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1B1A1" w14:textId="77777777" w:rsidR="003B3076" w:rsidRPr="002B3F07" w:rsidRDefault="003B3076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r w:rsidRPr="002B3F07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ijlage C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bekwaamheid derde</w:t>
      </w:r>
    </w:p>
    <w:tbl>
      <w:tblPr>
        <w:tblW w:w="9356" w:type="dxa"/>
        <w:tblInd w:w="250" w:type="dxa"/>
        <w:tblLook w:val="01E0" w:firstRow="1" w:lastRow="1" w:firstColumn="1" w:lastColumn="1" w:noHBand="0" w:noVBand="0"/>
      </w:tblPr>
      <w:tblGrid>
        <w:gridCol w:w="870"/>
        <w:gridCol w:w="800"/>
        <w:gridCol w:w="173"/>
        <w:gridCol w:w="176"/>
        <w:gridCol w:w="7337"/>
      </w:tblGrid>
      <w:tr w:rsidR="003B3076" w:rsidRPr="002B3F07" w14:paraId="6481B1A7" w14:textId="77777777" w:rsidTr="002E312A">
        <w:trPr>
          <w:trHeight w:val="609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81B1A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bCs/>
                <w:sz w:val="20"/>
                <w:szCs w:val="20"/>
                <w:lang w:val="nl-NL"/>
              </w:rPr>
            </w:pPr>
          </w:p>
          <w:p w14:paraId="6481B1A3" w14:textId="77777777" w:rsidR="003B3076" w:rsidRPr="002B3F07" w:rsidRDefault="003B3076" w:rsidP="002E312A">
            <w:pPr>
              <w:adjustRightInd w:val="0"/>
              <w:spacing w:line="280" w:lineRule="exact"/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</w:pP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Verklaring </w:t>
            </w:r>
            <w:r w:rsidRPr="002B3F07">
              <w:rPr>
                <w:rFonts w:asciiTheme="minorHAnsi" w:eastAsia="Arial Unicode MS" w:hAnsiTheme="minorHAnsi" w:cs="Arial"/>
                <w:sz w:val="28"/>
                <w:szCs w:val="28"/>
                <w:lang w:val="nl-NL"/>
              </w:rPr>
              <w:t>bekwaamheid</w:t>
            </w: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 derde</w:t>
            </w:r>
          </w:p>
          <w:p w14:paraId="6481B1A4" w14:textId="77777777" w:rsidR="003B3076" w:rsidRPr="002B3F07" w:rsidRDefault="003B3076" w:rsidP="002E312A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2B3F07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technische bekwaamheid/beroepsbekwaamheid)</w:t>
            </w:r>
          </w:p>
          <w:p w14:paraId="6481B1A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A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A9" w14:textId="77777777" w:rsidTr="002E312A">
        <w:trPr>
          <w:trHeight w:val="415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481B1A8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 xml:space="preserve">: 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6481B1AB" w14:textId="77777777" w:rsidTr="002E312A">
        <w:trPr>
          <w:trHeight w:val="393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481B1AA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>: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6481B1AF" w14:textId="77777777" w:rsidTr="002E312A">
        <w:trPr>
          <w:trHeight w:val="368"/>
        </w:trPr>
        <w:tc>
          <w:tcPr>
            <w:tcW w:w="1670" w:type="dxa"/>
            <w:gridSpan w:val="2"/>
            <w:tcBorders>
              <w:left w:val="single" w:sz="4" w:space="0" w:color="auto"/>
            </w:tcBorders>
          </w:tcPr>
          <w:p w14:paraId="6481B1A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A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686" w:type="dxa"/>
            <w:gridSpan w:val="3"/>
            <w:tcBorders>
              <w:right w:val="single" w:sz="4" w:space="0" w:color="auto"/>
            </w:tcBorders>
          </w:tcPr>
          <w:p w14:paraId="6481B1A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2B3F07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de derde</w:t>
            </w:r>
          </w:p>
        </w:tc>
      </w:tr>
      <w:tr w:rsidR="003B3076" w:rsidRPr="002B3F07" w14:paraId="6481B1B1" w14:textId="77777777" w:rsidTr="00C35D22">
        <w:trPr>
          <w:trHeight w:val="260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481B1B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overwegende:</w:t>
            </w:r>
          </w:p>
        </w:tc>
      </w:tr>
      <w:tr w:rsidR="003B3076" w:rsidRPr="002B3F07" w14:paraId="6481B1B8" w14:textId="77777777" w:rsidTr="002E312A">
        <w:trPr>
          <w:trHeight w:val="688"/>
        </w:trPr>
        <w:tc>
          <w:tcPr>
            <w:tcW w:w="870" w:type="dxa"/>
            <w:tcBorders>
              <w:left w:val="single" w:sz="4" w:space="0" w:color="auto"/>
            </w:tcBorders>
          </w:tcPr>
          <w:p w14:paraId="6481B1B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  <w:p w14:paraId="6481B1B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B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</w:tc>
        <w:tc>
          <w:tcPr>
            <w:tcW w:w="8486" w:type="dxa"/>
            <w:gridSpan w:val="4"/>
            <w:tcBorders>
              <w:right w:val="single" w:sz="4" w:space="0" w:color="auto"/>
            </w:tcBorders>
          </w:tcPr>
          <w:p w14:paraId="6481B1B5" w14:textId="04C109EA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dat </w:t>
            </w:r>
            <w:r w:rsidRPr="002B3F07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&lt;naam inschrijver die zich aanmeldt voor de aanbesteding&gt;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een inschrijving heeft ingediend voor de aanbesteding van </w:t>
            </w:r>
            <w:r w:rsidR="00160C39">
              <w:rPr>
                <w:rFonts w:asciiTheme="minorHAnsi" w:hAnsiTheme="minorHAnsi" w:cs="Arial"/>
                <w:sz w:val="20"/>
                <w:szCs w:val="20"/>
                <w:lang w:val="nl-NL"/>
              </w:rPr>
              <w:t>Realisatie Doorfietsroute De Hoek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</w:p>
          <w:p w14:paraId="6481B1B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dat inschrijver zich beroept op de technische bekwaamheid/ beroepsbekwaamheid van de derde</w:t>
            </w:r>
          </w:p>
          <w:p w14:paraId="6481B1B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BE" w14:textId="77777777" w:rsidTr="002E312A">
        <w:trPr>
          <w:trHeight w:val="688"/>
        </w:trPr>
        <w:tc>
          <w:tcPr>
            <w:tcW w:w="935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B1B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dat:</w:t>
            </w:r>
          </w:p>
          <w:p w14:paraId="6481B1B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B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de derde zijn middelen volledig ter beschikking zal stellen aan inschrijver, zodat </w:t>
            </w:r>
          </w:p>
          <w:p w14:paraId="6481B1B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 daadwerkelijk kan beschikken over de voor de uitvoering van de aan te besteden opdracht noodzakelijke middelen van de vennootschap.</w:t>
            </w:r>
          </w:p>
          <w:p w14:paraId="6481B1B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1" w14:textId="77777777" w:rsidTr="002E312A">
        <w:tblPrEx>
          <w:tblLook w:val="00A0" w:firstRow="1" w:lastRow="0" w:firstColumn="1" w:lastColumn="0" w:noHBand="0" w:noVBand="0"/>
        </w:tblPrEx>
        <w:trPr>
          <w:trHeight w:val="361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B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4" w14:textId="77777777" w:rsidTr="002E312A">
        <w:tblPrEx>
          <w:tblLook w:val="00A0" w:firstRow="1" w:lastRow="0" w:firstColumn="1" w:lastColumn="0" w:noHBand="0" w:noVBand="0"/>
        </w:tblPrEx>
        <w:trPr>
          <w:trHeight w:val="423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C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7" w14:textId="77777777" w:rsidTr="002E312A">
        <w:tblPrEx>
          <w:tblLook w:val="00A0" w:firstRow="1" w:lastRow="0" w:firstColumn="1" w:lastColumn="0" w:noHBand="0" w:noVBand="0"/>
        </w:tblPrEx>
        <w:trPr>
          <w:trHeight w:val="497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C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E" w14:textId="77777777" w:rsidTr="00C35D22">
        <w:tblPrEx>
          <w:tblLook w:val="00A0" w:firstRow="1" w:lastRow="0" w:firstColumn="1" w:lastColumn="0" w:noHBand="0" w:noVBand="0"/>
        </w:tblPrEx>
        <w:trPr>
          <w:trHeight w:val="1136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C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6481B1C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C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C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C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1" w14:textId="77777777" w:rsidTr="002E312A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6481B1C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481B1D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6" w14:textId="77777777" w:rsidTr="002E312A">
        <w:tblPrEx>
          <w:tblLook w:val="00A0" w:firstRow="1" w:lastRow="0" w:firstColumn="1" w:lastColumn="0" w:noHBand="0" w:noVBand="0"/>
        </w:tblPrEx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1B1D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De inschrijver</w:t>
            </w:r>
          </w:p>
          <w:p w14:paraId="6481B1D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D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door medeondertekening van deze verklaring de terbeschikkingstelling van de middelen van de derde te aanvaarden en deze middelen voor de opdracht – ingeval van gunning - daadwerkelijk te zullen inzetten.</w:t>
            </w:r>
          </w:p>
          <w:p w14:paraId="6481B1D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9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D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D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C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D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D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F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D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D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E4" w14:textId="77777777" w:rsidTr="002E312A">
        <w:tblPrEx>
          <w:tblLook w:val="00A0" w:firstRow="1" w:lastRow="0" w:firstColumn="1" w:lastColumn="0" w:noHBand="0" w:noVBand="0"/>
        </w:tblPrEx>
        <w:trPr>
          <w:trHeight w:val="419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E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6481B1E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E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E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E7" w14:textId="77777777" w:rsidTr="002E312A">
        <w:tblPrEx>
          <w:tblLook w:val="00A0" w:firstRow="1" w:lastRow="0" w:firstColumn="1" w:lastColumn="0" w:noHBand="0" w:noVBand="0"/>
        </w:tblPrEx>
        <w:trPr>
          <w:trHeight w:val="70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6481B1E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481B1E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6481B1E8" w14:textId="77777777" w:rsidR="003B3076" w:rsidRPr="002B3F07" w:rsidRDefault="003B3076" w:rsidP="003B3076">
      <w:pPr>
        <w:spacing w:line="280" w:lineRule="exact"/>
        <w:ind w:left="567" w:right="343"/>
        <w:jc w:val="center"/>
        <w:rPr>
          <w:rFonts w:asciiTheme="minorHAnsi" w:hAnsiTheme="minorHAnsi" w:cs="Arial"/>
          <w:sz w:val="20"/>
          <w:szCs w:val="20"/>
          <w:lang w:val="nl-NL"/>
        </w:rPr>
      </w:pPr>
    </w:p>
    <w:p w14:paraId="6481B1E9" w14:textId="77777777" w:rsidR="003421F4" w:rsidRPr="002B3F07" w:rsidRDefault="003B3076" w:rsidP="00C35D22">
      <w:pPr>
        <w:spacing w:line="280" w:lineRule="exact"/>
        <w:ind w:left="426" w:right="618" w:hanging="284"/>
        <w:rPr>
          <w:rFonts w:asciiTheme="minorHAnsi" w:hAnsiTheme="minorHAnsi" w:cs="Arial"/>
          <w:sz w:val="20"/>
          <w:szCs w:val="20"/>
          <w:lang w:val="nl-NL"/>
        </w:rPr>
      </w:pPr>
      <w:r w:rsidRPr="002B3F07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2B3F07">
        <w:rPr>
          <w:rFonts w:asciiTheme="minorHAnsi" w:hAnsiTheme="minorHAnsi" w:cs="Arial"/>
          <w:snapToGrid w:val="0"/>
          <w:sz w:val="20"/>
          <w:szCs w:val="20"/>
          <w:lang w:val="nl-NL"/>
        </w:rPr>
        <w:tab/>
      </w:r>
      <w:r w:rsidRPr="002B3F07">
        <w:rPr>
          <w:rFonts w:asciiTheme="minorHAnsi" w:hAnsiTheme="minorHAnsi" w:cs="Arial"/>
          <w:sz w:val="20"/>
          <w:szCs w:val="20"/>
          <w:lang w:val="nl-NL"/>
        </w:rPr>
        <w:t>Het uittreksel of de uittreksels uit het handelsregister, waaruit blijkt dat degene die de verklaring ondertekent namens de derde vertegenwoordigingsbevoegd is, dient na een verzoek daartoe te worden ingediend</w:t>
      </w:r>
      <w:r w:rsidRPr="002B3F07">
        <w:rPr>
          <w:rFonts w:asciiTheme="minorHAnsi" w:hAnsiTheme="minorHAnsi" w:cs="Arial"/>
          <w:szCs w:val="20"/>
          <w:lang w:val="nl-NL"/>
        </w:rPr>
        <w:t>.</w:t>
      </w:r>
      <w:r w:rsidR="00C35D22" w:rsidRPr="002B3F07">
        <w:rPr>
          <w:rFonts w:asciiTheme="minorHAnsi" w:eastAsia="Arial Unicode MS" w:hAnsiTheme="minorHAnsi"/>
          <w:b/>
          <w:lang w:val="nl-NL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 w:rsidR="003421F4" w:rsidRPr="002B3F07" w:rsidSect="002803F5">
      <w:footerReference w:type="default" r:id="rId12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1B1EC" w14:textId="77777777" w:rsidR="002E312A" w:rsidRDefault="002E312A">
      <w:r>
        <w:separator/>
      </w:r>
    </w:p>
  </w:endnote>
  <w:endnote w:type="continuationSeparator" w:id="0">
    <w:p w14:paraId="6481B1ED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1B1EE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</w:p>
  <w:p w14:paraId="6481B1EF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1B1EA" w14:textId="77777777" w:rsidR="002E312A" w:rsidRDefault="002E312A">
      <w:r>
        <w:separator/>
      </w:r>
    </w:p>
  </w:footnote>
  <w:footnote w:type="continuationSeparator" w:id="0">
    <w:p w14:paraId="6481B1EB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53085730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544997396">
    <w:abstractNumId w:val="35"/>
  </w:num>
  <w:num w:numId="3" w16cid:durableId="1493525325">
    <w:abstractNumId w:val="17"/>
  </w:num>
  <w:num w:numId="4" w16cid:durableId="2090302458">
    <w:abstractNumId w:val="2"/>
  </w:num>
  <w:num w:numId="5" w16cid:durableId="2096516375">
    <w:abstractNumId w:val="29"/>
  </w:num>
  <w:num w:numId="6" w16cid:durableId="324600919">
    <w:abstractNumId w:val="34"/>
  </w:num>
  <w:num w:numId="7" w16cid:durableId="1666476563">
    <w:abstractNumId w:val="11"/>
  </w:num>
  <w:num w:numId="8" w16cid:durableId="681518494">
    <w:abstractNumId w:val="21"/>
  </w:num>
  <w:num w:numId="9" w16cid:durableId="740451064">
    <w:abstractNumId w:val="18"/>
  </w:num>
  <w:num w:numId="10" w16cid:durableId="434331591">
    <w:abstractNumId w:val="28"/>
  </w:num>
  <w:num w:numId="11" w16cid:durableId="958991785">
    <w:abstractNumId w:val="4"/>
  </w:num>
  <w:num w:numId="12" w16cid:durableId="1187788789">
    <w:abstractNumId w:val="0"/>
  </w:num>
  <w:num w:numId="13" w16cid:durableId="123932182">
    <w:abstractNumId w:val="3"/>
  </w:num>
  <w:num w:numId="14" w16cid:durableId="1236624318">
    <w:abstractNumId w:val="16"/>
  </w:num>
  <w:num w:numId="15" w16cid:durableId="34162996">
    <w:abstractNumId w:val="27"/>
  </w:num>
  <w:num w:numId="16" w16cid:durableId="862519560">
    <w:abstractNumId w:val="37"/>
  </w:num>
  <w:num w:numId="17" w16cid:durableId="932249845">
    <w:abstractNumId w:val="22"/>
  </w:num>
  <w:num w:numId="18" w16cid:durableId="642779640">
    <w:abstractNumId w:val="8"/>
  </w:num>
  <w:num w:numId="19" w16cid:durableId="809132473">
    <w:abstractNumId w:val="20"/>
  </w:num>
  <w:num w:numId="20" w16cid:durableId="1334607108">
    <w:abstractNumId w:val="19"/>
  </w:num>
  <w:num w:numId="21" w16cid:durableId="50617430">
    <w:abstractNumId w:val="13"/>
  </w:num>
  <w:num w:numId="22" w16cid:durableId="1545826433">
    <w:abstractNumId w:val="14"/>
  </w:num>
  <w:num w:numId="23" w16cid:durableId="768085807">
    <w:abstractNumId w:val="12"/>
  </w:num>
  <w:num w:numId="24" w16cid:durableId="2010595985">
    <w:abstractNumId w:val="25"/>
  </w:num>
  <w:num w:numId="25" w16cid:durableId="957565825">
    <w:abstractNumId w:val="6"/>
  </w:num>
  <w:num w:numId="26" w16cid:durableId="480464739">
    <w:abstractNumId w:val="30"/>
  </w:num>
  <w:num w:numId="27" w16cid:durableId="1196191497">
    <w:abstractNumId w:val="36"/>
  </w:num>
  <w:num w:numId="28" w16cid:durableId="87681822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79886907">
    <w:abstractNumId w:val="10"/>
  </w:num>
  <w:num w:numId="30" w16cid:durableId="1077942884">
    <w:abstractNumId w:val="9"/>
  </w:num>
  <w:num w:numId="31" w16cid:durableId="239801639">
    <w:abstractNumId w:val="7"/>
  </w:num>
  <w:num w:numId="32" w16cid:durableId="165098548">
    <w:abstractNumId w:val="32"/>
  </w:num>
  <w:num w:numId="33" w16cid:durableId="1195384018">
    <w:abstractNumId w:val="26"/>
  </w:num>
  <w:num w:numId="34" w16cid:durableId="342754863">
    <w:abstractNumId w:val="31"/>
  </w:num>
  <w:num w:numId="35" w16cid:durableId="1367830610">
    <w:abstractNumId w:val="31"/>
  </w:num>
  <w:num w:numId="36" w16cid:durableId="1372918812">
    <w:abstractNumId w:val="31"/>
  </w:num>
  <w:num w:numId="37" w16cid:durableId="1017123219">
    <w:abstractNumId w:val="31"/>
  </w:num>
  <w:num w:numId="38" w16cid:durableId="87850947">
    <w:abstractNumId w:val="31"/>
  </w:num>
  <w:num w:numId="39" w16cid:durableId="1983385595">
    <w:abstractNumId w:val="31"/>
  </w:num>
  <w:num w:numId="40" w16cid:durableId="1755399123">
    <w:abstractNumId w:val="31"/>
  </w:num>
  <w:num w:numId="41" w16cid:durableId="1527133548">
    <w:abstractNumId w:val="31"/>
  </w:num>
  <w:num w:numId="42" w16cid:durableId="700669720">
    <w:abstractNumId w:val="31"/>
  </w:num>
  <w:num w:numId="43" w16cid:durableId="4946915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871452706">
    <w:abstractNumId w:val="31"/>
  </w:num>
  <w:num w:numId="45" w16cid:durableId="597829605">
    <w:abstractNumId w:val="31"/>
  </w:num>
  <w:num w:numId="46" w16cid:durableId="966738431">
    <w:abstractNumId w:val="31"/>
  </w:num>
  <w:num w:numId="47" w16cid:durableId="1529563177">
    <w:abstractNumId w:val="33"/>
  </w:num>
  <w:num w:numId="48" w16cid:durableId="643857472">
    <w:abstractNumId w:val="15"/>
  </w:num>
  <w:num w:numId="49" w16cid:durableId="1777168061">
    <w:abstractNumId w:val="23"/>
  </w:num>
  <w:num w:numId="50" w16cid:durableId="2132504719">
    <w:abstractNumId w:val="24"/>
  </w:num>
  <w:num w:numId="51" w16cid:durableId="2074039533">
    <w:abstractNumId w:val="5"/>
  </w:num>
  <w:num w:numId="52" w16cid:durableId="746880700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891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0C39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3F07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52A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 fillcolor="white">
      <v:fill color="white"/>
    </o:shapedefaults>
    <o:shapelayout v:ext="edit">
      <o:idmap v:ext="edit" data="1"/>
    </o:shapelayout>
  </w:shapeDefaults>
  <w:decimalSymbol w:val=","/>
  <w:listSeparator w:val=";"/>
  <w14:docId w14:val="6481B1A1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KEN3FMN5XDHW-1341642002-929</_dlc_DocId>
    <_dlc_DocIdUrl xmlns="4746ef10-7315-4667-8ef3-9a2b57944718">
      <Url>https://hlmr.sharepoint.com/sites/teamsites/I%26A%20formats/_layouts/15/DocIdRedir.aspx?ID=KEN3FMN5XDHW-1341642002-929</Url>
      <Description>KEN3FMN5XDHW-1341642002-929</Description>
    </_dlc_DocIdUrl>
    <Product xmlns="ced318da-20c0-414b-8ddc-2302ad83274a"/>
    <Proces xmlns="ced318da-20c0-414b-8ddc-2302ad83274a"/>
    <Ontwerp xmlns="ced318da-20c0-414b-8ddc-2302ad83274a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9" ma:contentTypeDescription="Een nieuw document maken." ma:contentTypeScope="" ma:versionID="674353cf04880d9e3e23acac50146d05">
  <xsd:schema xmlns:xsd="http://www.w3.org/2001/XMLSchema" xmlns:xs="http://www.w3.org/2001/XMLSchema" xmlns:p="http://schemas.microsoft.com/office/2006/metadata/properties" xmlns:ns2="ced318da-20c0-414b-8ddc-2302ad83274a" xmlns:ns3="4746ef10-7315-4667-8ef3-9a2b57944718" targetNamespace="http://schemas.microsoft.com/office/2006/metadata/properties" ma:root="true" ma:fieldsID="65e41e17132ac41c923d19f9fde1e3d8" ns2:_="" ns3:_="">
    <xsd:import namespace="ced318da-20c0-414b-8ddc-2302ad83274a"/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Proces" minOccurs="0"/>
                <xsd:element ref="ns2:Product" minOccurs="0"/>
                <xsd:element ref="ns2:Ontwerp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18da-20c0-414b-8ddc-2302ad83274a" elementFormDefault="qualified">
    <xsd:import namespace="http://schemas.microsoft.com/office/2006/documentManagement/types"/>
    <xsd:import namespace="http://schemas.microsoft.com/office/infopath/2007/PartnerControls"/>
    <xsd:element name="Proces" ma:index="2" nillable="true" ma:displayName="Proces" ma:internalName="Proc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sering &amp; Planning"/>
                        <xsd:enumeration value="Communicatie"/>
                        <xsd:enumeration value="Participatie"/>
                        <xsd:enumeration value="Social Return"/>
                        <xsd:enumeration value="Toegankelijkheid &amp; Bereikbaarheid"/>
                        <xsd:enumeration value="Risicobeheers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roduct" ma:index="3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rondstoffen"/>
                        <xsd:enumeration value="Biodiversiteit"/>
                        <xsd:enumeration value="Duurzame energie"/>
                        <xsd:enumeration value="Bedrijfsvoering &amp; onderaannemers"/>
                        <xsd:enumeration value="Luchtkwaliteit &amp; Milieubelast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ntwerp" ma:index="4" nillable="true" ma:displayName="Ontwerp" ma:internalName="Ont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novatie"/>
                        <xsd:enumeration value="n.v.t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6FB960-BE4D-4660-AE01-7E6C8E3DAF91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2.xml><?xml version="1.0" encoding="utf-8"?>
<ds:datastoreItem xmlns:ds="http://schemas.openxmlformats.org/officeDocument/2006/customXml" ds:itemID="{BDE70DA9-42CB-45A4-A8BC-AAD2D7A329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318da-20c0-414b-8ddc-2302ad83274a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931BEA-80F2-4307-89D1-FDD19E241C5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E5632C2-DCCE-4AD9-BB2A-8E73FAB7FC8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BF6E2B1-0AF5-4170-8061-BA780B2FE1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1301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Smid, Thea</cp:lastModifiedBy>
  <cp:revision>2</cp:revision>
  <cp:lastPrinted>2014-04-10T07:55:00Z</cp:lastPrinted>
  <dcterms:created xsi:type="dcterms:W3CDTF">2022-08-12T08:31:00Z</dcterms:created>
  <dcterms:modified xsi:type="dcterms:W3CDTF">2022-08-12T08:31:00Z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0x010100995B8DFA3C3CBA488430070C53E72C3A</vt:lpwstr>
  </property>
  <property fmtid="{D5CDD505-2E9C-101B-9397-08002B2CF9AE}" pid="3" name="_dlc_DocIdItemGuid">
    <vt:lpwstr>f2db181f-0c89-4f61-b00b-c0e3290a2bea</vt:lpwstr>
  </property>
</Properties>
</file>