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287E87" w14:textId="5832CB99" w:rsidR="00581242" w:rsidRPr="004975B0" w:rsidRDefault="006E6796" w:rsidP="006E6796">
      <w:pPr>
        <w:pStyle w:val="Huisstijl-Bijlage"/>
        <w:numPr>
          <w:ilvl w:val="0"/>
          <w:numId w:val="0"/>
        </w:numPr>
        <w:spacing w:line="276" w:lineRule="auto"/>
        <w:rPr>
          <w:sz w:val="20"/>
          <w:szCs w:val="20"/>
        </w:rPr>
      </w:pPr>
      <w:bookmarkStart w:id="0" w:name="_Toc464819892"/>
      <w:bookmarkStart w:id="1" w:name="_Toc353996498"/>
      <w:bookmarkStart w:id="2" w:name="_Toc357515743"/>
      <w:r w:rsidRPr="004975B0">
        <w:rPr>
          <w:sz w:val="20"/>
          <w:szCs w:val="20"/>
        </w:rPr>
        <w:t>Bijlage 1</w:t>
      </w:r>
      <w:r w:rsidR="0022063E" w:rsidRPr="004975B0">
        <w:rPr>
          <w:sz w:val="20"/>
          <w:szCs w:val="20"/>
        </w:rPr>
        <w:t>.</w:t>
      </w:r>
      <w:r w:rsidRPr="004975B0">
        <w:rPr>
          <w:sz w:val="20"/>
          <w:szCs w:val="20"/>
        </w:rPr>
        <w:t>4</w:t>
      </w:r>
      <w:r w:rsidRPr="004975B0">
        <w:rPr>
          <w:sz w:val="20"/>
          <w:szCs w:val="20"/>
        </w:rPr>
        <w:tab/>
      </w:r>
      <w:r w:rsidR="00581242" w:rsidRPr="004975B0">
        <w:rPr>
          <w:sz w:val="20"/>
          <w:szCs w:val="20"/>
        </w:rPr>
        <w:t xml:space="preserve">Verklaring omtrent </w:t>
      </w:r>
      <w:r w:rsidRPr="004975B0">
        <w:rPr>
          <w:sz w:val="20"/>
          <w:szCs w:val="20"/>
        </w:rPr>
        <w:t>I</w:t>
      </w:r>
      <w:r w:rsidR="00581242" w:rsidRPr="004975B0">
        <w:rPr>
          <w:sz w:val="20"/>
          <w:szCs w:val="20"/>
        </w:rPr>
        <w:t>nschrijving</w:t>
      </w:r>
      <w:bookmarkEnd w:id="0"/>
      <w:r w:rsidR="00581242" w:rsidRPr="004975B0">
        <w:rPr>
          <w:sz w:val="20"/>
          <w:szCs w:val="20"/>
        </w:rPr>
        <w:t xml:space="preserve"> </w:t>
      </w:r>
      <w:bookmarkEnd w:id="1"/>
      <w:bookmarkEnd w:id="2"/>
    </w:p>
    <w:p w14:paraId="7E8B0031" w14:textId="77777777" w:rsidR="00581242" w:rsidRPr="00E547CC" w:rsidRDefault="00581242" w:rsidP="00581242">
      <w:pPr>
        <w:spacing w:line="276" w:lineRule="auto"/>
        <w:rPr>
          <w:rFonts w:ascii="Verdana" w:hAnsi="Verdana"/>
          <w:sz w:val="18"/>
          <w:szCs w:val="18"/>
        </w:rPr>
      </w:pPr>
    </w:p>
    <w:p w14:paraId="7FD946B5" w14:textId="77777777" w:rsidR="00581242" w:rsidRPr="00E547CC" w:rsidRDefault="00581242" w:rsidP="00581242">
      <w:pPr>
        <w:spacing w:line="276" w:lineRule="auto"/>
        <w:rPr>
          <w:rFonts w:ascii="Verdana" w:hAnsi="Verdana" w:cs="Tahoma"/>
          <w:color w:val="000000"/>
          <w:sz w:val="18"/>
          <w:szCs w:val="18"/>
        </w:rPr>
      </w:pPr>
    </w:p>
    <w:p w14:paraId="4D7A90F4" w14:textId="77777777" w:rsidR="00581242" w:rsidRPr="00E547CC" w:rsidRDefault="00581242" w:rsidP="00581242">
      <w:pPr>
        <w:spacing w:line="276" w:lineRule="auto"/>
        <w:rPr>
          <w:rFonts w:ascii="Verdana" w:hAnsi="Verdana" w:cs="Tahoma"/>
          <w:color w:val="000000"/>
          <w:sz w:val="18"/>
          <w:szCs w:val="18"/>
        </w:rPr>
      </w:pPr>
      <w:r w:rsidRPr="00E547CC">
        <w:rPr>
          <w:rFonts w:ascii="Verdana" w:hAnsi="Verdana" w:cs="Tahoma"/>
          <w:color w:val="000000"/>
          <w:sz w:val="18"/>
          <w:szCs w:val="18"/>
        </w:rPr>
        <w:t xml:space="preserve">Hierbij verklaart ondergetekende </w:t>
      </w:r>
    </w:p>
    <w:p w14:paraId="7217BC93" w14:textId="6AA035D6" w:rsidR="00581242" w:rsidRPr="00E547CC" w:rsidRDefault="006E6796" w:rsidP="00581242">
      <w:pPr>
        <w:pStyle w:val="Lijstalinea"/>
        <w:numPr>
          <w:ilvl w:val="0"/>
          <w:numId w:val="2"/>
        </w:numPr>
        <w:tabs>
          <w:tab w:val="left" w:pos="567"/>
        </w:tabs>
        <w:spacing w:line="276" w:lineRule="auto"/>
        <w:ind w:left="567" w:hanging="283"/>
        <w:jc w:val="both"/>
        <w:rPr>
          <w:rFonts w:cs="Tahoma"/>
          <w:color w:val="000000"/>
        </w:rPr>
      </w:pPr>
      <w:r w:rsidRPr="00E547CC">
        <w:rPr>
          <w:rFonts w:cs="Tahoma"/>
          <w:color w:val="000000"/>
        </w:rPr>
        <w:t>In</w:t>
      </w:r>
      <w:r w:rsidR="00581242" w:rsidRPr="00E547CC">
        <w:rPr>
          <w:rFonts w:cs="Tahoma"/>
          <w:color w:val="000000"/>
        </w:rPr>
        <w:t xml:space="preserve"> te stemmen met de bepalingen in dit beschrijvend document met het kenmerk </w:t>
      </w:r>
      <w:r>
        <w:rPr>
          <w:rFonts w:cs="Tahoma"/>
        </w:rPr>
        <w:t xml:space="preserve">UTP/ 8000509 </w:t>
      </w:r>
      <w:r w:rsidR="00581242" w:rsidRPr="00E547CC">
        <w:rPr>
          <w:color w:val="000000"/>
        </w:rPr>
        <w:t>van dit document</w:t>
      </w:r>
      <w:r w:rsidR="00581242" w:rsidRPr="00E547CC">
        <w:rPr>
          <w:rFonts w:cs="Tahoma"/>
          <w:color w:val="000000"/>
        </w:rPr>
        <w:t xml:space="preserve">; </w:t>
      </w:r>
    </w:p>
    <w:p w14:paraId="13AA4EBD" w14:textId="3320D52F" w:rsidR="00581242" w:rsidRPr="00E547CC" w:rsidRDefault="006E6796" w:rsidP="00581242">
      <w:pPr>
        <w:pStyle w:val="Lijstalinea"/>
        <w:numPr>
          <w:ilvl w:val="0"/>
          <w:numId w:val="2"/>
        </w:numPr>
        <w:tabs>
          <w:tab w:val="left" w:pos="567"/>
        </w:tabs>
        <w:spacing w:line="276" w:lineRule="auto"/>
        <w:ind w:left="567" w:hanging="283"/>
        <w:jc w:val="both"/>
        <w:rPr>
          <w:rFonts w:cs="Tahoma"/>
          <w:color w:val="000000"/>
        </w:rPr>
      </w:pPr>
      <w:r w:rsidRPr="00E547CC">
        <w:rPr>
          <w:rFonts w:cs="Tahoma"/>
          <w:color w:val="000000"/>
        </w:rPr>
        <w:t>Dat</w:t>
      </w:r>
      <w:r w:rsidR="00581242" w:rsidRPr="00E547CC">
        <w:rPr>
          <w:rFonts w:cs="Tahoma"/>
          <w:color w:val="000000"/>
        </w:rPr>
        <w:t xml:space="preserve"> zijn inschrijving volledig voldoet aan de in dit beschrijvend document, met het kenmerk </w:t>
      </w:r>
      <w:r>
        <w:rPr>
          <w:rFonts w:cs="Tahoma"/>
        </w:rPr>
        <w:t xml:space="preserve">UTP/ 8000509 </w:t>
      </w:r>
      <w:r w:rsidR="00581242" w:rsidRPr="00E547CC">
        <w:rPr>
          <w:color w:val="000000"/>
        </w:rPr>
        <w:t>van dit document,</w:t>
      </w:r>
      <w:r w:rsidR="00581242" w:rsidRPr="00E547CC">
        <w:rPr>
          <w:rFonts w:cs="Tahoma"/>
          <w:color w:val="000000"/>
        </w:rPr>
        <w:t xml:space="preserve"> </w:t>
      </w:r>
      <w:r w:rsidR="00581242" w:rsidRPr="00E547CC">
        <w:rPr>
          <w:color w:val="000000"/>
        </w:rPr>
        <w:t>gestelde eisen;</w:t>
      </w:r>
    </w:p>
    <w:p w14:paraId="079B5B8A" w14:textId="77CB8483" w:rsidR="00581242" w:rsidRPr="00E547CC" w:rsidRDefault="006E6796" w:rsidP="00581242">
      <w:pPr>
        <w:pStyle w:val="Lijstalinea"/>
        <w:numPr>
          <w:ilvl w:val="0"/>
          <w:numId w:val="2"/>
        </w:numPr>
        <w:tabs>
          <w:tab w:val="left" w:pos="567"/>
        </w:tabs>
        <w:spacing w:line="276" w:lineRule="auto"/>
        <w:ind w:left="567" w:hanging="283"/>
        <w:jc w:val="both"/>
        <w:rPr>
          <w:rFonts w:cs="Tahoma"/>
          <w:color w:val="000000"/>
        </w:rPr>
      </w:pPr>
      <w:r w:rsidRPr="00E547CC">
        <w:rPr>
          <w:rFonts w:cs="Tahoma"/>
          <w:color w:val="000000"/>
        </w:rPr>
        <w:t>Dat</w:t>
      </w:r>
      <w:r w:rsidR="00581242" w:rsidRPr="00E547CC">
        <w:rPr>
          <w:rFonts w:cs="Tahoma"/>
          <w:color w:val="000000"/>
        </w:rPr>
        <w:t xml:space="preserve"> alle</w:t>
      </w:r>
      <w:r w:rsidR="00581242" w:rsidRPr="00E547CC">
        <w:rPr>
          <w:rFonts w:cs="Tahoma"/>
        </w:rPr>
        <w:t xml:space="preserve"> aangeleverde gegevens en antwoorden in zijn inschrijving op het beschrijvend document, met het kenmerk </w:t>
      </w:r>
      <w:r w:rsidR="00581242" w:rsidRPr="00E547CC">
        <w:rPr>
          <w:color w:val="000000"/>
        </w:rPr>
        <w:t>van dit document,</w:t>
      </w:r>
      <w:r w:rsidR="00581242" w:rsidRPr="00E547CC">
        <w:rPr>
          <w:rFonts w:cs="Tahoma"/>
          <w:color w:val="000000"/>
        </w:rPr>
        <w:t xml:space="preserve"> </w:t>
      </w:r>
      <w:r w:rsidR="00581242" w:rsidRPr="00E547CC">
        <w:t xml:space="preserve">juist </w:t>
      </w:r>
      <w:r w:rsidR="00581242" w:rsidRPr="00E547CC">
        <w:rPr>
          <w:rFonts w:cs="Tahoma"/>
        </w:rPr>
        <w:t>en volledig zijn;</w:t>
      </w:r>
    </w:p>
    <w:p w14:paraId="6E137D6B" w14:textId="7F64C6FD" w:rsidR="00581242" w:rsidRPr="00E547CC" w:rsidRDefault="006E6796" w:rsidP="00581242">
      <w:pPr>
        <w:pStyle w:val="Lijstalinea"/>
        <w:numPr>
          <w:ilvl w:val="0"/>
          <w:numId w:val="2"/>
        </w:numPr>
        <w:tabs>
          <w:tab w:val="left" w:pos="567"/>
        </w:tabs>
        <w:spacing w:line="276" w:lineRule="auto"/>
        <w:ind w:left="567" w:hanging="283"/>
        <w:jc w:val="both"/>
        <w:rPr>
          <w:rFonts w:cs="Tahoma"/>
          <w:color w:val="000000"/>
        </w:rPr>
      </w:pPr>
      <w:r w:rsidRPr="00E547CC">
        <w:rPr>
          <w:i/>
        </w:rPr>
        <w:t>Zonder</w:t>
      </w:r>
      <w:r w:rsidR="00581242" w:rsidRPr="00E547CC">
        <w:rPr>
          <w:i/>
        </w:rPr>
        <w:t xml:space="preserve"> voorbehoud </w:t>
      </w:r>
      <w:r w:rsidR="00581242" w:rsidRPr="00E547CC">
        <w:t xml:space="preserve">akkoord te gaan met de Contractuele bepalingen als vermeld in bijlage Concept </w:t>
      </w:r>
      <w:r>
        <w:t>Raam</w:t>
      </w:r>
      <w:r w:rsidR="00581242" w:rsidRPr="00E547CC">
        <w:t>overeenkomst</w:t>
      </w:r>
      <w:r w:rsidR="00581242" w:rsidRPr="006E6796">
        <w:t>,</w:t>
      </w:r>
      <w:r w:rsidRPr="006E6796">
        <w:t xml:space="preserve"> B</w:t>
      </w:r>
      <w:r w:rsidR="00581242" w:rsidRPr="006E6796">
        <w:t xml:space="preserve">ijlage </w:t>
      </w:r>
      <w:r w:rsidRPr="006E6796">
        <w:t>6</w:t>
      </w:r>
      <w:r w:rsidR="00581242" w:rsidRPr="006E6796">
        <w:t xml:space="preserve"> Concept nadere overeenkomst (in het kader van de </w:t>
      </w:r>
      <w:r w:rsidRPr="006E6796">
        <w:t>R</w:t>
      </w:r>
      <w:r w:rsidR="00581242" w:rsidRPr="006E6796">
        <w:t xml:space="preserve">aamovereenkomst) </w:t>
      </w:r>
      <w:r w:rsidRPr="006E6796">
        <w:t xml:space="preserve">en Bijlage </w:t>
      </w:r>
      <w:r w:rsidR="0022063E">
        <w:t>4.5</w:t>
      </w:r>
      <w:r w:rsidRPr="006E6796">
        <w:t xml:space="preserve"> ARBIT 2018 </w:t>
      </w:r>
      <w:r w:rsidR="00581242" w:rsidRPr="006E6796">
        <w:t>van het</w:t>
      </w:r>
      <w:r w:rsidR="00581242" w:rsidRPr="00E547CC">
        <w:t xml:space="preserve"> beschrijvend document met het kenmerk </w:t>
      </w:r>
      <w:r w:rsidR="00581242" w:rsidRPr="00E547CC">
        <w:rPr>
          <w:color w:val="000000"/>
        </w:rPr>
        <w:t>van dit document, met daarin verwerkt de wijzigingen als vermeld in de Nota van Inlichtingen</w:t>
      </w:r>
      <w:r w:rsidR="00581242" w:rsidRPr="00E547CC">
        <w:t>;</w:t>
      </w:r>
    </w:p>
    <w:p w14:paraId="7CBF6C3A" w14:textId="26BED1AC" w:rsidR="00581242" w:rsidRPr="00E547CC" w:rsidRDefault="006E6796" w:rsidP="00581242">
      <w:pPr>
        <w:pStyle w:val="Lijstalinea"/>
        <w:numPr>
          <w:ilvl w:val="0"/>
          <w:numId w:val="2"/>
        </w:numPr>
        <w:tabs>
          <w:tab w:val="left" w:pos="567"/>
        </w:tabs>
        <w:spacing w:line="276" w:lineRule="auto"/>
        <w:ind w:left="567" w:hanging="283"/>
        <w:jc w:val="both"/>
        <w:rPr>
          <w:rFonts w:cs="Tahoma"/>
          <w:color w:val="000000"/>
        </w:rPr>
      </w:pPr>
      <w:r w:rsidRPr="00E547CC">
        <w:rPr>
          <w:rFonts w:cs="Tahoma"/>
        </w:rPr>
        <w:t>Bij</w:t>
      </w:r>
      <w:r w:rsidR="00581242" w:rsidRPr="00E547CC">
        <w:rPr>
          <w:rFonts w:cs="Tahoma"/>
        </w:rPr>
        <w:t xml:space="preserve"> het opstellen van haar inschrijving rekening gehouden te hebben met de verplichtingen uit hoofde van de bepalingen inzake de arbeidsbescherming en de arbeidsvoorwaarden die gelden op de plaats waar de verrichting wordt uitgevoerd.</w:t>
      </w:r>
    </w:p>
    <w:p w14:paraId="56A7DEBC" w14:textId="77777777" w:rsidR="00581242" w:rsidRPr="00E547CC" w:rsidRDefault="00581242" w:rsidP="00581242">
      <w:pPr>
        <w:spacing w:line="276" w:lineRule="auto"/>
        <w:ind w:left="567"/>
        <w:rPr>
          <w:rFonts w:ascii="Verdana" w:hAnsi="Verdana" w:cs="Tahoma"/>
          <w:b/>
          <w:snapToGrid w:val="0"/>
          <w:sz w:val="18"/>
          <w:szCs w:val="18"/>
        </w:rPr>
      </w:pPr>
    </w:p>
    <w:p w14:paraId="0118C145" w14:textId="77777777" w:rsidR="00581242" w:rsidRPr="00E547CC" w:rsidRDefault="00581242" w:rsidP="00581242">
      <w:pPr>
        <w:spacing w:line="276" w:lineRule="auto"/>
        <w:rPr>
          <w:rFonts w:ascii="Verdana" w:hAnsi="Verdana" w:cs="Tahoma"/>
          <w:b/>
          <w:snapToGrid w:val="0"/>
          <w:sz w:val="18"/>
          <w:szCs w:val="18"/>
        </w:rPr>
      </w:pPr>
      <w:r w:rsidRPr="00E547CC">
        <w:rPr>
          <w:rFonts w:ascii="Verdana" w:hAnsi="Verdana" w:cs="Tahoma"/>
          <w:b/>
          <w:snapToGrid w:val="0"/>
          <w:sz w:val="18"/>
          <w:szCs w:val="18"/>
        </w:rPr>
        <w:t>Inschrijver</w:t>
      </w:r>
    </w:p>
    <w:tbl>
      <w:tblPr>
        <w:tblW w:w="8364"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4962"/>
      </w:tblGrid>
      <w:tr w:rsidR="00581242" w:rsidRPr="00E547CC" w14:paraId="490D54F7" w14:textId="77777777" w:rsidTr="008367A5">
        <w:tc>
          <w:tcPr>
            <w:tcW w:w="3402" w:type="dxa"/>
            <w:shd w:val="clear" w:color="auto" w:fill="E6E6E6"/>
          </w:tcPr>
          <w:p w14:paraId="2DBB27EB" w14:textId="77777777" w:rsidR="00581242" w:rsidRPr="00E547CC" w:rsidRDefault="00581242"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Naam</w:t>
            </w:r>
          </w:p>
        </w:tc>
        <w:tc>
          <w:tcPr>
            <w:tcW w:w="4962" w:type="dxa"/>
          </w:tcPr>
          <w:p w14:paraId="7FF73085" w14:textId="77777777" w:rsidR="00581242" w:rsidRPr="00E547CC" w:rsidRDefault="00581242" w:rsidP="008367A5">
            <w:pPr>
              <w:spacing w:before="90" w:after="54" w:line="276" w:lineRule="auto"/>
              <w:ind w:left="57" w:right="57"/>
              <w:rPr>
                <w:rFonts w:ascii="Verdana" w:hAnsi="Verdana" w:cs="Tahoma"/>
                <w:sz w:val="18"/>
                <w:szCs w:val="18"/>
              </w:rPr>
            </w:pPr>
          </w:p>
        </w:tc>
      </w:tr>
      <w:tr w:rsidR="00581242" w:rsidRPr="00E547CC" w14:paraId="2B883F4B" w14:textId="77777777" w:rsidTr="008367A5">
        <w:tc>
          <w:tcPr>
            <w:tcW w:w="3402" w:type="dxa"/>
            <w:shd w:val="clear" w:color="auto" w:fill="E6E6E6"/>
          </w:tcPr>
          <w:p w14:paraId="1F816684" w14:textId="77777777" w:rsidR="00581242" w:rsidRPr="00E547CC" w:rsidRDefault="00581242"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Functie</w:t>
            </w:r>
          </w:p>
        </w:tc>
        <w:tc>
          <w:tcPr>
            <w:tcW w:w="4962" w:type="dxa"/>
          </w:tcPr>
          <w:p w14:paraId="4246A72D" w14:textId="77777777" w:rsidR="00581242" w:rsidRPr="00E547CC" w:rsidRDefault="00581242" w:rsidP="008367A5">
            <w:pPr>
              <w:spacing w:before="90" w:after="54" w:line="276" w:lineRule="auto"/>
              <w:ind w:left="57" w:right="57"/>
              <w:rPr>
                <w:rFonts w:ascii="Verdana" w:hAnsi="Verdana" w:cs="Tahoma"/>
                <w:sz w:val="18"/>
                <w:szCs w:val="18"/>
              </w:rPr>
            </w:pPr>
          </w:p>
        </w:tc>
      </w:tr>
      <w:tr w:rsidR="00581242" w:rsidRPr="00E547CC" w14:paraId="1963C0FF" w14:textId="77777777" w:rsidTr="008367A5">
        <w:trPr>
          <w:trHeight w:val="297"/>
        </w:trPr>
        <w:tc>
          <w:tcPr>
            <w:tcW w:w="3402" w:type="dxa"/>
            <w:shd w:val="clear" w:color="auto" w:fill="E6E6E6"/>
          </w:tcPr>
          <w:p w14:paraId="24F0E0D6" w14:textId="77777777" w:rsidR="00581242" w:rsidRPr="00E547CC" w:rsidRDefault="00581242"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Onderneming</w:t>
            </w:r>
          </w:p>
        </w:tc>
        <w:tc>
          <w:tcPr>
            <w:tcW w:w="4962" w:type="dxa"/>
          </w:tcPr>
          <w:p w14:paraId="47EE3B3F" w14:textId="77777777" w:rsidR="00581242" w:rsidRPr="00E547CC" w:rsidRDefault="00581242" w:rsidP="008367A5">
            <w:pPr>
              <w:spacing w:before="90" w:after="54" w:line="276" w:lineRule="auto"/>
              <w:ind w:left="57" w:right="57"/>
              <w:rPr>
                <w:rFonts w:ascii="Verdana" w:hAnsi="Verdana" w:cs="Tahoma"/>
                <w:sz w:val="18"/>
                <w:szCs w:val="18"/>
              </w:rPr>
            </w:pPr>
          </w:p>
        </w:tc>
      </w:tr>
      <w:tr w:rsidR="00581242" w:rsidRPr="00E547CC" w14:paraId="003ED821" w14:textId="77777777" w:rsidTr="008367A5">
        <w:tc>
          <w:tcPr>
            <w:tcW w:w="3402" w:type="dxa"/>
            <w:shd w:val="clear" w:color="auto" w:fill="E6E6E6"/>
          </w:tcPr>
          <w:p w14:paraId="22EFB9B3" w14:textId="77777777" w:rsidR="00581242" w:rsidRPr="00E547CC" w:rsidRDefault="00581242"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Handtekening</w:t>
            </w:r>
          </w:p>
          <w:p w14:paraId="61B3D14E" w14:textId="77777777" w:rsidR="00581242" w:rsidRPr="00E547CC" w:rsidRDefault="00581242" w:rsidP="008367A5">
            <w:pPr>
              <w:spacing w:before="90" w:after="54" w:line="276" w:lineRule="auto"/>
              <w:ind w:left="57" w:right="57"/>
              <w:rPr>
                <w:rFonts w:ascii="Verdana" w:hAnsi="Verdana" w:cs="Tahoma"/>
                <w:sz w:val="18"/>
                <w:szCs w:val="18"/>
              </w:rPr>
            </w:pPr>
          </w:p>
          <w:p w14:paraId="4A718FE7" w14:textId="77777777" w:rsidR="00581242" w:rsidRPr="00E547CC" w:rsidRDefault="00581242" w:rsidP="008367A5">
            <w:pPr>
              <w:spacing w:before="90" w:after="54" w:line="276" w:lineRule="auto"/>
              <w:ind w:left="57" w:right="57"/>
              <w:rPr>
                <w:rFonts w:ascii="Verdana" w:hAnsi="Verdana" w:cs="Tahoma"/>
                <w:sz w:val="18"/>
                <w:szCs w:val="18"/>
              </w:rPr>
            </w:pPr>
          </w:p>
        </w:tc>
        <w:tc>
          <w:tcPr>
            <w:tcW w:w="4962" w:type="dxa"/>
          </w:tcPr>
          <w:p w14:paraId="01AA6059" w14:textId="77777777" w:rsidR="00581242" w:rsidRPr="00E547CC" w:rsidRDefault="00581242" w:rsidP="008367A5">
            <w:pPr>
              <w:spacing w:before="90" w:after="54" w:line="276" w:lineRule="auto"/>
              <w:ind w:left="57" w:right="57"/>
              <w:rPr>
                <w:rFonts w:ascii="Verdana" w:hAnsi="Verdana" w:cs="Tahoma"/>
                <w:sz w:val="18"/>
                <w:szCs w:val="18"/>
              </w:rPr>
            </w:pPr>
          </w:p>
        </w:tc>
      </w:tr>
      <w:tr w:rsidR="00581242" w:rsidRPr="00E547CC" w14:paraId="60C6D679" w14:textId="77777777" w:rsidTr="008367A5">
        <w:tc>
          <w:tcPr>
            <w:tcW w:w="3402" w:type="dxa"/>
            <w:shd w:val="clear" w:color="auto" w:fill="E6E6E6"/>
          </w:tcPr>
          <w:p w14:paraId="05F61A66" w14:textId="77777777" w:rsidR="00581242" w:rsidRPr="00E547CC" w:rsidRDefault="00581242" w:rsidP="008367A5">
            <w:pPr>
              <w:spacing w:before="90" w:after="54" w:line="276" w:lineRule="auto"/>
              <w:ind w:left="57" w:right="57"/>
              <w:rPr>
                <w:rFonts w:ascii="Verdana" w:hAnsi="Verdana" w:cs="Tahoma"/>
                <w:sz w:val="18"/>
                <w:szCs w:val="18"/>
              </w:rPr>
            </w:pPr>
            <w:r w:rsidRPr="00E547CC">
              <w:rPr>
                <w:rFonts w:ascii="Verdana" w:hAnsi="Verdana" w:cs="Tahoma"/>
                <w:sz w:val="18"/>
                <w:szCs w:val="18"/>
              </w:rPr>
              <w:t>Plaats en datum</w:t>
            </w:r>
          </w:p>
        </w:tc>
        <w:tc>
          <w:tcPr>
            <w:tcW w:w="4962" w:type="dxa"/>
          </w:tcPr>
          <w:p w14:paraId="4D5F6C34" w14:textId="77777777" w:rsidR="00581242" w:rsidRPr="00E547CC" w:rsidRDefault="00581242" w:rsidP="008367A5">
            <w:pPr>
              <w:spacing w:before="90" w:after="54" w:line="276" w:lineRule="auto"/>
              <w:ind w:left="57" w:right="57"/>
              <w:rPr>
                <w:rFonts w:ascii="Verdana" w:hAnsi="Verdana" w:cs="Tahoma"/>
                <w:sz w:val="18"/>
                <w:szCs w:val="18"/>
              </w:rPr>
            </w:pPr>
          </w:p>
        </w:tc>
      </w:tr>
    </w:tbl>
    <w:p w14:paraId="471EC556" w14:textId="77777777" w:rsidR="00581242" w:rsidRPr="00E547CC" w:rsidRDefault="00581242" w:rsidP="00581242">
      <w:pPr>
        <w:spacing w:line="276" w:lineRule="auto"/>
        <w:ind w:left="567"/>
        <w:rPr>
          <w:rFonts w:ascii="Verdana" w:hAnsi="Verdana" w:cs="Tahoma"/>
          <w:sz w:val="18"/>
          <w:szCs w:val="18"/>
        </w:rPr>
      </w:pPr>
    </w:p>
    <w:p w14:paraId="1E801793" w14:textId="77777777" w:rsidR="00D13072" w:rsidRDefault="00D13072"/>
    <w:sectPr w:rsidR="00D130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C5D51"/>
    <w:multiLevelType w:val="multilevel"/>
    <w:tmpl w:val="5FE8D286"/>
    <w:lvl w:ilvl="0">
      <w:start w:val="1"/>
      <w:numFmt w:val="decimal"/>
      <w:pStyle w:val="Huisstijl-Bijlage"/>
      <w:lvlText w:val="Bijlage %1."/>
      <w:lvlJc w:val="left"/>
      <w:pPr>
        <w:ind w:left="360" w:hanging="360"/>
      </w:pPr>
      <w:rPr>
        <w:rFonts w:hint="default"/>
      </w:rPr>
    </w:lvl>
    <w:lvl w:ilvl="1">
      <w:start w:val="1"/>
      <w:numFmt w:val="decimal"/>
      <w:lvlText w:val="%1.%2"/>
      <w:lvlJc w:val="left"/>
      <w:pPr>
        <w:tabs>
          <w:tab w:val="num" w:pos="1474"/>
        </w:tabs>
        <w:ind w:left="0" w:firstLine="0"/>
      </w:pPr>
      <w:rPr>
        <w:rFonts w:cs="Times New Roman" w:hint="default"/>
      </w:rPr>
    </w:lvl>
    <w:lvl w:ilvl="2">
      <w:start w:val="1"/>
      <w:numFmt w:val="decimal"/>
      <w:lvlText w:val="%1.%2.%3"/>
      <w:lvlJc w:val="left"/>
      <w:pPr>
        <w:tabs>
          <w:tab w:val="num" w:pos="1020"/>
        </w:tabs>
        <w:ind w:left="0" w:firstLine="0"/>
      </w:pPr>
      <w:rPr>
        <w:rFonts w:cs="Times New Roman" w:hint="default"/>
      </w:rPr>
    </w:lvl>
    <w:lvl w:ilvl="3">
      <w:start w:val="1"/>
      <w:numFmt w:val="decimal"/>
      <w:lvlText w:val="%1.%2.%3.%4"/>
      <w:lvlJc w:val="left"/>
      <w:pPr>
        <w:ind w:left="0" w:firstLine="0"/>
      </w:pPr>
      <w:rPr>
        <w:rFonts w:cs="Times New Roman" w:hint="default"/>
      </w:rPr>
    </w:lvl>
    <w:lvl w:ilvl="4">
      <w:start w:val="1"/>
      <w:numFmt w:val="none"/>
      <w:lvlText w:val="%5"/>
      <w:lvlJc w:val="left"/>
      <w:pPr>
        <w:ind w:left="0" w:firstLine="0"/>
      </w:pPr>
      <w:rPr>
        <w:rFonts w:cs="Times New Roman" w:hint="default"/>
      </w:rPr>
    </w:lvl>
    <w:lvl w:ilvl="5">
      <w:start w:val="1"/>
      <w:numFmt w:val="none"/>
      <w:lvlText w:val="%6"/>
      <w:lvlJc w:val="left"/>
      <w:pPr>
        <w:ind w:left="0" w:firstLine="0"/>
      </w:pPr>
      <w:rPr>
        <w:rFonts w:cs="Times New Roman" w:hint="default"/>
      </w:rPr>
    </w:lvl>
    <w:lvl w:ilvl="6">
      <w:start w:val="1"/>
      <w:numFmt w:val="none"/>
      <w:lvlText w:val="%7"/>
      <w:lvlJc w:val="left"/>
      <w:pPr>
        <w:ind w:left="0" w:firstLine="0"/>
      </w:pPr>
      <w:rPr>
        <w:rFonts w:cs="Times New Roman" w:hint="default"/>
      </w:rPr>
    </w:lvl>
    <w:lvl w:ilvl="7">
      <w:start w:val="1"/>
      <w:numFmt w:val="none"/>
      <w:lvlText w:val="%8"/>
      <w:lvlJc w:val="left"/>
      <w:pPr>
        <w:ind w:left="0" w:firstLine="0"/>
      </w:pPr>
      <w:rPr>
        <w:rFonts w:cs="Times New Roman" w:hint="default"/>
      </w:rPr>
    </w:lvl>
    <w:lvl w:ilvl="8">
      <w:start w:val="1"/>
      <w:numFmt w:val="none"/>
      <w:lvlText w:val="%9"/>
      <w:lvlJc w:val="left"/>
      <w:pPr>
        <w:ind w:left="0" w:firstLine="0"/>
      </w:pPr>
      <w:rPr>
        <w:rFonts w:cs="Times New Roman" w:hint="default"/>
      </w:rPr>
    </w:lvl>
  </w:abstractNum>
  <w:abstractNum w:abstractNumId="1" w15:restartNumberingAfterBreak="0">
    <w:nsid w:val="36B02CD1"/>
    <w:multiLevelType w:val="hybridMultilevel"/>
    <w:tmpl w:val="312017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0280887">
    <w:abstractNumId w:val="0"/>
  </w:num>
  <w:num w:numId="2" w16cid:durableId="2045984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242"/>
    <w:rsid w:val="0022063E"/>
    <w:rsid w:val="0023286D"/>
    <w:rsid w:val="004975B0"/>
    <w:rsid w:val="00581242"/>
    <w:rsid w:val="006E6796"/>
    <w:rsid w:val="0098330D"/>
    <w:rsid w:val="00D130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DBB2A77"/>
  <w15:chartTrackingRefBased/>
  <w15:docId w15:val="{B072B005-0B6D-8E45-BD8A-FDF490FD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99"/>
    <w:qFormat/>
    <w:rsid w:val="00581242"/>
    <w:rPr>
      <w:rFonts w:ascii="Calibri" w:eastAsia="Times New Roman" w:hAnsi="Calibri" w:cs="Calibr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ijlage">
    <w:name w:val="Huisstijl - Bijlage"/>
    <w:basedOn w:val="Standaard"/>
    <w:next w:val="Standaard"/>
    <w:uiPriority w:val="13"/>
    <w:qFormat/>
    <w:rsid w:val="00581242"/>
    <w:pPr>
      <w:numPr>
        <w:numId w:val="1"/>
      </w:numPr>
      <w:spacing w:before="60" w:after="240" w:line="284" w:lineRule="exact"/>
      <w:ind w:left="357" w:hanging="357"/>
      <w:outlineLvl w:val="0"/>
    </w:pPr>
    <w:rPr>
      <w:rFonts w:ascii="Verdana" w:eastAsia="Calibri" w:hAnsi="Verdana" w:cs="Times New Roman"/>
      <w:b/>
      <w:sz w:val="18"/>
      <w:szCs w:val="18"/>
      <w:lang w:eastAsia="nl-NL"/>
    </w:rPr>
  </w:style>
  <w:style w:type="paragraph" w:styleId="Lijstalinea">
    <w:name w:val="List Paragraph"/>
    <w:basedOn w:val="Standaard"/>
    <w:uiPriority w:val="34"/>
    <w:qFormat/>
    <w:rsid w:val="00581242"/>
    <w:pPr>
      <w:ind w:left="720"/>
      <w:contextualSpacing/>
    </w:pPr>
    <w:rPr>
      <w:rFonts w:ascii="Verdana" w:eastAsia="Calibri"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177</Words>
  <Characters>979</Characters>
  <Application>Microsoft Office Word</Application>
  <DocSecurity>0</DocSecurity>
  <Lines>8</Lines>
  <Paragraphs>2</Paragraphs>
  <ScaleCrop>false</ScaleCrop>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Grutter</dc:creator>
  <cp:keywords/>
  <dc:description/>
  <cp:lastModifiedBy>Ruud Grutter</cp:lastModifiedBy>
  <cp:revision>4</cp:revision>
  <dcterms:created xsi:type="dcterms:W3CDTF">2022-01-31T10:14:00Z</dcterms:created>
  <dcterms:modified xsi:type="dcterms:W3CDTF">2022-04-08T09:33:00Z</dcterms:modified>
</cp:coreProperties>
</file>