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3832E5A8" w:rsidR="0006510E" w:rsidRPr="004F072B" w:rsidRDefault="00FD37E2" w:rsidP="00773547">
      <w:pPr>
        <w:spacing w:line="276" w:lineRule="auto"/>
        <w:ind w:left="3042"/>
        <w:rPr>
          <w:rFonts w:ascii="Verdana" w:hAnsi="Verdana"/>
          <w:b/>
          <w:bCs/>
          <w:sz w:val="32"/>
          <w:szCs w:val="32"/>
        </w:rPr>
      </w:pPr>
      <w:r w:rsidRPr="003D6EEC">
        <w:rPr>
          <w:rFonts w:ascii="Verdana" w:hAnsi="Verdana"/>
          <w:b/>
          <w:bCs/>
          <w:sz w:val="32"/>
          <w:szCs w:val="32"/>
        </w:rPr>
        <w:t>Bijlage</w:t>
      </w:r>
      <w:r w:rsidR="00421C5F" w:rsidRPr="003D6EEC">
        <w:rPr>
          <w:rFonts w:ascii="Verdana" w:hAnsi="Verdana"/>
          <w:b/>
          <w:bCs/>
          <w:sz w:val="32"/>
          <w:szCs w:val="32"/>
        </w:rPr>
        <w:t xml:space="preserve"> </w:t>
      </w:r>
      <w:r w:rsidR="0075491B" w:rsidRPr="003D6EEC">
        <w:rPr>
          <w:rFonts w:ascii="Verdana" w:hAnsi="Verdana"/>
          <w:b/>
          <w:bCs/>
          <w:sz w:val="32"/>
          <w:szCs w:val="32"/>
        </w:rPr>
        <w:t>7</w:t>
      </w:r>
      <w:r w:rsidR="00FF702C">
        <w:rPr>
          <w:rFonts w:ascii="Verdana" w:hAnsi="Verdana"/>
          <w:b/>
          <w:bCs/>
          <w:sz w:val="32"/>
          <w:szCs w:val="32"/>
        </w:rPr>
        <w:t>.</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3345D0C2" w:rsidR="00D41F16" w:rsidRPr="000B3574" w:rsidRDefault="00D41F16" w:rsidP="00D41F16">
      <w:pPr>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CD6E22">
        <w:rPr>
          <w:rFonts w:ascii="Verdana" w:hAnsi="Verdana"/>
          <w:b/>
          <w:bCs/>
          <w:sz w:val="24"/>
          <w:szCs w:val="24"/>
        </w:rPr>
        <w:t>Securitydiensten</w:t>
      </w:r>
    </w:p>
    <w:p w14:paraId="7415C00B" w14:textId="77777777" w:rsidR="00490991" w:rsidRPr="004F072B" w:rsidRDefault="00490991" w:rsidP="00773547">
      <w:pPr>
        <w:spacing w:line="276" w:lineRule="auto"/>
        <w:rPr>
          <w:rFonts w:ascii="Verdana" w:hAnsi="Verdana"/>
          <w:b/>
          <w:bCs/>
          <w:sz w:val="24"/>
          <w:szCs w:val="24"/>
        </w:rPr>
      </w:pPr>
    </w:p>
    <w:p w14:paraId="017555F1" w14:textId="13634C00"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6E44B9F9" w:rsidR="00490991" w:rsidRPr="003D6EEC" w:rsidRDefault="00246292" w:rsidP="00773547">
      <w:pPr>
        <w:spacing w:line="276" w:lineRule="auto"/>
        <w:rPr>
          <w:rFonts w:ascii="Verdana" w:hAnsi="Verdana"/>
          <w:b/>
          <w:bCs/>
          <w:sz w:val="24"/>
          <w:szCs w:val="24"/>
        </w:rPr>
      </w:pPr>
      <w:proofErr w:type="spellStart"/>
      <w:r w:rsidRPr="003D6EEC">
        <w:rPr>
          <w:rFonts w:ascii="Verdana" w:hAnsi="Verdana"/>
          <w:bCs/>
          <w:sz w:val="24"/>
          <w:szCs w:val="24"/>
        </w:rPr>
        <w:t>TenderNed</w:t>
      </w:r>
      <w:proofErr w:type="spellEnd"/>
      <w:r w:rsidRPr="003D6EEC">
        <w:rPr>
          <w:rFonts w:ascii="Verdana" w:hAnsi="Verdana"/>
          <w:bCs/>
          <w:sz w:val="24"/>
          <w:szCs w:val="24"/>
        </w:rPr>
        <w:t>-</w:t>
      </w:r>
      <w:r w:rsidR="00791BEF" w:rsidRPr="003D6EEC">
        <w:rPr>
          <w:rFonts w:ascii="Verdana" w:hAnsi="Verdana"/>
          <w:bCs/>
          <w:sz w:val="24"/>
          <w:szCs w:val="24"/>
        </w:rPr>
        <w:t>kenmerk</w:t>
      </w:r>
      <w:r w:rsidR="00490991" w:rsidRPr="003D6EEC">
        <w:rPr>
          <w:rFonts w:ascii="Verdana" w:hAnsi="Verdana"/>
          <w:bCs/>
          <w:sz w:val="24"/>
          <w:szCs w:val="24"/>
        </w:rPr>
        <w:tab/>
        <w:t>:</w:t>
      </w:r>
      <w:r w:rsidR="00490991" w:rsidRPr="003D6EEC">
        <w:rPr>
          <w:rFonts w:ascii="Verdana" w:hAnsi="Verdana"/>
          <w:b/>
          <w:bCs/>
          <w:sz w:val="24"/>
          <w:szCs w:val="24"/>
        </w:rPr>
        <w:t xml:space="preserve"> </w:t>
      </w:r>
      <w:r w:rsidR="003D6EEC" w:rsidRPr="003D6EEC">
        <w:rPr>
          <w:rFonts w:ascii="Verdana" w:hAnsi="Verdana"/>
          <w:b/>
          <w:bCs/>
          <w:sz w:val="24"/>
          <w:szCs w:val="24"/>
        </w:rPr>
        <w:t>37</w:t>
      </w:r>
      <w:r w:rsidR="003D6EEC">
        <w:rPr>
          <w:rFonts w:ascii="Verdana" w:hAnsi="Verdana"/>
          <w:b/>
          <w:bCs/>
          <w:sz w:val="24"/>
          <w:szCs w:val="24"/>
        </w:rPr>
        <w:t>2036</w:t>
      </w:r>
    </w:p>
    <w:p w14:paraId="2592CC49" w14:textId="77777777" w:rsidR="00490991" w:rsidRPr="003D6EEC" w:rsidRDefault="00490991" w:rsidP="00773547">
      <w:pPr>
        <w:spacing w:line="276" w:lineRule="auto"/>
        <w:rPr>
          <w:rFonts w:ascii="Verdana" w:hAnsi="Verdana"/>
          <w:b/>
          <w:bCs/>
          <w:sz w:val="24"/>
          <w:szCs w:val="24"/>
        </w:rPr>
      </w:pPr>
    </w:p>
    <w:p w14:paraId="0BB3CD7C" w14:textId="7195E294" w:rsidR="00490991" w:rsidRPr="003D6EEC" w:rsidRDefault="00791BEF" w:rsidP="00773547">
      <w:pPr>
        <w:spacing w:line="276" w:lineRule="auto"/>
        <w:rPr>
          <w:rFonts w:ascii="Verdana" w:hAnsi="Verdana"/>
          <w:b/>
          <w:bCs/>
          <w:sz w:val="24"/>
          <w:szCs w:val="24"/>
        </w:rPr>
      </w:pPr>
      <w:r w:rsidRPr="003D6EEC">
        <w:rPr>
          <w:rFonts w:ascii="Verdana" w:hAnsi="Verdana"/>
          <w:bCs/>
          <w:sz w:val="24"/>
          <w:szCs w:val="24"/>
        </w:rPr>
        <w:t>Datum</w:t>
      </w:r>
      <w:r w:rsidR="00490991" w:rsidRPr="003D6EEC">
        <w:rPr>
          <w:rFonts w:ascii="Verdana" w:hAnsi="Verdana"/>
          <w:bCs/>
          <w:sz w:val="24"/>
          <w:szCs w:val="24"/>
        </w:rPr>
        <w:tab/>
      </w:r>
      <w:r w:rsidR="00490991" w:rsidRPr="003D6EEC">
        <w:rPr>
          <w:rFonts w:ascii="Verdana" w:hAnsi="Verdana"/>
          <w:bCs/>
          <w:sz w:val="24"/>
          <w:szCs w:val="24"/>
        </w:rPr>
        <w:tab/>
      </w:r>
      <w:r w:rsidR="00490991" w:rsidRPr="003D6EEC">
        <w:rPr>
          <w:rFonts w:ascii="Verdana" w:hAnsi="Verdana"/>
          <w:bCs/>
          <w:sz w:val="24"/>
          <w:szCs w:val="24"/>
        </w:rPr>
        <w:tab/>
        <w:t>:</w:t>
      </w:r>
      <w:r w:rsidR="00490991" w:rsidRPr="003D6EEC">
        <w:rPr>
          <w:rFonts w:ascii="Verdana" w:hAnsi="Verdana"/>
          <w:b/>
          <w:bCs/>
          <w:sz w:val="24"/>
          <w:szCs w:val="24"/>
        </w:rPr>
        <w:t xml:space="preserve"> </w:t>
      </w:r>
      <w:r w:rsidR="00636A5E">
        <w:rPr>
          <w:rFonts w:ascii="Verdana" w:hAnsi="Verdana"/>
          <w:b/>
          <w:bCs/>
          <w:sz w:val="24"/>
          <w:szCs w:val="24"/>
        </w:rPr>
        <w:t>26</w:t>
      </w:r>
      <w:r w:rsidR="003D6EEC" w:rsidRPr="003D6EEC">
        <w:rPr>
          <w:rFonts w:ascii="Verdana" w:hAnsi="Verdana"/>
          <w:b/>
          <w:bCs/>
          <w:sz w:val="24"/>
          <w:szCs w:val="24"/>
        </w:rPr>
        <w:t>-08-2022</w:t>
      </w:r>
      <w:r w:rsidR="006817F4" w:rsidRPr="003D6EEC">
        <w:rPr>
          <w:rFonts w:ascii="Verdana" w:hAnsi="Verdana"/>
          <w:b/>
          <w:bCs/>
          <w:sz w:val="24"/>
          <w:szCs w:val="24"/>
        </w:rPr>
        <w:tab/>
      </w:r>
    </w:p>
    <w:p w14:paraId="0BDED409" w14:textId="77777777" w:rsidR="00490991" w:rsidRPr="003D6EEC" w:rsidRDefault="00490991" w:rsidP="00773547">
      <w:pPr>
        <w:spacing w:line="276" w:lineRule="auto"/>
        <w:rPr>
          <w:rFonts w:ascii="Verdana" w:hAnsi="Verdana"/>
          <w:b/>
          <w:bCs/>
          <w:sz w:val="24"/>
          <w:szCs w:val="24"/>
        </w:rPr>
      </w:pPr>
    </w:p>
    <w:p w14:paraId="7E790368" w14:textId="6F6C240A"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3D6EEC">
        <w:rPr>
          <w:rFonts w:ascii="Verdana" w:hAnsi="Verdana"/>
          <w:b/>
          <w:bCs/>
          <w:sz w:val="24"/>
          <w:szCs w:val="24"/>
        </w:rPr>
        <w:t>V 1.</w:t>
      </w:r>
      <w:r w:rsidR="00636A5E">
        <w:rPr>
          <w:rFonts w:ascii="Verdana" w:hAnsi="Verdana"/>
          <w:b/>
          <w:bCs/>
          <w:sz w:val="24"/>
          <w:szCs w:val="24"/>
        </w:rPr>
        <w:t>1</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73DB1DC1" w14:textId="77777777" w:rsidR="002527D4" w:rsidRDefault="002527D4">
      <w:pPr>
        <w:rPr>
          <w:rFonts w:ascii="Verdana" w:hAnsi="Verdana"/>
          <w:b/>
          <w:sz w:val="32"/>
          <w:szCs w:val="32"/>
          <w:lang w:eastAsia="en-US"/>
        </w:rPr>
      </w:pPr>
      <w:bookmarkStart w:id="0" w:name="_Toc403469887"/>
      <w:bookmarkStart w:id="1" w:name="_Toc403470381"/>
      <w:bookmarkStart w:id="2" w:name="_Toc403470506"/>
      <w:bookmarkStart w:id="3" w:name="_Toc56157673"/>
      <w:bookmarkStart w:id="4" w:name="_Toc57031491"/>
      <w:r>
        <w:rPr>
          <w:rFonts w:ascii="Verdana" w:hAnsi="Verdana"/>
          <w:caps/>
          <w:sz w:val="32"/>
          <w:szCs w:val="32"/>
        </w:rPr>
        <w:br w:type="page"/>
      </w:r>
    </w:p>
    <w:p w14:paraId="57C1FD15" w14:textId="2A6EB323" w:rsidR="00DE6283" w:rsidRPr="004F072B" w:rsidRDefault="0099680E" w:rsidP="00EF39BE">
      <w:pPr>
        <w:pStyle w:val="Kop1"/>
        <w:numPr>
          <w:ilvl w:val="0"/>
          <w:numId w:val="0"/>
        </w:numPr>
        <w:spacing w:line="276" w:lineRule="auto"/>
        <w:ind w:left="432" w:hanging="432"/>
        <w:rPr>
          <w:rFonts w:ascii="Verdana" w:hAnsi="Verdana"/>
          <w:caps w:val="0"/>
          <w:sz w:val="32"/>
          <w:szCs w:val="32"/>
        </w:rPr>
      </w:pPr>
      <w:bookmarkStart w:id="5" w:name="_Toc112416799"/>
      <w:r w:rsidRPr="004F072B">
        <w:rPr>
          <w:rFonts w:ascii="Verdana" w:hAnsi="Verdana"/>
          <w:caps w:val="0"/>
          <w:sz w:val="32"/>
          <w:szCs w:val="32"/>
        </w:rPr>
        <w:lastRenderedPageBreak/>
        <w:t>Inhoudsopgave</w:t>
      </w:r>
      <w:bookmarkEnd w:id="0"/>
      <w:bookmarkEnd w:id="1"/>
      <w:bookmarkEnd w:id="2"/>
      <w:bookmarkEnd w:id="3"/>
      <w:bookmarkEnd w:id="4"/>
      <w:bookmarkEnd w:id="5"/>
    </w:p>
    <w:p w14:paraId="4816F701" w14:textId="77777777" w:rsidR="00533B11" w:rsidRPr="004F072B" w:rsidRDefault="00533B11" w:rsidP="00773547">
      <w:pPr>
        <w:spacing w:line="276" w:lineRule="auto"/>
        <w:rPr>
          <w:rFonts w:ascii="Verdana" w:hAnsi="Verdana"/>
          <w:b/>
          <w:sz w:val="20"/>
          <w:szCs w:val="20"/>
        </w:rPr>
      </w:pPr>
    </w:p>
    <w:p w14:paraId="1E288BE1" w14:textId="16358866" w:rsidR="00DB274A"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112416799" w:history="1">
        <w:r w:rsidR="00DB274A" w:rsidRPr="007B340D">
          <w:rPr>
            <w:rStyle w:val="Hyperlink"/>
          </w:rPr>
          <w:t>Inhoudsopgave</w:t>
        </w:r>
        <w:r w:rsidR="00DB274A">
          <w:rPr>
            <w:webHidden/>
          </w:rPr>
          <w:tab/>
        </w:r>
        <w:r w:rsidR="00DB274A">
          <w:rPr>
            <w:webHidden/>
          </w:rPr>
          <w:fldChar w:fldCharType="begin"/>
        </w:r>
        <w:r w:rsidR="00DB274A">
          <w:rPr>
            <w:webHidden/>
          </w:rPr>
          <w:instrText xml:space="preserve"> PAGEREF _Toc112416799 \h </w:instrText>
        </w:r>
        <w:r w:rsidR="00DB274A">
          <w:rPr>
            <w:webHidden/>
          </w:rPr>
        </w:r>
        <w:r w:rsidR="00DB274A">
          <w:rPr>
            <w:webHidden/>
          </w:rPr>
          <w:fldChar w:fldCharType="separate"/>
        </w:r>
        <w:r w:rsidR="00DB274A">
          <w:rPr>
            <w:webHidden/>
          </w:rPr>
          <w:t>2</w:t>
        </w:r>
        <w:r w:rsidR="00DB274A">
          <w:rPr>
            <w:webHidden/>
          </w:rPr>
          <w:fldChar w:fldCharType="end"/>
        </w:r>
      </w:hyperlink>
    </w:p>
    <w:p w14:paraId="148AED70" w14:textId="63E8A490" w:rsidR="00DB274A" w:rsidRDefault="00DB274A">
      <w:pPr>
        <w:pStyle w:val="Inhopg1"/>
        <w:rPr>
          <w:rFonts w:asciiTheme="minorHAnsi" w:eastAsiaTheme="minorEastAsia" w:hAnsiTheme="minorHAnsi" w:cstheme="minorBidi"/>
          <w:sz w:val="22"/>
          <w:szCs w:val="22"/>
          <w:lang w:val="nl-NL" w:eastAsia="nl-NL"/>
        </w:rPr>
      </w:pPr>
      <w:hyperlink w:anchor="_Toc112416800" w:history="1">
        <w:r w:rsidRPr="007B340D">
          <w:rPr>
            <w:rStyle w:val="Hyperlink"/>
            <w:spacing w:val="4"/>
            <w:lang w:eastAsia="nl-NL"/>
          </w:rPr>
          <w:t>1</w:t>
        </w:r>
        <w:r>
          <w:rPr>
            <w:rFonts w:asciiTheme="minorHAnsi" w:eastAsiaTheme="minorEastAsia" w:hAnsiTheme="minorHAnsi" w:cstheme="minorBidi"/>
            <w:sz w:val="22"/>
            <w:szCs w:val="22"/>
            <w:lang w:val="nl-NL" w:eastAsia="nl-NL"/>
          </w:rPr>
          <w:tab/>
        </w:r>
        <w:r w:rsidRPr="007B340D">
          <w:rPr>
            <w:rStyle w:val="Hyperlink"/>
            <w:bCs/>
            <w:spacing w:val="4"/>
            <w:lang w:eastAsia="nl-NL"/>
          </w:rPr>
          <w:t>Toelichting</w:t>
        </w:r>
        <w:r>
          <w:rPr>
            <w:webHidden/>
          </w:rPr>
          <w:tab/>
        </w:r>
        <w:r>
          <w:rPr>
            <w:webHidden/>
          </w:rPr>
          <w:fldChar w:fldCharType="begin"/>
        </w:r>
        <w:r>
          <w:rPr>
            <w:webHidden/>
          </w:rPr>
          <w:instrText xml:space="preserve"> PAGEREF _Toc112416800 \h </w:instrText>
        </w:r>
        <w:r>
          <w:rPr>
            <w:webHidden/>
          </w:rPr>
        </w:r>
        <w:r>
          <w:rPr>
            <w:webHidden/>
          </w:rPr>
          <w:fldChar w:fldCharType="separate"/>
        </w:r>
        <w:r>
          <w:rPr>
            <w:webHidden/>
          </w:rPr>
          <w:t>4</w:t>
        </w:r>
        <w:r>
          <w:rPr>
            <w:webHidden/>
          </w:rPr>
          <w:fldChar w:fldCharType="end"/>
        </w:r>
      </w:hyperlink>
    </w:p>
    <w:p w14:paraId="30C3AC18" w14:textId="54B42D1C" w:rsidR="00DB274A" w:rsidRDefault="00DB274A">
      <w:pPr>
        <w:pStyle w:val="Inhopg1"/>
        <w:rPr>
          <w:rFonts w:asciiTheme="minorHAnsi" w:eastAsiaTheme="minorEastAsia" w:hAnsiTheme="minorHAnsi" w:cstheme="minorBidi"/>
          <w:sz w:val="22"/>
          <w:szCs w:val="22"/>
          <w:lang w:val="nl-NL" w:eastAsia="nl-NL"/>
        </w:rPr>
      </w:pPr>
      <w:hyperlink w:anchor="_Toc112416801" w:history="1">
        <w:r w:rsidRPr="007B340D">
          <w:rPr>
            <w:rStyle w:val="Hyperlink"/>
            <w:spacing w:val="4"/>
            <w:lang w:eastAsia="nl-NL"/>
          </w:rPr>
          <w:t>2</w:t>
        </w:r>
        <w:r>
          <w:rPr>
            <w:rFonts w:asciiTheme="minorHAnsi" w:eastAsiaTheme="minorEastAsia" w:hAnsiTheme="minorHAnsi" w:cstheme="minorBidi"/>
            <w:sz w:val="22"/>
            <w:szCs w:val="22"/>
            <w:lang w:val="nl-NL" w:eastAsia="nl-NL"/>
          </w:rPr>
          <w:tab/>
        </w:r>
        <w:r w:rsidRPr="007B340D">
          <w:rPr>
            <w:rStyle w:val="Hyperlink"/>
            <w:bCs/>
            <w:spacing w:val="4"/>
            <w:lang w:eastAsia="nl-NL"/>
          </w:rPr>
          <w:t>Informatie Inschrijver</w:t>
        </w:r>
        <w:r>
          <w:rPr>
            <w:webHidden/>
          </w:rPr>
          <w:tab/>
        </w:r>
        <w:r>
          <w:rPr>
            <w:webHidden/>
          </w:rPr>
          <w:fldChar w:fldCharType="begin"/>
        </w:r>
        <w:r>
          <w:rPr>
            <w:webHidden/>
          </w:rPr>
          <w:instrText xml:space="preserve"> PAGEREF _Toc112416801 \h </w:instrText>
        </w:r>
        <w:r>
          <w:rPr>
            <w:webHidden/>
          </w:rPr>
        </w:r>
        <w:r>
          <w:rPr>
            <w:webHidden/>
          </w:rPr>
          <w:fldChar w:fldCharType="separate"/>
        </w:r>
        <w:r>
          <w:rPr>
            <w:webHidden/>
          </w:rPr>
          <w:t>5</w:t>
        </w:r>
        <w:r>
          <w:rPr>
            <w:webHidden/>
          </w:rPr>
          <w:fldChar w:fldCharType="end"/>
        </w:r>
      </w:hyperlink>
    </w:p>
    <w:p w14:paraId="5DADD65B" w14:textId="376ED284" w:rsidR="00DB274A" w:rsidRDefault="00DB274A">
      <w:pPr>
        <w:pStyle w:val="Inhopg2"/>
        <w:rPr>
          <w:rFonts w:asciiTheme="minorHAnsi" w:eastAsiaTheme="minorEastAsia" w:hAnsiTheme="minorHAnsi" w:cstheme="minorBidi"/>
          <w:sz w:val="22"/>
          <w:szCs w:val="22"/>
        </w:rPr>
      </w:pPr>
      <w:hyperlink w:anchor="_Toc112416802" w:history="1">
        <w:r w:rsidRPr="007B340D">
          <w:rPr>
            <w:rStyle w:val="Hyperlink"/>
            <w:i/>
          </w:rPr>
          <w:t>2.1</w:t>
        </w:r>
        <w:r>
          <w:rPr>
            <w:rFonts w:asciiTheme="minorHAnsi" w:eastAsiaTheme="minorEastAsia" w:hAnsiTheme="minorHAnsi" w:cstheme="minorBidi"/>
            <w:sz w:val="22"/>
            <w:szCs w:val="22"/>
          </w:rPr>
          <w:tab/>
        </w:r>
        <w:r w:rsidRPr="007B340D">
          <w:rPr>
            <w:rStyle w:val="Hyperlink"/>
          </w:rPr>
          <w:t>Beroepsbevoegdheid</w:t>
        </w:r>
        <w:r>
          <w:rPr>
            <w:webHidden/>
          </w:rPr>
          <w:tab/>
        </w:r>
        <w:r>
          <w:rPr>
            <w:webHidden/>
          </w:rPr>
          <w:fldChar w:fldCharType="begin"/>
        </w:r>
        <w:r>
          <w:rPr>
            <w:webHidden/>
          </w:rPr>
          <w:instrText xml:space="preserve"> PAGEREF _Toc112416802 \h </w:instrText>
        </w:r>
        <w:r>
          <w:rPr>
            <w:webHidden/>
          </w:rPr>
        </w:r>
        <w:r>
          <w:rPr>
            <w:webHidden/>
          </w:rPr>
          <w:fldChar w:fldCharType="separate"/>
        </w:r>
        <w:r>
          <w:rPr>
            <w:webHidden/>
          </w:rPr>
          <w:t>5</w:t>
        </w:r>
        <w:r>
          <w:rPr>
            <w:webHidden/>
          </w:rPr>
          <w:fldChar w:fldCharType="end"/>
        </w:r>
      </w:hyperlink>
    </w:p>
    <w:p w14:paraId="71053F64" w14:textId="4AF169DD" w:rsidR="00DB274A" w:rsidRDefault="00DB274A">
      <w:pPr>
        <w:pStyle w:val="Inhopg2"/>
        <w:rPr>
          <w:rFonts w:asciiTheme="minorHAnsi" w:eastAsiaTheme="minorEastAsia" w:hAnsiTheme="minorHAnsi" w:cstheme="minorBidi"/>
          <w:sz w:val="22"/>
          <w:szCs w:val="22"/>
        </w:rPr>
      </w:pPr>
      <w:hyperlink w:anchor="_Toc112416803" w:history="1">
        <w:r w:rsidRPr="007B340D">
          <w:rPr>
            <w:rStyle w:val="Hyperlink"/>
          </w:rPr>
          <w:t>2.2</w:t>
        </w:r>
        <w:r>
          <w:rPr>
            <w:rFonts w:asciiTheme="minorHAnsi" w:eastAsiaTheme="minorEastAsia" w:hAnsiTheme="minorHAnsi" w:cstheme="minorBidi"/>
            <w:sz w:val="22"/>
            <w:szCs w:val="22"/>
          </w:rPr>
          <w:tab/>
        </w:r>
        <w:r w:rsidRPr="007B340D">
          <w:rPr>
            <w:rStyle w:val="Hyperlink"/>
          </w:rPr>
          <w:t>Gegevens holding</w:t>
        </w:r>
        <w:r>
          <w:rPr>
            <w:webHidden/>
          </w:rPr>
          <w:tab/>
        </w:r>
        <w:r>
          <w:rPr>
            <w:webHidden/>
          </w:rPr>
          <w:fldChar w:fldCharType="begin"/>
        </w:r>
        <w:r>
          <w:rPr>
            <w:webHidden/>
          </w:rPr>
          <w:instrText xml:space="preserve"> PAGEREF _Toc112416803 \h </w:instrText>
        </w:r>
        <w:r>
          <w:rPr>
            <w:webHidden/>
          </w:rPr>
        </w:r>
        <w:r>
          <w:rPr>
            <w:webHidden/>
          </w:rPr>
          <w:fldChar w:fldCharType="separate"/>
        </w:r>
        <w:r>
          <w:rPr>
            <w:webHidden/>
          </w:rPr>
          <w:t>6</w:t>
        </w:r>
        <w:r>
          <w:rPr>
            <w:webHidden/>
          </w:rPr>
          <w:fldChar w:fldCharType="end"/>
        </w:r>
      </w:hyperlink>
    </w:p>
    <w:p w14:paraId="715DD377" w14:textId="69EE1B73" w:rsidR="00DB274A" w:rsidRDefault="00DB274A">
      <w:pPr>
        <w:pStyle w:val="Inhopg3"/>
        <w:tabs>
          <w:tab w:val="left" w:pos="1320"/>
        </w:tabs>
        <w:rPr>
          <w:rFonts w:asciiTheme="minorHAnsi" w:eastAsiaTheme="minorEastAsia" w:hAnsiTheme="minorHAnsi" w:cstheme="minorBidi"/>
          <w:sz w:val="22"/>
          <w:szCs w:val="22"/>
        </w:rPr>
      </w:pPr>
      <w:hyperlink w:anchor="_Toc112416804" w:history="1">
        <w:r w:rsidRPr="007B340D">
          <w:rPr>
            <w:rStyle w:val="Hyperlink"/>
          </w:rPr>
          <w:t>2.2.1</w:t>
        </w:r>
        <w:r>
          <w:rPr>
            <w:rFonts w:asciiTheme="minorHAnsi" w:eastAsiaTheme="minorEastAsia" w:hAnsiTheme="minorHAnsi" w:cstheme="minorBidi"/>
            <w:sz w:val="22"/>
            <w:szCs w:val="22"/>
          </w:rPr>
          <w:tab/>
        </w:r>
        <w:r w:rsidRPr="007B340D">
          <w:rPr>
            <w:rStyle w:val="Hyperlink"/>
          </w:rPr>
          <w:t>Aansprakelijkheidsverklaring</w:t>
        </w:r>
        <w:r>
          <w:rPr>
            <w:webHidden/>
          </w:rPr>
          <w:tab/>
        </w:r>
        <w:r>
          <w:rPr>
            <w:webHidden/>
          </w:rPr>
          <w:fldChar w:fldCharType="begin"/>
        </w:r>
        <w:r>
          <w:rPr>
            <w:webHidden/>
          </w:rPr>
          <w:instrText xml:space="preserve"> PAGEREF _Toc112416804 \h </w:instrText>
        </w:r>
        <w:r>
          <w:rPr>
            <w:webHidden/>
          </w:rPr>
        </w:r>
        <w:r>
          <w:rPr>
            <w:webHidden/>
          </w:rPr>
          <w:fldChar w:fldCharType="separate"/>
        </w:r>
        <w:r>
          <w:rPr>
            <w:webHidden/>
          </w:rPr>
          <w:t>7</w:t>
        </w:r>
        <w:r>
          <w:rPr>
            <w:webHidden/>
          </w:rPr>
          <w:fldChar w:fldCharType="end"/>
        </w:r>
      </w:hyperlink>
    </w:p>
    <w:p w14:paraId="37866B0D" w14:textId="1C0A9FB4" w:rsidR="00DB274A" w:rsidRDefault="00DB274A">
      <w:pPr>
        <w:pStyle w:val="Inhopg2"/>
        <w:rPr>
          <w:rFonts w:asciiTheme="minorHAnsi" w:eastAsiaTheme="minorEastAsia" w:hAnsiTheme="minorHAnsi" w:cstheme="minorBidi"/>
          <w:sz w:val="22"/>
          <w:szCs w:val="22"/>
        </w:rPr>
      </w:pPr>
      <w:hyperlink w:anchor="_Toc112416805" w:history="1">
        <w:r w:rsidRPr="007B340D">
          <w:rPr>
            <w:rStyle w:val="Hyperlink"/>
          </w:rPr>
          <w:t>2.3</w:t>
        </w:r>
        <w:r>
          <w:rPr>
            <w:rFonts w:asciiTheme="minorHAnsi" w:eastAsiaTheme="minorEastAsia" w:hAnsiTheme="minorHAnsi" w:cstheme="minorBidi"/>
            <w:sz w:val="22"/>
            <w:szCs w:val="22"/>
          </w:rPr>
          <w:tab/>
        </w:r>
        <w:r w:rsidRPr="007B340D">
          <w:rPr>
            <w:rStyle w:val="Hyperlink"/>
          </w:rPr>
          <w:t>Opgave juridische bindingen</w:t>
        </w:r>
        <w:r>
          <w:rPr>
            <w:webHidden/>
          </w:rPr>
          <w:tab/>
        </w:r>
        <w:r>
          <w:rPr>
            <w:webHidden/>
          </w:rPr>
          <w:fldChar w:fldCharType="begin"/>
        </w:r>
        <w:r>
          <w:rPr>
            <w:webHidden/>
          </w:rPr>
          <w:instrText xml:space="preserve"> PAGEREF _Toc112416805 \h </w:instrText>
        </w:r>
        <w:r>
          <w:rPr>
            <w:webHidden/>
          </w:rPr>
        </w:r>
        <w:r>
          <w:rPr>
            <w:webHidden/>
          </w:rPr>
          <w:fldChar w:fldCharType="separate"/>
        </w:r>
        <w:r>
          <w:rPr>
            <w:webHidden/>
          </w:rPr>
          <w:t>10</w:t>
        </w:r>
        <w:r>
          <w:rPr>
            <w:webHidden/>
          </w:rPr>
          <w:fldChar w:fldCharType="end"/>
        </w:r>
      </w:hyperlink>
    </w:p>
    <w:p w14:paraId="3AC59E13" w14:textId="5C412B44" w:rsidR="00DB274A" w:rsidRDefault="00DB274A">
      <w:pPr>
        <w:pStyle w:val="Inhopg1"/>
        <w:rPr>
          <w:rFonts w:asciiTheme="minorHAnsi" w:eastAsiaTheme="minorEastAsia" w:hAnsiTheme="minorHAnsi" w:cstheme="minorBidi"/>
          <w:sz w:val="22"/>
          <w:szCs w:val="22"/>
          <w:lang w:val="nl-NL" w:eastAsia="nl-NL"/>
        </w:rPr>
      </w:pPr>
      <w:hyperlink w:anchor="_Toc112416806" w:history="1">
        <w:r w:rsidRPr="007B340D">
          <w:rPr>
            <w:rStyle w:val="Hyperlink"/>
            <w:spacing w:val="4"/>
            <w:lang w:eastAsia="nl-NL"/>
          </w:rPr>
          <w:t>3</w:t>
        </w:r>
        <w:r>
          <w:rPr>
            <w:rFonts w:asciiTheme="minorHAnsi" w:eastAsiaTheme="minorEastAsia" w:hAnsiTheme="minorHAnsi" w:cstheme="minorBidi"/>
            <w:sz w:val="22"/>
            <w:szCs w:val="22"/>
            <w:lang w:val="nl-NL" w:eastAsia="nl-NL"/>
          </w:rPr>
          <w:tab/>
        </w:r>
        <w:r w:rsidRPr="007B340D">
          <w:rPr>
            <w:rStyle w:val="Hyperlink"/>
            <w:bCs/>
            <w:spacing w:val="4"/>
            <w:lang w:eastAsia="nl-NL"/>
          </w:rPr>
          <w:t>Samenwerking met andere ondernemingen</w:t>
        </w:r>
        <w:r>
          <w:rPr>
            <w:webHidden/>
          </w:rPr>
          <w:tab/>
        </w:r>
        <w:r>
          <w:rPr>
            <w:webHidden/>
          </w:rPr>
          <w:fldChar w:fldCharType="begin"/>
        </w:r>
        <w:r>
          <w:rPr>
            <w:webHidden/>
          </w:rPr>
          <w:instrText xml:space="preserve"> PAGEREF _Toc112416806 \h </w:instrText>
        </w:r>
        <w:r>
          <w:rPr>
            <w:webHidden/>
          </w:rPr>
        </w:r>
        <w:r>
          <w:rPr>
            <w:webHidden/>
          </w:rPr>
          <w:fldChar w:fldCharType="separate"/>
        </w:r>
        <w:r>
          <w:rPr>
            <w:webHidden/>
          </w:rPr>
          <w:t>11</w:t>
        </w:r>
        <w:r>
          <w:rPr>
            <w:webHidden/>
          </w:rPr>
          <w:fldChar w:fldCharType="end"/>
        </w:r>
      </w:hyperlink>
    </w:p>
    <w:p w14:paraId="4A4E1C43" w14:textId="244D8E1B" w:rsidR="00DB274A" w:rsidRDefault="00DB274A">
      <w:pPr>
        <w:pStyle w:val="Inhopg2"/>
        <w:rPr>
          <w:rFonts w:asciiTheme="minorHAnsi" w:eastAsiaTheme="minorEastAsia" w:hAnsiTheme="minorHAnsi" w:cstheme="minorBidi"/>
          <w:sz w:val="22"/>
          <w:szCs w:val="22"/>
        </w:rPr>
      </w:pPr>
      <w:hyperlink w:anchor="_Toc112416807" w:history="1">
        <w:r w:rsidRPr="007B340D">
          <w:rPr>
            <w:rStyle w:val="Hyperlink"/>
          </w:rPr>
          <w:t>3.1</w:t>
        </w:r>
        <w:r>
          <w:rPr>
            <w:rFonts w:asciiTheme="minorHAnsi" w:eastAsiaTheme="minorEastAsia" w:hAnsiTheme="minorHAnsi" w:cstheme="minorBidi"/>
            <w:sz w:val="22"/>
            <w:szCs w:val="22"/>
          </w:rPr>
          <w:tab/>
        </w:r>
        <w:r w:rsidRPr="007B340D">
          <w:rPr>
            <w:rStyle w:val="Hyperlink"/>
          </w:rPr>
          <w:t>Combinatie</w:t>
        </w:r>
        <w:r>
          <w:rPr>
            <w:webHidden/>
          </w:rPr>
          <w:tab/>
        </w:r>
        <w:r>
          <w:rPr>
            <w:webHidden/>
          </w:rPr>
          <w:fldChar w:fldCharType="begin"/>
        </w:r>
        <w:r>
          <w:rPr>
            <w:webHidden/>
          </w:rPr>
          <w:instrText xml:space="preserve"> PAGEREF _Toc112416807 \h </w:instrText>
        </w:r>
        <w:r>
          <w:rPr>
            <w:webHidden/>
          </w:rPr>
        </w:r>
        <w:r>
          <w:rPr>
            <w:webHidden/>
          </w:rPr>
          <w:fldChar w:fldCharType="separate"/>
        </w:r>
        <w:r>
          <w:rPr>
            <w:webHidden/>
          </w:rPr>
          <w:t>11</w:t>
        </w:r>
        <w:r>
          <w:rPr>
            <w:webHidden/>
          </w:rPr>
          <w:fldChar w:fldCharType="end"/>
        </w:r>
      </w:hyperlink>
    </w:p>
    <w:p w14:paraId="319F1C9E" w14:textId="17E125EA" w:rsidR="00DB274A" w:rsidRDefault="00DB274A">
      <w:pPr>
        <w:pStyle w:val="Inhopg3"/>
        <w:tabs>
          <w:tab w:val="left" w:pos="1320"/>
        </w:tabs>
        <w:rPr>
          <w:rFonts w:asciiTheme="minorHAnsi" w:eastAsiaTheme="minorEastAsia" w:hAnsiTheme="minorHAnsi" w:cstheme="minorBidi"/>
          <w:sz w:val="22"/>
          <w:szCs w:val="22"/>
        </w:rPr>
      </w:pPr>
      <w:hyperlink w:anchor="_Toc112416808" w:history="1">
        <w:r w:rsidRPr="007B340D">
          <w:rPr>
            <w:rStyle w:val="Hyperlink"/>
          </w:rPr>
          <w:t>3.1.1</w:t>
        </w:r>
        <w:r>
          <w:rPr>
            <w:rFonts w:asciiTheme="minorHAnsi" w:eastAsiaTheme="minorEastAsia" w:hAnsiTheme="minorHAnsi" w:cstheme="minorBidi"/>
            <w:sz w:val="22"/>
            <w:szCs w:val="22"/>
          </w:rPr>
          <w:tab/>
        </w:r>
        <w:r w:rsidRPr="007B340D">
          <w:rPr>
            <w:rStyle w:val="Hyperlink"/>
          </w:rPr>
          <w:t>Verklaring combinatie</w:t>
        </w:r>
        <w:r>
          <w:rPr>
            <w:webHidden/>
          </w:rPr>
          <w:tab/>
        </w:r>
        <w:r>
          <w:rPr>
            <w:webHidden/>
          </w:rPr>
          <w:fldChar w:fldCharType="begin"/>
        </w:r>
        <w:r>
          <w:rPr>
            <w:webHidden/>
          </w:rPr>
          <w:instrText xml:space="preserve"> PAGEREF _Toc112416808 \h </w:instrText>
        </w:r>
        <w:r>
          <w:rPr>
            <w:webHidden/>
          </w:rPr>
        </w:r>
        <w:r>
          <w:rPr>
            <w:webHidden/>
          </w:rPr>
          <w:fldChar w:fldCharType="separate"/>
        </w:r>
        <w:r>
          <w:rPr>
            <w:webHidden/>
          </w:rPr>
          <w:t>11</w:t>
        </w:r>
        <w:r>
          <w:rPr>
            <w:webHidden/>
          </w:rPr>
          <w:fldChar w:fldCharType="end"/>
        </w:r>
      </w:hyperlink>
    </w:p>
    <w:p w14:paraId="4019B0EA" w14:textId="15EF471E" w:rsidR="00DB274A" w:rsidRDefault="00DB274A">
      <w:pPr>
        <w:pStyle w:val="Inhopg2"/>
        <w:rPr>
          <w:rFonts w:asciiTheme="minorHAnsi" w:eastAsiaTheme="minorEastAsia" w:hAnsiTheme="minorHAnsi" w:cstheme="minorBidi"/>
          <w:sz w:val="22"/>
          <w:szCs w:val="22"/>
        </w:rPr>
      </w:pPr>
      <w:hyperlink w:anchor="_Toc112416809" w:history="1">
        <w:r w:rsidRPr="007B340D">
          <w:rPr>
            <w:rStyle w:val="Hyperlink"/>
          </w:rPr>
          <w:t>3.2</w:t>
        </w:r>
        <w:r>
          <w:rPr>
            <w:rFonts w:asciiTheme="minorHAnsi" w:eastAsiaTheme="minorEastAsia" w:hAnsiTheme="minorHAnsi" w:cstheme="minorBidi"/>
            <w:sz w:val="22"/>
            <w:szCs w:val="22"/>
          </w:rPr>
          <w:tab/>
        </w:r>
        <w:r w:rsidRPr="007B340D">
          <w:rPr>
            <w:rStyle w:val="Hyperlink"/>
          </w:rPr>
          <w:t>Onderaanneming</w:t>
        </w:r>
        <w:r>
          <w:rPr>
            <w:webHidden/>
          </w:rPr>
          <w:tab/>
        </w:r>
        <w:r>
          <w:rPr>
            <w:webHidden/>
          </w:rPr>
          <w:fldChar w:fldCharType="begin"/>
        </w:r>
        <w:r>
          <w:rPr>
            <w:webHidden/>
          </w:rPr>
          <w:instrText xml:space="preserve"> PAGEREF _Toc112416809 \h </w:instrText>
        </w:r>
        <w:r>
          <w:rPr>
            <w:webHidden/>
          </w:rPr>
        </w:r>
        <w:r>
          <w:rPr>
            <w:webHidden/>
          </w:rPr>
          <w:fldChar w:fldCharType="separate"/>
        </w:r>
        <w:r>
          <w:rPr>
            <w:webHidden/>
          </w:rPr>
          <w:t>13</w:t>
        </w:r>
        <w:r>
          <w:rPr>
            <w:webHidden/>
          </w:rPr>
          <w:fldChar w:fldCharType="end"/>
        </w:r>
      </w:hyperlink>
    </w:p>
    <w:p w14:paraId="34A4E0D8" w14:textId="41AAB2E1" w:rsidR="00DB274A" w:rsidRDefault="00DB274A">
      <w:pPr>
        <w:pStyle w:val="Inhopg3"/>
        <w:tabs>
          <w:tab w:val="left" w:pos="1320"/>
        </w:tabs>
        <w:rPr>
          <w:rFonts w:asciiTheme="minorHAnsi" w:eastAsiaTheme="minorEastAsia" w:hAnsiTheme="minorHAnsi" w:cstheme="minorBidi"/>
          <w:sz w:val="22"/>
          <w:szCs w:val="22"/>
        </w:rPr>
      </w:pPr>
      <w:hyperlink w:anchor="_Toc112416810" w:history="1">
        <w:r w:rsidRPr="007B340D">
          <w:rPr>
            <w:rStyle w:val="Hyperlink"/>
          </w:rPr>
          <w:t>3.2.1</w:t>
        </w:r>
        <w:r>
          <w:rPr>
            <w:rFonts w:asciiTheme="minorHAnsi" w:eastAsiaTheme="minorEastAsia" w:hAnsiTheme="minorHAnsi" w:cstheme="minorBidi"/>
            <w:sz w:val="22"/>
            <w:szCs w:val="22"/>
          </w:rPr>
          <w:tab/>
        </w:r>
        <w:r w:rsidRPr="007B340D">
          <w:rPr>
            <w:rStyle w:val="Hyperlink"/>
          </w:rPr>
          <w:t>Omschrijving van gedeelte in onderaanneming</w:t>
        </w:r>
        <w:r>
          <w:rPr>
            <w:webHidden/>
          </w:rPr>
          <w:tab/>
        </w:r>
        <w:r>
          <w:rPr>
            <w:webHidden/>
          </w:rPr>
          <w:fldChar w:fldCharType="begin"/>
        </w:r>
        <w:r>
          <w:rPr>
            <w:webHidden/>
          </w:rPr>
          <w:instrText xml:space="preserve"> PAGEREF _Toc112416810 \h </w:instrText>
        </w:r>
        <w:r>
          <w:rPr>
            <w:webHidden/>
          </w:rPr>
        </w:r>
        <w:r>
          <w:rPr>
            <w:webHidden/>
          </w:rPr>
          <w:fldChar w:fldCharType="separate"/>
        </w:r>
        <w:r>
          <w:rPr>
            <w:webHidden/>
          </w:rPr>
          <w:t>13</w:t>
        </w:r>
        <w:r>
          <w:rPr>
            <w:webHidden/>
          </w:rPr>
          <w:fldChar w:fldCharType="end"/>
        </w:r>
      </w:hyperlink>
    </w:p>
    <w:p w14:paraId="34527E29" w14:textId="263D109A" w:rsidR="00DB274A" w:rsidRDefault="00DB274A">
      <w:pPr>
        <w:pStyle w:val="Inhopg1"/>
        <w:rPr>
          <w:rFonts w:asciiTheme="minorHAnsi" w:eastAsiaTheme="minorEastAsia" w:hAnsiTheme="minorHAnsi" w:cstheme="minorBidi"/>
          <w:sz w:val="22"/>
          <w:szCs w:val="22"/>
          <w:lang w:val="nl-NL" w:eastAsia="nl-NL"/>
        </w:rPr>
      </w:pPr>
      <w:hyperlink w:anchor="_Toc112416811" w:history="1">
        <w:r w:rsidRPr="007B340D">
          <w:rPr>
            <w:rStyle w:val="Hyperlink"/>
            <w:bCs/>
            <w:spacing w:val="4"/>
            <w:lang w:eastAsia="nl-NL"/>
          </w:rPr>
          <w:t>Instemming aanbestedingsprocedure</w:t>
        </w:r>
        <w:r>
          <w:rPr>
            <w:webHidden/>
          </w:rPr>
          <w:tab/>
        </w:r>
        <w:r>
          <w:rPr>
            <w:webHidden/>
          </w:rPr>
          <w:fldChar w:fldCharType="begin"/>
        </w:r>
        <w:r>
          <w:rPr>
            <w:webHidden/>
          </w:rPr>
          <w:instrText xml:space="preserve"> PAGEREF _Toc112416811 \h </w:instrText>
        </w:r>
        <w:r>
          <w:rPr>
            <w:webHidden/>
          </w:rPr>
        </w:r>
        <w:r>
          <w:rPr>
            <w:webHidden/>
          </w:rPr>
          <w:fldChar w:fldCharType="separate"/>
        </w:r>
        <w:r>
          <w:rPr>
            <w:webHidden/>
          </w:rPr>
          <w:t>17</w:t>
        </w:r>
        <w:r>
          <w:rPr>
            <w:webHidden/>
          </w:rPr>
          <w:fldChar w:fldCharType="end"/>
        </w:r>
      </w:hyperlink>
    </w:p>
    <w:p w14:paraId="5BBEAD81" w14:textId="14432A46" w:rsidR="00DB274A" w:rsidRDefault="00DB274A">
      <w:pPr>
        <w:pStyle w:val="Inhopg2"/>
        <w:rPr>
          <w:rFonts w:asciiTheme="minorHAnsi" w:eastAsiaTheme="minorEastAsia" w:hAnsiTheme="minorHAnsi" w:cstheme="minorBidi"/>
          <w:sz w:val="22"/>
          <w:szCs w:val="22"/>
        </w:rPr>
      </w:pPr>
      <w:hyperlink w:anchor="_Toc112416813" w:history="1">
        <w:r w:rsidRPr="007B340D">
          <w:rPr>
            <w:rStyle w:val="Hyperlink"/>
          </w:rPr>
          <w:t>4.1</w:t>
        </w:r>
        <w:r>
          <w:rPr>
            <w:rFonts w:asciiTheme="minorHAnsi" w:eastAsiaTheme="minorEastAsia" w:hAnsiTheme="minorHAnsi" w:cstheme="minorBidi"/>
            <w:sz w:val="22"/>
            <w:szCs w:val="22"/>
          </w:rPr>
          <w:tab/>
        </w:r>
        <w:r w:rsidRPr="007B340D">
          <w:rPr>
            <w:rStyle w:val="Hyperlink"/>
          </w:rPr>
          <w:t>Conformiteitsverklaring</w:t>
        </w:r>
        <w:r>
          <w:rPr>
            <w:webHidden/>
          </w:rPr>
          <w:tab/>
        </w:r>
        <w:r>
          <w:rPr>
            <w:webHidden/>
          </w:rPr>
          <w:fldChar w:fldCharType="begin"/>
        </w:r>
        <w:r>
          <w:rPr>
            <w:webHidden/>
          </w:rPr>
          <w:instrText xml:space="preserve"> PAGEREF _Toc112416813 \h </w:instrText>
        </w:r>
        <w:r>
          <w:rPr>
            <w:webHidden/>
          </w:rPr>
        </w:r>
        <w:r>
          <w:rPr>
            <w:webHidden/>
          </w:rPr>
          <w:fldChar w:fldCharType="separate"/>
        </w:r>
        <w:r>
          <w:rPr>
            <w:webHidden/>
          </w:rPr>
          <w:t>17</w:t>
        </w:r>
        <w:r>
          <w:rPr>
            <w:webHidden/>
          </w:rPr>
          <w:fldChar w:fldCharType="end"/>
        </w:r>
      </w:hyperlink>
    </w:p>
    <w:p w14:paraId="3D131A0F" w14:textId="72E50099" w:rsidR="00DB274A" w:rsidRDefault="00DB274A">
      <w:pPr>
        <w:pStyle w:val="Inhopg1"/>
        <w:rPr>
          <w:rFonts w:asciiTheme="minorHAnsi" w:eastAsiaTheme="minorEastAsia" w:hAnsiTheme="minorHAnsi" w:cstheme="minorBidi"/>
          <w:sz w:val="22"/>
          <w:szCs w:val="22"/>
          <w:lang w:val="nl-NL" w:eastAsia="nl-NL"/>
        </w:rPr>
      </w:pPr>
      <w:hyperlink w:anchor="_Toc112416814" w:history="1">
        <w:r w:rsidRPr="007B340D">
          <w:rPr>
            <w:rStyle w:val="Hyperlink"/>
            <w:spacing w:val="4"/>
            <w:lang w:eastAsia="nl-NL"/>
          </w:rPr>
          <w:t>5</w:t>
        </w:r>
        <w:r>
          <w:rPr>
            <w:rFonts w:asciiTheme="minorHAnsi" w:eastAsiaTheme="minorEastAsia" w:hAnsiTheme="minorHAnsi" w:cstheme="minorBidi"/>
            <w:sz w:val="22"/>
            <w:szCs w:val="22"/>
            <w:lang w:val="nl-NL" w:eastAsia="nl-NL"/>
          </w:rPr>
          <w:tab/>
        </w:r>
        <w:r w:rsidRPr="007B340D">
          <w:rPr>
            <w:rStyle w:val="Hyperlink"/>
            <w:bCs/>
            <w:spacing w:val="4"/>
            <w:lang w:eastAsia="nl-NL"/>
          </w:rPr>
          <w:t>Uitsluitingsgronden</w:t>
        </w:r>
        <w:r>
          <w:rPr>
            <w:webHidden/>
          </w:rPr>
          <w:tab/>
        </w:r>
        <w:r>
          <w:rPr>
            <w:webHidden/>
          </w:rPr>
          <w:fldChar w:fldCharType="begin"/>
        </w:r>
        <w:r>
          <w:rPr>
            <w:webHidden/>
          </w:rPr>
          <w:instrText xml:space="preserve"> PAGEREF _Toc112416814 \h </w:instrText>
        </w:r>
        <w:r>
          <w:rPr>
            <w:webHidden/>
          </w:rPr>
        </w:r>
        <w:r>
          <w:rPr>
            <w:webHidden/>
          </w:rPr>
          <w:fldChar w:fldCharType="separate"/>
        </w:r>
        <w:r>
          <w:rPr>
            <w:webHidden/>
          </w:rPr>
          <w:t>18</w:t>
        </w:r>
        <w:r>
          <w:rPr>
            <w:webHidden/>
          </w:rPr>
          <w:fldChar w:fldCharType="end"/>
        </w:r>
      </w:hyperlink>
    </w:p>
    <w:p w14:paraId="20DB9661" w14:textId="2913C8B1" w:rsidR="00DB274A" w:rsidRDefault="00DB274A">
      <w:pPr>
        <w:pStyle w:val="Inhopg1"/>
        <w:rPr>
          <w:rFonts w:asciiTheme="minorHAnsi" w:eastAsiaTheme="minorEastAsia" w:hAnsiTheme="minorHAnsi" w:cstheme="minorBidi"/>
          <w:sz w:val="22"/>
          <w:szCs w:val="22"/>
          <w:lang w:val="nl-NL" w:eastAsia="nl-NL"/>
        </w:rPr>
      </w:pPr>
      <w:hyperlink w:anchor="_Toc112416815" w:history="1">
        <w:r w:rsidRPr="007B340D">
          <w:rPr>
            <w:rStyle w:val="Hyperlink"/>
            <w:spacing w:val="4"/>
            <w:lang w:eastAsia="nl-NL"/>
          </w:rPr>
          <w:t>6</w:t>
        </w:r>
        <w:r>
          <w:rPr>
            <w:rFonts w:asciiTheme="minorHAnsi" w:eastAsiaTheme="minorEastAsia" w:hAnsiTheme="minorHAnsi" w:cstheme="minorBidi"/>
            <w:sz w:val="22"/>
            <w:szCs w:val="22"/>
            <w:lang w:val="nl-NL" w:eastAsia="nl-NL"/>
          </w:rPr>
          <w:tab/>
        </w:r>
        <w:r w:rsidRPr="007B340D">
          <w:rPr>
            <w:rStyle w:val="Hyperlink"/>
            <w:bCs/>
            <w:spacing w:val="4"/>
            <w:lang w:eastAsia="nl-NL"/>
          </w:rPr>
          <w:t>Geschiktheidseisen van toepassing op alle percelen</w:t>
        </w:r>
        <w:r>
          <w:rPr>
            <w:webHidden/>
          </w:rPr>
          <w:tab/>
        </w:r>
        <w:r>
          <w:rPr>
            <w:webHidden/>
          </w:rPr>
          <w:fldChar w:fldCharType="begin"/>
        </w:r>
        <w:r>
          <w:rPr>
            <w:webHidden/>
          </w:rPr>
          <w:instrText xml:space="preserve"> PAGEREF _Toc112416815 \h </w:instrText>
        </w:r>
        <w:r>
          <w:rPr>
            <w:webHidden/>
          </w:rPr>
        </w:r>
        <w:r>
          <w:rPr>
            <w:webHidden/>
          </w:rPr>
          <w:fldChar w:fldCharType="separate"/>
        </w:r>
        <w:r>
          <w:rPr>
            <w:webHidden/>
          </w:rPr>
          <w:t>19</w:t>
        </w:r>
        <w:r>
          <w:rPr>
            <w:webHidden/>
          </w:rPr>
          <w:fldChar w:fldCharType="end"/>
        </w:r>
      </w:hyperlink>
    </w:p>
    <w:p w14:paraId="2324D46B" w14:textId="0322362E" w:rsidR="00DB274A" w:rsidRDefault="00DB274A">
      <w:pPr>
        <w:pStyle w:val="Inhopg2"/>
        <w:rPr>
          <w:rFonts w:asciiTheme="minorHAnsi" w:eastAsiaTheme="minorEastAsia" w:hAnsiTheme="minorHAnsi" w:cstheme="minorBidi"/>
          <w:sz w:val="22"/>
          <w:szCs w:val="22"/>
        </w:rPr>
      </w:pPr>
      <w:hyperlink w:anchor="_Toc112416816" w:history="1">
        <w:r w:rsidRPr="007B340D">
          <w:rPr>
            <w:rStyle w:val="Hyperlink"/>
          </w:rPr>
          <w:t>6.1</w:t>
        </w:r>
        <w:r>
          <w:rPr>
            <w:rFonts w:asciiTheme="minorHAnsi" w:eastAsiaTheme="minorEastAsia" w:hAnsiTheme="minorHAnsi" w:cstheme="minorBidi"/>
            <w:sz w:val="22"/>
            <w:szCs w:val="22"/>
          </w:rPr>
          <w:tab/>
        </w:r>
        <w:r w:rsidRPr="007B340D">
          <w:rPr>
            <w:rStyle w:val="Hyperlink"/>
          </w:rPr>
          <w:t>GE.A.1 Aansprakelijkheidsverzekering t.b.v. bedrijfsaansprakelijkheid</w:t>
        </w:r>
        <w:r>
          <w:rPr>
            <w:webHidden/>
          </w:rPr>
          <w:tab/>
        </w:r>
        <w:r>
          <w:rPr>
            <w:webHidden/>
          </w:rPr>
          <w:fldChar w:fldCharType="begin"/>
        </w:r>
        <w:r>
          <w:rPr>
            <w:webHidden/>
          </w:rPr>
          <w:instrText xml:space="preserve"> PAGEREF _Toc112416816 \h </w:instrText>
        </w:r>
        <w:r>
          <w:rPr>
            <w:webHidden/>
          </w:rPr>
        </w:r>
        <w:r>
          <w:rPr>
            <w:webHidden/>
          </w:rPr>
          <w:fldChar w:fldCharType="separate"/>
        </w:r>
        <w:r>
          <w:rPr>
            <w:webHidden/>
          </w:rPr>
          <w:t>19</w:t>
        </w:r>
        <w:r>
          <w:rPr>
            <w:webHidden/>
          </w:rPr>
          <w:fldChar w:fldCharType="end"/>
        </w:r>
      </w:hyperlink>
    </w:p>
    <w:p w14:paraId="56F5C3CB" w14:textId="7CCC4DF9" w:rsidR="00DB274A" w:rsidRDefault="00DB274A">
      <w:pPr>
        <w:pStyle w:val="Inhopg2"/>
        <w:rPr>
          <w:rFonts w:asciiTheme="minorHAnsi" w:eastAsiaTheme="minorEastAsia" w:hAnsiTheme="minorHAnsi" w:cstheme="minorBidi"/>
          <w:sz w:val="22"/>
          <w:szCs w:val="22"/>
        </w:rPr>
      </w:pPr>
      <w:hyperlink w:anchor="_Toc112416817" w:history="1">
        <w:r w:rsidRPr="007B340D">
          <w:rPr>
            <w:rStyle w:val="Hyperlink"/>
            <w:i/>
          </w:rPr>
          <w:t>6.2</w:t>
        </w:r>
        <w:r>
          <w:rPr>
            <w:rFonts w:asciiTheme="minorHAnsi" w:eastAsiaTheme="minorEastAsia" w:hAnsiTheme="minorHAnsi" w:cstheme="minorBidi"/>
            <w:sz w:val="22"/>
            <w:szCs w:val="22"/>
          </w:rPr>
          <w:tab/>
        </w:r>
        <w:r w:rsidRPr="007B340D">
          <w:rPr>
            <w:rStyle w:val="Hyperlink"/>
          </w:rPr>
          <w:t>GE.A.2 Aansprakelijkheidsverzekering tegen beroepsrisico’s</w:t>
        </w:r>
        <w:r>
          <w:rPr>
            <w:webHidden/>
          </w:rPr>
          <w:tab/>
        </w:r>
        <w:r>
          <w:rPr>
            <w:webHidden/>
          </w:rPr>
          <w:fldChar w:fldCharType="begin"/>
        </w:r>
        <w:r>
          <w:rPr>
            <w:webHidden/>
          </w:rPr>
          <w:instrText xml:space="preserve"> PAGEREF _Toc112416817 \h </w:instrText>
        </w:r>
        <w:r>
          <w:rPr>
            <w:webHidden/>
          </w:rPr>
        </w:r>
        <w:r>
          <w:rPr>
            <w:webHidden/>
          </w:rPr>
          <w:fldChar w:fldCharType="separate"/>
        </w:r>
        <w:r>
          <w:rPr>
            <w:webHidden/>
          </w:rPr>
          <w:t>20</w:t>
        </w:r>
        <w:r>
          <w:rPr>
            <w:webHidden/>
          </w:rPr>
          <w:fldChar w:fldCharType="end"/>
        </w:r>
      </w:hyperlink>
    </w:p>
    <w:p w14:paraId="2D65220E" w14:textId="2E70BF92" w:rsidR="00DB274A" w:rsidRDefault="00DB274A">
      <w:pPr>
        <w:pStyle w:val="Inhopg2"/>
        <w:rPr>
          <w:rFonts w:asciiTheme="minorHAnsi" w:eastAsiaTheme="minorEastAsia" w:hAnsiTheme="minorHAnsi" w:cstheme="minorBidi"/>
          <w:sz w:val="22"/>
          <w:szCs w:val="22"/>
        </w:rPr>
      </w:pPr>
      <w:hyperlink w:anchor="_Toc112416818" w:history="1">
        <w:r w:rsidRPr="007B340D">
          <w:rPr>
            <w:rStyle w:val="Hyperlink"/>
          </w:rPr>
          <w:t>6.3</w:t>
        </w:r>
        <w:r>
          <w:rPr>
            <w:rFonts w:asciiTheme="minorHAnsi" w:eastAsiaTheme="minorEastAsia" w:hAnsiTheme="minorHAnsi" w:cstheme="minorBidi"/>
            <w:sz w:val="22"/>
            <w:szCs w:val="22"/>
          </w:rPr>
          <w:tab/>
        </w:r>
        <w:r w:rsidRPr="007B340D">
          <w:rPr>
            <w:rStyle w:val="Hyperlink"/>
            <w:bCs/>
          </w:rPr>
          <w:t>GE.A.3</w:t>
        </w:r>
        <w:r w:rsidRPr="007B340D">
          <w:rPr>
            <w:rStyle w:val="Hyperlink"/>
          </w:rPr>
          <w:t xml:space="preserve"> Certificering conform NEN-EN-ISO/IEC 27001:2017</w:t>
        </w:r>
        <w:r>
          <w:rPr>
            <w:webHidden/>
          </w:rPr>
          <w:tab/>
        </w:r>
        <w:r>
          <w:rPr>
            <w:webHidden/>
          </w:rPr>
          <w:fldChar w:fldCharType="begin"/>
        </w:r>
        <w:r>
          <w:rPr>
            <w:webHidden/>
          </w:rPr>
          <w:instrText xml:space="preserve"> PAGEREF _Toc112416818 \h </w:instrText>
        </w:r>
        <w:r>
          <w:rPr>
            <w:webHidden/>
          </w:rPr>
        </w:r>
        <w:r>
          <w:rPr>
            <w:webHidden/>
          </w:rPr>
          <w:fldChar w:fldCharType="separate"/>
        </w:r>
        <w:r>
          <w:rPr>
            <w:webHidden/>
          </w:rPr>
          <w:t>21</w:t>
        </w:r>
        <w:r>
          <w:rPr>
            <w:webHidden/>
          </w:rPr>
          <w:fldChar w:fldCharType="end"/>
        </w:r>
      </w:hyperlink>
    </w:p>
    <w:p w14:paraId="1BD84EBA" w14:textId="66D3B6CA" w:rsidR="00DB274A" w:rsidRDefault="00DB274A">
      <w:pPr>
        <w:pStyle w:val="Inhopg1"/>
        <w:rPr>
          <w:rFonts w:asciiTheme="minorHAnsi" w:eastAsiaTheme="minorEastAsia" w:hAnsiTheme="minorHAnsi" w:cstheme="minorBidi"/>
          <w:sz w:val="22"/>
          <w:szCs w:val="22"/>
          <w:lang w:val="nl-NL" w:eastAsia="nl-NL"/>
        </w:rPr>
      </w:pPr>
      <w:hyperlink w:anchor="_Toc112416819" w:history="1">
        <w:r w:rsidRPr="007B340D">
          <w:rPr>
            <w:rStyle w:val="Hyperlink"/>
          </w:rPr>
          <w:t>7</w:t>
        </w:r>
        <w:r>
          <w:rPr>
            <w:rFonts w:asciiTheme="minorHAnsi" w:eastAsiaTheme="minorEastAsia" w:hAnsiTheme="minorHAnsi" w:cstheme="minorBidi"/>
            <w:sz w:val="22"/>
            <w:szCs w:val="22"/>
            <w:lang w:val="nl-NL" w:eastAsia="nl-NL"/>
          </w:rPr>
          <w:tab/>
        </w:r>
        <w:r w:rsidRPr="007B340D">
          <w:rPr>
            <w:rStyle w:val="Hyperlink"/>
            <w:bCs/>
            <w:spacing w:val="4"/>
            <w:lang w:eastAsia="nl-NL"/>
          </w:rPr>
          <w:t>Geschiktheidseisen van toepassing op perceel 1 Proactief</w:t>
        </w:r>
        <w:r>
          <w:rPr>
            <w:webHidden/>
          </w:rPr>
          <w:tab/>
        </w:r>
        <w:r>
          <w:rPr>
            <w:webHidden/>
          </w:rPr>
          <w:fldChar w:fldCharType="begin"/>
        </w:r>
        <w:r>
          <w:rPr>
            <w:webHidden/>
          </w:rPr>
          <w:instrText xml:space="preserve"> PAGEREF _Toc112416819 \h </w:instrText>
        </w:r>
        <w:r>
          <w:rPr>
            <w:webHidden/>
          </w:rPr>
        </w:r>
        <w:r>
          <w:rPr>
            <w:webHidden/>
          </w:rPr>
          <w:fldChar w:fldCharType="separate"/>
        </w:r>
        <w:r>
          <w:rPr>
            <w:webHidden/>
          </w:rPr>
          <w:t>22</w:t>
        </w:r>
        <w:r>
          <w:rPr>
            <w:webHidden/>
          </w:rPr>
          <w:fldChar w:fldCharType="end"/>
        </w:r>
      </w:hyperlink>
    </w:p>
    <w:p w14:paraId="5450EEAA" w14:textId="48900560" w:rsidR="00DB274A" w:rsidRDefault="00DB274A">
      <w:pPr>
        <w:pStyle w:val="Inhopg2"/>
        <w:rPr>
          <w:rFonts w:asciiTheme="minorHAnsi" w:eastAsiaTheme="minorEastAsia" w:hAnsiTheme="minorHAnsi" w:cstheme="minorBidi"/>
          <w:sz w:val="22"/>
          <w:szCs w:val="22"/>
        </w:rPr>
      </w:pPr>
      <w:hyperlink w:anchor="_Toc112416820" w:history="1">
        <w:r w:rsidRPr="007B340D">
          <w:rPr>
            <w:rStyle w:val="Hyperlink"/>
          </w:rPr>
          <w:t>7.1</w:t>
        </w:r>
        <w:r>
          <w:rPr>
            <w:rFonts w:asciiTheme="minorHAnsi" w:eastAsiaTheme="minorEastAsia" w:hAnsiTheme="minorHAnsi" w:cstheme="minorBidi"/>
            <w:sz w:val="22"/>
            <w:szCs w:val="22"/>
          </w:rPr>
          <w:tab/>
        </w:r>
        <w:r w:rsidRPr="007B340D">
          <w:rPr>
            <w:rStyle w:val="Hyperlink"/>
          </w:rPr>
          <w:t>GE.1.1 Technische bekwaamheid en/of beroepsbekwaamheid</w:t>
        </w:r>
        <w:r>
          <w:rPr>
            <w:webHidden/>
          </w:rPr>
          <w:tab/>
        </w:r>
        <w:r>
          <w:rPr>
            <w:webHidden/>
          </w:rPr>
          <w:fldChar w:fldCharType="begin"/>
        </w:r>
        <w:r>
          <w:rPr>
            <w:webHidden/>
          </w:rPr>
          <w:instrText xml:space="preserve"> PAGEREF _Toc112416820 \h </w:instrText>
        </w:r>
        <w:r>
          <w:rPr>
            <w:webHidden/>
          </w:rPr>
        </w:r>
        <w:r>
          <w:rPr>
            <w:webHidden/>
          </w:rPr>
          <w:fldChar w:fldCharType="separate"/>
        </w:r>
        <w:r>
          <w:rPr>
            <w:webHidden/>
          </w:rPr>
          <w:t>22</w:t>
        </w:r>
        <w:r>
          <w:rPr>
            <w:webHidden/>
          </w:rPr>
          <w:fldChar w:fldCharType="end"/>
        </w:r>
      </w:hyperlink>
    </w:p>
    <w:p w14:paraId="3FE0D955" w14:textId="4B935AEF" w:rsidR="00DB274A" w:rsidRDefault="00DB274A">
      <w:pPr>
        <w:pStyle w:val="Inhopg1"/>
        <w:rPr>
          <w:rFonts w:asciiTheme="minorHAnsi" w:eastAsiaTheme="minorEastAsia" w:hAnsiTheme="minorHAnsi" w:cstheme="minorBidi"/>
          <w:sz w:val="22"/>
          <w:szCs w:val="22"/>
          <w:lang w:val="nl-NL" w:eastAsia="nl-NL"/>
        </w:rPr>
      </w:pPr>
      <w:hyperlink w:anchor="_Toc112416821" w:history="1">
        <w:r w:rsidRPr="007B340D">
          <w:rPr>
            <w:rStyle w:val="Hyperlink"/>
          </w:rPr>
          <w:t>8</w:t>
        </w:r>
        <w:r>
          <w:rPr>
            <w:rFonts w:asciiTheme="minorHAnsi" w:eastAsiaTheme="minorEastAsia" w:hAnsiTheme="minorHAnsi" w:cstheme="minorBidi"/>
            <w:sz w:val="22"/>
            <w:szCs w:val="22"/>
            <w:lang w:val="nl-NL" w:eastAsia="nl-NL"/>
          </w:rPr>
          <w:tab/>
        </w:r>
        <w:r w:rsidRPr="007B340D">
          <w:rPr>
            <w:rStyle w:val="Hyperlink"/>
            <w:bCs/>
            <w:spacing w:val="4"/>
            <w:lang w:eastAsia="nl-NL"/>
          </w:rPr>
          <w:t>Geschiktheidseisen van toepassing op perceel 2 Awareness</w:t>
        </w:r>
        <w:r>
          <w:rPr>
            <w:webHidden/>
          </w:rPr>
          <w:tab/>
        </w:r>
        <w:r>
          <w:rPr>
            <w:webHidden/>
          </w:rPr>
          <w:fldChar w:fldCharType="begin"/>
        </w:r>
        <w:r>
          <w:rPr>
            <w:webHidden/>
          </w:rPr>
          <w:instrText xml:space="preserve"> PAGEREF _Toc112416821 \h </w:instrText>
        </w:r>
        <w:r>
          <w:rPr>
            <w:webHidden/>
          </w:rPr>
        </w:r>
        <w:r>
          <w:rPr>
            <w:webHidden/>
          </w:rPr>
          <w:fldChar w:fldCharType="separate"/>
        </w:r>
        <w:r>
          <w:rPr>
            <w:webHidden/>
          </w:rPr>
          <w:t>25</w:t>
        </w:r>
        <w:r>
          <w:rPr>
            <w:webHidden/>
          </w:rPr>
          <w:fldChar w:fldCharType="end"/>
        </w:r>
      </w:hyperlink>
    </w:p>
    <w:p w14:paraId="2FFE6919" w14:textId="62A9CA36" w:rsidR="00DB274A" w:rsidRDefault="00DB274A">
      <w:pPr>
        <w:pStyle w:val="Inhopg2"/>
        <w:rPr>
          <w:rFonts w:asciiTheme="minorHAnsi" w:eastAsiaTheme="minorEastAsia" w:hAnsiTheme="minorHAnsi" w:cstheme="minorBidi"/>
          <w:sz w:val="22"/>
          <w:szCs w:val="22"/>
        </w:rPr>
      </w:pPr>
      <w:hyperlink w:anchor="_Toc112416822" w:history="1">
        <w:r w:rsidRPr="007B340D">
          <w:rPr>
            <w:rStyle w:val="Hyperlink"/>
          </w:rPr>
          <w:t>8.1</w:t>
        </w:r>
        <w:r>
          <w:rPr>
            <w:rFonts w:asciiTheme="minorHAnsi" w:eastAsiaTheme="minorEastAsia" w:hAnsiTheme="minorHAnsi" w:cstheme="minorBidi"/>
            <w:sz w:val="22"/>
            <w:szCs w:val="22"/>
          </w:rPr>
          <w:tab/>
        </w:r>
        <w:r w:rsidRPr="007B340D">
          <w:rPr>
            <w:rStyle w:val="Hyperlink"/>
          </w:rPr>
          <w:t>GE.2.1 Technische bekwaamheid en/of beroepsbekwaamheid</w:t>
        </w:r>
        <w:r>
          <w:rPr>
            <w:webHidden/>
          </w:rPr>
          <w:tab/>
        </w:r>
        <w:r>
          <w:rPr>
            <w:webHidden/>
          </w:rPr>
          <w:fldChar w:fldCharType="begin"/>
        </w:r>
        <w:r>
          <w:rPr>
            <w:webHidden/>
          </w:rPr>
          <w:instrText xml:space="preserve"> PAGEREF _Toc112416822 \h </w:instrText>
        </w:r>
        <w:r>
          <w:rPr>
            <w:webHidden/>
          </w:rPr>
        </w:r>
        <w:r>
          <w:rPr>
            <w:webHidden/>
          </w:rPr>
          <w:fldChar w:fldCharType="separate"/>
        </w:r>
        <w:r>
          <w:rPr>
            <w:webHidden/>
          </w:rPr>
          <w:t>25</w:t>
        </w:r>
        <w:r>
          <w:rPr>
            <w:webHidden/>
          </w:rPr>
          <w:fldChar w:fldCharType="end"/>
        </w:r>
      </w:hyperlink>
    </w:p>
    <w:p w14:paraId="4E12A80B" w14:textId="3DF8E62D" w:rsidR="00DB274A" w:rsidRDefault="00DB274A">
      <w:pPr>
        <w:pStyle w:val="Inhopg1"/>
        <w:rPr>
          <w:rFonts w:asciiTheme="minorHAnsi" w:eastAsiaTheme="minorEastAsia" w:hAnsiTheme="minorHAnsi" w:cstheme="minorBidi"/>
          <w:sz w:val="22"/>
          <w:szCs w:val="22"/>
          <w:lang w:val="nl-NL" w:eastAsia="nl-NL"/>
        </w:rPr>
      </w:pPr>
      <w:hyperlink w:anchor="_Toc112416823" w:history="1">
        <w:r w:rsidRPr="007B340D">
          <w:rPr>
            <w:rStyle w:val="Hyperlink"/>
          </w:rPr>
          <w:t>9</w:t>
        </w:r>
        <w:r>
          <w:rPr>
            <w:rFonts w:asciiTheme="minorHAnsi" w:eastAsiaTheme="minorEastAsia" w:hAnsiTheme="minorHAnsi" w:cstheme="minorBidi"/>
            <w:sz w:val="22"/>
            <w:szCs w:val="22"/>
            <w:lang w:val="nl-NL" w:eastAsia="nl-NL"/>
          </w:rPr>
          <w:tab/>
        </w:r>
        <w:r w:rsidRPr="007B340D">
          <w:rPr>
            <w:rStyle w:val="Hyperlink"/>
            <w:bCs/>
            <w:spacing w:val="4"/>
            <w:lang w:eastAsia="nl-NL"/>
          </w:rPr>
          <w:t>Geschiktheidseisen van toepassing op perceel 3 Preventief</w:t>
        </w:r>
        <w:r>
          <w:rPr>
            <w:webHidden/>
          </w:rPr>
          <w:tab/>
        </w:r>
        <w:r>
          <w:rPr>
            <w:webHidden/>
          </w:rPr>
          <w:fldChar w:fldCharType="begin"/>
        </w:r>
        <w:r>
          <w:rPr>
            <w:webHidden/>
          </w:rPr>
          <w:instrText xml:space="preserve"> PAGEREF _Toc112416823 \h </w:instrText>
        </w:r>
        <w:r>
          <w:rPr>
            <w:webHidden/>
          </w:rPr>
        </w:r>
        <w:r>
          <w:rPr>
            <w:webHidden/>
          </w:rPr>
          <w:fldChar w:fldCharType="separate"/>
        </w:r>
        <w:r>
          <w:rPr>
            <w:webHidden/>
          </w:rPr>
          <w:t>28</w:t>
        </w:r>
        <w:r>
          <w:rPr>
            <w:webHidden/>
          </w:rPr>
          <w:fldChar w:fldCharType="end"/>
        </w:r>
      </w:hyperlink>
    </w:p>
    <w:p w14:paraId="3CC57E2B" w14:textId="7A2C3592" w:rsidR="00DB274A" w:rsidRDefault="00DB274A">
      <w:pPr>
        <w:pStyle w:val="Inhopg2"/>
        <w:rPr>
          <w:rFonts w:asciiTheme="minorHAnsi" w:eastAsiaTheme="minorEastAsia" w:hAnsiTheme="minorHAnsi" w:cstheme="minorBidi"/>
          <w:sz w:val="22"/>
          <w:szCs w:val="22"/>
        </w:rPr>
      </w:pPr>
      <w:hyperlink w:anchor="_Toc112416824" w:history="1">
        <w:r w:rsidRPr="007B340D">
          <w:rPr>
            <w:rStyle w:val="Hyperlink"/>
          </w:rPr>
          <w:t>9.1</w:t>
        </w:r>
        <w:r>
          <w:rPr>
            <w:rFonts w:asciiTheme="minorHAnsi" w:eastAsiaTheme="minorEastAsia" w:hAnsiTheme="minorHAnsi" w:cstheme="minorBidi"/>
            <w:sz w:val="22"/>
            <w:szCs w:val="22"/>
          </w:rPr>
          <w:tab/>
        </w:r>
        <w:r w:rsidRPr="007B340D">
          <w:rPr>
            <w:rStyle w:val="Hyperlink"/>
          </w:rPr>
          <w:t>GE.3.1 Technische bekwaamheid en/of beroepsbekwaamheid</w:t>
        </w:r>
        <w:r>
          <w:rPr>
            <w:webHidden/>
          </w:rPr>
          <w:tab/>
        </w:r>
        <w:r>
          <w:rPr>
            <w:webHidden/>
          </w:rPr>
          <w:fldChar w:fldCharType="begin"/>
        </w:r>
        <w:r>
          <w:rPr>
            <w:webHidden/>
          </w:rPr>
          <w:instrText xml:space="preserve"> PAGEREF _Toc112416824 \h </w:instrText>
        </w:r>
        <w:r>
          <w:rPr>
            <w:webHidden/>
          </w:rPr>
        </w:r>
        <w:r>
          <w:rPr>
            <w:webHidden/>
          </w:rPr>
          <w:fldChar w:fldCharType="separate"/>
        </w:r>
        <w:r>
          <w:rPr>
            <w:webHidden/>
          </w:rPr>
          <w:t>28</w:t>
        </w:r>
        <w:r>
          <w:rPr>
            <w:webHidden/>
          </w:rPr>
          <w:fldChar w:fldCharType="end"/>
        </w:r>
      </w:hyperlink>
    </w:p>
    <w:p w14:paraId="7F861F18" w14:textId="15079E71" w:rsidR="00DB274A" w:rsidRDefault="00DB274A">
      <w:pPr>
        <w:pStyle w:val="Inhopg1"/>
        <w:rPr>
          <w:rFonts w:asciiTheme="minorHAnsi" w:eastAsiaTheme="minorEastAsia" w:hAnsiTheme="minorHAnsi" w:cstheme="minorBidi"/>
          <w:sz w:val="22"/>
          <w:szCs w:val="22"/>
          <w:lang w:val="nl-NL" w:eastAsia="nl-NL"/>
        </w:rPr>
      </w:pPr>
      <w:hyperlink w:anchor="_Toc112416825" w:history="1">
        <w:r w:rsidRPr="007B340D">
          <w:rPr>
            <w:rStyle w:val="Hyperlink"/>
            <w:bCs/>
            <w:spacing w:val="4"/>
            <w:lang w:eastAsia="nl-NL"/>
          </w:rPr>
          <w:t>Geschiktheidseisen van toepassing op perceel 4 Repressief</w:t>
        </w:r>
        <w:r>
          <w:rPr>
            <w:webHidden/>
          </w:rPr>
          <w:tab/>
        </w:r>
        <w:r>
          <w:rPr>
            <w:webHidden/>
          </w:rPr>
          <w:fldChar w:fldCharType="begin"/>
        </w:r>
        <w:r>
          <w:rPr>
            <w:webHidden/>
          </w:rPr>
          <w:instrText xml:space="preserve"> PAGEREF _Toc112416825 \h </w:instrText>
        </w:r>
        <w:r>
          <w:rPr>
            <w:webHidden/>
          </w:rPr>
        </w:r>
        <w:r>
          <w:rPr>
            <w:webHidden/>
          </w:rPr>
          <w:fldChar w:fldCharType="separate"/>
        </w:r>
        <w:r>
          <w:rPr>
            <w:webHidden/>
          </w:rPr>
          <w:t>31</w:t>
        </w:r>
        <w:r>
          <w:rPr>
            <w:webHidden/>
          </w:rPr>
          <w:fldChar w:fldCharType="end"/>
        </w:r>
      </w:hyperlink>
    </w:p>
    <w:p w14:paraId="5763D600" w14:textId="0556FC5C" w:rsidR="00DB274A" w:rsidRDefault="00DB274A">
      <w:pPr>
        <w:pStyle w:val="Inhopg2"/>
        <w:rPr>
          <w:rFonts w:asciiTheme="minorHAnsi" w:eastAsiaTheme="minorEastAsia" w:hAnsiTheme="minorHAnsi" w:cstheme="minorBidi"/>
          <w:sz w:val="22"/>
          <w:szCs w:val="22"/>
        </w:rPr>
      </w:pPr>
      <w:hyperlink w:anchor="_Toc112416826" w:history="1">
        <w:r w:rsidRPr="007B340D">
          <w:rPr>
            <w:rStyle w:val="Hyperlink"/>
          </w:rPr>
          <w:t>10.1</w:t>
        </w:r>
        <w:r>
          <w:rPr>
            <w:rFonts w:asciiTheme="minorHAnsi" w:eastAsiaTheme="minorEastAsia" w:hAnsiTheme="minorHAnsi" w:cstheme="minorBidi"/>
            <w:sz w:val="22"/>
            <w:szCs w:val="22"/>
          </w:rPr>
          <w:tab/>
        </w:r>
        <w:r w:rsidRPr="007B340D">
          <w:rPr>
            <w:rStyle w:val="Hyperlink"/>
          </w:rPr>
          <w:t>GE.4.1 Technische bekwaamheid en/of beroepsbekwaamheid</w:t>
        </w:r>
        <w:r>
          <w:rPr>
            <w:webHidden/>
          </w:rPr>
          <w:tab/>
        </w:r>
        <w:r>
          <w:rPr>
            <w:webHidden/>
          </w:rPr>
          <w:fldChar w:fldCharType="begin"/>
        </w:r>
        <w:r>
          <w:rPr>
            <w:webHidden/>
          </w:rPr>
          <w:instrText xml:space="preserve"> PAGEREF _Toc112416826 \h </w:instrText>
        </w:r>
        <w:r>
          <w:rPr>
            <w:webHidden/>
          </w:rPr>
        </w:r>
        <w:r>
          <w:rPr>
            <w:webHidden/>
          </w:rPr>
          <w:fldChar w:fldCharType="separate"/>
        </w:r>
        <w:r>
          <w:rPr>
            <w:webHidden/>
          </w:rPr>
          <w:t>31</w:t>
        </w:r>
        <w:r>
          <w:rPr>
            <w:webHidden/>
          </w:rPr>
          <w:fldChar w:fldCharType="end"/>
        </w:r>
      </w:hyperlink>
    </w:p>
    <w:p w14:paraId="2C15A8A0" w14:textId="16B03020" w:rsidR="00DB274A" w:rsidRDefault="00DB274A">
      <w:pPr>
        <w:pStyle w:val="Inhopg1"/>
        <w:rPr>
          <w:rFonts w:asciiTheme="minorHAnsi" w:eastAsiaTheme="minorEastAsia" w:hAnsiTheme="minorHAnsi" w:cstheme="minorBidi"/>
          <w:sz w:val="22"/>
          <w:szCs w:val="22"/>
          <w:lang w:val="nl-NL" w:eastAsia="nl-NL"/>
        </w:rPr>
      </w:pPr>
      <w:hyperlink w:anchor="_Toc112416827" w:history="1">
        <w:r w:rsidRPr="007B340D">
          <w:rPr>
            <w:rStyle w:val="Hyperlink"/>
            <w:spacing w:val="4"/>
            <w:lang w:eastAsia="nl-NL"/>
          </w:rPr>
          <w:t>11</w:t>
        </w:r>
        <w:r>
          <w:rPr>
            <w:rFonts w:asciiTheme="minorHAnsi" w:eastAsiaTheme="minorEastAsia" w:hAnsiTheme="minorHAnsi" w:cstheme="minorBidi"/>
            <w:sz w:val="22"/>
            <w:szCs w:val="22"/>
            <w:lang w:val="nl-NL" w:eastAsia="nl-NL"/>
          </w:rPr>
          <w:tab/>
        </w:r>
        <w:r w:rsidRPr="007B340D">
          <w:rPr>
            <w:rStyle w:val="Hyperlink"/>
            <w:bCs/>
            <w:spacing w:val="4"/>
            <w:lang w:eastAsia="nl-NL"/>
          </w:rPr>
          <w:t>Geschiktheidseisen van toepassing op perceel 5 Advies</w:t>
        </w:r>
        <w:r>
          <w:rPr>
            <w:webHidden/>
          </w:rPr>
          <w:tab/>
        </w:r>
        <w:r>
          <w:rPr>
            <w:webHidden/>
          </w:rPr>
          <w:fldChar w:fldCharType="begin"/>
        </w:r>
        <w:r>
          <w:rPr>
            <w:webHidden/>
          </w:rPr>
          <w:instrText xml:space="preserve"> PAGEREF _Toc112416827 \h </w:instrText>
        </w:r>
        <w:r>
          <w:rPr>
            <w:webHidden/>
          </w:rPr>
        </w:r>
        <w:r>
          <w:rPr>
            <w:webHidden/>
          </w:rPr>
          <w:fldChar w:fldCharType="separate"/>
        </w:r>
        <w:r>
          <w:rPr>
            <w:webHidden/>
          </w:rPr>
          <w:t>34</w:t>
        </w:r>
        <w:r>
          <w:rPr>
            <w:webHidden/>
          </w:rPr>
          <w:fldChar w:fldCharType="end"/>
        </w:r>
      </w:hyperlink>
    </w:p>
    <w:p w14:paraId="55F2C7CF" w14:textId="385B4F54" w:rsidR="00DB274A" w:rsidRDefault="00DB274A">
      <w:pPr>
        <w:pStyle w:val="Inhopg2"/>
        <w:rPr>
          <w:rFonts w:asciiTheme="minorHAnsi" w:eastAsiaTheme="minorEastAsia" w:hAnsiTheme="minorHAnsi" w:cstheme="minorBidi"/>
          <w:sz w:val="22"/>
          <w:szCs w:val="22"/>
        </w:rPr>
      </w:pPr>
      <w:hyperlink w:anchor="_Toc112416828" w:history="1">
        <w:r w:rsidRPr="007B340D">
          <w:rPr>
            <w:rStyle w:val="Hyperlink"/>
            <w:i/>
          </w:rPr>
          <w:t>11.1</w:t>
        </w:r>
        <w:r>
          <w:rPr>
            <w:rFonts w:asciiTheme="minorHAnsi" w:eastAsiaTheme="minorEastAsia" w:hAnsiTheme="minorHAnsi" w:cstheme="minorBidi"/>
            <w:sz w:val="22"/>
            <w:szCs w:val="22"/>
          </w:rPr>
          <w:tab/>
        </w:r>
        <w:r w:rsidRPr="007B340D">
          <w:rPr>
            <w:rStyle w:val="Hyperlink"/>
          </w:rPr>
          <w:t>GE.5.1 Kwaliteitsmanagementsysteem</w:t>
        </w:r>
        <w:r>
          <w:rPr>
            <w:webHidden/>
          </w:rPr>
          <w:tab/>
        </w:r>
        <w:r>
          <w:rPr>
            <w:webHidden/>
          </w:rPr>
          <w:fldChar w:fldCharType="begin"/>
        </w:r>
        <w:r>
          <w:rPr>
            <w:webHidden/>
          </w:rPr>
          <w:instrText xml:space="preserve"> PAGEREF _Toc112416828 \h </w:instrText>
        </w:r>
        <w:r>
          <w:rPr>
            <w:webHidden/>
          </w:rPr>
        </w:r>
        <w:r>
          <w:rPr>
            <w:webHidden/>
          </w:rPr>
          <w:fldChar w:fldCharType="separate"/>
        </w:r>
        <w:r>
          <w:rPr>
            <w:webHidden/>
          </w:rPr>
          <w:t>34</w:t>
        </w:r>
        <w:r>
          <w:rPr>
            <w:webHidden/>
          </w:rPr>
          <w:fldChar w:fldCharType="end"/>
        </w:r>
      </w:hyperlink>
    </w:p>
    <w:p w14:paraId="5DE82731" w14:textId="305AA070" w:rsidR="00DB274A" w:rsidRDefault="00DB274A">
      <w:pPr>
        <w:pStyle w:val="Inhopg2"/>
        <w:rPr>
          <w:rFonts w:asciiTheme="minorHAnsi" w:eastAsiaTheme="minorEastAsia" w:hAnsiTheme="minorHAnsi" w:cstheme="minorBidi"/>
          <w:sz w:val="22"/>
          <w:szCs w:val="22"/>
        </w:rPr>
      </w:pPr>
      <w:hyperlink w:anchor="_Toc112416829" w:history="1">
        <w:r w:rsidRPr="007B340D">
          <w:rPr>
            <w:rStyle w:val="Hyperlink"/>
          </w:rPr>
          <w:t>11.2</w:t>
        </w:r>
        <w:r>
          <w:rPr>
            <w:rFonts w:asciiTheme="minorHAnsi" w:eastAsiaTheme="minorEastAsia" w:hAnsiTheme="minorHAnsi" w:cstheme="minorBidi"/>
            <w:sz w:val="22"/>
            <w:szCs w:val="22"/>
          </w:rPr>
          <w:tab/>
        </w:r>
        <w:r w:rsidRPr="007B340D">
          <w:rPr>
            <w:rStyle w:val="Hyperlink"/>
          </w:rPr>
          <w:t>GE.5.2 Technische bekwaamheid en/of beroepsbekwaamheid</w:t>
        </w:r>
        <w:r>
          <w:rPr>
            <w:webHidden/>
          </w:rPr>
          <w:tab/>
        </w:r>
        <w:r>
          <w:rPr>
            <w:webHidden/>
          </w:rPr>
          <w:fldChar w:fldCharType="begin"/>
        </w:r>
        <w:r>
          <w:rPr>
            <w:webHidden/>
          </w:rPr>
          <w:instrText xml:space="preserve"> PAGEREF _Toc112416829 \h </w:instrText>
        </w:r>
        <w:r>
          <w:rPr>
            <w:webHidden/>
          </w:rPr>
        </w:r>
        <w:r>
          <w:rPr>
            <w:webHidden/>
          </w:rPr>
          <w:fldChar w:fldCharType="separate"/>
        </w:r>
        <w:r>
          <w:rPr>
            <w:webHidden/>
          </w:rPr>
          <w:t>35</w:t>
        </w:r>
        <w:r>
          <w:rPr>
            <w:webHidden/>
          </w:rPr>
          <w:fldChar w:fldCharType="end"/>
        </w:r>
      </w:hyperlink>
    </w:p>
    <w:p w14:paraId="2E345838" w14:textId="7D1BAF90" w:rsidR="00DB274A" w:rsidRDefault="00DB274A">
      <w:pPr>
        <w:pStyle w:val="Inhopg1"/>
        <w:rPr>
          <w:rFonts w:asciiTheme="minorHAnsi" w:eastAsiaTheme="minorEastAsia" w:hAnsiTheme="minorHAnsi" w:cstheme="minorBidi"/>
          <w:sz w:val="22"/>
          <w:szCs w:val="22"/>
          <w:lang w:val="nl-NL" w:eastAsia="nl-NL"/>
        </w:rPr>
      </w:pPr>
      <w:hyperlink w:anchor="_Toc112416830" w:history="1">
        <w:r w:rsidRPr="007B340D">
          <w:rPr>
            <w:rStyle w:val="Hyperlink"/>
            <w:spacing w:val="4"/>
          </w:rPr>
          <w:t>12</w:t>
        </w:r>
        <w:r>
          <w:rPr>
            <w:rFonts w:asciiTheme="minorHAnsi" w:eastAsiaTheme="minorEastAsia" w:hAnsiTheme="minorHAnsi" w:cstheme="minorBidi"/>
            <w:sz w:val="22"/>
            <w:szCs w:val="22"/>
            <w:lang w:val="nl-NL" w:eastAsia="nl-NL"/>
          </w:rPr>
          <w:tab/>
        </w:r>
        <w:r w:rsidRPr="007B340D">
          <w:rPr>
            <w:rStyle w:val="Hyperlink"/>
            <w:bCs/>
            <w:spacing w:val="4"/>
            <w:lang w:eastAsia="nl-NL"/>
          </w:rPr>
          <w:t>Verklaring Onpartijdigheid, Voorkennis en Belangenverstrengeling</w:t>
        </w:r>
        <w:r>
          <w:rPr>
            <w:webHidden/>
          </w:rPr>
          <w:tab/>
        </w:r>
        <w:r>
          <w:rPr>
            <w:webHidden/>
          </w:rPr>
          <w:fldChar w:fldCharType="begin"/>
        </w:r>
        <w:r>
          <w:rPr>
            <w:webHidden/>
          </w:rPr>
          <w:instrText xml:space="preserve"> PAGEREF _Toc112416830 \h </w:instrText>
        </w:r>
        <w:r>
          <w:rPr>
            <w:webHidden/>
          </w:rPr>
        </w:r>
        <w:r>
          <w:rPr>
            <w:webHidden/>
          </w:rPr>
          <w:fldChar w:fldCharType="separate"/>
        </w:r>
        <w:r>
          <w:rPr>
            <w:webHidden/>
          </w:rPr>
          <w:t>38</w:t>
        </w:r>
        <w:r>
          <w:rPr>
            <w:webHidden/>
          </w:rPr>
          <w:fldChar w:fldCharType="end"/>
        </w:r>
      </w:hyperlink>
    </w:p>
    <w:p w14:paraId="292938E2" w14:textId="2F7B9907" w:rsidR="00DB274A" w:rsidRDefault="00DB274A">
      <w:pPr>
        <w:pStyle w:val="Inhopg1"/>
        <w:rPr>
          <w:rFonts w:asciiTheme="minorHAnsi" w:eastAsiaTheme="minorEastAsia" w:hAnsiTheme="minorHAnsi" w:cstheme="minorBidi"/>
          <w:sz w:val="22"/>
          <w:szCs w:val="22"/>
          <w:lang w:val="nl-NL" w:eastAsia="nl-NL"/>
        </w:rPr>
      </w:pPr>
      <w:hyperlink w:anchor="_Toc112416831" w:history="1">
        <w:r w:rsidRPr="007B340D">
          <w:rPr>
            <w:rStyle w:val="Hyperlink"/>
            <w:spacing w:val="4"/>
            <w:lang w:eastAsia="nl-NL"/>
          </w:rPr>
          <w:t>13</w:t>
        </w:r>
        <w:r>
          <w:rPr>
            <w:rFonts w:asciiTheme="minorHAnsi" w:eastAsiaTheme="minorEastAsia" w:hAnsiTheme="minorHAnsi" w:cstheme="minorBidi"/>
            <w:sz w:val="22"/>
            <w:szCs w:val="22"/>
            <w:lang w:val="nl-NL" w:eastAsia="nl-NL"/>
          </w:rPr>
          <w:tab/>
        </w:r>
        <w:r w:rsidRPr="007B340D">
          <w:rPr>
            <w:rStyle w:val="Hyperlink"/>
            <w:bCs/>
            <w:spacing w:val="4"/>
            <w:lang w:eastAsia="nl-NL"/>
          </w:rPr>
          <w:t>Verklaring 5</w:t>
        </w:r>
        <w:r w:rsidRPr="007B340D">
          <w:rPr>
            <w:rStyle w:val="Hyperlink"/>
            <w:bCs/>
            <w:spacing w:val="4"/>
            <w:vertAlign w:val="superscript"/>
            <w:lang w:eastAsia="nl-NL"/>
          </w:rPr>
          <w:t>e</w:t>
        </w:r>
        <w:r w:rsidRPr="007B340D">
          <w:rPr>
            <w:rStyle w:val="Hyperlink"/>
            <w:bCs/>
            <w:spacing w:val="4"/>
            <w:lang w:eastAsia="nl-NL"/>
          </w:rPr>
          <w:t xml:space="preserve"> Sanctiepakket Rusland d.d. 8 april 2022</w:t>
        </w:r>
        <w:r>
          <w:rPr>
            <w:webHidden/>
          </w:rPr>
          <w:tab/>
        </w:r>
        <w:r>
          <w:rPr>
            <w:webHidden/>
          </w:rPr>
          <w:fldChar w:fldCharType="begin"/>
        </w:r>
        <w:r>
          <w:rPr>
            <w:webHidden/>
          </w:rPr>
          <w:instrText xml:space="preserve"> PAGEREF _Toc112416831 \h </w:instrText>
        </w:r>
        <w:r>
          <w:rPr>
            <w:webHidden/>
          </w:rPr>
        </w:r>
        <w:r>
          <w:rPr>
            <w:webHidden/>
          </w:rPr>
          <w:fldChar w:fldCharType="separate"/>
        </w:r>
        <w:r>
          <w:rPr>
            <w:webHidden/>
          </w:rPr>
          <w:t>40</w:t>
        </w:r>
        <w:r>
          <w:rPr>
            <w:webHidden/>
          </w:rPr>
          <w:fldChar w:fldCharType="end"/>
        </w:r>
      </w:hyperlink>
    </w:p>
    <w:p w14:paraId="08B0B100" w14:textId="2D77F617" w:rsidR="0062483D" w:rsidRPr="002527D4" w:rsidRDefault="007B5761" w:rsidP="002527D4">
      <w:pPr>
        <w:spacing w:line="276" w:lineRule="auto"/>
        <w:contextualSpacing/>
        <w:mirrorIndents/>
        <w:rPr>
          <w:rFonts w:ascii="Verdana" w:hAnsi="Verdana"/>
          <w:b/>
          <w:sz w:val="20"/>
          <w:szCs w:val="20"/>
        </w:rPr>
      </w:pPr>
      <w:r w:rsidRPr="004F072B">
        <w:rPr>
          <w:rFonts w:ascii="Verdana" w:hAnsi="Verdana"/>
          <w:b/>
          <w:sz w:val="20"/>
          <w:szCs w:val="20"/>
        </w:rPr>
        <w:fldChar w:fldCharType="end"/>
      </w:r>
      <w:bookmarkStart w:id="6" w:name="_Toc403469888"/>
      <w:bookmarkStart w:id="7" w:name="_Toc403470382"/>
      <w:bookmarkStart w:id="8" w:name="_Toc403470507"/>
      <w:r w:rsidR="0062483D">
        <w:rPr>
          <w:rFonts w:ascii="Verdana" w:hAnsi="Verdana"/>
          <w:caps/>
          <w:sz w:val="32"/>
          <w:szCs w:val="32"/>
        </w:rPr>
        <w:br w:type="page"/>
      </w:r>
    </w:p>
    <w:p w14:paraId="22361AA0" w14:textId="436805BB" w:rsidR="00950B9D" w:rsidRPr="00EF39BE" w:rsidRDefault="0099680E"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9" w:name="_Toc112416800"/>
      <w:r w:rsidRPr="00EF39BE">
        <w:rPr>
          <w:rFonts w:ascii="Verdana" w:hAnsi="Verdana"/>
          <w:bCs/>
          <w:caps w:val="0"/>
          <w:spacing w:val="4"/>
          <w:sz w:val="24"/>
          <w:szCs w:val="24"/>
          <w:lang w:eastAsia="nl-NL"/>
        </w:rPr>
        <w:lastRenderedPageBreak/>
        <w:t>Toelichting</w:t>
      </w:r>
      <w:bookmarkEnd w:id="6"/>
      <w:bookmarkEnd w:id="7"/>
      <w:bookmarkEnd w:id="8"/>
      <w:bookmarkEnd w:id="9"/>
    </w:p>
    <w:p w14:paraId="10A822D3" w14:textId="77777777" w:rsidR="00950B9D" w:rsidRPr="004F072B" w:rsidRDefault="00950B9D" w:rsidP="00773547">
      <w:pPr>
        <w:spacing w:line="276" w:lineRule="auto"/>
        <w:rPr>
          <w:rFonts w:ascii="Verdana" w:hAnsi="Verdana"/>
          <w:sz w:val="20"/>
          <w:szCs w:val="20"/>
        </w:rPr>
      </w:pPr>
    </w:p>
    <w:p w14:paraId="1D4CC30F" w14:textId="1C26F86D" w:rsidR="00950B9D" w:rsidRPr="00857FB7" w:rsidRDefault="00950B9D" w:rsidP="00773547">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AA1EFE">
        <w:rPr>
          <w:rFonts w:ascii="Verdana" w:hAnsi="Verdana"/>
          <w:sz w:val="20"/>
          <w:szCs w:val="20"/>
        </w:rPr>
        <w:t>Securitydiensten</w:t>
      </w:r>
      <w:r w:rsidR="00080D54" w:rsidRPr="00857FB7">
        <w:rPr>
          <w:rFonts w:ascii="Verdana" w:hAnsi="Verdana"/>
          <w:sz w:val="20"/>
          <w:szCs w:val="20"/>
        </w:rPr>
        <w:t xml:space="preserve"> </w:t>
      </w:r>
      <w:r w:rsidR="00055160" w:rsidRPr="00857FB7">
        <w:rPr>
          <w:rFonts w:ascii="Verdana" w:hAnsi="Verdana"/>
          <w:sz w:val="20"/>
          <w:szCs w:val="20"/>
        </w:rPr>
        <w:t xml:space="preserve">met kenmerk </w:t>
      </w:r>
      <w:r w:rsidR="00737233">
        <w:rPr>
          <w:rFonts w:ascii="Verdana" w:hAnsi="Verdana"/>
          <w:b/>
          <w:sz w:val="20"/>
          <w:szCs w:val="20"/>
        </w:rPr>
        <w:t>372036</w:t>
      </w:r>
      <w:r w:rsidR="00AA1EFE">
        <w:rPr>
          <w:rFonts w:ascii="Verdana" w:hAnsi="Verdana"/>
          <w:b/>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datum</w:t>
      </w:r>
      <w:r w:rsidR="00AA1EFE">
        <w:rPr>
          <w:rFonts w:ascii="Verdana" w:hAnsi="Verdana"/>
          <w:sz w:val="20"/>
          <w:szCs w:val="20"/>
        </w:rPr>
        <w:t xml:space="preserve"> </w:t>
      </w:r>
      <w:r w:rsidR="00737233">
        <w:rPr>
          <w:rFonts w:ascii="Verdana" w:hAnsi="Verdana"/>
          <w:sz w:val="20"/>
          <w:szCs w:val="20"/>
        </w:rPr>
        <w:t>9 augustus 2022.</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140395D1"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737233">
        <w:rPr>
          <w:rFonts w:ascii="Verdana" w:hAnsi="Verdana"/>
          <w:sz w:val="20"/>
          <w:szCs w:val="20"/>
        </w:rPr>
        <w:t>hoofdstuk 5</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 w:name="_Toc403469889"/>
      <w:bookmarkStart w:id="11" w:name="_Toc403470383"/>
      <w:bookmarkStart w:id="12" w:name="_Toc403470508"/>
      <w:bookmarkStart w:id="13" w:name="_Toc112416801"/>
      <w:r w:rsidR="0099680E" w:rsidRPr="00901D28">
        <w:rPr>
          <w:rFonts w:ascii="Verdana" w:hAnsi="Verdana"/>
          <w:bCs/>
          <w:caps w:val="0"/>
          <w:spacing w:val="4"/>
          <w:sz w:val="24"/>
          <w:szCs w:val="24"/>
          <w:lang w:eastAsia="nl-NL"/>
        </w:rPr>
        <w:lastRenderedPageBreak/>
        <w:t>Informatie Inschrijver</w:t>
      </w:r>
      <w:bookmarkEnd w:id="10"/>
      <w:bookmarkEnd w:id="11"/>
      <w:bookmarkEnd w:id="12"/>
      <w:bookmarkEnd w:id="13"/>
    </w:p>
    <w:p w14:paraId="02028B51" w14:textId="77777777" w:rsidR="0099680E" w:rsidRPr="004F072B" w:rsidRDefault="0099680E" w:rsidP="00773547">
      <w:pPr>
        <w:spacing w:line="276" w:lineRule="auto"/>
        <w:rPr>
          <w:rFonts w:ascii="Verdana" w:hAnsi="Verdana"/>
          <w:sz w:val="20"/>
          <w:szCs w:val="20"/>
        </w:rPr>
      </w:pPr>
    </w:p>
    <w:p w14:paraId="4E747B20" w14:textId="7FC26A5C" w:rsidR="006A0E17"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60773DB0" w14:textId="69A1901A" w:rsidR="00855AD9" w:rsidRDefault="00855AD9" w:rsidP="00773547">
      <w:pPr>
        <w:spacing w:line="276" w:lineRule="auto"/>
        <w:rPr>
          <w:rFonts w:ascii="Verdana" w:hAnsi="Verdana"/>
          <w:sz w:val="20"/>
          <w:szCs w:val="20"/>
        </w:rPr>
      </w:pPr>
    </w:p>
    <w:p w14:paraId="4F25015E" w14:textId="77777777" w:rsidR="00855AD9" w:rsidRPr="004F072B" w:rsidRDefault="00855AD9" w:rsidP="00855AD9">
      <w:pPr>
        <w:pStyle w:val="Kop2"/>
        <w:spacing w:line="276" w:lineRule="auto"/>
        <w:ind w:left="0" w:hanging="851"/>
        <w:rPr>
          <w:rFonts w:ascii="Verdana" w:hAnsi="Verdana"/>
          <w:i/>
          <w:sz w:val="20"/>
        </w:rPr>
      </w:pPr>
      <w:bookmarkStart w:id="14" w:name="_Toc324514472"/>
      <w:bookmarkStart w:id="15" w:name="_Toc403469930"/>
      <w:bookmarkStart w:id="16" w:name="_Toc403470424"/>
      <w:bookmarkStart w:id="17" w:name="_Toc403470553"/>
      <w:bookmarkStart w:id="18" w:name="_Toc112416802"/>
      <w:r w:rsidRPr="004F072B">
        <w:rPr>
          <w:rFonts w:ascii="Verdana" w:hAnsi="Verdana"/>
          <w:sz w:val="20"/>
        </w:rPr>
        <w:t>Beroeps</w:t>
      </w:r>
      <w:bookmarkEnd w:id="14"/>
      <w:r w:rsidRPr="004F072B">
        <w:rPr>
          <w:rFonts w:ascii="Verdana" w:hAnsi="Verdana"/>
          <w:sz w:val="20"/>
        </w:rPr>
        <w:t>bevoegdheid</w:t>
      </w:r>
      <w:bookmarkEnd w:id="15"/>
      <w:bookmarkEnd w:id="16"/>
      <w:bookmarkEnd w:id="17"/>
      <w:bookmarkEnd w:id="18"/>
    </w:p>
    <w:p w14:paraId="59B24664" w14:textId="77777777" w:rsidR="00855AD9" w:rsidRPr="004F072B" w:rsidRDefault="00855AD9" w:rsidP="00855AD9">
      <w:pPr>
        <w:spacing w:line="276" w:lineRule="auto"/>
        <w:rPr>
          <w:rFonts w:ascii="Verdana" w:hAnsi="Verdana"/>
        </w:rPr>
      </w:pPr>
    </w:p>
    <w:p w14:paraId="274362F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F386223" w14:textId="77777777" w:rsidR="00855AD9" w:rsidRPr="004F072B" w:rsidRDefault="00855AD9" w:rsidP="00855AD9">
      <w:pPr>
        <w:spacing w:line="276" w:lineRule="auto"/>
        <w:rPr>
          <w:rFonts w:ascii="Verdana" w:hAnsi="Verdana"/>
          <w:sz w:val="20"/>
          <w:szCs w:val="20"/>
          <w:u w:val="single"/>
          <w:lang w:eastAsia="en-US"/>
        </w:rPr>
      </w:pPr>
    </w:p>
    <w:p w14:paraId="1119D2B4"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26B4EBC7" w14:textId="77777777" w:rsidR="00855AD9" w:rsidRPr="004F072B" w:rsidRDefault="00855AD9" w:rsidP="00855AD9">
      <w:pPr>
        <w:spacing w:line="276" w:lineRule="auto"/>
        <w:rPr>
          <w:rFonts w:ascii="Verdana" w:hAnsi="Verdana"/>
          <w:sz w:val="20"/>
          <w:szCs w:val="20"/>
          <w:lang w:eastAsia="en-US"/>
        </w:rPr>
      </w:pPr>
    </w:p>
    <w:p w14:paraId="05C6077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19190F5D" w14:textId="77777777" w:rsidR="00855AD9" w:rsidRPr="004F072B" w:rsidRDefault="00855AD9" w:rsidP="00855AD9">
      <w:pPr>
        <w:spacing w:line="276" w:lineRule="auto"/>
        <w:rPr>
          <w:rFonts w:ascii="Verdana" w:hAnsi="Verdana"/>
          <w:sz w:val="20"/>
          <w:szCs w:val="20"/>
          <w:lang w:eastAsia="en-US"/>
        </w:rPr>
      </w:pPr>
    </w:p>
    <w:p w14:paraId="716F1FED"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Pr>
          <w:rFonts w:ascii="Verdana" w:hAnsi="Verdana"/>
          <w:sz w:val="20"/>
          <w:szCs w:val="20"/>
          <w:lang w:eastAsia="en-US"/>
        </w:rPr>
        <w:t>t de Combinatie of dienen alle C</w:t>
      </w:r>
      <w:r w:rsidRPr="004F072B">
        <w:rPr>
          <w:rFonts w:ascii="Verdana" w:hAnsi="Verdana"/>
          <w:sz w:val="20"/>
          <w:szCs w:val="20"/>
          <w:lang w:eastAsia="en-US"/>
        </w:rPr>
        <w:t>ombinanten afzonderlijk het bewijs na een verzoek daartoe te kunnen verstrekken binnen de gestelde termijn.</w:t>
      </w:r>
    </w:p>
    <w:p w14:paraId="4F28A954" w14:textId="77777777" w:rsidR="00855AD9" w:rsidRPr="004F072B" w:rsidRDefault="00855AD9" w:rsidP="00855AD9">
      <w:pPr>
        <w:spacing w:line="276" w:lineRule="auto"/>
        <w:rPr>
          <w:rFonts w:ascii="Verdana" w:hAnsi="Verdana"/>
          <w:sz w:val="20"/>
          <w:szCs w:val="20"/>
          <w:lang w:eastAsia="en-US"/>
        </w:rPr>
      </w:pPr>
    </w:p>
    <w:p w14:paraId="65F4DA73"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Pr>
          <w:rFonts w:ascii="Verdana" w:hAnsi="Verdana"/>
          <w:sz w:val="20"/>
          <w:szCs w:val="20"/>
          <w:lang w:eastAsia="en-US"/>
        </w:rPr>
        <w:t>(</w:t>
      </w:r>
      <w:r w:rsidRPr="004F072B">
        <w:rPr>
          <w:rFonts w:ascii="Verdana" w:hAnsi="Verdana"/>
          <w:sz w:val="20"/>
          <w:szCs w:val="20"/>
          <w:lang w:eastAsia="en-US"/>
        </w:rPr>
        <w:t>een</w:t>
      </w:r>
      <w:r>
        <w:rPr>
          <w:rFonts w:ascii="Verdana" w:hAnsi="Verdana"/>
          <w:sz w:val="20"/>
          <w:szCs w:val="20"/>
          <w:lang w:eastAsia="en-US"/>
        </w:rPr>
        <w:t>)</w:t>
      </w:r>
      <w:r w:rsidRPr="004F072B">
        <w:rPr>
          <w:rFonts w:ascii="Verdana" w:hAnsi="Verdana"/>
          <w:sz w:val="20"/>
          <w:szCs w:val="20"/>
          <w:lang w:eastAsia="en-US"/>
        </w:rPr>
        <w:t xml:space="preserve"> functionaris(sen), </w:t>
      </w:r>
      <w:r>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7D6D4CEF" w14:textId="77777777" w:rsidR="00855AD9" w:rsidRPr="004F072B" w:rsidRDefault="00855AD9" w:rsidP="00855AD9">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55AD9" w:rsidRPr="004F072B" w14:paraId="1F2C28D8" w14:textId="77777777" w:rsidTr="00091234">
        <w:trPr>
          <w:cantSplit/>
          <w:trHeight w:val="454"/>
        </w:trPr>
        <w:tc>
          <w:tcPr>
            <w:tcW w:w="4962" w:type="dxa"/>
            <w:shd w:val="clear" w:color="auto" w:fill="E6E6E6"/>
            <w:vAlign w:val="center"/>
          </w:tcPr>
          <w:p w14:paraId="652D60E3" w14:textId="77777777" w:rsidR="00855AD9" w:rsidRPr="004F072B" w:rsidRDefault="00855AD9" w:rsidP="00091234">
            <w:pPr>
              <w:spacing w:line="276" w:lineRule="auto"/>
              <w:rPr>
                <w:rFonts w:ascii="Verdana" w:hAnsi="Verdana"/>
                <w:sz w:val="20"/>
                <w:szCs w:val="20"/>
                <w:lang w:eastAsia="en-US"/>
              </w:rPr>
            </w:pPr>
          </w:p>
          <w:p w14:paraId="18EACC3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2AA2FF5" w14:textId="77777777" w:rsidR="00855AD9" w:rsidRPr="004F072B" w:rsidRDefault="00855AD9" w:rsidP="00091234">
            <w:pPr>
              <w:spacing w:line="276" w:lineRule="auto"/>
              <w:rPr>
                <w:rFonts w:ascii="Verdana" w:hAnsi="Verdana"/>
                <w:sz w:val="20"/>
                <w:szCs w:val="20"/>
                <w:lang w:eastAsia="en-US"/>
              </w:rPr>
            </w:pPr>
          </w:p>
        </w:tc>
        <w:tc>
          <w:tcPr>
            <w:tcW w:w="4110" w:type="dxa"/>
            <w:vAlign w:val="center"/>
          </w:tcPr>
          <w:p w14:paraId="55FE7DC7"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55AD9" w:rsidRPr="004F072B" w14:paraId="5A03EA0C"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C27A003" w14:textId="77777777" w:rsidR="00855AD9" w:rsidRPr="004F072B" w:rsidRDefault="00855AD9" w:rsidP="00091234">
            <w:pPr>
              <w:spacing w:line="276" w:lineRule="auto"/>
              <w:rPr>
                <w:rFonts w:ascii="Verdana" w:hAnsi="Verdana"/>
                <w:sz w:val="20"/>
                <w:szCs w:val="20"/>
                <w:lang w:eastAsia="en-US"/>
              </w:rPr>
            </w:pPr>
          </w:p>
          <w:p w14:paraId="1732801D"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769971B" w14:textId="77777777" w:rsidR="00855AD9" w:rsidRPr="004F072B" w:rsidRDefault="00855AD9"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8D68D9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Niet van toepassing</w:t>
            </w:r>
          </w:p>
        </w:tc>
      </w:tr>
    </w:tbl>
    <w:p w14:paraId="6336ADBE" w14:textId="77777777" w:rsidR="00855AD9" w:rsidRPr="004F072B" w:rsidRDefault="00855AD9" w:rsidP="00855AD9">
      <w:pPr>
        <w:spacing w:line="276" w:lineRule="auto"/>
        <w:rPr>
          <w:rFonts w:ascii="Verdana" w:hAnsi="Verdana"/>
          <w:sz w:val="20"/>
          <w:szCs w:val="20"/>
          <w:lang w:eastAsia="en-US"/>
        </w:rPr>
      </w:pPr>
    </w:p>
    <w:p w14:paraId="43B434A1"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353DFD3" w14:textId="77777777" w:rsidR="00855AD9" w:rsidRPr="004F072B" w:rsidRDefault="00855AD9" w:rsidP="00855AD9">
      <w:pPr>
        <w:spacing w:line="276" w:lineRule="auto"/>
        <w:rPr>
          <w:rFonts w:ascii="Verdana" w:hAnsi="Verdana"/>
          <w:sz w:val="20"/>
          <w:szCs w:val="20"/>
          <w:lang w:eastAsia="en-US"/>
        </w:rPr>
      </w:pPr>
    </w:p>
    <w:p w14:paraId="73BE8B99" w14:textId="77777777" w:rsidR="00855AD9" w:rsidRPr="004F072B"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u</w:t>
      </w:r>
      <w:r w:rsidRPr="004F072B">
        <w:rPr>
          <w:rFonts w:ascii="Verdana" w:hAnsi="Verdana"/>
          <w:sz w:val="20"/>
          <w:szCs w:val="20"/>
          <w:lang w:eastAsia="en-US"/>
        </w:rPr>
        <w:t>ittreksel uit het handelsregister, verklaring of attest</w:t>
      </w:r>
      <w:r>
        <w:rPr>
          <w:rFonts w:ascii="Verdana" w:hAnsi="Verdana"/>
          <w:sz w:val="20"/>
          <w:szCs w:val="20"/>
          <w:lang w:eastAsia="en-US"/>
        </w:rPr>
        <w:t>.</w:t>
      </w:r>
    </w:p>
    <w:p w14:paraId="6FFE66CA" w14:textId="77777777" w:rsidR="00855AD9"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(indien nodig) v</w:t>
      </w:r>
      <w:r w:rsidRPr="006B2188">
        <w:rPr>
          <w:rFonts w:ascii="Verdana" w:hAnsi="Verdana"/>
          <w:sz w:val="20"/>
          <w:szCs w:val="20"/>
          <w:lang w:eastAsia="en-US"/>
        </w:rPr>
        <w:t>olmacht</w:t>
      </w:r>
      <w:r>
        <w:rPr>
          <w:rFonts w:ascii="Verdana" w:hAnsi="Verdana"/>
          <w:sz w:val="20"/>
          <w:szCs w:val="20"/>
          <w:lang w:eastAsia="en-US"/>
        </w:rPr>
        <w:t>.</w:t>
      </w:r>
    </w:p>
    <w:p w14:paraId="0DBA371E" w14:textId="77777777" w:rsidR="00855AD9" w:rsidRDefault="00855AD9" w:rsidP="00855AD9">
      <w:pPr>
        <w:rPr>
          <w:rFonts w:ascii="Verdana" w:hAnsi="Verdana"/>
          <w:sz w:val="20"/>
          <w:szCs w:val="20"/>
          <w:lang w:eastAsia="en-US"/>
        </w:rPr>
      </w:pPr>
      <w:r>
        <w:rPr>
          <w:rFonts w:ascii="Verdana" w:hAnsi="Verdana"/>
          <w:sz w:val="20"/>
          <w:szCs w:val="20"/>
          <w:lang w:eastAsia="en-US"/>
        </w:rPr>
        <w:br w:type="page"/>
      </w:r>
    </w:p>
    <w:p w14:paraId="7622272F" w14:textId="77777777" w:rsidR="00855AD9" w:rsidRPr="004F072B" w:rsidRDefault="00855AD9"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9" w:name="OLE_LINK6"/>
    </w:p>
    <w:p w14:paraId="6AE1DB11" w14:textId="77777777" w:rsidR="0045525C" w:rsidRPr="004F072B" w:rsidRDefault="0045525C" w:rsidP="00EF39BE">
      <w:pPr>
        <w:pStyle w:val="Kop2"/>
        <w:spacing w:line="276" w:lineRule="auto"/>
        <w:ind w:left="0" w:hanging="851"/>
        <w:rPr>
          <w:rFonts w:ascii="Verdana" w:hAnsi="Verdana"/>
          <w:sz w:val="20"/>
        </w:rPr>
      </w:pPr>
      <w:bookmarkStart w:id="20" w:name="_Toc324514457"/>
      <w:bookmarkStart w:id="21" w:name="_Toc403469894"/>
      <w:bookmarkStart w:id="22" w:name="_Toc403470388"/>
      <w:bookmarkStart w:id="23" w:name="_Toc403470513"/>
      <w:bookmarkStart w:id="24" w:name="OLE_LINK4"/>
      <w:bookmarkStart w:id="25" w:name="_Toc112416803"/>
      <w:r w:rsidRPr="004F072B">
        <w:rPr>
          <w:rFonts w:ascii="Verdana" w:hAnsi="Verdana"/>
          <w:sz w:val="20"/>
        </w:rPr>
        <w:t>Gegevens holding</w:t>
      </w:r>
      <w:bookmarkEnd w:id="20"/>
      <w:bookmarkEnd w:id="21"/>
      <w:bookmarkEnd w:id="22"/>
      <w:bookmarkEnd w:id="23"/>
      <w:bookmarkEnd w:id="25"/>
    </w:p>
    <w:p w14:paraId="759E04F9" w14:textId="77777777" w:rsidR="00055160" w:rsidRPr="004F072B" w:rsidRDefault="00055160" w:rsidP="00773547">
      <w:pPr>
        <w:spacing w:line="276" w:lineRule="auto"/>
        <w:rPr>
          <w:rFonts w:ascii="Verdana" w:hAnsi="Verdana"/>
          <w:lang w:eastAsia="en-US"/>
        </w:rPr>
      </w:pPr>
    </w:p>
    <w:bookmarkEnd w:id="2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6" w:name="Check1"/>
            <w:r w:rsidR="0045525C" w:rsidRPr="004F072B">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4F072B">
              <w:rPr>
                <w:rFonts w:ascii="Verdana" w:hAnsi="Verdana"/>
                <w:sz w:val="20"/>
                <w:szCs w:val="20"/>
              </w:rPr>
              <w:fldChar w:fldCharType="end"/>
            </w:r>
            <w:bookmarkEnd w:id="26"/>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7" w:name="_Toc324514482"/>
      <w:bookmarkStart w:id="28" w:name="_Toc403469895"/>
      <w:bookmarkStart w:id="29" w:name="_Toc403470389"/>
      <w:bookmarkStart w:id="30" w:name="_Toc403470514"/>
      <w:bookmarkStart w:id="31" w:name="_Toc464213864"/>
      <w:r>
        <w:rPr>
          <w:rFonts w:ascii="Verdana" w:hAnsi="Verdana"/>
          <w:i/>
          <w:sz w:val="20"/>
          <w:szCs w:val="20"/>
        </w:rPr>
        <w:br w:type="page"/>
      </w:r>
    </w:p>
    <w:p w14:paraId="5A668D39" w14:textId="77777777" w:rsidR="007B2047" w:rsidRPr="007B2047" w:rsidRDefault="007B2047" w:rsidP="00EF39BE">
      <w:pPr>
        <w:pStyle w:val="Kop3"/>
        <w:spacing w:line="276" w:lineRule="auto"/>
        <w:ind w:left="0" w:hanging="851"/>
        <w:rPr>
          <w:rFonts w:ascii="Verdana" w:hAnsi="Verdana"/>
          <w:sz w:val="20"/>
          <w:szCs w:val="20"/>
        </w:rPr>
      </w:pPr>
      <w:bookmarkStart w:id="32" w:name="_Toc112416804"/>
      <w:r w:rsidRPr="007B2047">
        <w:rPr>
          <w:rFonts w:ascii="Verdana" w:hAnsi="Verdana"/>
          <w:i w:val="0"/>
          <w:sz w:val="20"/>
          <w:szCs w:val="20"/>
        </w:rPr>
        <w:lastRenderedPageBreak/>
        <w:t>Aansprakelijkheidsverklaring</w:t>
      </w:r>
      <w:bookmarkEnd w:id="32"/>
      <w:r w:rsidRPr="007B2047">
        <w:rPr>
          <w:rFonts w:ascii="Verdana" w:hAnsi="Verdana"/>
          <w:i w:val="0"/>
          <w:sz w:val="20"/>
          <w:szCs w:val="20"/>
        </w:rPr>
        <w:t xml:space="preserve"> </w:t>
      </w:r>
      <w:bookmarkEnd w:id="27"/>
      <w:bookmarkEnd w:id="28"/>
      <w:bookmarkEnd w:id="29"/>
      <w:bookmarkEnd w:id="30"/>
      <w:bookmarkEnd w:id="31"/>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122CA4">
            <w:pPr>
              <w:pStyle w:val="Normaalweb"/>
              <w:numPr>
                <w:ilvl w:val="0"/>
                <w:numId w:val="9"/>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19A94A5F" w14:textId="77777777" w:rsidR="000D5DCC" w:rsidRPr="00A15E91" w:rsidRDefault="000D5DCC" w:rsidP="00EF39BE">
      <w:pPr>
        <w:pStyle w:val="Kop2"/>
        <w:spacing w:line="276" w:lineRule="auto"/>
        <w:ind w:left="0" w:hanging="851"/>
        <w:rPr>
          <w:rFonts w:ascii="Verdana" w:hAnsi="Verdana"/>
          <w:sz w:val="20"/>
        </w:rPr>
      </w:pPr>
      <w:bookmarkStart w:id="33" w:name="_Toc403469896"/>
      <w:bookmarkStart w:id="34" w:name="_Toc403470390"/>
      <w:bookmarkStart w:id="35" w:name="_Toc403470515"/>
      <w:bookmarkStart w:id="36" w:name="_Toc509570878"/>
      <w:bookmarkStart w:id="37" w:name="_Toc112416805"/>
      <w:r w:rsidRPr="00A15E91">
        <w:rPr>
          <w:rFonts w:ascii="Verdana" w:hAnsi="Verdana"/>
          <w:sz w:val="20"/>
        </w:rPr>
        <w:lastRenderedPageBreak/>
        <w:t>Opgave juridische bindingen</w:t>
      </w:r>
      <w:bookmarkEnd w:id="33"/>
      <w:bookmarkEnd w:id="34"/>
      <w:bookmarkEnd w:id="35"/>
      <w:bookmarkEnd w:id="36"/>
      <w:bookmarkEnd w:id="3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7CCC691A" w14:textId="77777777" w:rsidR="000D5DCC" w:rsidRPr="00901D28" w:rsidRDefault="000D5DCC"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38" w:name="_Toc403469898"/>
      <w:bookmarkStart w:id="39" w:name="_Toc403470392"/>
      <w:bookmarkStart w:id="40" w:name="_Toc403470517"/>
      <w:bookmarkStart w:id="41" w:name="_Toc509570879"/>
      <w:bookmarkStart w:id="42" w:name="_Toc112416806"/>
      <w:r w:rsidRPr="00901D28">
        <w:rPr>
          <w:rFonts w:ascii="Verdana" w:hAnsi="Verdana"/>
          <w:bCs/>
          <w:caps w:val="0"/>
          <w:spacing w:val="4"/>
          <w:sz w:val="24"/>
          <w:szCs w:val="24"/>
          <w:lang w:eastAsia="nl-NL"/>
        </w:rPr>
        <w:lastRenderedPageBreak/>
        <w:t>Samenwerking met andere ondernemingen</w:t>
      </w:r>
      <w:bookmarkEnd w:id="38"/>
      <w:bookmarkEnd w:id="39"/>
      <w:bookmarkEnd w:id="40"/>
      <w:bookmarkEnd w:id="41"/>
      <w:bookmarkEnd w:id="42"/>
    </w:p>
    <w:p w14:paraId="2C9E32D5" w14:textId="331DDA8F"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4C10E51A" w14:textId="77777777" w:rsidR="000D5DCC" w:rsidRPr="002527D4" w:rsidRDefault="000D5DCC" w:rsidP="002527D4">
      <w:pPr>
        <w:spacing w:line="276" w:lineRule="auto"/>
        <w:rPr>
          <w:rFonts w:ascii="Verdana" w:hAnsi="Verdana"/>
          <w:sz w:val="20"/>
          <w:szCs w:val="20"/>
          <w:lang w:val="nl"/>
        </w:rPr>
      </w:pPr>
      <w:bookmarkStart w:id="43" w:name="_Toc403469865"/>
      <w:bookmarkStart w:id="44" w:name="_Toc403470518"/>
      <w:bookmarkStart w:id="45" w:name="_Toc403471007"/>
      <w:bookmarkStart w:id="46" w:name="_Toc403471129"/>
      <w:bookmarkStart w:id="47" w:name="_Toc451936903"/>
      <w:bookmarkStart w:id="48" w:name="_Toc454358806"/>
      <w:bookmarkStart w:id="49" w:name="_Toc478374135"/>
      <w:bookmarkStart w:id="50" w:name="_Toc478974962"/>
      <w:bookmarkStart w:id="51" w:name="_Toc480960517"/>
      <w:bookmarkStart w:id="52" w:name="_Toc481389756"/>
      <w:bookmarkStart w:id="53" w:name="_Toc481495326"/>
      <w:bookmarkStart w:id="54" w:name="_Toc500498800"/>
      <w:bookmarkStart w:id="55" w:name="_Toc501716311"/>
      <w:bookmarkStart w:id="56" w:name="_Toc503866302"/>
      <w:bookmarkStart w:id="57" w:name="_Toc504571044"/>
      <w:bookmarkStart w:id="58" w:name="_Toc508623669"/>
      <w:bookmarkStart w:id="59" w:name="_Toc509483091"/>
      <w:bookmarkStart w:id="60" w:name="_Toc509565143"/>
      <w:bookmarkStart w:id="61" w:name="_Toc509570819"/>
      <w:bookmarkStart w:id="62" w:name="_Toc509570880"/>
      <w:bookmarkStart w:id="63" w:name="_Toc519088821"/>
      <w:bookmarkStart w:id="64" w:name="_Toc56157680"/>
      <w:bookmarkStart w:id="65" w:name="_Toc57031498"/>
      <w:bookmarkStart w:id="66" w:name="_Toc324514461"/>
      <w:bookmarkStart w:id="67" w:name="OLE_LINK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F31FA7A" w14:textId="77777777" w:rsidR="000D5DCC" w:rsidRPr="00A15E91" w:rsidRDefault="000D5DCC" w:rsidP="00EF39BE">
      <w:pPr>
        <w:pStyle w:val="Kop2"/>
        <w:spacing w:line="276" w:lineRule="auto"/>
        <w:ind w:left="0" w:hanging="851"/>
        <w:rPr>
          <w:rFonts w:ascii="Verdana" w:hAnsi="Verdana"/>
          <w:sz w:val="20"/>
        </w:rPr>
      </w:pPr>
      <w:bookmarkStart w:id="68" w:name="_Toc403469899"/>
      <w:bookmarkStart w:id="69" w:name="_Toc403470393"/>
      <w:bookmarkStart w:id="70" w:name="_Toc403470519"/>
      <w:bookmarkStart w:id="71" w:name="_Toc509570881"/>
      <w:bookmarkStart w:id="72" w:name="_Toc112416807"/>
      <w:r w:rsidRPr="006B59ED">
        <w:rPr>
          <w:rFonts w:ascii="Verdana" w:hAnsi="Verdana"/>
          <w:sz w:val="20"/>
        </w:rPr>
        <w:t>Combinatie</w:t>
      </w:r>
      <w:bookmarkEnd w:id="66"/>
      <w:bookmarkEnd w:id="68"/>
      <w:bookmarkEnd w:id="69"/>
      <w:bookmarkEnd w:id="70"/>
      <w:bookmarkEnd w:id="71"/>
      <w:bookmarkEnd w:id="72"/>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7"/>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EF39BE">
      <w:pPr>
        <w:pStyle w:val="Kop3"/>
        <w:spacing w:line="276" w:lineRule="auto"/>
        <w:ind w:left="0" w:hanging="851"/>
        <w:rPr>
          <w:rFonts w:ascii="Verdana" w:hAnsi="Verdana"/>
          <w:i w:val="0"/>
          <w:sz w:val="20"/>
          <w:szCs w:val="20"/>
        </w:rPr>
      </w:pPr>
      <w:bookmarkStart w:id="73" w:name="_Toc324514462"/>
      <w:bookmarkStart w:id="74" w:name="_Toc403469900"/>
      <w:bookmarkStart w:id="75" w:name="_Toc403470394"/>
      <w:bookmarkStart w:id="76" w:name="_Toc403470520"/>
      <w:bookmarkStart w:id="77" w:name="_Toc509570882"/>
      <w:bookmarkStart w:id="78" w:name="_Toc112416808"/>
      <w:r w:rsidRPr="00A15E91">
        <w:rPr>
          <w:rFonts w:ascii="Verdana" w:hAnsi="Verdana"/>
          <w:i w:val="0"/>
          <w:sz w:val="20"/>
          <w:szCs w:val="20"/>
        </w:rPr>
        <w:t>Verklaring combinatie</w:t>
      </w:r>
      <w:bookmarkEnd w:id="73"/>
      <w:bookmarkEnd w:id="74"/>
      <w:bookmarkEnd w:id="75"/>
      <w:bookmarkEnd w:id="76"/>
      <w:bookmarkEnd w:id="77"/>
      <w:bookmarkEnd w:id="78"/>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EF39BE">
      <w:pPr>
        <w:pStyle w:val="Kop2"/>
        <w:spacing w:line="276" w:lineRule="auto"/>
        <w:ind w:left="0" w:hanging="851"/>
        <w:rPr>
          <w:rFonts w:ascii="Verdana" w:hAnsi="Verdana"/>
          <w:sz w:val="20"/>
        </w:rPr>
      </w:pPr>
      <w:bookmarkStart w:id="79" w:name="_Toc324514463"/>
      <w:bookmarkStart w:id="80" w:name="_Toc403469903"/>
      <w:bookmarkStart w:id="81" w:name="_Toc403470397"/>
      <w:bookmarkStart w:id="82" w:name="_Toc403470523"/>
      <w:bookmarkStart w:id="83" w:name="_Toc509570883"/>
      <w:bookmarkStart w:id="84" w:name="_Toc112416809"/>
      <w:proofErr w:type="spellStart"/>
      <w:r w:rsidRPr="00A15E91">
        <w:rPr>
          <w:rFonts w:ascii="Verdana" w:hAnsi="Verdana"/>
          <w:sz w:val="20"/>
        </w:rPr>
        <w:lastRenderedPageBreak/>
        <w:t>Onderaanneming</w:t>
      </w:r>
      <w:bookmarkEnd w:id="79"/>
      <w:bookmarkEnd w:id="80"/>
      <w:bookmarkEnd w:id="81"/>
      <w:bookmarkEnd w:id="82"/>
      <w:bookmarkEnd w:id="83"/>
      <w:bookmarkEnd w:id="84"/>
      <w:proofErr w:type="spellEnd"/>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97EEE">
              <w:rPr>
                <w:rFonts w:ascii="Verdana" w:hAnsi="Verdana"/>
                <w:sz w:val="20"/>
                <w:szCs w:val="20"/>
              </w:rPr>
            </w:r>
            <w:r w:rsidR="00597EEE">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EF39BE">
      <w:pPr>
        <w:pStyle w:val="Kop3"/>
        <w:spacing w:line="276" w:lineRule="auto"/>
        <w:ind w:left="0" w:hanging="851"/>
        <w:rPr>
          <w:rFonts w:ascii="Verdana" w:hAnsi="Verdana"/>
          <w:i w:val="0"/>
          <w:sz w:val="20"/>
          <w:szCs w:val="20"/>
        </w:rPr>
      </w:pPr>
      <w:bookmarkStart w:id="85" w:name="_Toc403469904"/>
      <w:bookmarkStart w:id="86" w:name="_Toc403470398"/>
      <w:bookmarkStart w:id="87" w:name="_Toc403470524"/>
      <w:bookmarkStart w:id="88" w:name="_Toc509570884"/>
      <w:bookmarkStart w:id="89" w:name="_Toc112416810"/>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85"/>
      <w:bookmarkEnd w:id="86"/>
      <w:bookmarkEnd w:id="87"/>
      <w:bookmarkEnd w:id="88"/>
      <w:bookmarkEnd w:id="89"/>
      <w:proofErr w:type="spellEnd"/>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w:t>
      </w:r>
      <w:r w:rsidRPr="00A15E91">
        <w:rPr>
          <w:rFonts w:ascii="Verdana" w:hAnsi="Verdana"/>
          <w:sz w:val="20"/>
          <w:szCs w:val="20"/>
          <w:lang w:eastAsia="en-US"/>
        </w:rPr>
        <w:lastRenderedPageBreak/>
        <w:t>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5182B3CA" w:rsidR="006B59ED" w:rsidRDefault="006B59ED" w:rsidP="000D5DCC">
      <w:pPr>
        <w:spacing w:line="276" w:lineRule="auto"/>
        <w:rPr>
          <w:rFonts w:ascii="Verdana" w:hAnsi="Verdana"/>
          <w:sz w:val="20"/>
          <w:szCs w:val="20"/>
          <w:lang w:eastAsia="en-US"/>
        </w:rPr>
      </w:pPr>
    </w:p>
    <w:p w14:paraId="1E383B0E" w14:textId="77777777" w:rsidR="006B59ED" w:rsidRDefault="006B59ED">
      <w:pPr>
        <w:rPr>
          <w:rFonts w:ascii="Verdana" w:hAnsi="Verdana"/>
          <w:sz w:val="20"/>
          <w:szCs w:val="20"/>
          <w:lang w:eastAsia="en-US"/>
        </w:rPr>
      </w:pPr>
      <w:r>
        <w:rPr>
          <w:rFonts w:ascii="Verdana" w:hAnsi="Verdana"/>
          <w:sz w:val="20"/>
          <w:szCs w:val="20"/>
          <w:lang w:eastAsia="en-US"/>
        </w:rPr>
        <w:br w:type="page"/>
      </w:r>
    </w:p>
    <w:p w14:paraId="5BEA95D3"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spacing w:line="276" w:lineRule="auto"/>
        <w:ind w:hanging="851"/>
        <w:rPr>
          <w:rFonts w:ascii="Verdana" w:hAnsi="Verdana"/>
          <w:bCs/>
          <w:caps w:val="0"/>
          <w:spacing w:val="4"/>
          <w:sz w:val="24"/>
          <w:szCs w:val="24"/>
          <w:lang w:eastAsia="nl-NL"/>
        </w:rPr>
      </w:pPr>
      <w:bookmarkStart w:id="90" w:name="_Toc403469905"/>
      <w:bookmarkStart w:id="91" w:name="_Toc403470399"/>
      <w:bookmarkStart w:id="92" w:name="_Toc403470525"/>
      <w:bookmarkStart w:id="93" w:name="_Toc112416811"/>
      <w:bookmarkEnd w:id="19"/>
      <w:r w:rsidRPr="00901D28">
        <w:rPr>
          <w:rFonts w:ascii="Verdana" w:hAnsi="Verdana"/>
          <w:bCs/>
          <w:caps w:val="0"/>
          <w:spacing w:val="4"/>
          <w:sz w:val="24"/>
          <w:szCs w:val="24"/>
          <w:lang w:eastAsia="nl-NL"/>
        </w:rPr>
        <w:t>Instemming aanbestedingsprocedure</w:t>
      </w:r>
      <w:bookmarkEnd w:id="90"/>
      <w:bookmarkEnd w:id="91"/>
      <w:bookmarkEnd w:id="92"/>
      <w:bookmarkEnd w:id="93"/>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4" w:name="_Toc403469869"/>
      <w:bookmarkStart w:id="95" w:name="_Toc403470526"/>
      <w:bookmarkStart w:id="96" w:name="_Toc403471015"/>
      <w:bookmarkStart w:id="97" w:name="_Toc403471137"/>
      <w:bookmarkStart w:id="98" w:name="_Toc451936911"/>
      <w:bookmarkStart w:id="99" w:name="_Toc454358812"/>
      <w:bookmarkStart w:id="100" w:name="_Toc464151012"/>
      <w:bookmarkStart w:id="101" w:name="_Toc464156864"/>
      <w:bookmarkStart w:id="102" w:name="_Toc464213873"/>
      <w:bookmarkStart w:id="103" w:name="_Toc473809808"/>
      <w:bookmarkStart w:id="104" w:name="_Toc474223110"/>
      <w:bookmarkStart w:id="105" w:name="_Toc474223331"/>
      <w:bookmarkStart w:id="106" w:name="_Toc476833756"/>
      <w:bookmarkStart w:id="107" w:name="_Toc476833779"/>
      <w:bookmarkStart w:id="108" w:name="_Toc519088827"/>
      <w:bookmarkStart w:id="109" w:name="_Toc56157686"/>
      <w:bookmarkStart w:id="110" w:name="_Toc57031504"/>
      <w:bookmarkStart w:id="111" w:name="_Toc107914064"/>
      <w:bookmarkStart w:id="112" w:name="_Toc107918499"/>
      <w:bookmarkStart w:id="113" w:name="_Toc107918689"/>
      <w:bookmarkStart w:id="114" w:name="_Toc107919660"/>
      <w:bookmarkStart w:id="115" w:name="_Toc107919699"/>
      <w:bookmarkStart w:id="116" w:name="_Toc107927467"/>
      <w:bookmarkStart w:id="117" w:name="_Toc108439238"/>
      <w:bookmarkStart w:id="118" w:name="_Toc108439545"/>
      <w:bookmarkStart w:id="119" w:name="_Toc112416812"/>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05EE3028" w14:textId="3CD0AF7F" w:rsidR="00402467" w:rsidRPr="004F072B" w:rsidRDefault="00464BD3" w:rsidP="00EF39BE">
      <w:pPr>
        <w:pStyle w:val="Kop2"/>
        <w:spacing w:line="276" w:lineRule="auto"/>
        <w:ind w:left="0" w:hanging="851"/>
        <w:rPr>
          <w:rFonts w:ascii="Verdana" w:hAnsi="Verdana"/>
          <w:sz w:val="20"/>
        </w:rPr>
      </w:pPr>
      <w:bookmarkStart w:id="120" w:name="_Toc112416813"/>
      <w:r w:rsidRPr="004F072B">
        <w:rPr>
          <w:rFonts w:ascii="Verdana" w:hAnsi="Verdana"/>
          <w:sz w:val="20"/>
        </w:rPr>
        <w:t>Conformiteit</w:t>
      </w:r>
      <w:r>
        <w:rPr>
          <w:rFonts w:ascii="Verdana" w:hAnsi="Verdana"/>
          <w:sz w:val="20"/>
        </w:rPr>
        <w:t>s</w:t>
      </w:r>
      <w:r w:rsidRPr="004F072B">
        <w:rPr>
          <w:rFonts w:ascii="Verdana" w:hAnsi="Verdana"/>
          <w:sz w:val="20"/>
        </w:rPr>
        <w:t>verklaring</w:t>
      </w:r>
      <w:bookmarkEnd w:id="120"/>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082"/>
      </w:tblGrid>
      <w:tr w:rsidR="00402467" w:rsidRPr="004F072B" w14:paraId="154040F1" w14:textId="77777777" w:rsidTr="006B59ED">
        <w:trPr>
          <w:cantSplit/>
          <w:trHeight w:val="454"/>
        </w:trPr>
        <w:tc>
          <w:tcPr>
            <w:tcW w:w="4990"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4082"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4E72ACB9"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6B59ED">
              <w:rPr>
                <w:rFonts w:ascii="Verdana" w:hAnsi="Verdana"/>
                <w:sz w:val="20"/>
                <w:szCs w:val="20"/>
              </w:rPr>
              <w:t>Securitydiensten</w:t>
            </w:r>
            <w:r w:rsidR="00155831">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21" w:name="_Toc403469907"/>
      <w:bookmarkStart w:id="122" w:name="_Toc403470401"/>
      <w:bookmarkStart w:id="123" w:name="_Toc403470528"/>
      <w:bookmarkStart w:id="124" w:name="_Toc112416814"/>
      <w:r w:rsidR="00055160" w:rsidRPr="00901D28">
        <w:rPr>
          <w:rFonts w:ascii="Verdana" w:hAnsi="Verdana"/>
          <w:bCs/>
          <w:caps w:val="0"/>
          <w:spacing w:val="4"/>
          <w:sz w:val="24"/>
          <w:szCs w:val="24"/>
          <w:lang w:eastAsia="nl-NL"/>
        </w:rPr>
        <w:lastRenderedPageBreak/>
        <w:t>Uitsluitingsgronden</w:t>
      </w:r>
      <w:bookmarkEnd w:id="121"/>
      <w:bookmarkEnd w:id="122"/>
      <w:bookmarkEnd w:id="123"/>
      <w:bookmarkEnd w:id="124"/>
    </w:p>
    <w:p w14:paraId="64F14BD7" w14:textId="77777777" w:rsidR="009F71FD" w:rsidRPr="004F072B" w:rsidRDefault="009F71FD" w:rsidP="00773547">
      <w:pPr>
        <w:spacing w:line="276" w:lineRule="auto"/>
        <w:rPr>
          <w:rFonts w:ascii="Verdana" w:hAnsi="Verdana"/>
          <w:sz w:val="20"/>
          <w:szCs w:val="20"/>
        </w:rPr>
      </w:pPr>
    </w:p>
    <w:p w14:paraId="17F750F2" w14:textId="51EE00B2"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Uitsluitingsgronden</w:t>
      </w:r>
      <w:r w:rsidRPr="00857FB7">
        <w:rPr>
          <w:rFonts w:ascii="Verdana" w:hAnsi="Verdana"/>
          <w:sz w:val="20"/>
          <w:szCs w:val="20"/>
          <w:lang w:eastAsia="en-US"/>
        </w:rPr>
        <w:t xml:space="preserve"> zijn opgenomen in </w:t>
      </w:r>
      <w:r w:rsidR="003E3393" w:rsidRPr="00857FB7">
        <w:rPr>
          <w:rFonts w:ascii="Verdana" w:hAnsi="Verdana"/>
          <w:sz w:val="20"/>
          <w:szCs w:val="20"/>
          <w:lang w:eastAsia="en-US"/>
        </w:rPr>
        <w:t xml:space="preserve">de </w:t>
      </w:r>
      <w:r w:rsidR="003E3393" w:rsidRPr="001E7D8D">
        <w:rPr>
          <w:rFonts w:ascii="Verdana" w:hAnsi="Verdana"/>
          <w:i/>
          <w:sz w:val="20"/>
          <w:szCs w:val="20"/>
          <w:lang w:eastAsia="en-US"/>
        </w:rPr>
        <w:t>b</w:t>
      </w:r>
      <w:r w:rsidRPr="001E7D8D">
        <w:rPr>
          <w:rFonts w:ascii="Verdana" w:hAnsi="Verdana"/>
          <w:i/>
          <w:sz w:val="20"/>
          <w:szCs w:val="20"/>
          <w:lang w:eastAsia="en-US"/>
        </w:rPr>
        <w:t>ijlage</w:t>
      </w:r>
      <w:r w:rsidR="001E7D8D" w:rsidRPr="001E7D8D">
        <w:rPr>
          <w:rFonts w:ascii="Verdana" w:hAnsi="Verdana"/>
          <w:i/>
          <w:sz w:val="20"/>
          <w:szCs w:val="20"/>
          <w:lang w:eastAsia="en-US"/>
        </w:rPr>
        <w:t xml:space="preserve"> </w:t>
      </w:r>
      <w:r w:rsidR="00212E23" w:rsidRPr="001E7D8D">
        <w:rPr>
          <w:rFonts w:ascii="Verdana" w:hAnsi="Verdana"/>
          <w:i/>
          <w:sz w:val="20"/>
          <w:szCs w:val="20"/>
          <w:lang w:eastAsia="en-US"/>
        </w:rPr>
        <w:t>3</w:t>
      </w:r>
      <w:r w:rsidR="001E7D8D" w:rsidRPr="001E7D8D">
        <w:rPr>
          <w:rFonts w:ascii="Verdana" w:hAnsi="Verdana"/>
          <w:i/>
          <w:sz w:val="20"/>
          <w:szCs w:val="20"/>
          <w:lang w:eastAsia="en-US"/>
        </w:rPr>
        <w:t>.</w:t>
      </w:r>
      <w:r w:rsidRPr="001E7D8D">
        <w:rPr>
          <w:rFonts w:ascii="Verdana" w:hAnsi="Verdana"/>
          <w:i/>
          <w:sz w:val="20"/>
          <w:szCs w:val="20"/>
          <w:lang w:eastAsia="en-US"/>
        </w:rPr>
        <w:t xml:space="preserve"> </w:t>
      </w:r>
      <w:r w:rsidR="000E1B3D" w:rsidRPr="001E7D8D">
        <w:rPr>
          <w:rFonts w:ascii="Verdana" w:hAnsi="Verdana"/>
          <w:i/>
          <w:spacing w:val="3"/>
          <w:sz w:val="20"/>
          <w:szCs w:val="20"/>
        </w:rPr>
        <w:t>Uniforme Europese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7A0EC244" w14:textId="0B87529E" w:rsidR="00901D28" w:rsidRPr="00CC1DC1" w:rsidRDefault="00055160"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125" w:name="_Toc403469908"/>
      <w:bookmarkStart w:id="126" w:name="_Toc403470402"/>
      <w:bookmarkStart w:id="127" w:name="_Toc403470529"/>
      <w:bookmarkStart w:id="128" w:name="_Toc112416815"/>
      <w:r w:rsidRPr="00EF39BE">
        <w:rPr>
          <w:rFonts w:ascii="Verdana" w:hAnsi="Verdana"/>
          <w:bCs/>
          <w:caps w:val="0"/>
          <w:spacing w:val="4"/>
          <w:sz w:val="24"/>
          <w:szCs w:val="24"/>
          <w:lang w:eastAsia="nl-NL"/>
        </w:rPr>
        <w:lastRenderedPageBreak/>
        <w:t>Geschiktheidseisen</w:t>
      </w:r>
      <w:bookmarkEnd w:id="125"/>
      <w:bookmarkEnd w:id="126"/>
      <w:bookmarkEnd w:id="127"/>
      <w:r w:rsidR="00EF39BE" w:rsidRPr="00EF39BE">
        <w:rPr>
          <w:rFonts w:ascii="Verdana" w:hAnsi="Verdana"/>
          <w:bCs/>
          <w:caps w:val="0"/>
          <w:spacing w:val="4"/>
          <w:sz w:val="24"/>
          <w:szCs w:val="24"/>
          <w:lang w:eastAsia="nl-NL"/>
        </w:rPr>
        <w:t xml:space="preserve"> van toepassing op alle percelen</w:t>
      </w:r>
      <w:bookmarkEnd w:id="128"/>
    </w:p>
    <w:p w14:paraId="233F9D0C" w14:textId="77777777" w:rsidR="00F50E18" w:rsidRPr="00EF39BE" w:rsidRDefault="00F50E18" w:rsidP="00EF39BE">
      <w:pPr>
        <w:pStyle w:val="Lijstalinea"/>
        <w:keepNext/>
        <w:spacing w:after="0"/>
        <w:ind w:left="-2779"/>
        <w:contextualSpacing w:val="0"/>
        <w:outlineLvl w:val="1"/>
        <w:rPr>
          <w:rFonts w:ascii="Verdana" w:eastAsia="Times New Roman" w:hAnsi="Verdana"/>
          <w:b/>
          <w:kern w:val="28"/>
          <w:sz w:val="20"/>
          <w:szCs w:val="20"/>
        </w:rPr>
      </w:pPr>
      <w:bookmarkStart w:id="129" w:name="_Toc403469873"/>
      <w:bookmarkStart w:id="130" w:name="_Toc403470530"/>
      <w:bookmarkStart w:id="131" w:name="_Toc403471019"/>
      <w:bookmarkStart w:id="132" w:name="_Toc403471141"/>
      <w:bookmarkStart w:id="133" w:name="_Toc451936915"/>
      <w:bookmarkStart w:id="134" w:name="_Toc454358816"/>
      <w:bookmarkStart w:id="135" w:name="_Toc464151016"/>
      <w:bookmarkStart w:id="136" w:name="_Toc464156868"/>
      <w:bookmarkStart w:id="137" w:name="_Toc464213877"/>
      <w:bookmarkStart w:id="138" w:name="_Toc473809812"/>
      <w:bookmarkStart w:id="139" w:name="_Toc474223114"/>
      <w:bookmarkStart w:id="140" w:name="_Toc474223335"/>
      <w:bookmarkStart w:id="141" w:name="_Toc476833760"/>
      <w:bookmarkStart w:id="142" w:name="_Toc476833783"/>
      <w:bookmarkStart w:id="143" w:name="_Toc519088831"/>
      <w:bookmarkStart w:id="144" w:name="_Toc56157690"/>
      <w:bookmarkStart w:id="145" w:name="_Toc57031508"/>
      <w:bookmarkStart w:id="146" w:name="_Toc324514474"/>
      <w:bookmarkStart w:id="147" w:name="OLE_LINK1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7811519B" w14:textId="4ECD736F" w:rsidR="004D32CE" w:rsidRPr="000077A4" w:rsidRDefault="004D32CE" w:rsidP="00EF39BE">
      <w:pPr>
        <w:pStyle w:val="Kop2"/>
        <w:spacing w:line="276" w:lineRule="auto"/>
        <w:ind w:left="0" w:hanging="851"/>
        <w:rPr>
          <w:rFonts w:ascii="Verdana" w:hAnsi="Verdana"/>
          <w:sz w:val="20"/>
        </w:rPr>
      </w:pPr>
      <w:bookmarkStart w:id="148" w:name="_Toc403469874"/>
      <w:bookmarkStart w:id="149" w:name="_Toc403470531"/>
      <w:bookmarkStart w:id="150" w:name="_Toc403471020"/>
      <w:bookmarkStart w:id="151" w:name="_Toc403471142"/>
      <w:bookmarkStart w:id="152" w:name="_Toc451936916"/>
      <w:bookmarkStart w:id="153" w:name="_Toc454358817"/>
      <w:bookmarkStart w:id="154" w:name="_Toc464151017"/>
      <w:bookmarkStart w:id="155" w:name="_Toc464156869"/>
      <w:bookmarkStart w:id="156" w:name="_Toc464213878"/>
      <w:bookmarkStart w:id="157" w:name="_Toc473809813"/>
      <w:bookmarkStart w:id="158" w:name="_Toc474223115"/>
      <w:bookmarkStart w:id="159" w:name="_Toc474223336"/>
      <w:bookmarkStart w:id="160" w:name="_Toc476833761"/>
      <w:bookmarkStart w:id="161" w:name="_Toc476833784"/>
      <w:bookmarkStart w:id="162" w:name="_Toc519088832"/>
      <w:bookmarkStart w:id="163" w:name="_Toc56157691"/>
      <w:bookmarkStart w:id="164" w:name="_Toc57031509"/>
      <w:bookmarkStart w:id="165" w:name="_Toc287264900"/>
      <w:bookmarkStart w:id="166" w:name="_Toc403469912"/>
      <w:bookmarkStart w:id="167" w:name="_Toc403470406"/>
      <w:bookmarkStart w:id="168" w:name="_Toc403470535"/>
      <w:bookmarkStart w:id="169" w:name="_Toc112416816"/>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0077A4">
        <w:rPr>
          <w:rFonts w:ascii="Verdana" w:hAnsi="Verdana"/>
          <w:sz w:val="20"/>
        </w:rPr>
        <w:t>GE</w:t>
      </w:r>
      <w:r w:rsidR="000077A4">
        <w:rPr>
          <w:rFonts w:ascii="Verdana" w:hAnsi="Verdana"/>
          <w:sz w:val="20"/>
        </w:rPr>
        <w:t>.A.</w:t>
      </w:r>
      <w:r w:rsidR="006B59ED" w:rsidRPr="000077A4">
        <w:rPr>
          <w:rFonts w:ascii="Verdana" w:hAnsi="Verdana"/>
          <w:sz w:val="20"/>
        </w:rPr>
        <w:t>1</w:t>
      </w:r>
      <w:r w:rsidRPr="000077A4">
        <w:rPr>
          <w:rFonts w:ascii="Verdana" w:hAnsi="Verdana"/>
          <w:sz w:val="20"/>
        </w:rPr>
        <w:t xml:space="preserve"> Aansprakelijkheidsverzekering </w:t>
      </w:r>
      <w:bookmarkEnd w:id="165"/>
      <w:bookmarkEnd w:id="166"/>
      <w:bookmarkEnd w:id="167"/>
      <w:bookmarkEnd w:id="168"/>
      <w:r w:rsidR="00500C2D" w:rsidRPr="000077A4">
        <w:rPr>
          <w:rFonts w:ascii="Verdana" w:hAnsi="Verdana"/>
          <w:sz w:val="20"/>
        </w:rPr>
        <w:t>t.b.v.</w:t>
      </w:r>
      <w:r w:rsidR="00A353B6" w:rsidRPr="000077A4">
        <w:rPr>
          <w:rFonts w:ascii="Verdana" w:hAnsi="Verdana"/>
          <w:sz w:val="20"/>
        </w:rPr>
        <w:t xml:space="preserve"> bedrijfsaansprakelijkheid</w:t>
      </w:r>
      <w:bookmarkEnd w:id="169"/>
    </w:p>
    <w:p w14:paraId="4B74A710" w14:textId="77777777" w:rsidR="000110FA" w:rsidRPr="00EF39BE" w:rsidRDefault="000110FA" w:rsidP="00773547">
      <w:pPr>
        <w:spacing w:line="276" w:lineRule="auto"/>
        <w:rPr>
          <w:rFonts w:ascii="Verdana" w:hAnsi="Verdana"/>
        </w:rPr>
      </w:pPr>
    </w:p>
    <w:p w14:paraId="5539DF1D" w14:textId="77777777" w:rsidR="000110FA" w:rsidRPr="00A97BFB" w:rsidRDefault="000110FA"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 aan deze eis voldoen.</w:t>
      </w:r>
    </w:p>
    <w:p w14:paraId="28312E42" w14:textId="77777777" w:rsidR="005B018D" w:rsidRPr="00EF39BE" w:rsidRDefault="005B018D" w:rsidP="00773547">
      <w:pPr>
        <w:spacing w:line="276" w:lineRule="auto"/>
        <w:rPr>
          <w:rFonts w:ascii="Verdana" w:hAnsi="Verdana"/>
          <w:sz w:val="20"/>
          <w:szCs w:val="20"/>
          <w:lang w:eastAsia="en-US"/>
        </w:rPr>
      </w:pPr>
    </w:p>
    <w:p w14:paraId="7F5E09A2" w14:textId="4CE411EE" w:rsidR="000110FA" w:rsidRPr="00A97BFB" w:rsidRDefault="000110FA" w:rsidP="00773547">
      <w:pPr>
        <w:spacing w:line="276" w:lineRule="auto"/>
        <w:rPr>
          <w:rFonts w:ascii="Verdana" w:hAnsi="Verdana"/>
          <w:sz w:val="20"/>
          <w:szCs w:val="20"/>
          <w:u w:val="single"/>
          <w:lang w:eastAsia="en-US"/>
        </w:rPr>
      </w:pPr>
      <w:r w:rsidRPr="00EF39BE">
        <w:rPr>
          <w:rFonts w:ascii="Verdana" w:hAnsi="Verdana"/>
          <w:sz w:val="20"/>
          <w:szCs w:val="20"/>
          <w:u w:val="single"/>
          <w:lang w:eastAsia="en-US"/>
        </w:rPr>
        <w:t>Eis(en):</w:t>
      </w:r>
    </w:p>
    <w:p w14:paraId="35D08AC7" w14:textId="7C0C1C45" w:rsidR="006B59ED" w:rsidRPr="00EF39BE" w:rsidRDefault="006B59ED"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 xml:space="preserve">Inschrijver beschikt over een adequate aansprakelijkheidsverzekering voor bedrijfsaansprakelijkheid. Hierbij beschouwt de Aanbestedende dienst een aansprakelijkheidsverzekering, welke minimaal een totale verzekerde som van € 2.500.000,- per jaar en een verzekerde som van € 1.000.000,- per gebeurtenis afdekt, als adequaat. </w:t>
      </w:r>
    </w:p>
    <w:p w14:paraId="3411CD38" w14:textId="54936683"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Als de Inschrijver derden inzet bij de uitvoering van de Raamovereenkomst, moet de verzekering ook schade dekken die deze ingeschakelde derde veroorzaakt door handelingen of nalatigheden</w:t>
      </w:r>
      <w:r w:rsidRPr="00EF39BE">
        <w:rPr>
          <w:rFonts w:ascii="Verdana" w:hAnsi="Verdana"/>
          <w:sz w:val="20"/>
          <w:szCs w:val="20"/>
          <w:lang w:eastAsia="en-US"/>
        </w:rPr>
        <w:t xml:space="preserve"> </w:t>
      </w:r>
    </w:p>
    <w:p w14:paraId="29FAA1F9" w14:textId="77777777"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De verzekering moet ook schade dekken die voortkomt uit het handelen en uit het nalaten van activiteiten die aan de Opdracht voorafgaan, voor zover deze activiteiten een relatie kunnen hebben met de Opdracht</w:t>
      </w:r>
    </w:p>
    <w:p w14:paraId="014AF7D1" w14:textId="1A7A29FC"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De Inschrijver moet deze verzekering uiterlijk op het moment van gunning van de Raamovereenkomst hebben afgesloten</w:t>
      </w:r>
    </w:p>
    <w:p w14:paraId="234AAD06" w14:textId="77777777" w:rsidR="000110FA" w:rsidRPr="00CC1DC1" w:rsidRDefault="000110FA" w:rsidP="00773547">
      <w:pPr>
        <w:spacing w:line="276" w:lineRule="auto"/>
        <w:rPr>
          <w:rFonts w:ascii="Verdana" w:hAnsi="Verdana"/>
          <w:sz w:val="16"/>
          <w:szCs w:val="16"/>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CC1DC1">
        <w:trPr>
          <w:cantSplit/>
          <w:trHeight w:val="453"/>
        </w:trPr>
        <w:tc>
          <w:tcPr>
            <w:tcW w:w="4962" w:type="dxa"/>
            <w:shd w:val="clear" w:color="auto" w:fill="E6E6E6"/>
            <w:vAlign w:val="center"/>
          </w:tcPr>
          <w:p w14:paraId="7F2530D6" w14:textId="59B2AA02"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94B420A" w14:textId="3630E678"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0389C966" w14:textId="77777777" w:rsidR="006B59ED" w:rsidRPr="006B59ED" w:rsidRDefault="006B59ED" w:rsidP="00900288">
      <w:pPr>
        <w:autoSpaceDE w:val="0"/>
        <w:autoSpaceDN w:val="0"/>
        <w:adjustRightInd w:val="0"/>
        <w:spacing w:line="276" w:lineRule="auto"/>
        <w:rPr>
          <w:rFonts w:ascii="Verdana" w:eastAsia="Calibri" w:hAnsi="Verdana" w:cs="Verdana"/>
          <w:i/>
          <w:iCs/>
          <w:color w:val="000000"/>
          <w:sz w:val="20"/>
          <w:szCs w:val="20"/>
        </w:rPr>
      </w:pPr>
      <w:bookmarkStart w:id="170" w:name="_Toc287264901"/>
      <w:r w:rsidRPr="006B59ED">
        <w:rPr>
          <w:rFonts w:ascii="Verdana" w:eastAsia="Calibri" w:hAnsi="Verdana" w:cs="Verdana"/>
          <w:i/>
          <w:iCs/>
          <w:color w:val="000000"/>
          <w:sz w:val="20"/>
          <w:szCs w:val="20"/>
        </w:rPr>
        <w:t xml:space="preserve">Verificatiedocument(en): </w:t>
      </w:r>
    </w:p>
    <w:p w14:paraId="57FFF458" w14:textId="7A531DFF"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 xml:space="preserve">Een kopie van een recente, geldige en relevante polis van de aansprakelijkheidsverzekering of een verklaring van de verzekeringsmaatschappij, waarin de dekking is aangegeven met betrekking tot deze aansprakelijkheid. De kopie polis mag niet ouder zijn dan twaalf </w:t>
      </w:r>
      <w:r w:rsidR="007033EE" w:rsidRPr="00CC1DC1">
        <w:rPr>
          <w:rFonts w:ascii="Verdana" w:hAnsi="Verdana"/>
          <w:sz w:val="20"/>
          <w:szCs w:val="20"/>
          <w:lang w:eastAsia="en-US"/>
        </w:rPr>
        <w:t xml:space="preserve">(12) </w:t>
      </w:r>
      <w:r w:rsidRPr="00CC1DC1">
        <w:rPr>
          <w:rFonts w:ascii="Verdana" w:hAnsi="Verdana"/>
          <w:sz w:val="20"/>
          <w:szCs w:val="20"/>
          <w:lang w:eastAsia="en-US"/>
        </w:rPr>
        <w:t>maanden vanaf de sluitingsdatum Inschrijving</w:t>
      </w:r>
    </w:p>
    <w:p w14:paraId="114DA6D8" w14:textId="77777777" w:rsidR="006B59ED" w:rsidRPr="006B59ED" w:rsidRDefault="006B59ED" w:rsidP="00900288">
      <w:pPr>
        <w:autoSpaceDE w:val="0"/>
        <w:autoSpaceDN w:val="0"/>
        <w:adjustRightInd w:val="0"/>
        <w:spacing w:line="276" w:lineRule="auto"/>
        <w:rPr>
          <w:rFonts w:ascii="Verdana" w:eastAsia="Calibri" w:hAnsi="Verdana" w:cs="Verdana"/>
          <w:color w:val="000000"/>
          <w:sz w:val="20"/>
          <w:szCs w:val="20"/>
        </w:rPr>
      </w:pPr>
      <w:r w:rsidRPr="006B59ED">
        <w:rPr>
          <w:rFonts w:ascii="Verdana" w:eastAsia="Calibri" w:hAnsi="Verdana" w:cs="Verdana"/>
          <w:color w:val="000000"/>
          <w:sz w:val="20"/>
          <w:szCs w:val="20"/>
        </w:rPr>
        <w:t>óf</w:t>
      </w:r>
    </w:p>
    <w:p w14:paraId="6B065BE5" w14:textId="52DDA97B"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Een verklaring van de verzekeraar of van de verzekeringstussenpersoon waaruit blijkt dat Inschrijver is verzekerd zodra sprake is van definitieve gunning van de Opdracht. Deze verklaring mag op de sluitingsdatum van de Inschrijving niet ouder zijn dan zes (6) maanden.</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6DA5C064" w14:textId="77777777" w:rsidTr="00091234">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416AA9"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1D0B2614" w14:textId="77777777" w:rsidTr="00091234">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AD2A4DB"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E0B280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79BE9FD7" w14:textId="77777777" w:rsidTr="00091234">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FC09412"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9FD695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4757DA82" w14:textId="77777777" w:rsidTr="00091234">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210703A1"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522E92B"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61AB527E"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66766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DA458F" w14:textId="77777777" w:rsidR="00A97BFB" w:rsidRPr="003C047A" w:rsidRDefault="00A97BFB" w:rsidP="00091234">
            <w:pPr>
              <w:tabs>
                <w:tab w:val="left" w:pos="972"/>
              </w:tabs>
              <w:spacing w:line="276" w:lineRule="auto"/>
              <w:rPr>
                <w:rFonts w:ascii="Verdana" w:hAnsi="Verdana" w:cs="Arial"/>
                <w:sz w:val="20"/>
                <w:szCs w:val="20"/>
              </w:rPr>
            </w:pPr>
          </w:p>
        </w:tc>
      </w:tr>
      <w:tr w:rsidR="00A97BFB" w:rsidRPr="004F072B" w14:paraId="2D577684" w14:textId="77777777" w:rsidTr="00091234">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048899EC"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785A6AA" w14:textId="77777777" w:rsidR="00A97BFB" w:rsidRPr="004F072B"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65CD5FF8" w14:textId="327CD6C9" w:rsidR="0022519D" w:rsidRPr="004F072B" w:rsidRDefault="003B369E" w:rsidP="00900288">
      <w:pPr>
        <w:pStyle w:val="Kop2"/>
        <w:spacing w:line="276" w:lineRule="auto"/>
        <w:ind w:left="0" w:hanging="851"/>
        <w:rPr>
          <w:rFonts w:ascii="Verdana" w:hAnsi="Verdana"/>
          <w:i/>
          <w:sz w:val="20"/>
        </w:rPr>
      </w:pPr>
      <w:r w:rsidRPr="004F072B">
        <w:rPr>
          <w:rFonts w:ascii="Verdana" w:hAnsi="Verdana"/>
          <w:sz w:val="20"/>
        </w:rPr>
        <w:br w:type="page"/>
      </w:r>
      <w:bookmarkStart w:id="171" w:name="_Toc403469913"/>
      <w:bookmarkStart w:id="172" w:name="_Toc403470407"/>
      <w:bookmarkStart w:id="173" w:name="_Toc403470536"/>
      <w:bookmarkStart w:id="174" w:name="_Toc112416817"/>
      <w:r w:rsidR="0022519D" w:rsidRPr="000077A4">
        <w:rPr>
          <w:rFonts w:ascii="Verdana" w:hAnsi="Verdana"/>
          <w:sz w:val="20"/>
        </w:rPr>
        <w:lastRenderedPageBreak/>
        <w:t>GE</w:t>
      </w:r>
      <w:r w:rsidR="000077A4" w:rsidRPr="000077A4">
        <w:rPr>
          <w:rFonts w:ascii="Verdana" w:hAnsi="Verdana"/>
          <w:sz w:val="20"/>
        </w:rPr>
        <w:t>.A</w:t>
      </w:r>
      <w:r w:rsidR="000077A4">
        <w:rPr>
          <w:rFonts w:ascii="Verdana" w:hAnsi="Verdana"/>
          <w:sz w:val="20"/>
        </w:rPr>
        <w:t>.</w:t>
      </w:r>
      <w:r w:rsidR="006B59ED" w:rsidRPr="000077A4">
        <w:rPr>
          <w:rFonts w:ascii="Verdana" w:hAnsi="Verdana"/>
          <w:sz w:val="20"/>
        </w:rPr>
        <w:t>2</w:t>
      </w:r>
      <w:r w:rsidR="0022519D" w:rsidRPr="000077A4">
        <w:rPr>
          <w:rFonts w:ascii="Verdana" w:hAnsi="Verdana"/>
          <w:sz w:val="20"/>
        </w:rPr>
        <w:t xml:space="preserve"> Aansprakelijkheidsverzekering</w:t>
      </w:r>
      <w:r w:rsidR="0022519D" w:rsidRPr="004F072B">
        <w:rPr>
          <w:rFonts w:ascii="Verdana" w:hAnsi="Verdana"/>
          <w:sz w:val="20"/>
        </w:rPr>
        <w:t xml:space="preserve"> tegen beroepsrisico’s</w:t>
      </w:r>
      <w:bookmarkEnd w:id="170"/>
      <w:bookmarkEnd w:id="171"/>
      <w:bookmarkEnd w:id="172"/>
      <w:bookmarkEnd w:id="173"/>
      <w:bookmarkEnd w:id="174"/>
    </w:p>
    <w:p w14:paraId="5A9D090D" w14:textId="77777777" w:rsidR="00B84132" w:rsidRPr="004F072B" w:rsidRDefault="00B84132" w:rsidP="00773547">
      <w:pPr>
        <w:spacing w:line="276" w:lineRule="auto"/>
        <w:rPr>
          <w:rFonts w:ascii="Verdana" w:hAnsi="Verdana"/>
          <w:sz w:val="20"/>
          <w:szCs w:val="20"/>
        </w:rPr>
      </w:pPr>
    </w:p>
    <w:p w14:paraId="55711A2D" w14:textId="27D5F144" w:rsidR="00B84132" w:rsidRPr="00A97BFB" w:rsidRDefault="00B84132"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w:t>
      </w:r>
      <w:r w:rsidR="00A97BFB">
        <w:rPr>
          <w:rFonts w:ascii="Verdana" w:eastAsia="Calibri" w:hAnsi="Verdana" w:cs="Verdana"/>
          <w:color w:val="000000"/>
          <w:sz w:val="20"/>
          <w:szCs w:val="20"/>
        </w:rPr>
        <w:t xml:space="preserve"> </w:t>
      </w:r>
      <w:r w:rsidRPr="00A97BFB">
        <w:rPr>
          <w:rFonts w:ascii="Verdana" w:eastAsia="Calibri" w:hAnsi="Verdana" w:cs="Verdana"/>
          <w:color w:val="000000"/>
          <w:sz w:val="20"/>
          <w:szCs w:val="20"/>
        </w:rPr>
        <w:t>aan deze eis voldoen.</w:t>
      </w:r>
    </w:p>
    <w:p w14:paraId="6F06241C" w14:textId="77777777" w:rsidR="005B018D" w:rsidRPr="00A97BFB" w:rsidRDefault="005B018D" w:rsidP="00A97BFB">
      <w:pPr>
        <w:autoSpaceDE w:val="0"/>
        <w:autoSpaceDN w:val="0"/>
        <w:adjustRightInd w:val="0"/>
        <w:ind w:left="284"/>
        <w:rPr>
          <w:rFonts w:ascii="Verdana" w:eastAsia="Calibri" w:hAnsi="Verdana" w:cs="Verdana"/>
          <w:color w:val="000000"/>
          <w:sz w:val="20"/>
          <w:szCs w:val="20"/>
        </w:rPr>
      </w:pPr>
    </w:p>
    <w:p w14:paraId="0C131ABC" w14:textId="728033FB" w:rsidR="000110FA" w:rsidRPr="00A97BF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4265A0A9" w14:textId="77777777" w:rsidR="007033EE" w:rsidRPr="00A97BFB" w:rsidRDefault="007033EE"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 xml:space="preserve">Inschrijver beschikt over een adequate aansprakelijkheidsverzekering voor beroepsaansprakelijkheid. Hierbij beschouwt de Aanbestedende dienst een aansprakelijkheidsverzekering, welke minimaal een totale verzekerde som van €2.500.000,- per jaar en een verzekerde som van € 1.000.000,- per gebeurtenis afdekt, als adequaat. </w:t>
      </w:r>
    </w:p>
    <w:p w14:paraId="4FD145AA" w14:textId="67008381"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 xml:space="preserve">Als de Inschrijver derden inzet bij de uitvoering van de Raamovereenkomst, moet de verzekering ook schade dekken die deze ingeschakelde derde veroorzaakt door handelingen of nalatigheden </w:t>
      </w:r>
    </w:p>
    <w:p w14:paraId="2A6A7588" w14:textId="3B0C4D94"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verzekering moet ook schade dekken die voortkomt uit het handelen en uit het nalaten van activiteiten die aan de Opdracht voorafgaan, voor zover deze activiteiten een relatie kunnen hebben met de Opdracht</w:t>
      </w:r>
    </w:p>
    <w:p w14:paraId="05BF0590" w14:textId="1FF9A846" w:rsidR="009D507B"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Inschrijver moet deze verzekering uiterlijk op het moment van gunning van de Raamovereenkomst hebben afgesloten</w:t>
      </w:r>
    </w:p>
    <w:p w14:paraId="47B9584D" w14:textId="77777777" w:rsidR="007033EE" w:rsidRPr="004F072B" w:rsidRDefault="007033EE" w:rsidP="007033EE">
      <w:pPr>
        <w:autoSpaceDE w:val="0"/>
        <w:autoSpaceDN w:val="0"/>
        <w:adjustRightInd w:val="0"/>
        <w:ind w:left="284"/>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A97BFB">
        <w:trPr>
          <w:cantSplit/>
          <w:trHeight w:val="546"/>
        </w:trPr>
        <w:tc>
          <w:tcPr>
            <w:tcW w:w="4962" w:type="dxa"/>
            <w:shd w:val="clear" w:color="auto" w:fill="E6E6E6"/>
            <w:vAlign w:val="center"/>
          </w:tcPr>
          <w:p w14:paraId="0DC38ABE" w14:textId="277F89EA"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9F2F90C" w14:textId="62DAAC8C"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4D7AFBE0" w14:textId="644D080E" w:rsidR="000110FA" w:rsidRPr="00CC1DC1"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EAF8595" w14:textId="0A848AC3"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kopie van een recente, geldige en relevante polis van de aansprakelijkheidsverzekering of een verklaring van de verzekeringsmaatschappij, waarin de dekking is aangegeven met betrekking tot deze aansprakelijkheid. De kopie polis mag niet ouder zijn dan twaalf (12) maanden vanaf de sluitingsdatum Inschrijving</w:t>
      </w:r>
    </w:p>
    <w:p w14:paraId="0EA4979F" w14:textId="77777777" w:rsidR="007033EE" w:rsidRPr="007033EE" w:rsidRDefault="007033EE" w:rsidP="007033EE">
      <w:pPr>
        <w:autoSpaceDE w:val="0"/>
        <w:autoSpaceDN w:val="0"/>
        <w:adjustRightInd w:val="0"/>
        <w:rPr>
          <w:rFonts w:ascii="Verdana" w:eastAsia="Calibri" w:hAnsi="Verdana" w:cs="Verdana"/>
          <w:color w:val="000000"/>
          <w:sz w:val="20"/>
          <w:szCs w:val="20"/>
        </w:rPr>
      </w:pPr>
      <w:r w:rsidRPr="007033EE">
        <w:rPr>
          <w:rFonts w:ascii="Verdana" w:eastAsia="Calibri" w:hAnsi="Verdana" w:cs="Verdana"/>
          <w:color w:val="000000"/>
          <w:sz w:val="20"/>
          <w:szCs w:val="20"/>
        </w:rPr>
        <w:t>óf</w:t>
      </w:r>
    </w:p>
    <w:p w14:paraId="5B597737" w14:textId="77777777"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verklaring zijn van de verzekeraar of van de verzekeringstussenpersoon waaruit blijkt dat Inschrijver is verzekerd zodra sprake is van definitieve gunning van de Opdracht. Deze verklaring mag op de sluitingsdatum van de Inschrijving niet ouder zijn dan zes (6) maanden.</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06078E72" w14:textId="77777777" w:rsidTr="00A97BFB">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CD3F70"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F62975E" w14:textId="77777777" w:rsidTr="00A97BFB">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6AF06E5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4C547DC"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08D514D0" w14:textId="77777777" w:rsidTr="00A97BFB">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455BFD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ACD0DA"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34BBC52" w14:textId="77777777" w:rsidTr="00A97BFB">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718C2C54"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98D7845"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58C0C624" w14:textId="77777777" w:rsidTr="00A97BF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8453AD"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E8B1567" w14:textId="77777777" w:rsidR="00A97BFB" w:rsidRPr="003C047A" w:rsidRDefault="00A97BFB" w:rsidP="00A97BFB">
            <w:pPr>
              <w:tabs>
                <w:tab w:val="left" w:pos="972"/>
              </w:tabs>
              <w:spacing w:line="276" w:lineRule="auto"/>
              <w:rPr>
                <w:rFonts w:ascii="Verdana" w:hAnsi="Verdana" w:cs="Arial"/>
                <w:sz w:val="20"/>
                <w:szCs w:val="20"/>
              </w:rPr>
            </w:pPr>
          </w:p>
        </w:tc>
      </w:tr>
      <w:tr w:rsidR="00A97BFB" w:rsidRPr="004F072B" w14:paraId="3FAC5D3B" w14:textId="77777777" w:rsidTr="00A97BFB">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767E35FB" w14:textId="27840E72"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2E9D565" w14:textId="77777777" w:rsidR="00A97BFB" w:rsidRPr="004F072B"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42FD154F" w14:textId="7F5B5589" w:rsidR="00CD6E22" w:rsidRDefault="00CD6E22">
      <w:pPr>
        <w:rPr>
          <w:rFonts w:ascii="Verdana" w:hAnsi="Verdana"/>
          <w:sz w:val="20"/>
          <w:szCs w:val="20"/>
          <w:lang w:eastAsia="en-US"/>
        </w:rPr>
      </w:pPr>
      <w:r>
        <w:rPr>
          <w:rFonts w:ascii="Verdana" w:hAnsi="Verdana"/>
          <w:sz w:val="20"/>
          <w:szCs w:val="20"/>
        </w:rPr>
        <w:br w:type="page"/>
      </w:r>
    </w:p>
    <w:p w14:paraId="77FC426E" w14:textId="77777777" w:rsidR="008E0983" w:rsidRPr="007033EE" w:rsidRDefault="008E0983" w:rsidP="00773547">
      <w:pPr>
        <w:spacing w:line="276" w:lineRule="auto"/>
        <w:rPr>
          <w:rFonts w:ascii="Verdana" w:hAnsi="Verdana"/>
          <w:sz w:val="20"/>
          <w:szCs w:val="20"/>
        </w:rPr>
      </w:pPr>
    </w:p>
    <w:p w14:paraId="70091A79" w14:textId="4B9D4A16" w:rsidR="007033EE" w:rsidRPr="007033EE" w:rsidRDefault="00900288" w:rsidP="00900288">
      <w:pPr>
        <w:pStyle w:val="Kop2"/>
        <w:spacing w:line="276" w:lineRule="auto"/>
        <w:ind w:left="0" w:hanging="851"/>
        <w:rPr>
          <w:rFonts w:ascii="Verdana" w:hAnsi="Verdana"/>
          <w:sz w:val="20"/>
        </w:rPr>
      </w:pPr>
      <w:bookmarkStart w:id="175" w:name="_Toc112416818"/>
      <w:r w:rsidRPr="00900288">
        <w:rPr>
          <w:rFonts w:ascii="Verdana" w:hAnsi="Verdana"/>
          <w:bCs/>
          <w:sz w:val="20"/>
        </w:rPr>
        <w:t>GE</w:t>
      </w:r>
      <w:r w:rsidR="000077A4">
        <w:rPr>
          <w:rFonts w:ascii="Verdana" w:hAnsi="Verdana"/>
          <w:bCs/>
          <w:sz w:val="20"/>
        </w:rPr>
        <w:t>.A.</w:t>
      </w:r>
      <w:r w:rsidRPr="00900288">
        <w:rPr>
          <w:rFonts w:ascii="Verdana" w:hAnsi="Verdana"/>
          <w:bCs/>
          <w:sz w:val="20"/>
        </w:rPr>
        <w:t>3</w:t>
      </w:r>
      <w:r>
        <w:rPr>
          <w:rFonts w:ascii="Verdana" w:hAnsi="Verdana"/>
          <w:b w:val="0"/>
          <w:sz w:val="20"/>
        </w:rPr>
        <w:t xml:space="preserve"> </w:t>
      </w:r>
      <w:r w:rsidR="007033EE" w:rsidRPr="007033EE">
        <w:rPr>
          <w:rFonts w:ascii="Verdana" w:hAnsi="Verdana"/>
          <w:sz w:val="20"/>
        </w:rPr>
        <w:t>Certificering conform NEN-EN-ISO/IEC 27001:2017</w:t>
      </w:r>
      <w:bookmarkEnd w:id="175"/>
    </w:p>
    <w:p w14:paraId="284998CF" w14:textId="622B51FA" w:rsidR="007033EE" w:rsidRDefault="007033EE" w:rsidP="007033EE">
      <w:pPr>
        <w:spacing w:line="276" w:lineRule="auto"/>
        <w:rPr>
          <w:rFonts w:ascii="Verdana" w:hAnsi="Verdana"/>
          <w:sz w:val="20"/>
          <w:szCs w:val="20"/>
        </w:rPr>
      </w:pPr>
      <w:r w:rsidRPr="007033EE">
        <w:rPr>
          <w:rFonts w:ascii="Verdana" w:hAnsi="Verdana"/>
          <w:sz w:val="20"/>
          <w:szCs w:val="20"/>
        </w:rPr>
        <w:t xml:space="preserve">Inschrijver toont aan zijn informatiebeveiliging te hebben ingericht conform de Baseline Informatiebeveiliging Overheid (BIO) NEN-EN-ISO/IEC 27001:2017. Indien Inschrijver een Combinatie betreft dient aan de eis te worden voldaan door alle leden van de Combinatie. </w:t>
      </w:r>
    </w:p>
    <w:p w14:paraId="32F4D5F0" w14:textId="77777777" w:rsidR="00900288" w:rsidRPr="007033EE" w:rsidRDefault="00900288" w:rsidP="007033EE">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00288" w:rsidRPr="004F072B" w14:paraId="5B5A2514" w14:textId="77777777" w:rsidTr="0008785A">
        <w:trPr>
          <w:cantSplit/>
          <w:trHeight w:val="454"/>
        </w:trPr>
        <w:tc>
          <w:tcPr>
            <w:tcW w:w="4962" w:type="dxa"/>
            <w:shd w:val="clear" w:color="auto" w:fill="E6E6E6"/>
            <w:vAlign w:val="center"/>
          </w:tcPr>
          <w:p w14:paraId="255FCF57" w14:textId="77777777" w:rsidR="00900288" w:rsidRPr="004F072B" w:rsidRDefault="00900288" w:rsidP="0008785A">
            <w:pPr>
              <w:spacing w:line="276" w:lineRule="auto"/>
              <w:rPr>
                <w:rFonts w:ascii="Verdana" w:hAnsi="Verdana"/>
                <w:sz w:val="20"/>
                <w:szCs w:val="20"/>
                <w:lang w:eastAsia="en-US"/>
              </w:rPr>
            </w:pPr>
          </w:p>
          <w:p w14:paraId="67A20236"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D3BC801" w14:textId="77777777" w:rsidR="00900288" w:rsidRPr="004F072B" w:rsidRDefault="00900288" w:rsidP="0008785A">
            <w:pPr>
              <w:spacing w:line="276" w:lineRule="auto"/>
              <w:rPr>
                <w:rFonts w:ascii="Verdana" w:hAnsi="Verdana"/>
                <w:sz w:val="20"/>
                <w:szCs w:val="20"/>
                <w:lang w:eastAsia="en-US"/>
              </w:rPr>
            </w:pPr>
          </w:p>
        </w:tc>
        <w:tc>
          <w:tcPr>
            <w:tcW w:w="4110" w:type="dxa"/>
            <w:vAlign w:val="center"/>
          </w:tcPr>
          <w:p w14:paraId="0974A7E8"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900288" w:rsidRPr="004F072B" w14:paraId="4792B4B5" w14:textId="77777777" w:rsidTr="0008785A">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C4D5A24" w14:textId="77777777" w:rsidR="00900288" w:rsidRPr="004F072B" w:rsidRDefault="00900288" w:rsidP="0008785A">
            <w:pPr>
              <w:spacing w:line="276" w:lineRule="auto"/>
              <w:rPr>
                <w:rFonts w:ascii="Verdana" w:hAnsi="Verdana"/>
                <w:sz w:val="20"/>
                <w:szCs w:val="20"/>
                <w:lang w:eastAsia="en-US"/>
              </w:rPr>
            </w:pPr>
          </w:p>
          <w:p w14:paraId="2E87E3CE"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2E3B2FAD" w14:textId="77777777" w:rsidR="00900288" w:rsidRPr="004F072B" w:rsidRDefault="00900288" w:rsidP="0008785A">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FA0D185"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A77F2A0" w14:textId="77777777" w:rsidR="007033EE" w:rsidRPr="007033EE" w:rsidRDefault="007033EE" w:rsidP="007033EE">
      <w:pPr>
        <w:spacing w:line="276" w:lineRule="auto"/>
        <w:rPr>
          <w:rFonts w:ascii="Verdana" w:hAnsi="Verdana"/>
          <w:sz w:val="20"/>
          <w:szCs w:val="20"/>
        </w:rPr>
      </w:pPr>
    </w:p>
    <w:p w14:paraId="56A3AB28" w14:textId="77777777" w:rsidR="007033EE" w:rsidRPr="00900288" w:rsidRDefault="007033EE" w:rsidP="007033EE">
      <w:pPr>
        <w:spacing w:line="276" w:lineRule="auto"/>
        <w:rPr>
          <w:rFonts w:ascii="Verdana" w:hAnsi="Verdana"/>
          <w:sz w:val="20"/>
          <w:szCs w:val="20"/>
          <w:u w:val="single"/>
          <w:lang w:eastAsia="en-US"/>
        </w:rPr>
      </w:pPr>
      <w:r w:rsidRPr="00900288">
        <w:rPr>
          <w:rFonts w:ascii="Verdana" w:hAnsi="Verdana"/>
          <w:sz w:val="20"/>
          <w:szCs w:val="20"/>
          <w:u w:val="single"/>
          <w:lang w:eastAsia="en-US"/>
        </w:rPr>
        <w:t>Verificatiedocument(en):</w:t>
      </w:r>
    </w:p>
    <w:p w14:paraId="5FE9FEDD" w14:textId="2CE2B77D" w:rsidR="007033EE" w:rsidRPr="00900288"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900288">
        <w:rPr>
          <w:rFonts w:ascii="Verdana" w:eastAsia="Calibri" w:hAnsi="Verdana" w:cs="Verdana"/>
          <w:color w:val="000000"/>
          <w:sz w:val="20"/>
          <w:szCs w:val="20"/>
        </w:rPr>
        <w:t>Inschrijver toont dit aan door middel van overlegging van een geldig certificaat NEN-EN-ISO/IEC 27001:2017 of gelijkwaardig;</w:t>
      </w:r>
    </w:p>
    <w:p w14:paraId="2EE33C41" w14:textId="60D14F7E" w:rsidR="007033EE" w:rsidRPr="00900288"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900288">
        <w:rPr>
          <w:rFonts w:ascii="Verdana" w:eastAsia="Calibri" w:hAnsi="Verdana" w:cs="Verdana"/>
          <w:color w:val="000000"/>
          <w:sz w:val="20"/>
          <w:szCs w:val="20"/>
        </w:rPr>
        <w:t>Een toets van de Raad van Accreditatie (RVA) of een gelijkwaardige onafhankelijke toets;</w:t>
      </w:r>
    </w:p>
    <w:p w14:paraId="02275DAF" w14:textId="7097C6FD" w:rsidR="000077A4" w:rsidRDefault="007033EE" w:rsidP="00122CA4">
      <w:pPr>
        <w:numPr>
          <w:ilvl w:val="0"/>
          <w:numId w:val="11"/>
        </w:numPr>
        <w:autoSpaceDE w:val="0"/>
        <w:autoSpaceDN w:val="0"/>
        <w:adjustRightInd w:val="0"/>
        <w:ind w:left="284" w:hanging="284"/>
        <w:rPr>
          <w:rFonts w:ascii="Verdana" w:hAnsi="Verdana"/>
          <w:sz w:val="20"/>
          <w:szCs w:val="20"/>
        </w:rPr>
      </w:pPr>
      <w:r w:rsidRPr="00900288">
        <w:rPr>
          <w:rFonts w:ascii="Verdana" w:eastAsia="Calibri" w:hAnsi="Verdana" w:cs="Verdana"/>
          <w:color w:val="000000"/>
          <w:sz w:val="20"/>
          <w:szCs w:val="20"/>
        </w:rPr>
        <w:t>Een beschrijving van de door het bedrijf getroffen maatregelen inclusief een verklaring van de directie/het management waaruit duidelijk wordt op welke wijze dit door een onafhankelijke instantie periodiek wordt getoetst. Inschrijver dient hierbij onderbouwd</w:t>
      </w:r>
      <w:r w:rsidRPr="007033EE">
        <w:rPr>
          <w:rFonts w:ascii="Verdana" w:hAnsi="Verdana"/>
          <w:sz w:val="20"/>
          <w:szCs w:val="20"/>
        </w:rPr>
        <w:t xml:space="preserve"> toe te lichten en aan te tonen dat de maatregelen tenminste gelijkwaardig zijn.</w:t>
      </w:r>
    </w:p>
    <w:p w14:paraId="7C6210A2" w14:textId="77777777" w:rsidR="00A97BFB" w:rsidRDefault="00A97BFB" w:rsidP="000077A4">
      <w:pPr>
        <w:rPr>
          <w:rFonts w:ascii="Verdana" w:hAnsi="Verdana"/>
          <w:sz w:val="20"/>
          <w:szCs w:val="20"/>
        </w:rPr>
      </w:pPr>
    </w:p>
    <w:p w14:paraId="592506B8" w14:textId="77777777" w:rsidR="00A97BFB" w:rsidRPr="00CD6E22" w:rsidRDefault="00A97BFB" w:rsidP="00A97BFB">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4777B092"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7FA206"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AB072BB"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BDBC8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AF7ACE3"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79EA7B1D"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E2E49ED"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D6C257"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60D78E2"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81FCF3"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CD1C208"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16FD1FD2"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E356FC"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58CD611" w14:textId="77777777" w:rsidR="00A97BFB" w:rsidRPr="003C047A" w:rsidRDefault="00A97BFB" w:rsidP="00091234">
            <w:pPr>
              <w:tabs>
                <w:tab w:val="left" w:pos="972"/>
              </w:tabs>
              <w:spacing w:line="276" w:lineRule="auto"/>
              <w:rPr>
                <w:rFonts w:ascii="Verdana" w:hAnsi="Verdana" w:cs="Arial"/>
                <w:sz w:val="20"/>
                <w:szCs w:val="20"/>
              </w:rPr>
            </w:pPr>
          </w:p>
        </w:tc>
      </w:tr>
      <w:tr w:rsidR="00A97BFB" w:rsidRPr="004F072B" w14:paraId="33DC8453"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BA865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19E24" w14:textId="77777777" w:rsidR="00A97BFB" w:rsidRPr="004F072B"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2DCD354D" w14:textId="77777777" w:rsidR="00A97BFB" w:rsidRPr="004F072B" w:rsidRDefault="00A97BFB" w:rsidP="00A97BFB">
      <w:pPr>
        <w:spacing w:line="276" w:lineRule="auto"/>
        <w:rPr>
          <w:rFonts w:ascii="Verdana" w:hAnsi="Verdana"/>
          <w:sz w:val="20"/>
          <w:szCs w:val="20"/>
          <w:lang w:eastAsia="en-US"/>
        </w:rPr>
      </w:pPr>
    </w:p>
    <w:p w14:paraId="348299F3" w14:textId="77777777" w:rsidR="00A97BFB" w:rsidRDefault="00A97BFB" w:rsidP="00A97BFB">
      <w:pPr>
        <w:spacing w:line="276" w:lineRule="auto"/>
        <w:rPr>
          <w:rFonts w:ascii="Verdana" w:hAnsi="Verdana"/>
          <w:sz w:val="20"/>
          <w:szCs w:val="20"/>
          <w:u w:val="single"/>
          <w:lang w:eastAsia="en-US"/>
        </w:rPr>
      </w:pPr>
    </w:p>
    <w:p w14:paraId="34385814" w14:textId="0B4BF77C" w:rsidR="00B84132" w:rsidRPr="004F072B" w:rsidRDefault="000077A4" w:rsidP="000077A4">
      <w:pPr>
        <w:rPr>
          <w:rFonts w:ascii="Verdana" w:hAnsi="Verdana"/>
          <w:sz w:val="20"/>
          <w:szCs w:val="20"/>
        </w:rPr>
      </w:pPr>
      <w:r>
        <w:rPr>
          <w:rFonts w:ascii="Verdana" w:hAnsi="Verdana"/>
          <w:sz w:val="20"/>
          <w:szCs w:val="20"/>
        </w:rPr>
        <w:br w:type="page"/>
      </w:r>
    </w:p>
    <w:p w14:paraId="3A12715C" w14:textId="25EBAE9D" w:rsidR="000077A4" w:rsidRPr="006558D7" w:rsidRDefault="000077A4" w:rsidP="00003A47">
      <w:pPr>
        <w:pStyle w:val="Kop1"/>
        <w:keepLines/>
        <w:numPr>
          <w:ilvl w:val="0"/>
          <w:numId w:val="12"/>
        </w:numPr>
        <w:spacing w:line="276" w:lineRule="auto"/>
        <w:ind w:left="0" w:hanging="851"/>
        <w:rPr>
          <w:rFonts w:ascii="Verdana" w:hAnsi="Verdana"/>
        </w:rPr>
      </w:pPr>
      <w:bookmarkStart w:id="176" w:name="_Toc107575822"/>
      <w:bookmarkStart w:id="177" w:name="_Toc112416819"/>
      <w:r w:rsidRPr="000077A4">
        <w:rPr>
          <w:rFonts w:ascii="Verdana" w:hAnsi="Verdana"/>
          <w:bCs/>
          <w:caps w:val="0"/>
          <w:spacing w:val="4"/>
          <w:sz w:val="24"/>
          <w:szCs w:val="24"/>
          <w:lang w:eastAsia="nl-NL"/>
        </w:rPr>
        <w:lastRenderedPageBreak/>
        <w:t>Geschiktheidseisen van toepassing op perceel 1 Proactief</w:t>
      </w:r>
      <w:bookmarkEnd w:id="176"/>
      <w:bookmarkEnd w:id="177"/>
    </w:p>
    <w:p w14:paraId="7093BC06" w14:textId="77777777" w:rsidR="000077A4" w:rsidRPr="006558D7" w:rsidRDefault="000077A4" w:rsidP="000077A4">
      <w:pPr>
        <w:rPr>
          <w:rFonts w:ascii="Verdana" w:hAnsi="Verdana"/>
        </w:rPr>
      </w:pPr>
    </w:p>
    <w:p w14:paraId="150396F9" w14:textId="578D7B84" w:rsidR="0024165B" w:rsidRPr="00566218" w:rsidRDefault="000077A4" w:rsidP="00773547">
      <w:pPr>
        <w:pStyle w:val="Kop2"/>
        <w:spacing w:line="276" w:lineRule="auto"/>
        <w:ind w:left="0" w:hanging="851"/>
        <w:rPr>
          <w:rFonts w:ascii="Verdana" w:hAnsi="Verdana"/>
          <w:sz w:val="20"/>
        </w:rPr>
      </w:pPr>
      <w:bookmarkStart w:id="178" w:name="_Toc112416820"/>
      <w:r>
        <w:rPr>
          <w:rFonts w:ascii="Verdana" w:hAnsi="Verdana"/>
          <w:sz w:val="20"/>
        </w:rPr>
        <w:t>GE.1.1 Technische bekwaamheid en/of beroepsbekwaamheid</w:t>
      </w:r>
      <w:bookmarkEnd w:id="178"/>
    </w:p>
    <w:p w14:paraId="45C38322" w14:textId="3A1A2CB3" w:rsidR="0024165B" w:rsidRPr="00566218"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931AF03" w14:textId="77777777" w:rsidR="00566218" w:rsidRPr="00566218" w:rsidRDefault="00566218" w:rsidP="00773547">
      <w:pPr>
        <w:spacing w:line="276" w:lineRule="auto"/>
        <w:rPr>
          <w:rFonts w:ascii="Verdana" w:hAnsi="Verdana"/>
          <w:sz w:val="20"/>
          <w:szCs w:val="20"/>
          <w:lang w:eastAsia="en-US"/>
        </w:rPr>
      </w:pPr>
    </w:p>
    <w:p w14:paraId="4099DFB9" w14:textId="77777777" w:rsidR="00566218" w:rsidRPr="00566218" w:rsidRDefault="00566218" w:rsidP="00566218">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6A289B97" w14:textId="77777777" w:rsidR="00566218" w:rsidRPr="00566218" w:rsidRDefault="00566218" w:rsidP="00566218">
      <w:pPr>
        <w:rPr>
          <w:rFonts w:ascii="Verdana" w:hAnsi="Verdana"/>
          <w:sz w:val="20"/>
          <w:szCs w:val="20"/>
        </w:rPr>
      </w:pPr>
    </w:p>
    <w:p w14:paraId="32E5D276" w14:textId="77777777" w:rsidR="00566218" w:rsidRPr="00566218" w:rsidRDefault="00566218" w:rsidP="00566218">
      <w:pPr>
        <w:rPr>
          <w:rFonts w:ascii="Verdana" w:hAnsi="Verdana"/>
          <w:sz w:val="20"/>
          <w:szCs w:val="20"/>
        </w:rPr>
      </w:pPr>
      <w:r w:rsidRPr="00566218">
        <w:rPr>
          <w:rFonts w:ascii="Verdana" w:hAnsi="Verdana"/>
          <w:sz w:val="20"/>
          <w:szCs w:val="20"/>
        </w:rPr>
        <w:t>De ingediende referentie voldoet aan de onderstaande geschiktheidseisen:</w:t>
      </w:r>
    </w:p>
    <w:p w14:paraId="35C7D435" w14:textId="77777777" w:rsidR="00566218" w:rsidRPr="00566218" w:rsidRDefault="00566218" w:rsidP="00122CA4">
      <w:pPr>
        <w:numPr>
          <w:ilvl w:val="0"/>
          <w:numId w:val="13"/>
        </w:numPr>
        <w:spacing w:line="260" w:lineRule="atLeast"/>
        <w:ind w:left="284" w:hanging="284"/>
        <w:rPr>
          <w:rFonts w:ascii="Verdana" w:hAnsi="Verdana"/>
          <w:sz w:val="20"/>
          <w:szCs w:val="20"/>
          <w:lang w:val="en-US"/>
        </w:rPr>
      </w:pPr>
      <w:r w:rsidRPr="00566218">
        <w:rPr>
          <w:rFonts w:ascii="Verdana" w:hAnsi="Verdana"/>
          <w:sz w:val="20"/>
          <w:szCs w:val="20"/>
        </w:rPr>
        <w:t>Kerncompetenties</w:t>
      </w:r>
      <w:r w:rsidRPr="00566218">
        <w:rPr>
          <w:rFonts w:ascii="Verdana" w:hAnsi="Verdana"/>
          <w:sz w:val="20"/>
          <w:szCs w:val="20"/>
          <w:lang w:val="en-US"/>
        </w:rPr>
        <w:t>:</w:t>
      </w:r>
    </w:p>
    <w:p w14:paraId="4E24B8D7" w14:textId="77777777" w:rsidR="00566218" w:rsidRPr="00566218" w:rsidRDefault="00566218" w:rsidP="00122CA4">
      <w:pPr>
        <w:numPr>
          <w:ilvl w:val="1"/>
          <w:numId w:val="13"/>
        </w:numPr>
        <w:spacing w:line="260" w:lineRule="atLeast"/>
        <w:ind w:left="567" w:hanging="283"/>
        <w:rPr>
          <w:rFonts w:ascii="Verdana" w:hAnsi="Verdana"/>
          <w:sz w:val="20"/>
          <w:szCs w:val="20"/>
        </w:rPr>
      </w:pPr>
      <w:r w:rsidRPr="00566218">
        <w:rPr>
          <w:rFonts w:ascii="Verdana" w:hAnsi="Verdana"/>
          <w:b/>
          <w:bCs/>
          <w:sz w:val="20"/>
          <w:szCs w:val="20"/>
        </w:rPr>
        <w:t xml:space="preserve">Dark Web </w:t>
      </w:r>
      <w:proofErr w:type="spellStart"/>
      <w:r w:rsidRPr="00566218">
        <w:rPr>
          <w:rFonts w:ascii="Verdana" w:hAnsi="Verdana"/>
          <w:b/>
          <w:bCs/>
          <w:sz w:val="20"/>
          <w:szCs w:val="20"/>
        </w:rPr>
        <w:t>Hunting</w:t>
      </w:r>
      <w:proofErr w:type="spellEnd"/>
      <w:r w:rsidRPr="00566218">
        <w:rPr>
          <w:rFonts w:ascii="Verdana" w:hAnsi="Verdana"/>
          <w:sz w:val="20"/>
          <w:szCs w:val="20"/>
        </w:rPr>
        <w:t>: Inschrijver toont deze competentie aan door een referentie te overleggen van tenminste één uitgevoerde opdracht op gebied van Dark Web Hunting. Opdrachtwaarde is minimaal € 25.000,00.</w:t>
      </w:r>
    </w:p>
    <w:p w14:paraId="71D3E3CC" w14:textId="7D81615C" w:rsidR="00566218" w:rsidRDefault="00566218" w:rsidP="00122CA4">
      <w:pPr>
        <w:numPr>
          <w:ilvl w:val="1"/>
          <w:numId w:val="13"/>
        </w:numPr>
        <w:spacing w:line="260" w:lineRule="atLeast"/>
        <w:ind w:left="567" w:hanging="283"/>
        <w:rPr>
          <w:rFonts w:ascii="Verdana" w:hAnsi="Verdana"/>
          <w:sz w:val="20"/>
          <w:szCs w:val="20"/>
        </w:rPr>
      </w:pPr>
      <w:proofErr w:type="spellStart"/>
      <w:r w:rsidRPr="00566218">
        <w:rPr>
          <w:rFonts w:ascii="Verdana" w:hAnsi="Verdana"/>
          <w:b/>
          <w:bCs/>
          <w:sz w:val="20"/>
          <w:szCs w:val="20"/>
        </w:rPr>
        <w:t>Threat</w:t>
      </w:r>
      <w:proofErr w:type="spellEnd"/>
      <w:r w:rsidRPr="00566218">
        <w:rPr>
          <w:rFonts w:ascii="Verdana" w:hAnsi="Verdana"/>
          <w:b/>
          <w:bCs/>
          <w:sz w:val="20"/>
          <w:szCs w:val="20"/>
        </w:rPr>
        <w:t xml:space="preserve"> intelligence</w:t>
      </w:r>
      <w:r w:rsidRPr="00566218">
        <w:rPr>
          <w:rFonts w:ascii="Verdana" w:hAnsi="Verdana"/>
          <w:sz w:val="20"/>
          <w:szCs w:val="20"/>
        </w:rPr>
        <w:t xml:space="preserve">: Inschrijver toont deze competentie aan door een referentie te overleggen van tenminste één uitgevoerde opdracht op gebied van </w:t>
      </w:r>
      <w:proofErr w:type="spellStart"/>
      <w:r w:rsidRPr="00566218">
        <w:rPr>
          <w:rFonts w:ascii="Verdana" w:hAnsi="Verdana"/>
          <w:sz w:val="20"/>
          <w:szCs w:val="20"/>
        </w:rPr>
        <w:t>Threat</w:t>
      </w:r>
      <w:proofErr w:type="spellEnd"/>
      <w:r w:rsidRPr="00566218">
        <w:rPr>
          <w:rFonts w:ascii="Verdana" w:hAnsi="Verdana"/>
          <w:sz w:val="20"/>
          <w:szCs w:val="20"/>
        </w:rPr>
        <w:t xml:space="preserve"> Intelligence. Opdrachtwaarde is minimaal € 40.000,00</w:t>
      </w:r>
    </w:p>
    <w:p w14:paraId="4A34CE5D" w14:textId="77777777" w:rsidR="00566218" w:rsidRPr="00566218" w:rsidRDefault="00566218" w:rsidP="00702977">
      <w:pPr>
        <w:spacing w:line="260" w:lineRule="atLeast"/>
        <w:rPr>
          <w:rFonts w:ascii="Verdana" w:hAnsi="Verdana"/>
          <w:sz w:val="20"/>
          <w:szCs w:val="20"/>
        </w:rPr>
      </w:pPr>
    </w:p>
    <w:p w14:paraId="66C5968D" w14:textId="371A74BE" w:rsidR="00566218" w:rsidRPr="00566218" w:rsidRDefault="00566218" w:rsidP="00122CA4">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3F3003D4" w14:textId="6BF9427D" w:rsidR="00566218" w:rsidRPr="00566218" w:rsidRDefault="00566218" w:rsidP="00122CA4">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5B5DBDAD" w14:textId="3108BBE7" w:rsidR="0024165B" w:rsidRPr="00566218" w:rsidRDefault="00566218" w:rsidP="00122CA4">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2EA3BA86" w14:textId="66A4DD3C" w:rsidR="0024165B" w:rsidRPr="004F072B" w:rsidRDefault="0024165B" w:rsidP="00773547">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sidR="00107D91">
        <w:rPr>
          <w:rFonts w:ascii="Verdana" w:hAnsi="Verdana"/>
          <w:sz w:val="20"/>
          <w:szCs w:val="20"/>
          <w:lang w:eastAsia="en-US"/>
        </w:rPr>
        <w:t xml:space="preserve"> om bij de opgegeven referentie</w:t>
      </w:r>
      <w:r>
        <w:rPr>
          <w:rFonts w:ascii="Verdana" w:hAnsi="Verdana"/>
          <w:sz w:val="20"/>
          <w:szCs w:val="20"/>
          <w:lang w:eastAsia="en-US"/>
        </w:rPr>
        <w:t xml:space="preserv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1C0B59DB" w14:textId="77777777" w:rsidR="0024165B" w:rsidRPr="004F072B" w:rsidRDefault="0024165B" w:rsidP="00773547">
      <w:pPr>
        <w:spacing w:line="276" w:lineRule="auto"/>
        <w:rPr>
          <w:rFonts w:ascii="Verdana" w:hAnsi="Verdana"/>
          <w:sz w:val="20"/>
          <w:szCs w:val="20"/>
          <w:lang w:eastAsia="en-US"/>
        </w:rPr>
      </w:pPr>
    </w:p>
    <w:p w14:paraId="7A82EC2A" w14:textId="49E97139" w:rsidR="0024165B" w:rsidRPr="004F072B" w:rsidRDefault="0024165B" w:rsidP="00773547">
      <w:pPr>
        <w:spacing w:line="276" w:lineRule="auto"/>
        <w:rPr>
          <w:rFonts w:ascii="Verdana" w:hAnsi="Verdana"/>
          <w:sz w:val="20"/>
          <w:szCs w:val="20"/>
          <w:lang w:eastAsia="en-US"/>
        </w:rPr>
      </w:pPr>
      <w:r w:rsidRPr="00430E6F">
        <w:rPr>
          <w:rFonts w:ascii="Verdana" w:hAnsi="Verdana"/>
          <w:b/>
          <w:sz w:val="20"/>
          <w:szCs w:val="20"/>
          <w:u w:val="single"/>
          <w:lang w:eastAsia="en-US"/>
        </w:rPr>
        <w:t>Let op</w:t>
      </w:r>
      <w:r w:rsidRPr="00430E6F">
        <w:rPr>
          <w:rFonts w:ascii="Verdana" w:hAnsi="Verdana"/>
          <w:sz w:val="20"/>
          <w:szCs w:val="20"/>
          <w:lang w:eastAsia="en-US"/>
        </w:rPr>
        <w:t xml:space="preserve">: de verklaring referenties dient separaat te worden ingediend (zie Beschrijvend document </w:t>
      </w:r>
      <w:r w:rsidR="0069246A" w:rsidRPr="00430E6F">
        <w:rPr>
          <w:rFonts w:ascii="Verdana" w:hAnsi="Verdana"/>
          <w:sz w:val="20"/>
          <w:szCs w:val="20"/>
          <w:lang w:eastAsia="en-US"/>
        </w:rPr>
        <w:t>paragraaf 4.5.5</w:t>
      </w:r>
      <w:r w:rsidRPr="00430E6F">
        <w:rPr>
          <w:rFonts w:ascii="Verdana" w:hAnsi="Verdana"/>
          <w:sz w:val="20"/>
          <w:szCs w:val="20"/>
          <w:lang w:eastAsia="en-US"/>
        </w:rPr>
        <w:t>).</w:t>
      </w: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7777777" w:rsidR="007B5BE2" w:rsidRPr="003C047A" w:rsidRDefault="007B5BE2" w:rsidP="008F017F">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sidR="00755085">
              <w:rPr>
                <w:rFonts w:ascii="Verdana" w:hAnsi="Verdana" w:cs="Arial"/>
                <w:b/>
                <w:bCs/>
                <w:sz w:val="20"/>
                <w:szCs w:val="20"/>
              </w:rPr>
              <w:t>(</w:t>
            </w:r>
            <w:r w:rsidRPr="003C047A">
              <w:rPr>
                <w:rFonts w:ascii="Verdana" w:hAnsi="Verdana" w:cs="Arial"/>
                <w:b/>
                <w:bCs/>
                <w:sz w:val="20"/>
                <w:szCs w:val="20"/>
              </w:rPr>
              <w:t>s</w:t>
            </w:r>
            <w:r w:rsidR="00755085">
              <w:rPr>
                <w:rFonts w:ascii="Verdana" w:hAnsi="Verdana" w:cs="Arial"/>
                <w:b/>
                <w:bCs/>
                <w:sz w:val="20"/>
                <w:szCs w:val="20"/>
              </w:rPr>
              <w:t>)</w:t>
            </w:r>
            <w:r w:rsidRPr="003C047A">
              <w:rPr>
                <w:rFonts w:ascii="Verdana" w:hAnsi="Verdana" w:cs="Arial"/>
                <w:b/>
                <w:bCs/>
                <w:sz w:val="20"/>
                <w:szCs w:val="20"/>
              </w:rPr>
              <w:t xml:space="preserve"> </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3C047A" w:rsidRDefault="007B5BE2" w:rsidP="0014709C">
            <w:pPr>
              <w:tabs>
                <w:tab w:val="left" w:pos="972"/>
              </w:tabs>
              <w:spacing w:line="276" w:lineRule="auto"/>
              <w:rPr>
                <w:rFonts w:ascii="Verdana" w:hAnsi="Verdana" w:cs="Arial"/>
                <w:b/>
                <w:bCs/>
                <w:sz w:val="20"/>
                <w:szCs w:val="20"/>
              </w:rPr>
            </w:pPr>
            <w:r w:rsidRPr="003C047A">
              <w:rPr>
                <w:rFonts w:ascii="Verdana" w:hAnsi="Verdana" w:cs="Arial"/>
                <w:b/>
                <w:bCs/>
                <w:sz w:val="20"/>
                <w:szCs w:val="20"/>
              </w:rPr>
              <w:t>Referentienummer &lt;vul in</w:t>
            </w:r>
            <w:r w:rsidR="00A44A1C" w:rsidRPr="003C047A">
              <w:rPr>
                <w:rFonts w:ascii="Verdana" w:hAnsi="Verdana" w:cs="Arial"/>
                <w:b/>
                <w:bCs/>
                <w:sz w:val="20"/>
                <w:szCs w:val="20"/>
              </w:rPr>
              <w:t>&gt;</w:t>
            </w:r>
            <w:r w:rsidRPr="003C047A">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3C047A" w:rsidRDefault="007B5BE2" w:rsidP="007B5BE2">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sidR="00506FCB">
              <w:rPr>
                <w:rFonts w:ascii="Verdana" w:hAnsi="Verdana" w:cs="Arial"/>
                <w:b/>
                <w:bCs/>
                <w:sz w:val="20"/>
                <w:szCs w:val="20"/>
              </w:rPr>
              <w:t>Opdracht</w:t>
            </w:r>
            <w:r w:rsidRPr="003C047A">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3C047A" w:rsidRDefault="007B5BE2" w:rsidP="0014709C">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sidR="00506FCB">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0B1EEABD"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sidR="003A794C">
              <w:rPr>
                <w:rFonts w:ascii="Verdana" w:hAnsi="Verdana"/>
                <w:sz w:val="20"/>
                <w:szCs w:val="20"/>
                <w:lang w:eastAsia="en-US"/>
              </w:rPr>
              <w:t xml:space="preserve"> contactpersoon</w:t>
            </w:r>
            <w:r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3C047A" w:rsidRDefault="00D25E63"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3C047A" w:rsidRDefault="00D25E63"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29394D8" w:rsidR="007B5BE2" w:rsidRPr="003C047A" w:rsidRDefault="007B5BE2" w:rsidP="0014709C">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sidR="003A794C">
              <w:rPr>
                <w:rFonts w:ascii="Verdana" w:hAnsi="Verdana"/>
                <w:b/>
                <w:sz w:val="20"/>
                <w:szCs w:val="20"/>
                <w:lang w:eastAsia="en-US"/>
              </w:rPr>
              <w:t>uitgevoerde</w:t>
            </w:r>
            <w:r w:rsidRPr="003C047A">
              <w:rPr>
                <w:rFonts w:ascii="Verdana" w:hAnsi="Verdana"/>
                <w:b/>
                <w:sz w:val="20"/>
                <w:szCs w:val="20"/>
                <w:lang w:eastAsia="en-US"/>
              </w:rPr>
              <w:t xml:space="preserve"> </w:t>
            </w:r>
            <w:r w:rsidR="003B3E9D">
              <w:rPr>
                <w:rFonts w:ascii="Verdana" w:hAnsi="Verdana"/>
                <w:b/>
                <w:sz w:val="20"/>
                <w:szCs w:val="20"/>
                <w:lang w:eastAsia="en-US"/>
              </w:rPr>
              <w:t>o</w:t>
            </w:r>
            <w:r w:rsidR="00506FCB">
              <w:rPr>
                <w:rFonts w:ascii="Verdana" w:hAnsi="Verdana"/>
                <w:b/>
                <w:sz w:val="20"/>
                <w:szCs w:val="20"/>
                <w:lang w:eastAsia="en-US"/>
              </w:rPr>
              <w:t>pdracht</w:t>
            </w:r>
          </w:p>
        </w:tc>
      </w:tr>
      <w:tr w:rsidR="007B5BE2" w:rsidRPr="003C047A"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3C047A" w:rsidRDefault="007B5BE2" w:rsidP="0014709C">
            <w:pPr>
              <w:tabs>
                <w:tab w:val="left" w:pos="972"/>
              </w:tabs>
              <w:spacing w:line="276" w:lineRule="auto"/>
              <w:rPr>
                <w:rFonts w:ascii="Verdana" w:hAnsi="Verdana"/>
                <w:sz w:val="20"/>
                <w:szCs w:val="20"/>
              </w:rPr>
            </w:pPr>
            <w:bookmarkStart w:id="179" w:name="_Toc139685288"/>
            <w:r w:rsidRPr="003C047A">
              <w:rPr>
                <w:rFonts w:ascii="Verdana" w:hAnsi="Verdana"/>
                <w:sz w:val="20"/>
                <w:szCs w:val="20"/>
                <w:lang w:eastAsia="en-US"/>
              </w:rPr>
              <w:t xml:space="preserve">Omschrijving </w:t>
            </w:r>
            <w:r w:rsidR="003B3E9D">
              <w:rPr>
                <w:rFonts w:ascii="Verdana" w:hAnsi="Verdana"/>
                <w:sz w:val="20"/>
                <w:szCs w:val="20"/>
                <w:lang w:eastAsia="en-US"/>
              </w:rPr>
              <w:t>o</w:t>
            </w:r>
            <w:r w:rsidR="00506FCB">
              <w:rPr>
                <w:rFonts w:ascii="Verdana" w:hAnsi="Verdana"/>
                <w:sz w:val="20"/>
                <w:szCs w:val="20"/>
                <w:lang w:eastAsia="en-US"/>
              </w:rPr>
              <w:t>pdracht</w:t>
            </w:r>
            <w:r w:rsidRPr="003C047A">
              <w:rPr>
                <w:rFonts w:ascii="Verdana" w:hAnsi="Verdana"/>
                <w:sz w:val="20"/>
                <w:szCs w:val="20"/>
                <w:lang w:eastAsia="en-US"/>
              </w:rPr>
              <w:t>:</w:t>
            </w:r>
            <w:bookmarkEnd w:id="179"/>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3C047A" w:rsidRDefault="007B5BE2" w:rsidP="0014709C">
            <w:pPr>
              <w:tabs>
                <w:tab w:val="left" w:pos="972"/>
              </w:tabs>
              <w:spacing w:line="276" w:lineRule="auto"/>
              <w:rPr>
                <w:rFonts w:ascii="Verdana" w:hAnsi="Verdana"/>
                <w:sz w:val="20"/>
                <w:szCs w:val="20"/>
                <w:lang w:eastAsia="en-US"/>
              </w:rPr>
            </w:pPr>
            <w:bookmarkStart w:id="180" w:name="_Toc139685290"/>
            <w:r w:rsidRPr="003C047A">
              <w:rPr>
                <w:rFonts w:ascii="Verdana" w:hAnsi="Verdana"/>
                <w:sz w:val="20"/>
                <w:szCs w:val="20"/>
                <w:lang w:eastAsia="en-US"/>
              </w:rPr>
              <w:t>Periode uitvoering:</w:t>
            </w:r>
            <w:bookmarkEnd w:id="180"/>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77777777" w:rsidR="007B5BE2" w:rsidRPr="003C047A" w:rsidRDefault="007B5BE2" w:rsidP="0014709C">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7B5BE2" w:rsidRPr="00427EB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4721BCA9" w:rsidR="007B5BE2" w:rsidRPr="003C047A" w:rsidRDefault="005813BF" w:rsidP="00D25E63">
            <w:pPr>
              <w:tabs>
                <w:tab w:val="left" w:pos="972"/>
              </w:tabs>
              <w:spacing w:line="276" w:lineRule="auto"/>
              <w:rPr>
                <w:rFonts w:ascii="Verdana" w:hAnsi="Verdana"/>
                <w:sz w:val="20"/>
                <w:szCs w:val="20"/>
                <w:lang w:eastAsia="en-US"/>
              </w:rPr>
            </w:pPr>
            <w:r>
              <w:rPr>
                <w:rFonts w:ascii="Verdana" w:hAnsi="Verdana"/>
                <w:sz w:val="20"/>
                <w:szCs w:val="20"/>
                <w:lang w:eastAsia="en-US"/>
              </w:rPr>
              <w:t>K</w:t>
            </w:r>
            <w:r w:rsidR="00D25E63" w:rsidRPr="003C047A">
              <w:rPr>
                <w:rFonts w:ascii="Verdana" w:hAnsi="Verdana"/>
                <w:sz w:val="20"/>
                <w:szCs w:val="20"/>
                <w:lang w:eastAsia="en-US"/>
              </w:rPr>
              <w:t>erncompetentie</w:t>
            </w:r>
            <w:r w:rsidR="007B5BE2"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EF08F24" w14:textId="3E3FF439" w:rsidR="003C3865" w:rsidRPr="003A794C" w:rsidRDefault="003C3865" w:rsidP="00A65E7C">
            <w:pPr>
              <w:spacing w:line="360" w:lineRule="auto"/>
              <w:rPr>
                <w:rFonts w:ascii="Verdana" w:hAnsi="Verdana" w:cs="Arial"/>
                <w:sz w:val="20"/>
                <w:szCs w:val="20"/>
                <w:lang w:val="en-US"/>
              </w:rPr>
            </w:pPr>
            <w:r w:rsidRPr="003C3865">
              <w:rPr>
                <w:rFonts w:ascii="Verdana" w:hAnsi="Verdana" w:cs="Arial"/>
                <w:sz w:val="28"/>
                <w:szCs w:val="28"/>
              </w:rPr>
              <w:sym w:font="Wingdings" w:char="F06F"/>
            </w:r>
            <w:r w:rsidR="003B3E9D" w:rsidRPr="003A794C">
              <w:rPr>
                <w:rFonts w:ascii="Verdana" w:hAnsi="Verdana" w:cs="Arial"/>
                <w:sz w:val="20"/>
                <w:szCs w:val="20"/>
                <w:lang w:val="en-US"/>
              </w:rPr>
              <w:t xml:space="preserve"> </w:t>
            </w:r>
            <w:r w:rsidR="003A794C" w:rsidRPr="003A794C">
              <w:rPr>
                <w:rFonts w:ascii="Verdana" w:hAnsi="Verdana" w:cs="Arial"/>
                <w:sz w:val="20"/>
                <w:szCs w:val="20"/>
                <w:lang w:val="en-US"/>
              </w:rPr>
              <w:t>Dark Web Hunting</w:t>
            </w:r>
          </w:p>
          <w:p w14:paraId="08B0240C" w14:textId="1D7FDCA5" w:rsidR="003A794C" w:rsidRPr="003A794C" w:rsidRDefault="003A794C" w:rsidP="00A65E7C">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Threat I</w:t>
            </w:r>
            <w:r>
              <w:rPr>
                <w:rFonts w:ascii="Verdana" w:hAnsi="Verdana" w:cs="Arial"/>
                <w:sz w:val="20"/>
                <w:szCs w:val="20"/>
                <w:lang w:val="en-US"/>
              </w:rPr>
              <w:t>ntelligence</w:t>
            </w:r>
          </w:p>
        </w:tc>
      </w:tr>
      <w:tr w:rsidR="000808C9" w:rsidRPr="000808C9" w14:paraId="70EF17D6"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DCC2024" w14:textId="50DFFA63" w:rsidR="000808C9" w:rsidRDefault="000808C9" w:rsidP="00D25E63">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670" w:type="dxa"/>
            <w:tcBorders>
              <w:top w:val="single" w:sz="4" w:space="0" w:color="auto"/>
              <w:left w:val="single" w:sz="4" w:space="0" w:color="auto"/>
              <w:bottom w:val="single" w:sz="4" w:space="0" w:color="auto"/>
              <w:right w:val="single" w:sz="4" w:space="0" w:color="auto"/>
            </w:tcBorders>
            <w:vAlign w:val="center"/>
          </w:tcPr>
          <w:p w14:paraId="4AF9EC67" w14:textId="5274C595" w:rsidR="000808C9" w:rsidRPr="003C3865" w:rsidRDefault="000808C9" w:rsidP="00A65E7C">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7B5BE2" w:rsidRPr="00427EBA"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3C047A" w:rsidRDefault="007B5BE2" w:rsidP="0014709C">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7B5BE2" w:rsidRPr="003C047A" w14:paraId="53B077A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2BCC3" w14:textId="532B388C" w:rsidR="005E0C08" w:rsidRPr="003C047A" w:rsidRDefault="000808C9" w:rsidP="006B47B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05744" w14:textId="77777777" w:rsidR="007B5BE2" w:rsidRPr="003C047A" w:rsidRDefault="007B5BE2" w:rsidP="003C047A">
            <w:pPr>
              <w:spacing w:line="276" w:lineRule="auto"/>
              <w:rPr>
                <w:rFonts w:ascii="Verdana" w:hAnsi="Verdana" w:cs="Arial"/>
                <w:sz w:val="20"/>
                <w:szCs w:val="20"/>
              </w:rPr>
            </w:pPr>
            <w:r w:rsidRPr="003C047A">
              <w:rPr>
                <w:rFonts w:ascii="Verdana" w:hAnsi="Verdana" w:cs="Arial"/>
                <w:sz w:val="20"/>
                <w:szCs w:val="20"/>
              </w:rPr>
              <w:t xml:space="preserve">Ja / </w:t>
            </w:r>
            <w:r w:rsidR="003C047A">
              <w:rPr>
                <w:rFonts w:ascii="Verdana" w:hAnsi="Verdana" w:cs="Arial"/>
                <w:sz w:val="20"/>
                <w:szCs w:val="20"/>
              </w:rPr>
              <w:t>N</w:t>
            </w:r>
            <w:r w:rsidRPr="003C047A">
              <w:rPr>
                <w:rFonts w:ascii="Verdana" w:hAnsi="Verdana" w:cs="Arial"/>
                <w:sz w:val="20"/>
                <w:szCs w:val="20"/>
              </w:rPr>
              <w:t>ee</w:t>
            </w:r>
            <w:r w:rsidR="00A22243" w:rsidRPr="003C047A">
              <w:rPr>
                <w:rStyle w:val="Voetnootmarkering"/>
                <w:rFonts w:ascii="Verdana" w:hAnsi="Verdana" w:cs="Arial"/>
                <w:sz w:val="20"/>
                <w:szCs w:val="20"/>
              </w:rPr>
              <w:footnoteReference w:id="2"/>
            </w:r>
          </w:p>
        </w:tc>
      </w:tr>
      <w:tr w:rsidR="007B5BE2" w:rsidRPr="003C047A" w14:paraId="0ECE1F70"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C665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1E0C6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3B3E9D" w:rsidRPr="003C047A" w14:paraId="5C507BB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8CDA1" w14:textId="113B7AA0" w:rsidR="003B3E9D" w:rsidRPr="003C047A" w:rsidRDefault="003B3E9D" w:rsidP="00EF46F9">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2. </w:t>
            </w:r>
            <w:r w:rsidR="000808C9">
              <w:rPr>
                <w:rFonts w:ascii="Verdana" w:hAnsi="Verdana"/>
                <w:sz w:val="20"/>
                <w:szCs w:val="20"/>
                <w:lang w:eastAsia="en-US"/>
              </w:rPr>
              <w:t>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51546F8" w14:textId="77777777" w:rsidR="003B3E9D" w:rsidRPr="003C047A" w:rsidRDefault="003D6452" w:rsidP="0014709C">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3"/>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3C047A" w:rsidRDefault="003D6452" w:rsidP="003D6452">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Default="003D6452" w:rsidP="0014709C">
            <w:pPr>
              <w:spacing w:line="276" w:lineRule="auto"/>
              <w:rPr>
                <w:rFonts w:ascii="Verdana" w:hAnsi="Verdana" w:cs="Arial"/>
                <w:sz w:val="20"/>
                <w:szCs w:val="20"/>
              </w:rPr>
            </w:pPr>
            <w:r>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5BC3F1AA" w14:textId="16664777" w:rsidR="007B5BE2" w:rsidRPr="003C047A" w:rsidRDefault="007B5BE2" w:rsidP="00725D18">
            <w:pPr>
              <w:spacing w:line="276" w:lineRule="auto"/>
              <w:jc w:val="center"/>
              <w:rPr>
                <w:rFonts w:ascii="Verdana" w:hAnsi="Verdana"/>
                <w:b/>
                <w:sz w:val="20"/>
                <w:szCs w:val="20"/>
                <w:lang w:eastAsia="en-US"/>
              </w:rPr>
            </w:pPr>
            <w:bookmarkStart w:id="181" w:name="_Toc139685291"/>
            <w:r w:rsidRPr="003C047A">
              <w:rPr>
                <w:rFonts w:ascii="Verdana" w:hAnsi="Verdana"/>
                <w:b/>
                <w:sz w:val="20"/>
                <w:szCs w:val="20"/>
                <w:lang w:eastAsia="en-US"/>
              </w:rPr>
              <w:t>Overige relevante informatie en toelichting / aanvulling</w:t>
            </w:r>
          </w:p>
          <w:p w14:paraId="071AE2C6"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bookmarkEnd w:id="181"/>
          </w:p>
          <w:p w14:paraId="2D7A7B81" w14:textId="77777777" w:rsidR="007B5BE2" w:rsidRPr="003C047A"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lastRenderedPageBreak/>
              <w:t>&lt;Vul in&gt;</w:t>
            </w:r>
          </w:p>
          <w:p w14:paraId="357BA04F" w14:textId="77777777" w:rsidR="007B5BE2" w:rsidRPr="003C047A" w:rsidRDefault="007B5BE2" w:rsidP="0014709C">
            <w:pPr>
              <w:spacing w:line="276" w:lineRule="auto"/>
              <w:rPr>
                <w:rFonts w:ascii="Verdana" w:hAnsi="Verdana"/>
                <w:sz w:val="20"/>
                <w:szCs w:val="20"/>
                <w:lang w:eastAsia="en-US"/>
              </w:rPr>
            </w:pPr>
          </w:p>
          <w:p w14:paraId="62C1D2EF" w14:textId="77777777" w:rsidR="007B5BE2" w:rsidRPr="003C047A" w:rsidRDefault="007B5BE2" w:rsidP="0014709C">
            <w:pPr>
              <w:spacing w:line="276" w:lineRule="auto"/>
              <w:rPr>
                <w:rFonts w:ascii="Verdana" w:hAnsi="Verdana"/>
                <w:sz w:val="20"/>
                <w:szCs w:val="20"/>
                <w:lang w:eastAsia="en-US"/>
              </w:rPr>
            </w:pPr>
          </w:p>
          <w:p w14:paraId="40C60BAB" w14:textId="77777777" w:rsidR="007B5BE2" w:rsidRPr="003C047A" w:rsidRDefault="007B5BE2" w:rsidP="0014709C">
            <w:pPr>
              <w:spacing w:line="276" w:lineRule="auto"/>
              <w:rPr>
                <w:rFonts w:ascii="Verdana" w:hAnsi="Verdana"/>
                <w:sz w:val="20"/>
                <w:szCs w:val="20"/>
                <w:lang w:eastAsia="en-US"/>
              </w:rPr>
            </w:pPr>
          </w:p>
          <w:p w14:paraId="08BA67BB" w14:textId="77777777" w:rsidR="00392C6B" w:rsidRPr="003C047A" w:rsidRDefault="00392C6B" w:rsidP="0014709C">
            <w:pPr>
              <w:spacing w:line="276" w:lineRule="auto"/>
              <w:rPr>
                <w:rFonts w:ascii="Verdana" w:hAnsi="Verdana"/>
                <w:sz w:val="20"/>
                <w:szCs w:val="20"/>
                <w:lang w:eastAsia="en-US"/>
              </w:rPr>
            </w:pPr>
          </w:p>
          <w:p w14:paraId="722A24C8" w14:textId="77777777" w:rsidR="00392C6B" w:rsidRPr="003C047A" w:rsidRDefault="00392C6B" w:rsidP="0014709C">
            <w:pPr>
              <w:spacing w:line="276" w:lineRule="auto"/>
              <w:rPr>
                <w:rFonts w:ascii="Verdana" w:hAnsi="Verdana"/>
                <w:sz w:val="20"/>
                <w:szCs w:val="20"/>
                <w:lang w:eastAsia="en-US"/>
              </w:rPr>
            </w:pPr>
          </w:p>
          <w:p w14:paraId="55D2012B" w14:textId="77777777" w:rsidR="00392C6B" w:rsidRPr="003C047A" w:rsidRDefault="00392C6B" w:rsidP="0014709C">
            <w:pPr>
              <w:spacing w:line="276" w:lineRule="auto"/>
              <w:rPr>
                <w:rFonts w:ascii="Verdana" w:hAnsi="Verdana"/>
                <w:sz w:val="20"/>
                <w:szCs w:val="20"/>
                <w:lang w:eastAsia="en-US"/>
              </w:rPr>
            </w:pPr>
          </w:p>
          <w:p w14:paraId="7483B9D7" w14:textId="77777777" w:rsidR="007B5BE2" w:rsidRPr="003C047A"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3C047A" w:rsidRDefault="0037655A"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3C047A" w:rsidRDefault="0037655A" w:rsidP="00773547">
            <w:pPr>
              <w:tabs>
                <w:tab w:val="left" w:pos="972"/>
              </w:tabs>
              <w:spacing w:line="276" w:lineRule="auto"/>
              <w:rPr>
                <w:rFonts w:ascii="Verdana" w:hAnsi="Verdana" w:cs="Arial"/>
                <w:sz w:val="20"/>
                <w:szCs w:val="20"/>
              </w:rPr>
            </w:pPr>
          </w:p>
          <w:p w14:paraId="564D5486"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4F072B"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7777777" w:rsidR="0037655A" w:rsidRPr="004F072B" w:rsidRDefault="0037655A" w:rsidP="00773547">
            <w:pPr>
              <w:tabs>
                <w:tab w:val="left" w:pos="972"/>
              </w:tabs>
              <w:spacing w:line="276" w:lineRule="auto"/>
              <w:rPr>
                <w:rFonts w:ascii="Verdana" w:hAnsi="Verdana" w:cs="Arial"/>
                <w:sz w:val="20"/>
                <w:szCs w:val="20"/>
              </w:rPr>
            </w:pP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2AD199CA" w:rsidR="000808C9" w:rsidRDefault="000808C9" w:rsidP="00773547">
      <w:pPr>
        <w:spacing w:line="276" w:lineRule="auto"/>
        <w:rPr>
          <w:rFonts w:ascii="Verdana" w:hAnsi="Verdana"/>
          <w:sz w:val="20"/>
          <w:szCs w:val="20"/>
          <w:lang w:eastAsia="en-US"/>
        </w:rPr>
      </w:pPr>
      <w:r>
        <w:rPr>
          <w:rFonts w:ascii="Verdana" w:hAnsi="Verdana"/>
          <w:sz w:val="20"/>
          <w:szCs w:val="20"/>
          <w:lang w:eastAsia="en-US"/>
        </w:rPr>
        <w:br/>
      </w:r>
    </w:p>
    <w:p w14:paraId="4605B45F" w14:textId="77777777" w:rsidR="000808C9" w:rsidRDefault="000808C9">
      <w:pPr>
        <w:rPr>
          <w:rFonts w:ascii="Verdana" w:hAnsi="Verdana"/>
          <w:sz w:val="20"/>
          <w:szCs w:val="20"/>
          <w:lang w:eastAsia="en-US"/>
        </w:rPr>
      </w:pPr>
      <w:r>
        <w:rPr>
          <w:rFonts w:ascii="Verdana" w:hAnsi="Verdana"/>
          <w:sz w:val="20"/>
          <w:szCs w:val="20"/>
          <w:lang w:eastAsia="en-US"/>
        </w:rPr>
        <w:br w:type="page"/>
      </w:r>
    </w:p>
    <w:p w14:paraId="2DC2F22E" w14:textId="77777777" w:rsidR="00FD768E" w:rsidRPr="004F072B" w:rsidRDefault="00FD768E" w:rsidP="00773547">
      <w:pPr>
        <w:spacing w:line="276" w:lineRule="auto"/>
        <w:rPr>
          <w:rFonts w:ascii="Verdana" w:hAnsi="Verdana"/>
          <w:sz w:val="20"/>
          <w:szCs w:val="20"/>
          <w:lang w:eastAsia="en-US"/>
        </w:rPr>
      </w:pPr>
    </w:p>
    <w:p w14:paraId="194BF267" w14:textId="16066DC9" w:rsidR="000808C9" w:rsidRPr="006558D7" w:rsidRDefault="000808C9" w:rsidP="00003A47">
      <w:pPr>
        <w:pStyle w:val="Kop1"/>
        <w:keepLines/>
        <w:numPr>
          <w:ilvl w:val="0"/>
          <w:numId w:val="12"/>
        </w:numPr>
        <w:spacing w:line="276" w:lineRule="auto"/>
        <w:ind w:left="0" w:hanging="851"/>
        <w:rPr>
          <w:rFonts w:ascii="Verdana" w:hAnsi="Verdana"/>
        </w:rPr>
      </w:pPr>
      <w:bookmarkStart w:id="182" w:name="_Toc287264910"/>
      <w:bookmarkStart w:id="183" w:name="_Toc112416821"/>
      <w:r w:rsidRPr="000077A4">
        <w:rPr>
          <w:rFonts w:ascii="Verdana" w:hAnsi="Verdana"/>
          <w:bCs/>
          <w:caps w:val="0"/>
          <w:spacing w:val="4"/>
          <w:sz w:val="24"/>
          <w:szCs w:val="24"/>
          <w:lang w:eastAsia="nl-NL"/>
        </w:rPr>
        <w:t xml:space="preserve">Geschiktheidseisen van toepassing op perceel </w:t>
      </w:r>
      <w:r>
        <w:rPr>
          <w:rFonts w:ascii="Verdana" w:hAnsi="Verdana"/>
          <w:bCs/>
          <w:caps w:val="0"/>
          <w:spacing w:val="4"/>
          <w:sz w:val="24"/>
          <w:szCs w:val="24"/>
          <w:lang w:eastAsia="nl-NL"/>
        </w:rPr>
        <w:t>2</w:t>
      </w:r>
      <w:r w:rsidRPr="000077A4">
        <w:rPr>
          <w:rFonts w:ascii="Verdana" w:hAnsi="Verdana"/>
          <w:bCs/>
          <w:caps w:val="0"/>
          <w:spacing w:val="4"/>
          <w:sz w:val="24"/>
          <w:szCs w:val="24"/>
          <w:lang w:eastAsia="nl-NL"/>
        </w:rPr>
        <w:t xml:space="preserve"> </w:t>
      </w:r>
      <w:r w:rsidR="00A91F60">
        <w:rPr>
          <w:rFonts w:ascii="Verdana" w:hAnsi="Verdana"/>
          <w:bCs/>
          <w:caps w:val="0"/>
          <w:spacing w:val="4"/>
          <w:sz w:val="24"/>
          <w:szCs w:val="24"/>
          <w:lang w:eastAsia="nl-NL"/>
        </w:rPr>
        <w:t>Awareness</w:t>
      </w:r>
      <w:bookmarkEnd w:id="183"/>
    </w:p>
    <w:p w14:paraId="119F1F41" w14:textId="77777777" w:rsidR="000808C9" w:rsidRPr="006558D7" w:rsidRDefault="000808C9" w:rsidP="000808C9">
      <w:pPr>
        <w:rPr>
          <w:rFonts w:ascii="Verdana" w:hAnsi="Verdana"/>
        </w:rPr>
      </w:pPr>
    </w:p>
    <w:p w14:paraId="207EBF2E" w14:textId="30E31E5F" w:rsidR="000808C9" w:rsidRPr="00566218" w:rsidRDefault="000808C9" w:rsidP="000808C9">
      <w:pPr>
        <w:pStyle w:val="Kop2"/>
        <w:spacing w:line="276" w:lineRule="auto"/>
        <w:ind w:left="0" w:hanging="851"/>
        <w:rPr>
          <w:rFonts w:ascii="Verdana" w:hAnsi="Verdana"/>
          <w:sz w:val="20"/>
        </w:rPr>
      </w:pPr>
      <w:bookmarkStart w:id="184" w:name="_Toc112416822"/>
      <w:r>
        <w:rPr>
          <w:rFonts w:ascii="Verdana" w:hAnsi="Verdana"/>
          <w:sz w:val="20"/>
        </w:rPr>
        <w:t>GE.</w:t>
      </w:r>
      <w:r w:rsidR="00A91F60">
        <w:rPr>
          <w:rFonts w:ascii="Verdana" w:hAnsi="Verdana"/>
          <w:sz w:val="20"/>
        </w:rPr>
        <w:t>2</w:t>
      </w:r>
      <w:r>
        <w:rPr>
          <w:rFonts w:ascii="Verdana" w:hAnsi="Verdana"/>
          <w:sz w:val="20"/>
        </w:rPr>
        <w:t>.1 Technische bekwaamheid en/of beroepsbekwaamheid</w:t>
      </w:r>
      <w:bookmarkEnd w:id="184"/>
    </w:p>
    <w:p w14:paraId="397914E3" w14:textId="77777777" w:rsidR="000808C9" w:rsidRPr="00566218" w:rsidRDefault="000808C9" w:rsidP="000808C9">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752325BF" w14:textId="77777777" w:rsidR="000808C9" w:rsidRPr="00566218" w:rsidRDefault="000808C9" w:rsidP="000808C9">
      <w:pPr>
        <w:spacing w:line="276" w:lineRule="auto"/>
        <w:rPr>
          <w:rFonts w:ascii="Verdana" w:hAnsi="Verdana"/>
          <w:sz w:val="20"/>
          <w:szCs w:val="20"/>
          <w:lang w:eastAsia="en-US"/>
        </w:rPr>
      </w:pPr>
    </w:p>
    <w:p w14:paraId="606C160F" w14:textId="77777777" w:rsidR="000808C9" w:rsidRPr="00566218" w:rsidRDefault="000808C9" w:rsidP="000808C9">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2D971917" w14:textId="77777777" w:rsidR="000808C9" w:rsidRPr="00566218" w:rsidRDefault="000808C9" w:rsidP="000808C9">
      <w:pPr>
        <w:rPr>
          <w:rFonts w:ascii="Verdana" w:hAnsi="Verdana"/>
          <w:sz w:val="20"/>
          <w:szCs w:val="20"/>
        </w:rPr>
      </w:pPr>
    </w:p>
    <w:p w14:paraId="18AA4074" w14:textId="77777777" w:rsidR="000808C9" w:rsidRPr="00566218" w:rsidRDefault="000808C9" w:rsidP="000808C9">
      <w:pPr>
        <w:rPr>
          <w:rFonts w:ascii="Verdana" w:hAnsi="Verdana"/>
          <w:sz w:val="20"/>
          <w:szCs w:val="20"/>
        </w:rPr>
      </w:pPr>
      <w:r w:rsidRPr="00566218">
        <w:rPr>
          <w:rFonts w:ascii="Verdana" w:hAnsi="Verdana"/>
          <w:sz w:val="20"/>
          <w:szCs w:val="20"/>
        </w:rPr>
        <w:t>De ingediende referentie voldoet aan de onderstaande geschiktheidseisen:</w:t>
      </w:r>
    </w:p>
    <w:p w14:paraId="23F332CB" w14:textId="77777777" w:rsidR="00A91F60" w:rsidRPr="00A91F60" w:rsidRDefault="00A91F60" w:rsidP="00A91F60">
      <w:pPr>
        <w:numPr>
          <w:ilvl w:val="0"/>
          <w:numId w:val="19"/>
        </w:numPr>
        <w:spacing w:line="260" w:lineRule="atLeast"/>
        <w:ind w:left="284" w:hanging="284"/>
        <w:rPr>
          <w:rFonts w:ascii="Verdana" w:hAnsi="Verdana"/>
          <w:sz w:val="20"/>
          <w:szCs w:val="20"/>
          <w:lang w:val="en-US"/>
        </w:rPr>
      </w:pPr>
      <w:r w:rsidRPr="00A91F60">
        <w:rPr>
          <w:rFonts w:ascii="Verdana" w:hAnsi="Verdana"/>
          <w:sz w:val="20"/>
          <w:szCs w:val="20"/>
        </w:rPr>
        <w:t>Kerncompetenties</w:t>
      </w:r>
      <w:r w:rsidRPr="00A91F60">
        <w:rPr>
          <w:rFonts w:ascii="Verdana" w:hAnsi="Verdana"/>
          <w:sz w:val="20"/>
          <w:szCs w:val="20"/>
          <w:lang w:val="en-US"/>
        </w:rPr>
        <w:t xml:space="preserve">: </w:t>
      </w:r>
    </w:p>
    <w:p w14:paraId="43F06B77" w14:textId="77777777" w:rsidR="00A91F60" w:rsidRPr="00A91F60" w:rsidRDefault="00A91F60" w:rsidP="00A91F60">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Awareness campagne</w:t>
      </w:r>
      <w:r w:rsidRPr="00A91F60">
        <w:rPr>
          <w:rFonts w:ascii="Verdana" w:hAnsi="Verdana"/>
          <w:sz w:val="20"/>
          <w:szCs w:val="20"/>
        </w:rPr>
        <w:t>: Inschrijver toont deze competentie aan door een referentie te overleggen van tenminste één awareness campagne te hebben ontwikkeld speciaal voor en toegespitst op de desbetreffende organisatie. Opdrachtwaarde is minimaal € 25.000,00.</w:t>
      </w:r>
    </w:p>
    <w:p w14:paraId="6F392244" w14:textId="4D6C0A50" w:rsidR="000808C9" w:rsidRPr="00A91F60" w:rsidRDefault="00A91F60" w:rsidP="000808C9">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Serious Game</w:t>
      </w:r>
      <w:r w:rsidRPr="00A91F60">
        <w:rPr>
          <w:rFonts w:ascii="Verdana" w:hAnsi="Verdana"/>
          <w:sz w:val="20"/>
          <w:szCs w:val="20"/>
        </w:rPr>
        <w:t xml:space="preserve">: Inschrijver toont deze competentie aan door een referentie te overleggen van de ontwikkeling van tenminste één serious game te hebben </w:t>
      </w:r>
      <w:bookmarkStart w:id="185" w:name="_Hlk106711168"/>
      <w:r w:rsidRPr="00A91F60">
        <w:rPr>
          <w:rFonts w:ascii="Verdana" w:hAnsi="Verdana"/>
          <w:sz w:val="20"/>
          <w:szCs w:val="20"/>
        </w:rPr>
        <w:t>ontwikkeld speciaal voor en toegespitst op de desbetreffende organisatie</w:t>
      </w:r>
      <w:bookmarkEnd w:id="185"/>
      <w:r w:rsidRPr="00A91F60">
        <w:rPr>
          <w:rFonts w:ascii="Verdana" w:hAnsi="Verdana"/>
          <w:sz w:val="20"/>
          <w:szCs w:val="20"/>
        </w:rPr>
        <w:t>. Opdrachtwaarde is minimaal € 25.000,00</w:t>
      </w:r>
    </w:p>
    <w:p w14:paraId="7DE4722D" w14:textId="77777777" w:rsidR="000808C9" w:rsidRPr="00566218" w:rsidRDefault="000808C9" w:rsidP="000808C9">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3FFD22B5" w14:textId="77777777" w:rsidR="000808C9" w:rsidRPr="00566218" w:rsidRDefault="000808C9" w:rsidP="000808C9">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6D29450E" w14:textId="77777777" w:rsidR="000808C9" w:rsidRPr="00566218" w:rsidRDefault="000808C9" w:rsidP="000808C9">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634B18FA" w14:textId="77777777" w:rsidR="000808C9" w:rsidRPr="004F072B" w:rsidRDefault="000808C9" w:rsidP="000808C9">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530A286E" w14:textId="77777777" w:rsidR="000808C9" w:rsidRPr="004F072B" w:rsidRDefault="000808C9" w:rsidP="000808C9">
      <w:pPr>
        <w:spacing w:line="276" w:lineRule="auto"/>
        <w:rPr>
          <w:rFonts w:ascii="Verdana" w:hAnsi="Verdana"/>
          <w:sz w:val="20"/>
          <w:szCs w:val="20"/>
          <w:lang w:eastAsia="en-US"/>
        </w:rPr>
      </w:pPr>
    </w:p>
    <w:p w14:paraId="47BDD63B" w14:textId="77777777" w:rsidR="000808C9" w:rsidRPr="004F072B" w:rsidRDefault="000808C9" w:rsidP="000808C9">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p>
    <w:p w14:paraId="58D08035" w14:textId="77777777" w:rsidR="000808C9" w:rsidRPr="004F072B" w:rsidRDefault="000808C9" w:rsidP="000808C9">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0808C9" w:rsidRPr="003C047A" w14:paraId="31061420"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D344E0"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0808C9" w:rsidRPr="003C047A" w14:paraId="7502723D"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3EE5CB"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0808C9" w:rsidRPr="003C047A" w14:paraId="724668FC"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9E571A9"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0808C9" w:rsidRPr="003C047A" w14:paraId="36CC070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23690D9"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525F8DB4"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46C6F2C3"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C37AE0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0F1C2BBF"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01BF5F5B"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95BFB6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8C89315"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428E4FA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B9C78E"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63294D7B"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7EEE698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893CAE8"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08DC1A6C"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71E42B85"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B53B7D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75C06B60"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45938C9C"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9669203"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4EFC714E"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5C1D259F" w14:textId="77777777" w:rsidTr="000878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861D41" w14:textId="77777777" w:rsidR="000808C9" w:rsidRPr="003C047A" w:rsidRDefault="000808C9" w:rsidP="0008785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0808C9" w:rsidRPr="003C047A" w14:paraId="77471BDB"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5392AE3"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5D2F3668"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4DE53E4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E0485DC"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0E9038F1"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31227A66"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E941E7C"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43626752" w14:textId="77777777" w:rsidR="000808C9" w:rsidRPr="003C047A" w:rsidRDefault="000808C9" w:rsidP="0008785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0808C9" w:rsidRPr="003A794C" w14:paraId="63EA6182"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2BE6B15"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2E1EB7CE" w14:textId="317748E1" w:rsidR="000808C9" w:rsidRPr="003A794C" w:rsidRDefault="000808C9"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A91F60">
              <w:rPr>
                <w:rFonts w:ascii="Verdana" w:hAnsi="Verdana" w:cs="Arial"/>
                <w:sz w:val="20"/>
                <w:szCs w:val="20"/>
                <w:lang w:val="en-US"/>
              </w:rPr>
              <w:t xml:space="preserve">Awareness </w:t>
            </w:r>
            <w:r w:rsidR="00A91F60" w:rsidRPr="00A91F60">
              <w:rPr>
                <w:rFonts w:ascii="Verdana" w:hAnsi="Verdana" w:cs="Arial"/>
                <w:sz w:val="20"/>
                <w:szCs w:val="20"/>
              </w:rPr>
              <w:t>Campagne</w:t>
            </w:r>
          </w:p>
          <w:p w14:paraId="6B7E35FF" w14:textId="701E8CEB" w:rsidR="000808C9" w:rsidRPr="003A794C" w:rsidRDefault="000808C9"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A91F60">
              <w:rPr>
                <w:rFonts w:ascii="Verdana" w:hAnsi="Verdana" w:cs="Arial"/>
                <w:sz w:val="20"/>
                <w:szCs w:val="20"/>
                <w:lang w:val="en-US"/>
              </w:rPr>
              <w:t>Serious Game</w:t>
            </w:r>
          </w:p>
        </w:tc>
      </w:tr>
      <w:tr w:rsidR="000808C9" w:rsidRPr="000808C9" w14:paraId="69079843"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1ABAB64" w14:textId="77777777" w:rsidR="000808C9"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21DAFC23" w14:textId="77777777" w:rsidR="000808C9" w:rsidRPr="003C3865" w:rsidRDefault="000808C9" w:rsidP="0008785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0808C9" w:rsidRPr="00427EBA" w14:paraId="08090120"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369427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5827C04C" w14:textId="77777777" w:rsidR="000808C9" w:rsidRPr="003C047A" w:rsidRDefault="000808C9" w:rsidP="0008785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0808C9" w:rsidRPr="003C047A" w14:paraId="6FC060C7"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CD01C"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B48B7CF"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4"/>
            </w:r>
          </w:p>
        </w:tc>
      </w:tr>
      <w:tr w:rsidR="000808C9" w:rsidRPr="003C047A" w14:paraId="2259000C"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DB7AA"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A8BDAE3"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6341811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38E12"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54E2DD8"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5"/>
            </w:r>
          </w:p>
        </w:tc>
      </w:tr>
      <w:tr w:rsidR="000808C9" w:rsidRPr="003C047A" w14:paraId="2FB41E5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303714E"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61E9E85" w14:textId="77777777" w:rsidR="000808C9" w:rsidRDefault="000808C9" w:rsidP="0008785A">
            <w:pPr>
              <w:spacing w:line="276" w:lineRule="auto"/>
              <w:rPr>
                <w:rFonts w:ascii="Verdana" w:hAnsi="Verdana" w:cs="Arial"/>
                <w:sz w:val="20"/>
                <w:szCs w:val="20"/>
              </w:rPr>
            </w:pPr>
            <w:r>
              <w:rPr>
                <w:rFonts w:ascii="Verdana" w:hAnsi="Verdana" w:cs="Arial"/>
                <w:sz w:val="20"/>
                <w:szCs w:val="20"/>
              </w:rPr>
              <w:t>€ …………… (ex. btw)</w:t>
            </w:r>
          </w:p>
        </w:tc>
      </w:tr>
      <w:tr w:rsidR="00A91F60" w:rsidRPr="003C047A" w14:paraId="71FA408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42C54D89" w14:textId="7AB7F794"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3. Speciaal ontwikkeld en toegespitst op de organisatie van de opdrachtgever (maatwerk)</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263C4A47" w14:textId="199833BE" w:rsidR="00A91F60"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6"/>
            </w:r>
          </w:p>
        </w:tc>
      </w:tr>
      <w:tr w:rsidR="00A91F60" w:rsidRPr="003C047A" w14:paraId="4842A008"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1077BA69" w14:textId="24E71C1F"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C37158D" w14:textId="0B6C965F"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33F6EAC7"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242F0B5A" w14:textId="30FDDF24" w:rsidR="000808C9" w:rsidRPr="003C047A" w:rsidRDefault="000808C9" w:rsidP="00725D18">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3BD34799" w14:textId="77777777" w:rsidR="000808C9" w:rsidRPr="003C047A" w:rsidRDefault="000808C9" w:rsidP="0008785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336E927F" w14:textId="77777777" w:rsidR="000808C9" w:rsidRPr="003C047A" w:rsidRDefault="000808C9" w:rsidP="0008785A">
            <w:pPr>
              <w:spacing w:line="276" w:lineRule="auto"/>
              <w:jc w:val="center"/>
              <w:rPr>
                <w:rFonts w:ascii="Verdana" w:hAnsi="Verdana"/>
                <w:b/>
                <w:sz w:val="20"/>
                <w:szCs w:val="20"/>
                <w:lang w:eastAsia="en-US"/>
              </w:rPr>
            </w:pPr>
          </w:p>
        </w:tc>
      </w:tr>
      <w:tr w:rsidR="000808C9" w:rsidRPr="003C047A" w14:paraId="354D3624"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99A990" w14:textId="77777777" w:rsidR="000808C9" w:rsidRPr="003C047A" w:rsidRDefault="000808C9" w:rsidP="0008785A">
            <w:pPr>
              <w:spacing w:line="276" w:lineRule="auto"/>
              <w:rPr>
                <w:rFonts w:ascii="Verdana" w:hAnsi="Verdana"/>
                <w:sz w:val="20"/>
                <w:szCs w:val="20"/>
                <w:lang w:eastAsia="en-US"/>
              </w:rPr>
            </w:pPr>
            <w:r w:rsidRPr="003C047A">
              <w:rPr>
                <w:rFonts w:ascii="Verdana" w:hAnsi="Verdana" w:cs="Arial"/>
                <w:sz w:val="20"/>
                <w:szCs w:val="20"/>
              </w:rPr>
              <w:t>&lt;Vul in&gt;</w:t>
            </w:r>
          </w:p>
          <w:p w14:paraId="7C0AC7E9" w14:textId="77777777" w:rsidR="000808C9" w:rsidRPr="003C047A" w:rsidRDefault="000808C9" w:rsidP="0008785A">
            <w:pPr>
              <w:spacing w:line="276" w:lineRule="auto"/>
              <w:rPr>
                <w:rFonts w:ascii="Verdana" w:hAnsi="Verdana"/>
                <w:sz w:val="20"/>
                <w:szCs w:val="20"/>
                <w:lang w:eastAsia="en-US"/>
              </w:rPr>
            </w:pPr>
          </w:p>
          <w:p w14:paraId="44A4243D" w14:textId="77777777" w:rsidR="000808C9" w:rsidRPr="003C047A" w:rsidRDefault="000808C9" w:rsidP="0008785A">
            <w:pPr>
              <w:spacing w:line="276" w:lineRule="auto"/>
              <w:rPr>
                <w:rFonts w:ascii="Verdana" w:hAnsi="Verdana"/>
                <w:sz w:val="20"/>
                <w:szCs w:val="20"/>
                <w:lang w:eastAsia="en-US"/>
              </w:rPr>
            </w:pPr>
          </w:p>
          <w:p w14:paraId="680F15E5" w14:textId="77777777" w:rsidR="000808C9" w:rsidRPr="003C047A" w:rsidRDefault="000808C9" w:rsidP="0008785A">
            <w:pPr>
              <w:spacing w:line="276" w:lineRule="auto"/>
              <w:rPr>
                <w:rFonts w:ascii="Verdana" w:hAnsi="Verdana"/>
                <w:sz w:val="20"/>
                <w:szCs w:val="20"/>
                <w:lang w:eastAsia="en-US"/>
              </w:rPr>
            </w:pPr>
          </w:p>
          <w:p w14:paraId="25C7D4F3" w14:textId="77777777" w:rsidR="000808C9" w:rsidRPr="003C047A" w:rsidRDefault="000808C9" w:rsidP="0008785A">
            <w:pPr>
              <w:spacing w:line="276" w:lineRule="auto"/>
              <w:rPr>
                <w:rFonts w:ascii="Verdana" w:hAnsi="Verdana"/>
                <w:sz w:val="20"/>
                <w:szCs w:val="20"/>
                <w:lang w:eastAsia="en-US"/>
              </w:rPr>
            </w:pPr>
          </w:p>
          <w:p w14:paraId="7E41312F" w14:textId="77777777" w:rsidR="000808C9" w:rsidRPr="003C047A" w:rsidRDefault="000808C9" w:rsidP="0008785A">
            <w:pPr>
              <w:spacing w:line="276" w:lineRule="auto"/>
              <w:rPr>
                <w:rFonts w:ascii="Verdana" w:hAnsi="Verdana"/>
                <w:sz w:val="20"/>
                <w:szCs w:val="20"/>
                <w:lang w:eastAsia="en-US"/>
              </w:rPr>
            </w:pPr>
          </w:p>
          <w:p w14:paraId="2608E025" w14:textId="77777777" w:rsidR="000808C9" w:rsidRPr="003C047A" w:rsidRDefault="000808C9" w:rsidP="0008785A">
            <w:pPr>
              <w:spacing w:line="276" w:lineRule="auto"/>
              <w:rPr>
                <w:rFonts w:ascii="Verdana" w:hAnsi="Verdana"/>
                <w:sz w:val="20"/>
                <w:szCs w:val="20"/>
                <w:lang w:eastAsia="en-US"/>
              </w:rPr>
            </w:pPr>
          </w:p>
          <w:p w14:paraId="3D8BBFE3" w14:textId="77777777" w:rsidR="000808C9" w:rsidRPr="003C047A" w:rsidRDefault="000808C9" w:rsidP="0008785A">
            <w:pPr>
              <w:spacing w:line="276" w:lineRule="auto"/>
              <w:rPr>
                <w:rFonts w:ascii="Verdana" w:hAnsi="Verdana"/>
                <w:sz w:val="20"/>
                <w:szCs w:val="20"/>
                <w:lang w:eastAsia="en-US"/>
              </w:rPr>
            </w:pPr>
          </w:p>
        </w:tc>
      </w:tr>
      <w:tr w:rsidR="000808C9" w:rsidRPr="003C047A" w14:paraId="48E9C768"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22D246"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0808C9" w:rsidRPr="003C047A" w14:paraId="7F55C127"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B93C3E9"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7ECFA765"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0910305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7DFF1ED"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550D536"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59B6B3A0"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D1C3F05"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4FAA777C"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305CB3F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115EA53"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50CB4CE4" w14:textId="77777777" w:rsidR="000808C9" w:rsidRPr="003C047A" w:rsidRDefault="000808C9" w:rsidP="0008785A">
            <w:pPr>
              <w:tabs>
                <w:tab w:val="left" w:pos="972"/>
              </w:tabs>
              <w:spacing w:line="276" w:lineRule="auto"/>
              <w:rPr>
                <w:rFonts w:ascii="Verdana" w:hAnsi="Verdana" w:cs="Arial"/>
                <w:sz w:val="20"/>
                <w:szCs w:val="20"/>
              </w:rPr>
            </w:pPr>
          </w:p>
          <w:p w14:paraId="22519F65"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4F072B" w14:paraId="7ECEFA1A"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6F71E9FE" w14:textId="77777777" w:rsidR="000808C9" w:rsidRPr="004F072B"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002AA37F" w14:textId="77777777" w:rsidR="000808C9" w:rsidRPr="004F072B" w:rsidRDefault="000808C9" w:rsidP="0008785A">
            <w:pPr>
              <w:tabs>
                <w:tab w:val="left" w:pos="972"/>
              </w:tabs>
              <w:spacing w:line="276" w:lineRule="auto"/>
              <w:rPr>
                <w:rFonts w:ascii="Verdana" w:hAnsi="Verdana" w:cs="Arial"/>
                <w:sz w:val="20"/>
                <w:szCs w:val="20"/>
              </w:rPr>
            </w:pPr>
          </w:p>
        </w:tc>
      </w:tr>
    </w:tbl>
    <w:p w14:paraId="655DB5C6" w14:textId="77777777" w:rsidR="000808C9" w:rsidRPr="004F072B" w:rsidRDefault="000808C9" w:rsidP="000808C9">
      <w:pPr>
        <w:spacing w:line="276" w:lineRule="auto"/>
        <w:rPr>
          <w:rFonts w:ascii="Verdana" w:hAnsi="Verdana" w:cs="Arial"/>
          <w:sz w:val="20"/>
          <w:szCs w:val="20"/>
        </w:rPr>
      </w:pPr>
    </w:p>
    <w:p w14:paraId="57135E98" w14:textId="77777777" w:rsidR="000808C9" w:rsidRPr="004F072B" w:rsidRDefault="000808C9" w:rsidP="000808C9">
      <w:pPr>
        <w:spacing w:line="276" w:lineRule="auto"/>
        <w:rPr>
          <w:rFonts w:ascii="Verdana" w:hAnsi="Verdana"/>
          <w:sz w:val="20"/>
          <w:szCs w:val="20"/>
          <w:lang w:eastAsia="en-US"/>
        </w:rPr>
      </w:pPr>
    </w:p>
    <w:p w14:paraId="1D20DC1D" w14:textId="36541CE8" w:rsidR="00725D18" w:rsidRDefault="00725D18">
      <w:pPr>
        <w:rPr>
          <w:rFonts w:ascii="Verdana" w:hAnsi="Verdana"/>
          <w:sz w:val="20"/>
          <w:szCs w:val="20"/>
          <w:lang w:eastAsia="en-US"/>
        </w:rPr>
      </w:pPr>
      <w:r>
        <w:rPr>
          <w:rFonts w:ascii="Verdana" w:hAnsi="Verdana"/>
          <w:sz w:val="20"/>
          <w:szCs w:val="20"/>
          <w:lang w:eastAsia="en-US"/>
        </w:rPr>
        <w:br w:type="page"/>
      </w:r>
    </w:p>
    <w:p w14:paraId="53E5C686" w14:textId="77777777" w:rsidR="000808C9" w:rsidRPr="004F072B" w:rsidRDefault="000808C9" w:rsidP="000808C9">
      <w:pPr>
        <w:spacing w:line="276" w:lineRule="auto"/>
        <w:rPr>
          <w:rFonts w:ascii="Verdana" w:hAnsi="Verdana"/>
          <w:sz w:val="20"/>
          <w:szCs w:val="20"/>
          <w:lang w:eastAsia="en-US"/>
        </w:rPr>
      </w:pPr>
    </w:p>
    <w:p w14:paraId="63587FAB" w14:textId="2AA8F8E8" w:rsidR="00A91F60" w:rsidRPr="006558D7" w:rsidRDefault="00A91F60" w:rsidP="00003A47">
      <w:pPr>
        <w:pStyle w:val="Kop1"/>
        <w:keepLines/>
        <w:numPr>
          <w:ilvl w:val="0"/>
          <w:numId w:val="12"/>
        </w:numPr>
        <w:spacing w:line="276" w:lineRule="auto"/>
        <w:ind w:left="0" w:hanging="851"/>
        <w:rPr>
          <w:rFonts w:ascii="Verdana" w:hAnsi="Verdana"/>
        </w:rPr>
      </w:pPr>
      <w:bookmarkStart w:id="186" w:name="_Toc112416823"/>
      <w:r w:rsidRPr="000077A4">
        <w:rPr>
          <w:rFonts w:ascii="Verdana" w:hAnsi="Verdana"/>
          <w:bCs/>
          <w:caps w:val="0"/>
          <w:spacing w:val="4"/>
          <w:sz w:val="24"/>
          <w:szCs w:val="24"/>
          <w:lang w:eastAsia="nl-NL"/>
        </w:rPr>
        <w:t xml:space="preserve">Geschiktheidseisen van toepassing op perceel </w:t>
      </w:r>
      <w:r>
        <w:rPr>
          <w:rFonts w:ascii="Verdana" w:hAnsi="Verdana"/>
          <w:bCs/>
          <w:caps w:val="0"/>
          <w:spacing w:val="4"/>
          <w:sz w:val="24"/>
          <w:szCs w:val="24"/>
          <w:lang w:eastAsia="nl-NL"/>
        </w:rPr>
        <w:t>3</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Preventief</w:t>
      </w:r>
      <w:bookmarkEnd w:id="186"/>
    </w:p>
    <w:p w14:paraId="5526AEA4" w14:textId="77777777" w:rsidR="00A91F60" w:rsidRPr="006558D7" w:rsidRDefault="00A91F60" w:rsidP="00A91F60">
      <w:pPr>
        <w:rPr>
          <w:rFonts w:ascii="Verdana" w:hAnsi="Verdana"/>
        </w:rPr>
      </w:pPr>
    </w:p>
    <w:p w14:paraId="4806BC85" w14:textId="51D11DBA" w:rsidR="00A91F60" w:rsidRPr="00566218" w:rsidRDefault="00A91F60" w:rsidP="00A91F60">
      <w:pPr>
        <w:pStyle w:val="Kop2"/>
        <w:spacing w:line="276" w:lineRule="auto"/>
        <w:ind w:left="0" w:hanging="851"/>
        <w:rPr>
          <w:rFonts w:ascii="Verdana" w:hAnsi="Verdana"/>
          <w:sz w:val="20"/>
        </w:rPr>
      </w:pPr>
      <w:bookmarkStart w:id="187" w:name="_Toc112416824"/>
      <w:r>
        <w:rPr>
          <w:rFonts w:ascii="Verdana" w:hAnsi="Verdana"/>
          <w:sz w:val="20"/>
        </w:rPr>
        <w:t>GE.3.1 Technische bekwaamheid en/of beroepsbekwaamheid</w:t>
      </w:r>
      <w:bookmarkEnd w:id="187"/>
    </w:p>
    <w:p w14:paraId="457B0638" w14:textId="77777777" w:rsidR="00A91F60" w:rsidRPr="00566218" w:rsidRDefault="00A91F60" w:rsidP="00A91F60">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BAA6C43" w14:textId="77777777" w:rsidR="00A91F60" w:rsidRPr="00566218" w:rsidRDefault="00A91F60" w:rsidP="00A91F60">
      <w:pPr>
        <w:spacing w:line="276" w:lineRule="auto"/>
        <w:rPr>
          <w:rFonts w:ascii="Verdana" w:hAnsi="Verdana"/>
          <w:sz w:val="20"/>
          <w:szCs w:val="20"/>
          <w:lang w:eastAsia="en-US"/>
        </w:rPr>
      </w:pPr>
    </w:p>
    <w:p w14:paraId="7407F89D" w14:textId="77777777" w:rsidR="00A91F60" w:rsidRPr="00566218" w:rsidRDefault="00A91F60" w:rsidP="00A91F60">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70D99AAA" w14:textId="77777777" w:rsidR="00A91F60" w:rsidRPr="00566218" w:rsidRDefault="00A91F60" w:rsidP="00A91F60">
      <w:pPr>
        <w:rPr>
          <w:rFonts w:ascii="Verdana" w:hAnsi="Verdana"/>
          <w:sz w:val="20"/>
          <w:szCs w:val="20"/>
        </w:rPr>
      </w:pPr>
    </w:p>
    <w:p w14:paraId="670F60DE" w14:textId="77777777" w:rsidR="00A91F60" w:rsidRPr="00566218" w:rsidRDefault="00A91F60" w:rsidP="00A91F60">
      <w:pPr>
        <w:rPr>
          <w:rFonts w:ascii="Verdana" w:hAnsi="Verdana"/>
          <w:sz w:val="20"/>
          <w:szCs w:val="20"/>
        </w:rPr>
      </w:pPr>
      <w:r w:rsidRPr="00566218">
        <w:rPr>
          <w:rFonts w:ascii="Verdana" w:hAnsi="Verdana"/>
          <w:sz w:val="20"/>
          <w:szCs w:val="20"/>
        </w:rPr>
        <w:t>De ingediende referentie voldoet aan de onderstaande geschiktheidseisen:</w:t>
      </w:r>
    </w:p>
    <w:p w14:paraId="54042141" w14:textId="77777777" w:rsidR="00A91F60" w:rsidRPr="00A91F60" w:rsidRDefault="00A91F60" w:rsidP="00A91F60">
      <w:pPr>
        <w:numPr>
          <w:ilvl w:val="0"/>
          <w:numId w:val="19"/>
        </w:numPr>
        <w:spacing w:line="260" w:lineRule="atLeast"/>
        <w:ind w:left="284" w:hanging="284"/>
        <w:rPr>
          <w:rFonts w:ascii="Verdana" w:hAnsi="Verdana"/>
          <w:sz w:val="20"/>
          <w:szCs w:val="20"/>
          <w:lang w:val="en-US"/>
        </w:rPr>
      </w:pPr>
      <w:r w:rsidRPr="00A91F60">
        <w:rPr>
          <w:rFonts w:ascii="Verdana" w:hAnsi="Verdana"/>
          <w:sz w:val="20"/>
          <w:szCs w:val="20"/>
        </w:rPr>
        <w:t>Kerncompetenties</w:t>
      </w:r>
      <w:r w:rsidRPr="00A91F60">
        <w:rPr>
          <w:rFonts w:ascii="Verdana" w:hAnsi="Verdana"/>
          <w:sz w:val="20"/>
          <w:szCs w:val="20"/>
          <w:lang w:val="en-US"/>
        </w:rPr>
        <w:t xml:space="preserve">: </w:t>
      </w:r>
    </w:p>
    <w:p w14:paraId="1FA479E4" w14:textId="77777777" w:rsidR="00A91F60" w:rsidRPr="00A91F60" w:rsidRDefault="00A91F60" w:rsidP="00A91F60">
      <w:pPr>
        <w:numPr>
          <w:ilvl w:val="1"/>
          <w:numId w:val="19"/>
        </w:numPr>
        <w:spacing w:line="260" w:lineRule="atLeast"/>
        <w:ind w:left="567" w:hanging="283"/>
        <w:rPr>
          <w:rFonts w:ascii="Verdana" w:hAnsi="Verdana"/>
          <w:sz w:val="20"/>
          <w:szCs w:val="20"/>
        </w:rPr>
      </w:pPr>
      <w:bookmarkStart w:id="188" w:name="_Hlk106710075"/>
      <w:r w:rsidRPr="00A91F60">
        <w:rPr>
          <w:rFonts w:ascii="Verdana" w:hAnsi="Verdana"/>
          <w:b/>
          <w:bCs/>
          <w:sz w:val="20"/>
          <w:szCs w:val="20"/>
        </w:rPr>
        <w:t>Pentest</w:t>
      </w:r>
      <w:r w:rsidRPr="00A91F60">
        <w:rPr>
          <w:rFonts w:ascii="Verdana" w:hAnsi="Verdana"/>
          <w:sz w:val="20"/>
          <w:szCs w:val="20"/>
        </w:rPr>
        <w:t>: Inschrijver toont deze competentie aan door een referentie te overleggen van tenminste één pentest uitgevoerd op een bedrijf kritisch proces. Opdrachtwaarde is minimaal € 10.000,00;</w:t>
      </w:r>
    </w:p>
    <w:bookmarkEnd w:id="188"/>
    <w:p w14:paraId="03E4E9B6" w14:textId="77777777" w:rsidR="00A91F60" w:rsidRPr="00A91F60" w:rsidRDefault="00A91F60" w:rsidP="00A91F60">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Code review</w:t>
      </w:r>
      <w:r w:rsidRPr="00A91F60">
        <w:rPr>
          <w:rFonts w:ascii="Verdana" w:hAnsi="Verdana"/>
          <w:sz w:val="20"/>
          <w:szCs w:val="20"/>
        </w:rPr>
        <w:t>: Inschrijver toont deze competentie aan door een referentie te overleggen van een door hem uitgevoerde opdracht waarbij code review zowel automatisch als handmatig uitgevoerd is € 10.000,00;</w:t>
      </w:r>
    </w:p>
    <w:p w14:paraId="7FE6A256" w14:textId="045FCECE" w:rsidR="00A91F60" w:rsidRDefault="00A91F60" w:rsidP="00A91F60">
      <w:pPr>
        <w:numPr>
          <w:ilvl w:val="1"/>
          <w:numId w:val="19"/>
        </w:numPr>
        <w:spacing w:line="260" w:lineRule="atLeast"/>
        <w:ind w:left="567" w:hanging="283"/>
        <w:rPr>
          <w:rFonts w:ascii="Verdana" w:hAnsi="Verdana"/>
          <w:sz w:val="20"/>
          <w:szCs w:val="20"/>
        </w:rPr>
      </w:pPr>
      <w:bookmarkStart w:id="189" w:name="_Hlk108437190"/>
      <w:proofErr w:type="spellStart"/>
      <w:r w:rsidRPr="00A91F60">
        <w:rPr>
          <w:rFonts w:ascii="Verdana" w:hAnsi="Verdana"/>
          <w:b/>
          <w:bCs/>
          <w:sz w:val="20"/>
          <w:szCs w:val="20"/>
        </w:rPr>
        <w:t>Breach</w:t>
      </w:r>
      <w:proofErr w:type="spellEnd"/>
      <w:r w:rsidRPr="00A91F60">
        <w:rPr>
          <w:rFonts w:ascii="Verdana" w:hAnsi="Verdana"/>
          <w:b/>
          <w:bCs/>
          <w:sz w:val="20"/>
          <w:szCs w:val="20"/>
        </w:rPr>
        <w:t xml:space="preserve"> </w:t>
      </w:r>
      <w:proofErr w:type="spellStart"/>
      <w:r w:rsidRPr="00A91F60">
        <w:rPr>
          <w:rFonts w:ascii="Verdana" w:hAnsi="Verdana"/>
          <w:b/>
          <w:bCs/>
          <w:sz w:val="20"/>
          <w:szCs w:val="20"/>
        </w:rPr>
        <w:t>and</w:t>
      </w:r>
      <w:proofErr w:type="spellEnd"/>
      <w:r w:rsidRPr="00A91F60">
        <w:rPr>
          <w:rFonts w:ascii="Verdana" w:hAnsi="Verdana"/>
          <w:b/>
          <w:bCs/>
          <w:sz w:val="20"/>
          <w:szCs w:val="20"/>
        </w:rPr>
        <w:t xml:space="preserve"> Attack </w:t>
      </w:r>
      <w:proofErr w:type="spellStart"/>
      <w:r w:rsidRPr="00A91F60">
        <w:rPr>
          <w:rFonts w:ascii="Verdana" w:hAnsi="Verdana"/>
          <w:b/>
          <w:bCs/>
          <w:sz w:val="20"/>
          <w:szCs w:val="20"/>
        </w:rPr>
        <w:t>Simulation</w:t>
      </w:r>
      <w:proofErr w:type="spellEnd"/>
      <w:r w:rsidRPr="00A91F60">
        <w:rPr>
          <w:rFonts w:ascii="Verdana" w:hAnsi="Verdana"/>
          <w:b/>
          <w:bCs/>
          <w:sz w:val="20"/>
          <w:szCs w:val="20"/>
        </w:rPr>
        <w:t xml:space="preserve"> (BAS)</w:t>
      </w:r>
      <w:r w:rsidR="00C571DC">
        <w:rPr>
          <w:rFonts w:ascii="Verdana" w:hAnsi="Verdana"/>
          <w:b/>
          <w:bCs/>
          <w:sz w:val="20"/>
          <w:szCs w:val="20"/>
        </w:rPr>
        <w:t xml:space="preserve"> of Red </w:t>
      </w:r>
      <w:proofErr w:type="spellStart"/>
      <w:r w:rsidR="00C571DC">
        <w:rPr>
          <w:rFonts w:ascii="Verdana" w:hAnsi="Verdana"/>
          <w:b/>
          <w:bCs/>
          <w:sz w:val="20"/>
          <w:szCs w:val="20"/>
        </w:rPr>
        <w:t>Teaming</w:t>
      </w:r>
      <w:proofErr w:type="spellEnd"/>
      <w:r w:rsidRPr="00A91F60">
        <w:rPr>
          <w:rFonts w:ascii="Verdana" w:hAnsi="Verdana"/>
          <w:b/>
          <w:bCs/>
          <w:sz w:val="20"/>
          <w:szCs w:val="20"/>
        </w:rPr>
        <w:t>:</w:t>
      </w:r>
      <w:r w:rsidRPr="00A91F60">
        <w:rPr>
          <w:rFonts w:ascii="Verdana" w:hAnsi="Verdana"/>
          <w:sz w:val="20"/>
          <w:szCs w:val="20"/>
        </w:rPr>
        <w:t xml:space="preserve"> Inschrijver toont deze competentie aan door een referentie te overleggen van een uitgevoerde opdracht op gebied </w:t>
      </w:r>
      <w:proofErr w:type="spellStart"/>
      <w:r w:rsidRPr="00A91F60">
        <w:rPr>
          <w:rFonts w:ascii="Verdana" w:hAnsi="Verdana"/>
          <w:sz w:val="20"/>
          <w:szCs w:val="20"/>
        </w:rPr>
        <w:t>Breach</w:t>
      </w:r>
      <w:proofErr w:type="spellEnd"/>
      <w:r w:rsidRPr="00A91F60">
        <w:rPr>
          <w:rFonts w:ascii="Verdana" w:hAnsi="Verdana"/>
          <w:sz w:val="20"/>
          <w:szCs w:val="20"/>
        </w:rPr>
        <w:t xml:space="preserve"> </w:t>
      </w:r>
      <w:proofErr w:type="spellStart"/>
      <w:r w:rsidRPr="00A91F60">
        <w:rPr>
          <w:rFonts w:ascii="Verdana" w:hAnsi="Verdana"/>
          <w:sz w:val="20"/>
          <w:szCs w:val="20"/>
        </w:rPr>
        <w:t>and</w:t>
      </w:r>
      <w:proofErr w:type="spellEnd"/>
      <w:r w:rsidRPr="00A91F60">
        <w:rPr>
          <w:rFonts w:ascii="Verdana" w:hAnsi="Verdana"/>
          <w:sz w:val="20"/>
          <w:szCs w:val="20"/>
        </w:rPr>
        <w:t xml:space="preserve"> Attack </w:t>
      </w:r>
      <w:proofErr w:type="spellStart"/>
      <w:r w:rsidRPr="00A91F60">
        <w:rPr>
          <w:rFonts w:ascii="Verdana" w:hAnsi="Verdana"/>
          <w:sz w:val="20"/>
          <w:szCs w:val="20"/>
        </w:rPr>
        <w:t>Simulation</w:t>
      </w:r>
      <w:proofErr w:type="spellEnd"/>
      <w:r w:rsidR="00C571DC">
        <w:rPr>
          <w:rFonts w:ascii="Verdana" w:hAnsi="Verdana"/>
          <w:sz w:val="20"/>
          <w:szCs w:val="20"/>
        </w:rPr>
        <w:t xml:space="preserve"> of Red Teaming</w:t>
      </w:r>
      <w:r w:rsidRPr="00A91F60">
        <w:rPr>
          <w:rFonts w:ascii="Verdana" w:hAnsi="Verdana"/>
          <w:sz w:val="20"/>
          <w:szCs w:val="20"/>
        </w:rPr>
        <w:t>. Opdrachtwaarde is tenminste € 40.000,00;</w:t>
      </w:r>
    </w:p>
    <w:bookmarkEnd w:id="189"/>
    <w:p w14:paraId="306B3A20" w14:textId="77777777" w:rsidR="00A91F60" w:rsidRPr="00566218" w:rsidRDefault="00A91F60" w:rsidP="00A91F60">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1CA1B8F7" w14:textId="77777777" w:rsidR="00A91F60" w:rsidRPr="00566218" w:rsidRDefault="00A91F60" w:rsidP="00A91F60">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03419F52" w14:textId="77777777" w:rsidR="00A91F60" w:rsidRPr="00566218" w:rsidRDefault="00A91F60" w:rsidP="00A91F60">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0789BA20" w14:textId="77777777" w:rsidR="00A91F60" w:rsidRPr="004F072B" w:rsidRDefault="00A91F60" w:rsidP="00A91F60">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49B60CFB" w14:textId="77777777" w:rsidR="00A91F60" w:rsidRPr="004F072B" w:rsidRDefault="00A91F60" w:rsidP="00A91F60">
      <w:pPr>
        <w:spacing w:line="276" w:lineRule="auto"/>
        <w:rPr>
          <w:rFonts w:ascii="Verdana" w:hAnsi="Verdana"/>
          <w:sz w:val="20"/>
          <w:szCs w:val="20"/>
          <w:lang w:eastAsia="en-US"/>
        </w:rPr>
      </w:pPr>
    </w:p>
    <w:p w14:paraId="681CE239" w14:textId="77777777" w:rsidR="00A91F60" w:rsidRPr="004F072B" w:rsidRDefault="00A91F60" w:rsidP="00A91F60">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p>
    <w:p w14:paraId="371F8896" w14:textId="77777777" w:rsidR="00A91F60" w:rsidRPr="004F072B" w:rsidRDefault="00A91F60" w:rsidP="00A91F60">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A91F60" w:rsidRPr="003C047A" w14:paraId="3D4BB225"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C7C133"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A91F60" w:rsidRPr="003C047A" w14:paraId="7CA5AE70"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FE0F82"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A91F60" w:rsidRPr="003C047A" w14:paraId="6050B89D"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21F213"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A91F60" w:rsidRPr="003C047A" w14:paraId="03F9B0A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3C746AA"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5EEEA340"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0C50332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CF9FD49"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3D76A978"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5EF7B41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BC7B28A"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71941A2"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3BF11E1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FC51186"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263E37D8"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4AB94AC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C1CB3F9"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43119D7"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0C2BCF41"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175E5C5"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62FC829E"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4C053FB5"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7BA9AA7"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1CCBA853"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7AEF85FA" w14:textId="77777777" w:rsidTr="000878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69EE81" w14:textId="77777777" w:rsidR="00A91F60" w:rsidRPr="003C047A" w:rsidRDefault="00A91F60" w:rsidP="0008785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A91F60" w:rsidRPr="003C047A" w14:paraId="5FD38726"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1F3D416"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121C396B"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3DF62558"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0F4AF5F"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55F89EEF"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0B64D6E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70377BD"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4B154E2C" w14:textId="77777777" w:rsidR="00A91F60" w:rsidRPr="003C047A" w:rsidRDefault="00A91F60" w:rsidP="0008785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A91F60" w:rsidRPr="00C571DC" w14:paraId="5A2A703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6948155"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7A325C90" w14:textId="25353F36" w:rsidR="00A91F60" w:rsidRPr="003A794C" w:rsidRDefault="00A91F60"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725D18">
              <w:rPr>
                <w:rFonts w:ascii="Verdana" w:hAnsi="Verdana" w:cs="Arial"/>
                <w:sz w:val="20"/>
                <w:szCs w:val="20"/>
                <w:lang w:val="en-US"/>
              </w:rPr>
              <w:t>Pentest</w:t>
            </w:r>
          </w:p>
          <w:p w14:paraId="085E9C90" w14:textId="77777777" w:rsidR="00A91F60" w:rsidRDefault="00A91F60"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725D18">
              <w:rPr>
                <w:rFonts w:ascii="Verdana" w:hAnsi="Verdana" w:cs="Arial"/>
                <w:sz w:val="20"/>
                <w:szCs w:val="20"/>
                <w:lang w:val="en-US"/>
              </w:rPr>
              <w:t>Code Review</w:t>
            </w:r>
          </w:p>
          <w:p w14:paraId="7E99F4D3" w14:textId="77777777" w:rsidR="00C571DC" w:rsidRDefault="00725D18"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Pr>
                <w:rFonts w:ascii="Verdana" w:hAnsi="Verdana" w:cs="Arial"/>
                <w:sz w:val="20"/>
                <w:szCs w:val="20"/>
                <w:lang w:val="en-US"/>
              </w:rPr>
              <w:t>Breach and Attack Simulation (BAS)</w:t>
            </w:r>
            <w:r w:rsidR="00C571DC">
              <w:rPr>
                <w:rFonts w:ascii="Verdana" w:hAnsi="Verdana" w:cs="Arial"/>
                <w:sz w:val="20"/>
                <w:szCs w:val="20"/>
                <w:lang w:val="en-US"/>
              </w:rPr>
              <w:t xml:space="preserve"> </w:t>
            </w:r>
          </w:p>
          <w:p w14:paraId="0F1CBF8C" w14:textId="52BC6D8F" w:rsidR="00C571DC" w:rsidRDefault="00C571DC" w:rsidP="0008785A">
            <w:pPr>
              <w:spacing w:line="360" w:lineRule="auto"/>
              <w:rPr>
                <w:rFonts w:ascii="Verdana" w:hAnsi="Verdana" w:cs="Arial"/>
                <w:sz w:val="20"/>
                <w:szCs w:val="20"/>
                <w:lang w:val="en-US"/>
              </w:rPr>
            </w:pPr>
            <w:r>
              <w:rPr>
                <w:rFonts w:ascii="Verdana" w:hAnsi="Verdana" w:cs="Arial"/>
                <w:sz w:val="20"/>
                <w:szCs w:val="20"/>
                <w:lang w:val="en-US"/>
              </w:rPr>
              <w:t xml:space="preserve">     </w:t>
            </w:r>
            <w:proofErr w:type="spellStart"/>
            <w:r>
              <w:rPr>
                <w:rFonts w:ascii="Verdana" w:hAnsi="Verdana" w:cs="Arial"/>
                <w:sz w:val="20"/>
                <w:szCs w:val="20"/>
                <w:lang w:val="en-US"/>
              </w:rPr>
              <w:t>óf</w:t>
            </w:r>
            <w:proofErr w:type="spellEnd"/>
            <w:r>
              <w:rPr>
                <w:rFonts w:ascii="Verdana" w:hAnsi="Verdana" w:cs="Arial"/>
                <w:sz w:val="20"/>
                <w:szCs w:val="20"/>
                <w:lang w:val="en-US"/>
              </w:rPr>
              <w:t xml:space="preserve"> </w:t>
            </w:r>
          </w:p>
          <w:p w14:paraId="7915F379" w14:textId="78364F37" w:rsidR="00725D18" w:rsidRPr="003A794C" w:rsidRDefault="00C571DC"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Pr>
                <w:rFonts w:ascii="Verdana" w:hAnsi="Verdana" w:cs="Arial"/>
                <w:sz w:val="20"/>
                <w:szCs w:val="20"/>
                <w:lang w:val="en-US"/>
              </w:rPr>
              <w:t xml:space="preserve"> Red Teaming</w:t>
            </w:r>
          </w:p>
        </w:tc>
      </w:tr>
      <w:tr w:rsidR="00A91F60" w:rsidRPr="000808C9" w14:paraId="78402E5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91F4F7D" w14:textId="77777777"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313924A9" w14:textId="77777777" w:rsidR="00A91F60" w:rsidRPr="003C3865" w:rsidRDefault="00A91F60" w:rsidP="0008785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A91F60" w:rsidRPr="00427EBA" w14:paraId="37C02E6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13F0D0F"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7AE4D4AF" w14:textId="77777777" w:rsidR="00A91F60" w:rsidRPr="003C047A" w:rsidRDefault="00A91F60" w:rsidP="0008785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A91F60" w:rsidRPr="003C047A" w14:paraId="14A782B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187A0"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57CED47"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7"/>
            </w:r>
          </w:p>
        </w:tc>
      </w:tr>
      <w:tr w:rsidR="00A91F60" w:rsidRPr="003C047A" w14:paraId="7D5C66E6"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DF8EC"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F536527"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5480C4EC"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48EAC"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74245E9"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8"/>
            </w:r>
          </w:p>
        </w:tc>
      </w:tr>
      <w:tr w:rsidR="00A91F60" w:rsidRPr="003C047A" w14:paraId="0FCD0A37"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B0F844C"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D534D65" w14:textId="77777777" w:rsidR="00A91F60" w:rsidRDefault="00A91F60" w:rsidP="0008785A">
            <w:pPr>
              <w:spacing w:line="276" w:lineRule="auto"/>
              <w:rPr>
                <w:rFonts w:ascii="Verdana" w:hAnsi="Verdana" w:cs="Arial"/>
                <w:sz w:val="20"/>
                <w:szCs w:val="20"/>
              </w:rPr>
            </w:pPr>
            <w:r>
              <w:rPr>
                <w:rFonts w:ascii="Verdana" w:hAnsi="Verdana" w:cs="Arial"/>
                <w:sz w:val="20"/>
                <w:szCs w:val="20"/>
              </w:rPr>
              <w:t>€ …………… (ex. btw)</w:t>
            </w:r>
          </w:p>
        </w:tc>
      </w:tr>
      <w:tr w:rsidR="00A91F60" w:rsidRPr="003C047A" w14:paraId="125EBF3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480D9062" w14:textId="41938F4B"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 xml:space="preserve">Vereiste 3. </w:t>
            </w:r>
            <w:r w:rsidR="00725D18" w:rsidRPr="00725D18">
              <w:rPr>
                <w:rFonts w:ascii="Verdana" w:hAnsi="Verdana"/>
                <w:b/>
                <w:bCs/>
                <w:i/>
                <w:iCs/>
                <w:sz w:val="20"/>
                <w:szCs w:val="20"/>
                <w:lang w:eastAsia="en-US"/>
              </w:rPr>
              <w:t>Pentest</w:t>
            </w:r>
            <w:r w:rsidR="00725D18">
              <w:rPr>
                <w:rFonts w:ascii="Verdana" w:hAnsi="Verdana"/>
                <w:sz w:val="20"/>
                <w:szCs w:val="20"/>
                <w:lang w:eastAsia="en-US"/>
              </w:rPr>
              <w:t xml:space="preserve"> uitgevoerd op een </w:t>
            </w:r>
            <w:proofErr w:type="spellStart"/>
            <w:r w:rsidR="00725D18">
              <w:rPr>
                <w:rFonts w:ascii="Verdana" w:hAnsi="Verdana"/>
                <w:sz w:val="20"/>
                <w:szCs w:val="20"/>
                <w:lang w:eastAsia="en-US"/>
              </w:rPr>
              <w:t>bedrijfskritisch</w:t>
            </w:r>
            <w:proofErr w:type="spellEnd"/>
            <w:r w:rsidR="00725D18">
              <w:rPr>
                <w:rFonts w:ascii="Verdana" w:hAnsi="Verdana"/>
                <w:sz w:val="20"/>
                <w:szCs w:val="20"/>
                <w:lang w:eastAsia="en-US"/>
              </w:rPr>
              <w:t xml:space="preserve"> proces</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B68E67A" w14:textId="199F419A" w:rsidR="00A91F60"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00725D18">
              <w:rPr>
                <w:rFonts w:ascii="Verdana" w:hAnsi="Verdana" w:cs="Arial"/>
                <w:sz w:val="20"/>
                <w:szCs w:val="20"/>
              </w:rPr>
              <w:t xml:space="preserve"> / N.v.t.</w:t>
            </w:r>
            <w:r w:rsidRPr="003C047A">
              <w:rPr>
                <w:rStyle w:val="Voetnootmarkering"/>
                <w:rFonts w:ascii="Verdana" w:hAnsi="Verdana" w:cs="Arial"/>
                <w:sz w:val="20"/>
                <w:szCs w:val="20"/>
              </w:rPr>
              <w:footnoteReference w:id="9"/>
            </w:r>
          </w:p>
        </w:tc>
      </w:tr>
      <w:tr w:rsidR="00A91F60" w:rsidRPr="003C047A" w14:paraId="605CAD28"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57DAAC92" w14:textId="77777777"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B1B4616"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725D18" w:rsidRPr="003C047A" w14:paraId="6890B66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2E90096" w14:textId="051F80D1" w:rsidR="00725D18" w:rsidRDefault="00725D18"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4. </w:t>
            </w:r>
            <w:r w:rsidRPr="00725D18">
              <w:rPr>
                <w:rFonts w:ascii="Verdana" w:hAnsi="Verdana"/>
                <w:b/>
                <w:bCs/>
                <w:i/>
                <w:iCs/>
                <w:sz w:val="20"/>
                <w:szCs w:val="20"/>
                <w:lang w:eastAsia="en-US"/>
              </w:rPr>
              <w:t>Code review</w:t>
            </w:r>
            <w:r>
              <w:rPr>
                <w:rFonts w:ascii="Verdana" w:hAnsi="Verdana"/>
                <w:sz w:val="20"/>
                <w:szCs w:val="20"/>
                <w:lang w:eastAsia="en-US"/>
              </w:rPr>
              <w:t xml:space="preserve"> zowel automatisch als handmatig uitgevoerd</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FC8772D" w14:textId="55B119CB" w:rsidR="00725D18" w:rsidRPr="003C047A" w:rsidRDefault="00725D18"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Pr>
                <w:rFonts w:ascii="Verdana" w:hAnsi="Verdana" w:cs="Arial"/>
                <w:sz w:val="20"/>
                <w:szCs w:val="20"/>
              </w:rPr>
              <w:t xml:space="preserve"> / N.v.t.</w:t>
            </w:r>
            <w:r w:rsidRPr="003C047A">
              <w:rPr>
                <w:rStyle w:val="Voetnootmarkering"/>
                <w:rFonts w:ascii="Verdana" w:hAnsi="Verdana" w:cs="Arial"/>
                <w:sz w:val="20"/>
                <w:szCs w:val="20"/>
              </w:rPr>
              <w:footnoteReference w:id="10"/>
            </w:r>
          </w:p>
        </w:tc>
      </w:tr>
      <w:tr w:rsidR="00725D18" w:rsidRPr="003C047A" w14:paraId="1FC24DA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52544E8F" w14:textId="76D8831A" w:rsidR="00725D18" w:rsidRDefault="00725D18" w:rsidP="0008785A">
            <w:pPr>
              <w:tabs>
                <w:tab w:val="left" w:pos="972"/>
              </w:tabs>
              <w:spacing w:line="276" w:lineRule="auto"/>
              <w:rPr>
                <w:rFonts w:ascii="Verdana" w:hAnsi="Verdana"/>
                <w:sz w:val="20"/>
                <w:szCs w:val="20"/>
                <w:lang w:eastAsia="en-US"/>
              </w:rPr>
            </w:pPr>
            <w:r w:rsidRPr="00725D18">
              <w:rPr>
                <w:rFonts w:ascii="Verdana" w:hAnsi="Verdana"/>
                <w:sz w:val="20"/>
                <w:szCs w:val="20"/>
                <w:lang w:eastAsia="en-US"/>
              </w:rPr>
              <w:t>Licht toe waaruit dat blijkt:</w:t>
            </w:r>
            <w:r w:rsidRPr="00725D18">
              <w:rPr>
                <w:rFonts w:ascii="Verdana" w:hAnsi="Verdana"/>
                <w:sz w:val="20"/>
                <w:szCs w:val="20"/>
                <w:lang w:eastAsia="en-US"/>
              </w:rPr>
              <w:tab/>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075695ED" w14:textId="6B2A7A3F" w:rsidR="00725D18" w:rsidRPr="003C047A" w:rsidRDefault="00725D18" w:rsidP="0008785A">
            <w:pPr>
              <w:spacing w:line="276" w:lineRule="auto"/>
              <w:rPr>
                <w:rFonts w:ascii="Verdana" w:hAnsi="Verdana" w:cs="Arial"/>
                <w:sz w:val="20"/>
                <w:szCs w:val="20"/>
              </w:rPr>
            </w:pPr>
            <w:r w:rsidRPr="00725D18">
              <w:rPr>
                <w:rFonts w:ascii="Verdana" w:hAnsi="Verdana"/>
                <w:sz w:val="20"/>
                <w:szCs w:val="20"/>
                <w:lang w:eastAsia="en-US"/>
              </w:rPr>
              <w:t>&lt;Vul in&gt;</w:t>
            </w:r>
          </w:p>
        </w:tc>
      </w:tr>
      <w:tr w:rsidR="00725D18" w:rsidRPr="00725D18" w14:paraId="23340D41"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28F49E1E" w14:textId="312A2718" w:rsidR="00725D18" w:rsidRPr="00C571DC" w:rsidRDefault="00725D18" w:rsidP="0008785A">
            <w:pPr>
              <w:tabs>
                <w:tab w:val="left" w:pos="972"/>
              </w:tabs>
              <w:spacing w:line="276" w:lineRule="auto"/>
              <w:rPr>
                <w:rFonts w:ascii="Verdana" w:hAnsi="Verdana"/>
                <w:sz w:val="20"/>
                <w:szCs w:val="20"/>
                <w:lang w:val="en-US" w:eastAsia="en-US"/>
              </w:rPr>
            </w:pPr>
            <w:r w:rsidRPr="00CD6E22">
              <w:rPr>
                <w:rFonts w:ascii="Verdana" w:hAnsi="Verdana"/>
                <w:sz w:val="20"/>
                <w:szCs w:val="20"/>
                <w:lang w:eastAsia="en-US"/>
              </w:rPr>
              <w:t xml:space="preserve">Vereiste 5. </w:t>
            </w:r>
            <w:r w:rsidRPr="00C571DC">
              <w:rPr>
                <w:rFonts w:ascii="Verdana" w:hAnsi="Verdana"/>
                <w:b/>
                <w:bCs/>
                <w:i/>
                <w:iCs/>
                <w:sz w:val="20"/>
                <w:szCs w:val="20"/>
                <w:lang w:val="en-US" w:eastAsia="en-US"/>
              </w:rPr>
              <w:t>B</w:t>
            </w:r>
            <w:r w:rsidR="00DB289F" w:rsidRPr="00C571DC">
              <w:rPr>
                <w:rFonts w:ascii="Verdana" w:hAnsi="Verdana"/>
                <w:b/>
                <w:bCs/>
                <w:i/>
                <w:iCs/>
                <w:sz w:val="20"/>
                <w:szCs w:val="20"/>
                <w:lang w:val="en-US" w:eastAsia="en-US"/>
              </w:rPr>
              <w:t xml:space="preserve">reach and Attack Simulation (BAS) </w:t>
            </w:r>
            <w:r w:rsidR="00C571DC" w:rsidRPr="00C571DC">
              <w:rPr>
                <w:rFonts w:ascii="Verdana" w:hAnsi="Verdana"/>
                <w:b/>
                <w:bCs/>
                <w:i/>
                <w:iCs/>
                <w:sz w:val="20"/>
                <w:szCs w:val="20"/>
                <w:lang w:val="en-US" w:eastAsia="en-US"/>
              </w:rPr>
              <w:t>of Red Team</w:t>
            </w:r>
            <w:r w:rsidR="00C571DC">
              <w:rPr>
                <w:rFonts w:ascii="Verdana" w:hAnsi="Verdana"/>
                <w:b/>
                <w:bCs/>
                <w:i/>
                <w:iCs/>
                <w:sz w:val="20"/>
                <w:szCs w:val="20"/>
                <w:lang w:val="en-US" w:eastAsia="en-US"/>
              </w:rPr>
              <w:t xml:space="preserve">ing </w:t>
            </w:r>
            <w:proofErr w:type="spellStart"/>
            <w:r w:rsidR="00DB289F" w:rsidRPr="00C571DC">
              <w:rPr>
                <w:rFonts w:ascii="Verdana" w:hAnsi="Verdana"/>
                <w:sz w:val="20"/>
                <w:szCs w:val="20"/>
                <w:lang w:val="en-US" w:eastAsia="en-US"/>
              </w:rPr>
              <w:t>opdracht</w:t>
            </w:r>
            <w:proofErr w:type="spellEnd"/>
            <w:r w:rsidR="00DB289F" w:rsidRPr="00C571DC">
              <w:rPr>
                <w:rFonts w:ascii="Verdana" w:hAnsi="Verdana"/>
                <w:sz w:val="20"/>
                <w:szCs w:val="20"/>
                <w:lang w:val="en-US" w:eastAsia="en-US"/>
              </w:rPr>
              <w:t xml:space="preserve"> </w:t>
            </w:r>
            <w:proofErr w:type="spellStart"/>
            <w:r w:rsidR="00DB289F" w:rsidRPr="00C571DC">
              <w:rPr>
                <w:rFonts w:ascii="Verdana" w:hAnsi="Verdana"/>
                <w:sz w:val="20"/>
                <w:szCs w:val="20"/>
                <w:lang w:val="en-US" w:eastAsia="en-US"/>
              </w:rPr>
              <w:t>uitgevoerd</w:t>
            </w:r>
            <w:proofErr w:type="spellEnd"/>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B62AA82" w14:textId="1364EB33" w:rsidR="00725D18" w:rsidRPr="00725D18" w:rsidRDefault="00725D18" w:rsidP="0008785A">
            <w:pPr>
              <w:spacing w:line="276" w:lineRule="auto"/>
              <w:rPr>
                <w:rFonts w:ascii="Verdana" w:hAnsi="Verdana"/>
                <w:sz w:val="20"/>
                <w:szCs w:val="20"/>
                <w:lang w:eastAsia="en-US"/>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Pr>
                <w:rFonts w:ascii="Verdana" w:hAnsi="Verdana" w:cs="Arial"/>
                <w:sz w:val="20"/>
                <w:szCs w:val="20"/>
              </w:rPr>
              <w:t xml:space="preserve"> / N.v.t.</w:t>
            </w:r>
            <w:r w:rsidRPr="003C047A">
              <w:rPr>
                <w:rStyle w:val="Voetnootmarkering"/>
                <w:rFonts w:ascii="Verdana" w:hAnsi="Verdana" w:cs="Arial"/>
                <w:sz w:val="20"/>
                <w:szCs w:val="20"/>
              </w:rPr>
              <w:footnoteReference w:id="11"/>
            </w:r>
          </w:p>
        </w:tc>
      </w:tr>
      <w:tr w:rsidR="00725D18" w:rsidRPr="00725D18" w14:paraId="05DBD705"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7A2BA398" w14:textId="7B62FB88" w:rsidR="00725D18" w:rsidRPr="00725D18" w:rsidRDefault="00725D18" w:rsidP="0008785A">
            <w:pPr>
              <w:tabs>
                <w:tab w:val="left" w:pos="972"/>
              </w:tabs>
              <w:spacing w:line="276" w:lineRule="auto"/>
              <w:rPr>
                <w:rFonts w:ascii="Verdana" w:hAnsi="Verdana"/>
                <w:sz w:val="20"/>
                <w:szCs w:val="20"/>
                <w:lang w:eastAsia="en-US"/>
              </w:rPr>
            </w:pPr>
            <w:r w:rsidRPr="00725D18">
              <w:rPr>
                <w:rFonts w:ascii="Verdana" w:hAnsi="Verdana"/>
                <w:sz w:val="20"/>
                <w:szCs w:val="20"/>
                <w:lang w:eastAsia="en-US"/>
              </w:rPr>
              <w:t>Licht toe waaruit dat blijkt:</w:t>
            </w:r>
            <w:r w:rsidRPr="00725D18">
              <w:rPr>
                <w:rFonts w:ascii="Verdana" w:hAnsi="Verdana"/>
                <w:sz w:val="20"/>
                <w:szCs w:val="20"/>
                <w:lang w:eastAsia="en-US"/>
              </w:rPr>
              <w:tab/>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72FF520" w14:textId="3F7E9433" w:rsidR="00725D18" w:rsidRPr="003C047A" w:rsidRDefault="00725D18" w:rsidP="0008785A">
            <w:pPr>
              <w:spacing w:line="276" w:lineRule="auto"/>
              <w:rPr>
                <w:rFonts w:ascii="Verdana" w:hAnsi="Verdana" w:cs="Arial"/>
                <w:sz w:val="20"/>
                <w:szCs w:val="20"/>
              </w:rPr>
            </w:pPr>
            <w:r w:rsidRPr="00725D18">
              <w:rPr>
                <w:rFonts w:ascii="Verdana" w:hAnsi="Verdana"/>
                <w:sz w:val="20"/>
                <w:szCs w:val="20"/>
                <w:lang w:eastAsia="en-US"/>
              </w:rPr>
              <w:t>&lt;Vul in&gt;</w:t>
            </w:r>
          </w:p>
        </w:tc>
      </w:tr>
      <w:tr w:rsidR="00A91F60" w:rsidRPr="003C047A" w14:paraId="3D0C6AF1"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58E8F06" w14:textId="76084536" w:rsidR="00A91F60" w:rsidRPr="003C047A" w:rsidRDefault="00A91F60" w:rsidP="00725D18">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2911D530" w14:textId="77777777" w:rsidR="00A91F60" w:rsidRPr="003C047A" w:rsidRDefault="00A91F60" w:rsidP="0008785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2C2C5D84" w14:textId="77777777" w:rsidR="00A91F60" w:rsidRPr="003C047A" w:rsidRDefault="00A91F60" w:rsidP="0008785A">
            <w:pPr>
              <w:spacing w:line="276" w:lineRule="auto"/>
              <w:jc w:val="center"/>
              <w:rPr>
                <w:rFonts w:ascii="Verdana" w:hAnsi="Verdana"/>
                <w:b/>
                <w:sz w:val="20"/>
                <w:szCs w:val="20"/>
                <w:lang w:eastAsia="en-US"/>
              </w:rPr>
            </w:pPr>
          </w:p>
        </w:tc>
      </w:tr>
      <w:tr w:rsidR="00A91F60" w:rsidRPr="003C047A" w14:paraId="17142090"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06F7F29" w14:textId="77777777" w:rsidR="00A91F60" w:rsidRPr="003C047A" w:rsidRDefault="00A91F60" w:rsidP="0008785A">
            <w:pPr>
              <w:spacing w:line="276" w:lineRule="auto"/>
              <w:rPr>
                <w:rFonts w:ascii="Verdana" w:hAnsi="Verdana"/>
                <w:sz w:val="20"/>
                <w:szCs w:val="20"/>
                <w:lang w:eastAsia="en-US"/>
              </w:rPr>
            </w:pPr>
            <w:r w:rsidRPr="003C047A">
              <w:rPr>
                <w:rFonts w:ascii="Verdana" w:hAnsi="Verdana" w:cs="Arial"/>
                <w:sz w:val="20"/>
                <w:szCs w:val="20"/>
              </w:rPr>
              <w:t>&lt;Vul in&gt;</w:t>
            </w:r>
          </w:p>
          <w:p w14:paraId="706E190A" w14:textId="77777777" w:rsidR="00A91F60" w:rsidRPr="003C047A" w:rsidRDefault="00A91F60" w:rsidP="0008785A">
            <w:pPr>
              <w:spacing w:line="276" w:lineRule="auto"/>
              <w:rPr>
                <w:rFonts w:ascii="Verdana" w:hAnsi="Verdana"/>
                <w:sz w:val="20"/>
                <w:szCs w:val="20"/>
                <w:lang w:eastAsia="en-US"/>
              </w:rPr>
            </w:pPr>
          </w:p>
          <w:p w14:paraId="4AC389F8" w14:textId="77777777" w:rsidR="00A91F60" w:rsidRPr="003C047A" w:rsidRDefault="00A91F60" w:rsidP="0008785A">
            <w:pPr>
              <w:spacing w:line="276" w:lineRule="auto"/>
              <w:rPr>
                <w:rFonts w:ascii="Verdana" w:hAnsi="Verdana"/>
                <w:sz w:val="20"/>
                <w:szCs w:val="20"/>
                <w:lang w:eastAsia="en-US"/>
              </w:rPr>
            </w:pPr>
          </w:p>
          <w:p w14:paraId="4A90DA51" w14:textId="77777777" w:rsidR="00A91F60" w:rsidRPr="003C047A" w:rsidRDefault="00A91F60" w:rsidP="0008785A">
            <w:pPr>
              <w:spacing w:line="276" w:lineRule="auto"/>
              <w:rPr>
                <w:rFonts w:ascii="Verdana" w:hAnsi="Verdana"/>
                <w:sz w:val="20"/>
                <w:szCs w:val="20"/>
                <w:lang w:eastAsia="en-US"/>
              </w:rPr>
            </w:pPr>
          </w:p>
          <w:p w14:paraId="32142C7E" w14:textId="77777777" w:rsidR="00A91F60" w:rsidRPr="003C047A" w:rsidRDefault="00A91F60" w:rsidP="0008785A">
            <w:pPr>
              <w:spacing w:line="276" w:lineRule="auto"/>
              <w:rPr>
                <w:rFonts w:ascii="Verdana" w:hAnsi="Verdana"/>
                <w:sz w:val="20"/>
                <w:szCs w:val="20"/>
                <w:lang w:eastAsia="en-US"/>
              </w:rPr>
            </w:pPr>
          </w:p>
          <w:p w14:paraId="4AFBBA29" w14:textId="77777777" w:rsidR="00A91F60" w:rsidRPr="003C047A" w:rsidRDefault="00A91F60" w:rsidP="0008785A">
            <w:pPr>
              <w:spacing w:line="276" w:lineRule="auto"/>
              <w:rPr>
                <w:rFonts w:ascii="Verdana" w:hAnsi="Verdana"/>
                <w:sz w:val="20"/>
                <w:szCs w:val="20"/>
                <w:lang w:eastAsia="en-US"/>
              </w:rPr>
            </w:pPr>
          </w:p>
          <w:p w14:paraId="36218F50" w14:textId="77777777" w:rsidR="00A91F60" w:rsidRPr="003C047A" w:rsidRDefault="00A91F60" w:rsidP="0008785A">
            <w:pPr>
              <w:spacing w:line="276" w:lineRule="auto"/>
              <w:rPr>
                <w:rFonts w:ascii="Verdana" w:hAnsi="Verdana"/>
                <w:sz w:val="20"/>
                <w:szCs w:val="20"/>
                <w:lang w:eastAsia="en-US"/>
              </w:rPr>
            </w:pPr>
          </w:p>
          <w:p w14:paraId="4083B06D" w14:textId="77777777" w:rsidR="00A91F60" w:rsidRPr="003C047A" w:rsidRDefault="00A91F60" w:rsidP="0008785A">
            <w:pPr>
              <w:spacing w:line="276" w:lineRule="auto"/>
              <w:rPr>
                <w:rFonts w:ascii="Verdana" w:hAnsi="Verdana"/>
                <w:sz w:val="20"/>
                <w:szCs w:val="20"/>
                <w:lang w:eastAsia="en-US"/>
              </w:rPr>
            </w:pPr>
          </w:p>
        </w:tc>
      </w:tr>
      <w:tr w:rsidR="00A91F60" w:rsidRPr="003C047A" w14:paraId="6A87202B"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31FB6B"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1F60" w:rsidRPr="003C047A" w14:paraId="0E313B4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CEA0BD4"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19D4A7AC"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579A80D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1BC5C81"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2357372"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020FAA9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D4D297F"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743DCDDE"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1F63E68C"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2E106741"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465600E2" w14:textId="77777777" w:rsidR="00A91F60" w:rsidRPr="003C047A" w:rsidRDefault="00A91F60" w:rsidP="0008785A">
            <w:pPr>
              <w:tabs>
                <w:tab w:val="left" w:pos="972"/>
              </w:tabs>
              <w:spacing w:line="276" w:lineRule="auto"/>
              <w:rPr>
                <w:rFonts w:ascii="Verdana" w:hAnsi="Verdana" w:cs="Arial"/>
                <w:sz w:val="20"/>
                <w:szCs w:val="20"/>
              </w:rPr>
            </w:pPr>
          </w:p>
          <w:p w14:paraId="6C6CA787"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4F072B" w14:paraId="34669D8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690501D" w14:textId="77777777" w:rsidR="00A91F60" w:rsidRPr="004F072B"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795E5EC5" w14:textId="77777777" w:rsidR="00A91F60" w:rsidRPr="004F072B" w:rsidRDefault="00A91F60" w:rsidP="0008785A">
            <w:pPr>
              <w:tabs>
                <w:tab w:val="left" w:pos="972"/>
              </w:tabs>
              <w:spacing w:line="276" w:lineRule="auto"/>
              <w:rPr>
                <w:rFonts w:ascii="Verdana" w:hAnsi="Verdana" w:cs="Arial"/>
                <w:sz w:val="20"/>
                <w:szCs w:val="20"/>
              </w:rPr>
            </w:pPr>
          </w:p>
        </w:tc>
      </w:tr>
    </w:tbl>
    <w:p w14:paraId="5FB64EE2" w14:textId="77777777" w:rsidR="00A91F60" w:rsidRPr="004F072B" w:rsidRDefault="00A91F60" w:rsidP="00A91F60">
      <w:pPr>
        <w:spacing w:line="276" w:lineRule="auto"/>
        <w:rPr>
          <w:rFonts w:ascii="Verdana" w:hAnsi="Verdana" w:cs="Arial"/>
          <w:sz w:val="20"/>
          <w:szCs w:val="20"/>
        </w:rPr>
      </w:pPr>
    </w:p>
    <w:p w14:paraId="6FFD2431" w14:textId="77777777" w:rsidR="00A91F60" w:rsidRPr="004F072B" w:rsidRDefault="00A91F60" w:rsidP="00A91F60">
      <w:pPr>
        <w:spacing w:line="276" w:lineRule="auto"/>
        <w:rPr>
          <w:rFonts w:ascii="Verdana" w:hAnsi="Verdana"/>
          <w:sz w:val="20"/>
          <w:szCs w:val="20"/>
          <w:lang w:eastAsia="en-US"/>
        </w:rPr>
      </w:pPr>
    </w:p>
    <w:p w14:paraId="5D6261D0" w14:textId="77777777" w:rsidR="00A91F60" w:rsidRPr="004F072B" w:rsidRDefault="00A91F60" w:rsidP="00A91F60">
      <w:pPr>
        <w:spacing w:line="276" w:lineRule="auto"/>
        <w:rPr>
          <w:rFonts w:ascii="Verdana" w:hAnsi="Verdana"/>
          <w:sz w:val="20"/>
          <w:szCs w:val="20"/>
          <w:lang w:eastAsia="en-US"/>
        </w:rPr>
      </w:pPr>
    </w:p>
    <w:p w14:paraId="0B44BA2E" w14:textId="77777777" w:rsidR="008808CC" w:rsidRPr="004F072B" w:rsidRDefault="008808CC" w:rsidP="008808CC">
      <w:pPr>
        <w:spacing w:line="276" w:lineRule="auto"/>
        <w:rPr>
          <w:rFonts w:ascii="Verdana" w:hAnsi="Verdana"/>
          <w:sz w:val="20"/>
          <w:szCs w:val="20"/>
          <w:lang w:eastAsia="en-US"/>
        </w:rPr>
      </w:pPr>
    </w:p>
    <w:p w14:paraId="1673265A" w14:textId="77777777" w:rsidR="008808CC" w:rsidRDefault="008808CC">
      <w:pPr>
        <w:rPr>
          <w:rFonts w:ascii="Verdana" w:hAnsi="Verdana"/>
          <w:b/>
          <w:bCs/>
          <w:spacing w:val="4"/>
          <w:sz w:val="24"/>
          <w:szCs w:val="24"/>
        </w:rPr>
      </w:pPr>
      <w:r>
        <w:rPr>
          <w:rFonts w:ascii="Verdana" w:hAnsi="Verdana"/>
          <w:bCs/>
          <w:caps/>
          <w:spacing w:val="4"/>
          <w:sz w:val="24"/>
          <w:szCs w:val="24"/>
        </w:rPr>
        <w:br w:type="page"/>
      </w:r>
    </w:p>
    <w:p w14:paraId="66A71D72" w14:textId="1D1A16A6" w:rsidR="008808CC" w:rsidRPr="006558D7" w:rsidRDefault="008808CC" w:rsidP="008808CC">
      <w:pPr>
        <w:pStyle w:val="Kop1"/>
        <w:keepLines/>
        <w:spacing w:line="276" w:lineRule="auto"/>
        <w:ind w:hanging="851"/>
        <w:rPr>
          <w:rFonts w:ascii="Verdana" w:hAnsi="Verdana"/>
        </w:rPr>
      </w:pPr>
      <w:bookmarkStart w:id="190" w:name="_Toc112416825"/>
      <w:r w:rsidRPr="000077A4">
        <w:rPr>
          <w:rFonts w:ascii="Verdana" w:hAnsi="Verdana"/>
          <w:bCs/>
          <w:caps w:val="0"/>
          <w:spacing w:val="4"/>
          <w:sz w:val="24"/>
          <w:szCs w:val="24"/>
          <w:lang w:eastAsia="nl-NL"/>
        </w:rPr>
        <w:lastRenderedPageBreak/>
        <w:t xml:space="preserve">Geschiktheidseisen van toepassing op perceel </w:t>
      </w:r>
      <w:r>
        <w:rPr>
          <w:rFonts w:ascii="Verdana" w:hAnsi="Verdana"/>
          <w:bCs/>
          <w:caps w:val="0"/>
          <w:spacing w:val="4"/>
          <w:sz w:val="24"/>
          <w:szCs w:val="24"/>
          <w:lang w:eastAsia="nl-NL"/>
        </w:rPr>
        <w:t>4</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Repressief</w:t>
      </w:r>
      <w:bookmarkEnd w:id="190"/>
    </w:p>
    <w:p w14:paraId="34219B19" w14:textId="77777777" w:rsidR="008808CC" w:rsidRPr="006558D7" w:rsidRDefault="008808CC" w:rsidP="008808CC">
      <w:pPr>
        <w:rPr>
          <w:rFonts w:ascii="Verdana" w:hAnsi="Verdana"/>
        </w:rPr>
      </w:pPr>
    </w:p>
    <w:p w14:paraId="0847CB27" w14:textId="7A8B57B4" w:rsidR="008808CC" w:rsidRPr="00566218" w:rsidRDefault="008808CC" w:rsidP="008808CC">
      <w:pPr>
        <w:pStyle w:val="Kop2"/>
        <w:spacing w:line="276" w:lineRule="auto"/>
        <w:ind w:left="0" w:hanging="851"/>
        <w:rPr>
          <w:rFonts w:ascii="Verdana" w:hAnsi="Verdana"/>
          <w:sz w:val="20"/>
        </w:rPr>
      </w:pPr>
      <w:bookmarkStart w:id="191" w:name="_Toc112416826"/>
      <w:r>
        <w:rPr>
          <w:rFonts w:ascii="Verdana" w:hAnsi="Verdana"/>
          <w:sz w:val="20"/>
        </w:rPr>
        <w:t>GE.</w:t>
      </w:r>
      <w:r w:rsidR="009B4F38">
        <w:rPr>
          <w:rFonts w:ascii="Verdana" w:hAnsi="Verdana"/>
          <w:sz w:val="20"/>
        </w:rPr>
        <w:t>4</w:t>
      </w:r>
      <w:r>
        <w:rPr>
          <w:rFonts w:ascii="Verdana" w:hAnsi="Verdana"/>
          <w:sz w:val="20"/>
        </w:rPr>
        <w:t>.1 Technische bekwaamheid en/of beroepsbekwaamheid</w:t>
      </w:r>
      <w:bookmarkEnd w:id="191"/>
    </w:p>
    <w:p w14:paraId="3D22306A" w14:textId="17353460" w:rsidR="009B4F38" w:rsidRDefault="009B4F38" w:rsidP="008808CC">
      <w:pPr>
        <w:spacing w:line="276" w:lineRule="auto"/>
        <w:rPr>
          <w:rFonts w:ascii="Verdana" w:hAnsi="Verdana"/>
          <w:sz w:val="20"/>
          <w:szCs w:val="20"/>
          <w:lang w:eastAsia="en-US"/>
        </w:rPr>
      </w:pPr>
    </w:p>
    <w:p w14:paraId="59438EF8" w14:textId="0FD09344" w:rsidR="00817166" w:rsidRDefault="00817166" w:rsidP="00817166">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4FAE6301" w14:textId="77777777" w:rsidR="00817166" w:rsidRPr="00566218" w:rsidRDefault="00817166" w:rsidP="00817166">
      <w:pPr>
        <w:spacing w:line="276" w:lineRule="auto"/>
        <w:rPr>
          <w:rFonts w:ascii="Verdana" w:hAnsi="Verdana"/>
          <w:sz w:val="20"/>
          <w:szCs w:val="20"/>
          <w:lang w:eastAsia="en-US"/>
        </w:rPr>
      </w:pPr>
    </w:p>
    <w:p w14:paraId="46987245" w14:textId="77777777" w:rsidR="009B4F38" w:rsidRPr="009B4F38" w:rsidRDefault="009B4F38" w:rsidP="009B4F38">
      <w:pPr>
        <w:rPr>
          <w:rFonts w:ascii="Verdana" w:eastAsia="Calibri" w:hAnsi="Verdana"/>
          <w:sz w:val="20"/>
          <w:szCs w:val="20"/>
        </w:rPr>
      </w:pPr>
      <w:r w:rsidRPr="009B4F3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9B4F38">
        <w:rPr>
          <w:rFonts w:ascii="Verdana" w:hAnsi="Verdana"/>
          <w:sz w:val="20"/>
          <w:szCs w:val="20"/>
        </w:rPr>
        <w:t xml:space="preserve"> </w:t>
      </w:r>
      <w:r w:rsidRPr="009B4F38">
        <w:rPr>
          <w:rFonts w:ascii="Verdana" w:eastAsia="Calibri" w:hAnsi="Verdana"/>
          <w:sz w:val="20"/>
          <w:szCs w:val="20"/>
        </w:rPr>
        <w:t xml:space="preserve">Het aantonen van een kerncompetentie met meer dan één referentieopdracht ís niet toegestaan. </w:t>
      </w:r>
    </w:p>
    <w:p w14:paraId="6164A5B2" w14:textId="77777777" w:rsidR="009B4F38" w:rsidRPr="009B4F38" w:rsidRDefault="009B4F38" w:rsidP="009B4F38">
      <w:pPr>
        <w:rPr>
          <w:rFonts w:ascii="Verdana" w:hAnsi="Verdana"/>
          <w:sz w:val="20"/>
          <w:szCs w:val="20"/>
        </w:rPr>
      </w:pPr>
    </w:p>
    <w:p w14:paraId="6D357554" w14:textId="77777777" w:rsidR="009B4F38" w:rsidRPr="009B4F38" w:rsidRDefault="009B4F38" w:rsidP="009B4F38">
      <w:pPr>
        <w:rPr>
          <w:rFonts w:ascii="Verdana" w:hAnsi="Verdana"/>
          <w:sz w:val="20"/>
          <w:szCs w:val="20"/>
        </w:rPr>
      </w:pPr>
      <w:r w:rsidRPr="009B4F38">
        <w:rPr>
          <w:rFonts w:ascii="Verdana" w:hAnsi="Verdana"/>
          <w:sz w:val="20"/>
          <w:szCs w:val="20"/>
        </w:rPr>
        <w:t>De ingediende referentie voldoet aan de onderstaande geschiktheidseisen:</w:t>
      </w:r>
    </w:p>
    <w:p w14:paraId="36E30549" w14:textId="77777777" w:rsidR="009B4F38" w:rsidRPr="009B4F38" w:rsidRDefault="009B4F38" w:rsidP="009B4F38">
      <w:pPr>
        <w:numPr>
          <w:ilvl w:val="0"/>
          <w:numId w:val="13"/>
        </w:numPr>
        <w:spacing w:line="260" w:lineRule="atLeast"/>
        <w:ind w:left="284" w:hanging="284"/>
        <w:rPr>
          <w:rFonts w:ascii="Verdana" w:hAnsi="Verdana"/>
          <w:sz w:val="20"/>
          <w:szCs w:val="20"/>
          <w:lang w:val="en-US"/>
        </w:rPr>
      </w:pPr>
      <w:r w:rsidRPr="009B4F38">
        <w:rPr>
          <w:rFonts w:ascii="Verdana" w:hAnsi="Verdana"/>
          <w:sz w:val="20"/>
          <w:szCs w:val="20"/>
        </w:rPr>
        <w:t>Kerncompetenties</w:t>
      </w:r>
      <w:r w:rsidRPr="009B4F38">
        <w:rPr>
          <w:rFonts w:ascii="Verdana" w:hAnsi="Verdana"/>
          <w:sz w:val="20"/>
          <w:szCs w:val="20"/>
          <w:lang w:val="en-US"/>
        </w:rPr>
        <w:t xml:space="preserve">: </w:t>
      </w:r>
    </w:p>
    <w:p w14:paraId="6946231C" w14:textId="43AF4F9B" w:rsidR="009B4F38" w:rsidRPr="00817166" w:rsidRDefault="009B4F38" w:rsidP="00817166">
      <w:pPr>
        <w:numPr>
          <w:ilvl w:val="1"/>
          <w:numId w:val="13"/>
        </w:numPr>
        <w:spacing w:line="260" w:lineRule="atLeast"/>
        <w:ind w:left="567" w:hanging="283"/>
        <w:rPr>
          <w:rFonts w:ascii="Verdana" w:hAnsi="Verdana"/>
          <w:sz w:val="20"/>
          <w:szCs w:val="20"/>
        </w:rPr>
      </w:pPr>
      <w:r w:rsidRPr="009B4F38">
        <w:rPr>
          <w:rFonts w:ascii="Verdana" w:hAnsi="Verdana"/>
          <w:b/>
          <w:bCs/>
          <w:sz w:val="20"/>
          <w:szCs w:val="20"/>
        </w:rPr>
        <w:t>Digitaal Forensisch Onderzoek</w:t>
      </w:r>
      <w:r w:rsidRPr="009B4F38">
        <w:rPr>
          <w:rFonts w:ascii="Verdana" w:hAnsi="Verdana"/>
          <w:sz w:val="20"/>
          <w:szCs w:val="20"/>
        </w:rPr>
        <w:t xml:space="preserve">: Inschrijver toont deze competentie aan door een referentie te overleggen van een uitgevoerde opdracht op gebied van digitaal forensisch onderzoek op gebied van minimaal één (1) van onderstaande categorieën: malware onderzoek; incident onderzoek, digitale recherche, persoonsgericht integriteitsonderzoek. </w:t>
      </w:r>
      <w:r w:rsidRPr="00817166">
        <w:rPr>
          <w:rFonts w:ascii="Verdana" w:hAnsi="Verdana"/>
          <w:sz w:val="20"/>
          <w:szCs w:val="20"/>
        </w:rPr>
        <w:br/>
        <w:t>Opdrachtwaarde is minimaal € 50.000,00.</w:t>
      </w:r>
    </w:p>
    <w:p w14:paraId="42BDCA34" w14:textId="77777777" w:rsidR="009B4F38" w:rsidRPr="009B4F38" w:rsidRDefault="009B4F38" w:rsidP="009B4F38">
      <w:pPr>
        <w:numPr>
          <w:ilvl w:val="0"/>
          <w:numId w:val="13"/>
        </w:numPr>
        <w:spacing w:line="260" w:lineRule="atLeast"/>
        <w:ind w:left="284" w:hanging="284"/>
        <w:rPr>
          <w:rFonts w:ascii="Verdana" w:hAnsi="Verdana"/>
          <w:sz w:val="20"/>
          <w:szCs w:val="20"/>
        </w:rPr>
      </w:pPr>
      <w:r w:rsidRPr="009B4F38">
        <w:rPr>
          <w:rFonts w:ascii="Verdana" w:hAnsi="Verdana"/>
          <w:sz w:val="20"/>
          <w:szCs w:val="20"/>
        </w:rPr>
        <w:t>De dechargedatum van het referentieproject moet een geldige datum zijn en in verleden liggen ten opzichte van het moment van aanmaken referentie. De dechargedatum ligt in 2019, 2020, 2021 of 2022.</w:t>
      </w:r>
    </w:p>
    <w:p w14:paraId="32E422F1" w14:textId="77777777" w:rsidR="00E80D1C" w:rsidRDefault="009B4F38" w:rsidP="00E80D1C">
      <w:pPr>
        <w:pStyle w:val="Lijstalinea"/>
        <w:numPr>
          <w:ilvl w:val="0"/>
          <w:numId w:val="14"/>
        </w:numPr>
        <w:ind w:left="284" w:hanging="284"/>
        <w:rPr>
          <w:rFonts w:ascii="Verdana" w:hAnsi="Verdana"/>
          <w:sz w:val="20"/>
          <w:szCs w:val="20"/>
        </w:rPr>
      </w:pPr>
      <w:r w:rsidRPr="009B4F38">
        <w:rPr>
          <w:rFonts w:ascii="Verdana" w:hAnsi="Verdana"/>
          <w:sz w:val="20"/>
          <w:szCs w:val="20"/>
        </w:rPr>
        <w:t>Indien het referentieproject een verlenging is van een lopend contract, mag deze verlengingsdatum als dechargedatum gehanteerd worden.</w:t>
      </w:r>
      <w:r w:rsidR="00E80D1C" w:rsidRPr="00E80D1C">
        <w:rPr>
          <w:rFonts w:ascii="Verdana" w:hAnsi="Verdana"/>
          <w:sz w:val="20"/>
          <w:szCs w:val="20"/>
        </w:rPr>
        <w:t xml:space="preserve"> </w:t>
      </w:r>
    </w:p>
    <w:p w14:paraId="06030F5A" w14:textId="7E41D040" w:rsidR="009B4F38" w:rsidRPr="00E80D1C" w:rsidRDefault="00E80D1C" w:rsidP="00E80D1C">
      <w:pPr>
        <w:pStyle w:val="Lijstalinea"/>
        <w:numPr>
          <w:ilvl w:val="0"/>
          <w:numId w:val="14"/>
        </w:numPr>
        <w:ind w:left="284" w:hanging="284"/>
        <w:rPr>
          <w:rFonts w:ascii="Verdana" w:hAnsi="Verdana"/>
          <w:sz w:val="20"/>
          <w:szCs w:val="20"/>
        </w:rPr>
      </w:pPr>
      <w:bookmarkStart w:id="192" w:name="_Hlk107921732"/>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bookmarkEnd w:id="192"/>
    </w:p>
    <w:p w14:paraId="3E7096BC" w14:textId="77777777" w:rsidR="009B4F38" w:rsidRPr="009B4F38" w:rsidRDefault="009B4F38" w:rsidP="009B4F38">
      <w:pPr>
        <w:rPr>
          <w:rFonts w:ascii="Verdana" w:hAnsi="Verdana"/>
          <w:sz w:val="20"/>
          <w:szCs w:val="20"/>
        </w:rPr>
      </w:pPr>
      <w:r w:rsidRPr="009B4F38">
        <w:rPr>
          <w:rFonts w:ascii="Verdana" w:hAnsi="Verdana"/>
          <w:sz w:val="20"/>
          <w:szCs w:val="20"/>
        </w:rPr>
        <w:t>N.B.: I.v.m. de bedrijfsvertrouwelijkheid mag de referentie geanonimiseerd aangeleverd worden, echter dient wel verifieerbaar te zijn door middel van opgave van de contactpersoonsgegevens van de referent.</w:t>
      </w:r>
    </w:p>
    <w:p w14:paraId="6F270284" w14:textId="77777777" w:rsidR="009B4F38" w:rsidRDefault="009B4F38" w:rsidP="008808CC">
      <w:pPr>
        <w:spacing w:line="276" w:lineRule="auto"/>
        <w:rPr>
          <w:rFonts w:ascii="Verdana" w:hAnsi="Verdana"/>
          <w:sz w:val="20"/>
          <w:szCs w:val="20"/>
          <w:lang w:eastAsia="en-US"/>
        </w:rPr>
      </w:pPr>
    </w:p>
    <w:p w14:paraId="2E42C275" w14:textId="77777777" w:rsidR="008808CC" w:rsidRPr="004F072B" w:rsidRDefault="008808CC" w:rsidP="008808CC">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522ABD19" w14:textId="77777777" w:rsidR="008808CC" w:rsidRPr="004F072B" w:rsidRDefault="008808CC" w:rsidP="008808CC">
      <w:pPr>
        <w:spacing w:line="276" w:lineRule="auto"/>
        <w:rPr>
          <w:rFonts w:ascii="Verdana" w:hAnsi="Verdana"/>
          <w:sz w:val="20"/>
          <w:szCs w:val="20"/>
          <w:lang w:eastAsia="en-US"/>
        </w:rPr>
      </w:pPr>
    </w:p>
    <w:p w14:paraId="4CA54392" w14:textId="77777777" w:rsidR="008808CC" w:rsidRPr="004F072B" w:rsidRDefault="008808CC" w:rsidP="008808CC">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p>
    <w:p w14:paraId="7B1E098F" w14:textId="77777777" w:rsidR="008808CC" w:rsidRPr="004F072B" w:rsidRDefault="008808CC" w:rsidP="008808CC">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8808CC" w:rsidRPr="003C047A" w14:paraId="1EFAC9BF"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61A4C4"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8808CC" w:rsidRPr="003C047A" w14:paraId="103B765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1A765C"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8808CC" w:rsidRPr="003C047A" w14:paraId="5ED01D71"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370BE4"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8808CC" w:rsidRPr="003C047A" w14:paraId="2B97ABC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1065C4D"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1C0FF787"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0423D95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4A5611B"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078B4006"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25327B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E565438"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00E9D239"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4126556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CAB1B41"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6B413F4D"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194D423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6A6821D"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CDA99DA"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487F1C5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3F157B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1CBE3835"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780778D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F6F6D08"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00B69890"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57319842" w14:textId="77777777" w:rsidTr="00091234">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B2E615" w14:textId="77777777" w:rsidR="008808CC" w:rsidRPr="003C047A" w:rsidRDefault="008808CC" w:rsidP="00091234">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8808CC" w:rsidRPr="003C047A" w14:paraId="557FDC24"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4AAF3A5"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4D51C859"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4D9F6F3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2D3ACE"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5335AFA0"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3F1AACC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87A152C"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7E8B3FC7" w14:textId="77777777" w:rsidR="008808CC" w:rsidRPr="003C047A" w:rsidRDefault="008808CC" w:rsidP="00091234">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8808CC" w:rsidRPr="00E80D1C" w14:paraId="3DF90D8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D6429E2"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06A7B525" w14:textId="40998656" w:rsidR="008808CC" w:rsidRPr="00E80D1C" w:rsidRDefault="008808CC"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80D1C">
              <w:rPr>
                <w:rFonts w:ascii="Verdana" w:hAnsi="Verdana" w:cs="Arial"/>
                <w:sz w:val="20"/>
                <w:szCs w:val="20"/>
              </w:rPr>
              <w:t xml:space="preserve"> </w:t>
            </w:r>
            <w:r w:rsidR="00E80D1C" w:rsidRPr="00E80D1C">
              <w:rPr>
                <w:rFonts w:ascii="Verdana" w:hAnsi="Verdana" w:cs="Arial"/>
                <w:sz w:val="20"/>
                <w:szCs w:val="20"/>
              </w:rPr>
              <w:t xml:space="preserve">Digitaal Forensisch onderzoek </w:t>
            </w:r>
            <w:r w:rsidR="00E80D1C">
              <w:rPr>
                <w:rFonts w:ascii="Verdana" w:hAnsi="Verdana" w:cs="Arial"/>
                <w:sz w:val="20"/>
                <w:szCs w:val="20"/>
              </w:rPr>
              <w:t>op gebied van</w:t>
            </w:r>
          </w:p>
          <w:p w14:paraId="3A085969" w14:textId="257CC843" w:rsidR="008808CC" w:rsidRPr="0010706C" w:rsidRDefault="008808C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w:t>
            </w:r>
            <w:r w:rsidR="00E80D1C" w:rsidRPr="0010706C">
              <w:rPr>
                <w:rFonts w:ascii="Verdana" w:hAnsi="Verdana" w:cs="Arial"/>
                <w:sz w:val="20"/>
                <w:szCs w:val="20"/>
              </w:rPr>
              <w:t>Malware onderzoek</w:t>
            </w:r>
          </w:p>
          <w:p w14:paraId="7B76819C" w14:textId="3F6398D8" w:rsidR="00E80D1C" w:rsidRPr="0010706C" w:rsidRDefault="00E80D1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Incident onderzoek</w:t>
            </w:r>
          </w:p>
          <w:p w14:paraId="677BDFCB" w14:textId="53E599EC" w:rsidR="00E80D1C" w:rsidRPr="0010706C" w:rsidRDefault="00E80D1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Digitale recherche</w:t>
            </w:r>
          </w:p>
          <w:p w14:paraId="6ADD1199" w14:textId="695F0080" w:rsidR="00E80D1C" w:rsidRPr="003A794C" w:rsidRDefault="00E80D1C" w:rsidP="00E80D1C">
            <w:pPr>
              <w:spacing w:line="360" w:lineRule="auto"/>
              <w:ind w:left="709"/>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proofErr w:type="spellStart"/>
            <w:r>
              <w:rPr>
                <w:rFonts w:ascii="Verdana" w:hAnsi="Verdana" w:cs="Arial"/>
                <w:sz w:val="20"/>
                <w:szCs w:val="20"/>
                <w:lang w:val="en-US"/>
              </w:rPr>
              <w:t>Persoonsgericht</w:t>
            </w:r>
            <w:proofErr w:type="spellEnd"/>
            <w:r>
              <w:rPr>
                <w:rFonts w:ascii="Verdana" w:hAnsi="Verdana" w:cs="Arial"/>
                <w:sz w:val="20"/>
                <w:szCs w:val="20"/>
                <w:lang w:val="en-US"/>
              </w:rPr>
              <w:t xml:space="preserve"> </w:t>
            </w:r>
            <w:proofErr w:type="spellStart"/>
            <w:r>
              <w:rPr>
                <w:rFonts w:ascii="Verdana" w:hAnsi="Verdana" w:cs="Arial"/>
                <w:sz w:val="20"/>
                <w:szCs w:val="20"/>
                <w:lang w:val="en-US"/>
              </w:rPr>
              <w:t>integriteitsonderzoek</w:t>
            </w:r>
            <w:proofErr w:type="spellEnd"/>
          </w:p>
        </w:tc>
      </w:tr>
      <w:tr w:rsidR="008808CC" w:rsidRPr="000808C9" w14:paraId="3D6C296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68899BC" w14:textId="77777777" w:rsidR="008808CC"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117E82CA" w14:textId="77777777" w:rsidR="008808CC" w:rsidRPr="003C3865" w:rsidRDefault="008808CC" w:rsidP="00091234">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8808CC" w:rsidRPr="00427EBA" w14:paraId="2CCAA06D"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97DC3E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68D0C962" w14:textId="77777777" w:rsidR="008808CC" w:rsidRPr="003C047A" w:rsidRDefault="008808CC" w:rsidP="00091234">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8808CC" w:rsidRPr="003C047A" w14:paraId="40187C8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7937AE"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95A165A"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2"/>
            </w:r>
          </w:p>
        </w:tc>
      </w:tr>
      <w:tr w:rsidR="008808CC" w:rsidRPr="003C047A" w14:paraId="12CC368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6ED86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56FF30D"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07586C1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5B097"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56463E0"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3"/>
            </w:r>
          </w:p>
        </w:tc>
      </w:tr>
      <w:tr w:rsidR="008808CC" w:rsidRPr="003C047A" w14:paraId="4250797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6381894"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113DEA1" w14:textId="77777777" w:rsidR="008808CC" w:rsidRDefault="008808CC" w:rsidP="00091234">
            <w:pPr>
              <w:spacing w:line="276" w:lineRule="auto"/>
              <w:rPr>
                <w:rFonts w:ascii="Verdana" w:hAnsi="Verdana" w:cs="Arial"/>
                <w:sz w:val="20"/>
                <w:szCs w:val="20"/>
              </w:rPr>
            </w:pPr>
            <w:r>
              <w:rPr>
                <w:rFonts w:ascii="Verdana" w:hAnsi="Verdana" w:cs="Arial"/>
                <w:sz w:val="20"/>
                <w:szCs w:val="20"/>
              </w:rPr>
              <w:t>€ …………… (ex. btw)</w:t>
            </w:r>
          </w:p>
        </w:tc>
      </w:tr>
      <w:tr w:rsidR="008808CC" w:rsidRPr="003C047A" w14:paraId="6343F781"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1D3FAD5C" w14:textId="77777777" w:rsidR="008808CC" w:rsidRPr="003C047A" w:rsidRDefault="008808CC"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2EEA57EC" w14:textId="77777777" w:rsidR="008808CC" w:rsidRPr="003C047A" w:rsidRDefault="008808CC"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6F3BC6BB" w14:textId="77777777" w:rsidR="008808CC" w:rsidRPr="003C047A" w:rsidRDefault="008808CC" w:rsidP="00091234">
            <w:pPr>
              <w:spacing w:line="276" w:lineRule="auto"/>
              <w:jc w:val="center"/>
              <w:rPr>
                <w:rFonts w:ascii="Verdana" w:hAnsi="Verdana"/>
                <w:b/>
                <w:sz w:val="20"/>
                <w:szCs w:val="20"/>
                <w:lang w:eastAsia="en-US"/>
              </w:rPr>
            </w:pPr>
          </w:p>
        </w:tc>
      </w:tr>
      <w:tr w:rsidR="008808CC" w:rsidRPr="003C047A" w14:paraId="2FA82308"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417B0E91" w14:textId="77777777" w:rsidR="008808CC" w:rsidRPr="003C047A" w:rsidRDefault="008808CC" w:rsidP="00091234">
            <w:pPr>
              <w:spacing w:line="276" w:lineRule="auto"/>
              <w:rPr>
                <w:rFonts w:ascii="Verdana" w:hAnsi="Verdana"/>
                <w:sz w:val="20"/>
                <w:szCs w:val="20"/>
                <w:lang w:eastAsia="en-US"/>
              </w:rPr>
            </w:pPr>
            <w:r w:rsidRPr="003C047A">
              <w:rPr>
                <w:rFonts w:ascii="Verdana" w:hAnsi="Verdana" w:cs="Arial"/>
                <w:sz w:val="20"/>
                <w:szCs w:val="20"/>
              </w:rPr>
              <w:t>&lt;Vul in&gt;</w:t>
            </w:r>
          </w:p>
          <w:p w14:paraId="28EAB070" w14:textId="77777777" w:rsidR="008808CC" w:rsidRPr="003C047A" w:rsidRDefault="008808CC" w:rsidP="00091234">
            <w:pPr>
              <w:spacing w:line="276" w:lineRule="auto"/>
              <w:rPr>
                <w:rFonts w:ascii="Verdana" w:hAnsi="Verdana"/>
                <w:sz w:val="20"/>
                <w:szCs w:val="20"/>
                <w:lang w:eastAsia="en-US"/>
              </w:rPr>
            </w:pPr>
          </w:p>
          <w:p w14:paraId="4E7F7168" w14:textId="77777777" w:rsidR="008808CC" w:rsidRPr="003C047A" w:rsidRDefault="008808CC" w:rsidP="00091234">
            <w:pPr>
              <w:spacing w:line="276" w:lineRule="auto"/>
              <w:rPr>
                <w:rFonts w:ascii="Verdana" w:hAnsi="Verdana"/>
                <w:sz w:val="20"/>
                <w:szCs w:val="20"/>
                <w:lang w:eastAsia="en-US"/>
              </w:rPr>
            </w:pPr>
          </w:p>
          <w:p w14:paraId="0A2E8FE1" w14:textId="77777777" w:rsidR="008808CC" w:rsidRPr="003C047A" w:rsidRDefault="008808CC" w:rsidP="00091234">
            <w:pPr>
              <w:spacing w:line="276" w:lineRule="auto"/>
              <w:rPr>
                <w:rFonts w:ascii="Verdana" w:hAnsi="Verdana"/>
                <w:sz w:val="20"/>
                <w:szCs w:val="20"/>
                <w:lang w:eastAsia="en-US"/>
              </w:rPr>
            </w:pPr>
          </w:p>
          <w:p w14:paraId="37527033" w14:textId="77777777" w:rsidR="008808CC" w:rsidRPr="003C047A" w:rsidRDefault="008808CC" w:rsidP="00091234">
            <w:pPr>
              <w:spacing w:line="276" w:lineRule="auto"/>
              <w:rPr>
                <w:rFonts w:ascii="Verdana" w:hAnsi="Verdana"/>
                <w:sz w:val="20"/>
                <w:szCs w:val="20"/>
                <w:lang w:eastAsia="en-US"/>
              </w:rPr>
            </w:pPr>
          </w:p>
          <w:p w14:paraId="70A7169D" w14:textId="77777777" w:rsidR="008808CC" w:rsidRPr="003C047A" w:rsidRDefault="008808CC" w:rsidP="00091234">
            <w:pPr>
              <w:spacing w:line="276" w:lineRule="auto"/>
              <w:rPr>
                <w:rFonts w:ascii="Verdana" w:hAnsi="Verdana"/>
                <w:sz w:val="20"/>
                <w:szCs w:val="20"/>
                <w:lang w:eastAsia="en-US"/>
              </w:rPr>
            </w:pPr>
          </w:p>
          <w:p w14:paraId="551B66D1" w14:textId="77777777" w:rsidR="008808CC" w:rsidRPr="003C047A" w:rsidRDefault="008808CC" w:rsidP="00091234">
            <w:pPr>
              <w:spacing w:line="276" w:lineRule="auto"/>
              <w:rPr>
                <w:rFonts w:ascii="Verdana" w:hAnsi="Verdana"/>
                <w:sz w:val="20"/>
                <w:szCs w:val="20"/>
                <w:lang w:eastAsia="en-US"/>
              </w:rPr>
            </w:pPr>
          </w:p>
          <w:p w14:paraId="17443B6B" w14:textId="77777777" w:rsidR="008808CC" w:rsidRPr="003C047A" w:rsidRDefault="008808CC" w:rsidP="00091234">
            <w:pPr>
              <w:spacing w:line="276" w:lineRule="auto"/>
              <w:rPr>
                <w:rFonts w:ascii="Verdana" w:hAnsi="Verdana"/>
                <w:sz w:val="20"/>
                <w:szCs w:val="20"/>
                <w:lang w:eastAsia="en-US"/>
              </w:rPr>
            </w:pPr>
          </w:p>
        </w:tc>
      </w:tr>
      <w:tr w:rsidR="008808CC" w:rsidRPr="003C047A" w14:paraId="2CBE60E4"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54B55B"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8808CC" w:rsidRPr="003C047A" w14:paraId="27086FC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E97D5D5"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41F31F66"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140A7BD7"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09B542CC"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9D0383F"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311B20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713DAE5C"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6656F5A8"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4E83E82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78AD1DC7"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245C628A" w14:textId="77777777" w:rsidR="008808CC" w:rsidRPr="003C047A" w:rsidRDefault="008808CC" w:rsidP="00091234">
            <w:pPr>
              <w:tabs>
                <w:tab w:val="left" w:pos="972"/>
              </w:tabs>
              <w:spacing w:line="276" w:lineRule="auto"/>
              <w:rPr>
                <w:rFonts w:ascii="Verdana" w:hAnsi="Verdana" w:cs="Arial"/>
                <w:sz w:val="20"/>
                <w:szCs w:val="20"/>
              </w:rPr>
            </w:pPr>
          </w:p>
          <w:p w14:paraId="073D1CBB"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4F072B" w14:paraId="658D5627"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356F1A08" w14:textId="77777777" w:rsidR="008808CC" w:rsidRPr="004F072B"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02467F46" w14:textId="77777777" w:rsidR="008808CC" w:rsidRPr="004F072B" w:rsidRDefault="008808CC" w:rsidP="00091234">
            <w:pPr>
              <w:tabs>
                <w:tab w:val="left" w:pos="972"/>
              </w:tabs>
              <w:spacing w:line="276" w:lineRule="auto"/>
              <w:rPr>
                <w:rFonts w:ascii="Verdana" w:hAnsi="Verdana" w:cs="Arial"/>
                <w:sz w:val="20"/>
                <w:szCs w:val="20"/>
              </w:rPr>
            </w:pPr>
          </w:p>
        </w:tc>
      </w:tr>
    </w:tbl>
    <w:p w14:paraId="7A2EF913" w14:textId="77777777" w:rsidR="008808CC" w:rsidRPr="004F072B" w:rsidRDefault="008808CC" w:rsidP="008808CC">
      <w:pPr>
        <w:spacing w:line="276" w:lineRule="auto"/>
        <w:rPr>
          <w:rFonts w:ascii="Verdana" w:hAnsi="Verdana" w:cs="Arial"/>
          <w:sz w:val="20"/>
          <w:szCs w:val="20"/>
        </w:rPr>
      </w:pPr>
    </w:p>
    <w:p w14:paraId="771635C0" w14:textId="77777777" w:rsidR="008808CC" w:rsidRPr="004F072B" w:rsidRDefault="008808CC" w:rsidP="008808CC">
      <w:pPr>
        <w:spacing w:line="276" w:lineRule="auto"/>
        <w:rPr>
          <w:rFonts w:ascii="Verdana" w:hAnsi="Verdana"/>
          <w:sz w:val="20"/>
          <w:szCs w:val="20"/>
          <w:lang w:eastAsia="en-US"/>
        </w:rPr>
      </w:pPr>
    </w:p>
    <w:p w14:paraId="74D1C467" w14:textId="77777777" w:rsidR="00E80D1C" w:rsidRPr="004F072B" w:rsidRDefault="00E80D1C" w:rsidP="00E80D1C">
      <w:pPr>
        <w:spacing w:line="276" w:lineRule="auto"/>
        <w:rPr>
          <w:rFonts w:ascii="Verdana" w:hAnsi="Verdana"/>
          <w:sz w:val="20"/>
          <w:szCs w:val="20"/>
          <w:lang w:eastAsia="en-US"/>
        </w:rPr>
      </w:pPr>
    </w:p>
    <w:p w14:paraId="079875B7" w14:textId="77777777" w:rsidR="00E05FC6" w:rsidRDefault="00E05FC6">
      <w:pPr>
        <w:rPr>
          <w:rFonts w:ascii="Verdana" w:hAnsi="Verdana"/>
          <w:b/>
          <w:bCs/>
          <w:spacing w:val="4"/>
          <w:sz w:val="24"/>
          <w:szCs w:val="24"/>
        </w:rPr>
      </w:pPr>
      <w:r>
        <w:rPr>
          <w:rFonts w:ascii="Verdana" w:hAnsi="Verdana"/>
          <w:bCs/>
          <w:caps/>
          <w:spacing w:val="4"/>
          <w:sz w:val="24"/>
          <w:szCs w:val="24"/>
        </w:rPr>
        <w:br w:type="page"/>
      </w:r>
    </w:p>
    <w:p w14:paraId="7A16B982" w14:textId="2D789FD5" w:rsidR="00E05FC6" w:rsidRPr="00003A47" w:rsidRDefault="00E05FC6"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193" w:name="_Toc112416827"/>
      <w:r w:rsidRPr="000077A4">
        <w:rPr>
          <w:rFonts w:ascii="Verdana" w:hAnsi="Verdana"/>
          <w:bCs/>
          <w:caps w:val="0"/>
          <w:spacing w:val="4"/>
          <w:sz w:val="24"/>
          <w:szCs w:val="24"/>
          <w:lang w:eastAsia="nl-NL"/>
        </w:rPr>
        <w:lastRenderedPageBreak/>
        <w:t xml:space="preserve">Geschiktheidseisen van toepassing op perceel </w:t>
      </w:r>
      <w:r>
        <w:rPr>
          <w:rFonts w:ascii="Verdana" w:hAnsi="Verdana"/>
          <w:bCs/>
          <w:caps w:val="0"/>
          <w:spacing w:val="4"/>
          <w:sz w:val="24"/>
          <w:szCs w:val="24"/>
          <w:lang w:eastAsia="nl-NL"/>
        </w:rPr>
        <w:t>5</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Advies</w:t>
      </w:r>
      <w:bookmarkEnd w:id="193"/>
    </w:p>
    <w:p w14:paraId="2E6899E2" w14:textId="77777777" w:rsidR="00E80D1C" w:rsidRDefault="00E80D1C" w:rsidP="00E80D1C">
      <w:pPr>
        <w:spacing w:line="276" w:lineRule="auto"/>
        <w:rPr>
          <w:rFonts w:ascii="Verdana" w:hAnsi="Verdana"/>
          <w:sz w:val="20"/>
          <w:szCs w:val="20"/>
          <w:u w:val="single"/>
          <w:lang w:eastAsia="en-US"/>
        </w:rPr>
      </w:pPr>
    </w:p>
    <w:p w14:paraId="64BD6B40" w14:textId="77777777" w:rsidR="00E05FC6" w:rsidRPr="004F072B" w:rsidRDefault="00E05FC6" w:rsidP="00E05FC6">
      <w:pPr>
        <w:pStyle w:val="Kop2"/>
        <w:spacing w:line="276" w:lineRule="auto"/>
        <w:ind w:left="0" w:hanging="851"/>
        <w:rPr>
          <w:rFonts w:ascii="Verdana" w:hAnsi="Verdana"/>
          <w:i/>
          <w:sz w:val="20"/>
        </w:rPr>
      </w:pPr>
      <w:bookmarkStart w:id="194" w:name="_Toc403469928"/>
      <w:bookmarkStart w:id="195" w:name="_Toc403470422"/>
      <w:bookmarkStart w:id="196" w:name="_Toc403470551"/>
      <w:bookmarkStart w:id="197" w:name="_Toc112416828"/>
      <w:r w:rsidRPr="004F072B">
        <w:rPr>
          <w:rFonts w:ascii="Verdana" w:hAnsi="Verdana"/>
          <w:sz w:val="20"/>
        </w:rPr>
        <w:t>GE</w:t>
      </w:r>
      <w:r>
        <w:rPr>
          <w:rFonts w:ascii="Verdana" w:hAnsi="Verdana"/>
          <w:sz w:val="20"/>
        </w:rPr>
        <w:t>.</w:t>
      </w:r>
      <w:r w:rsidRPr="004F072B">
        <w:rPr>
          <w:rFonts w:ascii="Verdana" w:hAnsi="Verdana"/>
          <w:sz w:val="20"/>
        </w:rPr>
        <w:t>5</w:t>
      </w:r>
      <w:r>
        <w:rPr>
          <w:rFonts w:ascii="Verdana" w:hAnsi="Verdana"/>
          <w:sz w:val="20"/>
        </w:rPr>
        <w:t>.1</w:t>
      </w:r>
      <w:r w:rsidRPr="004F072B">
        <w:rPr>
          <w:rFonts w:ascii="Verdana" w:hAnsi="Verdana"/>
          <w:sz w:val="20"/>
        </w:rPr>
        <w:t xml:space="preserve"> Kwaliteitsmanagementsysteem</w:t>
      </w:r>
      <w:bookmarkEnd w:id="194"/>
      <w:bookmarkEnd w:id="195"/>
      <w:bookmarkEnd w:id="196"/>
      <w:bookmarkEnd w:id="197"/>
    </w:p>
    <w:p w14:paraId="51C862AC" w14:textId="77777777" w:rsidR="00E05FC6" w:rsidRPr="004F072B" w:rsidRDefault="00E05FC6" w:rsidP="00E05FC6">
      <w:pPr>
        <w:spacing w:line="276" w:lineRule="auto"/>
        <w:rPr>
          <w:rFonts w:ascii="Verdana" w:hAnsi="Verdana"/>
        </w:rPr>
      </w:pPr>
    </w:p>
    <w:p w14:paraId="0F7E33F5" w14:textId="77777777" w:rsidR="00E05FC6" w:rsidRPr="00EB0DE7" w:rsidRDefault="00E05FC6" w:rsidP="00EB0DE7">
      <w:pPr>
        <w:autoSpaceDE w:val="0"/>
        <w:autoSpaceDN w:val="0"/>
        <w:adjustRightInd w:val="0"/>
        <w:rPr>
          <w:rFonts w:ascii="Verdana" w:eastAsia="Calibri" w:hAnsi="Verdana" w:cs="Verdana"/>
          <w:color w:val="000000"/>
          <w:sz w:val="20"/>
          <w:szCs w:val="20"/>
        </w:rPr>
      </w:pPr>
      <w:r w:rsidRPr="00EB0DE7">
        <w:rPr>
          <w:rFonts w:ascii="Verdana" w:eastAsia="Calibri" w:hAnsi="Verdana" w:cs="Verdana"/>
          <w:color w:val="000000"/>
          <w:sz w:val="20"/>
          <w:szCs w:val="20"/>
        </w:rPr>
        <w:t>Door het indienen van een Inschrijving verklaart Inschrijver aan de hieronder benoemde eis te voldoen.</w:t>
      </w:r>
    </w:p>
    <w:p w14:paraId="779BFED0" w14:textId="77777777" w:rsidR="00E05FC6" w:rsidRPr="004F072B" w:rsidRDefault="00E05FC6" w:rsidP="00E05FC6">
      <w:pPr>
        <w:spacing w:line="276" w:lineRule="auto"/>
        <w:rPr>
          <w:rFonts w:ascii="Verdana" w:hAnsi="Verdana"/>
          <w:sz w:val="20"/>
          <w:szCs w:val="20"/>
        </w:rPr>
      </w:pPr>
    </w:p>
    <w:p w14:paraId="368B7656" w14:textId="77777777" w:rsidR="00E05FC6" w:rsidRPr="00CD6E22" w:rsidRDefault="00E05FC6" w:rsidP="00E05FC6">
      <w:pPr>
        <w:spacing w:line="276" w:lineRule="auto"/>
        <w:rPr>
          <w:rFonts w:ascii="Verdana" w:hAnsi="Verdana"/>
          <w:sz w:val="20"/>
          <w:szCs w:val="20"/>
          <w:u w:val="single"/>
          <w:lang w:eastAsia="en-US"/>
        </w:rPr>
      </w:pPr>
      <w:r w:rsidRPr="00CD6E22">
        <w:rPr>
          <w:rFonts w:ascii="Verdana" w:hAnsi="Verdana"/>
          <w:sz w:val="20"/>
          <w:szCs w:val="20"/>
          <w:u w:val="single"/>
          <w:lang w:eastAsia="en-US"/>
        </w:rPr>
        <w:t>Eis(en):</w:t>
      </w:r>
    </w:p>
    <w:p w14:paraId="1F4795FD" w14:textId="77777777" w:rsidR="00E05FC6" w:rsidRPr="00CD6E22" w:rsidRDefault="00E05FC6" w:rsidP="00E05FC6">
      <w:pPr>
        <w:spacing w:line="276" w:lineRule="auto"/>
        <w:rPr>
          <w:rFonts w:ascii="Verdana" w:hAnsi="Verdana"/>
          <w:sz w:val="20"/>
          <w:szCs w:val="20"/>
          <w:lang w:eastAsia="en-US"/>
        </w:rPr>
      </w:pPr>
    </w:p>
    <w:p w14:paraId="1851CF19" w14:textId="77777777" w:rsidR="00E05FC6" w:rsidRPr="00CD6E22" w:rsidRDefault="00E05FC6" w:rsidP="00E05FC6">
      <w:pPr>
        <w:autoSpaceDE w:val="0"/>
        <w:autoSpaceDN w:val="0"/>
        <w:adjustRightInd w:val="0"/>
        <w:rPr>
          <w:rFonts w:ascii="Verdana" w:eastAsia="Calibri" w:hAnsi="Verdana" w:cs="Verdana"/>
          <w:color w:val="000000"/>
          <w:sz w:val="20"/>
          <w:szCs w:val="20"/>
        </w:rPr>
      </w:pPr>
      <w:r w:rsidRPr="00CD6E22">
        <w:rPr>
          <w:rFonts w:ascii="Verdana" w:eastAsia="Calibri" w:hAnsi="Verdana" w:cs="Verdana"/>
          <w:color w:val="000000"/>
          <w:sz w:val="20"/>
          <w:szCs w:val="20"/>
        </w:rPr>
        <w:t xml:space="preserve">Inschrijver toont aan zijn kwaliteitsmanagement te hebben ingericht conform de gestelde normen in NEN-EN-ISO/IEC 9001:2015. Indien Inschrijver een Combinatie betreft dient aan de eis te worden voldaan door alle leden van de Combinatie. </w:t>
      </w:r>
    </w:p>
    <w:p w14:paraId="1582B0CD" w14:textId="77777777" w:rsidR="00E05FC6" w:rsidRDefault="00E05FC6" w:rsidP="00E05FC6">
      <w:pPr>
        <w:autoSpaceDE w:val="0"/>
        <w:autoSpaceDN w:val="0"/>
        <w:adjustRightInd w:val="0"/>
        <w:rPr>
          <w:rFonts w:ascii="Verdana" w:eastAsia="Calibri" w:hAnsi="Verdana" w:cs="Verdana"/>
          <w:color w:val="000000"/>
          <w:sz w:val="20"/>
          <w:szCs w:val="20"/>
        </w:rPr>
      </w:pPr>
    </w:p>
    <w:p w14:paraId="51C55D39" w14:textId="77777777" w:rsidR="00E05FC6" w:rsidRPr="007033EE" w:rsidRDefault="00E05FC6" w:rsidP="00E05FC6">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05FC6" w:rsidRPr="004F072B" w14:paraId="018CFA62" w14:textId="77777777" w:rsidTr="00091234">
        <w:trPr>
          <w:cantSplit/>
          <w:trHeight w:val="454"/>
        </w:trPr>
        <w:tc>
          <w:tcPr>
            <w:tcW w:w="4962" w:type="dxa"/>
            <w:shd w:val="clear" w:color="auto" w:fill="E6E6E6"/>
            <w:vAlign w:val="center"/>
          </w:tcPr>
          <w:p w14:paraId="1B9628C1" w14:textId="77777777" w:rsidR="00E05FC6" w:rsidRPr="004F072B" w:rsidRDefault="00E05FC6" w:rsidP="00091234">
            <w:pPr>
              <w:spacing w:line="276" w:lineRule="auto"/>
              <w:rPr>
                <w:rFonts w:ascii="Verdana" w:hAnsi="Verdana"/>
                <w:sz w:val="20"/>
                <w:szCs w:val="20"/>
                <w:lang w:eastAsia="en-US"/>
              </w:rPr>
            </w:pPr>
          </w:p>
          <w:p w14:paraId="6AA62DCE"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43832CC" w14:textId="77777777" w:rsidR="00E05FC6" w:rsidRPr="004F072B" w:rsidRDefault="00E05FC6" w:rsidP="00091234">
            <w:pPr>
              <w:spacing w:line="276" w:lineRule="auto"/>
              <w:rPr>
                <w:rFonts w:ascii="Verdana" w:hAnsi="Verdana"/>
                <w:sz w:val="20"/>
                <w:szCs w:val="20"/>
                <w:lang w:eastAsia="en-US"/>
              </w:rPr>
            </w:pPr>
          </w:p>
        </w:tc>
        <w:tc>
          <w:tcPr>
            <w:tcW w:w="4110" w:type="dxa"/>
            <w:vAlign w:val="center"/>
          </w:tcPr>
          <w:p w14:paraId="7B01725B"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05FC6" w:rsidRPr="004F072B" w14:paraId="4A695921"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86E35AE" w14:textId="77777777" w:rsidR="00E05FC6" w:rsidRPr="004F072B" w:rsidRDefault="00E05FC6" w:rsidP="00091234">
            <w:pPr>
              <w:spacing w:line="276" w:lineRule="auto"/>
              <w:rPr>
                <w:rFonts w:ascii="Verdana" w:hAnsi="Verdana"/>
                <w:sz w:val="20"/>
                <w:szCs w:val="20"/>
                <w:lang w:eastAsia="en-US"/>
              </w:rPr>
            </w:pPr>
          </w:p>
          <w:p w14:paraId="570E10E7"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51AB5834" w14:textId="77777777" w:rsidR="00E05FC6" w:rsidRPr="004F072B" w:rsidRDefault="00E05FC6"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563A2CD"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468D2BD7" w14:textId="77777777" w:rsidR="00E05FC6" w:rsidRPr="007033EE" w:rsidRDefault="00E05FC6" w:rsidP="00E05FC6">
      <w:pPr>
        <w:spacing w:line="276" w:lineRule="auto"/>
        <w:rPr>
          <w:rFonts w:ascii="Verdana" w:hAnsi="Verdana"/>
          <w:sz w:val="20"/>
          <w:szCs w:val="20"/>
        </w:rPr>
      </w:pPr>
    </w:p>
    <w:p w14:paraId="30D7C3AE" w14:textId="77777777" w:rsidR="00E05FC6" w:rsidRPr="00CD6E22" w:rsidRDefault="00E05FC6" w:rsidP="00E05FC6">
      <w:pPr>
        <w:autoSpaceDE w:val="0"/>
        <w:autoSpaceDN w:val="0"/>
        <w:adjustRightInd w:val="0"/>
        <w:rPr>
          <w:rFonts w:ascii="Verdana" w:eastAsia="Calibri" w:hAnsi="Verdana" w:cs="Verdana"/>
          <w:color w:val="000000"/>
          <w:sz w:val="20"/>
          <w:szCs w:val="20"/>
        </w:rPr>
      </w:pPr>
    </w:p>
    <w:p w14:paraId="607AA541" w14:textId="77777777" w:rsidR="00E05FC6" w:rsidRPr="00CD6E22" w:rsidRDefault="00E05FC6" w:rsidP="00E05FC6">
      <w:pPr>
        <w:autoSpaceDE w:val="0"/>
        <w:autoSpaceDN w:val="0"/>
        <w:adjustRightInd w:val="0"/>
        <w:rPr>
          <w:rFonts w:ascii="Verdana" w:eastAsia="Calibri" w:hAnsi="Verdana" w:cs="Verdana"/>
          <w:i/>
          <w:iCs/>
          <w:color w:val="000000"/>
          <w:sz w:val="20"/>
          <w:szCs w:val="20"/>
        </w:rPr>
      </w:pPr>
      <w:r w:rsidRPr="00CD6E22">
        <w:rPr>
          <w:rFonts w:ascii="Verdana" w:eastAsia="Calibri" w:hAnsi="Verdana" w:cs="Verdana"/>
          <w:i/>
          <w:iCs/>
          <w:color w:val="000000"/>
          <w:sz w:val="20"/>
          <w:szCs w:val="20"/>
        </w:rPr>
        <w:t>Verificatiedocument(en):</w:t>
      </w:r>
    </w:p>
    <w:p w14:paraId="5C228D8C"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Inschrijver toont dit aan door middel van overlegging van een geldig certificaat NEN-EN-ISO/IEC 9001:2015 of gelijkwaardig;</w:t>
      </w:r>
    </w:p>
    <w:p w14:paraId="349D1305"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Een toets van de Raad van Accreditatie (RVA) of een gelijkwaardige onafhankelijke toets;</w:t>
      </w:r>
    </w:p>
    <w:p w14:paraId="08EF7485"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Een beschrijving van de door het bedrijf getroffen maatregelen inclusief een verklaring van de directie/het management waaruit duidelijk wordt op welke wijze dit door een onafhankelijke instantie periodiek wordt getoetst. Inschrijver dient hierbij onderbouwd toe te lichten en aan te tonen dat de maatregelen tenminste gelijkwaardig zijn.</w:t>
      </w:r>
    </w:p>
    <w:p w14:paraId="6555D3A7" w14:textId="77777777" w:rsidR="00E05FC6" w:rsidRPr="00CD6E22" w:rsidRDefault="00E05FC6" w:rsidP="00E05FC6">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05FC6" w:rsidRPr="003C047A" w14:paraId="738B3E08"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A5967F"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05FC6" w:rsidRPr="003C047A" w14:paraId="77E85F7F"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D7A614"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F0B19C4"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023838EF"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A48F8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C23531C"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7D2669AD"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ECE18C"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7957E98"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613FCDDC"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B11798"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5E304E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4F072B" w14:paraId="7191657C"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7C956BF"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11D7D2" w14:textId="77777777" w:rsidR="00E05FC6" w:rsidRPr="004F072B"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71EF29D9" w14:textId="77777777" w:rsidR="00E05FC6" w:rsidRPr="004F072B" w:rsidRDefault="00E05FC6" w:rsidP="00E05FC6">
      <w:pPr>
        <w:spacing w:line="276" w:lineRule="auto"/>
        <w:rPr>
          <w:rFonts w:ascii="Verdana" w:hAnsi="Verdana"/>
          <w:sz w:val="20"/>
          <w:szCs w:val="20"/>
          <w:lang w:eastAsia="en-US"/>
        </w:rPr>
      </w:pPr>
    </w:p>
    <w:p w14:paraId="7F2567EF" w14:textId="77777777" w:rsidR="00E05FC6" w:rsidRDefault="00E05FC6" w:rsidP="00E05FC6">
      <w:pPr>
        <w:spacing w:line="276" w:lineRule="auto"/>
        <w:rPr>
          <w:rFonts w:ascii="Verdana" w:hAnsi="Verdana"/>
          <w:sz w:val="20"/>
          <w:szCs w:val="20"/>
          <w:u w:val="single"/>
          <w:lang w:eastAsia="en-US"/>
        </w:rPr>
      </w:pPr>
    </w:p>
    <w:p w14:paraId="591130A3" w14:textId="77777777" w:rsidR="00E05FC6" w:rsidRDefault="00E05FC6" w:rsidP="00E05FC6">
      <w:pPr>
        <w:spacing w:line="276" w:lineRule="auto"/>
        <w:rPr>
          <w:rFonts w:ascii="Verdana" w:hAnsi="Verdana"/>
          <w:sz w:val="20"/>
          <w:szCs w:val="20"/>
          <w:u w:val="single"/>
          <w:lang w:eastAsia="en-US"/>
        </w:rPr>
      </w:pPr>
    </w:p>
    <w:p w14:paraId="0383BDF4" w14:textId="77777777" w:rsidR="00E05FC6" w:rsidRDefault="00E05FC6" w:rsidP="00E05FC6">
      <w:pPr>
        <w:spacing w:line="276" w:lineRule="auto"/>
        <w:rPr>
          <w:rFonts w:ascii="Verdana" w:hAnsi="Verdana"/>
          <w:sz w:val="20"/>
          <w:szCs w:val="20"/>
          <w:u w:val="single"/>
          <w:lang w:eastAsia="en-US"/>
        </w:rPr>
      </w:pPr>
    </w:p>
    <w:p w14:paraId="21A6F2E0" w14:textId="25FB8C8A" w:rsidR="00E05FC6" w:rsidRPr="00566218" w:rsidRDefault="00E05FC6" w:rsidP="00E05FC6">
      <w:pPr>
        <w:pStyle w:val="Kop2"/>
        <w:spacing w:line="276" w:lineRule="auto"/>
        <w:ind w:left="0" w:hanging="851"/>
        <w:rPr>
          <w:rFonts w:ascii="Verdana" w:hAnsi="Verdana"/>
          <w:sz w:val="20"/>
        </w:rPr>
      </w:pPr>
      <w:bookmarkStart w:id="198" w:name="_Toc112416829"/>
      <w:r>
        <w:rPr>
          <w:rFonts w:ascii="Verdana" w:hAnsi="Verdana"/>
          <w:sz w:val="20"/>
        </w:rPr>
        <w:t>GE.5.2 Technische bekwaamheid en/of beroepsbekwaamheid</w:t>
      </w:r>
      <w:bookmarkEnd w:id="198"/>
    </w:p>
    <w:p w14:paraId="1CC02FC1" w14:textId="77777777" w:rsidR="00E05FC6" w:rsidRPr="00566218" w:rsidRDefault="00E05FC6" w:rsidP="00E05FC6">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3F4B151" w14:textId="77777777" w:rsidR="00E05FC6" w:rsidRPr="00E05FC6" w:rsidRDefault="00E05FC6" w:rsidP="00E05FC6">
      <w:pPr>
        <w:spacing w:line="276" w:lineRule="auto"/>
        <w:rPr>
          <w:rFonts w:ascii="Verdana" w:hAnsi="Verdana"/>
          <w:sz w:val="20"/>
          <w:szCs w:val="20"/>
          <w:lang w:eastAsia="en-US"/>
        </w:rPr>
      </w:pPr>
    </w:p>
    <w:p w14:paraId="1DB681D9" w14:textId="77777777" w:rsidR="00E05FC6" w:rsidRPr="00E05FC6" w:rsidRDefault="00E05FC6" w:rsidP="00E05FC6">
      <w:pPr>
        <w:rPr>
          <w:rFonts w:ascii="Verdana" w:eastAsia="Calibri" w:hAnsi="Verdana"/>
          <w:sz w:val="20"/>
          <w:szCs w:val="20"/>
        </w:rPr>
      </w:pPr>
      <w:r w:rsidRPr="00E05FC6">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E05FC6">
        <w:rPr>
          <w:rFonts w:ascii="Verdana" w:hAnsi="Verdana"/>
          <w:sz w:val="20"/>
          <w:szCs w:val="20"/>
        </w:rPr>
        <w:t xml:space="preserve"> </w:t>
      </w:r>
      <w:r w:rsidRPr="00E05FC6">
        <w:rPr>
          <w:rFonts w:ascii="Verdana" w:eastAsia="Calibri" w:hAnsi="Verdana"/>
          <w:sz w:val="20"/>
          <w:szCs w:val="20"/>
        </w:rPr>
        <w:t xml:space="preserve">Het aantonen van een kerncompetentie met meer dan één referentieopdracht ís niet toegestaan. </w:t>
      </w:r>
    </w:p>
    <w:p w14:paraId="7DA0130E" w14:textId="77777777" w:rsidR="00E05FC6" w:rsidRPr="00E05FC6" w:rsidRDefault="00E05FC6" w:rsidP="00E05FC6">
      <w:pPr>
        <w:rPr>
          <w:rFonts w:ascii="Verdana" w:hAnsi="Verdana"/>
          <w:sz w:val="20"/>
          <w:szCs w:val="20"/>
        </w:rPr>
      </w:pPr>
    </w:p>
    <w:p w14:paraId="01080D41" w14:textId="77777777" w:rsidR="00E05FC6" w:rsidRPr="00E05FC6" w:rsidRDefault="00E05FC6" w:rsidP="00E05FC6">
      <w:pPr>
        <w:rPr>
          <w:rFonts w:ascii="Verdana" w:hAnsi="Verdana"/>
          <w:sz w:val="20"/>
          <w:szCs w:val="20"/>
        </w:rPr>
      </w:pPr>
      <w:bookmarkStart w:id="199" w:name="_Hlk106958574"/>
      <w:r w:rsidRPr="00E05FC6">
        <w:rPr>
          <w:rFonts w:ascii="Verdana" w:hAnsi="Verdana"/>
          <w:sz w:val="20"/>
          <w:szCs w:val="20"/>
        </w:rPr>
        <w:t>De ingediende referentie voldoet aan de onderstaande geschiktheidseisen:</w:t>
      </w:r>
    </w:p>
    <w:p w14:paraId="2CF1322F" w14:textId="77777777" w:rsidR="00E05FC6" w:rsidRPr="00E05FC6" w:rsidRDefault="00E05FC6" w:rsidP="00E05FC6">
      <w:pPr>
        <w:numPr>
          <w:ilvl w:val="0"/>
          <w:numId w:val="13"/>
        </w:numPr>
        <w:spacing w:line="260" w:lineRule="atLeast"/>
        <w:ind w:left="284" w:hanging="284"/>
        <w:rPr>
          <w:rFonts w:ascii="Verdana" w:hAnsi="Verdana"/>
          <w:sz w:val="20"/>
          <w:szCs w:val="20"/>
          <w:lang w:val="en-US"/>
        </w:rPr>
      </w:pPr>
      <w:r w:rsidRPr="00E05FC6">
        <w:rPr>
          <w:rFonts w:ascii="Verdana" w:hAnsi="Verdana"/>
          <w:sz w:val="20"/>
          <w:szCs w:val="20"/>
        </w:rPr>
        <w:t>Kerncompetenties</w:t>
      </w:r>
      <w:r w:rsidRPr="00E05FC6">
        <w:rPr>
          <w:rFonts w:ascii="Verdana" w:hAnsi="Verdana"/>
          <w:sz w:val="20"/>
          <w:szCs w:val="20"/>
          <w:lang w:val="en-US"/>
        </w:rPr>
        <w:t xml:space="preserve">: </w:t>
      </w:r>
    </w:p>
    <w:p w14:paraId="3C1EF810" w14:textId="4DB34782" w:rsidR="00E05FC6" w:rsidRPr="00E05FC6" w:rsidRDefault="0010706C" w:rsidP="00E05FC6">
      <w:pPr>
        <w:numPr>
          <w:ilvl w:val="1"/>
          <w:numId w:val="13"/>
        </w:numPr>
        <w:spacing w:line="260" w:lineRule="atLeast"/>
        <w:ind w:left="567" w:hanging="283"/>
        <w:rPr>
          <w:rFonts w:ascii="Verdana" w:hAnsi="Verdana"/>
          <w:sz w:val="20"/>
          <w:szCs w:val="20"/>
        </w:rPr>
      </w:pPr>
      <w:r>
        <w:rPr>
          <w:rFonts w:ascii="Verdana" w:hAnsi="Verdana"/>
          <w:b/>
          <w:bCs/>
          <w:sz w:val="20"/>
          <w:szCs w:val="20"/>
        </w:rPr>
        <w:t>(</w:t>
      </w:r>
      <w:r w:rsidR="00E05FC6" w:rsidRPr="00E05FC6">
        <w:rPr>
          <w:rFonts w:ascii="Verdana" w:hAnsi="Verdana"/>
          <w:b/>
          <w:bCs/>
          <w:sz w:val="20"/>
          <w:szCs w:val="20"/>
        </w:rPr>
        <w:t>D</w:t>
      </w:r>
      <w:r>
        <w:rPr>
          <w:rFonts w:ascii="Verdana" w:hAnsi="Verdana"/>
          <w:b/>
          <w:bCs/>
          <w:sz w:val="20"/>
          <w:szCs w:val="20"/>
        </w:rPr>
        <w:t>)</w:t>
      </w:r>
      <w:r w:rsidR="00E05FC6" w:rsidRPr="00E05FC6">
        <w:rPr>
          <w:rFonts w:ascii="Verdana" w:hAnsi="Verdana"/>
          <w:b/>
          <w:bCs/>
          <w:sz w:val="20"/>
          <w:szCs w:val="20"/>
        </w:rPr>
        <w:t>PIA</w:t>
      </w:r>
      <w:r w:rsidR="00E05FC6" w:rsidRPr="00E05FC6">
        <w:rPr>
          <w:rFonts w:ascii="Verdana" w:hAnsi="Verdana"/>
          <w:sz w:val="20"/>
          <w:szCs w:val="20"/>
        </w:rPr>
        <w:t xml:space="preserve">: Inschrijver toont deze competentie aan door een referentie te overleggen van tenminste één </w:t>
      </w:r>
      <w:r>
        <w:rPr>
          <w:rFonts w:ascii="Verdana" w:hAnsi="Verdana"/>
          <w:sz w:val="20"/>
          <w:szCs w:val="20"/>
        </w:rPr>
        <w:t>(</w:t>
      </w:r>
      <w:r w:rsidR="00E05FC6" w:rsidRPr="00E05FC6">
        <w:rPr>
          <w:rFonts w:ascii="Verdana" w:hAnsi="Verdana"/>
          <w:sz w:val="20"/>
          <w:szCs w:val="20"/>
        </w:rPr>
        <w:t>D</w:t>
      </w:r>
      <w:r>
        <w:rPr>
          <w:rFonts w:ascii="Verdana" w:hAnsi="Verdana"/>
          <w:sz w:val="20"/>
          <w:szCs w:val="20"/>
        </w:rPr>
        <w:t>)</w:t>
      </w:r>
      <w:r w:rsidR="00E05FC6" w:rsidRPr="00E05FC6">
        <w:rPr>
          <w:rFonts w:ascii="Verdana" w:hAnsi="Verdana"/>
          <w:sz w:val="20"/>
          <w:szCs w:val="20"/>
        </w:rPr>
        <w:t xml:space="preserve">PIA heeft uitgevoerd. </w:t>
      </w:r>
      <w:r w:rsidR="00E05FC6" w:rsidRPr="00E05FC6">
        <w:rPr>
          <w:rFonts w:ascii="Verdana" w:hAnsi="Verdana"/>
          <w:sz w:val="20"/>
          <w:szCs w:val="20"/>
        </w:rPr>
        <w:br/>
        <w:t>Opdrachtwaarde is minimaal € 10.000,00.</w:t>
      </w:r>
    </w:p>
    <w:p w14:paraId="0B1F4BA1" w14:textId="77777777" w:rsidR="00E05FC6" w:rsidRPr="00E05FC6" w:rsidRDefault="00E05FC6" w:rsidP="00E05FC6">
      <w:pPr>
        <w:numPr>
          <w:ilvl w:val="1"/>
          <w:numId w:val="13"/>
        </w:numPr>
        <w:spacing w:line="260" w:lineRule="atLeast"/>
        <w:ind w:left="567" w:hanging="283"/>
        <w:rPr>
          <w:rFonts w:ascii="Verdana" w:hAnsi="Verdana"/>
          <w:sz w:val="20"/>
          <w:szCs w:val="20"/>
        </w:rPr>
      </w:pPr>
      <w:r w:rsidRPr="00E05FC6">
        <w:rPr>
          <w:rFonts w:ascii="Verdana" w:hAnsi="Verdana"/>
          <w:b/>
          <w:bCs/>
          <w:sz w:val="20"/>
          <w:szCs w:val="20"/>
        </w:rPr>
        <w:t>Advies op gebied van Operationele Techniek (OT)</w:t>
      </w:r>
      <w:r w:rsidRPr="00E05FC6">
        <w:rPr>
          <w:rFonts w:ascii="Verdana" w:hAnsi="Verdana"/>
          <w:sz w:val="20"/>
          <w:szCs w:val="20"/>
        </w:rPr>
        <w:t>: Inschrijver toont deze competentie aan door een referentie te overleggen van een door hem uitgevoerde adviesopdracht op gebied van OT. Opdrachtwaarde is tenminste € 25.000,00</w:t>
      </w:r>
    </w:p>
    <w:p w14:paraId="4AA51822" w14:textId="545E7008" w:rsidR="00E05FC6" w:rsidRPr="00E05FC6" w:rsidRDefault="00E05FC6" w:rsidP="00E05FC6">
      <w:pPr>
        <w:numPr>
          <w:ilvl w:val="1"/>
          <w:numId w:val="13"/>
        </w:numPr>
        <w:spacing w:line="260" w:lineRule="atLeast"/>
        <w:ind w:left="567" w:hanging="283"/>
        <w:rPr>
          <w:rFonts w:ascii="Verdana" w:hAnsi="Verdana"/>
          <w:sz w:val="20"/>
          <w:szCs w:val="20"/>
        </w:rPr>
      </w:pPr>
      <w:r w:rsidRPr="00E05FC6">
        <w:rPr>
          <w:rFonts w:ascii="Verdana" w:hAnsi="Verdana"/>
          <w:b/>
          <w:bCs/>
          <w:sz w:val="20"/>
          <w:szCs w:val="20"/>
        </w:rPr>
        <w:t>Advies op gebied van IT</w:t>
      </w:r>
      <w:r w:rsidRPr="006E1F5F">
        <w:rPr>
          <w:rFonts w:ascii="Verdana" w:hAnsi="Verdana"/>
          <w:b/>
          <w:bCs/>
          <w:sz w:val="20"/>
          <w:szCs w:val="20"/>
        </w:rPr>
        <w:t>:</w:t>
      </w:r>
      <w:r w:rsidRPr="006E1F5F">
        <w:rPr>
          <w:rFonts w:ascii="Verdana" w:hAnsi="Verdana"/>
          <w:sz w:val="20"/>
          <w:szCs w:val="20"/>
        </w:rPr>
        <w:t xml:space="preserve"> </w:t>
      </w:r>
      <w:bookmarkStart w:id="200" w:name="_Hlk106955510"/>
      <w:r w:rsidR="006E1F5F" w:rsidRPr="006E1F5F">
        <w:rPr>
          <w:rFonts w:ascii="Verdana" w:hAnsi="Verdana"/>
          <w:sz w:val="20"/>
          <w:szCs w:val="20"/>
        </w:rPr>
        <w:t xml:space="preserve">Inschrijver toont deze competentie aan door een referentie te overleggen van een uitgevoerde adviesopdracht </w:t>
      </w:r>
      <w:r w:rsidR="006E1F5F" w:rsidRPr="006E1F5F">
        <w:rPr>
          <w:rFonts w:ascii="Verdana" w:hAnsi="Verdana"/>
          <w:sz w:val="20"/>
          <w:szCs w:val="20"/>
          <w:highlight w:val="yellow"/>
        </w:rPr>
        <w:t>voor security-advies op het gebied van IT</w:t>
      </w:r>
      <w:r w:rsidR="006E1F5F" w:rsidRPr="006E1F5F">
        <w:rPr>
          <w:rFonts w:ascii="Verdana" w:hAnsi="Verdana"/>
          <w:sz w:val="20"/>
          <w:szCs w:val="20"/>
        </w:rPr>
        <w:t>. Opdrachtwaarde is tenminste € 25.000,00</w:t>
      </w:r>
      <w:bookmarkEnd w:id="200"/>
    </w:p>
    <w:p w14:paraId="3A9BB67B" w14:textId="56A56BAF" w:rsidR="00E05FC6" w:rsidRPr="00E05FC6" w:rsidRDefault="0010706C" w:rsidP="00E05FC6">
      <w:pPr>
        <w:numPr>
          <w:ilvl w:val="1"/>
          <w:numId w:val="13"/>
        </w:numPr>
        <w:spacing w:line="260" w:lineRule="atLeast"/>
        <w:ind w:left="567" w:hanging="283"/>
        <w:rPr>
          <w:rFonts w:ascii="Verdana" w:hAnsi="Verdana"/>
          <w:sz w:val="20"/>
          <w:szCs w:val="20"/>
        </w:rPr>
      </w:pPr>
      <w:r>
        <w:rPr>
          <w:rFonts w:ascii="Verdana" w:hAnsi="Verdana"/>
          <w:b/>
          <w:bCs/>
          <w:sz w:val="20"/>
          <w:szCs w:val="20"/>
        </w:rPr>
        <w:t>(</w:t>
      </w:r>
      <w:r w:rsidR="00E05FC6" w:rsidRPr="00E05FC6">
        <w:rPr>
          <w:rFonts w:ascii="Verdana" w:hAnsi="Verdana"/>
          <w:b/>
          <w:bCs/>
          <w:sz w:val="20"/>
          <w:szCs w:val="20"/>
        </w:rPr>
        <w:t>BIO</w:t>
      </w:r>
      <w:r>
        <w:rPr>
          <w:rFonts w:ascii="Verdana" w:hAnsi="Verdana"/>
          <w:b/>
          <w:bCs/>
          <w:sz w:val="20"/>
          <w:szCs w:val="20"/>
        </w:rPr>
        <w:t>)</w:t>
      </w:r>
      <w:r w:rsidR="00E05FC6" w:rsidRPr="00E05FC6">
        <w:rPr>
          <w:rFonts w:ascii="Verdana" w:hAnsi="Verdana"/>
          <w:b/>
          <w:bCs/>
          <w:sz w:val="20"/>
          <w:szCs w:val="20"/>
        </w:rPr>
        <w:t xml:space="preserve"> GAP-assessment, risico-assessment en/of crisismanagement: </w:t>
      </w:r>
      <w:r w:rsidR="00E05FC6" w:rsidRPr="00E05FC6">
        <w:rPr>
          <w:rFonts w:ascii="Verdana" w:hAnsi="Verdana"/>
          <w:sz w:val="20"/>
          <w:szCs w:val="20"/>
        </w:rPr>
        <w:t xml:space="preserve">Inschrijver toont deze competentie aan door een referentie op gebied van tenminste één van de drie genoemde competenties te overleggen van een uitgevoerde adviesopdracht op gebied van IT. </w:t>
      </w:r>
      <w:r w:rsidR="00E05FC6" w:rsidRPr="00E05FC6">
        <w:rPr>
          <w:rFonts w:ascii="Verdana" w:hAnsi="Verdana"/>
          <w:sz w:val="20"/>
          <w:szCs w:val="20"/>
        </w:rPr>
        <w:br/>
        <w:t xml:space="preserve">Opdrachtwaarde is tenminste </w:t>
      </w:r>
      <w:r w:rsidR="00E05FC6" w:rsidRPr="00597EEE">
        <w:rPr>
          <w:rFonts w:ascii="Verdana" w:hAnsi="Verdana"/>
          <w:sz w:val="20"/>
          <w:szCs w:val="20"/>
          <w:highlight w:val="yellow"/>
        </w:rPr>
        <w:t>€ 2</w:t>
      </w:r>
      <w:r w:rsidR="00597EEE" w:rsidRPr="00597EEE">
        <w:rPr>
          <w:rFonts w:ascii="Verdana" w:hAnsi="Verdana"/>
          <w:sz w:val="20"/>
          <w:szCs w:val="20"/>
          <w:highlight w:val="yellow"/>
        </w:rPr>
        <w:t>0</w:t>
      </w:r>
      <w:r w:rsidR="00E05FC6" w:rsidRPr="00597EEE">
        <w:rPr>
          <w:rFonts w:ascii="Verdana" w:hAnsi="Verdana"/>
          <w:sz w:val="20"/>
          <w:szCs w:val="20"/>
          <w:highlight w:val="yellow"/>
        </w:rPr>
        <w:t>.000,00</w:t>
      </w:r>
      <w:bookmarkEnd w:id="199"/>
    </w:p>
    <w:p w14:paraId="02B45644" w14:textId="77777777" w:rsidR="00E05FC6" w:rsidRPr="00E05FC6" w:rsidRDefault="00E05FC6" w:rsidP="00E05FC6">
      <w:pPr>
        <w:numPr>
          <w:ilvl w:val="0"/>
          <w:numId w:val="13"/>
        </w:numPr>
        <w:spacing w:line="260" w:lineRule="atLeast"/>
        <w:ind w:left="284" w:hanging="284"/>
        <w:rPr>
          <w:rFonts w:ascii="Verdana" w:hAnsi="Verdana"/>
          <w:sz w:val="20"/>
          <w:szCs w:val="20"/>
        </w:rPr>
      </w:pPr>
      <w:r w:rsidRPr="00E05FC6">
        <w:rPr>
          <w:rFonts w:ascii="Verdana" w:hAnsi="Verdana"/>
          <w:sz w:val="20"/>
          <w:szCs w:val="20"/>
        </w:rPr>
        <w:t>De dechargedatum van het referentieproject moet een geldige datum zijn en in verleden liggen ten opzichte van het moment van aanmaken referentie. De dechargedatum ligt in 2019, 2020, 2021 of 2022.</w:t>
      </w:r>
    </w:p>
    <w:p w14:paraId="5B5E306A" w14:textId="77777777" w:rsidR="00E05FC6" w:rsidRPr="00E05FC6" w:rsidRDefault="00E05FC6" w:rsidP="00E05FC6">
      <w:pPr>
        <w:numPr>
          <w:ilvl w:val="0"/>
          <w:numId w:val="13"/>
        </w:numPr>
        <w:spacing w:line="260" w:lineRule="atLeast"/>
        <w:ind w:left="284" w:hanging="284"/>
        <w:rPr>
          <w:rFonts w:ascii="Verdana" w:hAnsi="Verdana"/>
          <w:sz w:val="20"/>
          <w:szCs w:val="20"/>
        </w:rPr>
      </w:pPr>
      <w:r w:rsidRPr="00E05FC6">
        <w:rPr>
          <w:rFonts w:ascii="Verdana" w:hAnsi="Verdana"/>
          <w:sz w:val="20"/>
          <w:szCs w:val="20"/>
        </w:rPr>
        <w:t>Indien het referentieproject een verlenging is van een lopend contract, mag deze verlengingsdatum als dechargedatum gehanteerd worden.</w:t>
      </w:r>
    </w:p>
    <w:p w14:paraId="4A21FB4F" w14:textId="77777777" w:rsidR="00E05FC6" w:rsidRDefault="00E05FC6" w:rsidP="00E05FC6">
      <w:pPr>
        <w:spacing w:line="276" w:lineRule="auto"/>
        <w:rPr>
          <w:rFonts w:ascii="Verdana" w:hAnsi="Verdana"/>
          <w:sz w:val="20"/>
          <w:szCs w:val="20"/>
          <w:lang w:eastAsia="en-US"/>
        </w:rPr>
      </w:pPr>
    </w:p>
    <w:p w14:paraId="6FA2F0D3" w14:textId="4135DB11" w:rsidR="00E05FC6" w:rsidRPr="004F072B" w:rsidRDefault="00E05FC6" w:rsidP="00E05FC6">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58FDCFFA" w14:textId="77777777" w:rsidR="00E05FC6" w:rsidRPr="004F072B" w:rsidRDefault="00E05FC6" w:rsidP="00E05FC6">
      <w:pPr>
        <w:spacing w:line="276" w:lineRule="auto"/>
        <w:rPr>
          <w:rFonts w:ascii="Verdana" w:hAnsi="Verdana"/>
          <w:sz w:val="20"/>
          <w:szCs w:val="20"/>
          <w:lang w:eastAsia="en-US"/>
        </w:rPr>
      </w:pPr>
    </w:p>
    <w:p w14:paraId="295E99ED" w14:textId="14B2E144" w:rsidR="00E05FC6" w:rsidRPr="00E05FC6" w:rsidRDefault="00E05FC6" w:rsidP="00E05FC6">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E05FC6" w:rsidRPr="003C047A" w14:paraId="20A98B6F"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43E4B4"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E05FC6" w:rsidRPr="003C047A" w14:paraId="5778F3C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56E416"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E05FC6" w:rsidRPr="003C047A" w14:paraId="7EE674F7"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2C5C86"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E05FC6" w:rsidRPr="003C047A" w14:paraId="2B415FA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A222455"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3AD8D3C7"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7B34BD1F"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5FF1B6E"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26CC0050"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BF8E01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1485A14"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FB48902"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5FA2E6A"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5BA1F22"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30494574"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57601C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9D33F9E"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83C898E"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9281D9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B2EE611"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613CEB9F"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569C88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304C443"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38EA090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51565B8A" w14:textId="77777777" w:rsidTr="00091234">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3DF114" w14:textId="77777777" w:rsidR="00E05FC6" w:rsidRPr="003C047A" w:rsidRDefault="00E05FC6" w:rsidP="00091234">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E05FC6" w:rsidRPr="003C047A" w14:paraId="07DB258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9029DB6"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7469547D"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041885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D3BE8C9"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7E5E560F"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298CE60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BB8B47C"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37F0BCEF" w14:textId="77777777" w:rsidR="00E05FC6" w:rsidRPr="003C047A" w:rsidRDefault="00E05FC6" w:rsidP="00091234">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E05FC6" w:rsidRPr="00E05FC6" w14:paraId="62DF232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D618624"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4163E6A0" w14:textId="0E051614" w:rsidR="00E05FC6" w:rsidRP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w:t>
            </w:r>
            <w:r w:rsidR="0010706C">
              <w:rPr>
                <w:rFonts w:ascii="Verdana" w:hAnsi="Verdana" w:cs="Arial"/>
                <w:sz w:val="20"/>
                <w:szCs w:val="20"/>
              </w:rPr>
              <w:t>(</w:t>
            </w:r>
            <w:r w:rsidRPr="00E05FC6">
              <w:rPr>
                <w:rFonts w:ascii="Verdana" w:hAnsi="Verdana" w:cs="Arial"/>
                <w:sz w:val="20"/>
                <w:szCs w:val="20"/>
              </w:rPr>
              <w:t>D</w:t>
            </w:r>
            <w:r w:rsidR="0010706C">
              <w:rPr>
                <w:rFonts w:ascii="Verdana" w:hAnsi="Verdana" w:cs="Arial"/>
                <w:sz w:val="20"/>
                <w:szCs w:val="20"/>
              </w:rPr>
              <w:t>)</w:t>
            </w:r>
            <w:r w:rsidRPr="00E05FC6">
              <w:rPr>
                <w:rFonts w:ascii="Verdana" w:hAnsi="Verdana" w:cs="Arial"/>
                <w:sz w:val="20"/>
                <w:szCs w:val="20"/>
              </w:rPr>
              <w:t>PIA</w:t>
            </w:r>
          </w:p>
          <w:p w14:paraId="30934FE8" w14:textId="3AA1B3F9" w:rsidR="00E05FC6" w:rsidRP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w:t>
            </w:r>
            <w:r w:rsidRPr="00E05FC6">
              <w:rPr>
                <w:rFonts w:ascii="Verdana" w:hAnsi="Verdana"/>
                <w:sz w:val="20"/>
                <w:szCs w:val="20"/>
              </w:rPr>
              <w:t>Advies op gebied van Operationele Techniek (OT</w:t>
            </w:r>
            <w:r>
              <w:rPr>
                <w:rFonts w:ascii="Verdana" w:hAnsi="Verdana"/>
                <w:sz w:val="20"/>
                <w:szCs w:val="20"/>
              </w:rPr>
              <w:t>)</w:t>
            </w:r>
          </w:p>
          <w:p w14:paraId="5520A2F8" w14:textId="77777777" w:rsid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Advies op gebied van IT</w:t>
            </w:r>
          </w:p>
          <w:p w14:paraId="1E6D5192" w14:textId="1769576F" w:rsidR="00E05FC6" w:rsidRPr="00E05FC6" w:rsidRDefault="00E05FC6" w:rsidP="00091234">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E05FC6">
              <w:rPr>
                <w:rFonts w:ascii="Verdana" w:hAnsi="Verdana" w:cs="Arial"/>
                <w:sz w:val="20"/>
                <w:szCs w:val="20"/>
                <w:lang w:val="en-US"/>
              </w:rPr>
              <w:t xml:space="preserve"> </w:t>
            </w:r>
            <w:r>
              <w:rPr>
                <w:rFonts w:ascii="Verdana" w:hAnsi="Verdana" w:cs="Arial"/>
                <w:sz w:val="20"/>
                <w:szCs w:val="20"/>
                <w:lang w:val="en-US"/>
              </w:rPr>
              <w:t>(</w:t>
            </w:r>
            <w:r w:rsidRPr="00E05FC6">
              <w:rPr>
                <w:rFonts w:ascii="Verdana" w:hAnsi="Verdana" w:cs="Arial"/>
                <w:sz w:val="20"/>
                <w:szCs w:val="20"/>
              </w:rPr>
              <w:t>BIO) GAP-assessment, risico-assessment en/of crisismanagement</w:t>
            </w:r>
          </w:p>
        </w:tc>
      </w:tr>
      <w:tr w:rsidR="00E05FC6" w:rsidRPr="000808C9" w14:paraId="365C0E3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549C8F" w14:textId="77777777" w:rsidR="00E05FC6"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3A06EA6C" w14:textId="77777777" w:rsidR="00E05FC6" w:rsidRPr="003C3865" w:rsidRDefault="00E05FC6" w:rsidP="00091234">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E05FC6" w:rsidRPr="00427EBA" w14:paraId="5DCE737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49A6425"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3200A533" w14:textId="77777777" w:rsidR="00E05FC6" w:rsidRPr="003C047A" w:rsidRDefault="00E05FC6" w:rsidP="00091234">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E05FC6" w:rsidRPr="003C047A" w14:paraId="5A16139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3153B5"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036523A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4"/>
            </w:r>
          </w:p>
        </w:tc>
      </w:tr>
      <w:tr w:rsidR="00E05FC6" w:rsidRPr="003C047A" w14:paraId="44C390E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A51BD"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D1E76E1"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FCD73B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B78E4"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0797D6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5"/>
            </w:r>
          </w:p>
        </w:tc>
      </w:tr>
      <w:tr w:rsidR="00E05FC6" w:rsidRPr="003C047A" w14:paraId="76D07C3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07DD51CF"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0981E55" w14:textId="77777777" w:rsidR="00E05FC6" w:rsidRDefault="00E05FC6" w:rsidP="00091234">
            <w:pPr>
              <w:spacing w:line="276" w:lineRule="auto"/>
              <w:rPr>
                <w:rFonts w:ascii="Verdana" w:hAnsi="Verdana" w:cs="Arial"/>
                <w:sz w:val="20"/>
                <w:szCs w:val="20"/>
              </w:rPr>
            </w:pPr>
            <w:r>
              <w:rPr>
                <w:rFonts w:ascii="Verdana" w:hAnsi="Verdana" w:cs="Arial"/>
                <w:sz w:val="20"/>
                <w:szCs w:val="20"/>
              </w:rPr>
              <w:t>€ …………… (ex. btw)</w:t>
            </w:r>
          </w:p>
        </w:tc>
      </w:tr>
      <w:tr w:rsidR="00E05FC6" w:rsidRPr="003C047A" w14:paraId="6417762F"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26C15A4" w14:textId="77777777" w:rsidR="00E05FC6" w:rsidRPr="003C047A" w:rsidRDefault="00E05FC6"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lastRenderedPageBreak/>
              <w:t>Overige relevante informatie en toelichting / aanvulling</w:t>
            </w:r>
          </w:p>
          <w:p w14:paraId="0786E30A" w14:textId="77777777" w:rsidR="00E05FC6" w:rsidRPr="003C047A" w:rsidRDefault="00E05FC6"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5CC09B6C" w14:textId="77777777" w:rsidR="00E05FC6" w:rsidRPr="003C047A" w:rsidRDefault="00E05FC6" w:rsidP="00091234">
            <w:pPr>
              <w:spacing w:line="276" w:lineRule="auto"/>
              <w:jc w:val="center"/>
              <w:rPr>
                <w:rFonts w:ascii="Verdana" w:hAnsi="Verdana"/>
                <w:b/>
                <w:sz w:val="20"/>
                <w:szCs w:val="20"/>
                <w:lang w:eastAsia="en-US"/>
              </w:rPr>
            </w:pPr>
          </w:p>
        </w:tc>
      </w:tr>
      <w:tr w:rsidR="00E05FC6" w:rsidRPr="003C047A" w14:paraId="687E257D"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731DD292" w14:textId="77777777" w:rsidR="00E05FC6" w:rsidRPr="003C047A" w:rsidRDefault="00E05FC6" w:rsidP="00091234">
            <w:pPr>
              <w:spacing w:line="276" w:lineRule="auto"/>
              <w:rPr>
                <w:rFonts w:ascii="Verdana" w:hAnsi="Verdana"/>
                <w:sz w:val="20"/>
                <w:szCs w:val="20"/>
                <w:lang w:eastAsia="en-US"/>
              </w:rPr>
            </w:pPr>
            <w:r w:rsidRPr="003C047A">
              <w:rPr>
                <w:rFonts w:ascii="Verdana" w:hAnsi="Verdana" w:cs="Arial"/>
                <w:sz w:val="20"/>
                <w:szCs w:val="20"/>
              </w:rPr>
              <w:t>&lt;Vul in&gt;</w:t>
            </w:r>
          </w:p>
          <w:p w14:paraId="5A2421A6" w14:textId="77777777" w:rsidR="00E05FC6" w:rsidRPr="003C047A" w:rsidRDefault="00E05FC6" w:rsidP="00091234">
            <w:pPr>
              <w:spacing w:line="276" w:lineRule="auto"/>
              <w:rPr>
                <w:rFonts w:ascii="Verdana" w:hAnsi="Verdana"/>
                <w:sz w:val="20"/>
                <w:szCs w:val="20"/>
                <w:lang w:eastAsia="en-US"/>
              </w:rPr>
            </w:pPr>
          </w:p>
          <w:p w14:paraId="372BCBD3" w14:textId="77777777" w:rsidR="00E05FC6" w:rsidRPr="003C047A" w:rsidRDefault="00E05FC6" w:rsidP="00091234">
            <w:pPr>
              <w:spacing w:line="276" w:lineRule="auto"/>
              <w:rPr>
                <w:rFonts w:ascii="Verdana" w:hAnsi="Verdana"/>
                <w:sz w:val="20"/>
                <w:szCs w:val="20"/>
                <w:lang w:eastAsia="en-US"/>
              </w:rPr>
            </w:pPr>
          </w:p>
          <w:p w14:paraId="2637346C" w14:textId="77777777" w:rsidR="00E05FC6" w:rsidRPr="003C047A" w:rsidRDefault="00E05FC6" w:rsidP="00091234">
            <w:pPr>
              <w:spacing w:line="276" w:lineRule="auto"/>
              <w:rPr>
                <w:rFonts w:ascii="Verdana" w:hAnsi="Verdana"/>
                <w:sz w:val="20"/>
                <w:szCs w:val="20"/>
                <w:lang w:eastAsia="en-US"/>
              </w:rPr>
            </w:pPr>
          </w:p>
          <w:p w14:paraId="2EE2D3C0" w14:textId="77777777" w:rsidR="00E05FC6" w:rsidRPr="003C047A" w:rsidRDefault="00E05FC6" w:rsidP="00091234">
            <w:pPr>
              <w:spacing w:line="276" w:lineRule="auto"/>
              <w:rPr>
                <w:rFonts w:ascii="Verdana" w:hAnsi="Verdana"/>
                <w:sz w:val="20"/>
                <w:szCs w:val="20"/>
                <w:lang w:eastAsia="en-US"/>
              </w:rPr>
            </w:pPr>
          </w:p>
          <w:p w14:paraId="4EE22F49" w14:textId="77777777" w:rsidR="00E05FC6" w:rsidRPr="003C047A" w:rsidRDefault="00E05FC6" w:rsidP="00091234">
            <w:pPr>
              <w:spacing w:line="276" w:lineRule="auto"/>
              <w:rPr>
                <w:rFonts w:ascii="Verdana" w:hAnsi="Verdana"/>
                <w:sz w:val="20"/>
                <w:szCs w:val="20"/>
                <w:lang w:eastAsia="en-US"/>
              </w:rPr>
            </w:pPr>
          </w:p>
          <w:p w14:paraId="563CE8BF" w14:textId="77777777" w:rsidR="00E05FC6" w:rsidRPr="003C047A" w:rsidRDefault="00E05FC6" w:rsidP="00091234">
            <w:pPr>
              <w:spacing w:line="276" w:lineRule="auto"/>
              <w:rPr>
                <w:rFonts w:ascii="Verdana" w:hAnsi="Verdana"/>
                <w:sz w:val="20"/>
                <w:szCs w:val="20"/>
                <w:lang w:eastAsia="en-US"/>
              </w:rPr>
            </w:pPr>
          </w:p>
          <w:p w14:paraId="79B9D06F" w14:textId="77777777" w:rsidR="00E05FC6" w:rsidRPr="003C047A" w:rsidRDefault="00E05FC6" w:rsidP="00091234">
            <w:pPr>
              <w:spacing w:line="276" w:lineRule="auto"/>
              <w:rPr>
                <w:rFonts w:ascii="Verdana" w:hAnsi="Verdana"/>
                <w:sz w:val="20"/>
                <w:szCs w:val="20"/>
                <w:lang w:eastAsia="en-US"/>
              </w:rPr>
            </w:pPr>
          </w:p>
        </w:tc>
      </w:tr>
      <w:tr w:rsidR="00E05FC6" w:rsidRPr="003C047A" w14:paraId="6E17CAC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10D4B"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05FC6" w:rsidRPr="003C047A" w14:paraId="37301D8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21CA96D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7409CDFB"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29129A94"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BE8B980"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3A2142F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64A47C6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9C0F6FB"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0ACFE583"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082A12F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5453C8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1C300154" w14:textId="77777777" w:rsidR="00E05FC6" w:rsidRPr="003C047A" w:rsidRDefault="00E05FC6" w:rsidP="00091234">
            <w:pPr>
              <w:tabs>
                <w:tab w:val="left" w:pos="972"/>
              </w:tabs>
              <w:spacing w:line="276" w:lineRule="auto"/>
              <w:rPr>
                <w:rFonts w:ascii="Verdana" w:hAnsi="Verdana" w:cs="Arial"/>
                <w:sz w:val="20"/>
                <w:szCs w:val="20"/>
              </w:rPr>
            </w:pPr>
          </w:p>
          <w:p w14:paraId="78AFB7C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4F072B" w14:paraId="2BF51C8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126D7F6" w14:textId="77777777" w:rsidR="00E05FC6" w:rsidRPr="004F072B"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5A37DBB9" w14:textId="77777777" w:rsidR="00E05FC6" w:rsidRPr="004F072B" w:rsidRDefault="00E05FC6" w:rsidP="00091234">
            <w:pPr>
              <w:tabs>
                <w:tab w:val="left" w:pos="972"/>
              </w:tabs>
              <w:spacing w:line="276" w:lineRule="auto"/>
              <w:rPr>
                <w:rFonts w:ascii="Verdana" w:hAnsi="Verdana" w:cs="Arial"/>
                <w:sz w:val="20"/>
                <w:szCs w:val="20"/>
              </w:rPr>
            </w:pPr>
          </w:p>
        </w:tc>
      </w:tr>
    </w:tbl>
    <w:p w14:paraId="75534199" w14:textId="77777777" w:rsidR="00E05FC6" w:rsidRPr="004F072B" w:rsidRDefault="00E05FC6" w:rsidP="00E05FC6">
      <w:pPr>
        <w:spacing w:line="276" w:lineRule="auto"/>
        <w:rPr>
          <w:rFonts w:ascii="Verdana" w:hAnsi="Verdana" w:cs="Arial"/>
          <w:sz w:val="20"/>
          <w:szCs w:val="20"/>
        </w:rPr>
      </w:pPr>
    </w:p>
    <w:p w14:paraId="16088864" w14:textId="77777777" w:rsidR="00E05FC6" w:rsidRPr="004F072B" w:rsidRDefault="00E05FC6" w:rsidP="00E05FC6">
      <w:pPr>
        <w:spacing w:line="276" w:lineRule="auto"/>
        <w:rPr>
          <w:rFonts w:ascii="Verdana" w:hAnsi="Verdana"/>
          <w:sz w:val="20"/>
          <w:szCs w:val="20"/>
          <w:lang w:eastAsia="en-US"/>
        </w:rPr>
      </w:pPr>
    </w:p>
    <w:p w14:paraId="378B8BC0" w14:textId="7A3F01D0" w:rsidR="00FD49B8" w:rsidRDefault="003B369E" w:rsidP="004A2DBE">
      <w:pPr>
        <w:pStyle w:val="Kop2"/>
        <w:numPr>
          <w:ilvl w:val="0"/>
          <w:numId w:val="0"/>
        </w:numPr>
        <w:spacing w:line="276" w:lineRule="auto"/>
        <w:rPr>
          <w:rFonts w:ascii="Verdana" w:hAnsi="Verdana"/>
          <w:sz w:val="20"/>
          <w:u w:val="single"/>
        </w:rPr>
      </w:pPr>
      <w:r w:rsidRPr="004F072B">
        <w:rPr>
          <w:rFonts w:ascii="Verdana" w:hAnsi="Verdana"/>
          <w:sz w:val="20"/>
        </w:rPr>
        <w:br w:type="page"/>
      </w:r>
      <w:bookmarkEnd w:id="182"/>
    </w:p>
    <w:p w14:paraId="579B0FF2" w14:textId="77777777" w:rsidR="00D3208E" w:rsidRPr="00D3208E" w:rsidRDefault="00D3208E" w:rsidP="00D3208E">
      <w:pPr>
        <w:pStyle w:val="Kop1"/>
        <w:keepLines/>
        <w:numPr>
          <w:ilvl w:val="0"/>
          <w:numId w:val="12"/>
        </w:numPr>
        <w:spacing w:line="276" w:lineRule="auto"/>
        <w:ind w:left="0" w:hanging="851"/>
        <w:rPr>
          <w:rFonts w:ascii="Verdana" w:hAnsi="Verdana"/>
          <w:b w:val="0"/>
          <w:bCs/>
          <w:spacing w:val="4"/>
          <w:sz w:val="24"/>
          <w:szCs w:val="24"/>
        </w:rPr>
      </w:pPr>
      <w:bookmarkStart w:id="201" w:name="_Toc112416830"/>
      <w:r>
        <w:rPr>
          <w:rFonts w:ascii="Verdana" w:hAnsi="Verdana"/>
          <w:bCs/>
          <w:caps w:val="0"/>
          <w:spacing w:val="4"/>
          <w:sz w:val="24"/>
          <w:szCs w:val="24"/>
          <w:lang w:eastAsia="nl-NL"/>
        </w:rPr>
        <w:lastRenderedPageBreak/>
        <w:t>Verklaring Onpartijdigheid, Voorkennis en Belangenverstrengeling</w:t>
      </w:r>
      <w:bookmarkEnd w:id="201"/>
    </w:p>
    <w:p w14:paraId="17D4402A" w14:textId="32BE419F" w:rsidR="00D3208E" w:rsidRDefault="00D3208E" w:rsidP="00D3208E">
      <w:pPr>
        <w:jc w:val="both"/>
        <w:rPr>
          <w:rFonts w:ascii="Verdana" w:hAnsi="Verdana"/>
          <w:b/>
          <w:bCs/>
          <w:caps/>
          <w:spacing w:val="4"/>
          <w:sz w:val="24"/>
          <w:szCs w:val="24"/>
          <w:lang w:eastAsia="en-US"/>
        </w:rPr>
      </w:pPr>
    </w:p>
    <w:p w14:paraId="04033208" w14:textId="77777777" w:rsidR="00D3208E" w:rsidRPr="00D3208E" w:rsidRDefault="00D3208E" w:rsidP="00D3208E">
      <w:pPr>
        <w:rPr>
          <w:rFonts w:ascii="Verdana" w:hAnsi="Verdana"/>
          <w:sz w:val="20"/>
          <w:szCs w:val="20"/>
        </w:rPr>
      </w:pPr>
      <w:r w:rsidRPr="00D3208E">
        <w:rPr>
          <w:rFonts w:ascii="Verdana" w:hAnsi="Verdana"/>
          <w:sz w:val="20"/>
          <w:szCs w:val="20"/>
        </w:rPr>
        <w:t>De Aanbestedende dienst wil alle schijn van partijdigheid, voorkennis en / of belangenverstrengeling voorkomen. Indiening van de Inschrijving wordt daarom geïnterpreteerd als akkoord met de volgende voorwaarden:</w:t>
      </w:r>
    </w:p>
    <w:p w14:paraId="09A31016" w14:textId="77777777" w:rsidR="00D3208E" w:rsidRPr="00D3208E" w:rsidRDefault="00D3208E" w:rsidP="00D3208E">
      <w:pPr>
        <w:rPr>
          <w:rFonts w:ascii="Verdana" w:hAnsi="Verdana"/>
          <w:sz w:val="20"/>
          <w:szCs w:val="20"/>
        </w:rPr>
      </w:pPr>
    </w:p>
    <w:p w14:paraId="4FACD1CA"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Inschrijver wordt uitgesloten van deelneming aan de opdracht in de gevallen bedoeld in de hierna onder a t/m d genoemde gevallen:</w:t>
      </w:r>
    </w:p>
    <w:p w14:paraId="33F91C42"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zelf eerder werkzaamheden of diensten heeft verricht ter voorbereiding van de onderhavige opdracht, dan wel op andere wijze direct of indirect betrokken is (geweest) bij de voorbereiding van de opdracht, wordt er vermoed sprake te zijn van voorkennis.</w:t>
      </w:r>
    </w:p>
    <w:p w14:paraId="76BDDCB3"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binnen de onderneming van de Inschrijver personen werkzaam zijn die dergelijke, in sub 1 bedoelde voorbereidende werkzaamheden of diensten hebben verricht, wordt er eveneens vermoed sprake te zijn van voorkennis.</w:t>
      </w:r>
    </w:p>
    <w:p w14:paraId="6CC8BF3A"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de Inschrijver in het kader van deze aanbestedingsprocedure zelfstandige hulppersonen (onderaannemers) en / of adviseurs (zowel natuurlijke als rechtspersonen) inschakelt en een of meerdere van die zelfstandige hulppersonen of adviseurs hebben dergelijke, in sub 1 bedoelde voorbereidende werkzaamheden of diensten verricht, wordt er eveneens vermoed sprake te zijn van voorkennis.</w:t>
      </w:r>
    </w:p>
    <w:p w14:paraId="6C5D0C2E"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is gelieerd aan een of meerdere andere ondernemingen, dan wel indien de Inschrijver onderdeel uitmaakt van een groep, e.e.a. in de zin van de artikelen 2:24a, 2:24b en 2:24c van het Burgerlijk Wetboek, of vergelijkbare rechtsvormen naar buitenlands recht, waarvan één of meerdere ondernemingen dergelijke, in sub 1 bedoelde, voorbereidende werkzaamheden of diensten hebben verricht, wordt er vermoed sprake te zijn van belangenverstrengeling.</w:t>
      </w:r>
    </w:p>
    <w:p w14:paraId="48A92125"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samenwerkingsverband van ondernemers (Combinatie) kan worden uitgesloten van deelneming aan de opdracht indien de gevallen bedoeld in artikel 1 sub a t/m d betrekking hebben op één of meerdere van de ondernemers in het verband.</w:t>
      </w:r>
    </w:p>
    <w:p w14:paraId="1B695997"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Indien de gevallen bedoeld in artikel 1 sub a t/m d betrekking hebben op een andere natuurlijke of rechtspersoon, met wie de Inschrijver beoogt te voldoen aan de geschiktheidseisen en / of de selectiecriteria, kan de Aanbestedende dienst besluiten deze andere natuurlijke of rechtspersoon niet te accepteren en kan de Inschrijver worden uitgesloten van deelneming aan de opdracht.</w:t>
      </w:r>
    </w:p>
    <w:p w14:paraId="47E84B20" w14:textId="33E73D12" w:rsidR="00D3208E" w:rsidRPr="002E4900" w:rsidRDefault="00D3208E" w:rsidP="002E4900">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De Aanbestedende dienst stelt Inschrijver in de gelegenheid om, ten genoegen van de Aanbestedende dienst, het in artikel 1 sub a t/m d bedoelde vermoeden te weerleggen en aan te tonen dat de eerlijke mededinging niet wordt geschaad door de (eerdere) betrokkenheid van de Inschrijver of de in sub b bedoelde bij hem werkzame personen of de in sub c bedoelde door hem in te schakelen zelfstandige hulppersonen of adviseurs, dan wel de in sub d bedoelde andere ondernemingen.</w:t>
      </w:r>
    </w:p>
    <w:p w14:paraId="65242B1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6FD2A65F" w14:textId="77777777" w:rsidTr="002E4900">
        <w:trPr>
          <w:cantSplit/>
          <w:trHeight w:val="744"/>
        </w:trPr>
        <w:tc>
          <w:tcPr>
            <w:tcW w:w="4962" w:type="dxa"/>
            <w:shd w:val="clear" w:color="auto" w:fill="E6E6E6"/>
            <w:vAlign w:val="center"/>
          </w:tcPr>
          <w:p w14:paraId="3796E54E" w14:textId="77777777" w:rsidR="002E4900" w:rsidRPr="004F072B" w:rsidRDefault="002E4900" w:rsidP="00DA784F">
            <w:pPr>
              <w:spacing w:line="276" w:lineRule="auto"/>
              <w:rPr>
                <w:rFonts w:ascii="Verdana" w:hAnsi="Verdana"/>
                <w:sz w:val="20"/>
                <w:szCs w:val="20"/>
                <w:lang w:eastAsia="en-US"/>
              </w:rPr>
            </w:pPr>
          </w:p>
          <w:p w14:paraId="32E7BF2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9CD829"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3F1DA8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0E41971F"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F458FBB" w14:textId="77777777" w:rsidR="002E4900" w:rsidRPr="004F072B" w:rsidRDefault="002E4900" w:rsidP="00DA784F">
            <w:pPr>
              <w:spacing w:line="276" w:lineRule="auto"/>
              <w:rPr>
                <w:rFonts w:ascii="Verdana" w:hAnsi="Verdana"/>
                <w:sz w:val="20"/>
                <w:szCs w:val="20"/>
                <w:lang w:eastAsia="en-US"/>
              </w:rPr>
            </w:pPr>
          </w:p>
          <w:p w14:paraId="2AA7F7A4"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8D4080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9459A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C70240F" w14:textId="77777777" w:rsidR="002E4900" w:rsidRPr="00D3208E" w:rsidRDefault="002E4900" w:rsidP="00D3208E">
      <w:pPr>
        <w:jc w:val="both"/>
        <w:rPr>
          <w:rFonts w:ascii="Verdana" w:hAnsi="Verdana"/>
          <w:b/>
          <w:bCs/>
          <w:caps/>
          <w:spacing w:val="4"/>
          <w:sz w:val="20"/>
          <w:szCs w:val="20"/>
          <w:lang w:eastAsia="en-US"/>
        </w:rPr>
      </w:pPr>
    </w:p>
    <w:p w14:paraId="3DCA52CC" w14:textId="77777777" w:rsidR="002E4900" w:rsidRPr="00E80D1C" w:rsidRDefault="002E4900" w:rsidP="002E4900">
      <w:pPr>
        <w:rPr>
          <w:rFonts w:ascii="Verdana" w:hAnsi="Verdana"/>
          <w:b/>
          <w:bCs/>
          <w:i/>
          <w:iCs/>
          <w:sz w:val="20"/>
          <w:szCs w:val="20"/>
        </w:rPr>
      </w:pPr>
      <w:r w:rsidRPr="00E80D1C">
        <w:rPr>
          <w:rFonts w:ascii="Verdana" w:hAnsi="Verdana"/>
          <w:i/>
          <w:iCs/>
          <w:sz w:val="20"/>
          <w:szCs w:val="20"/>
        </w:rPr>
        <w:lastRenderedPageBreak/>
        <w:t>Verificatiedocument</w:t>
      </w:r>
      <w:r w:rsidRPr="00E80D1C">
        <w:rPr>
          <w:rFonts w:ascii="Verdana" w:hAnsi="Verdana"/>
          <w:b/>
          <w:bCs/>
          <w:i/>
          <w:iCs/>
          <w:sz w:val="20"/>
          <w:szCs w:val="20"/>
        </w:rPr>
        <w:t>:</w:t>
      </w:r>
    </w:p>
    <w:p w14:paraId="15D72278" w14:textId="4E99E90E" w:rsidR="002E4900" w:rsidRPr="00E80D1C" w:rsidRDefault="002E4900" w:rsidP="002E4900">
      <w:pPr>
        <w:rPr>
          <w:rFonts w:ascii="Verdana" w:hAnsi="Verdana"/>
          <w:sz w:val="20"/>
          <w:szCs w:val="20"/>
        </w:rPr>
      </w:pPr>
      <w:r w:rsidRPr="00E80D1C">
        <w:rPr>
          <w:rFonts w:ascii="Verdana" w:hAnsi="Verdana"/>
          <w:sz w:val="20"/>
          <w:szCs w:val="20"/>
        </w:rPr>
        <w:t xml:space="preserve">Inschrijver toont </w:t>
      </w:r>
      <w:r>
        <w:rPr>
          <w:rFonts w:ascii="Verdana" w:hAnsi="Verdana"/>
          <w:sz w:val="20"/>
          <w:szCs w:val="20"/>
        </w:rPr>
        <w:t>akkoord</w:t>
      </w:r>
      <w:r w:rsidRPr="00E80D1C">
        <w:rPr>
          <w:rFonts w:ascii="Verdana" w:hAnsi="Verdana"/>
          <w:sz w:val="20"/>
          <w:szCs w:val="20"/>
        </w:rPr>
        <w:t xml:space="preserve"> aan door middel van overlegging van </w:t>
      </w:r>
      <w:r>
        <w:rPr>
          <w:rFonts w:ascii="Verdana" w:hAnsi="Verdana"/>
          <w:sz w:val="20"/>
          <w:szCs w:val="20"/>
        </w:rPr>
        <w:t>de volledig ingevulde</w:t>
      </w:r>
      <w:r w:rsidRPr="00E80D1C">
        <w:rPr>
          <w:rFonts w:ascii="Verdana" w:hAnsi="Verdana"/>
          <w:sz w:val="20"/>
          <w:szCs w:val="20"/>
        </w:rPr>
        <w:t xml:space="preserve"> verklaring.</w:t>
      </w:r>
    </w:p>
    <w:p w14:paraId="2F469B5D" w14:textId="77777777" w:rsidR="002E4900" w:rsidRDefault="002E4900" w:rsidP="00D3208E">
      <w:pPr>
        <w:jc w:val="both"/>
        <w:rPr>
          <w:rFonts w:ascii="Verdana" w:hAnsi="Verdana"/>
          <w:b/>
          <w:bCs/>
          <w:sz w:val="20"/>
          <w:szCs w:val="20"/>
          <w:lang w:eastAsia="en-US"/>
        </w:rPr>
      </w:pPr>
    </w:p>
    <w:p w14:paraId="51582683" w14:textId="77777777" w:rsidR="002E4900" w:rsidRDefault="002E4900" w:rsidP="00D3208E">
      <w:pPr>
        <w:jc w:val="both"/>
        <w:rPr>
          <w:rFonts w:ascii="Verdana" w:hAnsi="Verdana"/>
          <w:b/>
          <w:bCs/>
          <w:sz w:val="20"/>
          <w:szCs w:val="20"/>
          <w:lang w:eastAsia="en-US"/>
        </w:rPr>
      </w:pPr>
    </w:p>
    <w:p w14:paraId="7A437904" w14:textId="42C3170D" w:rsidR="00D3208E" w:rsidRPr="00D3208E" w:rsidRDefault="00D3208E" w:rsidP="00D3208E">
      <w:pPr>
        <w:jc w:val="both"/>
        <w:rPr>
          <w:rFonts w:ascii="Verdana" w:hAnsi="Verdana"/>
          <w:b/>
          <w:bCs/>
          <w:sz w:val="20"/>
          <w:szCs w:val="20"/>
          <w:lang w:eastAsia="en-US"/>
        </w:rPr>
      </w:pPr>
      <w:r w:rsidRPr="00D3208E">
        <w:rPr>
          <w:rFonts w:ascii="Verdana" w:hAnsi="Verdana"/>
          <w:b/>
          <w:bCs/>
          <w:sz w:val="20"/>
          <w:szCs w:val="20"/>
          <w:lang w:eastAsia="en-US"/>
        </w:rPr>
        <w:t xml:space="preserve">Verklaring en ondertekening </w:t>
      </w:r>
    </w:p>
    <w:p w14:paraId="09869B06" w14:textId="77777777" w:rsidR="00D3208E" w:rsidRPr="00D3208E" w:rsidRDefault="00D3208E" w:rsidP="00D3208E">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D3208E" w:rsidRPr="00D3208E" w14:paraId="7286D6BD" w14:textId="77777777" w:rsidTr="00DA784F">
        <w:trPr>
          <w:cantSplit/>
          <w:trHeight w:val="454"/>
        </w:trPr>
        <w:tc>
          <w:tcPr>
            <w:tcW w:w="9185" w:type="dxa"/>
            <w:shd w:val="clear" w:color="auto" w:fill="E6E6E6"/>
            <w:vAlign w:val="center"/>
          </w:tcPr>
          <w:p w14:paraId="0BF5DF5E" w14:textId="77777777" w:rsidR="00D3208E" w:rsidRPr="00D3208E" w:rsidRDefault="00D3208E" w:rsidP="00D3208E">
            <w:pPr>
              <w:tabs>
                <w:tab w:val="left" w:pos="972"/>
              </w:tabs>
              <w:spacing w:line="276" w:lineRule="auto"/>
              <w:jc w:val="both"/>
              <w:rPr>
                <w:rFonts w:ascii="Verdana" w:hAnsi="Verdana"/>
                <w:b/>
                <w:bCs/>
                <w:sz w:val="20"/>
                <w:szCs w:val="20"/>
              </w:rPr>
            </w:pPr>
            <w:r w:rsidRPr="00D3208E">
              <w:rPr>
                <w:rFonts w:ascii="Verdana" w:hAnsi="Verdana" w:cs="Arial"/>
                <w:b/>
                <w:bCs/>
                <w:sz w:val="20"/>
                <w:szCs w:val="20"/>
              </w:rPr>
              <w:t>Inschrijver verklaart door middel van ondertekening dat:</w:t>
            </w:r>
          </w:p>
        </w:tc>
      </w:tr>
      <w:tr w:rsidR="00D3208E" w:rsidRPr="00D3208E" w14:paraId="2DCDBA08" w14:textId="77777777" w:rsidTr="00DA784F">
        <w:trPr>
          <w:cantSplit/>
          <w:trHeight w:val="422"/>
        </w:trPr>
        <w:tc>
          <w:tcPr>
            <w:tcW w:w="9185" w:type="dxa"/>
            <w:shd w:val="clear" w:color="auto" w:fill="auto"/>
            <w:vAlign w:val="center"/>
          </w:tcPr>
          <w:p w14:paraId="39E8F657" w14:textId="77777777" w:rsidR="00D3208E" w:rsidRPr="00D3208E" w:rsidRDefault="00D3208E" w:rsidP="00D3208E">
            <w:pPr>
              <w:jc w:val="both"/>
              <w:rPr>
                <w:rFonts w:ascii="Verdana" w:hAnsi="Verdana"/>
                <w:sz w:val="20"/>
                <w:szCs w:val="20"/>
                <w:lang w:eastAsia="en-US"/>
              </w:rPr>
            </w:pPr>
          </w:p>
          <w:p w14:paraId="20C68740" w14:textId="6CBBF949" w:rsidR="00D3208E" w:rsidRDefault="00DB5541" w:rsidP="00DB5541">
            <w:pPr>
              <w:spacing w:after="200"/>
              <w:contextualSpacing/>
              <w:rPr>
                <w:rFonts w:ascii="Verdana" w:eastAsia="Calibri" w:hAnsi="Verdana"/>
                <w:sz w:val="20"/>
                <w:szCs w:val="20"/>
                <w:lang w:eastAsia="en-US"/>
              </w:rPr>
            </w:pPr>
            <w:r>
              <w:rPr>
                <w:rFonts w:ascii="Verdana" w:eastAsia="Calibri" w:hAnsi="Verdana"/>
                <w:sz w:val="20"/>
                <w:szCs w:val="20"/>
                <w:lang w:eastAsia="en-US"/>
              </w:rPr>
              <w:t>O</w:t>
            </w:r>
            <w:r w:rsidR="002E4900">
              <w:rPr>
                <w:rFonts w:ascii="Verdana" w:eastAsia="Calibri" w:hAnsi="Verdana"/>
                <w:sz w:val="20"/>
                <w:szCs w:val="20"/>
                <w:lang w:eastAsia="en-US"/>
              </w:rPr>
              <w:t xml:space="preserve">mstandigheden als bedoeld in </w:t>
            </w:r>
            <w:r>
              <w:rPr>
                <w:rFonts w:ascii="Verdana" w:eastAsia="Calibri" w:hAnsi="Verdana"/>
                <w:sz w:val="20"/>
                <w:szCs w:val="20"/>
                <w:lang w:eastAsia="en-US"/>
              </w:rPr>
              <w:t xml:space="preserve">de verklaring Onpartijdigheid, Voorkennis en  Belangenverstrengeling artikel 1 sub 1 t/m d </w:t>
            </w:r>
            <w:r w:rsidR="002E4900">
              <w:rPr>
                <w:rFonts w:ascii="Verdana" w:eastAsia="Calibri" w:hAnsi="Verdana"/>
                <w:sz w:val="20"/>
                <w:szCs w:val="20"/>
                <w:lang w:eastAsia="en-US"/>
              </w:rPr>
              <w:t>niet van toepassing zijn</w:t>
            </w:r>
            <w:r>
              <w:rPr>
                <w:rFonts w:ascii="Verdana" w:eastAsia="Calibri" w:hAnsi="Verdana"/>
                <w:sz w:val="20"/>
                <w:szCs w:val="20"/>
                <w:lang w:eastAsia="en-US"/>
              </w:rPr>
              <w:t xml:space="preserve"> op inschrijver, Combinanten conform artikel 2 en andere natuurlijke- of rechtspersonen als bedoeld in artikel 3. </w:t>
            </w:r>
          </w:p>
          <w:p w14:paraId="47CD65F8" w14:textId="3A0D06B1" w:rsidR="00DB5541" w:rsidRPr="00D3208E" w:rsidRDefault="00DB5541" w:rsidP="00DB5541">
            <w:pPr>
              <w:spacing w:after="200"/>
              <w:ind w:left="720"/>
              <w:contextualSpacing/>
              <w:jc w:val="both"/>
              <w:rPr>
                <w:rFonts w:ascii="Verdana" w:eastAsia="Calibri" w:hAnsi="Verdana"/>
                <w:sz w:val="20"/>
                <w:szCs w:val="20"/>
                <w:lang w:eastAsia="en-US"/>
              </w:rPr>
            </w:pPr>
          </w:p>
        </w:tc>
      </w:tr>
    </w:tbl>
    <w:p w14:paraId="48667DB4" w14:textId="77777777" w:rsidR="00D3208E" w:rsidRPr="00D3208E" w:rsidRDefault="00D3208E" w:rsidP="00D3208E">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3208E" w:rsidRPr="00D3208E" w14:paraId="25CECA0F" w14:textId="77777777" w:rsidTr="00DA784F">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F1301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sz w:val="20"/>
                <w:szCs w:val="20"/>
                <w:lang w:eastAsia="en-US"/>
              </w:rPr>
              <w:br w:type="page"/>
            </w:r>
            <w:r w:rsidRPr="00D3208E">
              <w:rPr>
                <w:rFonts w:ascii="Verdana" w:hAnsi="Verdana" w:cs="Arial"/>
                <w:b/>
                <w:bCs/>
                <w:sz w:val="20"/>
                <w:szCs w:val="20"/>
              </w:rPr>
              <w:t>Ondertekening Inschrijver</w:t>
            </w:r>
          </w:p>
        </w:tc>
      </w:tr>
      <w:tr w:rsidR="00D3208E" w:rsidRPr="00D3208E" w14:paraId="6D99EE16" w14:textId="77777777" w:rsidTr="00DA784F">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92A63E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A47BFE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5E4E5B3"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4FB4C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DD740FD"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B4AAD0B"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94D0249" w14:textId="77777777" w:rsidR="00D3208E" w:rsidRPr="00D3208E" w:rsidRDefault="00D3208E" w:rsidP="00D3208E">
            <w:pPr>
              <w:tabs>
                <w:tab w:val="left" w:pos="972"/>
              </w:tabs>
              <w:spacing w:line="276" w:lineRule="auto"/>
              <w:jc w:val="both"/>
              <w:rPr>
                <w:rFonts w:ascii="Verdana" w:hAnsi="Verdana" w:cs="Arial"/>
                <w:sz w:val="20"/>
                <w:szCs w:val="20"/>
              </w:rPr>
            </w:pPr>
            <w:r w:rsidRPr="00D3208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A5D607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E56BDDC"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DD437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72A046" w14:textId="77777777" w:rsidR="00D3208E" w:rsidRPr="00D3208E" w:rsidRDefault="00D3208E" w:rsidP="00D3208E">
            <w:pPr>
              <w:tabs>
                <w:tab w:val="left" w:pos="972"/>
              </w:tabs>
              <w:spacing w:line="276" w:lineRule="auto"/>
              <w:jc w:val="both"/>
              <w:rPr>
                <w:rFonts w:ascii="Verdana" w:hAnsi="Verdana" w:cs="Arial"/>
                <w:sz w:val="20"/>
                <w:szCs w:val="20"/>
              </w:rPr>
            </w:pPr>
          </w:p>
          <w:p w14:paraId="597B6822"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356605E"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E9524"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A6C2F10" w14:textId="77777777" w:rsidR="00D3208E" w:rsidRPr="00D3208E" w:rsidRDefault="00D3208E" w:rsidP="00D3208E">
            <w:pPr>
              <w:tabs>
                <w:tab w:val="left" w:pos="972"/>
              </w:tabs>
              <w:spacing w:line="276" w:lineRule="auto"/>
              <w:jc w:val="both"/>
              <w:rPr>
                <w:rFonts w:ascii="Verdana" w:hAnsi="Verdana" w:cs="Arial"/>
                <w:sz w:val="20"/>
                <w:szCs w:val="20"/>
              </w:rPr>
            </w:pPr>
          </w:p>
        </w:tc>
      </w:tr>
    </w:tbl>
    <w:p w14:paraId="2670A238" w14:textId="2DFB2C03" w:rsidR="00D3208E" w:rsidRPr="00D3208E" w:rsidRDefault="00D3208E" w:rsidP="00D3208E">
      <w:pPr>
        <w:rPr>
          <w:rFonts w:ascii="Verdana" w:hAnsi="Verdana"/>
          <w:bCs/>
          <w:spacing w:val="4"/>
          <w:sz w:val="24"/>
          <w:szCs w:val="24"/>
        </w:rPr>
      </w:pPr>
      <w:r w:rsidRPr="00D3208E">
        <w:rPr>
          <w:rFonts w:ascii="Verdana" w:hAnsi="Verdana"/>
          <w:bCs/>
          <w:spacing w:val="4"/>
          <w:sz w:val="24"/>
          <w:szCs w:val="24"/>
        </w:rPr>
        <w:br w:type="page"/>
      </w:r>
    </w:p>
    <w:p w14:paraId="1D3D37EB" w14:textId="1C73EDA5" w:rsidR="00122CA4" w:rsidRDefault="009E2288" w:rsidP="00122CA4">
      <w:pPr>
        <w:pStyle w:val="Kop1"/>
        <w:keepLines/>
        <w:numPr>
          <w:ilvl w:val="0"/>
          <w:numId w:val="12"/>
        </w:numPr>
        <w:spacing w:line="276" w:lineRule="auto"/>
        <w:ind w:left="0" w:hanging="851"/>
        <w:jc w:val="both"/>
        <w:rPr>
          <w:rFonts w:ascii="Verdana" w:hAnsi="Verdana"/>
          <w:bCs/>
          <w:caps w:val="0"/>
          <w:spacing w:val="4"/>
          <w:sz w:val="24"/>
          <w:szCs w:val="24"/>
          <w:lang w:eastAsia="nl-NL"/>
        </w:rPr>
      </w:pPr>
      <w:bookmarkStart w:id="202" w:name="_Toc112416831"/>
      <w:r>
        <w:rPr>
          <w:rFonts w:ascii="Verdana" w:hAnsi="Verdana"/>
          <w:bCs/>
          <w:caps w:val="0"/>
          <w:spacing w:val="4"/>
          <w:sz w:val="24"/>
          <w:szCs w:val="24"/>
          <w:lang w:eastAsia="nl-NL"/>
        </w:rPr>
        <w:lastRenderedPageBreak/>
        <w:t xml:space="preserve">Verklaring </w:t>
      </w:r>
      <w:r w:rsidR="00122CA4">
        <w:rPr>
          <w:rFonts w:ascii="Verdana" w:hAnsi="Verdana"/>
          <w:bCs/>
          <w:caps w:val="0"/>
          <w:spacing w:val="4"/>
          <w:sz w:val="24"/>
          <w:szCs w:val="24"/>
          <w:lang w:eastAsia="nl-NL"/>
        </w:rPr>
        <w:t>5</w:t>
      </w:r>
      <w:r w:rsidR="00122CA4" w:rsidRPr="00FC423C">
        <w:rPr>
          <w:rFonts w:ascii="Verdana" w:hAnsi="Verdana"/>
          <w:bCs/>
          <w:caps w:val="0"/>
          <w:spacing w:val="4"/>
          <w:sz w:val="24"/>
          <w:szCs w:val="24"/>
          <w:vertAlign w:val="superscript"/>
          <w:lang w:eastAsia="nl-NL"/>
        </w:rPr>
        <w:t>e</w:t>
      </w:r>
      <w:r w:rsidR="00122CA4">
        <w:rPr>
          <w:rFonts w:ascii="Verdana" w:hAnsi="Verdana"/>
          <w:bCs/>
          <w:caps w:val="0"/>
          <w:spacing w:val="4"/>
          <w:sz w:val="24"/>
          <w:szCs w:val="24"/>
          <w:lang w:eastAsia="nl-NL"/>
        </w:rPr>
        <w:t xml:space="preserve"> Sanctiepakket Rusland d.d. 8 april 2022</w:t>
      </w:r>
      <w:bookmarkEnd w:id="202"/>
    </w:p>
    <w:p w14:paraId="5096E40C" w14:textId="77777777" w:rsidR="00122CA4" w:rsidRPr="00901D28" w:rsidRDefault="00122CA4" w:rsidP="00122CA4">
      <w:pPr>
        <w:jc w:val="both"/>
      </w:pPr>
    </w:p>
    <w:p w14:paraId="711AC6BB" w14:textId="153D0CE5" w:rsidR="00122CA4" w:rsidRPr="00795D39" w:rsidRDefault="00122CA4" w:rsidP="00795D39">
      <w:pPr>
        <w:jc w:val="both"/>
        <w:rPr>
          <w:rFonts w:ascii="Verdana" w:hAnsi="Verdana"/>
          <w:b/>
          <w:sz w:val="20"/>
          <w:szCs w:val="20"/>
        </w:rPr>
      </w:pPr>
      <w:bookmarkStart w:id="203" w:name="_Toc75956772"/>
      <w:bookmarkStart w:id="204" w:name="_Toc76022742"/>
      <w:bookmarkStart w:id="205" w:name="_Toc76026041"/>
      <w:bookmarkStart w:id="206" w:name="_Toc77602838"/>
      <w:bookmarkStart w:id="207" w:name="_Toc77672576"/>
      <w:bookmarkStart w:id="208" w:name="_Toc77769370"/>
      <w:bookmarkStart w:id="209" w:name="_Toc78365106"/>
      <w:bookmarkStart w:id="210" w:name="_Toc78468137"/>
      <w:bookmarkStart w:id="211" w:name="_Toc79750676"/>
      <w:bookmarkStart w:id="212" w:name="_Toc79752845"/>
      <w:bookmarkStart w:id="213" w:name="_Toc107914080"/>
      <w:bookmarkStart w:id="214" w:name="_Toc107918515"/>
      <w:bookmarkEnd w:id="203"/>
      <w:bookmarkEnd w:id="204"/>
      <w:bookmarkEnd w:id="205"/>
      <w:bookmarkEnd w:id="206"/>
      <w:bookmarkEnd w:id="207"/>
      <w:bookmarkEnd w:id="208"/>
      <w:bookmarkEnd w:id="209"/>
      <w:bookmarkEnd w:id="210"/>
      <w:bookmarkEnd w:id="211"/>
      <w:bookmarkEnd w:id="212"/>
      <w:bookmarkEnd w:id="213"/>
      <w:bookmarkEnd w:id="214"/>
      <w:r w:rsidRPr="00795D39">
        <w:rPr>
          <w:rFonts w:ascii="Verdana" w:hAnsi="Verdana"/>
          <w:b/>
          <w:sz w:val="20"/>
          <w:szCs w:val="20"/>
          <w:lang w:eastAsia="en-US"/>
        </w:rPr>
        <w:t>Aanbestedingsrechtelijke</w:t>
      </w:r>
      <w:r w:rsidRPr="00795D39">
        <w:rPr>
          <w:rFonts w:ascii="Verdana" w:hAnsi="Verdana"/>
          <w:b/>
          <w:sz w:val="20"/>
          <w:szCs w:val="20"/>
        </w:rPr>
        <w:t xml:space="preserve"> en contractuele voorwaarde(n)</w:t>
      </w:r>
    </w:p>
    <w:p w14:paraId="2BC7ED53" w14:textId="77777777" w:rsidR="00795D39" w:rsidRDefault="00795D39" w:rsidP="00122CA4">
      <w:pPr>
        <w:jc w:val="both"/>
        <w:rPr>
          <w:rFonts w:ascii="Verdana" w:hAnsi="Verdana"/>
          <w:sz w:val="20"/>
          <w:szCs w:val="20"/>
          <w:lang w:eastAsia="en-US"/>
        </w:rPr>
      </w:pPr>
    </w:p>
    <w:p w14:paraId="2B46E00F" w14:textId="622475CC" w:rsidR="00122CA4" w:rsidRDefault="00122CA4" w:rsidP="00122CA4">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16"/>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bookmarkStart w:id="215" w:name="_Hlk105774740"/>
      <w:proofErr w:type="spellStart"/>
      <w:r>
        <w:rPr>
          <w:rFonts w:ascii="Verdana" w:hAnsi="Verdana"/>
          <w:i/>
          <w:iCs/>
          <w:sz w:val="20"/>
          <w:szCs w:val="20"/>
          <w:lang w:eastAsia="en-US"/>
        </w:rPr>
        <w:t>duodecies</w:t>
      </w:r>
      <w:bookmarkEnd w:id="215"/>
      <w:proofErr w:type="spellEnd"/>
      <w:r>
        <w:rPr>
          <w:rStyle w:val="Voetnootmarkering"/>
          <w:rFonts w:ascii="Verdana" w:hAnsi="Verdana"/>
          <w:i/>
          <w:iCs/>
          <w:sz w:val="20"/>
          <w:szCs w:val="20"/>
          <w:lang w:eastAsia="en-US"/>
        </w:rPr>
        <w:footnoteReference w:id="17"/>
      </w:r>
      <w:r>
        <w:rPr>
          <w:rFonts w:ascii="Verdana" w:hAnsi="Verdana"/>
          <w:i/>
          <w:iCs/>
          <w:sz w:val="20"/>
          <w:szCs w:val="20"/>
          <w:lang w:eastAsia="en-US"/>
        </w:rPr>
        <w:t>)</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heeft vermeld, banden heeft dan wel gelieerd is aan Russische</w:t>
      </w:r>
      <w:r>
        <w:rPr>
          <w:rStyle w:val="Voetnootmarkering"/>
          <w:rFonts w:ascii="Verdana" w:hAnsi="Verdana"/>
          <w:sz w:val="20"/>
          <w:szCs w:val="20"/>
          <w:lang w:eastAsia="en-US"/>
        </w:rPr>
        <w:footnoteReference w:id="18"/>
      </w:r>
      <w:r>
        <w:rPr>
          <w:rFonts w:ascii="Verdana" w:hAnsi="Verdana"/>
          <w:sz w:val="20"/>
          <w:szCs w:val="20"/>
          <w:lang w:eastAsia="en-US"/>
        </w:rPr>
        <w:t xml:space="preserve"> partijen. </w:t>
      </w:r>
    </w:p>
    <w:p w14:paraId="590E571F" w14:textId="77777777" w:rsidR="00122CA4" w:rsidRDefault="00122CA4" w:rsidP="00122CA4">
      <w:pPr>
        <w:spacing w:line="276" w:lineRule="auto"/>
        <w:jc w:val="both"/>
        <w:rPr>
          <w:rFonts w:ascii="Verdana" w:hAnsi="Verdana"/>
          <w:sz w:val="20"/>
          <w:szCs w:val="20"/>
          <w:lang w:eastAsia="en-US"/>
        </w:rPr>
      </w:pPr>
    </w:p>
    <w:p w14:paraId="16311888" w14:textId="77777777" w:rsidR="00122CA4" w:rsidRDefault="00122CA4" w:rsidP="00122CA4">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7486CBD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met een Russische nationaliteit en personen of rechtspersonen (bedrijven, entiteiten of organen) die gevestigd zijn in Rusland;</w:t>
      </w:r>
    </w:p>
    <w:p w14:paraId="72468D9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rechtspersonen die voor meer dan 50% eigendom zijn van een Russische partij zoals genoemd hierboven; en</w:t>
      </w:r>
    </w:p>
    <w:p w14:paraId="17B279DA"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of rechtspersonen die handelen in belang van of op aanwijzing van een bovengenoemde Russische partij.</w:t>
      </w:r>
    </w:p>
    <w:p w14:paraId="34F96940" w14:textId="77777777" w:rsidR="00122CA4" w:rsidRPr="00FC423C" w:rsidRDefault="00122CA4" w:rsidP="00122CA4">
      <w:pPr>
        <w:jc w:val="both"/>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0F9818D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49C9590E" w14:textId="77777777" w:rsidTr="00DA784F">
        <w:trPr>
          <w:cantSplit/>
          <w:trHeight w:val="454"/>
        </w:trPr>
        <w:tc>
          <w:tcPr>
            <w:tcW w:w="4962" w:type="dxa"/>
            <w:shd w:val="clear" w:color="auto" w:fill="E6E6E6"/>
            <w:vAlign w:val="center"/>
          </w:tcPr>
          <w:p w14:paraId="58FE9766" w14:textId="77777777" w:rsidR="002E4900" w:rsidRPr="004F072B" w:rsidRDefault="002E4900" w:rsidP="00DA784F">
            <w:pPr>
              <w:spacing w:line="276" w:lineRule="auto"/>
              <w:rPr>
                <w:rFonts w:ascii="Verdana" w:hAnsi="Verdana"/>
                <w:sz w:val="20"/>
                <w:szCs w:val="20"/>
                <w:lang w:eastAsia="en-US"/>
              </w:rPr>
            </w:pPr>
          </w:p>
          <w:p w14:paraId="3A02F7FA"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1EEFF615"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76C0494F"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71B896C8"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C6A4394" w14:textId="77777777" w:rsidR="002E4900" w:rsidRPr="004F072B" w:rsidRDefault="002E4900" w:rsidP="00DA784F">
            <w:pPr>
              <w:spacing w:line="276" w:lineRule="auto"/>
              <w:rPr>
                <w:rFonts w:ascii="Verdana" w:hAnsi="Verdana"/>
                <w:sz w:val="20"/>
                <w:szCs w:val="20"/>
                <w:lang w:eastAsia="en-US"/>
              </w:rPr>
            </w:pPr>
          </w:p>
          <w:p w14:paraId="23AF684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1B40014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17E9F7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597EEE">
              <w:rPr>
                <w:rFonts w:ascii="Verdana" w:hAnsi="Verdana"/>
                <w:sz w:val="20"/>
                <w:szCs w:val="20"/>
                <w:lang w:eastAsia="en-US"/>
              </w:rPr>
            </w:r>
            <w:r w:rsidR="00597EEE">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39BC8070" w14:textId="77777777" w:rsidR="002E4900" w:rsidRPr="001117F9" w:rsidRDefault="002E4900" w:rsidP="00122CA4">
      <w:pPr>
        <w:spacing w:line="276" w:lineRule="auto"/>
        <w:jc w:val="both"/>
        <w:rPr>
          <w:rFonts w:ascii="Verdana" w:hAnsi="Verdana"/>
          <w:sz w:val="20"/>
          <w:szCs w:val="20"/>
          <w:lang w:eastAsia="en-US"/>
        </w:rPr>
      </w:pPr>
    </w:p>
    <w:p w14:paraId="58E85B6E"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16" w:name="_Toc77672581"/>
      <w:bookmarkStart w:id="217" w:name="_Toc77769375"/>
      <w:bookmarkStart w:id="218" w:name="_Toc78365111"/>
      <w:bookmarkStart w:id="219" w:name="_Toc78468142"/>
      <w:bookmarkStart w:id="220" w:name="_Toc79750681"/>
      <w:bookmarkStart w:id="221" w:name="_Toc79752850"/>
      <w:bookmarkStart w:id="222" w:name="_Toc107914085"/>
      <w:bookmarkStart w:id="223" w:name="_Toc107918520"/>
      <w:bookmarkStart w:id="224" w:name="_Toc107918705"/>
      <w:bookmarkStart w:id="225" w:name="_Toc107919676"/>
      <w:bookmarkStart w:id="226" w:name="_Toc107919715"/>
      <w:bookmarkStart w:id="227" w:name="_Toc107927487"/>
      <w:bookmarkStart w:id="228" w:name="_Toc108439259"/>
      <w:bookmarkStart w:id="229" w:name="_Toc108439566"/>
      <w:bookmarkStart w:id="230" w:name="_Toc112416832"/>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508785B"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31" w:name="_Toc77672582"/>
      <w:bookmarkStart w:id="232" w:name="_Toc77769376"/>
      <w:bookmarkStart w:id="233" w:name="_Toc78365112"/>
      <w:bookmarkStart w:id="234" w:name="_Toc78468143"/>
      <w:bookmarkStart w:id="235" w:name="_Toc79750682"/>
      <w:bookmarkStart w:id="236" w:name="_Toc79752851"/>
      <w:bookmarkStart w:id="237" w:name="_Toc107914086"/>
      <w:bookmarkStart w:id="238" w:name="_Toc107918521"/>
      <w:bookmarkStart w:id="239" w:name="_Toc107918706"/>
      <w:bookmarkStart w:id="240" w:name="_Toc107919677"/>
      <w:bookmarkStart w:id="241" w:name="_Toc107919716"/>
      <w:bookmarkStart w:id="242" w:name="_Toc107927488"/>
      <w:bookmarkStart w:id="243" w:name="_Toc108439260"/>
      <w:bookmarkStart w:id="244" w:name="_Toc108439567"/>
      <w:bookmarkStart w:id="245" w:name="_Toc112416833"/>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10FE1C65" w14:textId="77777777" w:rsidR="00122CA4" w:rsidRPr="001117F9" w:rsidRDefault="00122CA4" w:rsidP="00122CA4">
      <w:pPr>
        <w:pStyle w:val="Lijstalinea"/>
        <w:keepNext/>
        <w:numPr>
          <w:ilvl w:val="1"/>
          <w:numId w:val="15"/>
        </w:numPr>
        <w:spacing w:after="0"/>
        <w:contextualSpacing w:val="0"/>
        <w:jc w:val="both"/>
        <w:outlineLvl w:val="2"/>
        <w:rPr>
          <w:rFonts w:ascii="Verdana" w:eastAsia="Times New Roman" w:hAnsi="Verdana"/>
          <w:b/>
          <w:vanish/>
          <w:sz w:val="20"/>
          <w:szCs w:val="20"/>
          <w:lang w:eastAsia="nl-NL"/>
        </w:rPr>
      </w:pPr>
      <w:bookmarkStart w:id="246" w:name="_Toc77672583"/>
      <w:bookmarkStart w:id="247" w:name="_Toc77769377"/>
      <w:bookmarkStart w:id="248" w:name="_Toc78365113"/>
      <w:bookmarkStart w:id="249" w:name="_Toc78468144"/>
      <w:bookmarkStart w:id="250" w:name="_Toc79750683"/>
      <w:bookmarkStart w:id="251" w:name="_Toc79752852"/>
      <w:bookmarkStart w:id="252" w:name="_Toc107914087"/>
      <w:bookmarkStart w:id="253" w:name="_Toc107918522"/>
      <w:bookmarkStart w:id="254" w:name="_Toc107918707"/>
      <w:bookmarkStart w:id="255" w:name="_Toc107919678"/>
      <w:bookmarkStart w:id="256" w:name="_Toc107919717"/>
      <w:bookmarkStart w:id="257" w:name="_Toc107927489"/>
      <w:bookmarkStart w:id="258" w:name="_Toc108439261"/>
      <w:bookmarkStart w:id="259" w:name="_Toc108439568"/>
      <w:bookmarkStart w:id="260" w:name="_Toc112416834"/>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7F94004A" w14:textId="77777777" w:rsidR="00122CA4" w:rsidRPr="009E2288" w:rsidRDefault="00122CA4" w:rsidP="009E2288">
      <w:pPr>
        <w:jc w:val="both"/>
        <w:rPr>
          <w:rFonts w:ascii="Verdana" w:hAnsi="Verdana"/>
          <w:b/>
          <w:bCs/>
          <w:sz w:val="20"/>
          <w:szCs w:val="20"/>
          <w:lang w:eastAsia="en-US"/>
        </w:rPr>
      </w:pPr>
      <w:bookmarkStart w:id="261" w:name="_Hlk108437742"/>
      <w:r w:rsidRPr="009E2288">
        <w:rPr>
          <w:rFonts w:ascii="Verdana" w:hAnsi="Verdana"/>
          <w:b/>
          <w:bCs/>
          <w:sz w:val="20"/>
          <w:szCs w:val="20"/>
          <w:lang w:eastAsia="en-US"/>
        </w:rPr>
        <w:t xml:space="preserve">Verklaring en ondertekening </w:t>
      </w:r>
    </w:p>
    <w:p w14:paraId="6BDC2086" w14:textId="77777777" w:rsidR="00122CA4" w:rsidRPr="001117F9" w:rsidRDefault="00122CA4" w:rsidP="00122CA4">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122CA4" w:rsidRPr="0070564B" w14:paraId="70C2E950" w14:textId="77777777" w:rsidTr="009E2288">
        <w:trPr>
          <w:cantSplit/>
          <w:trHeight w:val="454"/>
        </w:trPr>
        <w:tc>
          <w:tcPr>
            <w:tcW w:w="9185" w:type="dxa"/>
            <w:shd w:val="clear" w:color="auto" w:fill="E6E6E6"/>
            <w:vAlign w:val="center"/>
          </w:tcPr>
          <w:p w14:paraId="76D8A871" w14:textId="77777777" w:rsidR="00122CA4" w:rsidRPr="001117F9" w:rsidRDefault="00122CA4" w:rsidP="0008785A">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122CA4" w:rsidRPr="0070564B" w14:paraId="62519CC3" w14:textId="77777777" w:rsidTr="004A2DBE">
        <w:trPr>
          <w:cantSplit/>
          <w:trHeight w:val="422"/>
        </w:trPr>
        <w:tc>
          <w:tcPr>
            <w:tcW w:w="9185" w:type="dxa"/>
            <w:shd w:val="clear" w:color="auto" w:fill="auto"/>
            <w:vAlign w:val="center"/>
          </w:tcPr>
          <w:p w14:paraId="007DA26B" w14:textId="77777777" w:rsidR="00122CA4" w:rsidRPr="001117F9" w:rsidRDefault="00122CA4" w:rsidP="004A2DBE">
            <w:pPr>
              <w:jc w:val="both"/>
              <w:rPr>
                <w:rFonts w:ascii="Verdana" w:hAnsi="Verdana"/>
                <w:sz w:val="20"/>
                <w:szCs w:val="20"/>
                <w:lang w:eastAsia="en-US"/>
              </w:rPr>
            </w:pPr>
          </w:p>
          <w:p w14:paraId="6ECC9C30" w14:textId="77777777" w:rsidR="00122CA4" w:rsidRPr="001117F9"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géén</w:t>
            </w:r>
            <w:r>
              <w:rPr>
                <w:rFonts w:ascii="Verdana" w:hAnsi="Verdana"/>
                <w:sz w:val="20"/>
                <w:szCs w:val="20"/>
              </w:rPr>
              <w:t xml:space="preserve"> banden heeft met Russische partij(en). </w:t>
            </w:r>
          </w:p>
          <w:p w14:paraId="3A90DBEB" w14:textId="1A413DFE" w:rsidR="00122CA4" w:rsidRPr="000317A8"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p>
        </w:tc>
      </w:tr>
    </w:tbl>
    <w:p w14:paraId="6FF7CF3C" w14:textId="77777777" w:rsidR="00122CA4" w:rsidRDefault="00122CA4" w:rsidP="00122CA4">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22CA4" w:rsidRPr="0070564B" w14:paraId="03BB2368" w14:textId="77777777" w:rsidTr="004A2DBE">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D62E4E" w14:textId="77777777" w:rsidR="00122CA4" w:rsidRPr="001117F9" w:rsidRDefault="00122CA4" w:rsidP="0008785A">
            <w:pPr>
              <w:tabs>
                <w:tab w:val="left" w:pos="972"/>
              </w:tabs>
              <w:spacing w:line="276" w:lineRule="auto"/>
              <w:jc w:val="both"/>
              <w:rPr>
                <w:rFonts w:ascii="Verdana" w:hAnsi="Verdana"/>
                <w:sz w:val="20"/>
                <w:szCs w:val="20"/>
              </w:rPr>
            </w:pPr>
            <w:r>
              <w:rPr>
                <w:rFonts w:ascii="Verdana" w:hAnsi="Verdana"/>
                <w:sz w:val="20"/>
                <w:szCs w:val="20"/>
                <w:lang w:eastAsia="en-US"/>
              </w:rPr>
              <w:br w:type="page"/>
            </w:r>
            <w:r w:rsidRPr="001117F9">
              <w:rPr>
                <w:rFonts w:ascii="Verdana" w:hAnsi="Verdana" w:cs="Arial"/>
                <w:b/>
                <w:bCs/>
                <w:sz w:val="20"/>
                <w:szCs w:val="20"/>
              </w:rPr>
              <w:t>Ondertekening Inschrijver</w:t>
            </w:r>
          </w:p>
        </w:tc>
      </w:tr>
      <w:tr w:rsidR="00122CA4" w:rsidRPr="0070564B" w14:paraId="4197569E" w14:textId="77777777" w:rsidTr="004A2DBE">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3D4A01AE"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B2F5331"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181A154"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5E2C0BD"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lastRenderedPageBreak/>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7090E97"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DA3AC17"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6F1A1" w14:textId="77777777" w:rsidR="00122CA4" w:rsidRPr="001117F9" w:rsidRDefault="00122CA4" w:rsidP="0008785A">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C40665B"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2E688F6B"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0DD216"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C4166C3" w14:textId="77777777" w:rsidR="00122CA4" w:rsidRPr="001117F9" w:rsidRDefault="00122CA4" w:rsidP="0008785A">
            <w:pPr>
              <w:tabs>
                <w:tab w:val="left" w:pos="972"/>
              </w:tabs>
              <w:spacing w:line="276" w:lineRule="auto"/>
              <w:jc w:val="both"/>
              <w:rPr>
                <w:rFonts w:ascii="Verdana" w:hAnsi="Verdana" w:cs="Arial"/>
                <w:sz w:val="20"/>
                <w:szCs w:val="20"/>
              </w:rPr>
            </w:pPr>
          </w:p>
          <w:p w14:paraId="74103FB2"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472650" w14:paraId="4514039C"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52CA2B"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F22CCB5" w14:textId="77777777" w:rsidR="00122CA4" w:rsidRPr="001117F9" w:rsidRDefault="00122CA4" w:rsidP="0008785A">
            <w:pPr>
              <w:tabs>
                <w:tab w:val="left" w:pos="972"/>
              </w:tabs>
              <w:spacing w:line="276" w:lineRule="auto"/>
              <w:jc w:val="both"/>
              <w:rPr>
                <w:rFonts w:ascii="Verdana" w:hAnsi="Verdana" w:cs="Arial"/>
                <w:sz w:val="20"/>
                <w:szCs w:val="20"/>
              </w:rPr>
            </w:pPr>
          </w:p>
        </w:tc>
      </w:tr>
      <w:bookmarkEnd w:id="261"/>
    </w:tbl>
    <w:p w14:paraId="7EAD6C2A" w14:textId="77777777" w:rsidR="001A324C" w:rsidRPr="004F072B" w:rsidRDefault="001A324C" w:rsidP="004A2DBE">
      <w:pPr>
        <w:spacing w:line="276" w:lineRule="auto"/>
        <w:rPr>
          <w:rFonts w:ascii="Verdana" w:hAnsi="Verdana"/>
          <w:sz w:val="20"/>
          <w:szCs w:val="20"/>
          <w:lang w:eastAsia="en-US"/>
        </w:rPr>
      </w:pPr>
    </w:p>
    <w:sectPr w:rsidR="001A324C" w:rsidRPr="004F072B" w:rsidSect="00D3208E">
      <w:headerReference w:type="default" r:id="rId11"/>
      <w:footerReference w:type="default" r:id="rId12"/>
      <w:headerReference w:type="first" r:id="rId13"/>
      <w:type w:val="continuous"/>
      <w:pgSz w:w="11906" w:h="16838" w:code="9"/>
      <w:pgMar w:top="-2552" w:right="991" w:bottom="1134"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311E3" w14:textId="77777777" w:rsidR="00311B48" w:rsidRDefault="00311B48" w:rsidP="006A03C1">
      <w:r>
        <w:separator/>
      </w:r>
    </w:p>
  </w:endnote>
  <w:endnote w:type="continuationSeparator" w:id="0">
    <w:p w14:paraId="45BA0B06" w14:textId="77777777" w:rsidR="00311B48" w:rsidRDefault="00311B48"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17293D82" w:rsidR="00931D96" w:rsidRPr="0024748B" w:rsidRDefault="00931D96" w:rsidP="0024748B">
    <w:pPr>
      <w:pStyle w:val="Voettekst"/>
      <w:tabs>
        <w:tab w:val="clear" w:pos="4536"/>
        <w:tab w:val="clear" w:pos="9072"/>
      </w:tabs>
      <w:rPr>
        <w:rFonts w:ascii="Verdana" w:hAnsi="Verdana"/>
        <w:sz w:val="16"/>
        <w:szCs w:val="16"/>
        <w:vertAlign w:val="superscript"/>
      </w:rPr>
    </w:pPr>
    <w:r w:rsidRPr="003D6EEC">
      <w:rPr>
        <w:rFonts w:ascii="Verdana" w:hAnsi="Verdana"/>
        <w:sz w:val="16"/>
        <w:szCs w:val="16"/>
        <w:vertAlign w:val="superscript"/>
      </w:rPr>
      <w:t>Bijlage 7 Verplichte</w:t>
    </w:r>
    <w:r>
      <w:rPr>
        <w:rFonts w:ascii="Verdana" w:hAnsi="Verdana"/>
        <w:sz w:val="16"/>
        <w:szCs w:val="16"/>
        <w:vertAlign w:val="superscript"/>
      </w:rPr>
      <w:t xml:space="preserve"> invulformulieren </w:t>
    </w:r>
    <w:r w:rsidR="00CD6E22">
      <w:rPr>
        <w:rFonts w:ascii="Verdana" w:hAnsi="Verdana"/>
        <w:sz w:val="16"/>
        <w:szCs w:val="16"/>
        <w:vertAlign w:val="superscript"/>
      </w:rPr>
      <w:t xml:space="preserve">Securitydiensten </w:t>
    </w:r>
    <w:r w:rsidR="003D6EEC">
      <w:rPr>
        <w:rFonts w:ascii="Verdana" w:hAnsi="Verdana"/>
        <w:sz w:val="16"/>
        <w:szCs w:val="16"/>
        <w:vertAlign w:val="superscript"/>
      </w:rPr>
      <w:t>versie 1.</w:t>
    </w:r>
    <w:r w:rsidR="00636A5E">
      <w:rPr>
        <w:rFonts w:ascii="Verdana" w:hAnsi="Verdana"/>
        <w:sz w:val="16"/>
        <w:szCs w:val="16"/>
        <w:vertAlign w:val="superscript"/>
      </w:rPr>
      <w:t>1</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00CD6E22">
      <w:rPr>
        <w:rFonts w:ascii="Verdana" w:hAnsi="Verdana"/>
        <w:sz w:val="16"/>
        <w:szCs w:val="16"/>
        <w:vertAlign w:val="superscript"/>
      </w:rPr>
      <w:t xml:space="preserve">                        </w:t>
    </w:r>
    <w:r>
      <w:rPr>
        <w:rFonts w:ascii="Verdana" w:hAnsi="Verdana"/>
        <w:sz w:val="16"/>
        <w:szCs w:val="16"/>
        <w:vertAlign w:val="superscript"/>
      </w:rPr>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14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84CE" w14:textId="77777777" w:rsidR="00311B48" w:rsidRDefault="00311B48" w:rsidP="006A03C1">
      <w:r>
        <w:separator/>
      </w:r>
    </w:p>
  </w:footnote>
  <w:footnote w:type="continuationSeparator" w:id="0">
    <w:p w14:paraId="3171557A" w14:textId="77777777" w:rsidR="00311B48" w:rsidRDefault="00311B48" w:rsidP="006A03C1">
      <w:r>
        <w:continuationSeparator/>
      </w:r>
    </w:p>
  </w:footnote>
  <w:footnote w:id="1">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2">
    <w:p w14:paraId="3E8D975E" w14:textId="77777777" w:rsidR="00931D96" w:rsidRPr="003C047A" w:rsidRDefault="00931D9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3">
    <w:p w14:paraId="58F4CE82" w14:textId="77777777" w:rsidR="00931D96" w:rsidRPr="003C047A" w:rsidRDefault="00931D96" w:rsidP="003D645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4">
    <w:p w14:paraId="10A917C9" w14:textId="77777777" w:rsidR="000808C9" w:rsidRPr="003C047A" w:rsidRDefault="000808C9" w:rsidP="000808C9">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5">
    <w:p w14:paraId="420225ED" w14:textId="77777777" w:rsidR="000808C9" w:rsidRPr="003C047A" w:rsidRDefault="000808C9" w:rsidP="000808C9">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6">
    <w:p w14:paraId="7F05B299"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7">
    <w:p w14:paraId="224F45B3"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8">
    <w:p w14:paraId="5631B566"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9">
    <w:p w14:paraId="4C08EDEF"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0">
    <w:p w14:paraId="06376B99" w14:textId="77777777" w:rsidR="00725D18" w:rsidRPr="003C047A" w:rsidRDefault="00725D18" w:rsidP="00725D18">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1">
    <w:p w14:paraId="219FBBCD" w14:textId="77777777" w:rsidR="00725D18" w:rsidRPr="003C047A" w:rsidRDefault="00725D18" w:rsidP="00725D18">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2">
    <w:p w14:paraId="2A18FDAA" w14:textId="77777777" w:rsidR="008808CC" w:rsidRPr="003C047A" w:rsidRDefault="008808CC" w:rsidP="008808CC">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3">
    <w:p w14:paraId="1BC8206D" w14:textId="77777777" w:rsidR="008808CC" w:rsidRPr="003C047A" w:rsidRDefault="008808CC" w:rsidP="008808CC">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4">
    <w:p w14:paraId="606516E7" w14:textId="77777777" w:rsidR="00E05FC6" w:rsidRPr="003C047A" w:rsidRDefault="00E05FC6" w:rsidP="00E05FC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5">
    <w:p w14:paraId="212C8D10" w14:textId="77777777" w:rsidR="00E05FC6" w:rsidRPr="003C047A" w:rsidRDefault="00E05FC6" w:rsidP="00E05FC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6">
    <w:p w14:paraId="18EF7376" w14:textId="77777777" w:rsidR="00122CA4" w:rsidRPr="000317A8" w:rsidRDefault="00122CA4" w:rsidP="00122CA4">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w:t>
      </w:r>
      <w:proofErr w:type="spellStart"/>
      <w:r w:rsidRPr="000317A8">
        <w:rPr>
          <w:rFonts w:ascii="Verdana" w:hAnsi="Verdana"/>
          <w:sz w:val="14"/>
          <w:szCs w:val="14"/>
          <w:lang w:val="fr-FR"/>
        </w:rPr>
        <w:t>Zie</w:t>
      </w:r>
      <w:proofErr w:type="spellEnd"/>
      <w:r w:rsidRPr="000317A8">
        <w:rPr>
          <w:rFonts w:ascii="Verdana" w:hAnsi="Verdana"/>
          <w:sz w:val="14"/>
          <w:szCs w:val="14"/>
          <w:lang w:val="fr-FR"/>
        </w:rPr>
        <w:t xml:space="preserve"> </w:t>
      </w:r>
      <w:hyperlink r:id="rId1" w:history="1">
        <w:r w:rsidRPr="000317A8">
          <w:rPr>
            <w:rStyle w:val="Hyperlink"/>
            <w:rFonts w:ascii="Verdana" w:hAnsi="Verdana"/>
            <w:sz w:val="14"/>
            <w:szCs w:val="14"/>
            <w:lang w:val="fr-FR"/>
          </w:rPr>
          <w:t>EUR-Lex - L:2022:111:TOC - EN - EUR-Lex (europa.eu)</w:t>
        </w:r>
      </w:hyperlink>
    </w:p>
  </w:footnote>
  <w:footnote w:id="17">
    <w:p w14:paraId="352D36E8" w14:textId="77777777" w:rsidR="00122CA4" w:rsidRPr="00C97952" w:rsidRDefault="00122CA4" w:rsidP="00122CA4">
      <w:pPr>
        <w:pStyle w:val="Voetnoottekst"/>
        <w:rPr>
          <w:rFonts w:ascii="Verdana" w:hAnsi="Verdana"/>
          <w:sz w:val="14"/>
          <w:szCs w:val="14"/>
          <w:lang w:val="fr-FR"/>
        </w:rPr>
      </w:pPr>
      <w:r w:rsidRPr="00C97952">
        <w:rPr>
          <w:rStyle w:val="Voetnootmarkering"/>
          <w:sz w:val="14"/>
          <w:szCs w:val="14"/>
        </w:rPr>
        <w:footnoteRef/>
      </w:r>
      <w:r w:rsidRPr="00C97952">
        <w:rPr>
          <w:sz w:val="14"/>
          <w:szCs w:val="14"/>
          <w:lang w:val="fr-FR"/>
        </w:rPr>
        <w:t xml:space="preserve"> </w:t>
      </w:r>
      <w:r w:rsidR="00597EEE">
        <w:fldChar w:fldCharType="begin"/>
      </w:r>
      <w:r w:rsidR="00597EEE" w:rsidRPr="00427EBA">
        <w:rPr>
          <w:lang w:val="fr-FR"/>
        </w:rPr>
        <w:instrText xml:space="preserve"> HYPERLINK "https://zoek.officielebekendmakingen.nl/stcrt-2022-10613.pdf" </w:instrText>
      </w:r>
      <w:r w:rsidR="00597EEE">
        <w:fldChar w:fldCharType="separate"/>
      </w:r>
      <w:r w:rsidRPr="00C97952">
        <w:rPr>
          <w:rStyle w:val="Hyperlink"/>
          <w:rFonts w:ascii="Verdana" w:hAnsi="Verdana"/>
          <w:sz w:val="14"/>
          <w:szCs w:val="14"/>
          <w:lang w:val="fr-FR"/>
        </w:rPr>
        <w:t>https://zoek.officielebekendmakingen.nl/stcrt-2022-10613.pdf</w:t>
      </w:r>
      <w:r w:rsidR="00597EEE">
        <w:rPr>
          <w:rStyle w:val="Hyperlink"/>
          <w:rFonts w:ascii="Verdana" w:hAnsi="Verdana"/>
          <w:sz w:val="14"/>
          <w:szCs w:val="14"/>
          <w:lang w:val="fr-FR"/>
        </w:rPr>
        <w:fldChar w:fldCharType="end"/>
      </w:r>
      <w:r w:rsidRPr="00C97952">
        <w:rPr>
          <w:rFonts w:ascii="Verdana" w:hAnsi="Verdana"/>
          <w:sz w:val="14"/>
          <w:szCs w:val="14"/>
          <w:lang w:val="fr-FR"/>
        </w:rPr>
        <w:t xml:space="preserve"> </w:t>
      </w:r>
    </w:p>
  </w:footnote>
  <w:footnote w:id="18">
    <w:p w14:paraId="22A02F3C" w14:textId="77777777" w:rsidR="00122CA4" w:rsidRPr="000317A8" w:rsidRDefault="00122CA4" w:rsidP="00122CA4">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47A51B6" w:rsidR="00931D96" w:rsidRPr="00F84FE6" w:rsidRDefault="00931D96" w:rsidP="00F84FE6">
    <w:r w:rsidRPr="00F84FE6">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17" name="Afbeelding 17"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4FE6">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9"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20" name="Afbeelding 2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0CC138"/>
    <w:lvl w:ilvl="0">
      <w:start w:val="1"/>
      <w:numFmt w:val="decimal"/>
      <w:lvlText w:val="%1"/>
      <w:legacy w:legacy="1" w:legacySpace="142" w:legacyIndent="0"/>
      <w:lvlJc w:val="left"/>
      <w:pPr>
        <w:ind w:left="-2779" w:firstLine="0"/>
      </w:pPr>
    </w:lvl>
    <w:lvl w:ilvl="1">
      <w:start w:val="1"/>
      <w:numFmt w:val="decimal"/>
      <w:lvlText w:val="%1.%2"/>
      <w:legacy w:legacy="1" w:legacySpace="142" w:legacyIndent="0"/>
      <w:lvlJc w:val="left"/>
      <w:pPr>
        <w:ind w:left="0" w:firstLine="0"/>
      </w:pPr>
    </w:lvl>
    <w:lvl w:ilvl="2">
      <w:start w:val="1"/>
      <w:numFmt w:val="decimal"/>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C6E6688"/>
    <w:multiLevelType w:val="hybridMultilevel"/>
    <w:tmpl w:val="9B08EEB4"/>
    <w:lvl w:ilvl="0" w:tplc="F20A2F1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E67E3A"/>
    <w:multiLevelType w:val="hybridMultilevel"/>
    <w:tmpl w:val="B79EB9FA"/>
    <w:lvl w:ilvl="0" w:tplc="ADD44E68">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0C2EA8"/>
    <w:multiLevelType w:val="hybridMultilevel"/>
    <w:tmpl w:val="4FA03656"/>
    <w:lvl w:ilvl="0" w:tplc="F20A2F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8917820"/>
    <w:multiLevelType w:val="hybridMultilevel"/>
    <w:tmpl w:val="82428776"/>
    <w:lvl w:ilvl="0" w:tplc="0413000B">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3B4C97"/>
    <w:multiLevelType w:val="multilevel"/>
    <w:tmpl w:val="ECDE92E0"/>
    <w:styleLink w:val="doNummering"/>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lvlOverride w:ilvl="0">
      <w:lvl w:ilvl="0">
        <w:numFmt w:val="decimal"/>
        <w:pStyle w:val="Kop1"/>
        <w:lvlText w:val=""/>
        <w:lvlJc w:val="left"/>
      </w:lvl>
    </w:lvlOverride>
  </w:num>
  <w:num w:numId="3">
    <w:abstractNumId w:val="3"/>
  </w:num>
  <w:num w:numId="4">
    <w:abstractNumId w:val="14"/>
  </w:num>
  <w:num w:numId="5">
    <w:abstractNumId w:val="4"/>
  </w:num>
  <w:num w:numId="6">
    <w:abstractNumId w:val="0"/>
  </w:num>
  <w:num w:numId="7">
    <w:abstractNumId w:val="8"/>
  </w:num>
  <w:num w:numId="8">
    <w:abstractNumId w:val="17"/>
  </w:num>
  <w:num w:numId="9">
    <w:abstractNumId w:val="18"/>
  </w:num>
  <w:num w:numId="10">
    <w:abstractNumId w:val="11"/>
  </w:num>
  <w:num w:numId="11">
    <w:abstractNumId w:val="5"/>
  </w:num>
  <w:num w:numId="12">
    <w:abstractNumId w:val="15"/>
    <w:lvlOverride w:ilvl="0">
      <w:lvl w:ilvl="0">
        <w:start w:val="1"/>
        <w:numFmt w:val="decimal"/>
        <w:pStyle w:val="Kop1"/>
        <w:lvlText w:val="%1"/>
        <w:lvlJc w:val="left"/>
        <w:pPr>
          <w:ind w:left="432" w:hanging="432"/>
        </w:pPr>
        <w:rPr>
          <w:rFonts w:hint="default"/>
          <w:b/>
          <w:bCs w:val="0"/>
        </w:rPr>
      </w:lvl>
    </w:lvlOverride>
  </w:num>
  <w:num w:numId="13">
    <w:abstractNumId w:val="6"/>
  </w:num>
  <w:num w:numId="14">
    <w:abstractNumId w:val="7"/>
  </w:num>
  <w:num w:numId="15">
    <w:abstractNumId w:val="12"/>
  </w:num>
  <w:num w:numId="16">
    <w:abstractNumId w:val="9"/>
  </w:num>
  <w:num w:numId="17">
    <w:abstractNumId w:val="16"/>
  </w:num>
  <w:num w:numId="18">
    <w:abstractNumId w:val="2"/>
  </w:num>
  <w:num w:numId="19">
    <w:abstractNumId w:val="6"/>
  </w:num>
  <w:num w:numId="20">
    <w:abstractNumId w:val="10"/>
  </w:num>
  <w:num w:numId="21">
    <w:abstractNumId w:val="15"/>
    <w:lvlOverride w:ilvl="0">
      <w:lvl w:ilvl="0">
        <w:numFmt w:val="decimal"/>
        <w:pStyle w:val="Kop1"/>
        <w:lvlText w:val=""/>
        <w:lvlJc w:val="left"/>
      </w:lvl>
    </w:lvlOverride>
  </w:num>
  <w:num w:numId="22">
    <w:abstractNumId w:val="15"/>
    <w:lvlOverride w:ilvl="0">
      <w:lvl w:ilvl="0">
        <w:numFmt w:val="decimal"/>
        <w:pStyle w:val="Kop1"/>
        <w:lvlText w:val=""/>
        <w:lvlJc w:val="left"/>
      </w:lvl>
    </w:lvlOverride>
  </w:num>
  <w:num w:numId="23">
    <w:abstractNumId w:val="15"/>
    <w:lvlOverride w:ilvl="0">
      <w:lvl w:ilvl="0">
        <w:numFmt w:val="decimal"/>
        <w:pStyle w:val="Kop1"/>
        <w:lvlText w:val=""/>
        <w:lvlJc w:val="left"/>
      </w:lvl>
    </w:lvlOverride>
  </w:num>
  <w:num w:numId="24">
    <w:abstractNumId w:val="15"/>
    <w:lvlOverride w:ilvl="0">
      <w:lvl w:ilvl="0">
        <w:numFmt w:val="decimal"/>
        <w:pStyle w:val="Kop1"/>
        <w:lvlText w:val=""/>
        <w:lvlJc w:val="left"/>
      </w:lvl>
    </w:lvlOverride>
  </w:num>
  <w:num w:numId="25">
    <w:abstractNumId w:val="13"/>
  </w:num>
  <w:num w:numId="26">
    <w:abstractNumId w:val="15"/>
  </w:num>
  <w:num w:numId="27">
    <w:abstractNumId w:val="15"/>
    <w:lvlOverride w:ilvl="0">
      <w:lvl w:ilvl="0">
        <w:numFmt w:val="decimal"/>
        <w:pStyle w:val="Kop1"/>
        <w:lvlText w:val=""/>
        <w:lvlJc w:val="left"/>
      </w:lvl>
    </w:lvlOverride>
  </w:num>
  <w:num w:numId="28">
    <w:abstractNumId w:val="15"/>
    <w:lvlOverride w:ilvl="0">
      <w:lvl w:ilvl="0">
        <w:numFmt w:val="decimal"/>
        <w:pStyle w:val="Kop1"/>
        <w:lvlText w:val=""/>
        <w:lvlJc w:val="left"/>
      </w:lvl>
    </w:lvlOverride>
  </w:num>
  <w:num w:numId="29">
    <w:abstractNumId w:val="15"/>
    <w:lvlOverride w:ilvl="0">
      <w:lvl w:ilvl="0">
        <w:numFmt w:val="decimal"/>
        <w:pStyle w:val="Kop1"/>
        <w:lvlText w:val=""/>
        <w:lvlJc w:val="left"/>
      </w:lvl>
    </w:lvlOverride>
  </w:num>
  <w:num w:numId="30">
    <w:abstractNumId w:val="15"/>
    <w:lvlOverride w:ilvl="0">
      <w:lvl w:ilvl="0">
        <w:numFmt w:val="decimal"/>
        <w:pStyle w:val="Kop1"/>
        <w:lvlText w:val=""/>
        <w:lvlJc w:val="left"/>
      </w:lvl>
    </w:lvlOverride>
  </w:num>
  <w:num w:numId="31">
    <w:abstractNumId w:val="15"/>
    <w:lvlOverride w:ilvl="0">
      <w:lvl w:ilvl="0">
        <w:numFmt w:val="decimal"/>
        <w:pStyle w:val="Kop1"/>
        <w:lvlText w:val=""/>
        <w:lvlJc w:val="left"/>
      </w:lvl>
    </w:lvlOverride>
  </w:num>
  <w:num w:numId="32">
    <w:abstractNumId w:val="15"/>
    <w:lvlOverride w:ilvl="0">
      <w:lvl w:ilvl="0">
        <w:numFmt w:val="decimal"/>
        <w:pStyle w:val="Kop1"/>
        <w:lvlText w:val=""/>
        <w:lvlJc w:val="left"/>
      </w:lvl>
    </w:lvlOverride>
  </w:num>
  <w:num w:numId="33">
    <w:abstractNumId w:val="15"/>
    <w:lvlOverride w:ilvl="0">
      <w:lvl w:ilvl="0">
        <w:numFmt w:val="decimal"/>
        <w:pStyle w:val="Kop1"/>
        <w:lvlText w:val=""/>
        <w:lvlJc w:val="left"/>
      </w:lvl>
    </w:lvlOverride>
  </w:num>
  <w:num w:numId="34">
    <w:abstractNumId w:val="15"/>
    <w:lvlOverride w:ilvl="0">
      <w:lvl w:ilvl="0">
        <w:numFmt w:val="decimal"/>
        <w:pStyle w:val="Kop1"/>
        <w:lvlText w:val=""/>
        <w:lvlJc w:val="left"/>
      </w:lvl>
    </w:lvlOverride>
  </w:num>
  <w:num w:numId="35">
    <w:abstractNumId w:val="15"/>
    <w:lvlOverride w:ilvl="0">
      <w:lvl w:ilvl="0">
        <w:numFmt w:val="decimal"/>
        <w:pStyle w:val="Kop1"/>
        <w:lvlText w:val=""/>
        <w:lvlJc w:val="left"/>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3A47"/>
    <w:rsid w:val="000049BA"/>
    <w:rsid w:val="00004F63"/>
    <w:rsid w:val="0000549B"/>
    <w:rsid w:val="00005B69"/>
    <w:rsid w:val="00007298"/>
    <w:rsid w:val="000077A4"/>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8C9"/>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06C"/>
    <w:rsid w:val="00107411"/>
    <w:rsid w:val="00107D91"/>
    <w:rsid w:val="001119FA"/>
    <w:rsid w:val="0011357F"/>
    <w:rsid w:val="00113D71"/>
    <w:rsid w:val="001142EA"/>
    <w:rsid w:val="00114C91"/>
    <w:rsid w:val="00114D64"/>
    <w:rsid w:val="0011655C"/>
    <w:rsid w:val="0012031F"/>
    <w:rsid w:val="00122404"/>
    <w:rsid w:val="00122B79"/>
    <w:rsid w:val="00122CA4"/>
    <w:rsid w:val="0012594F"/>
    <w:rsid w:val="00125B3D"/>
    <w:rsid w:val="00125B52"/>
    <w:rsid w:val="00126A19"/>
    <w:rsid w:val="00126A1D"/>
    <w:rsid w:val="00126D82"/>
    <w:rsid w:val="00131362"/>
    <w:rsid w:val="0013183B"/>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C586B"/>
    <w:rsid w:val="001C5AD0"/>
    <w:rsid w:val="001C5D2C"/>
    <w:rsid w:val="001C6331"/>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27D4"/>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4900"/>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94C"/>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D6EEC"/>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27EBA"/>
    <w:rsid w:val="0043002B"/>
    <w:rsid w:val="00430E6F"/>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2DBE"/>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656"/>
    <w:rsid w:val="00533B11"/>
    <w:rsid w:val="00533C23"/>
    <w:rsid w:val="00534FBC"/>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218"/>
    <w:rsid w:val="00566393"/>
    <w:rsid w:val="00566DD4"/>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97EEE"/>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6A5E"/>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46A"/>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9ED"/>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1F5F"/>
    <w:rsid w:val="006E7965"/>
    <w:rsid w:val="006F2C02"/>
    <w:rsid w:val="006F3798"/>
    <w:rsid w:val="00700A4E"/>
    <w:rsid w:val="007017CB"/>
    <w:rsid w:val="00701B68"/>
    <w:rsid w:val="00702805"/>
    <w:rsid w:val="00702977"/>
    <w:rsid w:val="007033EE"/>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5D18"/>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37233"/>
    <w:rsid w:val="00741C75"/>
    <w:rsid w:val="00742E2B"/>
    <w:rsid w:val="00743170"/>
    <w:rsid w:val="00744513"/>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2B3D"/>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5D39"/>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D7FC7"/>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1716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AD9"/>
    <w:rsid w:val="00855EAC"/>
    <w:rsid w:val="00857FB7"/>
    <w:rsid w:val="00861AB7"/>
    <w:rsid w:val="00863E9F"/>
    <w:rsid w:val="0086483B"/>
    <w:rsid w:val="00864D5E"/>
    <w:rsid w:val="0086594D"/>
    <w:rsid w:val="00872F30"/>
    <w:rsid w:val="008751B2"/>
    <w:rsid w:val="0088053F"/>
    <w:rsid w:val="008808CC"/>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0288"/>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4F38"/>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22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580"/>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CA6"/>
    <w:rsid w:val="00A71CD3"/>
    <w:rsid w:val="00A722DF"/>
    <w:rsid w:val="00A72B6C"/>
    <w:rsid w:val="00A733BE"/>
    <w:rsid w:val="00A75309"/>
    <w:rsid w:val="00A7538C"/>
    <w:rsid w:val="00A807EE"/>
    <w:rsid w:val="00A842BC"/>
    <w:rsid w:val="00A857CE"/>
    <w:rsid w:val="00A90114"/>
    <w:rsid w:val="00A91F60"/>
    <w:rsid w:val="00A93758"/>
    <w:rsid w:val="00A9399A"/>
    <w:rsid w:val="00A93B9E"/>
    <w:rsid w:val="00A940A8"/>
    <w:rsid w:val="00A958FC"/>
    <w:rsid w:val="00A97BE2"/>
    <w:rsid w:val="00A97BFB"/>
    <w:rsid w:val="00AA0459"/>
    <w:rsid w:val="00AA0A0E"/>
    <w:rsid w:val="00AA0D62"/>
    <w:rsid w:val="00AA1EFE"/>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1DC"/>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1DC1"/>
    <w:rsid w:val="00CC21DC"/>
    <w:rsid w:val="00CC228A"/>
    <w:rsid w:val="00CC2BEE"/>
    <w:rsid w:val="00CC7C93"/>
    <w:rsid w:val="00CD0707"/>
    <w:rsid w:val="00CD0985"/>
    <w:rsid w:val="00CD3932"/>
    <w:rsid w:val="00CD3AC0"/>
    <w:rsid w:val="00CD4A06"/>
    <w:rsid w:val="00CD4DD3"/>
    <w:rsid w:val="00CD6196"/>
    <w:rsid w:val="00CD6E22"/>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208E"/>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274A"/>
    <w:rsid w:val="00DB289F"/>
    <w:rsid w:val="00DB4008"/>
    <w:rsid w:val="00DB5541"/>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5FC6"/>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1A4C"/>
    <w:rsid w:val="00E61D51"/>
    <w:rsid w:val="00E667EA"/>
    <w:rsid w:val="00E6715D"/>
    <w:rsid w:val="00E67E1D"/>
    <w:rsid w:val="00E67E90"/>
    <w:rsid w:val="00E72305"/>
    <w:rsid w:val="00E724B4"/>
    <w:rsid w:val="00E73F0D"/>
    <w:rsid w:val="00E7446B"/>
    <w:rsid w:val="00E76952"/>
    <w:rsid w:val="00E7780A"/>
    <w:rsid w:val="00E80D1C"/>
    <w:rsid w:val="00E81934"/>
    <w:rsid w:val="00E82162"/>
    <w:rsid w:val="00E82B52"/>
    <w:rsid w:val="00E8355A"/>
    <w:rsid w:val="00E83937"/>
    <w:rsid w:val="00E83A3A"/>
    <w:rsid w:val="00E97BF4"/>
    <w:rsid w:val="00EA262F"/>
    <w:rsid w:val="00EA2D55"/>
    <w:rsid w:val="00EA4501"/>
    <w:rsid w:val="00EA678A"/>
    <w:rsid w:val="00EB0003"/>
    <w:rsid w:val="00EB0DE7"/>
    <w:rsid w:val="00EB1ADF"/>
    <w:rsid w:val="00EB1B7F"/>
    <w:rsid w:val="00EB2BCD"/>
    <w:rsid w:val="00EB47EB"/>
    <w:rsid w:val="00EB6AEB"/>
    <w:rsid w:val="00EB6FDE"/>
    <w:rsid w:val="00EB775C"/>
    <w:rsid w:val="00EB77BA"/>
    <w:rsid w:val="00EB77C8"/>
    <w:rsid w:val="00EB7BB2"/>
    <w:rsid w:val="00EB7C22"/>
    <w:rsid w:val="00EC1825"/>
    <w:rsid w:val="00EC47A6"/>
    <w:rsid w:val="00EC4A79"/>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39BE"/>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32D2"/>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E6"/>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02C"/>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208E"/>
    <w:rPr>
      <w:rFonts w:ascii="Georgia" w:hAnsi="Georgia"/>
      <w:sz w:val="22"/>
      <w:szCs w:val="19"/>
    </w:rPr>
  </w:style>
  <w:style w:type="paragraph" w:styleId="Kop1">
    <w:name w:val="heading 1"/>
    <w:basedOn w:val="Standaard"/>
    <w:next w:val="Standaard"/>
    <w:uiPriority w:val="9"/>
    <w:qFormat/>
    <w:rsid w:val="006739BC"/>
    <w:pPr>
      <w:keepNext/>
      <w:numPr>
        <w:numId w:val="2"/>
      </w:numPr>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2"/>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2"/>
      </w:numPr>
      <w:outlineLvl w:val="2"/>
    </w:pPr>
    <w:rPr>
      <w:rFonts w:ascii="Arial" w:hAnsi="Arial"/>
      <w:b/>
      <w:i/>
    </w:rPr>
  </w:style>
  <w:style w:type="paragraph" w:styleId="Kop4">
    <w:name w:val="heading 4"/>
    <w:basedOn w:val="Standaard"/>
    <w:next w:val="Standaard"/>
    <w:link w:val="Kop4Char"/>
    <w:semiHidden/>
    <w:unhideWhenUsed/>
    <w:qFormat/>
    <w:rsid w:val="00EF39BE"/>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EF39BE"/>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EF39BE"/>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EF39BE"/>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EF39B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F39B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6"/>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 w:type="character" w:customStyle="1" w:styleId="Kop4Char">
    <w:name w:val="Kop 4 Char"/>
    <w:basedOn w:val="Standaardalinea-lettertype"/>
    <w:link w:val="Kop4"/>
    <w:semiHidden/>
    <w:rsid w:val="00EF39BE"/>
    <w:rPr>
      <w:rFonts w:asciiTheme="majorHAnsi" w:eastAsiaTheme="majorEastAsia" w:hAnsiTheme="majorHAnsi" w:cstheme="majorBidi"/>
      <w:i/>
      <w:iCs/>
      <w:color w:val="365F91" w:themeColor="accent1" w:themeShade="BF"/>
      <w:sz w:val="22"/>
      <w:szCs w:val="19"/>
    </w:rPr>
  </w:style>
  <w:style w:type="character" w:customStyle="1" w:styleId="Kop5Char">
    <w:name w:val="Kop 5 Char"/>
    <w:basedOn w:val="Standaardalinea-lettertype"/>
    <w:link w:val="Kop5"/>
    <w:semiHidden/>
    <w:rsid w:val="00EF39BE"/>
    <w:rPr>
      <w:rFonts w:asciiTheme="majorHAnsi" w:eastAsiaTheme="majorEastAsia" w:hAnsiTheme="majorHAnsi" w:cstheme="majorBidi"/>
      <w:color w:val="365F91" w:themeColor="accent1" w:themeShade="BF"/>
      <w:sz w:val="22"/>
      <w:szCs w:val="19"/>
    </w:rPr>
  </w:style>
  <w:style w:type="character" w:customStyle="1" w:styleId="Kop6Char">
    <w:name w:val="Kop 6 Char"/>
    <w:basedOn w:val="Standaardalinea-lettertype"/>
    <w:link w:val="Kop6"/>
    <w:semiHidden/>
    <w:rsid w:val="00EF39BE"/>
    <w:rPr>
      <w:rFonts w:asciiTheme="majorHAnsi" w:eastAsiaTheme="majorEastAsia" w:hAnsiTheme="majorHAnsi" w:cstheme="majorBidi"/>
      <w:color w:val="243F60" w:themeColor="accent1" w:themeShade="7F"/>
      <w:sz w:val="22"/>
      <w:szCs w:val="19"/>
    </w:rPr>
  </w:style>
  <w:style w:type="character" w:customStyle="1" w:styleId="Kop7Char">
    <w:name w:val="Kop 7 Char"/>
    <w:basedOn w:val="Standaardalinea-lettertype"/>
    <w:link w:val="Kop7"/>
    <w:semiHidden/>
    <w:rsid w:val="00EF39BE"/>
    <w:rPr>
      <w:rFonts w:asciiTheme="majorHAnsi" w:eastAsiaTheme="majorEastAsia" w:hAnsiTheme="majorHAnsi" w:cstheme="majorBidi"/>
      <w:i/>
      <w:iCs/>
      <w:color w:val="243F60" w:themeColor="accent1" w:themeShade="7F"/>
      <w:sz w:val="22"/>
      <w:szCs w:val="19"/>
    </w:rPr>
  </w:style>
  <w:style w:type="character" w:customStyle="1" w:styleId="Kop8Char">
    <w:name w:val="Kop 8 Char"/>
    <w:basedOn w:val="Standaardalinea-lettertype"/>
    <w:link w:val="Kop8"/>
    <w:semiHidden/>
    <w:rsid w:val="00EF39B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EF39B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04607">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26AD6769-6DCC-49D7-9339-DA5F017E682C}">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848F89-AEDD-4735-9EB0-EEC95B0E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41</Pages>
  <Words>7632</Words>
  <Characters>41982</Characters>
  <Application>Microsoft Office Word</Application>
  <DocSecurity>0</DocSecurity>
  <Lines>349</Lines>
  <Paragraphs>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49515</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Berg, M. van den (Mellanie) - FIB-UDAC-FenI</cp:lastModifiedBy>
  <cp:revision>7</cp:revision>
  <cp:lastPrinted>2017-03-17T14:01:00Z</cp:lastPrinted>
  <dcterms:created xsi:type="dcterms:W3CDTF">2022-08-26T12:25:00Z</dcterms:created>
  <dcterms:modified xsi:type="dcterms:W3CDTF">2022-08-26T12:53:00Z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