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E73E9" w14:textId="77777777" w:rsidR="00A94FA6" w:rsidRPr="00916C64" w:rsidRDefault="00A94FA6" w:rsidP="004E24C7">
      <w:pPr>
        <w:pStyle w:val="Geenafstand"/>
        <w:spacing w:after="22"/>
        <w:ind w:left="709" w:hanging="709"/>
        <w:jc w:val="center"/>
        <w:rPr>
          <w:rFonts w:ascii="Times New Roman" w:hAnsi="Times New Roman" w:cs="Times New Roman"/>
          <w:sz w:val="24"/>
          <w:szCs w:val="24"/>
        </w:rPr>
      </w:pPr>
    </w:p>
    <w:p w14:paraId="0D019A3F" w14:textId="77777777" w:rsidR="00A94FA6" w:rsidRPr="00916C64" w:rsidRDefault="00A94FA6" w:rsidP="004E24C7">
      <w:pPr>
        <w:pStyle w:val="Geenafstand"/>
        <w:spacing w:after="22"/>
        <w:ind w:left="709" w:hanging="709"/>
        <w:jc w:val="center"/>
        <w:rPr>
          <w:rFonts w:ascii="Times New Roman" w:hAnsi="Times New Roman" w:cs="Times New Roman"/>
          <w:sz w:val="24"/>
          <w:szCs w:val="24"/>
        </w:rPr>
      </w:pPr>
    </w:p>
    <w:p w14:paraId="11872C3F" w14:textId="77777777" w:rsidR="00A94FA6" w:rsidRPr="00916C64" w:rsidRDefault="00A94FA6" w:rsidP="004E24C7">
      <w:pPr>
        <w:pStyle w:val="Geenafstand"/>
        <w:spacing w:after="22"/>
        <w:ind w:left="709" w:hanging="709"/>
        <w:jc w:val="center"/>
        <w:rPr>
          <w:rFonts w:ascii="Times New Roman" w:hAnsi="Times New Roman" w:cs="Times New Roman"/>
          <w:sz w:val="24"/>
          <w:szCs w:val="24"/>
        </w:rPr>
      </w:pPr>
    </w:p>
    <w:p w14:paraId="09B919B3"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1D1B8CF8"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44FBCEA0"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0B32A360"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r w:rsidRPr="00916C64">
        <w:rPr>
          <w:rFonts w:ascii="Times New Roman" w:hAnsi="Times New Roman" w:cs="Times New Roman"/>
          <w:noProof/>
          <w:color w:val="0000FF"/>
          <w:sz w:val="24"/>
          <w:szCs w:val="24"/>
          <w:lang w:eastAsia="nl-NL"/>
        </w:rPr>
        <w:drawing>
          <wp:anchor distT="0" distB="0" distL="114300" distR="114300" simplePos="0" relativeHeight="251659264" behindDoc="1" locked="0" layoutInCell="1" allowOverlap="1" wp14:anchorId="7690EFA3" wp14:editId="31463FD2">
            <wp:simplePos x="0" y="0"/>
            <wp:positionH relativeFrom="margin">
              <wp:align>center</wp:align>
            </wp:positionH>
            <wp:positionV relativeFrom="paragraph">
              <wp:posOffset>18380</wp:posOffset>
            </wp:positionV>
            <wp:extent cx="5395785" cy="2158314"/>
            <wp:effectExtent l="0" t="0" r="0" b="0"/>
            <wp:wrapNone/>
            <wp:docPr id="1" name="Afbeelding 1" descr="Waterschap Noorderzijlves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chap Noorderzijlves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785" cy="21583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245C9"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422BF46E" w14:textId="77777777" w:rsidR="00916C64" w:rsidRPr="00916C64" w:rsidRDefault="00F767BF" w:rsidP="004E24C7">
      <w:pPr>
        <w:pStyle w:val="Geenafstand"/>
        <w:tabs>
          <w:tab w:val="left" w:pos="1384"/>
        </w:tabs>
        <w:spacing w:after="22"/>
        <w:ind w:left="709" w:hanging="709"/>
        <w:rPr>
          <w:rFonts w:ascii="Times New Roman" w:hAnsi="Times New Roman" w:cs="Times New Roman"/>
          <w:sz w:val="24"/>
          <w:szCs w:val="24"/>
        </w:rPr>
      </w:pPr>
      <w:r>
        <w:rPr>
          <w:rFonts w:ascii="Times New Roman" w:hAnsi="Times New Roman" w:cs="Times New Roman"/>
          <w:sz w:val="24"/>
          <w:szCs w:val="24"/>
        </w:rPr>
        <w:tab/>
      </w:r>
    </w:p>
    <w:p w14:paraId="2B4CF395"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422969E1"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49CFB2E8" w14:textId="77777777" w:rsidR="00916C64" w:rsidRPr="00916C64" w:rsidRDefault="00916C64" w:rsidP="004E24C7">
      <w:pPr>
        <w:pStyle w:val="Geenafstand"/>
        <w:spacing w:after="22"/>
        <w:ind w:left="709" w:hanging="709"/>
        <w:jc w:val="center"/>
        <w:rPr>
          <w:rFonts w:ascii="Times New Roman" w:hAnsi="Times New Roman" w:cs="Times New Roman"/>
          <w:sz w:val="24"/>
          <w:szCs w:val="24"/>
        </w:rPr>
      </w:pPr>
    </w:p>
    <w:p w14:paraId="400F43C6" w14:textId="77777777" w:rsidR="00916C64" w:rsidRPr="00916C64" w:rsidRDefault="00916C64" w:rsidP="004E24C7">
      <w:pPr>
        <w:pStyle w:val="Geenafstand"/>
        <w:spacing w:after="22"/>
        <w:ind w:left="709" w:hanging="709"/>
        <w:jc w:val="center"/>
        <w:rPr>
          <w:rFonts w:ascii="Times New Roman" w:hAnsi="Times New Roman" w:cs="Times New Roman"/>
          <w:b/>
          <w:sz w:val="24"/>
          <w:szCs w:val="24"/>
          <w:highlight w:val="yellow"/>
        </w:rPr>
      </w:pPr>
    </w:p>
    <w:p w14:paraId="24A7E670" w14:textId="77777777" w:rsidR="00916C64" w:rsidRPr="00916C64" w:rsidRDefault="00916C64" w:rsidP="004E24C7">
      <w:pPr>
        <w:pStyle w:val="Geenafstand"/>
        <w:spacing w:after="22"/>
        <w:ind w:left="709" w:hanging="709"/>
        <w:jc w:val="center"/>
        <w:rPr>
          <w:rFonts w:ascii="Times New Roman" w:hAnsi="Times New Roman" w:cs="Times New Roman"/>
          <w:b/>
          <w:sz w:val="24"/>
          <w:szCs w:val="24"/>
          <w:highlight w:val="yellow"/>
        </w:rPr>
      </w:pPr>
    </w:p>
    <w:p w14:paraId="5840128E" w14:textId="77777777" w:rsidR="00916C64" w:rsidRPr="00916C64" w:rsidRDefault="00916C64" w:rsidP="004E24C7">
      <w:pPr>
        <w:pStyle w:val="Geenafstand"/>
        <w:spacing w:after="22"/>
        <w:ind w:left="709" w:hanging="709"/>
        <w:jc w:val="center"/>
        <w:rPr>
          <w:rFonts w:ascii="Times New Roman" w:hAnsi="Times New Roman" w:cs="Times New Roman"/>
          <w:b/>
          <w:sz w:val="24"/>
          <w:szCs w:val="24"/>
          <w:highlight w:val="yellow"/>
        </w:rPr>
      </w:pPr>
    </w:p>
    <w:p w14:paraId="2D14B072" w14:textId="77777777" w:rsidR="00916C64" w:rsidRPr="00916C64" w:rsidRDefault="00916C64" w:rsidP="004E24C7">
      <w:pPr>
        <w:pStyle w:val="Geenafstand"/>
        <w:spacing w:after="22"/>
        <w:ind w:left="709" w:hanging="709"/>
        <w:jc w:val="center"/>
        <w:rPr>
          <w:rFonts w:ascii="Times New Roman" w:hAnsi="Times New Roman" w:cs="Times New Roman"/>
          <w:b/>
          <w:sz w:val="24"/>
          <w:szCs w:val="24"/>
          <w:highlight w:val="yellow"/>
        </w:rPr>
      </w:pPr>
    </w:p>
    <w:p w14:paraId="0DC1DD9C" w14:textId="77777777" w:rsidR="00916C64" w:rsidRDefault="00916C64" w:rsidP="004E24C7">
      <w:pPr>
        <w:pStyle w:val="Geenafstand"/>
        <w:spacing w:after="22"/>
        <w:ind w:left="709" w:hanging="709"/>
        <w:jc w:val="center"/>
        <w:rPr>
          <w:rFonts w:ascii="Times New Roman" w:hAnsi="Times New Roman" w:cs="Times New Roman"/>
          <w:b/>
          <w:sz w:val="24"/>
          <w:szCs w:val="24"/>
          <w:highlight w:val="yellow"/>
        </w:rPr>
      </w:pPr>
    </w:p>
    <w:p w14:paraId="615F5521" w14:textId="77777777" w:rsidR="004E24C7" w:rsidRDefault="004E24C7" w:rsidP="004E24C7">
      <w:pPr>
        <w:pStyle w:val="Geenafstand"/>
        <w:spacing w:after="22"/>
        <w:ind w:left="709" w:hanging="709"/>
        <w:jc w:val="center"/>
        <w:rPr>
          <w:rFonts w:ascii="Times New Roman" w:hAnsi="Times New Roman" w:cs="Times New Roman"/>
          <w:b/>
          <w:sz w:val="24"/>
          <w:szCs w:val="24"/>
          <w:highlight w:val="yellow"/>
        </w:rPr>
      </w:pPr>
    </w:p>
    <w:p w14:paraId="2151BA51" w14:textId="77777777" w:rsidR="004E24C7" w:rsidRPr="003C0A9A" w:rsidRDefault="004E24C7" w:rsidP="004E24C7">
      <w:pPr>
        <w:pStyle w:val="Geenafstand"/>
        <w:spacing w:after="22"/>
        <w:ind w:left="709" w:hanging="709"/>
        <w:jc w:val="center"/>
        <w:rPr>
          <w:rFonts w:cs="Times New Roman"/>
          <w:b/>
          <w:sz w:val="24"/>
          <w:szCs w:val="24"/>
          <w:highlight w:val="yellow"/>
        </w:rPr>
      </w:pPr>
    </w:p>
    <w:p w14:paraId="57657B68" w14:textId="77777777" w:rsidR="004E24C7" w:rsidRPr="003C0A9A" w:rsidRDefault="004E24C7" w:rsidP="004E24C7">
      <w:pPr>
        <w:pStyle w:val="Geenafstand"/>
        <w:spacing w:after="22"/>
        <w:ind w:left="709" w:hanging="709"/>
        <w:jc w:val="center"/>
        <w:rPr>
          <w:rFonts w:cs="Times New Roman"/>
          <w:b/>
          <w:sz w:val="24"/>
          <w:szCs w:val="24"/>
          <w:highlight w:val="yellow"/>
        </w:rPr>
      </w:pPr>
    </w:p>
    <w:p w14:paraId="6B3C37A5" w14:textId="77777777" w:rsidR="004E24C7" w:rsidRPr="003C0A9A" w:rsidRDefault="004E24C7" w:rsidP="004E24C7">
      <w:pPr>
        <w:pStyle w:val="Geenafstand"/>
        <w:spacing w:after="22"/>
        <w:ind w:left="709" w:hanging="709"/>
        <w:jc w:val="center"/>
        <w:rPr>
          <w:rFonts w:cs="Times New Roman"/>
          <w:b/>
          <w:sz w:val="24"/>
          <w:szCs w:val="24"/>
        </w:rPr>
      </w:pPr>
    </w:p>
    <w:p w14:paraId="002FA03E" w14:textId="77777777" w:rsidR="00916C64" w:rsidRPr="003C0A9A" w:rsidRDefault="00916C64" w:rsidP="004E24C7">
      <w:pPr>
        <w:pStyle w:val="Geenafstand"/>
        <w:spacing w:after="22"/>
        <w:ind w:left="709" w:hanging="709"/>
        <w:jc w:val="center"/>
        <w:rPr>
          <w:rFonts w:cs="Times New Roman"/>
          <w:b/>
          <w:sz w:val="24"/>
          <w:szCs w:val="24"/>
        </w:rPr>
      </w:pPr>
    </w:p>
    <w:p w14:paraId="3E232232" w14:textId="77777777" w:rsidR="00916C64" w:rsidRPr="003C0A9A" w:rsidRDefault="00F767BF" w:rsidP="004E24C7">
      <w:pPr>
        <w:pStyle w:val="Geenafstand"/>
        <w:spacing w:after="22"/>
        <w:ind w:left="709" w:hanging="709"/>
        <w:jc w:val="center"/>
        <w:rPr>
          <w:rFonts w:cs="Times New Roman"/>
          <w:b/>
          <w:sz w:val="24"/>
          <w:szCs w:val="24"/>
        </w:rPr>
      </w:pPr>
      <w:r w:rsidRPr="003C0A9A">
        <w:rPr>
          <w:rFonts w:cs="Times New Roman"/>
          <w:b/>
          <w:sz w:val="24"/>
          <w:szCs w:val="24"/>
        </w:rPr>
        <w:t>WACHTKAMER</w:t>
      </w:r>
      <w:r w:rsidR="00916C64" w:rsidRPr="003C0A9A">
        <w:rPr>
          <w:rFonts w:cs="Times New Roman"/>
          <w:b/>
          <w:sz w:val="24"/>
          <w:szCs w:val="24"/>
        </w:rPr>
        <w:t>OVEREENKOMST</w:t>
      </w:r>
    </w:p>
    <w:p w14:paraId="64E3B06E" w14:textId="77777777" w:rsidR="00916C64" w:rsidRPr="003C0A9A" w:rsidRDefault="00916C64" w:rsidP="004E24C7">
      <w:pPr>
        <w:pStyle w:val="Geenafstand"/>
        <w:spacing w:after="22"/>
        <w:ind w:left="709" w:hanging="709"/>
        <w:jc w:val="center"/>
        <w:rPr>
          <w:rFonts w:cs="Times New Roman"/>
          <w:b/>
          <w:sz w:val="24"/>
          <w:szCs w:val="24"/>
        </w:rPr>
      </w:pPr>
    </w:p>
    <w:p w14:paraId="0DF45324" w14:textId="77777777" w:rsidR="00916C64" w:rsidRPr="003C0A9A" w:rsidRDefault="009176DD" w:rsidP="004E24C7">
      <w:pPr>
        <w:pStyle w:val="Geenafstand"/>
        <w:spacing w:after="22"/>
        <w:ind w:left="709" w:hanging="709"/>
        <w:jc w:val="center"/>
        <w:rPr>
          <w:rFonts w:cs="Times New Roman"/>
          <w:sz w:val="24"/>
          <w:szCs w:val="24"/>
        </w:rPr>
      </w:pPr>
      <w:r>
        <w:rPr>
          <w:rFonts w:cs="Times New Roman"/>
          <w:sz w:val="24"/>
          <w:szCs w:val="24"/>
        </w:rPr>
        <w:t>Leveren van ICT Hardware</w:t>
      </w:r>
    </w:p>
    <w:p w14:paraId="7126441F" w14:textId="77777777" w:rsidR="00916C64" w:rsidRPr="003C0A9A" w:rsidRDefault="00916C64" w:rsidP="004E24C7">
      <w:pPr>
        <w:pStyle w:val="Geenafstand"/>
        <w:spacing w:after="22"/>
        <w:ind w:left="709" w:hanging="709"/>
        <w:jc w:val="center"/>
        <w:rPr>
          <w:rFonts w:cs="Times New Roman"/>
          <w:sz w:val="24"/>
          <w:szCs w:val="24"/>
        </w:rPr>
      </w:pPr>
    </w:p>
    <w:p w14:paraId="6410545E" w14:textId="77777777" w:rsidR="00916C64" w:rsidRPr="003C0A9A" w:rsidRDefault="00916C64" w:rsidP="004E24C7">
      <w:pPr>
        <w:pStyle w:val="Geenafstand"/>
        <w:spacing w:after="22"/>
        <w:ind w:left="709" w:hanging="709"/>
        <w:jc w:val="center"/>
        <w:rPr>
          <w:rFonts w:cs="Times New Roman"/>
          <w:sz w:val="24"/>
          <w:szCs w:val="24"/>
        </w:rPr>
      </w:pPr>
    </w:p>
    <w:p w14:paraId="618184C5" w14:textId="77777777" w:rsidR="00916C64" w:rsidRPr="003C0A9A" w:rsidRDefault="00916C64" w:rsidP="004E24C7">
      <w:pPr>
        <w:pStyle w:val="Geenafstand"/>
        <w:spacing w:after="22"/>
        <w:ind w:left="709" w:hanging="709"/>
        <w:jc w:val="center"/>
        <w:rPr>
          <w:rFonts w:cs="Times New Roman"/>
          <w:sz w:val="24"/>
          <w:szCs w:val="24"/>
        </w:rPr>
      </w:pPr>
    </w:p>
    <w:p w14:paraId="40CF659D" w14:textId="77777777" w:rsidR="00916C64" w:rsidRPr="003C0A9A" w:rsidRDefault="00916C64" w:rsidP="004E24C7">
      <w:pPr>
        <w:pStyle w:val="Geenafstand"/>
        <w:spacing w:after="22"/>
        <w:ind w:left="709" w:hanging="709"/>
        <w:jc w:val="center"/>
        <w:rPr>
          <w:rFonts w:cs="Times New Roman"/>
          <w:sz w:val="24"/>
          <w:szCs w:val="24"/>
        </w:rPr>
      </w:pPr>
    </w:p>
    <w:p w14:paraId="6F7A0F06" w14:textId="77777777" w:rsidR="00916C64" w:rsidRPr="003C0A9A" w:rsidRDefault="00916C64" w:rsidP="004E24C7">
      <w:pPr>
        <w:pStyle w:val="Geenafstand"/>
        <w:spacing w:after="22"/>
        <w:ind w:left="709" w:hanging="709"/>
        <w:jc w:val="center"/>
        <w:rPr>
          <w:rFonts w:cs="Times New Roman"/>
          <w:sz w:val="24"/>
          <w:szCs w:val="24"/>
        </w:rPr>
      </w:pPr>
    </w:p>
    <w:p w14:paraId="389F54F6" w14:textId="77777777" w:rsidR="00916C64" w:rsidRPr="003C0A9A" w:rsidRDefault="00916C64" w:rsidP="004E24C7">
      <w:pPr>
        <w:pStyle w:val="Geenafstand"/>
        <w:spacing w:after="22"/>
        <w:ind w:left="709" w:hanging="709"/>
        <w:jc w:val="center"/>
        <w:rPr>
          <w:rFonts w:cs="Times New Roman"/>
          <w:sz w:val="24"/>
          <w:szCs w:val="24"/>
        </w:rPr>
      </w:pPr>
    </w:p>
    <w:p w14:paraId="538B3DE7" w14:textId="77777777" w:rsidR="00916C64" w:rsidRPr="003C0A9A" w:rsidRDefault="00916C64" w:rsidP="004E24C7">
      <w:pPr>
        <w:pStyle w:val="Geenafstand"/>
        <w:spacing w:after="22"/>
        <w:ind w:left="709" w:hanging="709"/>
        <w:jc w:val="center"/>
        <w:rPr>
          <w:rFonts w:cs="Times New Roman"/>
          <w:sz w:val="24"/>
          <w:szCs w:val="24"/>
        </w:rPr>
      </w:pPr>
    </w:p>
    <w:p w14:paraId="1FD2AD46" w14:textId="77777777" w:rsidR="00916C64" w:rsidRPr="003C0A9A" w:rsidRDefault="00916C64" w:rsidP="004E24C7">
      <w:pPr>
        <w:pStyle w:val="Geenafstand"/>
        <w:spacing w:after="22"/>
        <w:ind w:left="709" w:hanging="709"/>
        <w:jc w:val="center"/>
        <w:rPr>
          <w:rFonts w:cs="Times New Roman"/>
          <w:sz w:val="24"/>
          <w:szCs w:val="24"/>
        </w:rPr>
      </w:pPr>
    </w:p>
    <w:p w14:paraId="704E0E8C" w14:textId="77777777" w:rsidR="004E24C7" w:rsidRPr="003C0A9A" w:rsidRDefault="004E24C7" w:rsidP="004E24C7">
      <w:pPr>
        <w:pStyle w:val="Geenafstand"/>
        <w:spacing w:after="22"/>
        <w:ind w:left="709" w:hanging="709"/>
        <w:jc w:val="center"/>
        <w:rPr>
          <w:rFonts w:cs="Times New Roman"/>
          <w:sz w:val="24"/>
          <w:szCs w:val="24"/>
        </w:rPr>
      </w:pPr>
    </w:p>
    <w:p w14:paraId="7D9112EE" w14:textId="77777777" w:rsidR="004E24C7" w:rsidRPr="003C0A9A" w:rsidRDefault="004E24C7" w:rsidP="004E24C7">
      <w:pPr>
        <w:pStyle w:val="Geenafstand"/>
        <w:spacing w:after="22"/>
        <w:ind w:left="709" w:hanging="709"/>
        <w:jc w:val="center"/>
        <w:rPr>
          <w:rFonts w:cs="Times New Roman"/>
          <w:sz w:val="24"/>
          <w:szCs w:val="24"/>
        </w:rPr>
      </w:pPr>
    </w:p>
    <w:p w14:paraId="41904140" w14:textId="77777777" w:rsidR="004E24C7" w:rsidRPr="003C0A9A" w:rsidRDefault="004E24C7" w:rsidP="004E24C7">
      <w:pPr>
        <w:pStyle w:val="Geenafstand"/>
        <w:spacing w:after="22"/>
        <w:ind w:left="709" w:hanging="709"/>
        <w:jc w:val="center"/>
        <w:rPr>
          <w:rFonts w:cs="Times New Roman"/>
          <w:sz w:val="24"/>
          <w:szCs w:val="24"/>
        </w:rPr>
      </w:pPr>
    </w:p>
    <w:p w14:paraId="562419C7" w14:textId="77777777" w:rsidR="004E24C7" w:rsidRPr="00F63FBD" w:rsidRDefault="004E24C7" w:rsidP="004E24C7">
      <w:pPr>
        <w:pStyle w:val="Geenafstand"/>
        <w:spacing w:after="22"/>
        <w:ind w:left="709" w:hanging="709"/>
        <w:jc w:val="center"/>
        <w:rPr>
          <w:rFonts w:cs="Times New Roman"/>
          <w:sz w:val="24"/>
          <w:szCs w:val="24"/>
        </w:rPr>
      </w:pPr>
    </w:p>
    <w:p w14:paraId="41FDC5DA" w14:textId="77777777" w:rsidR="004E24C7" w:rsidRPr="00F63FBD" w:rsidRDefault="004E24C7" w:rsidP="004E24C7">
      <w:pPr>
        <w:pStyle w:val="Geenafstand"/>
        <w:spacing w:after="22"/>
        <w:ind w:left="709" w:hanging="709"/>
        <w:jc w:val="center"/>
        <w:rPr>
          <w:rFonts w:cs="Times New Roman"/>
          <w:sz w:val="24"/>
          <w:szCs w:val="24"/>
        </w:rPr>
      </w:pPr>
    </w:p>
    <w:p w14:paraId="3F9C1EE0" w14:textId="77777777" w:rsidR="00916C64" w:rsidRPr="00F63FBD" w:rsidRDefault="00916C64" w:rsidP="004E24C7">
      <w:pPr>
        <w:pStyle w:val="Geenafstand"/>
        <w:spacing w:after="22"/>
        <w:ind w:left="709" w:hanging="709"/>
        <w:jc w:val="center"/>
        <w:rPr>
          <w:rFonts w:cs="Times New Roman"/>
          <w:sz w:val="24"/>
          <w:szCs w:val="24"/>
        </w:rPr>
      </w:pPr>
    </w:p>
    <w:p w14:paraId="635959AE" w14:textId="47E1FD14" w:rsidR="00602017" w:rsidRPr="009176DD" w:rsidRDefault="00602017" w:rsidP="00602017">
      <w:pPr>
        <w:pStyle w:val="Geenafstand"/>
        <w:spacing w:line="259" w:lineRule="auto"/>
        <w:contextualSpacing/>
        <w:rPr>
          <w:rFonts w:cs="Times New Roman"/>
          <w:sz w:val="24"/>
          <w:szCs w:val="24"/>
        </w:rPr>
      </w:pPr>
      <w:r w:rsidRPr="009176DD">
        <w:rPr>
          <w:rFonts w:cs="Times New Roman"/>
          <w:sz w:val="24"/>
          <w:szCs w:val="24"/>
        </w:rPr>
        <w:t>Kenmerk:</w:t>
      </w:r>
      <w:r w:rsidR="009176DD" w:rsidRPr="009176DD">
        <w:rPr>
          <w:rFonts w:cs="Times New Roman"/>
          <w:sz w:val="24"/>
          <w:szCs w:val="24"/>
        </w:rPr>
        <w:t xml:space="preserve"> </w:t>
      </w:r>
      <w:bookmarkStart w:id="0" w:name="_Hlk108093981"/>
      <w:r w:rsidR="007C1FFD" w:rsidRPr="007C1FFD">
        <w:rPr>
          <w:rFonts w:cs="Times New Roman"/>
          <w:sz w:val="24"/>
          <w:szCs w:val="24"/>
        </w:rPr>
        <w:t>Z/22/055277</w:t>
      </w:r>
      <w:bookmarkEnd w:id="0"/>
    </w:p>
    <w:p w14:paraId="75D24E09" w14:textId="77777777" w:rsidR="00602017" w:rsidRPr="009176DD" w:rsidRDefault="00602017" w:rsidP="00602017">
      <w:pPr>
        <w:pStyle w:val="Geenafstand"/>
        <w:spacing w:line="259" w:lineRule="auto"/>
        <w:contextualSpacing/>
        <w:rPr>
          <w:rFonts w:cs="Times New Roman"/>
          <w:sz w:val="24"/>
          <w:szCs w:val="24"/>
        </w:rPr>
      </w:pPr>
    </w:p>
    <w:p w14:paraId="2008A9B4" w14:textId="7340D27F" w:rsidR="00602017" w:rsidRPr="009176DD" w:rsidRDefault="00602017" w:rsidP="00602017">
      <w:pPr>
        <w:pStyle w:val="Geenafstand"/>
        <w:spacing w:line="259" w:lineRule="auto"/>
        <w:contextualSpacing/>
        <w:rPr>
          <w:rFonts w:cs="Times New Roman"/>
          <w:sz w:val="24"/>
          <w:szCs w:val="24"/>
        </w:rPr>
      </w:pPr>
      <w:r w:rsidRPr="009176DD">
        <w:rPr>
          <w:rFonts w:cs="Times New Roman"/>
          <w:sz w:val="24"/>
          <w:szCs w:val="24"/>
        </w:rPr>
        <w:t xml:space="preserve">Groningen, </w:t>
      </w:r>
      <w:r w:rsidR="007C1FFD">
        <w:rPr>
          <w:rFonts w:cs="Times New Roman"/>
          <w:sz w:val="24"/>
          <w:szCs w:val="24"/>
        </w:rPr>
        <w:t>20 juli 2022</w:t>
      </w:r>
    </w:p>
    <w:p w14:paraId="076330BE" w14:textId="77777777" w:rsidR="00F767BF" w:rsidRPr="009176DD" w:rsidRDefault="00F767BF" w:rsidP="004E24C7">
      <w:pPr>
        <w:ind w:left="709" w:hanging="709"/>
        <w:rPr>
          <w:rFonts w:cs="Times New Roman"/>
          <w:sz w:val="24"/>
          <w:szCs w:val="24"/>
        </w:rPr>
      </w:pPr>
      <w:r w:rsidRPr="009176DD">
        <w:rPr>
          <w:rFonts w:cs="Times New Roman"/>
          <w:sz w:val="24"/>
          <w:szCs w:val="24"/>
        </w:rPr>
        <w:br w:type="page"/>
      </w:r>
    </w:p>
    <w:p w14:paraId="03518E0B" w14:textId="77777777" w:rsidR="00A94FA6" w:rsidRPr="00ED1229" w:rsidRDefault="00A94FA6" w:rsidP="004E24C7">
      <w:pPr>
        <w:pStyle w:val="Geenafstand"/>
        <w:spacing w:after="22"/>
        <w:ind w:left="709" w:hanging="709"/>
        <w:rPr>
          <w:rFonts w:cs="Times New Roman"/>
          <w:b/>
          <w:sz w:val="24"/>
          <w:szCs w:val="24"/>
        </w:rPr>
      </w:pPr>
      <w:r w:rsidRPr="00ED1229">
        <w:rPr>
          <w:rFonts w:cs="Times New Roman"/>
          <w:b/>
          <w:sz w:val="24"/>
          <w:szCs w:val="24"/>
        </w:rPr>
        <w:lastRenderedPageBreak/>
        <w:t>DE ONDERGETEKENDEN:</w:t>
      </w:r>
    </w:p>
    <w:p w14:paraId="6AC2E521" w14:textId="77777777" w:rsidR="00A94FA6" w:rsidRPr="00ED1229" w:rsidRDefault="00A94FA6" w:rsidP="004E24C7">
      <w:pPr>
        <w:pStyle w:val="Geenafstand"/>
        <w:spacing w:after="22"/>
        <w:ind w:left="709" w:hanging="709"/>
        <w:rPr>
          <w:rFonts w:cs="Times New Roman"/>
          <w:sz w:val="24"/>
          <w:szCs w:val="24"/>
        </w:rPr>
      </w:pPr>
    </w:p>
    <w:p w14:paraId="51DD187A" w14:textId="75BC60C9" w:rsidR="00A94FA6" w:rsidRPr="00ED1229" w:rsidRDefault="00F63FBD" w:rsidP="00F63FBD">
      <w:pPr>
        <w:pStyle w:val="Geenafstand"/>
        <w:numPr>
          <w:ilvl w:val="0"/>
          <w:numId w:val="12"/>
        </w:numPr>
        <w:spacing w:line="259" w:lineRule="auto"/>
        <w:contextualSpacing/>
        <w:rPr>
          <w:rFonts w:cs="Times New Roman"/>
          <w:sz w:val="24"/>
          <w:szCs w:val="24"/>
        </w:rPr>
      </w:pPr>
      <w:r w:rsidRPr="00ED1229">
        <w:rPr>
          <w:rFonts w:cs="Times New Roman"/>
          <w:sz w:val="24"/>
          <w:szCs w:val="24"/>
        </w:rPr>
        <w:t xml:space="preserve">De publiekrechtelijke rechtspersoon het waterschap Noorderzijlvest, gevestigd en kantoorhoudend te Groningen, </w:t>
      </w:r>
      <w:proofErr w:type="spellStart"/>
      <w:r w:rsidRPr="00ED1229">
        <w:rPr>
          <w:rFonts w:cs="Times New Roman"/>
          <w:sz w:val="24"/>
          <w:szCs w:val="24"/>
        </w:rPr>
        <w:t>Stedumermaar</w:t>
      </w:r>
      <w:proofErr w:type="spellEnd"/>
      <w:r w:rsidRPr="00ED1229">
        <w:rPr>
          <w:rFonts w:cs="Times New Roman"/>
          <w:sz w:val="24"/>
          <w:szCs w:val="24"/>
        </w:rPr>
        <w:t xml:space="preserve"> 1, 9735 AC, ingeschreven in het Handelsregister van de Kamer van Koophandel onder nummer 50130994, </w:t>
      </w:r>
      <w:r w:rsidR="00154579">
        <w:rPr>
          <w:rFonts w:cs="Times New Roman"/>
          <w:sz w:val="24"/>
          <w:szCs w:val="24"/>
        </w:rPr>
        <w:t xml:space="preserve">ten deze rechtsgeldig vertegenwoordigd door de heer Roeland van der Schaaf, dijkgraaf en Bas Tammes, secretaris-directeur, </w:t>
      </w:r>
      <w:r w:rsidRPr="00ED1229">
        <w:rPr>
          <w:rFonts w:cs="Times New Roman"/>
          <w:sz w:val="24"/>
          <w:szCs w:val="24"/>
        </w:rPr>
        <w:t xml:space="preserve">hierna te noemen: </w:t>
      </w:r>
      <w:r w:rsidR="00154579">
        <w:rPr>
          <w:rFonts w:cs="Times New Roman"/>
          <w:sz w:val="24"/>
          <w:szCs w:val="24"/>
        </w:rPr>
        <w:t>Opdrachtgever</w:t>
      </w:r>
    </w:p>
    <w:p w14:paraId="2A00E9F9" w14:textId="77777777" w:rsidR="004E24C7" w:rsidRPr="00ED1229" w:rsidRDefault="004E24C7" w:rsidP="004E24C7">
      <w:pPr>
        <w:pStyle w:val="Geenafstand"/>
        <w:spacing w:after="22"/>
        <w:ind w:left="709"/>
        <w:rPr>
          <w:rFonts w:cs="Times New Roman"/>
          <w:sz w:val="24"/>
          <w:szCs w:val="24"/>
        </w:rPr>
      </w:pPr>
    </w:p>
    <w:p w14:paraId="001CAD48" w14:textId="77777777" w:rsidR="00A94FA6" w:rsidRPr="00ED1229" w:rsidRDefault="00A94FA6" w:rsidP="004E24C7">
      <w:pPr>
        <w:pStyle w:val="Geenafstand"/>
        <w:spacing w:after="22"/>
        <w:ind w:left="709" w:hanging="709"/>
        <w:rPr>
          <w:rFonts w:cs="Times New Roman"/>
          <w:sz w:val="24"/>
          <w:szCs w:val="24"/>
        </w:rPr>
      </w:pPr>
      <w:r w:rsidRPr="00ED1229">
        <w:rPr>
          <w:rFonts w:cs="Times New Roman"/>
          <w:sz w:val="24"/>
          <w:szCs w:val="24"/>
        </w:rPr>
        <w:t>en</w:t>
      </w:r>
    </w:p>
    <w:p w14:paraId="673062FE" w14:textId="77777777" w:rsidR="00A94FA6" w:rsidRPr="00ED1229" w:rsidRDefault="00A94FA6" w:rsidP="004E24C7">
      <w:pPr>
        <w:pStyle w:val="Geenafstand"/>
        <w:spacing w:after="22"/>
        <w:ind w:left="709" w:hanging="709"/>
        <w:rPr>
          <w:rFonts w:cs="Times New Roman"/>
          <w:sz w:val="24"/>
          <w:szCs w:val="24"/>
        </w:rPr>
      </w:pPr>
    </w:p>
    <w:p w14:paraId="4652A130" w14:textId="77777777" w:rsidR="00A94FA6" w:rsidRPr="00ED1229" w:rsidRDefault="004E24C7" w:rsidP="00F63FBD">
      <w:pPr>
        <w:pStyle w:val="Geenafstand"/>
        <w:numPr>
          <w:ilvl w:val="0"/>
          <w:numId w:val="12"/>
        </w:numPr>
        <w:spacing w:after="22"/>
        <w:rPr>
          <w:rFonts w:cs="Times New Roman"/>
          <w:sz w:val="24"/>
          <w:szCs w:val="24"/>
        </w:rPr>
      </w:pPr>
      <w:r w:rsidRPr="00ED1229">
        <w:rPr>
          <w:rFonts w:cs="Times New Roman"/>
          <w:sz w:val="24"/>
          <w:szCs w:val="24"/>
        </w:rPr>
        <w:t>[Naam</w:t>
      </w:r>
      <w:r w:rsidR="00A94FA6" w:rsidRPr="00ED1229">
        <w:rPr>
          <w:rFonts w:cs="Times New Roman"/>
          <w:sz w:val="24"/>
          <w:szCs w:val="24"/>
        </w:rPr>
        <w:t>]</w:t>
      </w:r>
      <w:r w:rsidR="00963A71" w:rsidRPr="00ED1229">
        <w:rPr>
          <w:rFonts w:cs="Times New Roman"/>
          <w:sz w:val="24"/>
          <w:szCs w:val="24"/>
        </w:rPr>
        <w:t>, gevestigd:</w:t>
      </w:r>
      <w:r w:rsidR="00A94FA6" w:rsidRPr="00ED1229">
        <w:rPr>
          <w:rFonts w:cs="Times New Roman"/>
          <w:sz w:val="24"/>
          <w:szCs w:val="24"/>
        </w:rPr>
        <w:t xml:space="preserve"> [</w:t>
      </w:r>
      <w:r w:rsidRPr="00ED1229">
        <w:rPr>
          <w:rFonts w:cs="Times New Roman"/>
          <w:sz w:val="24"/>
          <w:szCs w:val="24"/>
        </w:rPr>
        <w:t>adres</w:t>
      </w:r>
      <w:r w:rsidR="00A94FA6" w:rsidRPr="00ED1229">
        <w:rPr>
          <w:rFonts w:cs="Times New Roman"/>
          <w:sz w:val="24"/>
          <w:szCs w:val="24"/>
        </w:rPr>
        <w:t>] te [</w:t>
      </w:r>
      <w:r w:rsidRPr="00ED1229">
        <w:rPr>
          <w:rFonts w:cs="Times New Roman"/>
          <w:sz w:val="24"/>
          <w:szCs w:val="24"/>
        </w:rPr>
        <w:t>plaats</w:t>
      </w:r>
      <w:r w:rsidR="00A94FA6" w:rsidRPr="00ED1229">
        <w:rPr>
          <w:rFonts w:cs="Times New Roman"/>
          <w:sz w:val="24"/>
          <w:szCs w:val="24"/>
        </w:rPr>
        <w:t xml:space="preserve">], vertegenwoordigd door, </w:t>
      </w:r>
      <w:r w:rsidR="00916C64" w:rsidRPr="00ED1229">
        <w:rPr>
          <w:rFonts w:cs="Times New Roman"/>
          <w:sz w:val="24"/>
          <w:szCs w:val="24"/>
        </w:rPr>
        <w:t>[</w:t>
      </w:r>
      <w:r w:rsidRPr="00ED1229">
        <w:rPr>
          <w:rFonts w:cs="Times New Roman"/>
          <w:sz w:val="24"/>
          <w:szCs w:val="24"/>
        </w:rPr>
        <w:t>naam en functie</w:t>
      </w:r>
      <w:r w:rsidR="00F3355B" w:rsidRPr="00ED1229">
        <w:rPr>
          <w:rFonts w:cs="Times New Roman"/>
          <w:sz w:val="24"/>
          <w:szCs w:val="24"/>
        </w:rPr>
        <w:t xml:space="preserve">], </w:t>
      </w:r>
      <w:r w:rsidR="00A94FA6" w:rsidRPr="00ED1229">
        <w:rPr>
          <w:rFonts w:cs="Times New Roman"/>
          <w:sz w:val="24"/>
          <w:szCs w:val="24"/>
        </w:rPr>
        <w:t>hierna te noeme</w:t>
      </w:r>
      <w:r w:rsidRPr="00ED1229">
        <w:rPr>
          <w:rFonts w:cs="Times New Roman"/>
          <w:sz w:val="24"/>
          <w:szCs w:val="24"/>
        </w:rPr>
        <w:t>n ‘Opdrachtnemer’</w:t>
      </w:r>
      <w:r w:rsidR="008471D2" w:rsidRPr="00ED1229">
        <w:rPr>
          <w:rFonts w:cs="Times New Roman"/>
          <w:sz w:val="24"/>
          <w:szCs w:val="24"/>
        </w:rPr>
        <w:t>,</w:t>
      </w:r>
      <w:r w:rsidR="00A94FA6" w:rsidRPr="00ED1229">
        <w:rPr>
          <w:rFonts w:cs="Times New Roman"/>
          <w:sz w:val="24"/>
          <w:szCs w:val="24"/>
        </w:rPr>
        <w:t xml:space="preserve"> </w:t>
      </w:r>
    </w:p>
    <w:p w14:paraId="6AFE7A6A" w14:textId="77777777" w:rsidR="00A94FA6" w:rsidRPr="00ED1229" w:rsidRDefault="00A94FA6" w:rsidP="004E24C7">
      <w:pPr>
        <w:pStyle w:val="Geenafstand"/>
        <w:spacing w:after="22"/>
        <w:ind w:left="709" w:hanging="709"/>
        <w:rPr>
          <w:rFonts w:cs="Times New Roman"/>
          <w:sz w:val="24"/>
          <w:szCs w:val="24"/>
        </w:rPr>
      </w:pPr>
    </w:p>
    <w:p w14:paraId="3FAB1564" w14:textId="77777777" w:rsidR="008471D2" w:rsidRPr="00ED1229" w:rsidRDefault="008471D2" w:rsidP="004E24C7">
      <w:pPr>
        <w:pStyle w:val="Geenafstand"/>
        <w:spacing w:after="22"/>
        <w:ind w:left="709" w:hanging="709"/>
        <w:rPr>
          <w:rFonts w:cs="Times New Roman"/>
          <w:sz w:val="24"/>
          <w:szCs w:val="24"/>
        </w:rPr>
      </w:pPr>
      <w:r w:rsidRPr="00ED1229">
        <w:rPr>
          <w:rFonts w:cs="Times New Roman"/>
          <w:sz w:val="24"/>
          <w:szCs w:val="24"/>
        </w:rPr>
        <w:t xml:space="preserve">gezamenlijk te </w:t>
      </w:r>
      <w:r w:rsidR="004E24C7" w:rsidRPr="00ED1229">
        <w:rPr>
          <w:rFonts w:cs="Times New Roman"/>
          <w:sz w:val="24"/>
          <w:szCs w:val="24"/>
        </w:rPr>
        <w:t>noemen: ‘Partijen’</w:t>
      </w:r>
      <w:r w:rsidRPr="00ED1229">
        <w:rPr>
          <w:rFonts w:cs="Times New Roman"/>
          <w:sz w:val="24"/>
          <w:szCs w:val="24"/>
        </w:rPr>
        <w:t>,</w:t>
      </w:r>
    </w:p>
    <w:p w14:paraId="216071ED" w14:textId="77777777" w:rsidR="00A94FA6" w:rsidRPr="00ED1229" w:rsidRDefault="00A94FA6" w:rsidP="004E24C7">
      <w:pPr>
        <w:pStyle w:val="Geenafstand"/>
        <w:spacing w:after="22"/>
        <w:ind w:left="709" w:hanging="709"/>
        <w:rPr>
          <w:rFonts w:cs="Times New Roman"/>
          <w:sz w:val="24"/>
          <w:szCs w:val="24"/>
        </w:rPr>
      </w:pPr>
    </w:p>
    <w:p w14:paraId="0BFF4759" w14:textId="77777777" w:rsidR="004E24C7" w:rsidRPr="00ED1229" w:rsidRDefault="004E24C7" w:rsidP="004E24C7">
      <w:pPr>
        <w:pStyle w:val="Geenafstand"/>
        <w:spacing w:after="22"/>
        <w:ind w:left="709" w:hanging="709"/>
        <w:rPr>
          <w:rFonts w:cs="Times New Roman"/>
          <w:sz w:val="24"/>
          <w:szCs w:val="24"/>
        </w:rPr>
      </w:pPr>
    </w:p>
    <w:p w14:paraId="5B60E84A" w14:textId="77777777" w:rsidR="00A94FA6" w:rsidRPr="00ED1229" w:rsidRDefault="00A94FA6" w:rsidP="004E24C7">
      <w:pPr>
        <w:pStyle w:val="Geenafstand"/>
        <w:spacing w:after="22"/>
        <w:ind w:left="709" w:hanging="709"/>
        <w:rPr>
          <w:rFonts w:cs="Times New Roman"/>
          <w:b/>
          <w:sz w:val="24"/>
          <w:szCs w:val="24"/>
        </w:rPr>
      </w:pPr>
      <w:r w:rsidRPr="00ED1229">
        <w:rPr>
          <w:rFonts w:cs="Times New Roman"/>
          <w:b/>
          <w:sz w:val="24"/>
          <w:szCs w:val="24"/>
        </w:rPr>
        <w:t>OVERWEGENDE DAT:</w:t>
      </w:r>
    </w:p>
    <w:p w14:paraId="2FBC393F" w14:textId="77777777" w:rsidR="00A94FA6" w:rsidRPr="00ED1229" w:rsidRDefault="00A94FA6" w:rsidP="004E24C7">
      <w:pPr>
        <w:pStyle w:val="Geenafstand"/>
        <w:spacing w:after="22"/>
        <w:ind w:left="709" w:hanging="709"/>
        <w:rPr>
          <w:rFonts w:cs="Times New Roman"/>
          <w:b/>
          <w:sz w:val="24"/>
          <w:szCs w:val="24"/>
        </w:rPr>
      </w:pPr>
    </w:p>
    <w:p w14:paraId="62ED01F9" w14:textId="56D9FDDF" w:rsidR="00C3711F" w:rsidRPr="00ED1229" w:rsidRDefault="00F767BF" w:rsidP="004E24C7">
      <w:pPr>
        <w:pStyle w:val="Geenafstand"/>
        <w:numPr>
          <w:ilvl w:val="0"/>
          <w:numId w:val="11"/>
        </w:numPr>
        <w:spacing w:after="22"/>
        <w:ind w:left="709" w:hanging="709"/>
        <w:rPr>
          <w:rFonts w:cs="Times New Roman"/>
          <w:sz w:val="24"/>
          <w:szCs w:val="24"/>
        </w:rPr>
      </w:pPr>
      <w:r w:rsidRPr="00ED1229">
        <w:rPr>
          <w:rFonts w:cs="Times New Roman"/>
          <w:sz w:val="24"/>
          <w:szCs w:val="24"/>
        </w:rPr>
        <w:t>Opdrachtgever een Europese aanbestedingsprocedure gevolgd heeft, gericht op het contracteren van één Opdrachtnemer die met zijn Inschrijving bij uitstek heeft aangetoond doelstellingen van Opdrachtgever te kunne</w:t>
      </w:r>
      <w:r w:rsidR="00C667B7">
        <w:rPr>
          <w:rFonts w:cs="Times New Roman"/>
          <w:sz w:val="24"/>
          <w:szCs w:val="24"/>
        </w:rPr>
        <w:t>n bereiken voor wat betreft het leveren van ICT Hardware</w:t>
      </w:r>
      <w:r w:rsidR="00154579">
        <w:rPr>
          <w:rFonts w:cs="Times New Roman"/>
          <w:sz w:val="24"/>
          <w:szCs w:val="24"/>
        </w:rPr>
        <w:t>;</w:t>
      </w:r>
    </w:p>
    <w:p w14:paraId="3971905D" w14:textId="77777777" w:rsidR="00F767BF" w:rsidRPr="00ED1229" w:rsidRDefault="00F767BF" w:rsidP="004E24C7">
      <w:pPr>
        <w:pStyle w:val="Geenafstand"/>
        <w:numPr>
          <w:ilvl w:val="0"/>
          <w:numId w:val="11"/>
        </w:numPr>
        <w:spacing w:after="22"/>
        <w:ind w:left="709" w:hanging="709"/>
        <w:rPr>
          <w:rFonts w:cs="Times New Roman"/>
          <w:sz w:val="24"/>
          <w:szCs w:val="24"/>
        </w:rPr>
      </w:pPr>
      <w:r w:rsidRPr="00ED1229">
        <w:rPr>
          <w:rFonts w:cs="Times New Roman"/>
          <w:sz w:val="24"/>
          <w:szCs w:val="24"/>
        </w:rPr>
        <w:t>Opdrachtnemer op grond van zijn Inschrijving als tweede in rang is geëindigd;</w:t>
      </w:r>
    </w:p>
    <w:p w14:paraId="54BC10A2" w14:textId="40017377" w:rsidR="00F767BF" w:rsidRPr="00ED1229" w:rsidRDefault="00F767BF" w:rsidP="004E24C7">
      <w:pPr>
        <w:pStyle w:val="Geenafstand"/>
        <w:numPr>
          <w:ilvl w:val="0"/>
          <w:numId w:val="11"/>
        </w:numPr>
        <w:spacing w:after="22"/>
        <w:ind w:left="709" w:hanging="709"/>
        <w:rPr>
          <w:rFonts w:cs="Times New Roman"/>
          <w:sz w:val="24"/>
          <w:szCs w:val="24"/>
        </w:rPr>
      </w:pPr>
      <w:r w:rsidRPr="00ED1229">
        <w:rPr>
          <w:rFonts w:cs="Times New Roman"/>
          <w:sz w:val="24"/>
          <w:szCs w:val="24"/>
        </w:rPr>
        <w:t>Opdrachtgever de Opdracht heeft gegund aan […] met ontbindende voorwaarden bij niet</w:t>
      </w:r>
      <w:r w:rsidR="00963A71" w:rsidRPr="00ED1229">
        <w:rPr>
          <w:rFonts w:cs="Times New Roman"/>
          <w:sz w:val="24"/>
          <w:szCs w:val="24"/>
        </w:rPr>
        <w:t xml:space="preserve"> presteren. De gunningsopdracht dan wel </w:t>
      </w:r>
      <w:r w:rsidRPr="00ED1229">
        <w:rPr>
          <w:rFonts w:cs="Times New Roman"/>
          <w:sz w:val="24"/>
          <w:szCs w:val="24"/>
        </w:rPr>
        <w:t xml:space="preserve">ondertekening van de </w:t>
      </w:r>
      <w:proofErr w:type="spellStart"/>
      <w:r w:rsidR="00154579">
        <w:rPr>
          <w:rFonts w:cs="Times New Roman"/>
          <w:sz w:val="24"/>
          <w:szCs w:val="24"/>
        </w:rPr>
        <w:t>Raamo</w:t>
      </w:r>
      <w:r w:rsidRPr="00ED1229">
        <w:rPr>
          <w:rFonts w:cs="Times New Roman"/>
          <w:sz w:val="24"/>
          <w:szCs w:val="24"/>
        </w:rPr>
        <w:t>vereenkomstplaats</w:t>
      </w:r>
      <w:r w:rsidR="00154579">
        <w:rPr>
          <w:rFonts w:cs="Times New Roman"/>
          <w:sz w:val="24"/>
          <w:szCs w:val="24"/>
        </w:rPr>
        <w:t>vindt</w:t>
      </w:r>
      <w:proofErr w:type="spellEnd"/>
      <w:r w:rsidRPr="00ED1229">
        <w:rPr>
          <w:rFonts w:cs="Times New Roman"/>
          <w:sz w:val="24"/>
          <w:szCs w:val="24"/>
        </w:rPr>
        <w:t xml:space="preserve"> op […];</w:t>
      </w:r>
    </w:p>
    <w:p w14:paraId="4DD6F051" w14:textId="77777777" w:rsidR="00F767BF" w:rsidRPr="00ED1229" w:rsidRDefault="00F767BF" w:rsidP="004E24C7">
      <w:pPr>
        <w:pStyle w:val="Geenafstand"/>
        <w:numPr>
          <w:ilvl w:val="0"/>
          <w:numId w:val="11"/>
        </w:numPr>
        <w:spacing w:after="22"/>
        <w:ind w:left="709" w:hanging="709"/>
        <w:rPr>
          <w:rFonts w:cs="Times New Roman"/>
          <w:sz w:val="24"/>
          <w:szCs w:val="24"/>
        </w:rPr>
      </w:pPr>
      <w:r w:rsidRPr="00ED1229">
        <w:rPr>
          <w:rFonts w:cs="Times New Roman"/>
          <w:sz w:val="24"/>
          <w:szCs w:val="24"/>
        </w:rPr>
        <w:t>Opdrachtgever voor het geval dat de situatie zoals omschreven in artikel 1 zich voordoet zich het recht voorbehoudt om, zonder tot een nieuwe aanbesteding genoodzaakt te zijn, de Opdracht uit te laten voeren door de Partij die als tweede in rang is geëindigd (Opdrachtnemer);</w:t>
      </w:r>
    </w:p>
    <w:p w14:paraId="49CE289E" w14:textId="77777777" w:rsidR="00F767BF" w:rsidRPr="00ED1229" w:rsidRDefault="00F767BF" w:rsidP="004E24C7">
      <w:pPr>
        <w:pStyle w:val="Geenafstand"/>
        <w:numPr>
          <w:ilvl w:val="0"/>
          <w:numId w:val="11"/>
        </w:numPr>
        <w:spacing w:after="22"/>
        <w:ind w:left="709" w:hanging="709"/>
        <w:rPr>
          <w:rFonts w:cs="Times New Roman"/>
          <w:sz w:val="24"/>
          <w:szCs w:val="24"/>
        </w:rPr>
      </w:pPr>
      <w:r w:rsidRPr="00ED1229">
        <w:rPr>
          <w:rFonts w:cs="Times New Roman"/>
          <w:sz w:val="24"/>
          <w:szCs w:val="24"/>
        </w:rPr>
        <w:t>Partijen tegen deze achtergrond onderhavige Wachtkamerovereenkomst met elkaar aangaan, onder de navolgende voorwaarden en bedingen.</w:t>
      </w:r>
    </w:p>
    <w:p w14:paraId="04F92366" w14:textId="77777777" w:rsidR="00F767BF" w:rsidRPr="00ED1229" w:rsidRDefault="00F767BF" w:rsidP="004E24C7">
      <w:pPr>
        <w:pStyle w:val="Geenafstand"/>
        <w:spacing w:after="22"/>
        <w:ind w:left="709" w:hanging="709"/>
        <w:rPr>
          <w:rFonts w:cs="Times New Roman"/>
          <w:sz w:val="24"/>
          <w:szCs w:val="24"/>
        </w:rPr>
      </w:pPr>
    </w:p>
    <w:p w14:paraId="64CFA60B" w14:textId="77777777" w:rsidR="00A94FA6" w:rsidRPr="00ED1229" w:rsidRDefault="00F767BF" w:rsidP="004E24C7">
      <w:pPr>
        <w:pStyle w:val="Geenafstand"/>
        <w:spacing w:after="22"/>
        <w:ind w:left="709" w:hanging="709"/>
        <w:rPr>
          <w:rFonts w:cs="Times New Roman"/>
          <w:b/>
          <w:sz w:val="24"/>
          <w:szCs w:val="24"/>
        </w:rPr>
      </w:pPr>
      <w:r w:rsidRPr="00ED1229">
        <w:rPr>
          <w:rFonts w:cs="Times New Roman"/>
          <w:b/>
          <w:sz w:val="24"/>
          <w:szCs w:val="24"/>
        </w:rPr>
        <w:t xml:space="preserve">1. </w:t>
      </w:r>
      <w:r w:rsidRPr="00ED1229">
        <w:rPr>
          <w:rFonts w:cs="Times New Roman"/>
          <w:b/>
          <w:sz w:val="24"/>
          <w:szCs w:val="24"/>
        </w:rPr>
        <w:tab/>
        <w:t>Inwerkingtreding</w:t>
      </w:r>
    </w:p>
    <w:p w14:paraId="0D21D15C" w14:textId="259AC6CC" w:rsidR="00A94FA6" w:rsidRPr="00ED1229" w:rsidRDefault="00F767BF" w:rsidP="004E24C7">
      <w:pPr>
        <w:pStyle w:val="Geenafstand"/>
        <w:spacing w:after="22"/>
        <w:ind w:left="709" w:hanging="709"/>
        <w:rPr>
          <w:rFonts w:cs="Times New Roman"/>
          <w:sz w:val="24"/>
          <w:szCs w:val="24"/>
        </w:rPr>
      </w:pPr>
      <w:r w:rsidRPr="00ED1229">
        <w:rPr>
          <w:rFonts w:cs="Times New Roman"/>
          <w:sz w:val="24"/>
          <w:szCs w:val="24"/>
        </w:rPr>
        <w:t xml:space="preserve">1.1 </w:t>
      </w:r>
      <w:r w:rsidRPr="00ED1229">
        <w:rPr>
          <w:rFonts w:cs="Times New Roman"/>
          <w:sz w:val="24"/>
          <w:szCs w:val="24"/>
        </w:rPr>
        <w:tab/>
        <w:t xml:space="preserve">Opdrachtgever heeft het recht om de </w:t>
      </w:r>
      <w:r w:rsidR="00154579">
        <w:rPr>
          <w:rFonts w:cs="Times New Roman"/>
          <w:sz w:val="24"/>
          <w:szCs w:val="24"/>
        </w:rPr>
        <w:t>Raamo</w:t>
      </w:r>
      <w:r w:rsidRPr="00ED1229">
        <w:rPr>
          <w:rFonts w:cs="Times New Roman"/>
          <w:sz w:val="24"/>
          <w:szCs w:val="24"/>
        </w:rPr>
        <w:t xml:space="preserve">vereenkomst met [naam winnaar Aanbesteding] tussentijds te beëindigen in de gevallen beschreven – en onder de voorwaarden zoals opgenomen in de </w:t>
      </w:r>
      <w:r w:rsidR="00154579">
        <w:rPr>
          <w:rFonts w:cs="Times New Roman"/>
          <w:sz w:val="24"/>
          <w:szCs w:val="24"/>
        </w:rPr>
        <w:t>Raamo</w:t>
      </w:r>
      <w:r w:rsidRPr="00ED1229">
        <w:rPr>
          <w:rFonts w:cs="Times New Roman"/>
          <w:sz w:val="24"/>
          <w:szCs w:val="24"/>
        </w:rPr>
        <w:t>vereenkomst.</w:t>
      </w:r>
    </w:p>
    <w:p w14:paraId="65697655" w14:textId="3DC93BD4" w:rsidR="00F767BF" w:rsidRPr="003C0A9A" w:rsidRDefault="00F767BF" w:rsidP="004E24C7">
      <w:pPr>
        <w:pStyle w:val="Geenafstand"/>
        <w:spacing w:after="22"/>
        <w:ind w:left="709" w:hanging="709"/>
        <w:rPr>
          <w:rFonts w:cs="Times New Roman"/>
          <w:sz w:val="24"/>
          <w:szCs w:val="24"/>
        </w:rPr>
      </w:pPr>
      <w:r w:rsidRPr="00ED1229">
        <w:rPr>
          <w:rFonts w:cs="Times New Roman"/>
          <w:sz w:val="24"/>
          <w:szCs w:val="24"/>
        </w:rPr>
        <w:t>1.2</w:t>
      </w:r>
      <w:r w:rsidRPr="00ED1229">
        <w:rPr>
          <w:rFonts w:cs="Times New Roman"/>
          <w:sz w:val="24"/>
          <w:szCs w:val="24"/>
        </w:rPr>
        <w:tab/>
        <w:t xml:space="preserve">Opdrachtnemer houdt zijn Inschrijving gedurende de eerste twaalf (12) maanden na de ingangsdatum van de </w:t>
      </w:r>
      <w:r w:rsidR="00154579">
        <w:rPr>
          <w:rFonts w:cs="Times New Roman"/>
          <w:sz w:val="24"/>
          <w:szCs w:val="24"/>
        </w:rPr>
        <w:t>Raamo</w:t>
      </w:r>
      <w:r w:rsidRPr="00ED1229">
        <w:rPr>
          <w:rFonts w:cs="Times New Roman"/>
          <w:sz w:val="24"/>
          <w:szCs w:val="24"/>
        </w:rPr>
        <w:t>vereenkomst gestand, met uitzondering van […] zoals beschreven in het Beschrijvend document. De op grond van de Raamovereenkomst toegestane en overeengekomen prijs (indexeringspercentage) mag overeenkomstig</w:t>
      </w:r>
      <w:r w:rsidRPr="003C0A9A">
        <w:rPr>
          <w:rFonts w:cs="Times New Roman"/>
          <w:sz w:val="24"/>
          <w:szCs w:val="24"/>
        </w:rPr>
        <w:t xml:space="preserve"> het daarover bepaalde worden doorgevoerd.</w:t>
      </w:r>
    </w:p>
    <w:p w14:paraId="19ED98C3" w14:textId="77777777" w:rsidR="00F767BF" w:rsidRPr="003C0A9A" w:rsidRDefault="00F767BF" w:rsidP="004E24C7">
      <w:pPr>
        <w:pStyle w:val="Geenafstand"/>
        <w:spacing w:after="22"/>
        <w:ind w:left="709" w:hanging="709"/>
        <w:rPr>
          <w:rFonts w:cs="Times New Roman"/>
          <w:sz w:val="24"/>
          <w:szCs w:val="24"/>
        </w:rPr>
      </w:pPr>
      <w:r w:rsidRPr="003C0A9A">
        <w:rPr>
          <w:rFonts w:cs="Times New Roman"/>
          <w:sz w:val="24"/>
          <w:szCs w:val="24"/>
        </w:rPr>
        <w:t>1.3</w:t>
      </w:r>
      <w:r w:rsidRPr="003C0A9A">
        <w:rPr>
          <w:rFonts w:cs="Times New Roman"/>
          <w:sz w:val="24"/>
          <w:szCs w:val="24"/>
        </w:rPr>
        <w:tab/>
        <w:t>Opdrachtnemer is bereid om de Wachtkamerovereenkomst uit te voeren.</w:t>
      </w:r>
    </w:p>
    <w:p w14:paraId="4B0A2A4F" w14:textId="77777777" w:rsidR="004E24C7" w:rsidRDefault="00F767BF" w:rsidP="00602017">
      <w:pPr>
        <w:pStyle w:val="Geenafstand"/>
        <w:spacing w:after="22"/>
        <w:ind w:left="709" w:hanging="709"/>
        <w:rPr>
          <w:rFonts w:cs="Times New Roman"/>
          <w:sz w:val="24"/>
          <w:szCs w:val="24"/>
        </w:rPr>
      </w:pPr>
      <w:r w:rsidRPr="003C0A9A">
        <w:rPr>
          <w:rFonts w:cs="Times New Roman"/>
          <w:sz w:val="24"/>
          <w:szCs w:val="24"/>
        </w:rPr>
        <w:t>1.4</w:t>
      </w:r>
      <w:r w:rsidRPr="003C0A9A">
        <w:rPr>
          <w:rFonts w:cs="Times New Roman"/>
          <w:sz w:val="24"/>
          <w:szCs w:val="24"/>
        </w:rPr>
        <w:tab/>
        <w:t xml:space="preserve">Indien van de mogelijkheden van de Wachtkamerovereenkomst gebruik wordt gemaakt en met Opdrachtnemer in tweede aanzet alsnog een Raamovereenkomst </w:t>
      </w:r>
      <w:r w:rsidRPr="003C0A9A">
        <w:rPr>
          <w:rFonts w:cs="Times New Roman"/>
          <w:sz w:val="24"/>
          <w:szCs w:val="24"/>
        </w:rPr>
        <w:lastRenderedPageBreak/>
        <w:t>wordt gesloten dan is deze gelijk aan de originele Raamovereenkomst als gehanteerd bij de Aanbesteding voor zover het geen specifieke gegevens betreft.</w:t>
      </w:r>
    </w:p>
    <w:p w14:paraId="6005FEC0" w14:textId="77777777" w:rsidR="00602017" w:rsidRPr="003C0A9A" w:rsidRDefault="00602017" w:rsidP="00602017">
      <w:pPr>
        <w:pStyle w:val="Geenafstand"/>
        <w:spacing w:after="22"/>
        <w:ind w:left="709" w:hanging="709"/>
        <w:rPr>
          <w:rFonts w:cs="Times New Roman"/>
          <w:sz w:val="24"/>
          <w:szCs w:val="24"/>
        </w:rPr>
      </w:pPr>
    </w:p>
    <w:p w14:paraId="610AF4B9" w14:textId="77777777" w:rsidR="00F767BF" w:rsidRPr="003C0A9A" w:rsidRDefault="00F767BF" w:rsidP="004E24C7">
      <w:pPr>
        <w:pStyle w:val="Geenafstand"/>
        <w:spacing w:after="22"/>
        <w:ind w:left="709" w:hanging="709"/>
        <w:rPr>
          <w:rFonts w:cs="Times New Roman"/>
          <w:b/>
          <w:sz w:val="24"/>
          <w:szCs w:val="24"/>
        </w:rPr>
      </w:pPr>
      <w:r w:rsidRPr="003C0A9A">
        <w:rPr>
          <w:rFonts w:cs="Times New Roman"/>
          <w:b/>
          <w:sz w:val="24"/>
          <w:szCs w:val="24"/>
        </w:rPr>
        <w:t>2.</w:t>
      </w:r>
      <w:r w:rsidRPr="003C0A9A">
        <w:rPr>
          <w:rFonts w:cs="Times New Roman"/>
          <w:b/>
          <w:sz w:val="24"/>
          <w:szCs w:val="24"/>
        </w:rPr>
        <w:tab/>
        <w:t>Geldigheidsduur Overeenkomst</w:t>
      </w:r>
    </w:p>
    <w:p w14:paraId="7C5B4966" w14:textId="77777777" w:rsidR="008471D2" w:rsidRPr="003C0A9A" w:rsidRDefault="00F767BF" w:rsidP="004E24C7">
      <w:pPr>
        <w:pStyle w:val="Geenafstand"/>
        <w:spacing w:after="22"/>
        <w:ind w:left="709" w:hanging="709"/>
        <w:rPr>
          <w:rFonts w:cs="Times New Roman"/>
          <w:sz w:val="24"/>
          <w:szCs w:val="24"/>
        </w:rPr>
      </w:pPr>
      <w:r w:rsidRPr="003C0A9A">
        <w:rPr>
          <w:rFonts w:cs="Times New Roman"/>
          <w:sz w:val="24"/>
          <w:szCs w:val="24"/>
        </w:rPr>
        <w:t>2.1</w:t>
      </w:r>
      <w:r w:rsidRPr="003C0A9A">
        <w:rPr>
          <w:rFonts w:cs="Times New Roman"/>
          <w:sz w:val="24"/>
          <w:szCs w:val="24"/>
        </w:rPr>
        <w:tab/>
        <w:t>Deze Wachtkamerovereenkomst wordt aangegaan voor de duur van twaalf (12) maanden en gaat in op de ingangsdatum van de Raamovereenkomst die wordt afgesloten met de winnende Inschrijver.</w:t>
      </w:r>
    </w:p>
    <w:p w14:paraId="551BD958" w14:textId="77777777" w:rsidR="00F767BF" w:rsidRPr="003C0A9A" w:rsidRDefault="00F767BF" w:rsidP="004E24C7">
      <w:pPr>
        <w:pStyle w:val="Geenafstand"/>
        <w:spacing w:after="22"/>
        <w:ind w:left="709" w:hanging="709"/>
        <w:rPr>
          <w:rFonts w:cs="Times New Roman"/>
          <w:sz w:val="24"/>
          <w:szCs w:val="24"/>
        </w:rPr>
      </w:pPr>
      <w:r w:rsidRPr="003C0A9A">
        <w:rPr>
          <w:rFonts w:cs="Times New Roman"/>
          <w:sz w:val="24"/>
          <w:szCs w:val="24"/>
        </w:rPr>
        <w:t>2.2.</w:t>
      </w:r>
      <w:r w:rsidRPr="003C0A9A">
        <w:rPr>
          <w:rFonts w:cs="Times New Roman"/>
          <w:sz w:val="24"/>
          <w:szCs w:val="24"/>
        </w:rPr>
        <w:tab/>
        <w:t>Deze Wachtkamerovereenkomst eindigt van rechtswege op 12 maanden na de datum als bedoeld in het eerste lid van dit artikel, zonder dat opzegging is vereist.</w:t>
      </w:r>
    </w:p>
    <w:p w14:paraId="286DF896" w14:textId="77777777" w:rsidR="00F767BF" w:rsidRPr="003C0A9A" w:rsidRDefault="00F767BF" w:rsidP="004E24C7">
      <w:pPr>
        <w:pStyle w:val="Geenafstand"/>
        <w:spacing w:after="22"/>
        <w:ind w:left="709" w:hanging="709"/>
        <w:rPr>
          <w:rFonts w:cs="Times New Roman"/>
          <w:sz w:val="24"/>
          <w:szCs w:val="24"/>
        </w:rPr>
      </w:pPr>
    </w:p>
    <w:p w14:paraId="1DE65063" w14:textId="77777777" w:rsidR="00F767BF" w:rsidRPr="003C0A9A" w:rsidRDefault="00F767BF" w:rsidP="004E24C7">
      <w:pPr>
        <w:pStyle w:val="Geenafstand"/>
        <w:numPr>
          <w:ilvl w:val="0"/>
          <w:numId w:val="12"/>
        </w:numPr>
        <w:spacing w:after="22"/>
        <w:ind w:left="709" w:hanging="709"/>
        <w:rPr>
          <w:rFonts w:cs="Times New Roman"/>
          <w:b/>
          <w:sz w:val="24"/>
          <w:szCs w:val="24"/>
        </w:rPr>
      </w:pPr>
      <w:r w:rsidRPr="003C0A9A">
        <w:rPr>
          <w:rFonts w:cs="Times New Roman"/>
          <w:b/>
          <w:sz w:val="24"/>
          <w:szCs w:val="24"/>
        </w:rPr>
        <w:t>Communicatie</w:t>
      </w:r>
    </w:p>
    <w:p w14:paraId="27A69ACB" w14:textId="77777777" w:rsidR="007D58C3" w:rsidRPr="003C0A9A" w:rsidRDefault="00F767BF" w:rsidP="004E24C7">
      <w:pPr>
        <w:pStyle w:val="Geenafstand"/>
        <w:spacing w:after="22"/>
        <w:ind w:left="709" w:hanging="709"/>
        <w:rPr>
          <w:rFonts w:cs="Times New Roman"/>
          <w:sz w:val="24"/>
          <w:szCs w:val="24"/>
        </w:rPr>
      </w:pPr>
      <w:r w:rsidRPr="003C0A9A">
        <w:rPr>
          <w:rFonts w:cs="Times New Roman"/>
          <w:sz w:val="24"/>
          <w:szCs w:val="24"/>
        </w:rPr>
        <w:t>3.1</w:t>
      </w:r>
      <w:r w:rsidRPr="003C0A9A">
        <w:rPr>
          <w:rFonts w:cs="Times New Roman"/>
          <w:sz w:val="24"/>
          <w:szCs w:val="24"/>
        </w:rPr>
        <w:tab/>
        <w:t>Opdrachtgever en Opdrachtnemer zullen een contactpersoon aanwijzen die tijdens de duur van deze Overeenkomst indien gewenst de contacten zullen kunnen onderhouden.</w:t>
      </w:r>
    </w:p>
    <w:p w14:paraId="3D8D1365" w14:textId="77777777" w:rsidR="00F767BF" w:rsidRPr="003C0A9A" w:rsidRDefault="00F767BF" w:rsidP="004E24C7">
      <w:pPr>
        <w:pStyle w:val="Geenafstand"/>
        <w:spacing w:after="22"/>
        <w:ind w:left="709" w:hanging="709"/>
        <w:rPr>
          <w:rFonts w:cs="Times New Roman"/>
          <w:sz w:val="24"/>
          <w:szCs w:val="24"/>
        </w:rPr>
      </w:pPr>
    </w:p>
    <w:p w14:paraId="682DE5A0" w14:textId="77777777" w:rsidR="00F767BF" w:rsidRPr="003C0A9A" w:rsidRDefault="00F767BF" w:rsidP="004E24C7">
      <w:pPr>
        <w:pStyle w:val="Geenafstand"/>
        <w:spacing w:after="22"/>
        <w:ind w:left="709" w:hanging="709"/>
        <w:rPr>
          <w:rFonts w:cs="Times New Roman"/>
          <w:sz w:val="24"/>
          <w:szCs w:val="24"/>
        </w:rPr>
      </w:pPr>
    </w:p>
    <w:p w14:paraId="43CF2675" w14:textId="77777777" w:rsidR="004E24C7" w:rsidRPr="003C0A9A" w:rsidRDefault="004E24C7" w:rsidP="004E24C7">
      <w:pPr>
        <w:pStyle w:val="Geenafstand"/>
        <w:spacing w:after="22"/>
        <w:ind w:left="709" w:hanging="709"/>
        <w:rPr>
          <w:rFonts w:cs="Times New Roman"/>
          <w:sz w:val="24"/>
          <w:szCs w:val="24"/>
        </w:rPr>
      </w:pPr>
    </w:p>
    <w:p w14:paraId="7D032F97" w14:textId="77777777" w:rsidR="004E24C7" w:rsidRPr="003C0A9A" w:rsidRDefault="004E24C7" w:rsidP="004E24C7">
      <w:pPr>
        <w:pStyle w:val="Geenafstand"/>
        <w:spacing w:after="22"/>
        <w:ind w:left="709" w:hanging="709"/>
        <w:rPr>
          <w:rFonts w:cs="Times New Roman"/>
          <w:sz w:val="24"/>
          <w:szCs w:val="24"/>
        </w:rPr>
      </w:pPr>
    </w:p>
    <w:p w14:paraId="7E45B2EE" w14:textId="77777777" w:rsidR="007D58C3" w:rsidRPr="003C0A9A" w:rsidRDefault="006E0A37" w:rsidP="004E24C7">
      <w:pPr>
        <w:pStyle w:val="Geenafstand"/>
        <w:spacing w:after="22"/>
        <w:ind w:left="709" w:hanging="709"/>
        <w:rPr>
          <w:rFonts w:cs="Times New Roman"/>
          <w:sz w:val="24"/>
          <w:szCs w:val="24"/>
        </w:rPr>
      </w:pPr>
      <w:r w:rsidRPr="003C0A9A">
        <w:rPr>
          <w:rFonts w:cs="Times New Roman"/>
          <w:sz w:val="24"/>
          <w:szCs w:val="24"/>
        </w:rPr>
        <w:t>Aldus overeengekomen en in twee</w:t>
      </w:r>
      <w:r w:rsidR="007D58C3" w:rsidRPr="003C0A9A">
        <w:rPr>
          <w:rFonts w:cs="Times New Roman"/>
          <w:sz w:val="24"/>
          <w:szCs w:val="24"/>
        </w:rPr>
        <w:t>voud ondertekend,</w:t>
      </w:r>
    </w:p>
    <w:p w14:paraId="52EE570F" w14:textId="77777777" w:rsidR="00B939E5" w:rsidRPr="003C0A9A" w:rsidRDefault="00B939E5" w:rsidP="004E24C7">
      <w:pPr>
        <w:pStyle w:val="Geenafstand"/>
        <w:spacing w:after="22"/>
        <w:ind w:left="709" w:hanging="709"/>
        <w:rPr>
          <w:rFonts w:cs="Times New Roman"/>
          <w:b/>
          <w:sz w:val="24"/>
          <w:szCs w:val="24"/>
        </w:rPr>
      </w:pPr>
    </w:p>
    <w:p w14:paraId="1C8ECB5E" w14:textId="77777777" w:rsidR="004E24C7" w:rsidRPr="003C0A9A" w:rsidRDefault="006E0A37" w:rsidP="004E24C7">
      <w:pPr>
        <w:pStyle w:val="Geenafstand"/>
        <w:spacing w:after="22"/>
        <w:ind w:left="709" w:hanging="709"/>
        <w:rPr>
          <w:rFonts w:cs="Times New Roman"/>
          <w:sz w:val="24"/>
          <w:szCs w:val="24"/>
        </w:rPr>
      </w:pPr>
      <w:r w:rsidRPr="003C0A9A">
        <w:rPr>
          <w:rFonts w:cs="Times New Roman"/>
          <w:sz w:val="24"/>
          <w:szCs w:val="24"/>
        </w:rPr>
        <w:t>Datum:</w:t>
      </w:r>
      <w:r w:rsidRPr="003C0A9A">
        <w:rPr>
          <w:rFonts w:cs="Times New Roman"/>
          <w:sz w:val="24"/>
          <w:szCs w:val="24"/>
        </w:rPr>
        <w:tab/>
      </w:r>
      <w:r w:rsidRPr="003C0A9A">
        <w:rPr>
          <w:rFonts w:cs="Times New Roman"/>
          <w:sz w:val="24"/>
          <w:szCs w:val="24"/>
        </w:rPr>
        <w:tab/>
      </w:r>
      <w:r w:rsidRPr="003C0A9A">
        <w:rPr>
          <w:rFonts w:cs="Times New Roman"/>
          <w:sz w:val="24"/>
          <w:szCs w:val="24"/>
        </w:rPr>
        <w:tab/>
      </w:r>
      <w:r w:rsidRPr="003C0A9A">
        <w:rPr>
          <w:rFonts w:cs="Times New Roman"/>
          <w:sz w:val="24"/>
          <w:szCs w:val="24"/>
        </w:rPr>
        <w:tab/>
      </w:r>
      <w:r w:rsidR="00637D3A" w:rsidRPr="003C0A9A">
        <w:rPr>
          <w:rFonts w:cs="Times New Roman"/>
          <w:sz w:val="24"/>
          <w:szCs w:val="24"/>
        </w:rPr>
        <w:tab/>
      </w:r>
      <w:r w:rsidR="00637D3A" w:rsidRPr="003C0A9A">
        <w:rPr>
          <w:rFonts w:cs="Times New Roman"/>
          <w:sz w:val="24"/>
          <w:szCs w:val="24"/>
        </w:rPr>
        <w:tab/>
      </w:r>
    </w:p>
    <w:p w14:paraId="2D1CA4B9" w14:textId="77777777" w:rsidR="004E24C7" w:rsidRPr="003C0A9A" w:rsidRDefault="004E24C7" w:rsidP="004E24C7">
      <w:pPr>
        <w:pStyle w:val="Geenafstand"/>
        <w:spacing w:after="22"/>
        <w:ind w:left="709" w:hanging="709"/>
        <w:rPr>
          <w:rFonts w:cs="Times New Roman"/>
          <w:sz w:val="24"/>
          <w:szCs w:val="24"/>
        </w:rPr>
      </w:pPr>
    </w:p>
    <w:p w14:paraId="3EE8234D" w14:textId="77777777" w:rsidR="00B939E5" w:rsidRPr="003C0A9A" w:rsidRDefault="006E0A37" w:rsidP="004E24C7">
      <w:pPr>
        <w:pStyle w:val="Geenafstand"/>
        <w:spacing w:after="22"/>
        <w:ind w:left="709" w:hanging="709"/>
        <w:rPr>
          <w:rFonts w:cs="Times New Roman"/>
          <w:sz w:val="24"/>
          <w:szCs w:val="24"/>
        </w:rPr>
      </w:pPr>
      <w:r w:rsidRPr="003C0A9A">
        <w:rPr>
          <w:rFonts w:cs="Times New Roman"/>
          <w:sz w:val="24"/>
          <w:szCs w:val="24"/>
        </w:rPr>
        <w:t>Plaats:</w:t>
      </w:r>
    </w:p>
    <w:p w14:paraId="6A9F0F7F" w14:textId="77777777" w:rsidR="00B939E5" w:rsidRPr="003C0A9A" w:rsidRDefault="00B939E5" w:rsidP="004E24C7">
      <w:pPr>
        <w:pStyle w:val="Geenafstand"/>
        <w:spacing w:after="22"/>
        <w:ind w:left="709" w:hanging="709"/>
        <w:rPr>
          <w:rFonts w:cs="Times New Roman"/>
          <w:b/>
          <w:sz w:val="24"/>
          <w:szCs w:val="24"/>
        </w:rPr>
      </w:pPr>
    </w:p>
    <w:p w14:paraId="732262C2" w14:textId="77777777" w:rsidR="007D58C3" w:rsidRPr="003C0A9A" w:rsidRDefault="00CA2C29" w:rsidP="004E24C7">
      <w:pPr>
        <w:pStyle w:val="Geenafstand"/>
        <w:spacing w:after="22"/>
        <w:ind w:left="709" w:hanging="709"/>
        <w:rPr>
          <w:rFonts w:cs="Times New Roman"/>
          <w:sz w:val="24"/>
          <w:szCs w:val="24"/>
        </w:rPr>
      </w:pPr>
      <w:r w:rsidRPr="003C0A9A">
        <w:rPr>
          <w:rFonts w:cs="Times New Roman"/>
          <w:sz w:val="24"/>
          <w:szCs w:val="24"/>
        </w:rPr>
        <w:t xml:space="preserve">namens </w:t>
      </w:r>
      <w:r w:rsidR="008471D2" w:rsidRPr="003C0A9A">
        <w:rPr>
          <w:rFonts w:cs="Times New Roman"/>
          <w:sz w:val="24"/>
          <w:szCs w:val="24"/>
        </w:rPr>
        <w:t>Opdrachtgever</w:t>
      </w:r>
      <w:r w:rsidR="008471D2" w:rsidRPr="003C0A9A">
        <w:rPr>
          <w:rFonts w:cs="Times New Roman"/>
          <w:sz w:val="24"/>
          <w:szCs w:val="24"/>
        </w:rPr>
        <w:tab/>
      </w:r>
      <w:r w:rsidR="008471D2" w:rsidRPr="003C0A9A">
        <w:rPr>
          <w:rFonts w:cs="Times New Roman"/>
          <w:sz w:val="24"/>
          <w:szCs w:val="24"/>
        </w:rPr>
        <w:tab/>
      </w:r>
      <w:r w:rsidR="008471D2" w:rsidRPr="003C0A9A">
        <w:rPr>
          <w:rFonts w:cs="Times New Roman"/>
          <w:sz w:val="24"/>
          <w:szCs w:val="24"/>
        </w:rPr>
        <w:tab/>
      </w:r>
      <w:r w:rsidR="008471D2" w:rsidRPr="003C0A9A">
        <w:rPr>
          <w:rFonts w:cs="Times New Roman"/>
          <w:sz w:val="24"/>
          <w:szCs w:val="24"/>
        </w:rPr>
        <w:tab/>
      </w:r>
      <w:r w:rsidRPr="003C0A9A">
        <w:rPr>
          <w:rFonts w:cs="Times New Roman"/>
          <w:sz w:val="24"/>
          <w:szCs w:val="24"/>
        </w:rPr>
        <w:t>namens</w:t>
      </w:r>
      <w:r w:rsidR="007D58C3" w:rsidRPr="003C0A9A">
        <w:rPr>
          <w:rFonts w:cs="Times New Roman"/>
          <w:sz w:val="24"/>
          <w:szCs w:val="24"/>
        </w:rPr>
        <w:t xml:space="preserve"> </w:t>
      </w:r>
      <w:r w:rsidR="008471D2" w:rsidRPr="003C0A9A">
        <w:rPr>
          <w:rFonts w:cs="Times New Roman"/>
          <w:sz w:val="24"/>
          <w:szCs w:val="24"/>
        </w:rPr>
        <w:t>Opdrachtnemer</w:t>
      </w:r>
    </w:p>
    <w:p w14:paraId="0933B4B3" w14:textId="77777777" w:rsidR="007D58C3" w:rsidRPr="003C0A9A" w:rsidRDefault="007D58C3" w:rsidP="004E24C7">
      <w:pPr>
        <w:pStyle w:val="Geenafstand"/>
        <w:spacing w:after="22"/>
        <w:ind w:left="709" w:hanging="709"/>
        <w:rPr>
          <w:rFonts w:cs="Times New Roman"/>
          <w:b/>
          <w:sz w:val="24"/>
          <w:szCs w:val="24"/>
        </w:rPr>
      </w:pPr>
    </w:p>
    <w:p w14:paraId="1FA7F332" w14:textId="77777777" w:rsidR="007D58C3" w:rsidRPr="003C0A9A" w:rsidRDefault="007D58C3" w:rsidP="004E24C7">
      <w:pPr>
        <w:pStyle w:val="Geenafstand"/>
        <w:spacing w:after="22"/>
        <w:ind w:left="709" w:hanging="709"/>
        <w:rPr>
          <w:rFonts w:cs="Times New Roman"/>
          <w:b/>
          <w:sz w:val="24"/>
          <w:szCs w:val="24"/>
        </w:rPr>
      </w:pPr>
    </w:p>
    <w:p w14:paraId="09299989" w14:textId="77777777" w:rsidR="003C0A9A" w:rsidRDefault="003C0A9A" w:rsidP="004E24C7">
      <w:pPr>
        <w:pStyle w:val="Geenafstand"/>
        <w:spacing w:after="22"/>
        <w:ind w:left="709" w:hanging="709"/>
        <w:rPr>
          <w:rFonts w:cs="Times New Roman"/>
          <w:b/>
          <w:sz w:val="24"/>
          <w:szCs w:val="24"/>
        </w:rPr>
      </w:pPr>
    </w:p>
    <w:p w14:paraId="1BF3E47A" w14:textId="5ABC85B4" w:rsidR="007D58C3" w:rsidRDefault="00154579" w:rsidP="003C0A9A">
      <w:pPr>
        <w:tabs>
          <w:tab w:val="left" w:pos="2432"/>
        </w:tabs>
      </w:pPr>
      <w:r>
        <w:t>Roeland van der Schaaf, dijkgraaf</w:t>
      </w:r>
    </w:p>
    <w:p w14:paraId="0D6239F6" w14:textId="0C56579B" w:rsidR="00154579" w:rsidRDefault="00154579" w:rsidP="003C0A9A">
      <w:pPr>
        <w:tabs>
          <w:tab w:val="left" w:pos="2432"/>
        </w:tabs>
      </w:pPr>
    </w:p>
    <w:p w14:paraId="676B827D" w14:textId="2279E38F" w:rsidR="00154579" w:rsidRDefault="00154579" w:rsidP="003C0A9A">
      <w:pPr>
        <w:tabs>
          <w:tab w:val="left" w:pos="2432"/>
        </w:tabs>
      </w:pPr>
    </w:p>
    <w:p w14:paraId="391B98E0" w14:textId="72C49E7E" w:rsidR="00154579" w:rsidRDefault="00154579" w:rsidP="003C0A9A">
      <w:pPr>
        <w:tabs>
          <w:tab w:val="left" w:pos="2432"/>
        </w:tabs>
      </w:pPr>
    </w:p>
    <w:p w14:paraId="7C012ECC" w14:textId="546D3F05" w:rsidR="00154579" w:rsidRDefault="00154579" w:rsidP="003C0A9A">
      <w:pPr>
        <w:tabs>
          <w:tab w:val="left" w:pos="2432"/>
        </w:tabs>
      </w:pPr>
    </w:p>
    <w:p w14:paraId="7E1786D8" w14:textId="6C07C4DB" w:rsidR="00154579" w:rsidRPr="003C0A9A" w:rsidRDefault="00154579" w:rsidP="003C0A9A">
      <w:pPr>
        <w:tabs>
          <w:tab w:val="left" w:pos="2432"/>
        </w:tabs>
      </w:pPr>
      <w:r>
        <w:t>Bas Tammes, secretaris-directeur</w:t>
      </w:r>
    </w:p>
    <w:sectPr w:rsidR="00154579" w:rsidRPr="003C0A9A" w:rsidSect="007D58C3">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BFF7" w14:textId="77777777" w:rsidR="004129B6" w:rsidRDefault="004129B6" w:rsidP="003B2492">
      <w:pPr>
        <w:spacing w:after="0" w:line="240" w:lineRule="auto"/>
      </w:pPr>
      <w:r>
        <w:separator/>
      </w:r>
    </w:p>
  </w:endnote>
  <w:endnote w:type="continuationSeparator" w:id="0">
    <w:p w14:paraId="1AED82B2" w14:textId="77777777" w:rsidR="004129B6" w:rsidRDefault="004129B6" w:rsidP="003B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7D47" w14:textId="77777777" w:rsidR="003B2492" w:rsidRPr="00637D3A" w:rsidRDefault="007D58C3">
    <w:pPr>
      <w:pStyle w:val="Voettekst"/>
      <w:rPr>
        <w:rFonts w:ascii="Times New Roman" w:hAnsi="Times New Roman" w:cs="Times New Roman"/>
        <w:sz w:val="20"/>
        <w:szCs w:val="20"/>
      </w:rPr>
    </w:pPr>
    <w:r w:rsidRPr="003C0A9A">
      <w:rPr>
        <w:rFonts w:cs="Times New Roman"/>
        <w:sz w:val="20"/>
        <w:szCs w:val="20"/>
      </w:rPr>
      <w:t>Opdrachtgever:</w:t>
    </w:r>
    <w:r w:rsidRPr="00637D3A">
      <w:rPr>
        <w:rFonts w:ascii="Times New Roman" w:hAnsi="Times New Roman" w:cs="Times New Roman"/>
        <w:sz w:val="20"/>
        <w:szCs w:val="20"/>
      </w:rPr>
      <w:tab/>
    </w:r>
    <w:r w:rsidR="00637D3A">
      <w:rPr>
        <w:rFonts w:ascii="Times New Roman" w:hAnsi="Times New Roman" w:cs="Times New Roman"/>
        <w:sz w:val="20"/>
        <w:szCs w:val="20"/>
      </w:rPr>
      <w:tab/>
    </w:r>
    <w:r w:rsidRPr="003C0A9A">
      <w:rPr>
        <w:rFonts w:cs="Times New Roman"/>
        <w:sz w:val="20"/>
        <w:szCs w:val="20"/>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B1BA6" w14:textId="77777777" w:rsidR="004129B6" w:rsidRDefault="004129B6" w:rsidP="003B2492">
      <w:pPr>
        <w:spacing w:after="0" w:line="240" w:lineRule="auto"/>
      </w:pPr>
      <w:r>
        <w:separator/>
      </w:r>
    </w:p>
  </w:footnote>
  <w:footnote w:type="continuationSeparator" w:id="0">
    <w:p w14:paraId="1EF4FE1C" w14:textId="77777777" w:rsidR="004129B6" w:rsidRDefault="004129B6" w:rsidP="003B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40867"/>
      <w:docPartObj>
        <w:docPartGallery w:val="Page Numbers (Top of Page)"/>
        <w:docPartUnique/>
      </w:docPartObj>
    </w:sdtPr>
    <w:sdtEndPr/>
    <w:sdtContent>
      <w:p w14:paraId="4B2C533A" w14:textId="77777777" w:rsidR="007D58C3" w:rsidRPr="003C0A9A" w:rsidRDefault="007D58C3">
        <w:pPr>
          <w:pStyle w:val="Koptekst"/>
          <w:jc w:val="right"/>
        </w:pPr>
        <w:r w:rsidRPr="003C0A9A">
          <w:rPr>
            <w:rFonts w:cs="Times New Roman"/>
            <w:sz w:val="20"/>
            <w:szCs w:val="20"/>
          </w:rPr>
          <w:fldChar w:fldCharType="begin"/>
        </w:r>
        <w:r w:rsidRPr="003C0A9A">
          <w:rPr>
            <w:rFonts w:cs="Times New Roman"/>
            <w:sz w:val="20"/>
            <w:szCs w:val="20"/>
          </w:rPr>
          <w:instrText>PAGE   \* MERGEFORMAT</w:instrText>
        </w:r>
        <w:r w:rsidRPr="003C0A9A">
          <w:rPr>
            <w:rFonts w:cs="Times New Roman"/>
            <w:sz w:val="20"/>
            <w:szCs w:val="20"/>
          </w:rPr>
          <w:fldChar w:fldCharType="separate"/>
        </w:r>
        <w:r w:rsidR="00C667B7">
          <w:rPr>
            <w:rFonts w:cs="Times New Roman"/>
            <w:noProof/>
            <w:sz w:val="20"/>
            <w:szCs w:val="20"/>
          </w:rPr>
          <w:t>3</w:t>
        </w:r>
        <w:r w:rsidRPr="003C0A9A">
          <w:rPr>
            <w:rFonts w:cs="Times New Roman"/>
            <w:sz w:val="20"/>
            <w:szCs w:val="20"/>
          </w:rPr>
          <w:fldChar w:fldCharType="end"/>
        </w:r>
      </w:p>
    </w:sdtContent>
  </w:sdt>
  <w:sdt>
    <w:sdtPr>
      <w:id w:val="2077078927"/>
      <w:docPartObj>
        <w:docPartGallery w:val="Watermarks"/>
        <w:docPartUnique/>
      </w:docPartObj>
    </w:sdtPr>
    <w:sdtEndPr/>
    <w:sdtContent>
      <w:p w14:paraId="7E81A5FE" w14:textId="77777777" w:rsidR="003B2492" w:rsidRPr="007D58C3" w:rsidRDefault="001926AF">
        <w:pPr>
          <w:pStyle w:val="Koptekst"/>
          <w:rPr>
            <w:sz w:val="16"/>
            <w:szCs w:val="16"/>
          </w:rPr>
        </w:pPr>
        <w:r>
          <w:pict w14:anchorId="5B3B8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166" o:spid="_x0000_s2051" type="#_x0000_t136" style="position:absolute;margin-left:0;margin-top:0;width:497.4pt;height:142.1pt;rotation:315;z-index:-25165875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65D34"/>
    <w:multiLevelType w:val="hybridMultilevel"/>
    <w:tmpl w:val="73BC64E4"/>
    <w:lvl w:ilvl="0" w:tplc="4430391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355154"/>
    <w:multiLevelType w:val="hybridMultilevel"/>
    <w:tmpl w:val="800837F2"/>
    <w:lvl w:ilvl="0" w:tplc="6BDC6836">
      <w:start w:val="2"/>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4EBD7EC6"/>
    <w:multiLevelType w:val="hybridMultilevel"/>
    <w:tmpl w:val="0FF80B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990C64"/>
    <w:multiLevelType w:val="hybridMultilevel"/>
    <w:tmpl w:val="6868B3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56056598">
    <w:abstractNumId w:val="0"/>
  </w:num>
  <w:num w:numId="2" w16cid:durableId="2140490999">
    <w:abstractNumId w:val="1"/>
  </w:num>
  <w:num w:numId="3" w16cid:durableId="1245264829">
    <w:abstractNumId w:val="10"/>
  </w:num>
  <w:num w:numId="4" w16cid:durableId="1696228605">
    <w:abstractNumId w:val="4"/>
  </w:num>
  <w:num w:numId="5" w16cid:durableId="18699495">
    <w:abstractNumId w:val="3"/>
  </w:num>
  <w:num w:numId="6" w16cid:durableId="1677221468">
    <w:abstractNumId w:val="6"/>
  </w:num>
  <w:num w:numId="7" w16cid:durableId="1310356363">
    <w:abstractNumId w:val="11"/>
  </w:num>
  <w:num w:numId="8" w16cid:durableId="2107070500">
    <w:abstractNumId w:val="5"/>
  </w:num>
  <w:num w:numId="9" w16cid:durableId="1076325109">
    <w:abstractNumId w:val="2"/>
  </w:num>
  <w:num w:numId="10" w16cid:durableId="462235289">
    <w:abstractNumId w:val="7"/>
  </w:num>
  <w:num w:numId="11" w16cid:durableId="404424900">
    <w:abstractNumId w:val="9"/>
  </w:num>
  <w:num w:numId="12" w16cid:durableId="1352301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A6"/>
    <w:rsid w:val="00015457"/>
    <w:rsid w:val="000A68A7"/>
    <w:rsid w:val="00137DA5"/>
    <w:rsid w:val="001513F8"/>
    <w:rsid w:val="00154579"/>
    <w:rsid w:val="001609D9"/>
    <w:rsid w:val="00162549"/>
    <w:rsid w:val="001711F9"/>
    <w:rsid w:val="001926AF"/>
    <w:rsid w:val="00277805"/>
    <w:rsid w:val="00297069"/>
    <w:rsid w:val="002B0881"/>
    <w:rsid w:val="002F2DB8"/>
    <w:rsid w:val="003402E5"/>
    <w:rsid w:val="00361950"/>
    <w:rsid w:val="003A17CB"/>
    <w:rsid w:val="003B2492"/>
    <w:rsid w:val="003C0A9A"/>
    <w:rsid w:val="003F3D54"/>
    <w:rsid w:val="004048B9"/>
    <w:rsid w:val="0041168C"/>
    <w:rsid w:val="004129B6"/>
    <w:rsid w:val="00450593"/>
    <w:rsid w:val="00482317"/>
    <w:rsid w:val="004B2E6C"/>
    <w:rsid w:val="004E24C7"/>
    <w:rsid w:val="005710AF"/>
    <w:rsid w:val="005918D5"/>
    <w:rsid w:val="00602017"/>
    <w:rsid w:val="00625207"/>
    <w:rsid w:val="00637D3A"/>
    <w:rsid w:val="006437D8"/>
    <w:rsid w:val="006D0CAC"/>
    <w:rsid w:val="006E0A37"/>
    <w:rsid w:val="007A1D2A"/>
    <w:rsid w:val="007C1FFD"/>
    <w:rsid w:val="007D58C3"/>
    <w:rsid w:val="00810D2F"/>
    <w:rsid w:val="00844983"/>
    <w:rsid w:val="008471D2"/>
    <w:rsid w:val="00855B55"/>
    <w:rsid w:val="00881514"/>
    <w:rsid w:val="008C3D33"/>
    <w:rsid w:val="00916C64"/>
    <w:rsid w:val="009176DD"/>
    <w:rsid w:val="00963A71"/>
    <w:rsid w:val="00987C16"/>
    <w:rsid w:val="00A0034C"/>
    <w:rsid w:val="00A54019"/>
    <w:rsid w:val="00A94FA6"/>
    <w:rsid w:val="00AA15E1"/>
    <w:rsid w:val="00AE76DA"/>
    <w:rsid w:val="00B236F7"/>
    <w:rsid w:val="00B64402"/>
    <w:rsid w:val="00B939E5"/>
    <w:rsid w:val="00BC455C"/>
    <w:rsid w:val="00C34A0F"/>
    <w:rsid w:val="00C3711F"/>
    <w:rsid w:val="00C60A25"/>
    <w:rsid w:val="00C614BE"/>
    <w:rsid w:val="00C667B7"/>
    <w:rsid w:val="00C75432"/>
    <w:rsid w:val="00CA2C29"/>
    <w:rsid w:val="00D0748F"/>
    <w:rsid w:val="00D40A3E"/>
    <w:rsid w:val="00D553CB"/>
    <w:rsid w:val="00D74A5A"/>
    <w:rsid w:val="00DB5844"/>
    <w:rsid w:val="00DD7815"/>
    <w:rsid w:val="00DF31E1"/>
    <w:rsid w:val="00E415B0"/>
    <w:rsid w:val="00E50CFE"/>
    <w:rsid w:val="00E57BC2"/>
    <w:rsid w:val="00E85B69"/>
    <w:rsid w:val="00E91256"/>
    <w:rsid w:val="00EA7676"/>
    <w:rsid w:val="00EB15C2"/>
    <w:rsid w:val="00ED1229"/>
    <w:rsid w:val="00F3355B"/>
    <w:rsid w:val="00F637AA"/>
    <w:rsid w:val="00F63FBD"/>
    <w:rsid w:val="00F76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A488A7"/>
  <w15:chartTrackingRefBased/>
  <w15:docId w15:val="{469B1768-976C-4F52-A46E-600D390B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paragraph" w:styleId="Revisie">
    <w:name w:val="Revision"/>
    <w:hidden/>
    <w:uiPriority w:val="99"/>
    <w:semiHidden/>
    <w:rsid w:val="001926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orderzijlves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59A11-08C5-4329-A5E9-421B6F9F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519</Words>
  <Characters>2855</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Denninger</dc:creator>
  <cp:keywords/>
  <dc:description/>
  <cp:lastModifiedBy>Esther Pontjodikromo-Gol</cp:lastModifiedBy>
  <cp:revision>2</cp:revision>
  <cp:lastPrinted>2015-09-14T07:11:00Z</cp:lastPrinted>
  <dcterms:created xsi:type="dcterms:W3CDTF">2022-07-14T13:49:00Z</dcterms:created>
  <dcterms:modified xsi:type="dcterms:W3CDTF">2022-07-14T13:49:00Z</dcterms:modified>
</cp:coreProperties>
</file>