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6A4954">
        <w:rPr>
          <w:rFonts w:cs="V&amp;W Syntax (Adobe)"/>
          <w:sz w:val="24"/>
        </w:rPr>
        <w:t>E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="006A4954">
        <w:t>D</w:t>
      </w:r>
      <w:r w:rsidR="006A4954" w:rsidRPr="006A4954">
        <w:t>e gegadigden</w:t>
      </w:r>
      <w:r w:rsidR="00AE28FB" w:rsidRPr="006A4954">
        <w:t xml:space="preserve"> </w:t>
      </w:r>
      <w:r w:rsidR="006A4954" w:rsidRPr="006A4954">
        <w:t>geven</w:t>
      </w:r>
      <w:r w:rsidRPr="00683324">
        <w:t xml:space="preserve"> in onderstaande </w:t>
      </w:r>
      <w:r w:rsidRPr="00DD5ADB">
        <w:t>tabel aan met welke referentieopdracht(en) wordt voldaan aan de geschiktheidseisen</w:t>
      </w:r>
      <w:r w:rsidR="006A4954">
        <w:t>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bookmarkStart w:id="1" w:name="_GoBack"/>
      <w:bookmarkEnd w:id="1"/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6A4954">
            <w:pPr>
              <w:rPr>
                <w:b/>
              </w:rPr>
            </w:pPr>
            <w:r w:rsidRPr="00DD5ADB">
              <w:rPr>
                <w:b/>
              </w:rPr>
              <w:t>Verwijzing naar de 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 xml:space="preserve">Referentieopdracht </w:t>
            </w:r>
            <w:proofErr w:type="spellStart"/>
            <w:r w:rsidRPr="00DD5ADB">
              <w:rPr>
                <w:b/>
              </w:rPr>
              <w:t>nr</w:t>
            </w:r>
            <w:proofErr w:type="spellEnd"/>
            <w:r w:rsidRPr="00DD5ADB">
              <w:rPr>
                <w:b/>
              </w:rPr>
              <w:t>:</w:t>
            </w:r>
          </w:p>
          <w:p w:rsidR="00683324" w:rsidRPr="00DD5ADB" w:rsidRDefault="00683324" w:rsidP="006A4954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 xml:space="preserve">Door de </w:t>
            </w:r>
            <w:r w:rsidR="006A4954" w:rsidRPr="006A4954">
              <w:rPr>
                <w:b/>
              </w:rPr>
              <w:t>gegadigden</w:t>
            </w:r>
            <w:r w:rsidRPr="006A4954">
              <w:rPr>
                <w:b/>
              </w:rPr>
              <w:t xml:space="preserve"> in</w:t>
            </w:r>
            <w:r w:rsidRPr="00DD5ADB">
              <w:rPr>
                <w:b/>
              </w:rPr>
              <w:t xml:space="preserve">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/>
          <w:p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</w:tbl>
    <w:p w:rsidR="00683324" w:rsidRPr="00316E8D" w:rsidRDefault="00683324" w:rsidP="00683324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</w:t>
      </w:r>
      <w:r w:rsidR="006A4954" w:rsidRPr="006A4954">
        <w:t xml:space="preserve">gegadigden </w:t>
      </w:r>
      <w:r w:rsidRPr="006A4954">
        <w:t>v</w:t>
      </w:r>
      <w:r w:rsidR="006A4954" w:rsidRPr="006A4954">
        <w:t>ullen</w:t>
      </w:r>
      <w:r w:rsidRPr="006A4954">
        <w:t xml:space="preserve"> per</w:t>
      </w:r>
      <w:r>
        <w:t xml:space="preserve">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26" w:rsidRDefault="00721826">
      <w:r>
        <w:separator/>
      </w:r>
    </w:p>
  </w:endnote>
  <w:endnote w:type="continuationSeparator" w:id="0">
    <w:p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721826" w:rsidRPr="00EC0466" w:rsidRDefault="00721826">
    <w:pPr>
      <w:pStyle w:val="Voettekst"/>
      <w:rPr>
        <w:sz w:val="16"/>
        <w:szCs w:val="16"/>
      </w:rPr>
    </w:pPr>
    <w:r>
      <w:rPr>
        <w:sz w:val="16"/>
        <w:szCs w:val="16"/>
      </w:rPr>
      <w:tab/>
    </w:r>
    <w:r w:rsidRPr="00EC0466">
      <w:rPr>
        <w:sz w:val="16"/>
        <w:szCs w:val="16"/>
      </w:rPr>
      <w:t xml:space="preserve">Pagina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PAGE  </w:instrText>
    </w:r>
    <w:r w:rsidRPr="00EC0466">
      <w:rPr>
        <w:sz w:val="16"/>
        <w:szCs w:val="16"/>
      </w:rPr>
      <w:fldChar w:fldCharType="separate"/>
    </w:r>
    <w:r w:rsidR="005935E7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  <w:r w:rsidRPr="00EC0466">
      <w:rPr>
        <w:sz w:val="16"/>
        <w:szCs w:val="16"/>
      </w:rPr>
      <w:t xml:space="preserve"> van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NUMPAGES  </w:instrText>
    </w:r>
    <w:r w:rsidRPr="00EC0466">
      <w:rPr>
        <w:sz w:val="16"/>
        <w:szCs w:val="16"/>
      </w:rPr>
      <w:fldChar w:fldCharType="separate"/>
    </w:r>
    <w:r w:rsidR="005935E7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26" w:rsidRDefault="00721826">
      <w:r>
        <w:separator/>
      </w:r>
    </w:p>
  </w:footnote>
  <w:footnote w:type="continuationSeparator" w:id="0">
    <w:p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5935E7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 </w:t>
    </w:r>
    <w:r w:rsidR="005935E7" w:rsidRPr="005935E7">
      <w:rPr>
        <w:rFonts w:cs="V&amp;W Syntax (Adobe)"/>
      </w:rPr>
      <w:t xml:space="preserve">31173069 (perceel 1) en 31173186 (perceel 2) </w:t>
    </w:r>
    <w:r w:rsidR="005935E7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99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59"/>
    <w:rsid w:val="00007DDB"/>
    <w:rsid w:val="00080F53"/>
    <w:rsid w:val="000D2C84"/>
    <w:rsid w:val="001625FB"/>
    <w:rsid w:val="001A082E"/>
    <w:rsid w:val="001E5136"/>
    <w:rsid w:val="00270BE0"/>
    <w:rsid w:val="002915BE"/>
    <w:rsid w:val="002C2173"/>
    <w:rsid w:val="002D1D1F"/>
    <w:rsid w:val="002D7716"/>
    <w:rsid w:val="00316E8D"/>
    <w:rsid w:val="00322165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935E7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A4954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9"/>
    <o:shapelayout v:ext="edit">
      <o:idmap v:ext="edit" data="1"/>
    </o:shapelayout>
  </w:shapeDefaults>
  <w:decimalSymbol w:val=","/>
  <w:listSeparator w:val=";"/>
  <w14:docId w14:val="18E46435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BF3A0-5234-4EDE-8771-23A4F38E5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Arends, Loran (PPO)</cp:lastModifiedBy>
  <cp:revision>4</cp:revision>
  <cp:lastPrinted>2015-12-17T08:39:00Z</cp:lastPrinted>
  <dcterms:created xsi:type="dcterms:W3CDTF">2020-10-20T08:34:00Z</dcterms:created>
  <dcterms:modified xsi:type="dcterms:W3CDTF">2021-11-11T15:51:00Z</dcterms:modified>
</cp:coreProperties>
</file>