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3891" w:rsidRDefault="00A23891" w:rsidP="008F6C27"/>
    <w:p w:rsidR="0016281C" w:rsidRPr="0016281C" w:rsidRDefault="0016281C" w:rsidP="008F6C27">
      <w:pPr>
        <w:rPr>
          <w:b/>
          <w:sz w:val="22"/>
        </w:rPr>
      </w:pPr>
      <w:r w:rsidRPr="0016281C">
        <w:rPr>
          <w:b/>
          <w:sz w:val="22"/>
        </w:rPr>
        <w:t>Casus aanbesteding Begeleiding Ruimtelijke Plannen en Procedures gemeente Oss</w:t>
      </w:r>
    </w:p>
    <w:p w:rsidR="0016281C" w:rsidRDefault="00F5655D" w:rsidP="008F6C27">
      <w:r>
        <w:t>5 april</w:t>
      </w:r>
      <w:r w:rsidR="0016281C">
        <w:t xml:space="preserve"> 2022</w:t>
      </w:r>
    </w:p>
    <w:p w:rsidR="0016281C" w:rsidRDefault="0016281C" w:rsidP="008F6C27"/>
    <w:p w:rsidR="0016281C" w:rsidRPr="0016281C" w:rsidRDefault="0016281C" w:rsidP="008F6C27">
      <w:pPr>
        <w:rPr>
          <w:b/>
        </w:rPr>
      </w:pPr>
      <w:r w:rsidRPr="0016281C">
        <w:rPr>
          <w:b/>
        </w:rPr>
        <w:t>Casus</w:t>
      </w:r>
    </w:p>
    <w:p w:rsidR="0016281C" w:rsidRDefault="0016281C" w:rsidP="008F6C27">
      <w:r>
        <w:t>In het landelijke gebied van de gemeente Os</w:t>
      </w:r>
      <w:r w:rsidR="00032C48">
        <w:t xml:space="preserve">s ligt een bedrijf met ondersteunende horeca en dagrecreatie. De initiatiefnemer heeft een verzoek gedaan bij de gemeente om de horeca en dagrecreatie uit te breiden, zodanig dat deze niet meer als ondersteunend bestempeld kan worden. </w:t>
      </w:r>
      <w:r w:rsidR="00807306">
        <w:t xml:space="preserve">Volgens de </w:t>
      </w:r>
      <w:r w:rsidR="00306FFA">
        <w:t xml:space="preserve">Intaketafel </w:t>
      </w:r>
      <w:r w:rsidR="00807306">
        <w:t xml:space="preserve">is de ontwikkeling voorstelbaar/wenselijk </w:t>
      </w:r>
      <w:r w:rsidR="00032C48">
        <w:t xml:space="preserve">en het college heeft op het principeverzoek een positief collegebesluit genomen. De initiatiefnemer heeft inmiddels de ruimtelijke onderbouwing met onderzoeken voor de procedure in concept bij de gemeente aangeleverd. </w:t>
      </w:r>
    </w:p>
    <w:p w:rsidR="0016281C" w:rsidRDefault="0016281C" w:rsidP="008F6C27"/>
    <w:p w:rsidR="0016281C" w:rsidRPr="0016281C" w:rsidRDefault="0016281C" w:rsidP="008F6C27">
      <w:pPr>
        <w:rPr>
          <w:b/>
        </w:rPr>
      </w:pPr>
      <w:r w:rsidRPr="0016281C">
        <w:rPr>
          <w:b/>
        </w:rPr>
        <w:t xml:space="preserve">Bijbehorende vragen </w:t>
      </w:r>
    </w:p>
    <w:p w:rsidR="00E560A0" w:rsidRDefault="00E560A0" w:rsidP="008F6C27">
      <w:r>
        <w:t xml:space="preserve">De gemeente draagt dit dossier over aan de inschrijver. Beschrijf het volgende: </w:t>
      </w:r>
    </w:p>
    <w:p w:rsidR="00E560A0" w:rsidRDefault="00E521F1" w:rsidP="00E560A0">
      <w:pPr>
        <w:pStyle w:val="Lijstalinea"/>
        <w:numPr>
          <w:ilvl w:val="0"/>
          <w:numId w:val="1"/>
        </w:numPr>
      </w:pPr>
      <w:r>
        <w:t xml:space="preserve">Wat heeft u van de gemeente nodig om goed invulling te geven aan de opdracht? </w:t>
      </w:r>
    </w:p>
    <w:p w:rsidR="00E521F1" w:rsidRDefault="00F5655D" w:rsidP="00E560A0">
      <w:pPr>
        <w:pStyle w:val="Lijstalinea"/>
        <w:numPr>
          <w:ilvl w:val="0"/>
          <w:numId w:val="1"/>
        </w:numPr>
      </w:pPr>
      <w:r>
        <w:t xml:space="preserve">Hoe </w:t>
      </w:r>
      <w:proofErr w:type="spellStart"/>
      <w:r>
        <w:t>ontzorgt</w:t>
      </w:r>
      <w:proofErr w:type="spellEnd"/>
      <w:r w:rsidR="00E560A0">
        <w:t xml:space="preserve"> </w:t>
      </w:r>
      <w:r>
        <w:t>u</w:t>
      </w:r>
      <w:bookmarkStart w:id="0" w:name="_GoBack"/>
      <w:bookmarkEnd w:id="0"/>
      <w:r w:rsidR="00E560A0">
        <w:t xml:space="preserve"> de gemeente? </w:t>
      </w:r>
    </w:p>
    <w:p w:rsidR="00E560A0" w:rsidRDefault="00E560A0" w:rsidP="00E560A0">
      <w:pPr>
        <w:pStyle w:val="Lijstalinea"/>
        <w:numPr>
          <w:ilvl w:val="0"/>
          <w:numId w:val="1"/>
        </w:numPr>
      </w:pPr>
      <w:r>
        <w:t xml:space="preserve">Wie doet wat? Hoe worden senioren, </w:t>
      </w:r>
      <w:proofErr w:type="spellStart"/>
      <w:r>
        <w:t>medioren</w:t>
      </w:r>
      <w:proofErr w:type="spellEnd"/>
      <w:r>
        <w:t xml:space="preserve"> en junioren ingezet? </w:t>
      </w:r>
    </w:p>
    <w:p w:rsidR="0016281C" w:rsidRDefault="0016281C" w:rsidP="0016281C">
      <w:pPr>
        <w:pStyle w:val="Lijstalinea"/>
        <w:numPr>
          <w:ilvl w:val="0"/>
          <w:numId w:val="1"/>
        </w:numPr>
      </w:pPr>
      <w:r>
        <w:t xml:space="preserve">Wat als de </w:t>
      </w:r>
      <w:r w:rsidR="00E560A0">
        <w:t xml:space="preserve">provinciale </w:t>
      </w:r>
      <w:r>
        <w:t>verordening niet nageleefd wordt?</w:t>
      </w:r>
    </w:p>
    <w:p w:rsidR="0016281C" w:rsidRDefault="0016281C" w:rsidP="0016281C">
      <w:pPr>
        <w:pStyle w:val="Lijstalinea"/>
        <w:numPr>
          <w:ilvl w:val="0"/>
          <w:numId w:val="1"/>
        </w:numPr>
      </w:pPr>
      <w:r>
        <w:t>Wat als de</w:t>
      </w:r>
      <w:r w:rsidR="00D96F24">
        <w:t xml:space="preserve"> </w:t>
      </w:r>
      <w:r>
        <w:t>initiatiefnemer</w:t>
      </w:r>
      <w:r w:rsidR="00D96F24">
        <w:t xml:space="preserve"> in deze fase het plan alsnog wil aanpassen</w:t>
      </w:r>
      <w:r w:rsidR="007F10DE">
        <w:t>, hoe gaat u</w:t>
      </w:r>
      <w:r>
        <w:t xml:space="preserve"> daarmee om? </w:t>
      </w:r>
    </w:p>
    <w:p w:rsidR="0045125B" w:rsidRDefault="0045125B" w:rsidP="0016281C">
      <w:pPr>
        <w:pStyle w:val="Lijstalinea"/>
        <w:numPr>
          <w:ilvl w:val="0"/>
          <w:numId w:val="1"/>
        </w:numPr>
      </w:pPr>
      <w:r>
        <w:t xml:space="preserve">Wat als de documenten niet volledig zijn aangeleverd? </w:t>
      </w:r>
    </w:p>
    <w:p w:rsidR="0033567B" w:rsidRDefault="0033567B" w:rsidP="0033567B">
      <w:pPr>
        <w:pStyle w:val="Lijstalinea"/>
        <w:numPr>
          <w:ilvl w:val="0"/>
          <w:numId w:val="1"/>
        </w:numPr>
      </w:pPr>
      <w:r>
        <w:t>Kwaliteitsverbetering</w:t>
      </w:r>
      <w:r w:rsidR="00807306">
        <w:t>; hoe bereken</w:t>
      </w:r>
      <w:r w:rsidR="007F10DE">
        <w:t xml:space="preserve">t u deze </w:t>
      </w:r>
      <w:r w:rsidR="00D96F24">
        <w:t xml:space="preserve">(in methode) </w:t>
      </w:r>
      <w:r w:rsidR="007F10DE">
        <w:t>en hoe gaat u</w:t>
      </w:r>
      <w:r w:rsidR="00807306">
        <w:t xml:space="preserve"> hiermee om als de Provincie er anders over denkt? </w:t>
      </w:r>
    </w:p>
    <w:p w:rsidR="0016281C" w:rsidRPr="004A5CDD" w:rsidRDefault="0033567B" w:rsidP="00E560A0">
      <w:pPr>
        <w:pStyle w:val="Lijstalinea"/>
        <w:numPr>
          <w:ilvl w:val="0"/>
          <w:numId w:val="1"/>
        </w:numPr>
      </w:pPr>
      <w:r>
        <w:t>Omgevingsdialoog</w:t>
      </w:r>
      <w:r w:rsidR="007F10DE">
        <w:t>; hoe toetst u</w:t>
      </w:r>
      <w:r w:rsidR="00203837">
        <w:t xml:space="preserve"> of de omgevingsdialoog door de initiatiefnemer in voldoende mate is uitgevoerd? </w:t>
      </w:r>
    </w:p>
    <w:sectPr w:rsidR="0016281C" w:rsidRPr="004A5CDD" w:rsidSect="004B7D82">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C83AF1"/>
    <w:multiLevelType w:val="hybridMultilevel"/>
    <w:tmpl w:val="C0D089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drawingGridHorizontalSpacing w:val="9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81C"/>
    <w:rsid w:val="00032C48"/>
    <w:rsid w:val="0016281C"/>
    <w:rsid w:val="00203837"/>
    <w:rsid w:val="002050E4"/>
    <w:rsid w:val="0021188C"/>
    <w:rsid w:val="00273CEB"/>
    <w:rsid w:val="00306FFA"/>
    <w:rsid w:val="0033567B"/>
    <w:rsid w:val="0034158D"/>
    <w:rsid w:val="00392A1A"/>
    <w:rsid w:val="0045125B"/>
    <w:rsid w:val="004A5CDD"/>
    <w:rsid w:val="004B7D82"/>
    <w:rsid w:val="007F10DE"/>
    <w:rsid w:val="00807306"/>
    <w:rsid w:val="008E53F0"/>
    <w:rsid w:val="008F6C27"/>
    <w:rsid w:val="00A23891"/>
    <w:rsid w:val="00AD091A"/>
    <w:rsid w:val="00AD4025"/>
    <w:rsid w:val="00CB441C"/>
    <w:rsid w:val="00CB50AF"/>
    <w:rsid w:val="00CB6623"/>
    <w:rsid w:val="00CC3CE0"/>
    <w:rsid w:val="00D96F24"/>
    <w:rsid w:val="00E521F1"/>
    <w:rsid w:val="00E560A0"/>
    <w:rsid w:val="00F565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15931"/>
  <w15:chartTrackingRefBased/>
  <w15:docId w15:val="{DB9FAE3D-23BB-4E8F-9FF2-A21A80502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18"/>
        <w:lang w:val="nl-NL"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73CEB"/>
  </w:style>
  <w:style w:type="paragraph" w:styleId="Kop1">
    <w:name w:val="heading 1"/>
    <w:basedOn w:val="Standaard"/>
    <w:next w:val="Standaard"/>
    <w:link w:val="Kop1Char"/>
    <w:uiPriority w:val="9"/>
    <w:qFormat/>
    <w:rsid w:val="00273CEB"/>
    <w:pPr>
      <w:keepNext/>
      <w:keepLines/>
      <w:spacing w:before="480"/>
      <w:outlineLvl w:val="0"/>
    </w:pPr>
    <w:rPr>
      <w:rFonts w:eastAsiaTheme="majorEastAsia" w:cstheme="majorBidi"/>
      <w:b/>
      <w:bCs/>
      <w:szCs w:val="28"/>
    </w:rPr>
  </w:style>
  <w:style w:type="paragraph" w:styleId="Kop2">
    <w:name w:val="heading 2"/>
    <w:basedOn w:val="Standaard"/>
    <w:next w:val="Standaard"/>
    <w:link w:val="Kop2Char"/>
    <w:uiPriority w:val="9"/>
    <w:qFormat/>
    <w:rsid w:val="00273CEB"/>
    <w:pPr>
      <w:keepNext/>
      <w:keepLines/>
      <w:spacing w:before="200"/>
      <w:outlineLvl w:val="1"/>
    </w:pPr>
    <w:rPr>
      <w:rFonts w:eastAsiaTheme="majorEastAsia" w:cstheme="majorBidi"/>
      <w:bCs/>
      <w:i/>
      <w:szCs w:val="26"/>
    </w:rPr>
  </w:style>
  <w:style w:type="paragraph" w:styleId="Kop3">
    <w:name w:val="heading 3"/>
    <w:basedOn w:val="Standaard"/>
    <w:next w:val="Standaard"/>
    <w:link w:val="Kop3Char"/>
    <w:uiPriority w:val="9"/>
    <w:qFormat/>
    <w:rsid w:val="00273CEB"/>
    <w:pPr>
      <w:keepNext/>
      <w:keepLines/>
      <w:spacing w:before="200"/>
      <w:outlineLvl w:val="2"/>
    </w:pPr>
    <w:rPr>
      <w:rFonts w:eastAsiaTheme="majorEastAsia" w:cstheme="majorBidi"/>
      <w:bCs/>
      <w:small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3CEB"/>
    <w:rPr>
      <w:rFonts w:eastAsiaTheme="majorEastAsia" w:cstheme="majorBidi"/>
      <w:b/>
      <w:bCs/>
      <w:szCs w:val="28"/>
    </w:rPr>
  </w:style>
  <w:style w:type="character" w:customStyle="1" w:styleId="Kop2Char">
    <w:name w:val="Kop 2 Char"/>
    <w:basedOn w:val="Standaardalinea-lettertype"/>
    <w:link w:val="Kop2"/>
    <w:uiPriority w:val="9"/>
    <w:rsid w:val="00273CEB"/>
    <w:rPr>
      <w:rFonts w:eastAsiaTheme="majorEastAsia" w:cstheme="majorBidi"/>
      <w:bCs/>
      <w:i/>
      <w:szCs w:val="26"/>
    </w:rPr>
  </w:style>
  <w:style w:type="character" w:customStyle="1" w:styleId="Kop3Char">
    <w:name w:val="Kop 3 Char"/>
    <w:basedOn w:val="Standaardalinea-lettertype"/>
    <w:link w:val="Kop3"/>
    <w:uiPriority w:val="9"/>
    <w:rsid w:val="00273CEB"/>
    <w:rPr>
      <w:rFonts w:eastAsiaTheme="majorEastAsia" w:cstheme="majorBidi"/>
      <w:bCs/>
      <w:smallCaps/>
    </w:rPr>
  </w:style>
  <w:style w:type="paragraph" w:styleId="Geenafstand">
    <w:name w:val="No Spacing"/>
    <w:basedOn w:val="Standaard"/>
    <w:uiPriority w:val="1"/>
    <w:qFormat/>
    <w:rsid w:val="00CB50AF"/>
    <w:pPr>
      <w:spacing w:line="240" w:lineRule="auto"/>
    </w:pPr>
  </w:style>
  <w:style w:type="paragraph" w:styleId="Titel">
    <w:name w:val="Title"/>
    <w:basedOn w:val="Standaard"/>
    <w:next w:val="Standaard"/>
    <w:link w:val="TitelChar"/>
    <w:uiPriority w:val="10"/>
    <w:qFormat/>
    <w:rsid w:val="0021188C"/>
    <w:pPr>
      <w:spacing w:after="300" w:line="240" w:lineRule="auto"/>
      <w:contextualSpacing/>
    </w:pPr>
    <w:rPr>
      <w:rFonts w:eastAsiaTheme="majorEastAsia" w:cstheme="majorBidi"/>
      <w:spacing w:val="5"/>
      <w:kern w:val="28"/>
      <w:sz w:val="24"/>
      <w:szCs w:val="52"/>
    </w:rPr>
  </w:style>
  <w:style w:type="character" w:customStyle="1" w:styleId="TitelChar">
    <w:name w:val="Titel Char"/>
    <w:basedOn w:val="Standaardalinea-lettertype"/>
    <w:link w:val="Titel"/>
    <w:uiPriority w:val="10"/>
    <w:rsid w:val="0021188C"/>
    <w:rPr>
      <w:rFonts w:eastAsiaTheme="majorEastAsia" w:cstheme="majorBidi"/>
      <w:spacing w:val="5"/>
      <w:kern w:val="28"/>
      <w:sz w:val="24"/>
      <w:szCs w:val="52"/>
    </w:rPr>
  </w:style>
  <w:style w:type="paragraph" w:styleId="Kopvaninhoudsopgave">
    <w:name w:val="TOC Heading"/>
    <w:basedOn w:val="Kop1"/>
    <w:next w:val="Standaard"/>
    <w:uiPriority w:val="39"/>
    <w:semiHidden/>
    <w:unhideWhenUsed/>
    <w:qFormat/>
    <w:rsid w:val="00AD091A"/>
    <w:pPr>
      <w:spacing w:line="276" w:lineRule="auto"/>
      <w:outlineLvl w:val="9"/>
    </w:pPr>
    <w:rPr>
      <w:color w:val="365F91" w:themeColor="accent1" w:themeShade="BF"/>
      <w:sz w:val="28"/>
      <w:lang w:eastAsia="nl-NL"/>
    </w:rPr>
  </w:style>
  <w:style w:type="paragraph" w:styleId="Lijstalinea">
    <w:name w:val="List Paragraph"/>
    <w:basedOn w:val="Standaard"/>
    <w:uiPriority w:val="34"/>
    <w:qFormat/>
    <w:rsid w:val="001628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DCF4F-2842-4825-95BA-36141A8A7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212</Words>
  <Characters>1166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Oss</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 Sigrid</dc:creator>
  <cp:keywords/>
  <dc:description/>
  <cp:lastModifiedBy>Stam, Sigrid</cp:lastModifiedBy>
  <cp:revision>5</cp:revision>
  <dcterms:created xsi:type="dcterms:W3CDTF">2022-03-17T09:28:00Z</dcterms:created>
  <dcterms:modified xsi:type="dcterms:W3CDTF">2022-04-05T07:51:00Z</dcterms:modified>
</cp:coreProperties>
</file>