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9C08B" w14:textId="2E67A965" w:rsidR="0017643F" w:rsidRDefault="00152F20" w:rsidP="00164F06">
      <w:pPr>
        <w:pBdr>
          <w:top w:val="single" w:sz="4" w:space="1" w:color="auto"/>
          <w:left w:val="single" w:sz="4" w:space="4" w:color="auto"/>
          <w:bottom w:val="single" w:sz="4" w:space="1" w:color="auto"/>
          <w:right w:val="single" w:sz="4" w:space="4" w:color="auto"/>
        </w:pBdr>
        <w:shd w:val="clear" w:color="auto" w:fill="BDD6EE" w:themeFill="accent1" w:themeFillTint="66"/>
        <w:jc w:val="center"/>
        <w:rPr>
          <w:rFonts w:ascii="Arial" w:hAnsi="Arial" w:cs="Arial"/>
          <w:b/>
          <w:bCs/>
          <w:lang w:eastAsia="en-US"/>
        </w:rPr>
      </w:pPr>
      <w:bookmarkStart w:id="0" w:name="_Toc493073127"/>
      <w:bookmarkStart w:id="1" w:name="_Hlk531870745"/>
      <w:r w:rsidRPr="00164F06">
        <w:rPr>
          <w:rFonts w:ascii="Arial" w:hAnsi="Arial" w:cs="Arial"/>
          <w:b/>
          <w:bCs/>
          <w:lang w:eastAsia="en-US"/>
        </w:rPr>
        <w:t>Bijlage</w:t>
      </w:r>
      <w:r w:rsidR="00164F06" w:rsidRPr="00164F06">
        <w:rPr>
          <w:rFonts w:ascii="Arial" w:hAnsi="Arial" w:cs="Arial"/>
          <w:b/>
          <w:bCs/>
          <w:lang w:eastAsia="en-US"/>
        </w:rPr>
        <w:t xml:space="preserve"> </w:t>
      </w:r>
      <w:r w:rsidR="009B77EC">
        <w:rPr>
          <w:rFonts w:ascii="Arial" w:hAnsi="Arial" w:cs="Arial"/>
          <w:b/>
          <w:bCs/>
          <w:lang w:eastAsia="en-US"/>
        </w:rPr>
        <w:t>5</w:t>
      </w:r>
      <w:r w:rsidR="001C5B52">
        <w:rPr>
          <w:rFonts w:ascii="Arial" w:hAnsi="Arial" w:cs="Arial"/>
          <w:b/>
          <w:bCs/>
          <w:lang w:eastAsia="en-US"/>
        </w:rPr>
        <w:t>A</w:t>
      </w:r>
      <w:r w:rsidR="0062206A" w:rsidRPr="00164F06">
        <w:rPr>
          <w:rFonts w:ascii="Arial" w:hAnsi="Arial" w:cs="Arial"/>
          <w:b/>
          <w:bCs/>
          <w:lang w:eastAsia="en-US"/>
        </w:rPr>
        <w:t xml:space="preserve">:  </w:t>
      </w:r>
      <w:r w:rsidR="009B77EC">
        <w:rPr>
          <w:rFonts w:ascii="Arial" w:hAnsi="Arial" w:cs="Arial"/>
          <w:b/>
          <w:bCs/>
          <w:lang w:eastAsia="en-US"/>
        </w:rPr>
        <w:t xml:space="preserve">Programma van </w:t>
      </w:r>
      <w:r w:rsidR="005D6F55" w:rsidRPr="00164F06">
        <w:rPr>
          <w:rFonts w:ascii="Arial" w:hAnsi="Arial" w:cs="Arial"/>
          <w:b/>
          <w:bCs/>
          <w:lang w:eastAsia="en-US"/>
        </w:rPr>
        <w:t>E</w:t>
      </w:r>
      <w:r w:rsidR="00D9329B" w:rsidRPr="00164F06">
        <w:rPr>
          <w:rFonts w:ascii="Arial" w:hAnsi="Arial" w:cs="Arial"/>
          <w:b/>
          <w:bCs/>
          <w:lang w:eastAsia="en-US"/>
        </w:rPr>
        <w:t>isen</w:t>
      </w:r>
      <w:r w:rsidR="0017643F" w:rsidRPr="00164F06">
        <w:rPr>
          <w:rFonts w:ascii="Arial" w:hAnsi="Arial" w:cs="Arial"/>
          <w:b/>
          <w:bCs/>
          <w:lang w:eastAsia="en-US"/>
        </w:rPr>
        <w:t xml:space="preserve"> </w:t>
      </w:r>
      <w:bookmarkEnd w:id="0"/>
      <w:r w:rsidR="00B1294F">
        <w:rPr>
          <w:rFonts w:ascii="Arial" w:hAnsi="Arial" w:cs="Arial"/>
          <w:b/>
          <w:bCs/>
          <w:lang w:eastAsia="en-US"/>
        </w:rPr>
        <w:t>ICT hardware en mobiele telefoons inclusief telefoonabonnementen</w:t>
      </w:r>
    </w:p>
    <w:p w14:paraId="75CD3D3B" w14:textId="5DB2EA4E" w:rsidR="00164F06" w:rsidRDefault="00164F06" w:rsidP="00164F06">
      <w:pPr>
        <w:pBdr>
          <w:top w:val="single" w:sz="4" w:space="1" w:color="auto"/>
          <w:left w:val="single" w:sz="4" w:space="4" w:color="auto"/>
          <w:bottom w:val="single" w:sz="4" w:space="1" w:color="auto"/>
          <w:right w:val="single" w:sz="4" w:space="4" w:color="auto"/>
        </w:pBdr>
        <w:shd w:val="clear" w:color="auto" w:fill="BDD6EE" w:themeFill="accent1" w:themeFillTint="66"/>
        <w:jc w:val="center"/>
        <w:rPr>
          <w:rFonts w:ascii="Arial" w:hAnsi="Arial" w:cs="Arial"/>
          <w:b/>
          <w:bCs/>
          <w:lang w:eastAsia="en-US"/>
        </w:rPr>
      </w:pPr>
    </w:p>
    <w:p w14:paraId="33D3A580" w14:textId="73E084DB" w:rsidR="00164F06" w:rsidRPr="00164F06" w:rsidRDefault="00E6599E" w:rsidP="00164F06">
      <w:pPr>
        <w:pBdr>
          <w:top w:val="single" w:sz="4" w:space="1" w:color="auto"/>
          <w:left w:val="single" w:sz="4" w:space="4" w:color="auto"/>
          <w:bottom w:val="single" w:sz="4" w:space="1" w:color="auto"/>
          <w:right w:val="single" w:sz="4" w:space="4" w:color="auto"/>
        </w:pBdr>
        <w:shd w:val="clear" w:color="auto" w:fill="BDD6EE" w:themeFill="accent1" w:themeFillTint="66"/>
        <w:jc w:val="center"/>
        <w:rPr>
          <w:rFonts w:ascii="Arial" w:hAnsi="Arial" w:cs="Arial"/>
          <w:b/>
          <w:bCs/>
          <w:lang w:eastAsia="en-US"/>
        </w:rPr>
      </w:pPr>
      <w:r>
        <w:rPr>
          <w:rFonts w:ascii="Arial" w:hAnsi="Arial" w:cs="Arial"/>
          <w:b/>
          <w:bCs/>
          <w:lang w:eastAsia="en-US"/>
        </w:rPr>
        <w:t xml:space="preserve">PERCEEL 1: </w:t>
      </w:r>
      <w:r w:rsidR="007F323F">
        <w:rPr>
          <w:rFonts w:ascii="Arial" w:hAnsi="Arial" w:cs="Arial"/>
          <w:b/>
          <w:bCs/>
          <w:lang w:eastAsia="en-US"/>
        </w:rPr>
        <w:t>H</w:t>
      </w:r>
      <w:r>
        <w:rPr>
          <w:rFonts w:ascii="Arial" w:hAnsi="Arial" w:cs="Arial"/>
          <w:b/>
          <w:bCs/>
          <w:lang w:eastAsia="en-US"/>
        </w:rPr>
        <w:t>ardware</w:t>
      </w:r>
    </w:p>
    <w:p w14:paraId="01A8169A" w14:textId="77777777" w:rsidR="0080307E" w:rsidRPr="0080307E" w:rsidRDefault="0080307E" w:rsidP="0080307E">
      <w:pPr>
        <w:rPr>
          <w:lang w:eastAsia="en-US"/>
        </w:rPr>
      </w:pPr>
    </w:p>
    <w:p w14:paraId="07D2C909" w14:textId="721EC1E1" w:rsidR="001F01A0" w:rsidRPr="0048008F" w:rsidRDefault="009E133E" w:rsidP="001F01A0">
      <w:pPr>
        <w:spacing w:before="34"/>
        <w:rPr>
          <w:rFonts w:ascii="Arial" w:eastAsia="Arial" w:hAnsi="Arial" w:cs="Arial"/>
          <w:sz w:val="20"/>
          <w:szCs w:val="20"/>
        </w:rPr>
      </w:pPr>
      <w:r>
        <w:rPr>
          <w:rFonts w:ascii="Arial" w:eastAsia="Arial" w:hAnsi="Arial" w:cs="Arial"/>
          <w:b/>
          <w:sz w:val="20"/>
          <w:szCs w:val="20"/>
        </w:rPr>
        <w:br/>
      </w:r>
      <w:r w:rsidR="001F01A0" w:rsidRPr="0048008F">
        <w:rPr>
          <w:rFonts w:ascii="Arial" w:eastAsia="Arial" w:hAnsi="Arial" w:cs="Arial"/>
          <w:b/>
          <w:sz w:val="20"/>
          <w:szCs w:val="20"/>
        </w:rPr>
        <w:t>I</w:t>
      </w:r>
      <w:r w:rsidR="001F01A0" w:rsidRPr="0048008F">
        <w:rPr>
          <w:rFonts w:ascii="Arial" w:eastAsia="Arial" w:hAnsi="Arial" w:cs="Arial"/>
          <w:b/>
          <w:spacing w:val="1"/>
          <w:sz w:val="20"/>
          <w:szCs w:val="20"/>
        </w:rPr>
        <w:t>n</w:t>
      </w:r>
      <w:r w:rsidR="001F01A0" w:rsidRPr="0048008F">
        <w:rPr>
          <w:rFonts w:ascii="Arial" w:eastAsia="Arial" w:hAnsi="Arial" w:cs="Arial"/>
          <w:b/>
          <w:sz w:val="20"/>
          <w:szCs w:val="20"/>
        </w:rPr>
        <w:t>lei</w:t>
      </w:r>
      <w:r w:rsidR="001F01A0" w:rsidRPr="0048008F">
        <w:rPr>
          <w:rFonts w:ascii="Arial" w:eastAsia="Arial" w:hAnsi="Arial" w:cs="Arial"/>
          <w:b/>
          <w:spacing w:val="1"/>
          <w:sz w:val="20"/>
          <w:szCs w:val="20"/>
        </w:rPr>
        <w:t>d</w:t>
      </w:r>
      <w:r w:rsidR="001F01A0" w:rsidRPr="0048008F">
        <w:rPr>
          <w:rFonts w:ascii="Arial" w:eastAsia="Arial" w:hAnsi="Arial" w:cs="Arial"/>
          <w:b/>
          <w:sz w:val="20"/>
          <w:szCs w:val="20"/>
        </w:rPr>
        <w:t>i</w:t>
      </w:r>
      <w:r w:rsidR="001F01A0" w:rsidRPr="0048008F">
        <w:rPr>
          <w:rFonts w:ascii="Arial" w:eastAsia="Arial" w:hAnsi="Arial" w:cs="Arial"/>
          <w:b/>
          <w:spacing w:val="1"/>
          <w:sz w:val="20"/>
          <w:szCs w:val="20"/>
        </w:rPr>
        <w:t>n</w:t>
      </w:r>
      <w:r w:rsidR="001F01A0" w:rsidRPr="0048008F">
        <w:rPr>
          <w:rFonts w:ascii="Arial" w:eastAsia="Arial" w:hAnsi="Arial" w:cs="Arial"/>
          <w:b/>
          <w:sz w:val="20"/>
          <w:szCs w:val="20"/>
        </w:rPr>
        <w:t>g</w:t>
      </w:r>
    </w:p>
    <w:p w14:paraId="1F6164EB" w14:textId="77777777" w:rsidR="00C90F84" w:rsidRDefault="00C90F84" w:rsidP="009B77EC">
      <w:pPr>
        <w:rPr>
          <w:rFonts w:ascii="Arial" w:eastAsia="Open Sans" w:hAnsi="Arial" w:cs="Arial"/>
          <w:sz w:val="20"/>
          <w:szCs w:val="20"/>
        </w:rPr>
      </w:pPr>
      <w:bookmarkStart w:id="2" w:name="_Hlk531870840"/>
      <w:bookmarkEnd w:id="1"/>
    </w:p>
    <w:p w14:paraId="6ED18519" w14:textId="36A425CD" w:rsidR="009B77EC" w:rsidRDefault="009B77EC" w:rsidP="009B77EC">
      <w:pPr>
        <w:rPr>
          <w:rFonts w:ascii="Arial" w:eastAsia="Open Sans" w:hAnsi="Arial" w:cs="Arial"/>
          <w:sz w:val="20"/>
          <w:szCs w:val="20"/>
        </w:rPr>
      </w:pPr>
      <w:r w:rsidRPr="00876E27">
        <w:rPr>
          <w:rFonts w:ascii="Arial" w:eastAsia="Open Sans" w:hAnsi="Arial" w:cs="Arial"/>
          <w:sz w:val="20"/>
          <w:szCs w:val="20"/>
        </w:rPr>
        <w:t>Het Programma van Eisen (</w:t>
      </w:r>
      <w:proofErr w:type="spellStart"/>
      <w:r w:rsidRPr="00876E27">
        <w:rPr>
          <w:rFonts w:ascii="Arial" w:eastAsia="Open Sans" w:hAnsi="Arial" w:cs="Arial"/>
          <w:sz w:val="20"/>
          <w:szCs w:val="20"/>
        </w:rPr>
        <w:t>PvE</w:t>
      </w:r>
      <w:proofErr w:type="spellEnd"/>
      <w:r w:rsidRPr="00876E27">
        <w:rPr>
          <w:rFonts w:ascii="Arial" w:eastAsia="Open Sans" w:hAnsi="Arial" w:cs="Arial"/>
          <w:sz w:val="20"/>
          <w:szCs w:val="20"/>
        </w:rPr>
        <w:t xml:space="preserve">) is een integraal onderdeel van het </w:t>
      </w:r>
      <w:r>
        <w:rPr>
          <w:rFonts w:ascii="Arial" w:eastAsia="Open Sans" w:hAnsi="Arial" w:cs="Arial"/>
          <w:sz w:val="20"/>
          <w:szCs w:val="20"/>
        </w:rPr>
        <w:t>Inschrijvings</w:t>
      </w:r>
      <w:r w:rsidRPr="00876E27">
        <w:rPr>
          <w:rFonts w:ascii="Arial" w:eastAsia="Open Sans" w:hAnsi="Arial" w:cs="Arial"/>
          <w:sz w:val="20"/>
          <w:szCs w:val="20"/>
        </w:rPr>
        <w:t xml:space="preserve">leidraad </w:t>
      </w:r>
      <w:r w:rsidR="00ED3452">
        <w:rPr>
          <w:rFonts w:ascii="Arial" w:eastAsia="Open Sans" w:hAnsi="Arial" w:cs="Arial"/>
          <w:sz w:val="20"/>
          <w:szCs w:val="20"/>
        </w:rPr>
        <w:t xml:space="preserve">werkplek </w:t>
      </w:r>
      <w:r>
        <w:rPr>
          <w:rFonts w:ascii="Arial" w:eastAsia="Open Sans" w:hAnsi="Arial" w:cs="Arial"/>
          <w:sz w:val="20"/>
          <w:szCs w:val="20"/>
        </w:rPr>
        <w:t>hardware en mobiele telefoons inclusief telefoonabonnementen</w:t>
      </w:r>
      <w:r w:rsidRPr="00876E27">
        <w:rPr>
          <w:rFonts w:ascii="Arial" w:eastAsia="Open Sans" w:hAnsi="Arial" w:cs="Arial"/>
          <w:sz w:val="20"/>
          <w:szCs w:val="20"/>
        </w:rPr>
        <w:t xml:space="preserve"> en wordt opgenomen als bijlage van </w:t>
      </w:r>
      <w:r w:rsidRPr="009A5A3B">
        <w:rPr>
          <w:rFonts w:ascii="Arial" w:eastAsia="Open Sans" w:hAnsi="Arial" w:cs="Arial"/>
          <w:sz w:val="20"/>
          <w:szCs w:val="20"/>
        </w:rPr>
        <w:t>de Overeenkomst.</w:t>
      </w:r>
      <w:r w:rsidRPr="005156AE">
        <w:t xml:space="preserve"> </w:t>
      </w:r>
      <w:r w:rsidR="00C90F84">
        <w:rPr>
          <w:rFonts w:ascii="Arial" w:eastAsia="Open Sans" w:hAnsi="Arial" w:cs="Arial"/>
          <w:sz w:val="20"/>
          <w:szCs w:val="20"/>
        </w:rPr>
        <w:t xml:space="preserve">Door middel van het ondertekenen en indienen van het UEA verklaart </w:t>
      </w:r>
      <w:r w:rsidR="00B91AC7">
        <w:rPr>
          <w:rFonts w:ascii="Arial" w:eastAsia="Open Sans" w:hAnsi="Arial" w:cs="Arial"/>
          <w:sz w:val="20"/>
          <w:szCs w:val="20"/>
        </w:rPr>
        <w:t>Opdrachtnemer</w:t>
      </w:r>
      <w:r w:rsidR="00C90F84">
        <w:rPr>
          <w:rFonts w:ascii="Arial" w:eastAsia="Open Sans" w:hAnsi="Arial" w:cs="Arial"/>
          <w:sz w:val="20"/>
          <w:szCs w:val="20"/>
        </w:rPr>
        <w:t xml:space="preserve"> aan de eisen in het Programma van Eisen te voldoen</w:t>
      </w:r>
      <w:r w:rsidRPr="005156AE">
        <w:rPr>
          <w:rFonts w:ascii="Arial" w:eastAsia="Open Sans" w:hAnsi="Arial" w:cs="Arial"/>
          <w:sz w:val="20"/>
          <w:szCs w:val="20"/>
        </w:rPr>
        <w:t xml:space="preserve">. Mocht in de uitvoering van de opdracht blijken dat u ten onrechte heeft </w:t>
      </w:r>
      <w:r w:rsidR="00C90F84">
        <w:rPr>
          <w:rFonts w:ascii="Arial" w:eastAsia="Open Sans" w:hAnsi="Arial" w:cs="Arial"/>
          <w:sz w:val="20"/>
          <w:szCs w:val="20"/>
        </w:rPr>
        <w:t>verklaard</w:t>
      </w:r>
      <w:r w:rsidR="00C90F84" w:rsidRPr="005156AE">
        <w:rPr>
          <w:rFonts w:ascii="Arial" w:eastAsia="Open Sans" w:hAnsi="Arial" w:cs="Arial"/>
          <w:sz w:val="20"/>
          <w:szCs w:val="20"/>
        </w:rPr>
        <w:t xml:space="preserve"> </w:t>
      </w:r>
      <w:r w:rsidRPr="005156AE">
        <w:rPr>
          <w:rFonts w:ascii="Arial" w:eastAsia="Open Sans" w:hAnsi="Arial" w:cs="Arial"/>
          <w:sz w:val="20"/>
          <w:szCs w:val="20"/>
        </w:rPr>
        <w:t xml:space="preserve">aan een of meerdere eisen te voldoen dan behoudt </w:t>
      </w:r>
      <w:r>
        <w:rPr>
          <w:rFonts w:ascii="Arial" w:eastAsia="Open Sans" w:hAnsi="Arial" w:cs="Arial"/>
          <w:sz w:val="20"/>
          <w:szCs w:val="20"/>
        </w:rPr>
        <w:t>ZonMw</w:t>
      </w:r>
      <w:r w:rsidRPr="005156AE">
        <w:rPr>
          <w:rFonts w:ascii="Arial" w:eastAsia="Open Sans" w:hAnsi="Arial" w:cs="Arial"/>
          <w:sz w:val="20"/>
          <w:szCs w:val="20"/>
        </w:rPr>
        <w:t xml:space="preserve"> zich het recht voor de samenwerking te beëindigen en eventueel daaraan verbonden schade op u te verhalen.</w:t>
      </w:r>
    </w:p>
    <w:p w14:paraId="524AF1C7" w14:textId="77777777" w:rsidR="001C3DD7" w:rsidRDefault="001C3DD7" w:rsidP="009B77EC">
      <w:pPr>
        <w:rPr>
          <w:rFonts w:ascii="Arial" w:eastAsia="Open Sans" w:hAnsi="Arial" w:cs="Arial"/>
          <w:sz w:val="20"/>
          <w:szCs w:val="20"/>
        </w:rPr>
      </w:pPr>
    </w:p>
    <w:p w14:paraId="16FDCF10" w14:textId="77777777" w:rsidR="001C3DD7" w:rsidRDefault="001C3DD7" w:rsidP="001C3DD7">
      <w:pPr>
        <w:rPr>
          <w:rFonts w:ascii="Arial" w:eastAsia="Open Sans" w:hAnsi="Arial" w:cs="Arial"/>
          <w:sz w:val="20"/>
          <w:szCs w:val="20"/>
        </w:rPr>
      </w:pPr>
      <w:r w:rsidRPr="000577A2">
        <w:rPr>
          <w:rFonts w:ascii="Arial" w:eastAsia="Open Sans" w:hAnsi="Arial" w:cs="Arial"/>
          <w:sz w:val="20"/>
          <w:szCs w:val="20"/>
        </w:rPr>
        <w:t>In het Programma van Eisen wordt beschreven op welke wijze Opdrachtgever deze producten/diensten wenst af te nemen en aan welke technische en functionele eisen de producten dienen te voldoen.</w:t>
      </w:r>
    </w:p>
    <w:p w14:paraId="76EC0FAF" w14:textId="77777777" w:rsidR="009B77EC" w:rsidRPr="00876E27" w:rsidRDefault="009B77EC" w:rsidP="009B77EC">
      <w:pPr>
        <w:rPr>
          <w:rFonts w:ascii="Arial" w:eastAsia="Open Sans" w:hAnsi="Arial" w:cs="Arial"/>
          <w:sz w:val="20"/>
          <w:szCs w:val="20"/>
        </w:rPr>
      </w:pPr>
    </w:p>
    <w:p w14:paraId="5922934D" w14:textId="34F7C9B8" w:rsidR="009B77EC" w:rsidRPr="00876E27" w:rsidRDefault="009B77EC" w:rsidP="009B77EC">
      <w:pPr>
        <w:rPr>
          <w:rFonts w:ascii="Arial" w:eastAsia="Open Sans" w:hAnsi="Arial" w:cs="Arial"/>
          <w:sz w:val="20"/>
          <w:szCs w:val="20"/>
        </w:rPr>
      </w:pPr>
    </w:p>
    <w:bookmarkEnd w:id="2"/>
    <w:p w14:paraId="0B05815D" w14:textId="77777777" w:rsidR="009B77EC" w:rsidRPr="00450035" w:rsidRDefault="009B77EC" w:rsidP="009B77EC">
      <w:pPr>
        <w:rPr>
          <w:rFonts w:ascii="Arial" w:hAnsi="Arial" w:cs="Arial"/>
          <w:sz w:val="20"/>
          <w:szCs w:val="20"/>
        </w:rPr>
      </w:pPr>
    </w:p>
    <w:p w14:paraId="6D4088F3" w14:textId="77777777" w:rsidR="009B77EC" w:rsidRPr="00450035" w:rsidRDefault="009B77EC" w:rsidP="009B77EC">
      <w:pPr>
        <w:rPr>
          <w:rFonts w:ascii="Arial" w:hAnsi="Arial" w:cs="Arial"/>
          <w:sz w:val="20"/>
          <w:szCs w:val="20"/>
        </w:rPr>
      </w:pPr>
    </w:p>
    <w:tbl>
      <w:tblPr>
        <w:tblW w:w="949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7824"/>
        <w:gridCol w:w="532"/>
      </w:tblGrid>
      <w:tr w:rsidR="00715E06" w:rsidRPr="0069671F" w14:paraId="36772C2C" w14:textId="77777777" w:rsidTr="0088446F">
        <w:tc>
          <w:tcPr>
            <w:tcW w:w="9491" w:type="dxa"/>
            <w:gridSpan w:val="3"/>
            <w:shd w:val="clear" w:color="auto" w:fill="BDD6EE" w:themeFill="accent1" w:themeFillTint="66"/>
          </w:tcPr>
          <w:p w14:paraId="350FB3F2" w14:textId="29C081D1" w:rsidR="00715E06" w:rsidRPr="00450035" w:rsidRDefault="00715E06" w:rsidP="00450035">
            <w:pPr>
              <w:jc w:val="center"/>
              <w:rPr>
                <w:rFonts w:ascii="Arial" w:eastAsia="Open Sans" w:hAnsi="Arial" w:cs="Arial"/>
                <w:b/>
                <w:sz w:val="20"/>
                <w:szCs w:val="20"/>
              </w:rPr>
            </w:pPr>
            <w:r w:rsidRPr="0069671F">
              <w:rPr>
                <w:rFonts w:ascii="Arial" w:eastAsia="Open Sans" w:hAnsi="Arial" w:cs="Arial"/>
                <w:b/>
                <w:sz w:val="20"/>
                <w:szCs w:val="20"/>
              </w:rPr>
              <w:t>Algemene eisen</w:t>
            </w:r>
          </w:p>
        </w:tc>
      </w:tr>
      <w:tr w:rsidR="009B77EC" w:rsidRPr="0069671F" w14:paraId="489DBE62" w14:textId="77777777" w:rsidTr="00450035">
        <w:trPr>
          <w:trHeight w:val="693"/>
        </w:trPr>
        <w:tc>
          <w:tcPr>
            <w:tcW w:w="1135" w:type="dxa"/>
            <w:shd w:val="clear" w:color="auto" w:fill="auto"/>
          </w:tcPr>
          <w:p w14:paraId="14E664FC" w14:textId="77777777"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t>1.</w:t>
            </w:r>
          </w:p>
        </w:tc>
        <w:tc>
          <w:tcPr>
            <w:tcW w:w="7824" w:type="dxa"/>
            <w:shd w:val="clear" w:color="auto" w:fill="auto"/>
          </w:tcPr>
          <w:p w14:paraId="18CDBF72" w14:textId="60557C66" w:rsidR="009B77EC" w:rsidRPr="0030795E" w:rsidRDefault="00B91AC7" w:rsidP="00450035">
            <w:pPr>
              <w:rPr>
                <w:rFonts w:ascii="Arial" w:hAnsi="Arial" w:cs="Arial"/>
                <w:b/>
                <w:sz w:val="20"/>
                <w:szCs w:val="20"/>
              </w:rPr>
            </w:pPr>
            <w:r>
              <w:rPr>
                <w:rFonts w:ascii="Arial" w:hAnsi="Arial" w:cs="Arial"/>
                <w:sz w:val="20"/>
                <w:szCs w:val="20"/>
              </w:rPr>
              <w:t>Opdrachtnemer</w:t>
            </w:r>
            <w:r w:rsidR="009B77EC" w:rsidRPr="00C40A68">
              <w:rPr>
                <w:rFonts w:ascii="Arial" w:hAnsi="Arial" w:cs="Arial"/>
                <w:sz w:val="20"/>
                <w:szCs w:val="20"/>
              </w:rPr>
              <w:t xml:space="preserve"> beschikt over een Nederlandstalige helpdesk voor ondersteuning en het beantwoorden van vragen over hardware, instellingen en het melden van gebreken/ storingen gedurende kantoortijden van 09.00 uur tot en met 17.00 uur (Nederlandse tijd). Door de </w:t>
            </w:r>
            <w:r>
              <w:rPr>
                <w:rFonts w:ascii="Arial" w:hAnsi="Arial" w:cs="Arial"/>
                <w:sz w:val="20"/>
                <w:szCs w:val="20"/>
              </w:rPr>
              <w:t>Opdrachtnemer</w:t>
            </w:r>
            <w:r w:rsidR="009B77EC" w:rsidRPr="0030795E">
              <w:rPr>
                <w:rFonts w:ascii="Arial" w:hAnsi="Arial" w:cs="Arial"/>
                <w:sz w:val="20"/>
                <w:szCs w:val="20"/>
              </w:rPr>
              <w:t xml:space="preserve"> dient 1 accountmanager te worden aangesteld ten behoeve van commerciële zaken</w:t>
            </w:r>
            <w:r w:rsidR="000F00BA">
              <w:rPr>
                <w:rFonts w:ascii="Arial" w:hAnsi="Arial" w:cs="Arial"/>
                <w:sz w:val="20"/>
                <w:szCs w:val="20"/>
              </w:rPr>
              <w:t>.</w:t>
            </w:r>
          </w:p>
          <w:p w14:paraId="283640CC" w14:textId="77777777" w:rsidR="009B77EC" w:rsidRPr="0069671F" w:rsidRDefault="009B77EC" w:rsidP="00450035">
            <w:pPr>
              <w:rPr>
                <w:rFonts w:ascii="Arial" w:eastAsia="Open Sans" w:hAnsi="Arial" w:cs="Arial"/>
                <w:color w:val="000000"/>
                <w:sz w:val="20"/>
                <w:szCs w:val="20"/>
              </w:rPr>
            </w:pPr>
          </w:p>
        </w:tc>
        <w:tc>
          <w:tcPr>
            <w:tcW w:w="532" w:type="dxa"/>
            <w:shd w:val="clear" w:color="auto" w:fill="auto"/>
          </w:tcPr>
          <w:p w14:paraId="4460976B"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1A095BB0" w14:textId="77777777" w:rsidTr="00450035">
        <w:trPr>
          <w:trHeight w:val="843"/>
        </w:trPr>
        <w:tc>
          <w:tcPr>
            <w:tcW w:w="1135" w:type="dxa"/>
            <w:shd w:val="clear" w:color="auto" w:fill="auto"/>
          </w:tcPr>
          <w:p w14:paraId="669D9FA0" w14:textId="77777777" w:rsidR="009B77EC" w:rsidRPr="00450035" w:rsidRDefault="009B77EC" w:rsidP="00450035">
            <w:pPr>
              <w:rPr>
                <w:rFonts w:ascii="Arial" w:eastAsia="Open Sans" w:hAnsi="Arial" w:cs="Arial"/>
                <w:sz w:val="20"/>
                <w:szCs w:val="20"/>
              </w:rPr>
            </w:pPr>
            <w:r>
              <w:rPr>
                <w:rFonts w:ascii="Arial" w:eastAsia="Open Sans" w:hAnsi="Arial" w:cs="Arial"/>
                <w:sz w:val="20"/>
                <w:szCs w:val="20"/>
              </w:rPr>
              <w:t>2.</w:t>
            </w:r>
          </w:p>
        </w:tc>
        <w:tc>
          <w:tcPr>
            <w:tcW w:w="7824" w:type="dxa"/>
            <w:shd w:val="clear" w:color="auto" w:fill="auto"/>
          </w:tcPr>
          <w:p w14:paraId="0028F1FC" w14:textId="6C75BB3B" w:rsidR="009B77EC" w:rsidRDefault="009B77EC" w:rsidP="00450035">
            <w:pPr>
              <w:spacing w:line="273" w:lineRule="auto"/>
              <w:ind w:right="40"/>
              <w:rPr>
                <w:rFonts w:ascii="Arial" w:hAnsi="Arial" w:cs="Arial"/>
                <w:sz w:val="20"/>
                <w:szCs w:val="20"/>
              </w:rPr>
            </w:pPr>
            <w:r w:rsidRPr="00C40A68">
              <w:rPr>
                <w:rFonts w:ascii="Arial" w:hAnsi="Arial" w:cs="Arial"/>
                <w:sz w:val="20"/>
                <w:szCs w:val="20"/>
              </w:rPr>
              <w:t xml:space="preserve">ZonMw wil uitsluitend fabrieksnieuwe </w:t>
            </w:r>
            <w:r w:rsidR="009933C1">
              <w:rPr>
                <w:rFonts w:ascii="Arial" w:hAnsi="Arial" w:cs="Arial"/>
                <w:sz w:val="20"/>
                <w:szCs w:val="20"/>
              </w:rPr>
              <w:t>Werkplek hardware</w:t>
            </w:r>
            <w:r w:rsidRPr="00C40A68">
              <w:rPr>
                <w:rFonts w:ascii="Arial" w:hAnsi="Arial" w:cs="Arial"/>
                <w:sz w:val="20"/>
                <w:szCs w:val="20"/>
              </w:rPr>
              <w:t xml:space="preserve">  (tenzij anders overeengekomen) met een minimale garantie van 36 maanden welke pas ingaat vanaf het moment van facturatie van de </w:t>
            </w:r>
            <w:r w:rsidR="009933C1">
              <w:rPr>
                <w:rFonts w:ascii="Arial" w:hAnsi="Arial" w:cs="Arial"/>
                <w:sz w:val="20"/>
                <w:szCs w:val="20"/>
              </w:rPr>
              <w:t>Werkplek hardware</w:t>
            </w:r>
            <w:r w:rsidRPr="00C40A68">
              <w:rPr>
                <w:rFonts w:ascii="Arial" w:hAnsi="Arial" w:cs="Arial"/>
                <w:sz w:val="20"/>
                <w:szCs w:val="20"/>
              </w:rPr>
              <w:t xml:space="preserve">. </w:t>
            </w:r>
          </w:p>
          <w:p w14:paraId="3DD7FC9B" w14:textId="77777777" w:rsidR="009B77EC" w:rsidRDefault="009B77EC" w:rsidP="00450035">
            <w:pPr>
              <w:spacing w:line="273" w:lineRule="auto"/>
              <w:ind w:right="40"/>
              <w:rPr>
                <w:rFonts w:ascii="Arial" w:hAnsi="Arial" w:cs="Arial"/>
                <w:sz w:val="20"/>
                <w:szCs w:val="20"/>
              </w:rPr>
            </w:pPr>
          </w:p>
          <w:p w14:paraId="220298A9" w14:textId="5681969F" w:rsidR="009B77EC" w:rsidRDefault="009B77EC" w:rsidP="00450035">
            <w:pPr>
              <w:spacing w:line="273" w:lineRule="auto"/>
              <w:ind w:right="40"/>
              <w:rPr>
                <w:rFonts w:ascii="Arial" w:hAnsi="Arial" w:cs="Arial"/>
                <w:sz w:val="20"/>
                <w:szCs w:val="20"/>
              </w:rPr>
            </w:pPr>
            <w:r w:rsidRPr="008257E0">
              <w:rPr>
                <w:rFonts w:ascii="Arial" w:hAnsi="Arial" w:cs="Arial"/>
                <w:sz w:val="20"/>
                <w:szCs w:val="20"/>
              </w:rPr>
              <w:t xml:space="preserve">Bij niet goed functioneren wordt de </w:t>
            </w:r>
            <w:r w:rsidR="009933C1">
              <w:rPr>
                <w:rFonts w:ascii="Arial" w:hAnsi="Arial" w:cs="Arial"/>
                <w:sz w:val="20"/>
                <w:szCs w:val="20"/>
              </w:rPr>
              <w:t>Werkplek hardware</w:t>
            </w:r>
            <w:r w:rsidRPr="008257E0">
              <w:rPr>
                <w:rFonts w:ascii="Arial" w:hAnsi="Arial" w:cs="Arial"/>
                <w:sz w:val="20"/>
                <w:szCs w:val="20"/>
              </w:rPr>
              <w:t xml:space="preserve"> kosteloos door </w:t>
            </w:r>
            <w:r w:rsidR="00B91AC7">
              <w:rPr>
                <w:rFonts w:ascii="Arial" w:hAnsi="Arial" w:cs="Arial"/>
                <w:sz w:val="20"/>
                <w:szCs w:val="20"/>
              </w:rPr>
              <w:t>Opdrachtnemer</w:t>
            </w:r>
            <w:r w:rsidRPr="008257E0">
              <w:rPr>
                <w:rFonts w:ascii="Arial" w:hAnsi="Arial" w:cs="Arial"/>
                <w:sz w:val="20"/>
                <w:szCs w:val="20"/>
              </w:rPr>
              <w:t xml:space="preserve"> gerepareerd of, indien reparatie niet mogelijk is, kosteloos vervangen. </w:t>
            </w:r>
          </w:p>
          <w:p w14:paraId="58A73ECB" w14:textId="77777777" w:rsidR="009B77EC" w:rsidRDefault="009B77EC" w:rsidP="00450035">
            <w:pPr>
              <w:spacing w:line="273" w:lineRule="auto"/>
              <w:ind w:right="40"/>
              <w:rPr>
                <w:rFonts w:ascii="Arial" w:hAnsi="Arial" w:cs="Arial"/>
                <w:sz w:val="20"/>
                <w:szCs w:val="20"/>
              </w:rPr>
            </w:pPr>
          </w:p>
          <w:p w14:paraId="2320E2D1" w14:textId="15C97DAA" w:rsidR="009B77EC" w:rsidRPr="00450035" w:rsidRDefault="00B91AC7" w:rsidP="00450035">
            <w:pPr>
              <w:spacing w:line="273" w:lineRule="auto"/>
              <w:ind w:right="40"/>
              <w:rPr>
                <w:rFonts w:ascii="Arial" w:hAnsi="Arial" w:cs="Arial"/>
                <w:sz w:val="20"/>
                <w:szCs w:val="20"/>
              </w:rPr>
            </w:pPr>
            <w:r>
              <w:rPr>
                <w:rFonts w:ascii="Arial" w:hAnsi="Arial" w:cs="Arial"/>
                <w:sz w:val="20"/>
                <w:szCs w:val="20"/>
              </w:rPr>
              <w:t>Opdrachtnemer</w:t>
            </w:r>
            <w:r w:rsidR="009B77EC" w:rsidRPr="008257E0">
              <w:rPr>
                <w:rFonts w:ascii="Arial" w:hAnsi="Arial" w:cs="Arial"/>
                <w:sz w:val="20"/>
                <w:szCs w:val="20"/>
              </w:rPr>
              <w:t xml:space="preserve"> garandeert dat onderdelen of gelijkwaardig vervangende onderdelen van de </w:t>
            </w:r>
            <w:r w:rsidR="00ED3452">
              <w:rPr>
                <w:rFonts w:ascii="Arial" w:hAnsi="Arial" w:cs="Arial"/>
                <w:sz w:val="20"/>
                <w:szCs w:val="20"/>
              </w:rPr>
              <w:t>hardware</w:t>
            </w:r>
            <w:r w:rsidR="00ED3452" w:rsidRPr="008257E0">
              <w:rPr>
                <w:rFonts w:ascii="Arial" w:hAnsi="Arial" w:cs="Arial"/>
                <w:sz w:val="20"/>
                <w:szCs w:val="20"/>
              </w:rPr>
              <w:t xml:space="preserve"> </w:t>
            </w:r>
            <w:r w:rsidR="009B77EC" w:rsidRPr="008257E0">
              <w:rPr>
                <w:rFonts w:ascii="Arial" w:hAnsi="Arial" w:cs="Arial"/>
                <w:sz w:val="20"/>
                <w:szCs w:val="20"/>
              </w:rPr>
              <w:t xml:space="preserve">nog tenminste 3 jaar leverbaar zijn, geteld vanaf de leveringsdatum.  </w:t>
            </w:r>
          </w:p>
          <w:p w14:paraId="3FAA2313" w14:textId="77777777" w:rsidR="009B77EC" w:rsidRDefault="009B77EC" w:rsidP="00450035">
            <w:pPr>
              <w:pBdr>
                <w:top w:val="nil"/>
                <w:left w:val="nil"/>
                <w:bottom w:val="nil"/>
                <w:right w:val="nil"/>
                <w:between w:val="nil"/>
              </w:pBdr>
              <w:rPr>
                <w:rFonts w:ascii="Arial" w:hAnsi="Arial" w:cs="Arial"/>
                <w:sz w:val="20"/>
                <w:szCs w:val="20"/>
              </w:rPr>
            </w:pPr>
          </w:p>
          <w:p w14:paraId="7D105DC0" w14:textId="77777777" w:rsidR="009B77EC" w:rsidRPr="0030795E" w:rsidRDefault="009B77EC" w:rsidP="00450035">
            <w:pPr>
              <w:pBdr>
                <w:top w:val="nil"/>
                <w:left w:val="nil"/>
                <w:bottom w:val="nil"/>
                <w:right w:val="nil"/>
                <w:between w:val="nil"/>
              </w:pBdr>
              <w:rPr>
                <w:rFonts w:ascii="Arial" w:hAnsi="Arial" w:cs="Arial"/>
                <w:sz w:val="20"/>
                <w:szCs w:val="20"/>
              </w:rPr>
            </w:pPr>
            <w:r w:rsidRPr="008257E0">
              <w:rPr>
                <w:rFonts w:ascii="Arial" w:hAnsi="Arial" w:cs="Arial"/>
                <w:sz w:val="20"/>
                <w:szCs w:val="20"/>
              </w:rPr>
              <w:t>Bij reparatie onder de garantie worden uitsluitend via de fabrikant geleverde onderdelen gebruikt met tenminste dezelfde kwaliteit en levensduur; na reparatie blijft de initieel afgesproken garantietermijn ongewijzigd. Bij alle vervangen apparatuur blijven</w:t>
            </w:r>
            <w:r w:rsidRPr="00C40A68">
              <w:rPr>
                <w:rFonts w:ascii="Arial" w:hAnsi="Arial" w:cs="Arial"/>
                <w:sz w:val="20"/>
                <w:szCs w:val="20"/>
              </w:rPr>
              <w:t xml:space="preserve"> alle bepalingen van de originele levering onverminderd van kracht.  </w:t>
            </w:r>
          </w:p>
          <w:p w14:paraId="77E98462" w14:textId="77777777" w:rsidR="009B77EC" w:rsidRPr="0069671F" w:rsidRDefault="009B77EC" w:rsidP="00450035">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5488AAB2"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50B56496" w14:textId="77777777" w:rsidTr="00450035">
        <w:trPr>
          <w:trHeight w:val="560"/>
        </w:trPr>
        <w:tc>
          <w:tcPr>
            <w:tcW w:w="1135" w:type="dxa"/>
            <w:shd w:val="clear" w:color="auto" w:fill="auto"/>
          </w:tcPr>
          <w:p w14:paraId="740F2D6D" w14:textId="77777777"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t>3.</w:t>
            </w:r>
          </w:p>
        </w:tc>
        <w:tc>
          <w:tcPr>
            <w:tcW w:w="7824" w:type="dxa"/>
            <w:shd w:val="clear" w:color="auto" w:fill="auto"/>
          </w:tcPr>
          <w:p w14:paraId="33A3A21B" w14:textId="69F3CF80" w:rsidR="009B77EC" w:rsidRPr="0030795E" w:rsidRDefault="009B77EC" w:rsidP="00450035">
            <w:pPr>
              <w:pBdr>
                <w:top w:val="nil"/>
                <w:left w:val="nil"/>
                <w:bottom w:val="nil"/>
                <w:right w:val="nil"/>
                <w:between w:val="nil"/>
              </w:pBdr>
              <w:rPr>
                <w:rFonts w:ascii="Arial" w:hAnsi="Arial" w:cs="Arial"/>
                <w:sz w:val="20"/>
                <w:szCs w:val="20"/>
              </w:rPr>
            </w:pPr>
            <w:r w:rsidRPr="00C40A68">
              <w:rPr>
                <w:rFonts w:ascii="Arial" w:hAnsi="Arial" w:cs="Arial"/>
                <w:sz w:val="20"/>
                <w:szCs w:val="20"/>
              </w:rPr>
              <w:t xml:space="preserve">De aangeboden </w:t>
            </w:r>
            <w:r w:rsidR="009933C1">
              <w:rPr>
                <w:rFonts w:ascii="Arial" w:hAnsi="Arial" w:cs="Arial"/>
                <w:sz w:val="20"/>
                <w:szCs w:val="20"/>
              </w:rPr>
              <w:t>Werkplek hardware</w:t>
            </w:r>
            <w:r w:rsidRPr="00C40A68">
              <w:rPr>
                <w:rFonts w:ascii="Arial" w:hAnsi="Arial" w:cs="Arial"/>
                <w:sz w:val="20"/>
                <w:szCs w:val="20"/>
              </w:rPr>
              <w:t xml:space="preserve"> dient zonder zogenaamde verloopstekkers op het elektriciteitsnet 220 – 240 volt AC 50/60 Hz aangesloten te kunnen worden. </w:t>
            </w:r>
          </w:p>
          <w:p w14:paraId="278EA559" w14:textId="77777777" w:rsidR="009B77EC" w:rsidRPr="0069671F" w:rsidRDefault="009B77EC" w:rsidP="00450035">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266A225F"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244C082A" w14:textId="77777777" w:rsidTr="00450035">
        <w:trPr>
          <w:trHeight w:val="1272"/>
        </w:trPr>
        <w:tc>
          <w:tcPr>
            <w:tcW w:w="1135" w:type="dxa"/>
            <w:shd w:val="clear" w:color="auto" w:fill="auto"/>
          </w:tcPr>
          <w:p w14:paraId="59E0B2AC" w14:textId="77777777"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t>4.</w:t>
            </w:r>
          </w:p>
        </w:tc>
        <w:tc>
          <w:tcPr>
            <w:tcW w:w="7824" w:type="dxa"/>
            <w:shd w:val="clear" w:color="auto" w:fill="auto"/>
          </w:tcPr>
          <w:p w14:paraId="75DF8D85" w14:textId="25BA24CB" w:rsidR="0068567C" w:rsidRPr="0069671F" w:rsidRDefault="00D55299" w:rsidP="00450035">
            <w:pPr>
              <w:pBdr>
                <w:top w:val="nil"/>
                <w:left w:val="nil"/>
                <w:bottom w:val="nil"/>
                <w:right w:val="nil"/>
                <w:between w:val="nil"/>
              </w:pBdr>
              <w:rPr>
                <w:rFonts w:ascii="Arial" w:eastAsia="Open Sans" w:hAnsi="Arial" w:cs="Arial"/>
                <w:color w:val="000000"/>
                <w:sz w:val="20"/>
                <w:szCs w:val="20"/>
              </w:rPr>
            </w:pPr>
            <w:r w:rsidRPr="00106FF2">
              <w:rPr>
                <w:rFonts w:ascii="Arial" w:hAnsi="Arial" w:cs="Arial"/>
                <w:sz w:val="20"/>
                <w:szCs w:val="20"/>
              </w:rPr>
              <w:t>In specifieke situaties</w:t>
            </w:r>
            <w:r>
              <w:rPr>
                <w:rFonts w:ascii="Arial" w:hAnsi="Arial" w:cs="Arial"/>
                <w:sz w:val="20"/>
                <w:szCs w:val="20"/>
              </w:rPr>
              <w:t xml:space="preserve"> </w:t>
            </w:r>
            <w:r w:rsidR="009B77EC" w:rsidRPr="008257E0">
              <w:rPr>
                <w:rFonts w:ascii="Arial" w:hAnsi="Arial" w:cs="Arial"/>
                <w:sz w:val="20"/>
                <w:szCs w:val="20"/>
              </w:rPr>
              <w:t>z</w:t>
            </w:r>
            <w:r w:rsidR="00846634">
              <w:rPr>
                <w:rFonts w:ascii="Arial" w:hAnsi="Arial" w:cs="Arial"/>
                <w:sz w:val="20"/>
                <w:szCs w:val="20"/>
              </w:rPr>
              <w:t>al</w:t>
            </w:r>
            <w:r w:rsidR="009B77EC" w:rsidRPr="008257E0">
              <w:rPr>
                <w:rFonts w:ascii="Arial" w:hAnsi="Arial" w:cs="Arial"/>
                <w:sz w:val="20"/>
                <w:szCs w:val="20"/>
              </w:rPr>
              <w:t xml:space="preserve"> bij </w:t>
            </w:r>
            <w:r w:rsidR="00B91AC7">
              <w:rPr>
                <w:rFonts w:ascii="Arial" w:hAnsi="Arial" w:cs="Arial"/>
                <w:sz w:val="20"/>
                <w:szCs w:val="20"/>
              </w:rPr>
              <w:t>Opdrachtnemer</w:t>
            </w:r>
            <w:r w:rsidR="009B77EC" w:rsidRPr="008257E0">
              <w:rPr>
                <w:rFonts w:ascii="Arial" w:hAnsi="Arial" w:cs="Arial"/>
                <w:sz w:val="20"/>
                <w:szCs w:val="20"/>
              </w:rPr>
              <w:t xml:space="preserve"> via een gespecificeerde offerte</w:t>
            </w:r>
            <w:r w:rsidR="00B52C23">
              <w:rPr>
                <w:rFonts w:ascii="Arial" w:hAnsi="Arial" w:cs="Arial"/>
                <w:sz w:val="20"/>
                <w:szCs w:val="20"/>
              </w:rPr>
              <w:t>aanvraag</w:t>
            </w:r>
            <w:r w:rsidR="009B77EC" w:rsidRPr="008257E0">
              <w:rPr>
                <w:rFonts w:ascii="Arial" w:hAnsi="Arial" w:cs="Arial"/>
                <w:sz w:val="20"/>
                <w:szCs w:val="20"/>
              </w:rPr>
              <w:t xml:space="preserve"> worden aangevraagd. Het is ZonMw is te allen tijde toegestaan de marktconformiteit van de prijzen van de nadere opdrachten te toetsen bij derden.   </w:t>
            </w:r>
          </w:p>
        </w:tc>
        <w:tc>
          <w:tcPr>
            <w:tcW w:w="532" w:type="dxa"/>
            <w:shd w:val="clear" w:color="auto" w:fill="auto"/>
          </w:tcPr>
          <w:p w14:paraId="1C45293F"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2D95ED45" w14:textId="77777777" w:rsidTr="00450035">
        <w:trPr>
          <w:trHeight w:val="342"/>
        </w:trPr>
        <w:tc>
          <w:tcPr>
            <w:tcW w:w="1135" w:type="dxa"/>
            <w:shd w:val="clear" w:color="auto" w:fill="auto"/>
          </w:tcPr>
          <w:p w14:paraId="13E20887" w14:textId="77777777"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lastRenderedPageBreak/>
              <w:t>5.</w:t>
            </w:r>
          </w:p>
        </w:tc>
        <w:tc>
          <w:tcPr>
            <w:tcW w:w="7824" w:type="dxa"/>
            <w:shd w:val="clear" w:color="auto" w:fill="auto"/>
          </w:tcPr>
          <w:p w14:paraId="78A4D5E0" w14:textId="28E17352" w:rsidR="009933C1" w:rsidRPr="0030795E" w:rsidRDefault="009933C1" w:rsidP="009933C1">
            <w:pPr>
              <w:rPr>
                <w:rFonts w:ascii="Arial" w:hAnsi="Arial" w:cs="Arial"/>
                <w:sz w:val="20"/>
                <w:szCs w:val="20"/>
              </w:rPr>
            </w:pPr>
            <w:r w:rsidRPr="00C40A68">
              <w:rPr>
                <w:rFonts w:ascii="Arial" w:hAnsi="Arial" w:cs="Arial"/>
                <w:sz w:val="20"/>
                <w:szCs w:val="20"/>
              </w:rPr>
              <w:t xml:space="preserve">De geleverde </w:t>
            </w:r>
            <w:r>
              <w:rPr>
                <w:rFonts w:ascii="Arial" w:hAnsi="Arial" w:cs="Arial"/>
                <w:sz w:val="20"/>
                <w:szCs w:val="20"/>
              </w:rPr>
              <w:t>Werkplek hardware</w:t>
            </w:r>
            <w:r w:rsidRPr="00C40A68">
              <w:rPr>
                <w:rFonts w:ascii="Arial" w:hAnsi="Arial" w:cs="Arial"/>
                <w:sz w:val="20"/>
                <w:szCs w:val="20"/>
              </w:rPr>
              <w:t xml:space="preserve"> dient geschikt te zijn voor een normale gebruiksduur binnen onze organisatie van minimaal </w:t>
            </w:r>
            <w:r w:rsidRPr="0030795E">
              <w:rPr>
                <w:rFonts w:ascii="Arial" w:hAnsi="Arial" w:cs="Arial"/>
                <w:sz w:val="20"/>
                <w:szCs w:val="20"/>
              </w:rPr>
              <w:t>36 maanden na levering.</w:t>
            </w:r>
          </w:p>
          <w:p w14:paraId="4272BD99" w14:textId="77777777" w:rsidR="009B77EC" w:rsidRPr="0030795E" w:rsidRDefault="009B77EC" w:rsidP="009933C1">
            <w:pPr>
              <w:rPr>
                <w:rFonts w:ascii="Arial" w:hAnsi="Arial" w:cs="Arial"/>
                <w:b/>
                <w:sz w:val="20"/>
                <w:szCs w:val="20"/>
              </w:rPr>
            </w:pPr>
          </w:p>
        </w:tc>
        <w:tc>
          <w:tcPr>
            <w:tcW w:w="532" w:type="dxa"/>
            <w:shd w:val="clear" w:color="auto" w:fill="auto"/>
          </w:tcPr>
          <w:p w14:paraId="46E07FDC"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41542F5D" w14:textId="77777777" w:rsidTr="00450035">
        <w:trPr>
          <w:trHeight w:val="348"/>
        </w:trPr>
        <w:tc>
          <w:tcPr>
            <w:tcW w:w="1135" w:type="dxa"/>
            <w:shd w:val="clear" w:color="auto" w:fill="auto"/>
          </w:tcPr>
          <w:p w14:paraId="6BBC3B71" w14:textId="285D46BB"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t>6</w:t>
            </w:r>
            <w:r w:rsidR="001D1C47">
              <w:rPr>
                <w:rFonts w:ascii="Arial" w:eastAsia="Open Sans" w:hAnsi="Arial" w:cs="Arial"/>
                <w:sz w:val="20"/>
                <w:szCs w:val="20"/>
              </w:rPr>
              <w:t>.</w:t>
            </w:r>
          </w:p>
        </w:tc>
        <w:tc>
          <w:tcPr>
            <w:tcW w:w="7824" w:type="dxa"/>
            <w:shd w:val="clear" w:color="auto" w:fill="auto"/>
          </w:tcPr>
          <w:p w14:paraId="783D0734" w14:textId="7EFE7CD1" w:rsidR="009B77EC" w:rsidRPr="00450035" w:rsidRDefault="00B91AC7" w:rsidP="00450035">
            <w:pPr>
              <w:pStyle w:val="Default"/>
              <w:rPr>
                <w:rFonts w:ascii="Arial" w:hAnsi="Arial" w:cs="Arial"/>
                <w:sz w:val="20"/>
                <w:szCs w:val="20"/>
              </w:rPr>
            </w:pPr>
            <w:r>
              <w:rPr>
                <w:rFonts w:ascii="Arial" w:hAnsi="Arial" w:cs="Arial"/>
                <w:sz w:val="20"/>
                <w:szCs w:val="20"/>
              </w:rPr>
              <w:t>Opdrachtnemer</w:t>
            </w:r>
            <w:r w:rsidR="009B77EC" w:rsidRPr="00450035">
              <w:rPr>
                <w:rFonts w:ascii="Arial" w:hAnsi="Arial" w:cs="Arial"/>
                <w:sz w:val="20"/>
                <w:szCs w:val="20"/>
              </w:rPr>
              <w:t xml:space="preserve"> </w:t>
            </w:r>
            <w:r w:rsidR="009B77EC" w:rsidRPr="0069671F">
              <w:rPr>
                <w:rFonts w:ascii="Arial" w:hAnsi="Arial" w:cs="Arial"/>
                <w:sz w:val="20"/>
                <w:szCs w:val="20"/>
              </w:rPr>
              <w:t xml:space="preserve">levert </w:t>
            </w:r>
            <w:r w:rsidR="009B77EC">
              <w:rPr>
                <w:rFonts w:ascii="Arial" w:hAnsi="Arial" w:cs="Arial"/>
                <w:sz w:val="20"/>
                <w:szCs w:val="20"/>
              </w:rPr>
              <w:t xml:space="preserve">courante </w:t>
            </w:r>
            <w:r w:rsidR="009B77EC" w:rsidRPr="00450035">
              <w:rPr>
                <w:rFonts w:ascii="Arial" w:hAnsi="Arial" w:cs="Arial"/>
                <w:sz w:val="20"/>
                <w:szCs w:val="20"/>
              </w:rPr>
              <w:t xml:space="preserve">hardware uit het zakelijke assortiment van </w:t>
            </w:r>
            <w:r w:rsidR="009B77EC" w:rsidRPr="00247EA5">
              <w:rPr>
                <w:rFonts w:ascii="Arial" w:hAnsi="Arial" w:cs="Arial"/>
                <w:sz w:val="20"/>
                <w:szCs w:val="20"/>
              </w:rPr>
              <w:t>algemeen erkende A-merken</w:t>
            </w:r>
            <w:r w:rsidR="009B77EC" w:rsidRPr="00450035">
              <w:rPr>
                <w:rFonts w:ascii="Arial" w:hAnsi="Arial" w:cs="Arial"/>
                <w:sz w:val="20"/>
                <w:szCs w:val="20"/>
              </w:rPr>
              <w:t xml:space="preserve">. Deze hardware is op het moment van offreren ook terug te vinden op de website van de fabrikant op basis van het geoffreerde artikelnummer </w:t>
            </w:r>
          </w:p>
          <w:p w14:paraId="584A55DE" w14:textId="77777777" w:rsidR="009B77EC" w:rsidRDefault="009B77EC" w:rsidP="00450035">
            <w:pPr>
              <w:pStyle w:val="Default"/>
              <w:rPr>
                <w:rFonts w:ascii="Arial" w:hAnsi="Arial" w:cs="Arial"/>
                <w:sz w:val="20"/>
                <w:szCs w:val="20"/>
              </w:rPr>
            </w:pPr>
          </w:p>
          <w:p w14:paraId="36CD08C8" w14:textId="77BCA297" w:rsidR="009B77EC" w:rsidRPr="0069671F" w:rsidRDefault="009B77EC" w:rsidP="00CB0E6E">
            <w:pPr>
              <w:pStyle w:val="Default"/>
              <w:rPr>
                <w:rFonts w:ascii="Arial" w:hAnsi="Arial" w:cs="Arial"/>
                <w:sz w:val="20"/>
                <w:szCs w:val="20"/>
              </w:rPr>
            </w:pPr>
            <w:r w:rsidRPr="00450035">
              <w:rPr>
                <w:rFonts w:ascii="Arial" w:hAnsi="Arial" w:cs="Arial"/>
                <w:sz w:val="20"/>
                <w:szCs w:val="20"/>
              </w:rPr>
              <w:t xml:space="preserve">Onder een A-merk wordt verstaan: een </w:t>
            </w:r>
            <w:r w:rsidR="00CB0E6E">
              <w:rPr>
                <w:rFonts w:ascii="Arial" w:hAnsi="Arial" w:cs="Arial"/>
                <w:sz w:val="20"/>
                <w:szCs w:val="20"/>
              </w:rPr>
              <w:t xml:space="preserve">toonaangevend </w:t>
            </w:r>
            <w:r w:rsidRPr="00450035">
              <w:rPr>
                <w:rFonts w:ascii="Arial" w:hAnsi="Arial" w:cs="Arial"/>
                <w:sz w:val="20"/>
                <w:szCs w:val="20"/>
              </w:rPr>
              <w:t>fabrikantenmerk waarbij een OEM (Original Equipment Manufacturer)-fabrikant een compleet product levert</w:t>
            </w:r>
            <w:r w:rsidR="00CB0E6E">
              <w:rPr>
                <w:rFonts w:ascii="Arial" w:hAnsi="Arial" w:cs="Arial"/>
                <w:sz w:val="20"/>
                <w:szCs w:val="20"/>
              </w:rPr>
              <w:t xml:space="preserve">, en die een hoge </w:t>
            </w:r>
            <w:r w:rsidR="00CB0E6E" w:rsidRPr="00CB0E6E">
              <w:rPr>
                <w:rFonts w:ascii="Arial" w:hAnsi="Arial" w:cs="Arial"/>
                <w:sz w:val="20"/>
                <w:szCs w:val="20"/>
              </w:rPr>
              <w:t>naamsbekendheid</w:t>
            </w:r>
            <w:r w:rsidR="00CB0E6E">
              <w:rPr>
                <w:rFonts w:ascii="Arial" w:hAnsi="Arial" w:cs="Arial"/>
                <w:sz w:val="20"/>
                <w:szCs w:val="20"/>
              </w:rPr>
              <w:t xml:space="preserve"> heeft</w:t>
            </w:r>
            <w:r w:rsidR="00CB0E6E" w:rsidRPr="00CB0E6E">
              <w:rPr>
                <w:rFonts w:ascii="Arial" w:hAnsi="Arial" w:cs="Arial"/>
                <w:sz w:val="20"/>
                <w:szCs w:val="20"/>
              </w:rPr>
              <w:t xml:space="preserve"> in de markt </w:t>
            </w:r>
            <w:r w:rsidR="00CB0E6E">
              <w:rPr>
                <w:rFonts w:ascii="Arial" w:hAnsi="Arial" w:cs="Arial"/>
                <w:sz w:val="20"/>
                <w:szCs w:val="20"/>
              </w:rPr>
              <w:t xml:space="preserve">van </w:t>
            </w:r>
            <w:r w:rsidR="00CB0E6E" w:rsidRPr="00CB0E6E">
              <w:rPr>
                <w:rFonts w:ascii="Arial" w:hAnsi="Arial" w:cs="Arial"/>
                <w:sz w:val="20"/>
                <w:szCs w:val="20"/>
              </w:rPr>
              <w:t>het specifieke product of de productgroep d</w:t>
            </w:r>
            <w:r w:rsidR="00CB0E6E">
              <w:rPr>
                <w:rFonts w:ascii="Arial" w:hAnsi="Arial" w:cs="Arial"/>
                <w:sz w:val="20"/>
                <w:szCs w:val="20"/>
              </w:rPr>
              <w:t>at onder de onderhavige raamovereenkomst wordt geleverd</w:t>
            </w:r>
            <w:r w:rsidRPr="00450035">
              <w:rPr>
                <w:rFonts w:ascii="Arial" w:hAnsi="Arial" w:cs="Arial"/>
                <w:sz w:val="20"/>
                <w:szCs w:val="20"/>
              </w:rPr>
              <w:t>. Een wit merk of eigen merk wordt niet gezien als A-merk</w:t>
            </w:r>
            <w:r w:rsidR="00D82A18">
              <w:rPr>
                <w:rFonts w:ascii="Arial" w:hAnsi="Arial" w:cs="Arial"/>
                <w:sz w:val="20"/>
                <w:szCs w:val="20"/>
              </w:rPr>
              <w:t>.</w:t>
            </w:r>
            <w:r w:rsidRPr="00450035">
              <w:rPr>
                <w:rFonts w:ascii="Arial" w:hAnsi="Arial" w:cs="Arial"/>
                <w:sz w:val="20"/>
                <w:szCs w:val="20"/>
              </w:rPr>
              <w:t xml:space="preserve"> </w:t>
            </w:r>
            <w:r w:rsidRPr="0069671F">
              <w:rPr>
                <w:rFonts w:ascii="Arial" w:hAnsi="Arial" w:cs="Arial"/>
                <w:sz w:val="20"/>
                <w:szCs w:val="20"/>
              </w:rPr>
              <w:t xml:space="preserve"> </w:t>
            </w:r>
          </w:p>
          <w:p w14:paraId="72D6A00B" w14:textId="77777777" w:rsidR="009B77EC" w:rsidRDefault="009B77EC" w:rsidP="00450035">
            <w:pPr>
              <w:pStyle w:val="Default"/>
              <w:rPr>
                <w:rFonts w:ascii="Arial" w:hAnsi="Arial" w:cs="Arial"/>
                <w:sz w:val="20"/>
                <w:szCs w:val="20"/>
              </w:rPr>
            </w:pPr>
          </w:p>
          <w:p w14:paraId="2EC6B976" w14:textId="77777777" w:rsidR="009B77EC" w:rsidRDefault="009B77EC" w:rsidP="00450035">
            <w:pPr>
              <w:pStyle w:val="Default"/>
              <w:rPr>
                <w:rFonts w:ascii="Arial" w:hAnsi="Arial" w:cs="Arial"/>
                <w:sz w:val="20"/>
                <w:szCs w:val="20"/>
              </w:rPr>
            </w:pPr>
            <w:r>
              <w:rPr>
                <w:rFonts w:ascii="Arial" w:hAnsi="Arial" w:cs="Arial"/>
                <w:sz w:val="20"/>
                <w:szCs w:val="20"/>
              </w:rPr>
              <w:t>Onder courante hardware wordt verstaan: modellen niet ouder dan 1 jaar.</w:t>
            </w:r>
          </w:p>
          <w:p w14:paraId="18C5BA43" w14:textId="77777777" w:rsidR="009B77EC" w:rsidRDefault="009B77EC" w:rsidP="00450035">
            <w:pPr>
              <w:pStyle w:val="Default"/>
              <w:rPr>
                <w:rFonts w:ascii="Arial" w:hAnsi="Arial" w:cs="Arial"/>
                <w:sz w:val="20"/>
                <w:szCs w:val="20"/>
              </w:rPr>
            </w:pPr>
          </w:p>
          <w:p w14:paraId="7487605F" w14:textId="3396165A" w:rsidR="009B77EC" w:rsidRPr="00450035" w:rsidRDefault="009B77EC" w:rsidP="00450035">
            <w:pPr>
              <w:pStyle w:val="Default"/>
              <w:rPr>
                <w:rFonts w:ascii="Arial" w:hAnsi="Arial" w:cs="Arial"/>
                <w:sz w:val="20"/>
                <w:szCs w:val="20"/>
              </w:rPr>
            </w:pPr>
            <w:r>
              <w:rPr>
                <w:rFonts w:ascii="Arial" w:hAnsi="Arial" w:cs="Arial"/>
                <w:sz w:val="20"/>
                <w:szCs w:val="20"/>
              </w:rPr>
              <w:t xml:space="preserve">Voor minimaal vereiste hardware specificaties van het te leveren </w:t>
            </w:r>
            <w:r w:rsidR="009933C1">
              <w:rPr>
                <w:rFonts w:ascii="Arial" w:hAnsi="Arial" w:cs="Arial"/>
                <w:sz w:val="20"/>
                <w:szCs w:val="20"/>
              </w:rPr>
              <w:t>Werkplek hardware</w:t>
            </w:r>
            <w:r>
              <w:rPr>
                <w:rFonts w:ascii="Arial" w:hAnsi="Arial" w:cs="Arial"/>
                <w:sz w:val="20"/>
                <w:szCs w:val="20"/>
              </w:rPr>
              <w:t xml:space="preserve"> zie Bijlage </w:t>
            </w:r>
            <w:r w:rsidR="007E1A6B">
              <w:rPr>
                <w:rFonts w:ascii="Arial" w:hAnsi="Arial" w:cs="Arial"/>
                <w:sz w:val="20"/>
                <w:szCs w:val="20"/>
              </w:rPr>
              <w:t>11</w:t>
            </w:r>
            <w:r w:rsidR="000F00BA">
              <w:rPr>
                <w:rFonts w:ascii="Arial" w:hAnsi="Arial" w:cs="Arial"/>
                <w:sz w:val="20"/>
                <w:szCs w:val="20"/>
              </w:rPr>
              <w:t>.</w:t>
            </w:r>
          </w:p>
          <w:p w14:paraId="08891A05" w14:textId="77777777" w:rsidR="009B77EC" w:rsidRPr="00450035" w:rsidRDefault="009B77EC" w:rsidP="00450035">
            <w:pPr>
              <w:pBdr>
                <w:top w:val="nil"/>
                <w:left w:val="nil"/>
                <w:bottom w:val="nil"/>
                <w:right w:val="nil"/>
                <w:between w:val="nil"/>
              </w:pBdr>
              <w:rPr>
                <w:rFonts w:ascii="Arial" w:hAnsi="Arial" w:cs="Arial"/>
                <w:sz w:val="20"/>
                <w:szCs w:val="20"/>
              </w:rPr>
            </w:pPr>
          </w:p>
        </w:tc>
        <w:tc>
          <w:tcPr>
            <w:tcW w:w="532" w:type="dxa"/>
            <w:shd w:val="clear" w:color="auto" w:fill="auto"/>
          </w:tcPr>
          <w:p w14:paraId="0EB7EEE3"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49035D29" w14:textId="77777777" w:rsidTr="001D1C47">
        <w:tc>
          <w:tcPr>
            <w:tcW w:w="8959" w:type="dxa"/>
            <w:gridSpan w:val="2"/>
            <w:shd w:val="clear" w:color="auto" w:fill="BDD6EE" w:themeFill="accent1" w:themeFillTint="66"/>
          </w:tcPr>
          <w:p w14:paraId="55A9E5C4" w14:textId="77777777" w:rsidR="009B77EC" w:rsidRPr="0069671F" w:rsidRDefault="009B77EC" w:rsidP="00450035">
            <w:pPr>
              <w:jc w:val="center"/>
              <w:rPr>
                <w:rFonts w:ascii="Arial" w:eastAsia="Open Sans" w:hAnsi="Arial" w:cs="Arial"/>
                <w:b/>
                <w:sz w:val="20"/>
                <w:szCs w:val="20"/>
              </w:rPr>
            </w:pPr>
            <w:r w:rsidRPr="0069671F">
              <w:rPr>
                <w:rFonts w:ascii="Arial" w:eastAsia="Open Sans" w:hAnsi="Arial" w:cs="Arial"/>
                <w:b/>
                <w:sz w:val="20"/>
                <w:szCs w:val="20"/>
              </w:rPr>
              <w:t>Levering</w:t>
            </w:r>
          </w:p>
        </w:tc>
        <w:tc>
          <w:tcPr>
            <w:tcW w:w="532" w:type="dxa"/>
            <w:shd w:val="clear" w:color="auto" w:fill="BDD6EE" w:themeFill="accent1" w:themeFillTint="66"/>
          </w:tcPr>
          <w:p w14:paraId="71E06804" w14:textId="77777777" w:rsidR="009B77EC" w:rsidRPr="00450035" w:rsidRDefault="009B77EC" w:rsidP="00450035">
            <w:pPr>
              <w:jc w:val="center"/>
              <w:rPr>
                <w:rFonts w:ascii="Arial" w:eastAsia="Open Sans" w:hAnsi="Arial" w:cs="Arial"/>
                <w:b/>
                <w:sz w:val="20"/>
                <w:szCs w:val="20"/>
              </w:rPr>
            </w:pPr>
          </w:p>
        </w:tc>
      </w:tr>
      <w:tr w:rsidR="009B77EC" w:rsidRPr="0069671F" w14:paraId="77D14EE1" w14:textId="77777777" w:rsidTr="00450035">
        <w:trPr>
          <w:trHeight w:val="843"/>
        </w:trPr>
        <w:tc>
          <w:tcPr>
            <w:tcW w:w="1135" w:type="dxa"/>
            <w:shd w:val="clear" w:color="auto" w:fill="auto"/>
          </w:tcPr>
          <w:p w14:paraId="7354FB0C" w14:textId="6BBAECAE" w:rsidR="009B77EC" w:rsidRPr="00450035" w:rsidRDefault="0068567C" w:rsidP="00450035">
            <w:pPr>
              <w:rPr>
                <w:rFonts w:ascii="Arial" w:eastAsia="Open Sans" w:hAnsi="Arial" w:cs="Arial"/>
                <w:sz w:val="20"/>
                <w:szCs w:val="20"/>
              </w:rPr>
            </w:pPr>
            <w:r w:rsidRPr="0068567C">
              <w:rPr>
                <w:rFonts w:ascii="Arial" w:eastAsia="Open Sans" w:hAnsi="Arial" w:cs="Arial"/>
                <w:sz w:val="20"/>
                <w:szCs w:val="20"/>
              </w:rPr>
              <w:t>7</w:t>
            </w:r>
            <w:r w:rsidR="009B77EC" w:rsidRPr="0068567C">
              <w:rPr>
                <w:rFonts w:ascii="Arial" w:eastAsia="Open Sans" w:hAnsi="Arial" w:cs="Arial"/>
                <w:sz w:val="20"/>
                <w:szCs w:val="20"/>
              </w:rPr>
              <w:t>.</w:t>
            </w:r>
          </w:p>
        </w:tc>
        <w:tc>
          <w:tcPr>
            <w:tcW w:w="7824" w:type="dxa"/>
            <w:shd w:val="clear" w:color="auto" w:fill="auto"/>
          </w:tcPr>
          <w:p w14:paraId="2ED8D768" w14:textId="0A3484F1" w:rsidR="009B77EC" w:rsidRPr="0030795E" w:rsidRDefault="009B77EC" w:rsidP="00450035">
            <w:pPr>
              <w:pBdr>
                <w:top w:val="nil"/>
                <w:left w:val="nil"/>
                <w:bottom w:val="nil"/>
                <w:right w:val="nil"/>
                <w:between w:val="nil"/>
              </w:pBdr>
              <w:rPr>
                <w:rFonts w:ascii="Arial" w:hAnsi="Arial" w:cs="Arial"/>
                <w:sz w:val="20"/>
                <w:szCs w:val="20"/>
              </w:rPr>
            </w:pPr>
            <w:r w:rsidRPr="00C40A68">
              <w:rPr>
                <w:rFonts w:ascii="Arial" w:hAnsi="Arial" w:cs="Arial"/>
                <w:sz w:val="20"/>
                <w:szCs w:val="20"/>
              </w:rPr>
              <w:t xml:space="preserve">Bestelde </w:t>
            </w:r>
            <w:r w:rsidR="009933C1">
              <w:rPr>
                <w:rFonts w:ascii="Arial" w:hAnsi="Arial" w:cs="Arial"/>
                <w:sz w:val="20"/>
                <w:szCs w:val="20"/>
              </w:rPr>
              <w:t>Werkplek hardware</w:t>
            </w:r>
            <w:r w:rsidRPr="00C40A68">
              <w:rPr>
                <w:rFonts w:ascii="Arial" w:hAnsi="Arial" w:cs="Arial"/>
                <w:sz w:val="20"/>
                <w:szCs w:val="20"/>
              </w:rPr>
              <w:t xml:space="preserve"> word</w:t>
            </w:r>
            <w:r w:rsidRPr="0030795E">
              <w:rPr>
                <w:rFonts w:ascii="Arial" w:hAnsi="Arial" w:cs="Arial"/>
                <w:sz w:val="20"/>
                <w:szCs w:val="20"/>
              </w:rPr>
              <w:t xml:space="preserve">t goed verpakt voor vervoer/ levering. Eventuele schade welke is ontstaan tijdens het leveren is voor rekening en risico van de </w:t>
            </w:r>
            <w:r w:rsidR="00B91AC7">
              <w:rPr>
                <w:rFonts w:ascii="Arial" w:hAnsi="Arial" w:cs="Arial"/>
                <w:sz w:val="20"/>
                <w:szCs w:val="20"/>
              </w:rPr>
              <w:t>Opdrachtnemer</w:t>
            </w:r>
            <w:r w:rsidRPr="0030795E">
              <w:rPr>
                <w:rFonts w:ascii="Arial" w:hAnsi="Arial" w:cs="Arial"/>
                <w:sz w:val="20"/>
                <w:szCs w:val="20"/>
              </w:rPr>
              <w:t>.</w:t>
            </w:r>
          </w:p>
          <w:p w14:paraId="4FCC83A7" w14:textId="77777777" w:rsidR="009B77EC" w:rsidRPr="0069671F" w:rsidRDefault="009B77EC" w:rsidP="00450035">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73E37375"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51CC7697" w14:textId="77777777" w:rsidTr="00450035">
        <w:trPr>
          <w:trHeight w:val="560"/>
        </w:trPr>
        <w:tc>
          <w:tcPr>
            <w:tcW w:w="1135" w:type="dxa"/>
            <w:shd w:val="clear" w:color="auto" w:fill="auto"/>
          </w:tcPr>
          <w:p w14:paraId="33CC05D9" w14:textId="075D09E7" w:rsidR="009B77EC" w:rsidRPr="00450035" w:rsidRDefault="00715E06" w:rsidP="00450035">
            <w:pPr>
              <w:rPr>
                <w:rFonts w:ascii="Arial" w:eastAsia="Open Sans" w:hAnsi="Arial" w:cs="Arial"/>
                <w:sz w:val="20"/>
                <w:szCs w:val="20"/>
              </w:rPr>
            </w:pPr>
            <w:r>
              <w:rPr>
                <w:rFonts w:ascii="Arial" w:eastAsia="Open Sans" w:hAnsi="Arial" w:cs="Arial"/>
                <w:sz w:val="20"/>
                <w:szCs w:val="20"/>
              </w:rPr>
              <w:t>8</w:t>
            </w:r>
            <w:r w:rsidR="009B77EC" w:rsidRPr="00450035">
              <w:rPr>
                <w:rFonts w:ascii="Arial" w:eastAsia="Open Sans" w:hAnsi="Arial" w:cs="Arial"/>
                <w:sz w:val="20"/>
                <w:szCs w:val="20"/>
              </w:rPr>
              <w:t>.</w:t>
            </w:r>
          </w:p>
        </w:tc>
        <w:tc>
          <w:tcPr>
            <w:tcW w:w="7824" w:type="dxa"/>
            <w:shd w:val="clear" w:color="auto" w:fill="auto"/>
          </w:tcPr>
          <w:p w14:paraId="3D739FC7" w14:textId="5C021574" w:rsidR="009B77EC" w:rsidRPr="0030795E" w:rsidRDefault="009B77EC" w:rsidP="00450035">
            <w:pPr>
              <w:pBdr>
                <w:top w:val="nil"/>
                <w:left w:val="nil"/>
                <w:bottom w:val="nil"/>
                <w:right w:val="nil"/>
                <w:between w:val="nil"/>
              </w:pBdr>
              <w:rPr>
                <w:rFonts w:ascii="Arial" w:hAnsi="Arial" w:cs="Arial"/>
                <w:sz w:val="20"/>
                <w:szCs w:val="20"/>
              </w:rPr>
            </w:pPr>
            <w:r w:rsidRPr="0030795E">
              <w:rPr>
                <w:rFonts w:ascii="Arial" w:hAnsi="Arial" w:cs="Arial"/>
                <w:sz w:val="20"/>
                <w:szCs w:val="20"/>
              </w:rPr>
              <w:t xml:space="preserve">Alle bestellingen worden franco geleverd op een nader te bepalen adres. Deelleveringen zijn mogelijk zonder prijsverhogingen. Als een afleverdatum </w:t>
            </w:r>
            <w:r w:rsidR="000F00BA" w:rsidRPr="0030795E">
              <w:rPr>
                <w:rFonts w:ascii="Arial" w:hAnsi="Arial" w:cs="Arial"/>
                <w:sz w:val="20"/>
                <w:szCs w:val="20"/>
              </w:rPr>
              <w:t>wijzig</w:t>
            </w:r>
            <w:r w:rsidR="000F00BA">
              <w:rPr>
                <w:rFonts w:ascii="Arial" w:hAnsi="Arial" w:cs="Arial"/>
                <w:sz w:val="20"/>
                <w:szCs w:val="20"/>
              </w:rPr>
              <w:t>t</w:t>
            </w:r>
            <w:r w:rsidRPr="0030795E">
              <w:rPr>
                <w:rFonts w:ascii="Arial" w:hAnsi="Arial" w:cs="Arial"/>
                <w:sz w:val="20"/>
                <w:szCs w:val="20"/>
              </w:rPr>
              <w:t xml:space="preserve"> zal ZonMw daar direct per e-mail van op de hoogte worden gesteld.</w:t>
            </w:r>
          </w:p>
          <w:p w14:paraId="17C55D4D" w14:textId="77777777" w:rsidR="009B77EC" w:rsidRPr="0069671F" w:rsidRDefault="009B77EC" w:rsidP="00450035">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09991BCE"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5D914630" w14:textId="77777777" w:rsidTr="00450035">
        <w:trPr>
          <w:trHeight w:val="1272"/>
        </w:trPr>
        <w:tc>
          <w:tcPr>
            <w:tcW w:w="1135" w:type="dxa"/>
            <w:shd w:val="clear" w:color="auto" w:fill="auto"/>
          </w:tcPr>
          <w:p w14:paraId="2BEE6702" w14:textId="05986A78" w:rsidR="009B77EC" w:rsidRPr="00450035" w:rsidRDefault="00715E06" w:rsidP="00450035">
            <w:pPr>
              <w:rPr>
                <w:rFonts w:ascii="Arial" w:eastAsia="Open Sans" w:hAnsi="Arial" w:cs="Arial"/>
                <w:sz w:val="20"/>
                <w:szCs w:val="20"/>
              </w:rPr>
            </w:pPr>
            <w:bookmarkStart w:id="3" w:name="_Hlk78194377"/>
            <w:r>
              <w:rPr>
                <w:rFonts w:ascii="Arial" w:eastAsia="Open Sans" w:hAnsi="Arial" w:cs="Arial"/>
                <w:sz w:val="20"/>
                <w:szCs w:val="20"/>
              </w:rPr>
              <w:t>9.</w:t>
            </w:r>
          </w:p>
        </w:tc>
        <w:tc>
          <w:tcPr>
            <w:tcW w:w="7824" w:type="dxa"/>
            <w:shd w:val="clear" w:color="auto" w:fill="auto"/>
          </w:tcPr>
          <w:p w14:paraId="38CA9BC0" w14:textId="07EC9572" w:rsidR="009B77EC" w:rsidRPr="0030795E" w:rsidRDefault="009B77EC" w:rsidP="00450035">
            <w:pPr>
              <w:pBdr>
                <w:top w:val="nil"/>
                <w:left w:val="nil"/>
                <w:bottom w:val="nil"/>
                <w:right w:val="nil"/>
                <w:between w:val="nil"/>
              </w:pBdr>
              <w:rPr>
                <w:rFonts w:ascii="Arial" w:hAnsi="Arial" w:cs="Arial"/>
                <w:sz w:val="20"/>
                <w:szCs w:val="20"/>
              </w:rPr>
            </w:pPr>
            <w:r w:rsidRPr="0030795E">
              <w:rPr>
                <w:rFonts w:ascii="Arial" w:hAnsi="Arial" w:cs="Arial"/>
                <w:sz w:val="20"/>
                <w:szCs w:val="20"/>
              </w:rPr>
              <w:t xml:space="preserve">De </w:t>
            </w:r>
            <w:r w:rsidR="00B91AC7">
              <w:rPr>
                <w:rFonts w:ascii="Arial" w:hAnsi="Arial" w:cs="Arial"/>
                <w:sz w:val="20"/>
                <w:szCs w:val="20"/>
              </w:rPr>
              <w:t>Opdrachtnemer</w:t>
            </w:r>
            <w:r w:rsidRPr="0030795E">
              <w:rPr>
                <w:rFonts w:ascii="Arial" w:hAnsi="Arial" w:cs="Arial"/>
                <w:sz w:val="20"/>
                <w:szCs w:val="20"/>
              </w:rPr>
              <w:t xml:space="preserve"> levert de bestelde </w:t>
            </w:r>
            <w:r w:rsidR="0065311C">
              <w:rPr>
                <w:rFonts w:ascii="Arial" w:hAnsi="Arial" w:cs="Arial"/>
                <w:sz w:val="20"/>
                <w:szCs w:val="20"/>
              </w:rPr>
              <w:t>laptops</w:t>
            </w:r>
            <w:r w:rsidRPr="0030795E">
              <w:rPr>
                <w:rFonts w:ascii="Arial" w:hAnsi="Arial" w:cs="Arial"/>
                <w:sz w:val="20"/>
                <w:szCs w:val="20"/>
              </w:rPr>
              <w:t xml:space="preserve"> inclusief alle benodigdheden behorende bij de bestelde apparatuur, zoals (technische) handleidingen, gebruiks- en onderhoudsvoorschriften, overige materialen, bekabeling en adapters. </w:t>
            </w:r>
          </w:p>
          <w:p w14:paraId="4FC5DDCE" w14:textId="77777777" w:rsidR="009B77EC" w:rsidRPr="0030795E" w:rsidRDefault="009B77EC" w:rsidP="00450035">
            <w:pPr>
              <w:pBdr>
                <w:top w:val="nil"/>
                <w:left w:val="nil"/>
                <w:bottom w:val="nil"/>
                <w:right w:val="nil"/>
                <w:between w:val="nil"/>
              </w:pBdr>
              <w:rPr>
                <w:rFonts w:ascii="Arial" w:hAnsi="Arial" w:cs="Arial"/>
                <w:sz w:val="20"/>
                <w:szCs w:val="20"/>
              </w:rPr>
            </w:pPr>
          </w:p>
          <w:p w14:paraId="74DB057E" w14:textId="10D69A57" w:rsidR="009B77EC" w:rsidRPr="0030795E" w:rsidRDefault="009B77EC" w:rsidP="00450035">
            <w:pPr>
              <w:pBdr>
                <w:top w:val="nil"/>
                <w:left w:val="nil"/>
                <w:bottom w:val="nil"/>
                <w:right w:val="nil"/>
                <w:between w:val="nil"/>
              </w:pBdr>
              <w:rPr>
                <w:rFonts w:ascii="Arial" w:hAnsi="Arial" w:cs="Arial"/>
                <w:sz w:val="20"/>
                <w:szCs w:val="20"/>
              </w:rPr>
            </w:pPr>
            <w:r w:rsidRPr="0030795E">
              <w:rPr>
                <w:rFonts w:ascii="Arial" w:hAnsi="Arial" w:cs="Arial"/>
                <w:sz w:val="20"/>
                <w:szCs w:val="20"/>
              </w:rPr>
              <w:t xml:space="preserve">ZonMw </w:t>
            </w:r>
            <w:r w:rsidR="0065311C">
              <w:rPr>
                <w:rFonts w:ascii="Arial" w:hAnsi="Arial" w:cs="Arial"/>
                <w:sz w:val="20"/>
                <w:szCs w:val="20"/>
              </w:rPr>
              <w:t xml:space="preserve">kan </w:t>
            </w:r>
            <w:r w:rsidRPr="0030795E">
              <w:rPr>
                <w:rFonts w:ascii="Arial" w:hAnsi="Arial" w:cs="Arial"/>
                <w:sz w:val="20"/>
                <w:szCs w:val="20"/>
              </w:rPr>
              <w:t xml:space="preserve">ook gerelateerde </w:t>
            </w:r>
            <w:r w:rsidR="009933C1">
              <w:rPr>
                <w:rFonts w:ascii="Arial" w:hAnsi="Arial" w:cs="Arial"/>
                <w:sz w:val="20"/>
                <w:szCs w:val="20"/>
              </w:rPr>
              <w:t>Werkplek hardware</w:t>
            </w:r>
            <w:r w:rsidRPr="0030795E">
              <w:rPr>
                <w:rFonts w:ascii="Arial" w:hAnsi="Arial" w:cs="Arial"/>
                <w:sz w:val="20"/>
                <w:szCs w:val="20"/>
              </w:rPr>
              <w:t xml:space="preserve"> (randapparatuur) bestellen bij de </w:t>
            </w:r>
            <w:r w:rsidR="00B91AC7">
              <w:rPr>
                <w:rFonts w:ascii="Arial" w:hAnsi="Arial" w:cs="Arial"/>
                <w:sz w:val="20"/>
                <w:szCs w:val="20"/>
              </w:rPr>
              <w:t>Opdrachtnemer</w:t>
            </w:r>
            <w:r w:rsidRPr="0030795E">
              <w:rPr>
                <w:rFonts w:ascii="Arial" w:hAnsi="Arial" w:cs="Arial"/>
                <w:sz w:val="20"/>
                <w:szCs w:val="20"/>
              </w:rPr>
              <w:t>, zoals een toetsenbord, muis, beeldscherm, routers, switches, bekabeling, etc., echter is ZonMw hier niet toe verplicht.</w:t>
            </w:r>
          </w:p>
          <w:p w14:paraId="116EB4ED" w14:textId="77777777" w:rsidR="009B77EC" w:rsidRPr="0069671F" w:rsidRDefault="009B77EC" w:rsidP="00450035">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5F1FAF34"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0F154752" w14:textId="77777777" w:rsidTr="00450035">
        <w:trPr>
          <w:trHeight w:val="412"/>
        </w:trPr>
        <w:tc>
          <w:tcPr>
            <w:tcW w:w="1135" w:type="dxa"/>
            <w:shd w:val="clear" w:color="auto" w:fill="auto"/>
          </w:tcPr>
          <w:p w14:paraId="293E99A6" w14:textId="433927DA"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t>1</w:t>
            </w:r>
            <w:r w:rsidR="00715E06">
              <w:rPr>
                <w:rFonts w:ascii="Arial" w:eastAsia="Open Sans" w:hAnsi="Arial" w:cs="Arial"/>
                <w:sz w:val="20"/>
                <w:szCs w:val="20"/>
              </w:rPr>
              <w:t>0.</w:t>
            </w:r>
          </w:p>
        </w:tc>
        <w:tc>
          <w:tcPr>
            <w:tcW w:w="7824" w:type="dxa"/>
            <w:shd w:val="clear" w:color="auto" w:fill="auto"/>
          </w:tcPr>
          <w:p w14:paraId="4D36E163" w14:textId="299B31DE" w:rsidR="009B77EC" w:rsidRPr="0030795E" w:rsidRDefault="009B77EC" w:rsidP="00450035">
            <w:pPr>
              <w:rPr>
                <w:rFonts w:ascii="Arial" w:hAnsi="Arial" w:cs="Arial"/>
                <w:sz w:val="20"/>
                <w:szCs w:val="20"/>
              </w:rPr>
            </w:pPr>
            <w:r w:rsidRPr="0030795E">
              <w:rPr>
                <w:rFonts w:ascii="Arial" w:hAnsi="Arial" w:cs="Arial"/>
                <w:sz w:val="20"/>
                <w:szCs w:val="20"/>
              </w:rPr>
              <w:t xml:space="preserve">Op verzoek van ZonMw kan de </w:t>
            </w:r>
            <w:r w:rsidR="009933C1">
              <w:rPr>
                <w:rFonts w:ascii="Arial" w:hAnsi="Arial" w:cs="Arial"/>
                <w:sz w:val="20"/>
                <w:szCs w:val="20"/>
              </w:rPr>
              <w:t>Werkplek hardware</w:t>
            </w:r>
            <w:r w:rsidRPr="0030795E">
              <w:rPr>
                <w:rFonts w:ascii="Arial" w:hAnsi="Arial" w:cs="Arial"/>
                <w:sz w:val="20"/>
                <w:szCs w:val="20"/>
              </w:rPr>
              <w:t xml:space="preserve"> en alle daarbij behorende </w:t>
            </w:r>
            <w:r w:rsidR="000F00BA" w:rsidRPr="0030795E">
              <w:rPr>
                <w:rFonts w:ascii="Arial" w:hAnsi="Arial" w:cs="Arial"/>
                <w:sz w:val="20"/>
                <w:szCs w:val="20"/>
              </w:rPr>
              <w:t>accessoires</w:t>
            </w:r>
            <w:r w:rsidRPr="0030795E">
              <w:rPr>
                <w:rFonts w:ascii="Arial" w:hAnsi="Arial" w:cs="Arial"/>
                <w:sz w:val="20"/>
                <w:szCs w:val="20"/>
              </w:rPr>
              <w:t xml:space="preserve">, zoals handleidingen, bekabeling, adapters, etc. uitgepakt worden geleverd in stevige kratten met eventueel scheidingsmateriaal ter voorkoming van beschadigingen. Er worden geen extra kosten in rekening gebracht voor het gebruik van transportmiddelen. </w:t>
            </w:r>
          </w:p>
          <w:p w14:paraId="4D716995" w14:textId="77777777" w:rsidR="009B77EC" w:rsidRPr="0030795E" w:rsidRDefault="009B77EC" w:rsidP="00450035">
            <w:pPr>
              <w:rPr>
                <w:rFonts w:ascii="Arial" w:hAnsi="Arial" w:cs="Arial"/>
                <w:b/>
                <w:sz w:val="20"/>
                <w:szCs w:val="20"/>
              </w:rPr>
            </w:pPr>
          </w:p>
        </w:tc>
        <w:tc>
          <w:tcPr>
            <w:tcW w:w="532" w:type="dxa"/>
            <w:shd w:val="clear" w:color="auto" w:fill="auto"/>
          </w:tcPr>
          <w:p w14:paraId="12EC5212"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531640C0" w14:textId="77777777" w:rsidTr="00450035">
        <w:trPr>
          <w:trHeight w:val="709"/>
        </w:trPr>
        <w:tc>
          <w:tcPr>
            <w:tcW w:w="1135" w:type="dxa"/>
            <w:shd w:val="clear" w:color="auto" w:fill="auto"/>
          </w:tcPr>
          <w:p w14:paraId="3E5DD2E8" w14:textId="02BAC11F"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t>1</w:t>
            </w:r>
            <w:r w:rsidR="00715E06">
              <w:rPr>
                <w:rFonts w:ascii="Arial" w:eastAsia="Open Sans" w:hAnsi="Arial" w:cs="Arial"/>
                <w:sz w:val="20"/>
                <w:szCs w:val="20"/>
              </w:rPr>
              <w:t>1</w:t>
            </w:r>
            <w:r w:rsidRPr="00450035">
              <w:rPr>
                <w:rFonts w:ascii="Arial" w:eastAsia="Open Sans" w:hAnsi="Arial" w:cs="Arial"/>
                <w:sz w:val="20"/>
                <w:szCs w:val="20"/>
              </w:rPr>
              <w:t>.</w:t>
            </w:r>
          </w:p>
        </w:tc>
        <w:tc>
          <w:tcPr>
            <w:tcW w:w="7824" w:type="dxa"/>
            <w:shd w:val="clear" w:color="auto" w:fill="auto"/>
          </w:tcPr>
          <w:p w14:paraId="741BBABC" w14:textId="41D4ECB0" w:rsidR="009B77EC" w:rsidRPr="0030795E" w:rsidRDefault="009B77EC" w:rsidP="00450035">
            <w:pPr>
              <w:ind w:right="70"/>
              <w:jc w:val="both"/>
              <w:rPr>
                <w:rFonts w:ascii="Arial" w:hAnsi="Arial" w:cs="Arial"/>
                <w:b/>
                <w:sz w:val="20"/>
                <w:szCs w:val="20"/>
              </w:rPr>
            </w:pPr>
            <w:r w:rsidRPr="0030795E">
              <w:rPr>
                <w:rFonts w:ascii="Arial" w:hAnsi="Arial" w:cs="Arial"/>
                <w:sz w:val="20"/>
                <w:szCs w:val="20"/>
              </w:rPr>
              <w:t xml:space="preserve">De </w:t>
            </w:r>
            <w:r w:rsidR="00F94893">
              <w:rPr>
                <w:rFonts w:ascii="Arial" w:hAnsi="Arial" w:cs="Arial"/>
                <w:sz w:val="20"/>
                <w:szCs w:val="20"/>
              </w:rPr>
              <w:t>laptop</w:t>
            </w:r>
            <w:r w:rsidRPr="0030795E">
              <w:rPr>
                <w:rFonts w:ascii="Arial" w:hAnsi="Arial" w:cs="Arial"/>
                <w:sz w:val="20"/>
                <w:szCs w:val="20"/>
              </w:rPr>
              <w:t xml:space="preserve"> wordt af fabriek geleverd, zonder aanvullende software, wel met</w:t>
            </w:r>
            <w:r w:rsidR="0076267E">
              <w:rPr>
                <w:rFonts w:ascii="Arial" w:hAnsi="Arial" w:cs="Arial"/>
                <w:sz w:val="20"/>
                <w:szCs w:val="20"/>
              </w:rPr>
              <w:t xml:space="preserve"> </w:t>
            </w:r>
          </w:p>
          <w:p w14:paraId="66D7C1B8" w14:textId="77777777" w:rsidR="009B77EC" w:rsidRPr="0030795E" w:rsidRDefault="009B77EC" w:rsidP="00450035">
            <w:pPr>
              <w:pBdr>
                <w:top w:val="nil"/>
                <w:left w:val="nil"/>
                <w:bottom w:val="nil"/>
                <w:right w:val="nil"/>
                <w:between w:val="nil"/>
              </w:pBdr>
              <w:rPr>
                <w:rFonts w:ascii="Arial" w:hAnsi="Arial" w:cs="Arial"/>
                <w:sz w:val="20"/>
                <w:szCs w:val="20"/>
              </w:rPr>
            </w:pPr>
            <w:r w:rsidRPr="0030795E">
              <w:rPr>
                <w:rFonts w:ascii="Arial" w:hAnsi="Arial" w:cs="Arial"/>
                <w:sz w:val="20"/>
                <w:szCs w:val="20"/>
              </w:rPr>
              <w:t xml:space="preserve"> besturingsprogramma. De levering betreft altijd het nieuwste model van de betreffende fabrikant, tenzij anders overeengekomen met de betreffende besteller.</w:t>
            </w:r>
          </w:p>
          <w:p w14:paraId="7E2FA0C2" w14:textId="77777777" w:rsidR="009B77EC" w:rsidRPr="0069671F" w:rsidRDefault="009B77EC" w:rsidP="00450035">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0437286B"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bookmarkEnd w:id="3"/>
      <w:tr w:rsidR="009B77EC" w:rsidRPr="0069671F" w14:paraId="3AE0FD86" w14:textId="77777777" w:rsidTr="00450035">
        <w:trPr>
          <w:trHeight w:val="1272"/>
        </w:trPr>
        <w:tc>
          <w:tcPr>
            <w:tcW w:w="1135" w:type="dxa"/>
            <w:shd w:val="clear" w:color="auto" w:fill="auto"/>
          </w:tcPr>
          <w:p w14:paraId="17BEE237" w14:textId="261A1C71"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t>1</w:t>
            </w:r>
            <w:r w:rsidR="00715E06">
              <w:rPr>
                <w:rFonts w:ascii="Arial" w:eastAsia="Open Sans" w:hAnsi="Arial" w:cs="Arial"/>
                <w:sz w:val="20"/>
                <w:szCs w:val="20"/>
              </w:rPr>
              <w:t>2</w:t>
            </w:r>
            <w:r w:rsidRPr="00450035">
              <w:rPr>
                <w:rFonts w:ascii="Arial" w:eastAsia="Open Sans" w:hAnsi="Arial" w:cs="Arial"/>
                <w:sz w:val="20"/>
                <w:szCs w:val="20"/>
              </w:rPr>
              <w:t>.</w:t>
            </w:r>
          </w:p>
        </w:tc>
        <w:tc>
          <w:tcPr>
            <w:tcW w:w="7824" w:type="dxa"/>
            <w:shd w:val="clear" w:color="auto" w:fill="auto"/>
          </w:tcPr>
          <w:p w14:paraId="3C7988A6" w14:textId="6B353A18" w:rsidR="009B77EC" w:rsidRPr="0069671F" w:rsidRDefault="009B77EC" w:rsidP="00450035">
            <w:pPr>
              <w:spacing w:line="273" w:lineRule="auto"/>
              <w:ind w:right="40"/>
              <w:rPr>
                <w:rFonts w:ascii="Arial" w:eastAsia="Open Sans" w:hAnsi="Arial" w:cs="Arial"/>
                <w:color w:val="000000"/>
                <w:sz w:val="20"/>
                <w:szCs w:val="20"/>
              </w:rPr>
            </w:pPr>
            <w:r w:rsidRPr="0030795E">
              <w:rPr>
                <w:rFonts w:ascii="Arial" w:hAnsi="Arial" w:cs="Arial"/>
                <w:sz w:val="20"/>
                <w:szCs w:val="20"/>
              </w:rPr>
              <w:t xml:space="preserve">Wanneer er een productiefout wordt geconstateerd dient </w:t>
            </w:r>
            <w:r w:rsidR="00B91AC7">
              <w:rPr>
                <w:rFonts w:ascii="Arial" w:hAnsi="Arial" w:cs="Arial"/>
                <w:sz w:val="20"/>
                <w:szCs w:val="20"/>
              </w:rPr>
              <w:t>Opdrachtnemer</w:t>
            </w:r>
            <w:r w:rsidRPr="0030795E">
              <w:rPr>
                <w:rFonts w:ascii="Arial" w:hAnsi="Arial" w:cs="Arial"/>
                <w:sz w:val="20"/>
                <w:szCs w:val="20"/>
              </w:rPr>
              <w:t xml:space="preserve"> alle geleverde producten kosteloos te repareren of vervangen door een identiek of minimaal gelijkwaardig product van hetzelfde merk en type (welke minimaal voldoet aan alle gestelde eisen). Een productiefout houdt in dat bij meer dan 10% van de geleverde producten eenzelfde defect aanwezig is.  </w:t>
            </w:r>
          </w:p>
        </w:tc>
        <w:tc>
          <w:tcPr>
            <w:tcW w:w="532" w:type="dxa"/>
            <w:shd w:val="clear" w:color="auto" w:fill="auto"/>
          </w:tcPr>
          <w:p w14:paraId="1D7C0BE4"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68264210" w14:textId="77777777" w:rsidTr="00450035">
        <w:trPr>
          <w:trHeight w:val="412"/>
        </w:trPr>
        <w:tc>
          <w:tcPr>
            <w:tcW w:w="1135" w:type="dxa"/>
            <w:shd w:val="clear" w:color="auto" w:fill="auto"/>
          </w:tcPr>
          <w:p w14:paraId="646AD365" w14:textId="52C1DA97"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t>1</w:t>
            </w:r>
            <w:r w:rsidR="00715E06">
              <w:rPr>
                <w:rFonts w:ascii="Arial" w:eastAsia="Open Sans" w:hAnsi="Arial" w:cs="Arial"/>
                <w:sz w:val="20"/>
                <w:szCs w:val="20"/>
              </w:rPr>
              <w:t>3</w:t>
            </w:r>
            <w:r w:rsidRPr="00450035">
              <w:rPr>
                <w:rFonts w:ascii="Arial" w:eastAsia="Open Sans" w:hAnsi="Arial" w:cs="Arial"/>
                <w:sz w:val="20"/>
                <w:szCs w:val="20"/>
              </w:rPr>
              <w:t>.</w:t>
            </w:r>
          </w:p>
        </w:tc>
        <w:tc>
          <w:tcPr>
            <w:tcW w:w="7824" w:type="dxa"/>
            <w:shd w:val="clear" w:color="auto" w:fill="auto"/>
          </w:tcPr>
          <w:p w14:paraId="42EF3550" w14:textId="406187EA" w:rsidR="009B77EC" w:rsidRPr="00450035" w:rsidRDefault="009B77EC" w:rsidP="00450035">
            <w:pPr>
              <w:spacing w:after="4" w:line="273" w:lineRule="auto"/>
              <w:rPr>
                <w:rFonts w:ascii="Arial" w:hAnsi="Arial" w:cs="Arial"/>
                <w:sz w:val="20"/>
                <w:szCs w:val="20"/>
              </w:rPr>
            </w:pPr>
            <w:r w:rsidRPr="0030795E">
              <w:rPr>
                <w:rFonts w:ascii="Arial" w:hAnsi="Arial" w:cs="Arial"/>
                <w:sz w:val="20"/>
                <w:szCs w:val="20"/>
              </w:rPr>
              <w:t>In het geval van een DOA (</w:t>
            </w:r>
            <w:r w:rsidR="00A83A05">
              <w:rPr>
                <w:rFonts w:ascii="Arial" w:hAnsi="Arial" w:cs="Arial"/>
                <w:sz w:val="20"/>
                <w:szCs w:val="20"/>
              </w:rPr>
              <w:t>D</w:t>
            </w:r>
            <w:r w:rsidRPr="0030795E">
              <w:rPr>
                <w:rFonts w:ascii="Arial" w:hAnsi="Arial" w:cs="Arial"/>
                <w:sz w:val="20"/>
                <w:szCs w:val="20"/>
              </w:rPr>
              <w:t xml:space="preserve">ead </w:t>
            </w:r>
            <w:r w:rsidR="00A83A05">
              <w:rPr>
                <w:rFonts w:ascii="Arial" w:hAnsi="Arial" w:cs="Arial"/>
                <w:sz w:val="20"/>
                <w:szCs w:val="20"/>
              </w:rPr>
              <w:t>O</w:t>
            </w:r>
            <w:r w:rsidRPr="0030795E">
              <w:rPr>
                <w:rFonts w:ascii="Arial" w:hAnsi="Arial" w:cs="Arial"/>
                <w:sz w:val="20"/>
                <w:szCs w:val="20"/>
              </w:rPr>
              <w:t xml:space="preserve">n </w:t>
            </w:r>
            <w:r w:rsidR="00A83A05">
              <w:rPr>
                <w:rFonts w:ascii="Arial" w:hAnsi="Arial" w:cs="Arial"/>
                <w:sz w:val="20"/>
                <w:szCs w:val="20"/>
              </w:rPr>
              <w:t>A</w:t>
            </w:r>
            <w:r w:rsidR="00A83A05" w:rsidRPr="00D2232F">
              <w:rPr>
                <w:rFonts w:ascii="Arial" w:hAnsi="Arial" w:cs="Arial"/>
                <w:sz w:val="20"/>
                <w:szCs w:val="20"/>
              </w:rPr>
              <w:t xml:space="preserve">rrival) </w:t>
            </w:r>
            <w:r w:rsidRPr="0030795E">
              <w:rPr>
                <w:rFonts w:ascii="Arial" w:hAnsi="Arial" w:cs="Arial"/>
                <w:sz w:val="20"/>
                <w:szCs w:val="20"/>
              </w:rPr>
              <w:t xml:space="preserve">of een defect binnen 30 werkdagen na levering dient de betreffende </w:t>
            </w:r>
            <w:r w:rsidR="009933C1">
              <w:rPr>
                <w:rFonts w:ascii="Arial" w:hAnsi="Arial" w:cs="Arial"/>
                <w:sz w:val="20"/>
                <w:szCs w:val="20"/>
              </w:rPr>
              <w:t>Werkplek hardware</w:t>
            </w:r>
            <w:r w:rsidRPr="0030795E">
              <w:rPr>
                <w:rFonts w:ascii="Arial" w:hAnsi="Arial" w:cs="Arial"/>
                <w:sz w:val="20"/>
                <w:szCs w:val="20"/>
              </w:rPr>
              <w:t xml:space="preserve"> door de </w:t>
            </w:r>
            <w:r w:rsidR="00B91AC7">
              <w:rPr>
                <w:rFonts w:ascii="Arial" w:hAnsi="Arial" w:cs="Arial"/>
                <w:sz w:val="20"/>
                <w:szCs w:val="20"/>
              </w:rPr>
              <w:t>Opdrachtnemer</w:t>
            </w:r>
            <w:r w:rsidRPr="0030795E">
              <w:rPr>
                <w:rFonts w:ascii="Arial" w:hAnsi="Arial" w:cs="Arial"/>
                <w:sz w:val="20"/>
                <w:szCs w:val="20"/>
              </w:rPr>
              <w:t xml:space="preserve"> binnen 3 werkdagen na melding kosteloos vervangen te worden door een nieuw exemplaar. De afdeling ICT zal bij aanvang van de levering een test uitvoeren om vast te stellen of de </w:t>
            </w:r>
            <w:r w:rsidR="009933C1">
              <w:rPr>
                <w:rFonts w:ascii="Arial" w:hAnsi="Arial" w:cs="Arial"/>
                <w:sz w:val="20"/>
                <w:szCs w:val="20"/>
              </w:rPr>
              <w:t>Werkplek hardware</w:t>
            </w:r>
            <w:r w:rsidRPr="0030795E">
              <w:rPr>
                <w:rFonts w:ascii="Arial" w:hAnsi="Arial" w:cs="Arial"/>
                <w:sz w:val="20"/>
                <w:szCs w:val="20"/>
              </w:rPr>
              <w:t xml:space="preserve"> (volledig of gedeeltelijk) stuk is bij levering. Indien vervanging i.v.m. defecten nodig is dan heeft het vervangend apparaat identieke of betere specificatie dan het te vervangen apparaat; als het vervangend </w:t>
            </w:r>
          </w:p>
          <w:p w14:paraId="6DDD1E31" w14:textId="77777777" w:rsidR="009B77EC" w:rsidRPr="00450035" w:rsidRDefault="009B77EC" w:rsidP="00450035">
            <w:pPr>
              <w:spacing w:after="13"/>
              <w:rPr>
                <w:rFonts w:ascii="Arial" w:hAnsi="Arial" w:cs="Arial"/>
                <w:sz w:val="20"/>
                <w:szCs w:val="20"/>
              </w:rPr>
            </w:pPr>
            <w:r w:rsidRPr="00C40A68">
              <w:rPr>
                <w:rFonts w:ascii="Arial" w:hAnsi="Arial" w:cs="Arial"/>
                <w:sz w:val="20"/>
                <w:szCs w:val="20"/>
              </w:rPr>
              <w:lastRenderedPageBreak/>
              <w:t xml:space="preserve">apparaat niet gelijk is, wordt overlegd met </w:t>
            </w:r>
            <w:r w:rsidRPr="0030795E">
              <w:rPr>
                <w:rFonts w:ascii="Arial" w:hAnsi="Arial" w:cs="Arial"/>
                <w:sz w:val="20"/>
                <w:szCs w:val="20"/>
              </w:rPr>
              <w:t xml:space="preserve">ZonMw en heeft  </w:t>
            </w:r>
          </w:p>
          <w:p w14:paraId="56DC3FBA" w14:textId="6A21E2B2" w:rsidR="009B77EC" w:rsidRDefault="009B77EC" w:rsidP="00450035">
            <w:pPr>
              <w:spacing w:after="13"/>
              <w:rPr>
                <w:rFonts w:ascii="Arial" w:hAnsi="Arial" w:cs="Arial"/>
                <w:sz w:val="20"/>
                <w:szCs w:val="20"/>
              </w:rPr>
            </w:pPr>
            <w:r w:rsidRPr="00C40A68">
              <w:rPr>
                <w:rFonts w:ascii="Arial" w:hAnsi="Arial" w:cs="Arial"/>
                <w:sz w:val="20"/>
                <w:szCs w:val="20"/>
              </w:rPr>
              <w:t>ZonMw</w:t>
            </w:r>
            <w:r w:rsidRPr="0030795E">
              <w:rPr>
                <w:rFonts w:ascii="Arial" w:hAnsi="Arial" w:cs="Arial"/>
                <w:sz w:val="20"/>
                <w:szCs w:val="20"/>
              </w:rPr>
              <w:t xml:space="preserve"> het recht het vervangend exemplaar te weigeren, de </w:t>
            </w:r>
            <w:r w:rsidR="00B91AC7">
              <w:rPr>
                <w:rFonts w:ascii="Arial" w:hAnsi="Arial" w:cs="Arial"/>
                <w:sz w:val="20"/>
                <w:szCs w:val="20"/>
              </w:rPr>
              <w:t>Opdrachtnemer</w:t>
            </w:r>
            <w:r w:rsidRPr="0030795E">
              <w:rPr>
                <w:rFonts w:ascii="Arial" w:hAnsi="Arial" w:cs="Arial"/>
                <w:sz w:val="20"/>
                <w:szCs w:val="20"/>
              </w:rPr>
              <w:t xml:space="preserve"> zal dan na overleg met ZonMw een degelijk alternatief aandragen.</w:t>
            </w:r>
          </w:p>
          <w:p w14:paraId="6A86EC18" w14:textId="77777777" w:rsidR="00914585" w:rsidRPr="0030795E" w:rsidRDefault="00914585" w:rsidP="00450035">
            <w:pPr>
              <w:spacing w:after="13"/>
              <w:rPr>
                <w:rFonts w:ascii="Arial" w:hAnsi="Arial" w:cs="Arial"/>
                <w:sz w:val="20"/>
                <w:szCs w:val="20"/>
              </w:rPr>
            </w:pPr>
          </w:p>
          <w:p w14:paraId="5A859B36" w14:textId="77777777" w:rsidR="009B77EC" w:rsidRPr="0030795E" w:rsidRDefault="009B77EC" w:rsidP="00450035">
            <w:pPr>
              <w:spacing w:after="13"/>
              <w:rPr>
                <w:rFonts w:ascii="Arial" w:hAnsi="Arial" w:cs="Arial"/>
                <w:b/>
                <w:sz w:val="20"/>
                <w:szCs w:val="20"/>
              </w:rPr>
            </w:pPr>
          </w:p>
        </w:tc>
        <w:tc>
          <w:tcPr>
            <w:tcW w:w="532" w:type="dxa"/>
            <w:shd w:val="clear" w:color="auto" w:fill="auto"/>
          </w:tcPr>
          <w:p w14:paraId="52A03BE3"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lastRenderedPageBreak/>
              <w:t>◻</w:t>
            </w:r>
          </w:p>
        </w:tc>
      </w:tr>
      <w:tr w:rsidR="009B77EC" w:rsidRPr="0069671F" w14:paraId="064A317B" w14:textId="77777777" w:rsidTr="00450035">
        <w:trPr>
          <w:trHeight w:val="694"/>
        </w:trPr>
        <w:tc>
          <w:tcPr>
            <w:tcW w:w="1135" w:type="dxa"/>
            <w:shd w:val="clear" w:color="auto" w:fill="auto"/>
          </w:tcPr>
          <w:p w14:paraId="1EC14E69" w14:textId="71EBADE4"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t>1</w:t>
            </w:r>
            <w:r w:rsidR="001D1C47">
              <w:rPr>
                <w:rFonts w:ascii="Arial" w:eastAsia="Open Sans" w:hAnsi="Arial" w:cs="Arial"/>
                <w:sz w:val="20"/>
                <w:szCs w:val="20"/>
              </w:rPr>
              <w:t>4</w:t>
            </w:r>
            <w:r w:rsidRPr="00450035">
              <w:rPr>
                <w:rFonts w:ascii="Arial" w:eastAsia="Open Sans" w:hAnsi="Arial" w:cs="Arial"/>
                <w:sz w:val="20"/>
                <w:szCs w:val="20"/>
              </w:rPr>
              <w:t>.</w:t>
            </w:r>
          </w:p>
        </w:tc>
        <w:tc>
          <w:tcPr>
            <w:tcW w:w="7824" w:type="dxa"/>
            <w:shd w:val="clear" w:color="auto" w:fill="auto"/>
          </w:tcPr>
          <w:p w14:paraId="3BE4AFB6" w14:textId="53D6566A" w:rsidR="009B77EC" w:rsidRPr="0030795E" w:rsidRDefault="009B77EC" w:rsidP="00450035">
            <w:pPr>
              <w:pBdr>
                <w:top w:val="nil"/>
                <w:left w:val="nil"/>
                <w:bottom w:val="nil"/>
                <w:right w:val="nil"/>
                <w:between w:val="nil"/>
              </w:pBdr>
              <w:rPr>
                <w:rFonts w:ascii="Arial" w:hAnsi="Arial" w:cs="Arial"/>
                <w:sz w:val="20"/>
                <w:szCs w:val="20"/>
              </w:rPr>
            </w:pPr>
            <w:r w:rsidRPr="0030795E">
              <w:rPr>
                <w:rFonts w:ascii="Arial" w:hAnsi="Arial" w:cs="Arial"/>
                <w:sz w:val="20"/>
                <w:szCs w:val="20"/>
              </w:rPr>
              <w:t xml:space="preserve">In het geval van een losse bestelling door ZonMw levert de </w:t>
            </w:r>
            <w:r w:rsidR="00B91AC7">
              <w:rPr>
                <w:rFonts w:ascii="Arial" w:hAnsi="Arial" w:cs="Arial"/>
                <w:sz w:val="20"/>
                <w:szCs w:val="20"/>
              </w:rPr>
              <w:t>Opdrachtnemer</w:t>
            </w:r>
            <w:r w:rsidRPr="0030795E">
              <w:rPr>
                <w:rFonts w:ascii="Arial" w:hAnsi="Arial" w:cs="Arial"/>
                <w:sz w:val="20"/>
                <w:szCs w:val="20"/>
              </w:rPr>
              <w:t xml:space="preserve"> de bestelde </w:t>
            </w:r>
            <w:r w:rsidR="009933C1">
              <w:rPr>
                <w:rFonts w:ascii="Arial" w:hAnsi="Arial" w:cs="Arial"/>
                <w:sz w:val="20"/>
                <w:szCs w:val="20"/>
              </w:rPr>
              <w:t>Werkplek hardware</w:t>
            </w:r>
            <w:r w:rsidRPr="0030795E">
              <w:rPr>
                <w:rFonts w:ascii="Arial" w:hAnsi="Arial" w:cs="Arial"/>
                <w:sz w:val="20"/>
                <w:szCs w:val="20"/>
              </w:rPr>
              <w:t xml:space="preserve"> binnen vijf werkdagen. In het geval van Build To Orders (BTO) is de levertermijn 15 werkdagen.</w:t>
            </w:r>
          </w:p>
          <w:p w14:paraId="4F359C2D" w14:textId="77777777" w:rsidR="009B77EC" w:rsidRPr="0069671F" w:rsidRDefault="009B77EC" w:rsidP="00450035">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56B559FD"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01AE05D7" w14:textId="77777777" w:rsidTr="00914585">
        <w:trPr>
          <w:trHeight w:val="731"/>
        </w:trPr>
        <w:tc>
          <w:tcPr>
            <w:tcW w:w="1135" w:type="dxa"/>
            <w:shd w:val="clear" w:color="auto" w:fill="auto"/>
          </w:tcPr>
          <w:p w14:paraId="6758E4BE" w14:textId="797AF843"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t>1</w:t>
            </w:r>
            <w:r w:rsidR="001D1C47">
              <w:rPr>
                <w:rFonts w:ascii="Arial" w:eastAsia="Open Sans" w:hAnsi="Arial" w:cs="Arial"/>
                <w:sz w:val="20"/>
                <w:szCs w:val="20"/>
              </w:rPr>
              <w:t>5</w:t>
            </w:r>
            <w:r w:rsidRPr="00450035">
              <w:rPr>
                <w:rFonts w:ascii="Arial" w:eastAsia="Open Sans" w:hAnsi="Arial" w:cs="Arial"/>
                <w:sz w:val="20"/>
                <w:szCs w:val="20"/>
              </w:rPr>
              <w:t>.</w:t>
            </w:r>
          </w:p>
        </w:tc>
        <w:tc>
          <w:tcPr>
            <w:tcW w:w="7824" w:type="dxa"/>
            <w:shd w:val="clear" w:color="auto" w:fill="auto"/>
          </w:tcPr>
          <w:p w14:paraId="7F951A42" w14:textId="79E30974" w:rsidR="009B77EC" w:rsidRPr="0030795E" w:rsidRDefault="009B77EC" w:rsidP="00450035">
            <w:pPr>
              <w:spacing w:line="273" w:lineRule="auto"/>
              <w:ind w:right="40"/>
              <w:rPr>
                <w:rFonts w:ascii="Arial" w:hAnsi="Arial" w:cs="Arial"/>
                <w:sz w:val="20"/>
                <w:szCs w:val="20"/>
              </w:rPr>
            </w:pPr>
            <w:r w:rsidRPr="0030795E">
              <w:rPr>
                <w:rFonts w:ascii="Arial" w:hAnsi="Arial" w:cs="Arial"/>
                <w:sz w:val="20"/>
                <w:szCs w:val="20"/>
              </w:rPr>
              <w:t xml:space="preserve">In het geval van een spoedbestelling zal ZonMw dit nadrukkelijk vermelden bij de bestelling en levert de </w:t>
            </w:r>
            <w:r w:rsidR="00B91AC7">
              <w:rPr>
                <w:rFonts w:ascii="Arial" w:hAnsi="Arial" w:cs="Arial"/>
                <w:sz w:val="20"/>
                <w:szCs w:val="20"/>
              </w:rPr>
              <w:t>Opdrachtnemer</w:t>
            </w:r>
            <w:r w:rsidRPr="0030795E">
              <w:rPr>
                <w:rFonts w:ascii="Arial" w:hAnsi="Arial" w:cs="Arial"/>
                <w:sz w:val="20"/>
                <w:szCs w:val="20"/>
              </w:rPr>
              <w:t xml:space="preserve"> de bestelling binnen twee werkdagen. </w:t>
            </w:r>
          </w:p>
          <w:p w14:paraId="161D6338" w14:textId="77777777" w:rsidR="009B77EC" w:rsidRPr="0069671F" w:rsidRDefault="009B77EC" w:rsidP="00450035">
            <w:pPr>
              <w:spacing w:line="273" w:lineRule="auto"/>
              <w:ind w:right="40"/>
              <w:rPr>
                <w:rFonts w:ascii="Arial" w:eastAsia="Open Sans" w:hAnsi="Arial" w:cs="Arial"/>
                <w:color w:val="000000"/>
                <w:sz w:val="20"/>
                <w:szCs w:val="20"/>
              </w:rPr>
            </w:pPr>
          </w:p>
        </w:tc>
        <w:tc>
          <w:tcPr>
            <w:tcW w:w="532" w:type="dxa"/>
            <w:shd w:val="clear" w:color="auto" w:fill="auto"/>
          </w:tcPr>
          <w:p w14:paraId="00741DF6"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6F329FB3" w14:textId="77777777" w:rsidTr="00450035">
        <w:trPr>
          <w:trHeight w:val="412"/>
        </w:trPr>
        <w:tc>
          <w:tcPr>
            <w:tcW w:w="1135" w:type="dxa"/>
            <w:shd w:val="clear" w:color="auto" w:fill="auto"/>
          </w:tcPr>
          <w:p w14:paraId="0C22C7AD" w14:textId="7D932D07"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t>1</w:t>
            </w:r>
            <w:r w:rsidR="001D1C47">
              <w:rPr>
                <w:rFonts w:ascii="Arial" w:eastAsia="Open Sans" w:hAnsi="Arial" w:cs="Arial"/>
                <w:sz w:val="20"/>
                <w:szCs w:val="20"/>
              </w:rPr>
              <w:t>6</w:t>
            </w:r>
            <w:r w:rsidRPr="00450035">
              <w:rPr>
                <w:rFonts w:ascii="Arial" w:eastAsia="Open Sans" w:hAnsi="Arial" w:cs="Arial"/>
                <w:sz w:val="20"/>
                <w:szCs w:val="20"/>
              </w:rPr>
              <w:t>.</w:t>
            </w:r>
          </w:p>
        </w:tc>
        <w:tc>
          <w:tcPr>
            <w:tcW w:w="7824" w:type="dxa"/>
            <w:shd w:val="clear" w:color="auto" w:fill="auto"/>
          </w:tcPr>
          <w:p w14:paraId="60EDFBD5" w14:textId="67268813" w:rsidR="009B77EC" w:rsidRPr="00450035" w:rsidRDefault="009B77EC" w:rsidP="00450035">
            <w:pPr>
              <w:spacing w:after="3" w:line="274" w:lineRule="auto"/>
              <w:rPr>
                <w:rFonts w:ascii="Arial" w:hAnsi="Arial" w:cs="Arial"/>
                <w:sz w:val="20"/>
                <w:szCs w:val="20"/>
              </w:rPr>
            </w:pPr>
            <w:r w:rsidRPr="0030795E">
              <w:rPr>
                <w:rFonts w:ascii="Arial" w:hAnsi="Arial" w:cs="Arial"/>
                <w:sz w:val="20"/>
                <w:szCs w:val="20"/>
              </w:rPr>
              <w:t xml:space="preserve">Voordat de uitlevering plaatsvindt dient </w:t>
            </w:r>
            <w:r w:rsidR="00B91AC7">
              <w:rPr>
                <w:rFonts w:ascii="Arial" w:hAnsi="Arial" w:cs="Arial"/>
                <w:sz w:val="20"/>
                <w:szCs w:val="20"/>
              </w:rPr>
              <w:t>Opdrachtnemer</w:t>
            </w:r>
            <w:r w:rsidRPr="0030795E">
              <w:rPr>
                <w:rFonts w:ascii="Arial" w:hAnsi="Arial" w:cs="Arial"/>
                <w:sz w:val="20"/>
                <w:szCs w:val="20"/>
              </w:rPr>
              <w:t xml:space="preserve"> de </w:t>
            </w:r>
            <w:r w:rsidRPr="00C40A68">
              <w:rPr>
                <w:rFonts w:ascii="Arial" w:hAnsi="Arial" w:cs="Arial"/>
                <w:sz w:val="20"/>
                <w:szCs w:val="20"/>
              </w:rPr>
              <w:t>asset</w:t>
            </w:r>
            <w:r w:rsidRPr="0030795E">
              <w:rPr>
                <w:rFonts w:ascii="Arial" w:hAnsi="Arial" w:cs="Arial"/>
                <w:sz w:val="20"/>
                <w:szCs w:val="20"/>
              </w:rPr>
              <w:t xml:space="preserve">registratie informatie van te leveren </w:t>
            </w:r>
            <w:r w:rsidR="00F94893">
              <w:rPr>
                <w:rFonts w:ascii="Arial" w:hAnsi="Arial" w:cs="Arial"/>
                <w:sz w:val="20"/>
                <w:szCs w:val="20"/>
              </w:rPr>
              <w:t>laptops</w:t>
            </w:r>
            <w:r w:rsidR="00F94893" w:rsidRPr="0030795E">
              <w:rPr>
                <w:rFonts w:ascii="Arial" w:hAnsi="Arial" w:cs="Arial"/>
                <w:sz w:val="20"/>
                <w:szCs w:val="20"/>
              </w:rPr>
              <w:t xml:space="preserve"> </w:t>
            </w:r>
            <w:r w:rsidRPr="0030795E">
              <w:rPr>
                <w:rFonts w:ascii="Arial" w:hAnsi="Arial" w:cs="Arial"/>
                <w:sz w:val="20"/>
                <w:szCs w:val="20"/>
              </w:rPr>
              <w:t xml:space="preserve">in de ZonMw Azure omgeving aan te vullen, </w:t>
            </w:r>
            <w:r w:rsidRPr="00C40A68">
              <w:rPr>
                <w:rFonts w:ascii="Arial" w:hAnsi="Arial" w:cs="Arial"/>
                <w:sz w:val="20"/>
                <w:szCs w:val="20"/>
              </w:rPr>
              <w:t>deze</w:t>
            </w:r>
            <w:r w:rsidRPr="0030795E">
              <w:rPr>
                <w:rFonts w:ascii="Arial" w:hAnsi="Arial" w:cs="Arial"/>
                <w:sz w:val="20"/>
                <w:szCs w:val="20"/>
              </w:rPr>
              <w:t xml:space="preserve"> assetregistratie bevat minimaal de volgende gegevens: </w:t>
            </w:r>
          </w:p>
          <w:p w14:paraId="24E3126A" w14:textId="77777777" w:rsidR="009B77EC" w:rsidRPr="00C40A68" w:rsidRDefault="009B77EC" w:rsidP="009B77EC">
            <w:pPr>
              <w:pStyle w:val="Lijstalinea"/>
              <w:numPr>
                <w:ilvl w:val="0"/>
                <w:numId w:val="33"/>
              </w:numPr>
              <w:rPr>
                <w:rFonts w:ascii="Arial" w:hAnsi="Arial" w:cs="Arial"/>
                <w:b/>
                <w:sz w:val="20"/>
                <w:szCs w:val="20"/>
                <w:lang w:val="en-US"/>
              </w:rPr>
            </w:pPr>
            <w:r w:rsidRPr="00C40A68">
              <w:rPr>
                <w:rFonts w:ascii="Arial" w:hAnsi="Arial" w:cs="Arial"/>
                <w:sz w:val="20"/>
                <w:szCs w:val="20"/>
                <w:lang w:val="en-US"/>
              </w:rPr>
              <w:t>Fabrikant</w:t>
            </w:r>
          </w:p>
          <w:p w14:paraId="364645E6" w14:textId="77777777" w:rsidR="009B77EC" w:rsidRPr="00450035" w:rsidRDefault="009B77EC" w:rsidP="009B77EC">
            <w:pPr>
              <w:numPr>
                <w:ilvl w:val="0"/>
                <w:numId w:val="33"/>
              </w:numPr>
              <w:spacing w:after="19" w:line="259" w:lineRule="auto"/>
              <w:rPr>
                <w:rFonts w:ascii="Arial" w:hAnsi="Arial" w:cs="Arial"/>
                <w:sz w:val="20"/>
                <w:szCs w:val="20"/>
              </w:rPr>
            </w:pPr>
            <w:r w:rsidRPr="0030795E">
              <w:rPr>
                <w:rFonts w:ascii="Arial" w:hAnsi="Arial" w:cs="Arial"/>
                <w:sz w:val="20"/>
                <w:szCs w:val="20"/>
              </w:rPr>
              <w:t xml:space="preserve">Model/type; </w:t>
            </w:r>
          </w:p>
          <w:p w14:paraId="40F456C8" w14:textId="77777777" w:rsidR="009B77EC" w:rsidRPr="00450035" w:rsidRDefault="009B77EC" w:rsidP="009B77EC">
            <w:pPr>
              <w:numPr>
                <w:ilvl w:val="0"/>
                <w:numId w:val="33"/>
              </w:numPr>
              <w:spacing w:after="14" w:line="259" w:lineRule="auto"/>
              <w:rPr>
                <w:rFonts w:ascii="Arial" w:hAnsi="Arial" w:cs="Arial"/>
                <w:sz w:val="20"/>
                <w:szCs w:val="20"/>
              </w:rPr>
            </w:pPr>
            <w:r w:rsidRPr="00C40A68">
              <w:rPr>
                <w:rFonts w:ascii="Arial" w:hAnsi="Arial" w:cs="Arial"/>
                <w:sz w:val="20"/>
                <w:szCs w:val="20"/>
              </w:rPr>
              <w:t>S</w:t>
            </w:r>
            <w:r w:rsidRPr="0030795E">
              <w:rPr>
                <w:rFonts w:ascii="Arial" w:hAnsi="Arial" w:cs="Arial"/>
                <w:sz w:val="20"/>
                <w:szCs w:val="20"/>
              </w:rPr>
              <w:t xml:space="preserve">erienummer; </w:t>
            </w:r>
          </w:p>
          <w:p w14:paraId="78B20268" w14:textId="70BD1C80" w:rsidR="009B77EC" w:rsidRPr="00450035" w:rsidRDefault="000F00BA" w:rsidP="009B77EC">
            <w:pPr>
              <w:pStyle w:val="Lijstalinea"/>
              <w:numPr>
                <w:ilvl w:val="0"/>
                <w:numId w:val="33"/>
              </w:numPr>
              <w:rPr>
                <w:rFonts w:ascii="Arial" w:hAnsi="Arial" w:cs="Arial"/>
                <w:b/>
                <w:sz w:val="20"/>
                <w:szCs w:val="20"/>
                <w:lang w:val="en-US"/>
              </w:rPr>
            </w:pPr>
            <w:r>
              <w:rPr>
                <w:rFonts w:ascii="Arial" w:hAnsi="Arial" w:cs="Arial"/>
                <w:sz w:val="20"/>
                <w:szCs w:val="20"/>
                <w:lang w:val="en-US"/>
              </w:rPr>
              <w:t xml:space="preserve">ZonMw </w:t>
            </w:r>
            <w:r w:rsidR="009B77EC" w:rsidRPr="00C40A68">
              <w:rPr>
                <w:rFonts w:ascii="Arial" w:hAnsi="Arial" w:cs="Arial"/>
                <w:sz w:val="20"/>
                <w:szCs w:val="20"/>
                <w:lang w:val="en-US"/>
              </w:rPr>
              <w:t>Inkoopordernummer</w:t>
            </w:r>
            <w:r>
              <w:rPr>
                <w:rFonts w:ascii="Arial" w:hAnsi="Arial" w:cs="Arial"/>
                <w:sz w:val="20"/>
                <w:szCs w:val="20"/>
                <w:lang w:val="en-US"/>
              </w:rPr>
              <w:t>.</w:t>
            </w:r>
          </w:p>
          <w:p w14:paraId="6013421F" w14:textId="77777777" w:rsidR="009B77EC" w:rsidRPr="00450035" w:rsidRDefault="009B77EC" w:rsidP="00450035">
            <w:pPr>
              <w:pStyle w:val="Lijstalinea"/>
              <w:rPr>
                <w:rFonts w:ascii="Arial" w:hAnsi="Arial" w:cs="Arial"/>
                <w:b/>
                <w:sz w:val="20"/>
                <w:szCs w:val="20"/>
                <w:lang w:val="en-US"/>
              </w:rPr>
            </w:pPr>
          </w:p>
        </w:tc>
        <w:tc>
          <w:tcPr>
            <w:tcW w:w="532" w:type="dxa"/>
            <w:shd w:val="clear" w:color="auto" w:fill="auto"/>
          </w:tcPr>
          <w:p w14:paraId="5DDC804B"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1EC5B204" w14:textId="77777777" w:rsidTr="0003498D">
        <w:tc>
          <w:tcPr>
            <w:tcW w:w="8959" w:type="dxa"/>
            <w:gridSpan w:val="2"/>
            <w:shd w:val="clear" w:color="auto" w:fill="9CC2E5" w:themeFill="accent1" w:themeFillTint="99"/>
          </w:tcPr>
          <w:p w14:paraId="27274D47" w14:textId="77777777" w:rsidR="009B77EC" w:rsidRPr="0069671F" w:rsidRDefault="009B77EC" w:rsidP="00450035">
            <w:pPr>
              <w:jc w:val="center"/>
              <w:rPr>
                <w:rFonts w:ascii="Arial" w:eastAsia="Open Sans" w:hAnsi="Arial" w:cs="Arial"/>
                <w:b/>
                <w:sz w:val="20"/>
                <w:szCs w:val="20"/>
              </w:rPr>
            </w:pPr>
            <w:bookmarkStart w:id="4" w:name="_Hlk78197802"/>
            <w:bookmarkStart w:id="5" w:name="_Hlk78194905"/>
            <w:r w:rsidRPr="0069671F">
              <w:rPr>
                <w:rFonts w:ascii="Arial" w:eastAsia="Open Sans" w:hAnsi="Arial" w:cs="Arial"/>
                <w:b/>
                <w:sz w:val="20"/>
                <w:szCs w:val="20"/>
              </w:rPr>
              <w:t>Communicatie</w:t>
            </w:r>
          </w:p>
        </w:tc>
        <w:tc>
          <w:tcPr>
            <w:tcW w:w="532" w:type="dxa"/>
            <w:shd w:val="clear" w:color="auto" w:fill="95B3D7"/>
          </w:tcPr>
          <w:p w14:paraId="29CC542B" w14:textId="77777777" w:rsidR="009B77EC" w:rsidRPr="00450035" w:rsidRDefault="009B77EC" w:rsidP="00450035">
            <w:pPr>
              <w:jc w:val="center"/>
              <w:rPr>
                <w:rFonts w:ascii="Arial" w:eastAsia="Open Sans" w:hAnsi="Arial" w:cs="Arial"/>
                <w:b/>
                <w:sz w:val="20"/>
                <w:szCs w:val="20"/>
              </w:rPr>
            </w:pPr>
          </w:p>
        </w:tc>
      </w:tr>
      <w:tr w:rsidR="009B77EC" w:rsidRPr="0069671F" w14:paraId="61A463D7" w14:textId="77777777" w:rsidTr="00450035">
        <w:trPr>
          <w:trHeight w:val="693"/>
        </w:trPr>
        <w:tc>
          <w:tcPr>
            <w:tcW w:w="1135" w:type="dxa"/>
            <w:shd w:val="clear" w:color="auto" w:fill="auto"/>
          </w:tcPr>
          <w:p w14:paraId="214B065E" w14:textId="12336E24" w:rsidR="009B77EC" w:rsidRPr="00450035" w:rsidRDefault="009B77EC" w:rsidP="00450035">
            <w:pPr>
              <w:rPr>
                <w:rFonts w:ascii="Arial" w:eastAsia="Open Sans" w:hAnsi="Arial" w:cs="Arial"/>
                <w:sz w:val="20"/>
                <w:szCs w:val="20"/>
              </w:rPr>
            </w:pPr>
            <w:r w:rsidRPr="005618C1">
              <w:rPr>
                <w:rFonts w:ascii="Arial" w:eastAsia="Open Sans" w:hAnsi="Arial" w:cs="Arial"/>
                <w:sz w:val="20"/>
                <w:szCs w:val="20"/>
              </w:rPr>
              <w:t>1</w:t>
            </w:r>
            <w:r w:rsidR="001D1C47">
              <w:rPr>
                <w:rFonts w:ascii="Arial" w:eastAsia="Open Sans" w:hAnsi="Arial" w:cs="Arial"/>
                <w:sz w:val="20"/>
                <w:szCs w:val="20"/>
              </w:rPr>
              <w:t>7</w:t>
            </w:r>
            <w:r w:rsidRPr="005618C1">
              <w:rPr>
                <w:rFonts w:ascii="Arial" w:eastAsia="Open Sans" w:hAnsi="Arial" w:cs="Arial"/>
                <w:sz w:val="20"/>
                <w:szCs w:val="20"/>
              </w:rPr>
              <w:t>.</w:t>
            </w:r>
          </w:p>
        </w:tc>
        <w:tc>
          <w:tcPr>
            <w:tcW w:w="7824" w:type="dxa"/>
            <w:shd w:val="clear" w:color="auto" w:fill="auto"/>
          </w:tcPr>
          <w:p w14:paraId="70395937" w14:textId="23D75C9C" w:rsidR="009B77EC" w:rsidRPr="00450035" w:rsidRDefault="009B77EC" w:rsidP="00450035">
            <w:pPr>
              <w:spacing w:line="274" w:lineRule="auto"/>
              <w:ind w:right="70"/>
              <w:jc w:val="both"/>
              <w:rPr>
                <w:rFonts w:ascii="Arial" w:hAnsi="Arial" w:cs="Arial"/>
                <w:sz w:val="20"/>
                <w:szCs w:val="20"/>
              </w:rPr>
            </w:pPr>
            <w:r w:rsidRPr="0030795E">
              <w:rPr>
                <w:rFonts w:ascii="Arial" w:hAnsi="Arial" w:cs="Arial"/>
                <w:sz w:val="20"/>
                <w:szCs w:val="20"/>
              </w:rPr>
              <w:t>ZonMw wil dat haar overeenkomst 1 keer per 12 maanden (in het eerste jaar 1x per 6 maanden) met haar geëvalueerd wordt op de volgende onderdelen; hersteltijd technicus, aard storingen, (</w:t>
            </w:r>
            <w:r w:rsidR="00B91AC7">
              <w:rPr>
                <w:rFonts w:ascii="Arial" w:hAnsi="Arial" w:cs="Arial"/>
                <w:sz w:val="20"/>
                <w:szCs w:val="20"/>
              </w:rPr>
              <w:t>Opdrachtnemer</w:t>
            </w:r>
            <w:r w:rsidRPr="0030795E">
              <w:rPr>
                <w:rFonts w:ascii="Arial" w:hAnsi="Arial" w:cs="Arial"/>
                <w:sz w:val="20"/>
                <w:szCs w:val="20"/>
              </w:rPr>
              <w:t xml:space="preserve"> dient zorg te dragen voor de rapportages). </w:t>
            </w:r>
          </w:p>
          <w:p w14:paraId="63208804" w14:textId="77777777" w:rsidR="009B77EC" w:rsidRPr="00450035" w:rsidRDefault="009B77EC" w:rsidP="00450035">
            <w:pPr>
              <w:spacing w:after="13"/>
              <w:rPr>
                <w:rFonts w:ascii="Arial" w:hAnsi="Arial" w:cs="Arial"/>
                <w:sz w:val="20"/>
                <w:szCs w:val="20"/>
              </w:rPr>
            </w:pPr>
            <w:r w:rsidRPr="00C40A68">
              <w:rPr>
                <w:rFonts w:ascii="Arial" w:hAnsi="Arial" w:cs="Arial"/>
                <w:sz w:val="20"/>
                <w:szCs w:val="20"/>
              </w:rPr>
              <w:t xml:space="preserve"> </w:t>
            </w:r>
          </w:p>
          <w:p w14:paraId="720EF72A" w14:textId="4C08B50E" w:rsidR="009B77EC" w:rsidRPr="00450035" w:rsidRDefault="00B91AC7" w:rsidP="00450035">
            <w:pPr>
              <w:spacing w:line="277" w:lineRule="auto"/>
              <w:rPr>
                <w:rFonts w:ascii="Arial" w:hAnsi="Arial" w:cs="Arial"/>
                <w:sz w:val="20"/>
                <w:szCs w:val="20"/>
              </w:rPr>
            </w:pPr>
            <w:r>
              <w:rPr>
                <w:rFonts w:ascii="Arial" w:hAnsi="Arial" w:cs="Arial"/>
                <w:sz w:val="20"/>
                <w:szCs w:val="20"/>
              </w:rPr>
              <w:t>Opdrachtnemer</w:t>
            </w:r>
            <w:r w:rsidR="009B77EC" w:rsidRPr="002730F6">
              <w:rPr>
                <w:rFonts w:ascii="Arial" w:hAnsi="Arial" w:cs="Arial"/>
                <w:sz w:val="20"/>
                <w:szCs w:val="20"/>
              </w:rPr>
              <w:t xml:space="preserve"> </w:t>
            </w:r>
            <w:r w:rsidR="009B77EC" w:rsidRPr="0030795E">
              <w:rPr>
                <w:rFonts w:ascii="Arial" w:hAnsi="Arial" w:cs="Arial"/>
                <w:sz w:val="20"/>
                <w:szCs w:val="20"/>
              </w:rPr>
              <w:t xml:space="preserve">stelt via de </w:t>
            </w:r>
            <w:r w:rsidR="0003498D">
              <w:rPr>
                <w:rFonts w:ascii="Arial" w:hAnsi="Arial" w:cs="Arial"/>
                <w:sz w:val="20"/>
                <w:szCs w:val="20"/>
              </w:rPr>
              <w:t>W</w:t>
            </w:r>
            <w:r w:rsidR="009B77EC" w:rsidRPr="0030795E">
              <w:rPr>
                <w:rFonts w:ascii="Arial" w:hAnsi="Arial" w:cs="Arial"/>
                <w:sz w:val="20"/>
                <w:szCs w:val="20"/>
              </w:rPr>
              <w:t>eb</w:t>
            </w:r>
            <w:r w:rsidR="0003498D">
              <w:rPr>
                <w:rFonts w:ascii="Arial" w:hAnsi="Arial" w:cs="Arial"/>
                <w:sz w:val="20"/>
                <w:szCs w:val="20"/>
              </w:rPr>
              <w:t xml:space="preserve"> P</w:t>
            </w:r>
            <w:r w:rsidR="009B77EC" w:rsidRPr="0030795E">
              <w:rPr>
                <w:rFonts w:ascii="Arial" w:hAnsi="Arial" w:cs="Arial"/>
                <w:sz w:val="20"/>
                <w:szCs w:val="20"/>
              </w:rPr>
              <w:t xml:space="preserve">ortal rapportage beschikbaar met minimaal de volgende informatie: </w:t>
            </w:r>
          </w:p>
          <w:p w14:paraId="432CEDCF" w14:textId="77777777" w:rsidR="009B77EC" w:rsidRPr="00450035" w:rsidRDefault="009B77EC" w:rsidP="009B77EC">
            <w:pPr>
              <w:numPr>
                <w:ilvl w:val="0"/>
                <w:numId w:val="34"/>
              </w:numPr>
              <w:spacing w:line="259" w:lineRule="auto"/>
              <w:ind w:hanging="360"/>
              <w:rPr>
                <w:rFonts w:ascii="Arial" w:hAnsi="Arial" w:cs="Arial"/>
                <w:sz w:val="20"/>
                <w:szCs w:val="20"/>
              </w:rPr>
            </w:pPr>
            <w:r w:rsidRPr="002730F6">
              <w:rPr>
                <w:rFonts w:ascii="Arial" w:hAnsi="Arial" w:cs="Arial"/>
                <w:sz w:val="20"/>
                <w:szCs w:val="20"/>
              </w:rPr>
              <w:t xml:space="preserve">overzicht van de in het afgelopen maand geplaatste bestellingen; </w:t>
            </w:r>
          </w:p>
          <w:p w14:paraId="2DABF93D" w14:textId="77777777" w:rsidR="009B77EC" w:rsidRPr="00450035" w:rsidRDefault="009B77EC" w:rsidP="009B77EC">
            <w:pPr>
              <w:numPr>
                <w:ilvl w:val="0"/>
                <w:numId w:val="34"/>
              </w:numPr>
              <w:spacing w:line="259" w:lineRule="auto"/>
              <w:ind w:hanging="360"/>
              <w:rPr>
                <w:rFonts w:ascii="Arial" w:hAnsi="Arial" w:cs="Arial"/>
                <w:sz w:val="20"/>
                <w:szCs w:val="20"/>
              </w:rPr>
            </w:pPr>
            <w:r w:rsidRPr="002730F6">
              <w:rPr>
                <w:rFonts w:ascii="Arial" w:hAnsi="Arial" w:cs="Arial"/>
                <w:sz w:val="20"/>
                <w:szCs w:val="20"/>
              </w:rPr>
              <w:t xml:space="preserve">overzicht van betalingen en eventuele openstaande posten; </w:t>
            </w:r>
          </w:p>
          <w:p w14:paraId="3985673C" w14:textId="77777777" w:rsidR="009B77EC" w:rsidRPr="00450035" w:rsidRDefault="009B77EC" w:rsidP="009B77EC">
            <w:pPr>
              <w:numPr>
                <w:ilvl w:val="0"/>
                <w:numId w:val="34"/>
              </w:numPr>
              <w:spacing w:line="259" w:lineRule="auto"/>
              <w:ind w:hanging="360"/>
              <w:rPr>
                <w:rFonts w:ascii="Arial" w:hAnsi="Arial" w:cs="Arial"/>
                <w:sz w:val="20"/>
                <w:szCs w:val="20"/>
              </w:rPr>
            </w:pPr>
            <w:r w:rsidRPr="002730F6">
              <w:rPr>
                <w:rFonts w:ascii="Arial" w:hAnsi="Arial" w:cs="Arial"/>
                <w:sz w:val="20"/>
                <w:szCs w:val="20"/>
              </w:rPr>
              <w:t xml:space="preserve">overzicht van de leveringen (inclusief levertijden en backorders); </w:t>
            </w:r>
          </w:p>
          <w:p w14:paraId="4DD64CFA" w14:textId="77777777" w:rsidR="009B77EC" w:rsidRPr="00450035" w:rsidRDefault="009B77EC" w:rsidP="009B77EC">
            <w:pPr>
              <w:numPr>
                <w:ilvl w:val="0"/>
                <w:numId w:val="34"/>
              </w:numPr>
              <w:spacing w:line="259" w:lineRule="auto"/>
              <w:ind w:hanging="360"/>
              <w:rPr>
                <w:rFonts w:ascii="Arial" w:hAnsi="Arial" w:cs="Arial"/>
                <w:sz w:val="20"/>
                <w:szCs w:val="20"/>
              </w:rPr>
            </w:pPr>
            <w:r w:rsidRPr="002730F6">
              <w:rPr>
                <w:rFonts w:ascii="Arial" w:hAnsi="Arial" w:cs="Arial"/>
                <w:sz w:val="20"/>
                <w:szCs w:val="20"/>
              </w:rPr>
              <w:t xml:space="preserve">serienummers geleverde apparatuur; </w:t>
            </w:r>
          </w:p>
          <w:p w14:paraId="3153E70A" w14:textId="77777777" w:rsidR="009B77EC" w:rsidRPr="00450035" w:rsidRDefault="009B77EC" w:rsidP="009B77EC">
            <w:pPr>
              <w:pStyle w:val="Lijstalinea"/>
              <w:numPr>
                <w:ilvl w:val="0"/>
                <w:numId w:val="33"/>
              </w:numPr>
              <w:rPr>
                <w:rFonts w:ascii="Arial" w:hAnsi="Arial" w:cs="Arial"/>
                <w:sz w:val="20"/>
                <w:szCs w:val="20"/>
              </w:rPr>
            </w:pPr>
            <w:r w:rsidRPr="00450035">
              <w:rPr>
                <w:rFonts w:ascii="Arial" w:hAnsi="Arial" w:cs="Arial"/>
                <w:sz w:val="20"/>
                <w:szCs w:val="20"/>
              </w:rPr>
              <w:t>overzicht van gemelde storingen inclusief status en afhandeling.</w:t>
            </w:r>
          </w:p>
          <w:p w14:paraId="7AD34AC3" w14:textId="77777777" w:rsidR="009B77EC" w:rsidRPr="002730F6" w:rsidRDefault="009B77EC" w:rsidP="00450035">
            <w:pPr>
              <w:rPr>
                <w:rFonts w:ascii="Arial" w:eastAsia="Open Sans" w:hAnsi="Arial" w:cs="Arial"/>
                <w:color w:val="000000"/>
                <w:sz w:val="20"/>
                <w:szCs w:val="20"/>
              </w:rPr>
            </w:pPr>
          </w:p>
        </w:tc>
        <w:tc>
          <w:tcPr>
            <w:tcW w:w="532" w:type="dxa"/>
            <w:shd w:val="clear" w:color="auto" w:fill="auto"/>
          </w:tcPr>
          <w:p w14:paraId="16E81CC5"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5BB1240D" w14:textId="77777777" w:rsidTr="000E5DB5">
        <w:trPr>
          <w:trHeight w:val="889"/>
        </w:trPr>
        <w:tc>
          <w:tcPr>
            <w:tcW w:w="1135" w:type="dxa"/>
            <w:shd w:val="clear" w:color="auto" w:fill="auto"/>
          </w:tcPr>
          <w:p w14:paraId="7A972ABC" w14:textId="5A1513A6" w:rsidR="009B77EC" w:rsidRPr="00450035" w:rsidRDefault="005618C1" w:rsidP="00450035">
            <w:pPr>
              <w:rPr>
                <w:rFonts w:ascii="Arial" w:eastAsia="Open Sans" w:hAnsi="Arial" w:cs="Arial"/>
                <w:sz w:val="20"/>
                <w:szCs w:val="20"/>
              </w:rPr>
            </w:pPr>
            <w:r>
              <w:rPr>
                <w:rFonts w:ascii="Arial" w:eastAsia="Open Sans" w:hAnsi="Arial" w:cs="Arial"/>
                <w:sz w:val="20"/>
                <w:szCs w:val="20"/>
              </w:rPr>
              <w:t>1</w:t>
            </w:r>
            <w:r w:rsidR="001D1C47">
              <w:rPr>
                <w:rFonts w:ascii="Arial" w:eastAsia="Open Sans" w:hAnsi="Arial" w:cs="Arial"/>
                <w:sz w:val="20"/>
                <w:szCs w:val="20"/>
              </w:rPr>
              <w:t>8</w:t>
            </w:r>
            <w:r w:rsidR="009B77EC" w:rsidRPr="00450035">
              <w:rPr>
                <w:rFonts w:ascii="Arial" w:eastAsia="Open Sans" w:hAnsi="Arial" w:cs="Arial"/>
                <w:sz w:val="20"/>
                <w:szCs w:val="20"/>
              </w:rPr>
              <w:t>.</w:t>
            </w:r>
          </w:p>
        </w:tc>
        <w:tc>
          <w:tcPr>
            <w:tcW w:w="7824" w:type="dxa"/>
            <w:shd w:val="clear" w:color="auto" w:fill="auto"/>
          </w:tcPr>
          <w:p w14:paraId="39FB6F0D" w14:textId="11474AA0" w:rsidR="005618C1" w:rsidRPr="0030795E" w:rsidRDefault="009B77EC" w:rsidP="00450035">
            <w:pPr>
              <w:pBdr>
                <w:top w:val="nil"/>
                <w:left w:val="nil"/>
                <w:bottom w:val="nil"/>
                <w:right w:val="nil"/>
                <w:between w:val="nil"/>
              </w:pBdr>
              <w:rPr>
                <w:rFonts w:ascii="Arial" w:hAnsi="Arial" w:cs="Arial"/>
                <w:sz w:val="20"/>
                <w:szCs w:val="20"/>
              </w:rPr>
            </w:pPr>
            <w:r w:rsidRPr="00C40A68">
              <w:rPr>
                <w:rFonts w:ascii="Arial" w:hAnsi="Arial" w:cs="Arial"/>
                <w:sz w:val="20"/>
                <w:szCs w:val="20"/>
              </w:rPr>
              <w:t>Alle communicatie (ook de servicemeldingen, helpdesk en de service) zijn Nederlandstalig (behalve Engelse termen). Handleiding dient Nederlandstalig (behalve Engelse termen) te zijn</w:t>
            </w:r>
            <w:r w:rsidR="000F00BA">
              <w:rPr>
                <w:rFonts w:ascii="Arial" w:hAnsi="Arial" w:cs="Arial"/>
                <w:sz w:val="20"/>
                <w:szCs w:val="20"/>
              </w:rPr>
              <w:t>.</w:t>
            </w:r>
          </w:p>
          <w:p w14:paraId="4107A3A5" w14:textId="77777777" w:rsidR="009B77EC" w:rsidRPr="0069671F" w:rsidRDefault="009B77EC" w:rsidP="00450035">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5D1DCF93"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bookmarkEnd w:id="4"/>
      <w:tr w:rsidR="009B77EC" w:rsidRPr="0069671F" w14:paraId="47732B98" w14:textId="77777777" w:rsidTr="0003498D">
        <w:tc>
          <w:tcPr>
            <w:tcW w:w="8959" w:type="dxa"/>
            <w:gridSpan w:val="2"/>
            <w:shd w:val="clear" w:color="auto" w:fill="9CC2E5" w:themeFill="accent1" w:themeFillTint="99"/>
          </w:tcPr>
          <w:p w14:paraId="35C0E4E9" w14:textId="77777777" w:rsidR="009B77EC" w:rsidRPr="002730F6" w:rsidRDefault="009B77EC" w:rsidP="00450035">
            <w:pPr>
              <w:jc w:val="center"/>
              <w:rPr>
                <w:rFonts w:ascii="Arial" w:eastAsia="Open Sans" w:hAnsi="Arial" w:cs="Arial"/>
                <w:b/>
                <w:sz w:val="20"/>
                <w:szCs w:val="20"/>
              </w:rPr>
            </w:pPr>
            <w:r w:rsidRPr="002730F6">
              <w:rPr>
                <w:rFonts w:ascii="Arial" w:eastAsia="Open Sans" w:hAnsi="Arial" w:cs="Arial"/>
                <w:b/>
                <w:sz w:val="20"/>
                <w:szCs w:val="20"/>
              </w:rPr>
              <w:t>Bestellen en Facturatie</w:t>
            </w:r>
          </w:p>
        </w:tc>
        <w:tc>
          <w:tcPr>
            <w:tcW w:w="532" w:type="dxa"/>
            <w:shd w:val="clear" w:color="auto" w:fill="95B3D7"/>
          </w:tcPr>
          <w:p w14:paraId="441A7E7C" w14:textId="77777777" w:rsidR="009B77EC" w:rsidRPr="00450035" w:rsidRDefault="009B77EC" w:rsidP="00450035">
            <w:pPr>
              <w:jc w:val="center"/>
              <w:rPr>
                <w:rFonts w:ascii="Arial" w:eastAsia="Open Sans" w:hAnsi="Arial" w:cs="Arial"/>
                <w:b/>
                <w:sz w:val="20"/>
                <w:szCs w:val="20"/>
              </w:rPr>
            </w:pPr>
          </w:p>
        </w:tc>
      </w:tr>
      <w:tr w:rsidR="009B77EC" w:rsidRPr="0069671F" w14:paraId="544EDB63" w14:textId="77777777" w:rsidTr="00450035">
        <w:trPr>
          <w:trHeight w:val="693"/>
        </w:trPr>
        <w:tc>
          <w:tcPr>
            <w:tcW w:w="1135" w:type="dxa"/>
            <w:shd w:val="clear" w:color="auto" w:fill="auto"/>
          </w:tcPr>
          <w:p w14:paraId="285C4A2D" w14:textId="08C1F0EF" w:rsidR="009B77EC" w:rsidRPr="00450035" w:rsidRDefault="001D1C47" w:rsidP="00450035">
            <w:pPr>
              <w:rPr>
                <w:rFonts w:ascii="Arial" w:eastAsia="Open Sans" w:hAnsi="Arial" w:cs="Arial"/>
                <w:sz w:val="20"/>
                <w:szCs w:val="20"/>
              </w:rPr>
            </w:pPr>
            <w:r>
              <w:rPr>
                <w:rFonts w:ascii="Arial" w:eastAsia="Open Sans" w:hAnsi="Arial" w:cs="Arial"/>
                <w:sz w:val="20"/>
                <w:szCs w:val="20"/>
              </w:rPr>
              <w:t>19</w:t>
            </w:r>
            <w:r w:rsidR="009B77EC" w:rsidRPr="00450035">
              <w:rPr>
                <w:rFonts w:ascii="Arial" w:eastAsia="Open Sans" w:hAnsi="Arial" w:cs="Arial"/>
                <w:sz w:val="20"/>
                <w:szCs w:val="20"/>
              </w:rPr>
              <w:t>.</w:t>
            </w:r>
          </w:p>
        </w:tc>
        <w:tc>
          <w:tcPr>
            <w:tcW w:w="7824" w:type="dxa"/>
            <w:shd w:val="clear" w:color="auto" w:fill="auto"/>
          </w:tcPr>
          <w:p w14:paraId="5EE0C2E4" w14:textId="5BC54EE3" w:rsidR="009B77EC" w:rsidRPr="0030795E" w:rsidRDefault="00B91AC7" w:rsidP="00450035">
            <w:pPr>
              <w:spacing w:line="263" w:lineRule="auto"/>
              <w:rPr>
                <w:rFonts w:ascii="Arial" w:hAnsi="Arial" w:cs="Arial"/>
                <w:b/>
                <w:sz w:val="20"/>
                <w:szCs w:val="20"/>
              </w:rPr>
            </w:pPr>
            <w:r>
              <w:rPr>
                <w:rFonts w:ascii="Arial" w:hAnsi="Arial" w:cs="Arial"/>
                <w:sz w:val="20"/>
                <w:szCs w:val="20"/>
              </w:rPr>
              <w:t>Opdrachtnemer</w:t>
            </w:r>
            <w:r w:rsidR="009B77EC" w:rsidRPr="00C40A68">
              <w:rPr>
                <w:rFonts w:ascii="Arial" w:hAnsi="Arial" w:cs="Arial"/>
                <w:sz w:val="20"/>
                <w:szCs w:val="20"/>
              </w:rPr>
              <w:t xml:space="preserve"> stelt een webshop beschikbaar</w:t>
            </w:r>
            <w:r w:rsidR="007B21E1">
              <w:rPr>
                <w:rFonts w:ascii="Arial" w:hAnsi="Arial" w:cs="Arial"/>
                <w:sz w:val="20"/>
                <w:szCs w:val="20"/>
              </w:rPr>
              <w:t xml:space="preserve"> voor het bestellen </w:t>
            </w:r>
            <w:r w:rsidR="0065311C">
              <w:rPr>
                <w:rFonts w:ascii="Arial" w:hAnsi="Arial" w:cs="Arial"/>
                <w:sz w:val="20"/>
                <w:szCs w:val="20"/>
              </w:rPr>
              <w:t xml:space="preserve">van een </w:t>
            </w:r>
            <w:r w:rsidR="007B21E1">
              <w:rPr>
                <w:rFonts w:ascii="Arial" w:hAnsi="Arial" w:cs="Arial"/>
                <w:sz w:val="20"/>
                <w:szCs w:val="20"/>
              </w:rPr>
              <w:t xml:space="preserve">standaard </w:t>
            </w:r>
            <w:r w:rsidR="0017614E">
              <w:rPr>
                <w:rFonts w:ascii="Arial" w:hAnsi="Arial" w:cs="Arial"/>
                <w:sz w:val="20"/>
                <w:szCs w:val="20"/>
              </w:rPr>
              <w:t>assortiment</w:t>
            </w:r>
            <w:r w:rsidR="0065311C">
              <w:rPr>
                <w:rFonts w:ascii="Arial" w:hAnsi="Arial" w:cs="Arial"/>
                <w:sz w:val="20"/>
                <w:szCs w:val="20"/>
              </w:rPr>
              <w:t xml:space="preserve"> aan </w:t>
            </w:r>
            <w:r w:rsidR="007B21E1">
              <w:rPr>
                <w:rFonts w:ascii="Arial" w:hAnsi="Arial" w:cs="Arial"/>
                <w:sz w:val="20"/>
                <w:szCs w:val="20"/>
              </w:rPr>
              <w:t>artikelen zoals monitor</w:t>
            </w:r>
            <w:r w:rsidR="0065311C">
              <w:rPr>
                <w:rFonts w:ascii="Arial" w:hAnsi="Arial" w:cs="Arial"/>
                <w:sz w:val="20"/>
                <w:szCs w:val="20"/>
              </w:rPr>
              <w:t>en</w:t>
            </w:r>
            <w:r w:rsidR="007B21E1">
              <w:rPr>
                <w:rFonts w:ascii="Arial" w:hAnsi="Arial" w:cs="Arial"/>
                <w:sz w:val="20"/>
                <w:szCs w:val="20"/>
              </w:rPr>
              <w:t>, mui</w:t>
            </w:r>
            <w:r w:rsidR="0065311C">
              <w:rPr>
                <w:rFonts w:ascii="Arial" w:hAnsi="Arial" w:cs="Arial"/>
                <w:sz w:val="20"/>
                <w:szCs w:val="20"/>
              </w:rPr>
              <w:t>zen</w:t>
            </w:r>
            <w:r w:rsidR="007B21E1">
              <w:rPr>
                <w:rFonts w:ascii="Arial" w:hAnsi="Arial" w:cs="Arial"/>
                <w:sz w:val="20"/>
                <w:szCs w:val="20"/>
              </w:rPr>
              <w:t>, toetsenbord</w:t>
            </w:r>
            <w:r w:rsidR="0065311C">
              <w:rPr>
                <w:rFonts w:ascii="Arial" w:hAnsi="Arial" w:cs="Arial"/>
                <w:sz w:val="20"/>
                <w:szCs w:val="20"/>
              </w:rPr>
              <w:t>en</w:t>
            </w:r>
            <w:r w:rsidR="007B21E1">
              <w:rPr>
                <w:rFonts w:ascii="Arial" w:hAnsi="Arial" w:cs="Arial"/>
                <w:sz w:val="20"/>
                <w:szCs w:val="20"/>
              </w:rPr>
              <w:t xml:space="preserve"> e.d.</w:t>
            </w:r>
            <w:r w:rsidR="009B77EC" w:rsidRPr="00C40A68">
              <w:rPr>
                <w:rFonts w:ascii="Arial" w:hAnsi="Arial" w:cs="Arial"/>
                <w:sz w:val="20"/>
                <w:szCs w:val="20"/>
              </w:rPr>
              <w:t xml:space="preserve"> in een aparte en beveiligde internetomgeving. Alle (totaal)prijzen zijn exclusief BTW en met vermelding van de opslagmarge en inkoopprijs. De webshop is 24/7 (met </w:t>
            </w:r>
            <w:r w:rsidR="009B77EC" w:rsidRPr="0030795E">
              <w:rPr>
                <w:rFonts w:ascii="Arial" w:hAnsi="Arial" w:cs="Arial"/>
                <w:sz w:val="20"/>
                <w:szCs w:val="20"/>
              </w:rPr>
              <w:t>uitzondering van onderhoud en updates) beschikbaar. Bij gepland onderhoud dan wel wijzigingen aan de webshop dient ZonMw van tevoren hierover geïnformeerd te worden.</w:t>
            </w:r>
          </w:p>
          <w:p w14:paraId="6FA17F44" w14:textId="77777777" w:rsidR="009B77EC" w:rsidRPr="0030795E" w:rsidRDefault="009B77EC" w:rsidP="00450035">
            <w:pPr>
              <w:spacing w:line="263" w:lineRule="auto"/>
              <w:rPr>
                <w:rFonts w:ascii="Arial" w:hAnsi="Arial" w:cs="Arial"/>
                <w:b/>
                <w:sz w:val="20"/>
                <w:szCs w:val="20"/>
              </w:rPr>
            </w:pPr>
          </w:p>
          <w:p w14:paraId="219C36C3" w14:textId="4A178E03" w:rsidR="009B77EC" w:rsidRPr="0030795E" w:rsidRDefault="00B91AC7" w:rsidP="00450035">
            <w:pPr>
              <w:spacing w:line="263" w:lineRule="auto"/>
              <w:rPr>
                <w:rFonts w:ascii="Arial" w:hAnsi="Arial" w:cs="Arial"/>
                <w:b/>
                <w:sz w:val="20"/>
                <w:szCs w:val="20"/>
              </w:rPr>
            </w:pPr>
            <w:r>
              <w:rPr>
                <w:rFonts w:ascii="Arial" w:hAnsi="Arial" w:cs="Arial"/>
                <w:sz w:val="20"/>
                <w:szCs w:val="20"/>
              </w:rPr>
              <w:t>Opdrachtnemer</w:t>
            </w:r>
            <w:r w:rsidR="009B77EC" w:rsidRPr="0030795E">
              <w:rPr>
                <w:rFonts w:ascii="Arial" w:hAnsi="Arial" w:cs="Arial"/>
                <w:sz w:val="20"/>
                <w:szCs w:val="20"/>
              </w:rPr>
              <w:t xml:space="preserve"> stelt één handleiding van de webshop op papier beschikbaar. Deze handleiding wordt ook digitaal beschikbaar gesteld. In de handleiding staat in ieder geval beschreven hoe ZonMw kan inloggen, artikelen kan selecteren om te bestellen, bestellingen kan verzenden en gegevens kan opvragen en printen.</w:t>
            </w:r>
          </w:p>
          <w:p w14:paraId="00ED8F6A" w14:textId="77777777" w:rsidR="009B77EC" w:rsidRPr="0030795E" w:rsidRDefault="009B77EC" w:rsidP="00450035">
            <w:pPr>
              <w:spacing w:line="263" w:lineRule="auto"/>
              <w:rPr>
                <w:rFonts w:ascii="Arial" w:hAnsi="Arial" w:cs="Arial"/>
                <w:b/>
                <w:sz w:val="20"/>
                <w:szCs w:val="20"/>
              </w:rPr>
            </w:pPr>
          </w:p>
          <w:p w14:paraId="34A38E4E" w14:textId="77777777" w:rsidR="009B77EC" w:rsidRPr="0030795E" w:rsidRDefault="009B77EC" w:rsidP="00450035">
            <w:pPr>
              <w:spacing w:line="263" w:lineRule="auto"/>
              <w:rPr>
                <w:rFonts w:ascii="Arial" w:hAnsi="Arial" w:cs="Arial"/>
                <w:b/>
                <w:sz w:val="20"/>
                <w:szCs w:val="20"/>
              </w:rPr>
            </w:pPr>
            <w:r w:rsidRPr="0030795E">
              <w:rPr>
                <w:rFonts w:ascii="Arial" w:hAnsi="Arial" w:cs="Arial"/>
                <w:sz w:val="20"/>
                <w:szCs w:val="20"/>
              </w:rPr>
              <w:t>Bestellingen kunnen alleen door vooraf geautoriseerde personen, de bestellers, geplaatst worden. Na het afronden van de bestelling in de webshop ontvangt de contactpersoon uit de inkooporder een bevestiging per mail.</w:t>
            </w:r>
          </w:p>
          <w:p w14:paraId="0197140B" w14:textId="77777777" w:rsidR="009B77EC" w:rsidRPr="0030795E" w:rsidRDefault="009B77EC" w:rsidP="00450035">
            <w:pPr>
              <w:spacing w:line="263" w:lineRule="auto"/>
              <w:rPr>
                <w:rFonts w:ascii="Arial" w:hAnsi="Arial" w:cs="Arial"/>
                <w:b/>
                <w:sz w:val="20"/>
                <w:szCs w:val="20"/>
              </w:rPr>
            </w:pPr>
          </w:p>
          <w:p w14:paraId="1BE89079" w14:textId="77777777" w:rsidR="009B77EC" w:rsidRPr="0030795E" w:rsidRDefault="009B77EC" w:rsidP="00450035">
            <w:pPr>
              <w:spacing w:line="263" w:lineRule="auto"/>
              <w:rPr>
                <w:rFonts w:ascii="Arial" w:hAnsi="Arial" w:cs="Arial"/>
                <w:b/>
                <w:sz w:val="20"/>
                <w:szCs w:val="20"/>
              </w:rPr>
            </w:pPr>
            <w:r w:rsidRPr="0030795E">
              <w:rPr>
                <w:rFonts w:ascii="Arial" w:hAnsi="Arial" w:cs="Arial"/>
                <w:sz w:val="20"/>
                <w:szCs w:val="20"/>
              </w:rPr>
              <w:lastRenderedPageBreak/>
              <w:t>Voor ZonMw is het mogelijk om inzicht te krijgen in eigen eerder geplaatste bestellingen (informatie over historie). De contractbeheerder van ZonMw krijgt een eigen inlogcode en wachtwoord waarmee toegang wordt verkregen tot een account waarin de gegevens van ZonMw staan vermeld.</w:t>
            </w:r>
          </w:p>
          <w:p w14:paraId="1948CD5A" w14:textId="6CD11B06" w:rsidR="009B77EC" w:rsidRPr="0030795E" w:rsidRDefault="009B77EC" w:rsidP="00450035">
            <w:pPr>
              <w:spacing w:line="263" w:lineRule="auto"/>
              <w:rPr>
                <w:rFonts w:ascii="Arial" w:hAnsi="Arial" w:cs="Arial"/>
                <w:b/>
                <w:sz w:val="20"/>
                <w:szCs w:val="20"/>
              </w:rPr>
            </w:pPr>
            <w:r w:rsidRPr="0030795E">
              <w:rPr>
                <w:rFonts w:ascii="Arial" w:hAnsi="Arial" w:cs="Arial"/>
                <w:sz w:val="20"/>
                <w:szCs w:val="20"/>
              </w:rPr>
              <w:t xml:space="preserve">De webshop werkt via een internetbrowser (in ieder geval  MS Edge en/of Firefox); er hoeft dus geen aparte software geïnstalleerd te worden. Voor het gebruik van de webshop is het niet nodig dat </w:t>
            </w:r>
            <w:r w:rsidR="00B91AC7">
              <w:rPr>
                <w:rFonts w:ascii="Arial" w:hAnsi="Arial" w:cs="Arial"/>
                <w:sz w:val="20"/>
                <w:szCs w:val="20"/>
              </w:rPr>
              <w:t>Opdrachtnemer</w:t>
            </w:r>
            <w:r w:rsidRPr="0030795E">
              <w:rPr>
                <w:rFonts w:ascii="Arial" w:hAnsi="Arial" w:cs="Arial"/>
                <w:sz w:val="20"/>
                <w:szCs w:val="20"/>
              </w:rPr>
              <w:t xml:space="preserve"> zich op de infrastructuur van ZonMw begeeft.</w:t>
            </w:r>
          </w:p>
          <w:p w14:paraId="18FAB7EF" w14:textId="77777777" w:rsidR="009B77EC" w:rsidRPr="0030795E" w:rsidRDefault="009B77EC" w:rsidP="00450035">
            <w:pPr>
              <w:spacing w:line="263" w:lineRule="auto"/>
              <w:rPr>
                <w:rFonts w:ascii="Arial" w:hAnsi="Arial" w:cs="Arial"/>
                <w:b/>
                <w:sz w:val="20"/>
                <w:szCs w:val="20"/>
              </w:rPr>
            </w:pPr>
          </w:p>
          <w:p w14:paraId="656F152D" w14:textId="1A11FD25" w:rsidR="009B77EC" w:rsidRPr="0030795E" w:rsidRDefault="009B77EC" w:rsidP="00450035">
            <w:pPr>
              <w:pBdr>
                <w:top w:val="nil"/>
                <w:left w:val="nil"/>
                <w:bottom w:val="nil"/>
                <w:right w:val="nil"/>
                <w:between w:val="nil"/>
              </w:pBdr>
              <w:rPr>
                <w:rFonts w:ascii="Arial" w:hAnsi="Arial" w:cs="Arial"/>
                <w:sz w:val="20"/>
                <w:szCs w:val="20"/>
              </w:rPr>
            </w:pPr>
            <w:r w:rsidRPr="0030795E">
              <w:rPr>
                <w:rFonts w:ascii="Arial" w:hAnsi="Arial" w:cs="Arial"/>
                <w:sz w:val="20"/>
                <w:szCs w:val="20"/>
              </w:rPr>
              <w:t xml:space="preserve">Het is de verantwoordelijkheid van </w:t>
            </w:r>
            <w:r w:rsidR="00B91AC7">
              <w:rPr>
                <w:rFonts w:ascii="Arial" w:hAnsi="Arial" w:cs="Arial"/>
                <w:sz w:val="20"/>
                <w:szCs w:val="20"/>
              </w:rPr>
              <w:t>Opdrachtnemer</w:t>
            </w:r>
            <w:r w:rsidRPr="0030795E">
              <w:rPr>
                <w:rFonts w:ascii="Arial" w:hAnsi="Arial" w:cs="Arial"/>
                <w:sz w:val="20"/>
                <w:szCs w:val="20"/>
              </w:rPr>
              <w:t xml:space="preserve"> om ervoor te zorgen dat de webshop up-to-date is en blijft. In de webshop is het zichtbaar of een artikel op vooraard is of niet en de getoonde prijs in de webshop moet overeenkomen met de verpakkingseenheid.</w:t>
            </w:r>
          </w:p>
          <w:p w14:paraId="718C58E1" w14:textId="77777777" w:rsidR="009B77EC" w:rsidRPr="002730F6" w:rsidRDefault="009B77EC" w:rsidP="00450035">
            <w:pPr>
              <w:spacing w:line="251" w:lineRule="auto"/>
              <w:ind w:left="720"/>
              <w:rPr>
                <w:rFonts w:ascii="Arial" w:eastAsia="Open Sans" w:hAnsi="Arial" w:cs="Arial"/>
                <w:color w:val="000000"/>
                <w:sz w:val="20"/>
                <w:szCs w:val="20"/>
              </w:rPr>
            </w:pPr>
          </w:p>
        </w:tc>
        <w:tc>
          <w:tcPr>
            <w:tcW w:w="532" w:type="dxa"/>
            <w:shd w:val="clear" w:color="auto" w:fill="auto"/>
          </w:tcPr>
          <w:p w14:paraId="303AA168"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lastRenderedPageBreak/>
              <w:t>◻</w:t>
            </w:r>
          </w:p>
        </w:tc>
      </w:tr>
      <w:tr w:rsidR="009B77EC" w:rsidRPr="0069671F" w14:paraId="190C0074" w14:textId="77777777" w:rsidTr="00450035">
        <w:trPr>
          <w:trHeight w:val="453"/>
        </w:trPr>
        <w:tc>
          <w:tcPr>
            <w:tcW w:w="1135" w:type="dxa"/>
            <w:shd w:val="clear" w:color="auto" w:fill="auto"/>
          </w:tcPr>
          <w:p w14:paraId="70433F2D" w14:textId="1344C23D"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t>2</w:t>
            </w:r>
            <w:r w:rsidR="001D1C47">
              <w:rPr>
                <w:rFonts w:ascii="Arial" w:eastAsia="Open Sans" w:hAnsi="Arial" w:cs="Arial"/>
                <w:sz w:val="20"/>
                <w:szCs w:val="20"/>
              </w:rPr>
              <w:t>0</w:t>
            </w:r>
            <w:r w:rsidRPr="00450035">
              <w:rPr>
                <w:rFonts w:ascii="Arial" w:eastAsia="Open Sans" w:hAnsi="Arial" w:cs="Arial"/>
                <w:sz w:val="20"/>
                <w:szCs w:val="20"/>
              </w:rPr>
              <w:t>.</w:t>
            </w:r>
          </w:p>
        </w:tc>
        <w:tc>
          <w:tcPr>
            <w:tcW w:w="7824" w:type="dxa"/>
            <w:shd w:val="clear" w:color="auto" w:fill="auto"/>
          </w:tcPr>
          <w:p w14:paraId="29110425" w14:textId="5683718D" w:rsidR="009B77EC" w:rsidRPr="0030795E" w:rsidRDefault="009B77EC" w:rsidP="00450035">
            <w:pPr>
              <w:pBdr>
                <w:top w:val="nil"/>
                <w:left w:val="nil"/>
                <w:bottom w:val="nil"/>
                <w:right w:val="nil"/>
                <w:between w:val="nil"/>
              </w:pBdr>
              <w:rPr>
                <w:rFonts w:ascii="Arial" w:hAnsi="Arial" w:cs="Arial"/>
                <w:sz w:val="20"/>
                <w:szCs w:val="20"/>
              </w:rPr>
            </w:pPr>
            <w:r w:rsidRPr="00C40A68">
              <w:rPr>
                <w:rFonts w:ascii="Arial" w:hAnsi="Arial" w:cs="Arial"/>
                <w:sz w:val="20"/>
                <w:szCs w:val="20"/>
              </w:rPr>
              <w:t xml:space="preserve">Bij het plaatsen van een bestelling worden geen order- of administratiekosten berekend. De </w:t>
            </w:r>
            <w:r w:rsidR="00B91AC7">
              <w:rPr>
                <w:rFonts w:ascii="Arial" w:hAnsi="Arial" w:cs="Arial"/>
                <w:sz w:val="20"/>
                <w:szCs w:val="20"/>
              </w:rPr>
              <w:t>Opdrachtnemer</w:t>
            </w:r>
            <w:r w:rsidRPr="0030795E">
              <w:rPr>
                <w:rFonts w:ascii="Arial" w:hAnsi="Arial" w:cs="Arial"/>
                <w:sz w:val="20"/>
                <w:szCs w:val="20"/>
              </w:rPr>
              <w:t xml:space="preserve"> hanteert geen minimale bestel- en/of ordergrootte.</w:t>
            </w:r>
          </w:p>
          <w:p w14:paraId="0CD8D683" w14:textId="77777777" w:rsidR="009B77EC" w:rsidRPr="0069671F" w:rsidRDefault="009B77EC" w:rsidP="00450035">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75AA159C"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2B3A157D" w14:textId="77777777" w:rsidTr="00450035">
        <w:trPr>
          <w:trHeight w:val="843"/>
        </w:trPr>
        <w:tc>
          <w:tcPr>
            <w:tcW w:w="1135" w:type="dxa"/>
            <w:shd w:val="clear" w:color="auto" w:fill="auto"/>
          </w:tcPr>
          <w:p w14:paraId="7C7A2280" w14:textId="4FDC6797"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t>2</w:t>
            </w:r>
            <w:r w:rsidR="001D1C47">
              <w:rPr>
                <w:rFonts w:ascii="Arial" w:eastAsia="Open Sans" w:hAnsi="Arial" w:cs="Arial"/>
                <w:sz w:val="20"/>
                <w:szCs w:val="20"/>
              </w:rPr>
              <w:t>1</w:t>
            </w:r>
            <w:r w:rsidRPr="00450035">
              <w:rPr>
                <w:rFonts w:ascii="Arial" w:eastAsia="Open Sans" w:hAnsi="Arial" w:cs="Arial"/>
                <w:sz w:val="20"/>
                <w:szCs w:val="20"/>
              </w:rPr>
              <w:t>.</w:t>
            </w:r>
          </w:p>
        </w:tc>
        <w:tc>
          <w:tcPr>
            <w:tcW w:w="7824" w:type="dxa"/>
            <w:shd w:val="clear" w:color="auto" w:fill="auto"/>
          </w:tcPr>
          <w:p w14:paraId="01D65147" w14:textId="5DDADC77" w:rsidR="009B77EC" w:rsidRPr="0030795E" w:rsidRDefault="009B77EC" w:rsidP="00450035">
            <w:pPr>
              <w:pBdr>
                <w:top w:val="nil"/>
                <w:left w:val="nil"/>
                <w:bottom w:val="nil"/>
                <w:right w:val="nil"/>
                <w:between w:val="nil"/>
              </w:pBdr>
              <w:rPr>
                <w:rFonts w:ascii="Arial" w:hAnsi="Arial" w:cs="Arial"/>
                <w:sz w:val="20"/>
                <w:szCs w:val="20"/>
              </w:rPr>
            </w:pPr>
            <w:r w:rsidRPr="00C40A68">
              <w:rPr>
                <w:rFonts w:ascii="Arial" w:hAnsi="Arial" w:cs="Arial"/>
                <w:sz w:val="20"/>
                <w:szCs w:val="20"/>
              </w:rPr>
              <w:t>Als</w:t>
            </w:r>
            <w:r w:rsidRPr="0030795E">
              <w:rPr>
                <w:rFonts w:ascii="Arial" w:hAnsi="Arial" w:cs="Arial"/>
                <w:sz w:val="20"/>
                <w:szCs w:val="20"/>
              </w:rPr>
              <w:t xml:space="preserve"> een product elders in de markt aangeboden wordt voor een prijs die 6% of meer lager ligt dan de aanbieding van de </w:t>
            </w:r>
            <w:r w:rsidR="00B91AC7">
              <w:rPr>
                <w:rFonts w:ascii="Arial" w:hAnsi="Arial" w:cs="Arial"/>
                <w:sz w:val="20"/>
                <w:szCs w:val="20"/>
              </w:rPr>
              <w:t>Opdrachtnemer</w:t>
            </w:r>
            <w:r w:rsidRPr="0030795E">
              <w:rPr>
                <w:rFonts w:ascii="Arial" w:hAnsi="Arial" w:cs="Arial"/>
                <w:sz w:val="20"/>
                <w:szCs w:val="20"/>
              </w:rPr>
              <w:t xml:space="preserve"> behoudt de ZonMw het recht het product bij derden in te kopen of aanspraak te maken op het bedrag in verschil.</w:t>
            </w:r>
            <w:r w:rsidR="002A0DAD">
              <w:t xml:space="preserve"> </w:t>
            </w:r>
            <w:r w:rsidR="002A0DAD" w:rsidRPr="002A0DAD">
              <w:rPr>
                <w:rFonts w:ascii="Arial" w:hAnsi="Arial" w:cs="Arial"/>
                <w:sz w:val="20"/>
                <w:szCs w:val="20"/>
              </w:rPr>
              <w:t>ZonMw biedt Opdrachtnemer in dat geval de mogelijkheid om een (nieuwe) offerte uit te brengen.</w:t>
            </w:r>
          </w:p>
          <w:p w14:paraId="15F8BA62" w14:textId="77777777" w:rsidR="009B77EC" w:rsidRPr="0069671F" w:rsidRDefault="009B77EC" w:rsidP="00450035">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0212EDD1"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bookmarkEnd w:id="5"/>
      <w:tr w:rsidR="009B77EC" w:rsidRPr="0069671F" w14:paraId="47DD6CEB" w14:textId="77777777" w:rsidTr="00450035">
        <w:trPr>
          <w:trHeight w:val="843"/>
        </w:trPr>
        <w:tc>
          <w:tcPr>
            <w:tcW w:w="1135" w:type="dxa"/>
            <w:shd w:val="clear" w:color="auto" w:fill="auto"/>
          </w:tcPr>
          <w:p w14:paraId="7C9026A6" w14:textId="5C0208E3"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t>2</w:t>
            </w:r>
            <w:r w:rsidR="001D1C47">
              <w:rPr>
                <w:rFonts w:ascii="Arial" w:eastAsia="Open Sans" w:hAnsi="Arial" w:cs="Arial"/>
                <w:sz w:val="20"/>
                <w:szCs w:val="20"/>
              </w:rPr>
              <w:t>2</w:t>
            </w:r>
            <w:r w:rsidRPr="00450035">
              <w:rPr>
                <w:rFonts w:ascii="Arial" w:eastAsia="Open Sans" w:hAnsi="Arial" w:cs="Arial"/>
                <w:sz w:val="20"/>
                <w:szCs w:val="20"/>
              </w:rPr>
              <w:t>.</w:t>
            </w:r>
          </w:p>
        </w:tc>
        <w:tc>
          <w:tcPr>
            <w:tcW w:w="7824" w:type="dxa"/>
            <w:shd w:val="clear" w:color="auto" w:fill="auto"/>
          </w:tcPr>
          <w:p w14:paraId="29EE67F2" w14:textId="3CD7FB1D" w:rsidR="009B77EC" w:rsidRPr="00450035" w:rsidRDefault="009B77EC" w:rsidP="00450035">
            <w:pPr>
              <w:spacing w:line="263" w:lineRule="auto"/>
              <w:rPr>
                <w:rFonts w:ascii="Arial" w:hAnsi="Arial" w:cs="Arial"/>
                <w:sz w:val="20"/>
                <w:szCs w:val="20"/>
              </w:rPr>
            </w:pPr>
            <w:r w:rsidRPr="0030795E">
              <w:rPr>
                <w:rFonts w:ascii="Arial" w:hAnsi="Arial" w:cs="Arial"/>
                <w:sz w:val="20"/>
                <w:szCs w:val="20"/>
              </w:rPr>
              <w:t xml:space="preserve">ZonMw wordt actief (via de koppeling per e-mail, onder vermelding van het interne referentienummer) op de hoogte gehouden van eventuele wijzigingen in afleverdata. En de </w:t>
            </w:r>
            <w:r w:rsidR="00B91AC7">
              <w:rPr>
                <w:rFonts w:ascii="Arial" w:hAnsi="Arial" w:cs="Arial"/>
                <w:sz w:val="20"/>
                <w:szCs w:val="20"/>
              </w:rPr>
              <w:t>Opdrachtnemer</w:t>
            </w:r>
            <w:r w:rsidRPr="0030795E">
              <w:rPr>
                <w:rFonts w:ascii="Arial" w:hAnsi="Arial" w:cs="Arial"/>
                <w:sz w:val="20"/>
                <w:szCs w:val="20"/>
              </w:rPr>
              <w:t xml:space="preserve"> stelt in de leverfase beschikbaar:</w:t>
            </w:r>
            <w:r w:rsidRPr="00450035">
              <w:rPr>
                <w:rFonts w:ascii="Arial" w:hAnsi="Arial" w:cs="Arial"/>
                <w:sz w:val="20"/>
                <w:szCs w:val="20"/>
              </w:rPr>
              <w:t xml:space="preserve"> </w:t>
            </w:r>
          </w:p>
          <w:p w14:paraId="3A166935" w14:textId="7BC2A903" w:rsidR="009B77EC" w:rsidRPr="00450035" w:rsidRDefault="009B77EC" w:rsidP="009B77EC">
            <w:pPr>
              <w:numPr>
                <w:ilvl w:val="0"/>
                <w:numId w:val="36"/>
              </w:numPr>
              <w:spacing w:line="259" w:lineRule="auto"/>
              <w:ind w:hanging="360"/>
              <w:rPr>
                <w:rFonts w:ascii="Arial" w:hAnsi="Arial" w:cs="Arial"/>
                <w:sz w:val="20"/>
                <w:szCs w:val="20"/>
              </w:rPr>
            </w:pPr>
            <w:r w:rsidRPr="00450035">
              <w:rPr>
                <w:rFonts w:ascii="Arial" w:hAnsi="Arial" w:cs="Arial"/>
                <w:sz w:val="20"/>
                <w:szCs w:val="20"/>
              </w:rPr>
              <w:t>CMDB-informatie (configuration managementdatabase)</w:t>
            </w:r>
            <w:r w:rsidR="000F00BA">
              <w:rPr>
                <w:rFonts w:ascii="Arial" w:hAnsi="Arial" w:cs="Arial"/>
                <w:sz w:val="20"/>
                <w:szCs w:val="20"/>
              </w:rPr>
              <w:t>;</w:t>
            </w:r>
            <w:r w:rsidRPr="00450035">
              <w:rPr>
                <w:rFonts w:ascii="Arial" w:hAnsi="Arial" w:cs="Arial"/>
                <w:sz w:val="20"/>
                <w:szCs w:val="20"/>
              </w:rPr>
              <w:t xml:space="preserve"> </w:t>
            </w:r>
          </w:p>
          <w:p w14:paraId="08CEFC3C" w14:textId="64E85224" w:rsidR="009B77EC" w:rsidRPr="00450035" w:rsidRDefault="009B77EC" w:rsidP="009B77EC">
            <w:pPr>
              <w:numPr>
                <w:ilvl w:val="0"/>
                <w:numId w:val="36"/>
              </w:numPr>
              <w:spacing w:line="259" w:lineRule="auto"/>
              <w:ind w:hanging="360"/>
              <w:rPr>
                <w:rFonts w:ascii="Arial" w:hAnsi="Arial" w:cs="Arial"/>
                <w:sz w:val="20"/>
                <w:szCs w:val="20"/>
              </w:rPr>
            </w:pPr>
            <w:r w:rsidRPr="00450035">
              <w:rPr>
                <w:rFonts w:ascii="Arial" w:hAnsi="Arial" w:cs="Arial"/>
                <w:sz w:val="20"/>
                <w:szCs w:val="20"/>
              </w:rPr>
              <w:t>(Digitale)</w:t>
            </w:r>
            <w:r w:rsidRPr="002730F6">
              <w:rPr>
                <w:rFonts w:ascii="Arial" w:hAnsi="Arial" w:cs="Arial"/>
                <w:sz w:val="20"/>
                <w:szCs w:val="20"/>
              </w:rPr>
              <w:t xml:space="preserve"> Track and Trace informatie van de levering</w:t>
            </w:r>
            <w:r w:rsidR="000F00BA">
              <w:rPr>
                <w:rFonts w:ascii="Arial" w:hAnsi="Arial" w:cs="Arial"/>
                <w:sz w:val="20"/>
                <w:szCs w:val="20"/>
              </w:rPr>
              <w:t>.</w:t>
            </w:r>
            <w:r w:rsidRPr="002730F6">
              <w:rPr>
                <w:rFonts w:ascii="Arial" w:hAnsi="Arial" w:cs="Arial"/>
                <w:sz w:val="20"/>
                <w:szCs w:val="20"/>
              </w:rPr>
              <w:t xml:space="preserve"> </w:t>
            </w:r>
          </w:p>
          <w:p w14:paraId="07AF4572" w14:textId="0F4A2768" w:rsidR="005618C1" w:rsidRPr="002730F6" w:rsidRDefault="005618C1" w:rsidP="00450035">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6A07CA01"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73627CAB" w14:textId="77777777" w:rsidTr="00450035">
        <w:trPr>
          <w:trHeight w:val="843"/>
        </w:trPr>
        <w:tc>
          <w:tcPr>
            <w:tcW w:w="1135" w:type="dxa"/>
            <w:shd w:val="clear" w:color="auto" w:fill="auto"/>
          </w:tcPr>
          <w:p w14:paraId="14A84412" w14:textId="551BDEE1"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t>2</w:t>
            </w:r>
            <w:r w:rsidR="001D1C47">
              <w:rPr>
                <w:rFonts w:ascii="Arial" w:eastAsia="Open Sans" w:hAnsi="Arial" w:cs="Arial"/>
                <w:sz w:val="20"/>
                <w:szCs w:val="20"/>
              </w:rPr>
              <w:t>3</w:t>
            </w:r>
            <w:r w:rsidRPr="00450035">
              <w:rPr>
                <w:rFonts w:ascii="Arial" w:eastAsia="Open Sans" w:hAnsi="Arial" w:cs="Arial"/>
                <w:sz w:val="20"/>
                <w:szCs w:val="20"/>
              </w:rPr>
              <w:t>.</w:t>
            </w:r>
          </w:p>
        </w:tc>
        <w:tc>
          <w:tcPr>
            <w:tcW w:w="7824" w:type="dxa"/>
            <w:shd w:val="clear" w:color="auto" w:fill="auto"/>
          </w:tcPr>
          <w:p w14:paraId="6AB5939C" w14:textId="3A6A69B5" w:rsidR="009B77EC" w:rsidRPr="0030795E" w:rsidRDefault="009B77EC" w:rsidP="00450035">
            <w:pPr>
              <w:spacing w:after="1" w:line="272" w:lineRule="auto"/>
              <w:rPr>
                <w:rFonts w:ascii="Arial" w:hAnsi="Arial" w:cs="Arial"/>
                <w:sz w:val="20"/>
                <w:szCs w:val="20"/>
              </w:rPr>
            </w:pPr>
            <w:r w:rsidRPr="00C40A68">
              <w:rPr>
                <w:rFonts w:ascii="Arial" w:hAnsi="Arial" w:cs="Arial"/>
                <w:sz w:val="20"/>
                <w:szCs w:val="20"/>
              </w:rPr>
              <w:t xml:space="preserve">De </w:t>
            </w:r>
            <w:r w:rsidR="00B91AC7">
              <w:rPr>
                <w:rFonts w:ascii="Arial" w:hAnsi="Arial" w:cs="Arial"/>
                <w:sz w:val="20"/>
                <w:szCs w:val="20"/>
              </w:rPr>
              <w:t>Opdrachtnemer</w:t>
            </w:r>
            <w:r w:rsidRPr="00C40A68">
              <w:rPr>
                <w:rFonts w:ascii="Arial" w:hAnsi="Arial" w:cs="Arial"/>
                <w:sz w:val="20"/>
                <w:szCs w:val="20"/>
              </w:rPr>
              <w:t xml:space="preserve"> stelt na plaatsing van de bestelling, binnen één werkdag een orderbevestiging per e-mail aan </w:t>
            </w:r>
            <w:r w:rsidRPr="0030795E">
              <w:rPr>
                <w:rFonts w:ascii="Arial" w:hAnsi="Arial" w:cs="Arial"/>
                <w:sz w:val="20"/>
                <w:szCs w:val="20"/>
              </w:rPr>
              <w:t xml:space="preserve">ZonMw beschikbaar. </w:t>
            </w:r>
          </w:p>
          <w:p w14:paraId="52ECB4EB" w14:textId="77777777" w:rsidR="009B77EC" w:rsidRPr="00450035" w:rsidRDefault="009B77EC" w:rsidP="00450035">
            <w:pPr>
              <w:spacing w:after="1" w:line="272" w:lineRule="auto"/>
              <w:rPr>
                <w:rFonts w:ascii="Arial" w:hAnsi="Arial" w:cs="Arial"/>
                <w:sz w:val="20"/>
                <w:szCs w:val="20"/>
              </w:rPr>
            </w:pPr>
            <w:r w:rsidRPr="0030795E">
              <w:rPr>
                <w:rFonts w:ascii="Arial" w:hAnsi="Arial" w:cs="Arial"/>
                <w:sz w:val="20"/>
                <w:szCs w:val="20"/>
              </w:rPr>
              <w:t xml:space="preserve">Deze orderbevestiging bevat minimaal de volgende gegevens: </w:t>
            </w:r>
          </w:p>
          <w:p w14:paraId="5DE56EC4" w14:textId="77777777" w:rsidR="009B77EC" w:rsidRPr="00450035" w:rsidRDefault="009B77EC" w:rsidP="009B77EC">
            <w:pPr>
              <w:numPr>
                <w:ilvl w:val="0"/>
                <w:numId w:val="35"/>
              </w:numPr>
              <w:spacing w:line="259" w:lineRule="auto"/>
              <w:ind w:hanging="360"/>
              <w:rPr>
                <w:rFonts w:ascii="Arial" w:hAnsi="Arial" w:cs="Arial"/>
                <w:sz w:val="20"/>
                <w:szCs w:val="20"/>
              </w:rPr>
            </w:pPr>
            <w:r w:rsidRPr="002730F6">
              <w:rPr>
                <w:rFonts w:ascii="Arial" w:hAnsi="Arial" w:cs="Arial"/>
                <w:sz w:val="20"/>
                <w:szCs w:val="20"/>
              </w:rPr>
              <w:t xml:space="preserve">het afleveradres; </w:t>
            </w:r>
          </w:p>
          <w:p w14:paraId="45D73569" w14:textId="77777777" w:rsidR="009B77EC" w:rsidRPr="00450035" w:rsidRDefault="009B77EC" w:rsidP="009B77EC">
            <w:pPr>
              <w:numPr>
                <w:ilvl w:val="0"/>
                <w:numId w:val="35"/>
              </w:numPr>
              <w:spacing w:line="259" w:lineRule="auto"/>
              <w:ind w:hanging="360"/>
              <w:rPr>
                <w:rFonts w:ascii="Arial" w:hAnsi="Arial" w:cs="Arial"/>
                <w:sz w:val="20"/>
                <w:szCs w:val="20"/>
              </w:rPr>
            </w:pPr>
            <w:r w:rsidRPr="002730F6">
              <w:rPr>
                <w:rFonts w:ascii="Arial" w:hAnsi="Arial" w:cs="Arial"/>
                <w:sz w:val="20"/>
                <w:szCs w:val="20"/>
              </w:rPr>
              <w:t xml:space="preserve">het factuuradres; </w:t>
            </w:r>
          </w:p>
          <w:p w14:paraId="6C28DFAC" w14:textId="2DA0B76D" w:rsidR="009B77EC" w:rsidRPr="00450035" w:rsidRDefault="009B77EC" w:rsidP="009B77EC">
            <w:pPr>
              <w:numPr>
                <w:ilvl w:val="0"/>
                <w:numId w:val="35"/>
              </w:numPr>
              <w:spacing w:line="259" w:lineRule="auto"/>
              <w:ind w:hanging="360"/>
              <w:rPr>
                <w:rFonts w:ascii="Arial" w:hAnsi="Arial" w:cs="Arial"/>
                <w:sz w:val="20"/>
                <w:szCs w:val="20"/>
              </w:rPr>
            </w:pPr>
            <w:r w:rsidRPr="002730F6">
              <w:rPr>
                <w:rFonts w:ascii="Arial" w:hAnsi="Arial" w:cs="Arial"/>
                <w:sz w:val="20"/>
                <w:szCs w:val="20"/>
              </w:rPr>
              <w:t xml:space="preserve">het ordernummer </w:t>
            </w:r>
            <w:r w:rsidR="00B91AC7">
              <w:rPr>
                <w:rFonts w:ascii="Arial" w:hAnsi="Arial" w:cs="Arial"/>
                <w:sz w:val="20"/>
                <w:szCs w:val="20"/>
              </w:rPr>
              <w:t>Opdrachtnemer</w:t>
            </w:r>
            <w:r w:rsidRPr="002730F6">
              <w:rPr>
                <w:rFonts w:ascii="Arial" w:hAnsi="Arial" w:cs="Arial"/>
                <w:sz w:val="20"/>
                <w:szCs w:val="20"/>
              </w:rPr>
              <w:t xml:space="preserve">; </w:t>
            </w:r>
          </w:p>
          <w:p w14:paraId="7719C437" w14:textId="77777777" w:rsidR="009B77EC" w:rsidRPr="00450035" w:rsidRDefault="009B77EC" w:rsidP="009B77EC">
            <w:pPr>
              <w:numPr>
                <w:ilvl w:val="0"/>
                <w:numId w:val="35"/>
              </w:numPr>
              <w:spacing w:after="3" w:line="274" w:lineRule="auto"/>
              <w:ind w:hanging="360"/>
              <w:rPr>
                <w:rFonts w:ascii="Arial" w:hAnsi="Arial" w:cs="Arial"/>
                <w:sz w:val="20"/>
                <w:szCs w:val="20"/>
              </w:rPr>
            </w:pPr>
            <w:r w:rsidRPr="002730F6">
              <w:rPr>
                <w:rFonts w:ascii="Arial" w:hAnsi="Arial" w:cs="Arial"/>
                <w:sz w:val="20"/>
                <w:szCs w:val="20"/>
              </w:rPr>
              <w:t xml:space="preserve">het referentienummer ZonMw (opnemen in onderwerp regel van de e-mail); </w:t>
            </w:r>
          </w:p>
          <w:p w14:paraId="32896033" w14:textId="77777777" w:rsidR="009B77EC" w:rsidRPr="00450035" w:rsidRDefault="009B77EC" w:rsidP="009B77EC">
            <w:pPr>
              <w:numPr>
                <w:ilvl w:val="0"/>
                <w:numId w:val="35"/>
              </w:numPr>
              <w:spacing w:line="259" w:lineRule="auto"/>
              <w:ind w:hanging="360"/>
              <w:rPr>
                <w:rFonts w:ascii="Arial" w:hAnsi="Arial" w:cs="Arial"/>
                <w:sz w:val="20"/>
                <w:szCs w:val="20"/>
              </w:rPr>
            </w:pPr>
            <w:r w:rsidRPr="002730F6">
              <w:rPr>
                <w:rFonts w:ascii="Arial" w:hAnsi="Arial" w:cs="Arial"/>
                <w:sz w:val="20"/>
                <w:szCs w:val="20"/>
              </w:rPr>
              <w:t xml:space="preserve">de te verwachte leverdatum; </w:t>
            </w:r>
          </w:p>
          <w:p w14:paraId="5B3C65DC" w14:textId="77777777" w:rsidR="009B77EC" w:rsidRPr="00450035" w:rsidRDefault="009B77EC" w:rsidP="009B77EC">
            <w:pPr>
              <w:numPr>
                <w:ilvl w:val="0"/>
                <w:numId w:val="35"/>
              </w:numPr>
              <w:spacing w:line="251" w:lineRule="auto"/>
              <w:ind w:hanging="360"/>
              <w:rPr>
                <w:rFonts w:ascii="Arial" w:hAnsi="Arial" w:cs="Arial"/>
                <w:sz w:val="20"/>
                <w:szCs w:val="20"/>
              </w:rPr>
            </w:pPr>
            <w:r w:rsidRPr="002730F6">
              <w:rPr>
                <w:rFonts w:ascii="Arial" w:hAnsi="Arial" w:cs="Arial"/>
                <w:sz w:val="20"/>
                <w:szCs w:val="20"/>
              </w:rPr>
              <w:t xml:space="preserve">de bestelde artikelen (aantallen, artikelnummers en omschrijving; </w:t>
            </w:r>
          </w:p>
          <w:p w14:paraId="371C80E3" w14:textId="77777777" w:rsidR="009B77EC" w:rsidRPr="002730F6" w:rsidRDefault="009B77EC" w:rsidP="009B77EC">
            <w:pPr>
              <w:numPr>
                <w:ilvl w:val="0"/>
                <w:numId w:val="35"/>
              </w:numPr>
              <w:spacing w:line="251" w:lineRule="auto"/>
              <w:ind w:hanging="360"/>
              <w:rPr>
                <w:rFonts w:ascii="Arial" w:hAnsi="Arial" w:cs="Arial"/>
                <w:sz w:val="20"/>
                <w:szCs w:val="20"/>
              </w:rPr>
            </w:pPr>
            <w:r w:rsidRPr="002730F6">
              <w:rPr>
                <w:rFonts w:ascii="Arial" w:hAnsi="Arial" w:cs="Arial"/>
                <w:sz w:val="20"/>
                <w:szCs w:val="20"/>
              </w:rPr>
              <w:t xml:space="preserve">de prijzen (in euro), exclusief BTW; </w:t>
            </w:r>
          </w:p>
          <w:p w14:paraId="5B8967BE" w14:textId="77777777" w:rsidR="009B77EC" w:rsidRPr="0030795E" w:rsidRDefault="009B77EC" w:rsidP="009B77EC">
            <w:pPr>
              <w:numPr>
                <w:ilvl w:val="0"/>
                <w:numId w:val="35"/>
              </w:numPr>
              <w:spacing w:line="251" w:lineRule="auto"/>
              <w:ind w:hanging="360"/>
              <w:rPr>
                <w:rFonts w:ascii="Arial" w:hAnsi="Arial" w:cs="Arial"/>
                <w:sz w:val="20"/>
                <w:szCs w:val="20"/>
              </w:rPr>
            </w:pPr>
            <w:r w:rsidRPr="00C40A68">
              <w:rPr>
                <w:rFonts w:ascii="Arial" w:hAnsi="Arial" w:cs="Arial"/>
                <w:sz w:val="20"/>
                <w:szCs w:val="20"/>
              </w:rPr>
              <w:t>de prijzen (in euro), inclusief BTW.</w:t>
            </w:r>
          </w:p>
          <w:p w14:paraId="415DD7B7" w14:textId="77777777" w:rsidR="009B77EC" w:rsidRPr="0069671F" w:rsidRDefault="009B77EC" w:rsidP="00450035">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48294C57"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42DC0BE7" w14:textId="77777777" w:rsidTr="00450035">
        <w:trPr>
          <w:trHeight w:val="843"/>
        </w:trPr>
        <w:tc>
          <w:tcPr>
            <w:tcW w:w="1135" w:type="dxa"/>
            <w:shd w:val="clear" w:color="auto" w:fill="auto"/>
          </w:tcPr>
          <w:p w14:paraId="2455AEDF" w14:textId="29424597"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t>2</w:t>
            </w:r>
            <w:r w:rsidR="001D1C47">
              <w:rPr>
                <w:rFonts w:ascii="Arial" w:eastAsia="Open Sans" w:hAnsi="Arial" w:cs="Arial"/>
                <w:sz w:val="20"/>
                <w:szCs w:val="20"/>
              </w:rPr>
              <w:t>4</w:t>
            </w:r>
            <w:r w:rsidRPr="00450035">
              <w:rPr>
                <w:rFonts w:ascii="Arial" w:eastAsia="Open Sans" w:hAnsi="Arial" w:cs="Arial"/>
                <w:sz w:val="20"/>
                <w:szCs w:val="20"/>
              </w:rPr>
              <w:t>.</w:t>
            </w:r>
          </w:p>
        </w:tc>
        <w:tc>
          <w:tcPr>
            <w:tcW w:w="7824" w:type="dxa"/>
            <w:shd w:val="clear" w:color="auto" w:fill="auto"/>
          </w:tcPr>
          <w:p w14:paraId="454C8202" w14:textId="5659DD8C" w:rsidR="009B77EC" w:rsidRPr="002730F6" w:rsidRDefault="009B77EC" w:rsidP="00825E54">
            <w:pPr>
              <w:pBdr>
                <w:top w:val="nil"/>
                <w:left w:val="nil"/>
                <w:bottom w:val="nil"/>
                <w:right w:val="nil"/>
                <w:between w:val="nil"/>
              </w:pBdr>
              <w:rPr>
                <w:rFonts w:ascii="Arial" w:eastAsia="Open Sans" w:hAnsi="Arial" w:cs="Arial"/>
                <w:color w:val="000000"/>
                <w:sz w:val="20"/>
                <w:szCs w:val="20"/>
              </w:rPr>
            </w:pPr>
            <w:r w:rsidRPr="00C40A68">
              <w:rPr>
                <w:rFonts w:ascii="Arial" w:hAnsi="Arial" w:cs="Arial"/>
                <w:sz w:val="20"/>
                <w:szCs w:val="20"/>
              </w:rPr>
              <w:t>Als</w:t>
            </w:r>
            <w:r w:rsidRPr="0030795E">
              <w:rPr>
                <w:rFonts w:ascii="Arial" w:hAnsi="Arial" w:cs="Arial"/>
                <w:sz w:val="20"/>
                <w:szCs w:val="20"/>
              </w:rPr>
              <w:t xml:space="preserve"> de levering van de bestelling niet op de afgesproken datum plaatsvindt heeft ZonMw het recht de bestelling te annuleren zonder dat er kosten in rekening gebracht worden bij de ZonMw. </w:t>
            </w:r>
          </w:p>
        </w:tc>
        <w:tc>
          <w:tcPr>
            <w:tcW w:w="532" w:type="dxa"/>
            <w:shd w:val="clear" w:color="auto" w:fill="auto"/>
          </w:tcPr>
          <w:p w14:paraId="23244E49"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1EB3AF8E" w14:textId="77777777" w:rsidTr="00450035">
        <w:trPr>
          <w:trHeight w:val="843"/>
        </w:trPr>
        <w:tc>
          <w:tcPr>
            <w:tcW w:w="1135" w:type="dxa"/>
            <w:shd w:val="clear" w:color="auto" w:fill="auto"/>
          </w:tcPr>
          <w:p w14:paraId="0EC17E67" w14:textId="6E748240" w:rsidR="009B77EC" w:rsidRPr="00450035" w:rsidRDefault="009B77EC" w:rsidP="00450035">
            <w:pPr>
              <w:rPr>
                <w:rFonts w:ascii="Arial" w:eastAsia="Open Sans" w:hAnsi="Arial" w:cs="Arial"/>
                <w:sz w:val="20"/>
                <w:szCs w:val="20"/>
              </w:rPr>
            </w:pPr>
            <w:r w:rsidRPr="00450035">
              <w:rPr>
                <w:rFonts w:ascii="Arial" w:eastAsia="Open Sans" w:hAnsi="Arial" w:cs="Arial"/>
                <w:sz w:val="20"/>
                <w:szCs w:val="20"/>
              </w:rPr>
              <w:t>2</w:t>
            </w:r>
            <w:r w:rsidR="001D1C47">
              <w:rPr>
                <w:rFonts w:ascii="Arial" w:eastAsia="Open Sans" w:hAnsi="Arial" w:cs="Arial"/>
                <w:sz w:val="20"/>
                <w:szCs w:val="20"/>
              </w:rPr>
              <w:t>5</w:t>
            </w:r>
            <w:r w:rsidRPr="00450035">
              <w:rPr>
                <w:rFonts w:ascii="Arial" w:eastAsia="Open Sans" w:hAnsi="Arial" w:cs="Arial"/>
                <w:sz w:val="20"/>
                <w:szCs w:val="20"/>
              </w:rPr>
              <w:t>.</w:t>
            </w:r>
          </w:p>
        </w:tc>
        <w:tc>
          <w:tcPr>
            <w:tcW w:w="7824" w:type="dxa"/>
            <w:tcBorders>
              <w:top w:val="single" w:sz="4" w:space="0" w:color="000000"/>
              <w:left w:val="single" w:sz="4" w:space="0" w:color="000000"/>
              <w:bottom w:val="single" w:sz="4" w:space="0" w:color="000000"/>
              <w:right w:val="single" w:sz="4" w:space="0" w:color="000000"/>
            </w:tcBorders>
          </w:tcPr>
          <w:p w14:paraId="106420B9" w14:textId="5874E13C" w:rsidR="009B77EC" w:rsidRPr="0030795E" w:rsidRDefault="009B77EC" w:rsidP="008A7D1F">
            <w:pPr>
              <w:ind w:right="75"/>
              <w:jc w:val="both"/>
              <w:rPr>
                <w:rFonts w:ascii="Arial" w:hAnsi="Arial" w:cs="Arial"/>
                <w:sz w:val="20"/>
                <w:szCs w:val="20"/>
              </w:rPr>
            </w:pPr>
            <w:r w:rsidRPr="00C40A68">
              <w:rPr>
                <w:rFonts w:ascii="Arial" w:hAnsi="Arial" w:cs="Arial"/>
                <w:sz w:val="20"/>
                <w:szCs w:val="20"/>
              </w:rPr>
              <w:t xml:space="preserve">Een bestelling wordt door de </w:t>
            </w:r>
            <w:r w:rsidR="00B91AC7">
              <w:rPr>
                <w:rFonts w:ascii="Arial" w:hAnsi="Arial" w:cs="Arial"/>
                <w:sz w:val="20"/>
                <w:szCs w:val="20"/>
              </w:rPr>
              <w:t>Opdrachtnemer</w:t>
            </w:r>
            <w:r w:rsidRPr="0030795E">
              <w:rPr>
                <w:rFonts w:ascii="Arial" w:hAnsi="Arial" w:cs="Arial"/>
                <w:sz w:val="20"/>
                <w:szCs w:val="20"/>
              </w:rPr>
              <w:t xml:space="preserve"> eerst getoetst op juistheid van de technische configuratie. Als deze niet klopt neemt </w:t>
            </w:r>
            <w:r w:rsidR="00B91AC7">
              <w:rPr>
                <w:rFonts w:ascii="Arial" w:hAnsi="Arial" w:cs="Arial"/>
                <w:sz w:val="20"/>
                <w:szCs w:val="20"/>
              </w:rPr>
              <w:t>Opdrachtnemer</w:t>
            </w:r>
            <w:r w:rsidRPr="0030795E">
              <w:rPr>
                <w:rFonts w:ascii="Arial" w:hAnsi="Arial" w:cs="Arial"/>
                <w:sz w:val="20"/>
                <w:szCs w:val="20"/>
              </w:rPr>
              <w:t xml:space="preserve"> contact op met ZonMw voordat deze opdracht verder in behandeling genomen wordt. </w:t>
            </w:r>
          </w:p>
          <w:p w14:paraId="6C480710" w14:textId="77777777" w:rsidR="009B77EC" w:rsidRPr="0069671F" w:rsidRDefault="009B77EC" w:rsidP="00450035">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2243D0F3"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33F681A5" w14:textId="77777777" w:rsidTr="00450035">
        <w:trPr>
          <w:trHeight w:val="843"/>
        </w:trPr>
        <w:tc>
          <w:tcPr>
            <w:tcW w:w="1135" w:type="dxa"/>
            <w:shd w:val="clear" w:color="auto" w:fill="auto"/>
          </w:tcPr>
          <w:p w14:paraId="6E6293AE" w14:textId="06B5CDA3" w:rsidR="009B77EC" w:rsidRDefault="009B77EC" w:rsidP="00450035">
            <w:pPr>
              <w:rPr>
                <w:rFonts w:ascii="Arial" w:eastAsia="Open Sans" w:hAnsi="Arial" w:cs="Arial"/>
                <w:sz w:val="20"/>
                <w:szCs w:val="20"/>
              </w:rPr>
            </w:pPr>
            <w:r>
              <w:rPr>
                <w:rFonts w:ascii="Arial" w:eastAsia="Open Sans" w:hAnsi="Arial" w:cs="Arial"/>
                <w:sz w:val="20"/>
                <w:szCs w:val="20"/>
              </w:rPr>
              <w:t>2</w:t>
            </w:r>
            <w:r w:rsidR="001D1C47">
              <w:rPr>
                <w:rFonts w:ascii="Arial" w:eastAsia="Open Sans" w:hAnsi="Arial" w:cs="Arial"/>
                <w:sz w:val="20"/>
                <w:szCs w:val="20"/>
              </w:rPr>
              <w:t>6</w:t>
            </w:r>
            <w:r>
              <w:rPr>
                <w:rFonts w:ascii="Arial" w:eastAsia="Open Sans" w:hAnsi="Arial" w:cs="Arial"/>
                <w:sz w:val="20"/>
                <w:szCs w:val="20"/>
              </w:rPr>
              <w:t>.</w:t>
            </w:r>
          </w:p>
          <w:p w14:paraId="56C863C9" w14:textId="77777777" w:rsidR="009B77EC" w:rsidRPr="00450035" w:rsidRDefault="009B77EC" w:rsidP="00450035">
            <w:pPr>
              <w:rPr>
                <w:rFonts w:ascii="Arial" w:eastAsia="Open Sans" w:hAnsi="Arial" w:cs="Arial"/>
                <w:sz w:val="20"/>
                <w:szCs w:val="20"/>
              </w:rPr>
            </w:pPr>
          </w:p>
        </w:tc>
        <w:tc>
          <w:tcPr>
            <w:tcW w:w="7824" w:type="dxa"/>
            <w:tcBorders>
              <w:top w:val="single" w:sz="4" w:space="0" w:color="000000"/>
              <w:left w:val="single" w:sz="4" w:space="0" w:color="000000"/>
              <w:bottom w:val="single" w:sz="4" w:space="0" w:color="000000"/>
              <w:right w:val="single" w:sz="4" w:space="0" w:color="000000"/>
            </w:tcBorders>
          </w:tcPr>
          <w:p w14:paraId="4BA4E0FE" w14:textId="687B9219" w:rsidR="009B77EC" w:rsidRPr="0030795E" w:rsidRDefault="00137310" w:rsidP="00450035">
            <w:pPr>
              <w:spacing w:line="272" w:lineRule="auto"/>
              <w:jc w:val="both"/>
              <w:rPr>
                <w:rFonts w:ascii="Arial" w:hAnsi="Arial" w:cs="Arial"/>
                <w:sz w:val="20"/>
                <w:szCs w:val="20"/>
              </w:rPr>
            </w:pPr>
            <w:r>
              <w:rPr>
                <w:rFonts w:ascii="Arial" w:hAnsi="Arial" w:cs="Arial"/>
                <w:sz w:val="20"/>
                <w:szCs w:val="20"/>
              </w:rPr>
              <w:t xml:space="preserve">Facturen dienen uitsluitend per email te worden verzonden </w:t>
            </w:r>
            <w:r w:rsidR="009B77EC" w:rsidRPr="00C40A68">
              <w:rPr>
                <w:rFonts w:ascii="Arial" w:hAnsi="Arial" w:cs="Arial"/>
                <w:sz w:val="20"/>
                <w:szCs w:val="20"/>
              </w:rPr>
              <w:t xml:space="preserve">naar </w:t>
            </w:r>
            <w:r w:rsidR="009B77EC" w:rsidRPr="0030795E">
              <w:rPr>
                <w:rFonts w:ascii="Arial" w:hAnsi="Arial" w:cs="Arial"/>
                <w:color w:val="0000FF"/>
                <w:sz w:val="20"/>
                <w:szCs w:val="20"/>
                <w:u w:val="single" w:color="0000FF"/>
              </w:rPr>
              <w:t>factuur@ZonMw.nl</w:t>
            </w:r>
            <w:r w:rsidR="009B77EC" w:rsidRPr="0030795E">
              <w:rPr>
                <w:rFonts w:ascii="Arial" w:hAnsi="Arial" w:cs="Arial"/>
                <w:sz w:val="20"/>
                <w:szCs w:val="20"/>
              </w:rPr>
              <w:t xml:space="preserve"> in een PDF. Op iedere factuur staat minimaal beschreven: </w:t>
            </w:r>
          </w:p>
          <w:p w14:paraId="0F583C54" w14:textId="77777777" w:rsidR="009B77EC" w:rsidRPr="00450035" w:rsidRDefault="009B77EC" w:rsidP="009B77EC">
            <w:pPr>
              <w:numPr>
                <w:ilvl w:val="0"/>
                <w:numId w:val="37"/>
              </w:numPr>
              <w:spacing w:after="5" w:line="251" w:lineRule="auto"/>
              <w:ind w:right="1242"/>
              <w:rPr>
                <w:rFonts w:ascii="Arial" w:hAnsi="Arial" w:cs="Arial"/>
                <w:sz w:val="20"/>
                <w:szCs w:val="20"/>
              </w:rPr>
            </w:pPr>
            <w:r w:rsidRPr="002730F6">
              <w:rPr>
                <w:rFonts w:ascii="Arial" w:hAnsi="Arial" w:cs="Arial"/>
                <w:sz w:val="20"/>
                <w:szCs w:val="20"/>
              </w:rPr>
              <w:t xml:space="preserve">alle gegevens van de orderbevestiging; </w:t>
            </w:r>
          </w:p>
          <w:p w14:paraId="470F2401" w14:textId="77777777" w:rsidR="009B77EC" w:rsidRPr="00450035" w:rsidRDefault="009B77EC" w:rsidP="009B77EC">
            <w:pPr>
              <w:numPr>
                <w:ilvl w:val="0"/>
                <w:numId w:val="37"/>
              </w:numPr>
              <w:spacing w:after="5" w:line="251" w:lineRule="auto"/>
              <w:ind w:right="1242"/>
              <w:rPr>
                <w:rFonts w:ascii="Arial" w:hAnsi="Arial" w:cs="Arial"/>
                <w:sz w:val="20"/>
                <w:szCs w:val="20"/>
              </w:rPr>
            </w:pPr>
            <w:r w:rsidRPr="002730F6">
              <w:rPr>
                <w:rFonts w:ascii="Arial" w:hAnsi="Arial" w:cs="Arial"/>
                <w:sz w:val="20"/>
                <w:szCs w:val="20"/>
              </w:rPr>
              <w:t xml:space="preserve">de serienummers van de geleverde producten; </w:t>
            </w:r>
          </w:p>
          <w:p w14:paraId="2AE50AC3" w14:textId="1494DE6C" w:rsidR="009B77EC" w:rsidRPr="00450035" w:rsidRDefault="009B77EC" w:rsidP="009B77EC">
            <w:pPr>
              <w:numPr>
                <w:ilvl w:val="0"/>
                <w:numId w:val="37"/>
              </w:numPr>
              <w:ind w:right="1242"/>
              <w:rPr>
                <w:rFonts w:ascii="Arial" w:hAnsi="Arial" w:cs="Arial"/>
                <w:sz w:val="20"/>
                <w:szCs w:val="20"/>
              </w:rPr>
            </w:pPr>
            <w:r w:rsidRPr="002730F6">
              <w:rPr>
                <w:rFonts w:ascii="Arial" w:hAnsi="Arial" w:cs="Arial"/>
                <w:sz w:val="20"/>
                <w:szCs w:val="20"/>
              </w:rPr>
              <w:t>prijzen per eenheid</w:t>
            </w:r>
            <w:r w:rsidR="000F00BA">
              <w:rPr>
                <w:rFonts w:ascii="Arial" w:hAnsi="Arial" w:cs="Arial"/>
                <w:sz w:val="20"/>
                <w:szCs w:val="20"/>
              </w:rPr>
              <w:t>;</w:t>
            </w:r>
            <w:r w:rsidRPr="002730F6">
              <w:rPr>
                <w:rFonts w:ascii="Arial" w:hAnsi="Arial" w:cs="Arial"/>
                <w:sz w:val="20"/>
                <w:szCs w:val="20"/>
              </w:rPr>
              <w:t xml:space="preserve"> </w:t>
            </w:r>
          </w:p>
          <w:p w14:paraId="2FDAB0DC" w14:textId="7D0BA2A0" w:rsidR="009B77EC" w:rsidRPr="00450035" w:rsidRDefault="009B77EC" w:rsidP="009B77EC">
            <w:pPr>
              <w:numPr>
                <w:ilvl w:val="0"/>
                <w:numId w:val="37"/>
              </w:numPr>
              <w:ind w:right="1242"/>
              <w:rPr>
                <w:rFonts w:ascii="Arial" w:hAnsi="Arial" w:cs="Arial"/>
                <w:sz w:val="20"/>
                <w:szCs w:val="20"/>
              </w:rPr>
            </w:pPr>
            <w:r w:rsidRPr="00450035">
              <w:rPr>
                <w:rFonts w:ascii="Arial" w:hAnsi="Arial" w:cs="Arial"/>
                <w:sz w:val="20"/>
                <w:szCs w:val="20"/>
              </w:rPr>
              <w:t>ZonMw</w:t>
            </w:r>
            <w:r w:rsidR="000F00BA">
              <w:rPr>
                <w:rFonts w:ascii="Arial" w:hAnsi="Arial" w:cs="Arial"/>
                <w:sz w:val="20"/>
                <w:szCs w:val="20"/>
              </w:rPr>
              <w:t xml:space="preserve"> inkooporder</w:t>
            </w:r>
            <w:r w:rsidRPr="00450035">
              <w:rPr>
                <w:rFonts w:ascii="Arial" w:hAnsi="Arial" w:cs="Arial"/>
                <w:sz w:val="20"/>
                <w:szCs w:val="20"/>
              </w:rPr>
              <w:t>nummer</w:t>
            </w:r>
          </w:p>
          <w:p w14:paraId="73BFAF7A" w14:textId="77777777" w:rsidR="009B77EC" w:rsidRPr="00450035" w:rsidRDefault="009B77EC" w:rsidP="00450035">
            <w:pPr>
              <w:ind w:left="360" w:right="1242"/>
              <w:rPr>
                <w:rFonts w:ascii="Arial" w:hAnsi="Arial" w:cs="Arial"/>
                <w:sz w:val="20"/>
                <w:szCs w:val="20"/>
              </w:rPr>
            </w:pPr>
          </w:p>
          <w:p w14:paraId="1BBBC712" w14:textId="77777777" w:rsidR="009B77EC" w:rsidRPr="002730F6" w:rsidRDefault="009B77EC" w:rsidP="00450035">
            <w:pPr>
              <w:pBdr>
                <w:top w:val="nil"/>
                <w:left w:val="nil"/>
                <w:bottom w:val="nil"/>
                <w:right w:val="nil"/>
                <w:between w:val="nil"/>
              </w:pBdr>
              <w:rPr>
                <w:rFonts w:ascii="Arial" w:hAnsi="Arial" w:cs="Arial"/>
                <w:sz w:val="20"/>
                <w:szCs w:val="20"/>
              </w:rPr>
            </w:pPr>
            <w:r w:rsidRPr="002730F6">
              <w:rPr>
                <w:rFonts w:ascii="Arial" w:hAnsi="Arial" w:cs="Arial"/>
                <w:sz w:val="20"/>
                <w:szCs w:val="20"/>
              </w:rPr>
              <w:lastRenderedPageBreak/>
              <w:t xml:space="preserve">Facturen die hier niet aan voldoen worden niet in behandeling genomen. </w:t>
            </w:r>
          </w:p>
          <w:p w14:paraId="0DD0B8D0" w14:textId="77777777" w:rsidR="009B77EC" w:rsidRPr="0069671F" w:rsidRDefault="009B77EC" w:rsidP="00450035">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1B4EAAAD"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lastRenderedPageBreak/>
              <w:t>◻</w:t>
            </w:r>
          </w:p>
        </w:tc>
      </w:tr>
      <w:tr w:rsidR="009B77EC" w:rsidRPr="0069671F" w14:paraId="56DABE55" w14:textId="77777777" w:rsidTr="00450035">
        <w:trPr>
          <w:trHeight w:val="843"/>
        </w:trPr>
        <w:tc>
          <w:tcPr>
            <w:tcW w:w="1135" w:type="dxa"/>
            <w:shd w:val="clear" w:color="auto" w:fill="auto"/>
          </w:tcPr>
          <w:p w14:paraId="027EDA1F" w14:textId="079E8769" w:rsidR="009B77EC" w:rsidRPr="00450035" w:rsidRDefault="005618C1" w:rsidP="00450035">
            <w:pPr>
              <w:rPr>
                <w:rFonts w:ascii="Arial" w:eastAsia="Open Sans" w:hAnsi="Arial" w:cs="Arial"/>
                <w:sz w:val="20"/>
                <w:szCs w:val="20"/>
              </w:rPr>
            </w:pPr>
            <w:r>
              <w:rPr>
                <w:rFonts w:ascii="Arial" w:eastAsia="Open Sans" w:hAnsi="Arial" w:cs="Arial"/>
                <w:sz w:val="20"/>
                <w:szCs w:val="20"/>
              </w:rPr>
              <w:t>2</w:t>
            </w:r>
            <w:r w:rsidR="001D1C47">
              <w:rPr>
                <w:rFonts w:ascii="Arial" w:eastAsia="Open Sans" w:hAnsi="Arial" w:cs="Arial"/>
                <w:sz w:val="20"/>
                <w:szCs w:val="20"/>
              </w:rPr>
              <w:t>7</w:t>
            </w:r>
            <w:r w:rsidR="009B77EC">
              <w:rPr>
                <w:rFonts w:ascii="Arial" w:eastAsia="Open Sans" w:hAnsi="Arial" w:cs="Arial"/>
                <w:sz w:val="20"/>
                <w:szCs w:val="20"/>
              </w:rPr>
              <w:t>.</w:t>
            </w:r>
          </w:p>
        </w:tc>
        <w:tc>
          <w:tcPr>
            <w:tcW w:w="7824" w:type="dxa"/>
            <w:tcBorders>
              <w:top w:val="single" w:sz="4" w:space="0" w:color="000000"/>
              <w:left w:val="single" w:sz="4" w:space="0" w:color="000000"/>
              <w:bottom w:val="single" w:sz="4" w:space="0" w:color="000000"/>
              <w:right w:val="single" w:sz="4" w:space="0" w:color="000000"/>
            </w:tcBorders>
          </w:tcPr>
          <w:p w14:paraId="4425BC73" w14:textId="043D8659" w:rsidR="009B77EC" w:rsidRPr="0030795E" w:rsidRDefault="009B77EC" w:rsidP="00450035">
            <w:pPr>
              <w:pBdr>
                <w:top w:val="nil"/>
                <w:left w:val="nil"/>
                <w:bottom w:val="nil"/>
                <w:right w:val="nil"/>
                <w:between w:val="nil"/>
              </w:pBdr>
              <w:rPr>
                <w:rFonts w:ascii="Arial" w:hAnsi="Arial" w:cs="Arial"/>
                <w:sz w:val="20"/>
                <w:szCs w:val="20"/>
              </w:rPr>
            </w:pPr>
            <w:r w:rsidRPr="00C40A68">
              <w:rPr>
                <w:rFonts w:ascii="Arial" w:hAnsi="Arial" w:cs="Arial"/>
                <w:sz w:val="20"/>
                <w:szCs w:val="20"/>
              </w:rPr>
              <w:t xml:space="preserve">Als </w:t>
            </w:r>
            <w:r w:rsidR="00B91AC7">
              <w:rPr>
                <w:rFonts w:ascii="Arial" w:hAnsi="Arial" w:cs="Arial"/>
                <w:sz w:val="20"/>
                <w:szCs w:val="20"/>
              </w:rPr>
              <w:t>Opdrachtnemer</w:t>
            </w:r>
            <w:r w:rsidRPr="00C40A68">
              <w:rPr>
                <w:rFonts w:ascii="Arial" w:hAnsi="Arial" w:cs="Arial"/>
                <w:sz w:val="20"/>
                <w:szCs w:val="20"/>
              </w:rPr>
              <w:t xml:space="preserve"> in het </w:t>
            </w:r>
            <w:r w:rsidRPr="0030795E">
              <w:rPr>
                <w:rFonts w:ascii="Arial" w:hAnsi="Arial" w:cs="Arial"/>
                <w:sz w:val="20"/>
                <w:szCs w:val="20"/>
              </w:rPr>
              <w:t xml:space="preserve">geval van een bulkbestelling voor een bepaald periode één of meerdere type </w:t>
            </w:r>
            <w:r w:rsidR="009933C1">
              <w:rPr>
                <w:rFonts w:ascii="Arial" w:hAnsi="Arial" w:cs="Arial"/>
                <w:sz w:val="20"/>
                <w:szCs w:val="20"/>
              </w:rPr>
              <w:t>Werkplek hardware</w:t>
            </w:r>
            <w:r w:rsidRPr="0030795E">
              <w:rPr>
                <w:rFonts w:ascii="Arial" w:hAnsi="Arial" w:cs="Arial"/>
                <w:sz w:val="20"/>
                <w:szCs w:val="20"/>
              </w:rPr>
              <w:t xml:space="preserve"> mag leveren, dan zal </w:t>
            </w:r>
            <w:r w:rsidR="00B91AC7">
              <w:rPr>
                <w:rFonts w:ascii="Arial" w:hAnsi="Arial" w:cs="Arial"/>
                <w:sz w:val="20"/>
                <w:szCs w:val="20"/>
              </w:rPr>
              <w:t>Opdrachtnemer</w:t>
            </w:r>
            <w:r w:rsidRPr="0030795E">
              <w:rPr>
                <w:rFonts w:ascii="Arial" w:hAnsi="Arial" w:cs="Arial"/>
                <w:sz w:val="20"/>
                <w:szCs w:val="20"/>
              </w:rPr>
              <w:t xml:space="preserve"> deze</w:t>
            </w:r>
            <w:r w:rsidRPr="0030795E">
              <w:rPr>
                <w:rFonts w:ascii="Arial" w:hAnsi="Arial" w:cs="Arial"/>
                <w:b/>
                <w:sz w:val="20"/>
                <w:szCs w:val="20"/>
              </w:rPr>
              <w:t xml:space="preserve"> </w:t>
            </w:r>
            <w:r w:rsidRPr="0030795E">
              <w:rPr>
                <w:rFonts w:ascii="Arial" w:hAnsi="Arial" w:cs="Arial"/>
                <w:sz w:val="20"/>
                <w:szCs w:val="20"/>
              </w:rPr>
              <w:t>apparatuur kosteloos opslaan en op verzoek uitrollen per batch (aantal en levertijd nader te</w:t>
            </w:r>
            <w:r w:rsidRPr="0030795E">
              <w:rPr>
                <w:rFonts w:ascii="Arial" w:hAnsi="Arial" w:cs="Arial"/>
                <w:b/>
                <w:sz w:val="20"/>
                <w:szCs w:val="20"/>
              </w:rPr>
              <w:t xml:space="preserve"> </w:t>
            </w:r>
            <w:r w:rsidRPr="0030795E">
              <w:rPr>
                <w:rFonts w:ascii="Arial" w:hAnsi="Arial" w:cs="Arial"/>
                <w:sz w:val="20"/>
                <w:szCs w:val="20"/>
              </w:rPr>
              <w:t>bepalen door ZonMw). Facturatie van de apparatuur zal pas geschieden na de</w:t>
            </w:r>
            <w:r w:rsidRPr="0030795E">
              <w:rPr>
                <w:rFonts w:ascii="Arial" w:hAnsi="Arial" w:cs="Arial"/>
                <w:b/>
                <w:sz w:val="20"/>
                <w:szCs w:val="20"/>
              </w:rPr>
              <w:t xml:space="preserve"> </w:t>
            </w:r>
            <w:r w:rsidRPr="0030795E">
              <w:rPr>
                <w:rFonts w:ascii="Arial" w:hAnsi="Arial" w:cs="Arial"/>
                <w:sz w:val="20"/>
                <w:szCs w:val="20"/>
              </w:rPr>
              <w:t xml:space="preserve">daadwerkelijk levering. Dat betekent dat de </w:t>
            </w:r>
            <w:r w:rsidR="00B91AC7">
              <w:rPr>
                <w:rFonts w:ascii="Arial" w:hAnsi="Arial" w:cs="Arial"/>
                <w:sz w:val="20"/>
                <w:szCs w:val="20"/>
              </w:rPr>
              <w:t>Opdrachtnemer</w:t>
            </w:r>
            <w:r w:rsidRPr="0030795E">
              <w:rPr>
                <w:rFonts w:ascii="Arial" w:hAnsi="Arial" w:cs="Arial"/>
                <w:sz w:val="20"/>
                <w:szCs w:val="20"/>
              </w:rPr>
              <w:t xml:space="preserve"> de opgeslagen apparatuur dient voor</w:t>
            </w:r>
            <w:r w:rsidRPr="0030795E">
              <w:rPr>
                <w:rFonts w:ascii="Arial" w:hAnsi="Arial" w:cs="Arial"/>
                <w:b/>
                <w:sz w:val="20"/>
                <w:szCs w:val="20"/>
              </w:rPr>
              <w:t xml:space="preserve"> </w:t>
            </w:r>
            <w:r w:rsidRPr="0030795E">
              <w:rPr>
                <w:rFonts w:ascii="Arial" w:hAnsi="Arial" w:cs="Arial"/>
                <w:sz w:val="20"/>
                <w:szCs w:val="20"/>
              </w:rPr>
              <w:t xml:space="preserve">te financieren, met een maximum van 6 maanden.   </w:t>
            </w:r>
          </w:p>
          <w:p w14:paraId="76BB5FF7" w14:textId="77777777" w:rsidR="009B77EC" w:rsidRPr="0069671F" w:rsidRDefault="009B77EC" w:rsidP="00450035">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0D5D7EEB"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768DA881" w14:textId="77777777" w:rsidTr="0003498D">
        <w:tc>
          <w:tcPr>
            <w:tcW w:w="8959" w:type="dxa"/>
            <w:gridSpan w:val="2"/>
            <w:shd w:val="clear" w:color="auto" w:fill="9CC2E5" w:themeFill="accent1" w:themeFillTint="99"/>
          </w:tcPr>
          <w:p w14:paraId="2E32B93E" w14:textId="77777777" w:rsidR="009B77EC" w:rsidRPr="0069671F" w:rsidRDefault="009B77EC" w:rsidP="00450035">
            <w:pPr>
              <w:jc w:val="center"/>
              <w:rPr>
                <w:rFonts w:ascii="Arial" w:eastAsia="Open Sans" w:hAnsi="Arial" w:cs="Arial"/>
                <w:b/>
                <w:sz w:val="20"/>
                <w:szCs w:val="20"/>
              </w:rPr>
            </w:pPr>
            <w:r w:rsidRPr="0069671F">
              <w:rPr>
                <w:rFonts w:ascii="Arial" w:eastAsia="Open Sans" w:hAnsi="Arial" w:cs="Arial"/>
                <w:b/>
                <w:sz w:val="20"/>
                <w:szCs w:val="20"/>
              </w:rPr>
              <w:t xml:space="preserve">Dienstverlening </w:t>
            </w:r>
          </w:p>
        </w:tc>
        <w:tc>
          <w:tcPr>
            <w:tcW w:w="532" w:type="dxa"/>
            <w:shd w:val="clear" w:color="auto" w:fill="95B3D7"/>
          </w:tcPr>
          <w:p w14:paraId="6AF93C5D" w14:textId="77777777" w:rsidR="009B77EC" w:rsidRPr="00450035" w:rsidRDefault="009B77EC" w:rsidP="00450035">
            <w:pPr>
              <w:jc w:val="center"/>
              <w:rPr>
                <w:rFonts w:ascii="Arial" w:eastAsia="Open Sans" w:hAnsi="Arial" w:cs="Arial"/>
                <w:b/>
                <w:sz w:val="20"/>
                <w:szCs w:val="20"/>
              </w:rPr>
            </w:pPr>
          </w:p>
        </w:tc>
      </w:tr>
      <w:tr w:rsidR="009B77EC" w:rsidRPr="0069671F" w14:paraId="7CCCE611" w14:textId="77777777" w:rsidTr="00450035">
        <w:trPr>
          <w:trHeight w:val="693"/>
        </w:trPr>
        <w:tc>
          <w:tcPr>
            <w:tcW w:w="1135" w:type="dxa"/>
            <w:tcBorders>
              <w:top w:val="single" w:sz="4" w:space="0" w:color="000000"/>
              <w:left w:val="single" w:sz="4" w:space="0" w:color="000000"/>
              <w:bottom w:val="single" w:sz="4" w:space="0" w:color="000000"/>
              <w:right w:val="single" w:sz="4" w:space="0" w:color="000000"/>
            </w:tcBorders>
            <w:vAlign w:val="center"/>
          </w:tcPr>
          <w:p w14:paraId="33864C48" w14:textId="67BD8C87" w:rsidR="009B77EC" w:rsidRPr="00450035" w:rsidRDefault="005618C1" w:rsidP="00450035">
            <w:pPr>
              <w:rPr>
                <w:rFonts w:ascii="Arial" w:eastAsia="Open Sans" w:hAnsi="Arial" w:cs="Arial"/>
                <w:sz w:val="20"/>
                <w:szCs w:val="20"/>
              </w:rPr>
            </w:pPr>
            <w:r>
              <w:rPr>
                <w:rFonts w:ascii="Arial" w:hAnsi="Arial" w:cs="Arial"/>
                <w:sz w:val="20"/>
                <w:szCs w:val="20"/>
              </w:rPr>
              <w:t>2</w:t>
            </w:r>
            <w:r w:rsidR="001D1C47">
              <w:rPr>
                <w:rFonts w:ascii="Arial" w:hAnsi="Arial" w:cs="Arial"/>
                <w:sz w:val="20"/>
                <w:szCs w:val="20"/>
              </w:rPr>
              <w:t>8</w:t>
            </w:r>
            <w:r w:rsidR="009B77EC">
              <w:rPr>
                <w:rFonts w:ascii="Arial" w:hAnsi="Arial" w:cs="Arial"/>
                <w:sz w:val="20"/>
                <w:szCs w:val="20"/>
              </w:rPr>
              <w:t>.</w:t>
            </w:r>
          </w:p>
        </w:tc>
        <w:tc>
          <w:tcPr>
            <w:tcW w:w="7824" w:type="dxa"/>
            <w:tcBorders>
              <w:top w:val="single" w:sz="4" w:space="0" w:color="000000"/>
              <w:left w:val="single" w:sz="4" w:space="0" w:color="000000"/>
              <w:bottom w:val="single" w:sz="4" w:space="0" w:color="000000"/>
              <w:right w:val="single" w:sz="4" w:space="0" w:color="000000"/>
            </w:tcBorders>
          </w:tcPr>
          <w:p w14:paraId="6164B08F" w14:textId="06E1250C" w:rsidR="00420050" w:rsidRDefault="00420050" w:rsidP="00420050">
            <w:pPr>
              <w:rPr>
                <w:rFonts w:ascii="Arial" w:hAnsi="Arial" w:cs="Arial"/>
                <w:sz w:val="20"/>
                <w:szCs w:val="20"/>
              </w:rPr>
            </w:pPr>
            <w:r>
              <w:rPr>
                <w:rFonts w:ascii="Arial" w:hAnsi="Arial" w:cs="Arial"/>
                <w:sz w:val="20"/>
                <w:szCs w:val="20"/>
              </w:rPr>
              <w:t xml:space="preserve">In het geval van een storing en/of benodigde reparatie van één of meerdere apparaten verzorgt </w:t>
            </w:r>
            <w:r w:rsidR="00B91AC7">
              <w:rPr>
                <w:rFonts w:ascii="Arial" w:hAnsi="Arial" w:cs="Arial"/>
                <w:sz w:val="20"/>
                <w:szCs w:val="20"/>
              </w:rPr>
              <w:t>Opdrachtnemer</w:t>
            </w:r>
            <w:r>
              <w:rPr>
                <w:rFonts w:ascii="Arial" w:hAnsi="Arial" w:cs="Arial"/>
                <w:sz w:val="20"/>
                <w:szCs w:val="20"/>
              </w:rPr>
              <w:t xml:space="preserve"> alle communicatie en verzending met en naar de fabrikant met betrekking tot de reparatie ZonMw hoeft nooit zelf met fabrikant contact op te nemen.</w:t>
            </w:r>
          </w:p>
          <w:p w14:paraId="6ED646B2" w14:textId="77777777" w:rsidR="00420050" w:rsidRDefault="00420050" w:rsidP="00420050">
            <w:pPr>
              <w:rPr>
                <w:rFonts w:ascii="Arial" w:hAnsi="Arial" w:cs="Arial"/>
                <w:sz w:val="20"/>
                <w:szCs w:val="20"/>
              </w:rPr>
            </w:pPr>
          </w:p>
          <w:p w14:paraId="2D631852" w14:textId="65532D37" w:rsidR="00420050" w:rsidRDefault="00420050" w:rsidP="00420050">
            <w:pPr>
              <w:rPr>
                <w:rFonts w:ascii="Arial" w:hAnsi="Arial" w:cs="Arial"/>
                <w:sz w:val="20"/>
                <w:szCs w:val="20"/>
              </w:rPr>
            </w:pPr>
            <w:r>
              <w:rPr>
                <w:rFonts w:ascii="Arial" w:hAnsi="Arial" w:cs="Arial"/>
                <w:sz w:val="20"/>
                <w:szCs w:val="20"/>
              </w:rPr>
              <w:t xml:space="preserve">Opsturen voor reparatie (incl. retour sturen) wordt uitgevoerd door de </w:t>
            </w:r>
            <w:r w:rsidR="00B91AC7">
              <w:rPr>
                <w:rFonts w:ascii="Arial" w:hAnsi="Arial" w:cs="Arial"/>
                <w:sz w:val="20"/>
                <w:szCs w:val="20"/>
              </w:rPr>
              <w:t>Opdrachtnemer</w:t>
            </w:r>
            <w:r>
              <w:rPr>
                <w:rFonts w:ascii="Arial" w:hAnsi="Arial" w:cs="Arial"/>
                <w:sz w:val="20"/>
                <w:szCs w:val="20"/>
              </w:rPr>
              <w:t xml:space="preserve"> en is binnen de garantietijd volledig voor rekening en risico van </w:t>
            </w:r>
            <w:r w:rsidR="00B91AC7">
              <w:rPr>
                <w:rFonts w:ascii="Arial" w:hAnsi="Arial" w:cs="Arial"/>
                <w:sz w:val="20"/>
                <w:szCs w:val="20"/>
              </w:rPr>
              <w:t>Opdrachtnemer</w:t>
            </w:r>
            <w:r>
              <w:rPr>
                <w:rFonts w:ascii="Arial" w:hAnsi="Arial" w:cs="Arial"/>
                <w:sz w:val="20"/>
                <w:szCs w:val="20"/>
              </w:rPr>
              <w:t>. Reparatietijd duurt niet langer dan 1 maand, inclusief retour bezorgen en gerekend vanaf storingsmelding. Binnen garantieperiode wordt op verzoek kosteloos binnen 2 werkdagen een gelijkwaardig vervangend product op of de ZonMw hoofdlocatie of op een door ZonMw te specificeren thuiswerk locatie afgeleverd.</w:t>
            </w:r>
          </w:p>
          <w:p w14:paraId="5D059167" w14:textId="468C886A" w:rsidR="005618C1" w:rsidRPr="0069671F" w:rsidRDefault="005618C1" w:rsidP="00420050">
            <w:pPr>
              <w:rPr>
                <w:rFonts w:ascii="Arial" w:eastAsia="Open Sans" w:hAnsi="Arial" w:cs="Arial"/>
                <w:color w:val="000000"/>
                <w:sz w:val="20"/>
                <w:szCs w:val="20"/>
              </w:rPr>
            </w:pPr>
          </w:p>
        </w:tc>
        <w:tc>
          <w:tcPr>
            <w:tcW w:w="532" w:type="dxa"/>
            <w:shd w:val="clear" w:color="auto" w:fill="auto"/>
          </w:tcPr>
          <w:p w14:paraId="39A7FE20"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3F6FB76D" w14:textId="77777777" w:rsidTr="0003498D">
        <w:tc>
          <w:tcPr>
            <w:tcW w:w="8959" w:type="dxa"/>
            <w:gridSpan w:val="2"/>
            <w:shd w:val="clear" w:color="auto" w:fill="9CC2E5" w:themeFill="accent1" w:themeFillTint="99"/>
          </w:tcPr>
          <w:p w14:paraId="6238ADD8" w14:textId="77777777" w:rsidR="009B77EC" w:rsidRPr="0069671F" w:rsidRDefault="009B77EC" w:rsidP="00450035">
            <w:pPr>
              <w:jc w:val="center"/>
              <w:rPr>
                <w:rFonts w:ascii="Arial" w:eastAsia="Open Sans" w:hAnsi="Arial" w:cs="Arial"/>
                <w:b/>
                <w:sz w:val="20"/>
                <w:szCs w:val="20"/>
              </w:rPr>
            </w:pPr>
            <w:r w:rsidRPr="0069671F">
              <w:rPr>
                <w:rFonts w:ascii="Arial" w:eastAsia="Open Sans" w:hAnsi="Arial" w:cs="Arial"/>
                <w:b/>
                <w:sz w:val="20"/>
                <w:szCs w:val="20"/>
              </w:rPr>
              <w:t>Arbo- en milieueisen/ duurzaamheid</w:t>
            </w:r>
          </w:p>
        </w:tc>
        <w:tc>
          <w:tcPr>
            <w:tcW w:w="532" w:type="dxa"/>
            <w:shd w:val="clear" w:color="auto" w:fill="95B3D7"/>
          </w:tcPr>
          <w:p w14:paraId="33723533" w14:textId="77777777" w:rsidR="009B77EC" w:rsidRPr="00450035" w:rsidRDefault="009B77EC" w:rsidP="00450035">
            <w:pPr>
              <w:jc w:val="center"/>
              <w:rPr>
                <w:rFonts w:ascii="Arial" w:eastAsia="Open Sans" w:hAnsi="Arial" w:cs="Arial"/>
                <w:b/>
                <w:sz w:val="20"/>
                <w:szCs w:val="20"/>
              </w:rPr>
            </w:pPr>
          </w:p>
        </w:tc>
      </w:tr>
      <w:tr w:rsidR="009B77EC" w:rsidRPr="0069671F" w14:paraId="0677880E" w14:textId="77777777" w:rsidTr="00450035">
        <w:trPr>
          <w:trHeight w:val="693"/>
        </w:trPr>
        <w:tc>
          <w:tcPr>
            <w:tcW w:w="1135" w:type="dxa"/>
            <w:tcBorders>
              <w:top w:val="single" w:sz="4" w:space="0" w:color="000000"/>
              <w:left w:val="single" w:sz="4" w:space="0" w:color="000000"/>
              <w:bottom w:val="single" w:sz="4" w:space="0" w:color="000000"/>
              <w:right w:val="single" w:sz="4" w:space="0" w:color="000000"/>
            </w:tcBorders>
          </w:tcPr>
          <w:p w14:paraId="3BDC9888" w14:textId="387F1295" w:rsidR="009B77EC" w:rsidRPr="00450035" w:rsidRDefault="001D1C47" w:rsidP="00450035">
            <w:pPr>
              <w:rPr>
                <w:rFonts w:ascii="Arial" w:eastAsia="Open Sans" w:hAnsi="Arial" w:cs="Arial"/>
                <w:sz w:val="20"/>
                <w:szCs w:val="20"/>
              </w:rPr>
            </w:pPr>
            <w:bookmarkStart w:id="6" w:name="_Hlk78198029"/>
            <w:r>
              <w:rPr>
                <w:rFonts w:ascii="Arial" w:hAnsi="Arial" w:cs="Arial"/>
                <w:sz w:val="20"/>
                <w:szCs w:val="20"/>
              </w:rPr>
              <w:t>29</w:t>
            </w:r>
            <w:r w:rsidR="009B77EC" w:rsidRPr="00450035">
              <w:rPr>
                <w:rFonts w:ascii="Arial" w:hAnsi="Arial" w:cs="Arial"/>
                <w:sz w:val="20"/>
                <w:szCs w:val="20"/>
              </w:rPr>
              <w:t>.</w:t>
            </w:r>
            <w:r w:rsidR="009B77EC" w:rsidRPr="00C40A68">
              <w:rPr>
                <w:rFonts w:ascii="Arial" w:eastAsia="Arial" w:hAnsi="Arial" w:cs="Arial"/>
                <w:sz w:val="20"/>
                <w:szCs w:val="20"/>
              </w:rPr>
              <w:t xml:space="preserve"> </w:t>
            </w:r>
            <w:r w:rsidR="009B77EC" w:rsidRPr="0030795E">
              <w:rPr>
                <w:rFonts w:ascii="Arial" w:hAnsi="Arial" w:cs="Arial"/>
                <w:sz w:val="20"/>
                <w:szCs w:val="20"/>
              </w:rPr>
              <w:t xml:space="preserve"> </w:t>
            </w:r>
          </w:p>
        </w:tc>
        <w:tc>
          <w:tcPr>
            <w:tcW w:w="7824" w:type="dxa"/>
            <w:tcBorders>
              <w:top w:val="single" w:sz="4" w:space="0" w:color="000000"/>
              <w:left w:val="single" w:sz="4" w:space="0" w:color="000000"/>
              <w:bottom w:val="single" w:sz="4" w:space="0" w:color="000000"/>
              <w:right w:val="single" w:sz="4" w:space="0" w:color="000000"/>
            </w:tcBorders>
          </w:tcPr>
          <w:p w14:paraId="25BE32F2" w14:textId="77777777" w:rsidR="009B77EC" w:rsidRDefault="009B77EC" w:rsidP="00450035">
            <w:pPr>
              <w:rPr>
                <w:rFonts w:ascii="Arial" w:hAnsi="Arial" w:cs="Arial"/>
                <w:sz w:val="20"/>
                <w:szCs w:val="20"/>
              </w:rPr>
            </w:pPr>
            <w:r w:rsidRPr="00C40A68">
              <w:rPr>
                <w:rFonts w:ascii="Arial" w:hAnsi="Arial" w:cs="Arial"/>
                <w:sz w:val="20"/>
                <w:szCs w:val="20"/>
              </w:rPr>
              <w:t xml:space="preserve">De aangeboden apparatuur moet voldoen aan de in Nederland geldende wettelijke voorschriften op het gebied van arbeidsomstandigheden, milieu, ergonomie en veiligheid.  </w:t>
            </w:r>
          </w:p>
          <w:p w14:paraId="0CB52F54" w14:textId="77777777" w:rsidR="009B77EC" w:rsidRPr="0069671F" w:rsidRDefault="009B77EC" w:rsidP="00450035">
            <w:pPr>
              <w:rPr>
                <w:rFonts w:ascii="Arial" w:eastAsia="Open Sans" w:hAnsi="Arial" w:cs="Arial"/>
                <w:color w:val="000000"/>
                <w:sz w:val="20"/>
                <w:szCs w:val="20"/>
              </w:rPr>
            </w:pPr>
          </w:p>
        </w:tc>
        <w:tc>
          <w:tcPr>
            <w:tcW w:w="532" w:type="dxa"/>
            <w:shd w:val="clear" w:color="auto" w:fill="auto"/>
          </w:tcPr>
          <w:p w14:paraId="1DE572F3" w14:textId="77777777" w:rsidR="009B77EC" w:rsidRPr="00450035" w:rsidRDefault="009B77EC" w:rsidP="00450035">
            <w:pPr>
              <w:jc w:val="center"/>
              <w:rPr>
                <w:rFonts w:ascii="Arial" w:eastAsia="Open Sans" w:hAnsi="Arial" w:cs="Arial"/>
                <w:sz w:val="20"/>
                <w:szCs w:val="20"/>
              </w:rPr>
            </w:pPr>
            <w:r w:rsidRPr="00450035">
              <w:rPr>
                <w:rFonts w:ascii="Segoe UI Emoji" w:eastAsia="Cambria" w:hAnsi="Segoe UI Emoji" w:cs="Segoe UI Emoji"/>
                <w:sz w:val="20"/>
                <w:szCs w:val="20"/>
              </w:rPr>
              <w:t>◻</w:t>
            </w:r>
          </w:p>
        </w:tc>
      </w:tr>
      <w:tr w:rsidR="009B77EC" w:rsidRPr="0069671F" w14:paraId="2513CA40" w14:textId="77777777" w:rsidTr="00450035">
        <w:trPr>
          <w:trHeight w:val="693"/>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A6192EE" w14:textId="7DF8B92A" w:rsidR="009B77EC" w:rsidRPr="00450035" w:rsidRDefault="005618C1" w:rsidP="00450035">
            <w:pPr>
              <w:rPr>
                <w:rFonts w:ascii="Arial" w:hAnsi="Arial" w:cs="Arial"/>
                <w:sz w:val="20"/>
                <w:szCs w:val="20"/>
              </w:rPr>
            </w:pPr>
            <w:bookmarkStart w:id="7" w:name="_Hlk78197851"/>
            <w:bookmarkEnd w:id="6"/>
            <w:r>
              <w:rPr>
                <w:rFonts w:ascii="Arial" w:hAnsi="Arial" w:cs="Arial"/>
                <w:sz w:val="20"/>
                <w:szCs w:val="20"/>
              </w:rPr>
              <w:t>3</w:t>
            </w:r>
            <w:r w:rsidR="001D1C47">
              <w:rPr>
                <w:rFonts w:ascii="Arial" w:hAnsi="Arial" w:cs="Arial"/>
                <w:sz w:val="20"/>
                <w:szCs w:val="20"/>
              </w:rPr>
              <w:t>0</w:t>
            </w:r>
            <w:r>
              <w:rPr>
                <w:rFonts w:ascii="Arial" w:hAnsi="Arial" w:cs="Arial"/>
                <w:sz w:val="20"/>
                <w:szCs w:val="20"/>
              </w:rPr>
              <w:t>.</w:t>
            </w:r>
          </w:p>
        </w:tc>
        <w:tc>
          <w:tcPr>
            <w:tcW w:w="7824" w:type="dxa"/>
            <w:tcBorders>
              <w:top w:val="single" w:sz="4" w:space="0" w:color="000000"/>
              <w:left w:val="single" w:sz="4" w:space="0" w:color="000000"/>
              <w:bottom w:val="single" w:sz="4" w:space="0" w:color="000000"/>
              <w:right w:val="single" w:sz="4" w:space="0" w:color="000000"/>
            </w:tcBorders>
          </w:tcPr>
          <w:p w14:paraId="7D9067D0" w14:textId="770A35F3" w:rsidR="009B77EC" w:rsidRPr="00164E38" w:rsidRDefault="009B77EC" w:rsidP="00450035">
            <w:pPr>
              <w:rPr>
                <w:rFonts w:ascii="Arial" w:hAnsi="Arial" w:cs="Arial"/>
                <w:sz w:val="20"/>
                <w:szCs w:val="20"/>
              </w:rPr>
            </w:pPr>
            <w:r w:rsidRPr="00164E38">
              <w:rPr>
                <w:rFonts w:ascii="Arial" w:hAnsi="Arial" w:cs="Arial"/>
                <w:sz w:val="20"/>
                <w:szCs w:val="20"/>
              </w:rPr>
              <w:t xml:space="preserve">Afgeschreven en/of defecte </w:t>
            </w:r>
            <w:r w:rsidR="00411FDC">
              <w:rPr>
                <w:rFonts w:ascii="Arial" w:hAnsi="Arial" w:cs="Arial"/>
                <w:sz w:val="20"/>
                <w:szCs w:val="20"/>
              </w:rPr>
              <w:t>laptops</w:t>
            </w:r>
            <w:r w:rsidR="00411FDC" w:rsidRPr="00164E38">
              <w:rPr>
                <w:rFonts w:ascii="Arial" w:hAnsi="Arial" w:cs="Arial"/>
                <w:sz w:val="20"/>
                <w:szCs w:val="20"/>
              </w:rPr>
              <w:t xml:space="preserve"> </w:t>
            </w:r>
            <w:r w:rsidRPr="00164E38">
              <w:rPr>
                <w:rFonts w:ascii="Arial" w:hAnsi="Arial" w:cs="Arial"/>
                <w:sz w:val="20"/>
                <w:szCs w:val="20"/>
              </w:rPr>
              <w:t xml:space="preserve">dienen gecertificeerd afgevoerd en gecertificeerd vernietigd te kunnen worden. </w:t>
            </w:r>
          </w:p>
          <w:p w14:paraId="1300FA98" w14:textId="0BE83A82" w:rsidR="009B77EC" w:rsidRPr="00164E38" w:rsidRDefault="00411FDC" w:rsidP="00450035">
            <w:pPr>
              <w:rPr>
                <w:rFonts w:ascii="Arial" w:hAnsi="Arial" w:cs="Arial"/>
                <w:sz w:val="20"/>
                <w:szCs w:val="20"/>
              </w:rPr>
            </w:pPr>
            <w:r>
              <w:rPr>
                <w:rFonts w:ascii="Arial" w:hAnsi="Arial" w:cs="Arial"/>
                <w:sz w:val="20"/>
                <w:szCs w:val="20"/>
              </w:rPr>
              <w:t xml:space="preserve">Indien een laptop nog ingezet kan worden is </w:t>
            </w:r>
            <w:r w:rsidR="009B77EC" w:rsidRPr="00164E38">
              <w:rPr>
                <w:rFonts w:ascii="Arial" w:hAnsi="Arial" w:cs="Arial"/>
                <w:sz w:val="20"/>
                <w:szCs w:val="20"/>
              </w:rPr>
              <w:t xml:space="preserve">ook toegestaan: </w:t>
            </w:r>
          </w:p>
          <w:p w14:paraId="279A467A" w14:textId="7B604E66" w:rsidR="009B77EC" w:rsidRPr="0030795E" w:rsidRDefault="00411FDC" w:rsidP="00450035">
            <w:pPr>
              <w:rPr>
                <w:rFonts w:ascii="Arial" w:hAnsi="Arial" w:cs="Arial"/>
                <w:sz w:val="20"/>
                <w:szCs w:val="20"/>
              </w:rPr>
            </w:pPr>
            <w:r>
              <w:rPr>
                <w:rFonts w:ascii="Arial" w:hAnsi="Arial" w:cs="Arial"/>
                <w:sz w:val="20"/>
                <w:szCs w:val="20"/>
              </w:rPr>
              <w:t xml:space="preserve">Dat de </w:t>
            </w:r>
            <w:r w:rsidR="00EA199C">
              <w:rPr>
                <w:rFonts w:ascii="Arial" w:hAnsi="Arial" w:cs="Arial"/>
                <w:sz w:val="20"/>
                <w:szCs w:val="20"/>
              </w:rPr>
              <w:t>d</w:t>
            </w:r>
            <w:r w:rsidR="009B77EC" w:rsidRPr="00164E38">
              <w:rPr>
                <w:rFonts w:ascii="Arial" w:hAnsi="Arial" w:cs="Arial"/>
                <w:sz w:val="20"/>
                <w:szCs w:val="20"/>
              </w:rPr>
              <w:t xml:space="preserve">atadragers van afgeschreven devices gecertificeerd </w:t>
            </w:r>
            <w:r w:rsidR="00EA199C">
              <w:rPr>
                <w:rFonts w:ascii="Arial" w:hAnsi="Arial" w:cs="Arial"/>
                <w:sz w:val="20"/>
                <w:szCs w:val="20"/>
              </w:rPr>
              <w:t xml:space="preserve">gewist </w:t>
            </w:r>
            <w:r w:rsidR="009B77EC" w:rsidRPr="00164E38">
              <w:rPr>
                <w:rFonts w:ascii="Arial" w:hAnsi="Arial" w:cs="Arial"/>
                <w:sz w:val="20"/>
                <w:szCs w:val="20"/>
              </w:rPr>
              <w:t xml:space="preserve">worden van alle op ZonMw betrekking hebbende data, waarna de devices aan goede doelen geschonken mogen worden, al dan niet  in de vorm van een </w:t>
            </w:r>
            <w:r w:rsidR="00475BA4" w:rsidRPr="00164E38">
              <w:rPr>
                <w:rFonts w:ascii="Arial" w:hAnsi="Arial" w:cs="Arial"/>
                <w:sz w:val="20"/>
                <w:szCs w:val="20"/>
              </w:rPr>
              <w:t>financiële</w:t>
            </w:r>
            <w:r w:rsidR="009B77EC" w:rsidRPr="00164E38">
              <w:rPr>
                <w:rFonts w:ascii="Arial" w:hAnsi="Arial" w:cs="Arial"/>
                <w:sz w:val="20"/>
                <w:szCs w:val="20"/>
              </w:rPr>
              <w:t xml:space="preserve"> bijdrage relatief aan de restwaarde van het device.</w:t>
            </w:r>
          </w:p>
          <w:p w14:paraId="648E8511" w14:textId="77777777" w:rsidR="009B77EC" w:rsidRPr="0030795E" w:rsidRDefault="009B77EC" w:rsidP="00450035">
            <w:pPr>
              <w:rPr>
                <w:rFonts w:ascii="Arial" w:hAnsi="Arial" w:cs="Arial"/>
                <w:sz w:val="20"/>
                <w:szCs w:val="20"/>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Pr>
          <w:p w14:paraId="4A93D9B5" w14:textId="77777777" w:rsidR="009B77EC" w:rsidRPr="00450035" w:rsidRDefault="009B77EC" w:rsidP="00450035">
            <w:pPr>
              <w:jc w:val="center"/>
              <w:rPr>
                <w:rFonts w:ascii="Arial" w:eastAsia="Cambria" w:hAnsi="Arial" w:cs="Arial"/>
                <w:sz w:val="20"/>
                <w:szCs w:val="20"/>
              </w:rPr>
            </w:pPr>
            <w:r w:rsidRPr="00450035">
              <w:rPr>
                <w:rFonts w:ascii="Segoe UI Emoji" w:eastAsia="Cambria" w:hAnsi="Segoe UI Emoji" w:cs="Segoe UI Emoji"/>
                <w:sz w:val="20"/>
                <w:szCs w:val="20"/>
              </w:rPr>
              <w:t>◻</w:t>
            </w:r>
          </w:p>
        </w:tc>
      </w:tr>
      <w:bookmarkEnd w:id="7"/>
    </w:tbl>
    <w:p w14:paraId="215B6742" w14:textId="77777777" w:rsidR="009B77EC" w:rsidRPr="0048008F" w:rsidRDefault="009B77EC" w:rsidP="001F01A0">
      <w:pPr>
        <w:ind w:right="56"/>
        <w:rPr>
          <w:rFonts w:ascii="Arial" w:eastAsia="Arial" w:hAnsi="Arial" w:cs="Arial"/>
          <w:sz w:val="20"/>
          <w:szCs w:val="20"/>
        </w:rPr>
      </w:pPr>
    </w:p>
    <w:p w14:paraId="3DCFB311" w14:textId="77777777" w:rsidR="00653D6F" w:rsidRDefault="00653D6F" w:rsidP="00DF70D7">
      <w:pPr>
        <w:spacing w:line="259" w:lineRule="auto"/>
        <w:rPr>
          <w:rFonts w:ascii="Arial" w:eastAsia="Arial" w:hAnsi="Arial" w:cs="Arial"/>
          <w:b/>
          <w:spacing w:val="-2"/>
          <w:sz w:val="20"/>
          <w:szCs w:val="20"/>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9"/>
        <w:gridCol w:w="6153"/>
      </w:tblGrid>
      <w:tr w:rsidR="009B77EC" w:rsidRPr="00876E27" w14:paraId="06EEA87E" w14:textId="77777777" w:rsidTr="00DA627A">
        <w:tc>
          <w:tcPr>
            <w:tcW w:w="9072" w:type="dxa"/>
            <w:gridSpan w:val="2"/>
            <w:tcBorders>
              <w:bottom w:val="single" w:sz="4" w:space="0" w:color="000000"/>
            </w:tcBorders>
            <w:shd w:val="clear" w:color="auto" w:fill="BDD6EE" w:themeFill="accent1" w:themeFillTint="66"/>
          </w:tcPr>
          <w:p w14:paraId="06D07A40" w14:textId="77777777" w:rsidR="009B77EC" w:rsidRPr="00876E27" w:rsidRDefault="009B77EC" w:rsidP="00450035">
            <w:pPr>
              <w:rPr>
                <w:rFonts w:ascii="Arial" w:eastAsia="Open Sans" w:hAnsi="Arial" w:cs="Arial"/>
                <w:b/>
                <w:sz w:val="20"/>
                <w:szCs w:val="20"/>
              </w:rPr>
            </w:pPr>
            <w:r w:rsidRPr="00876E27">
              <w:rPr>
                <w:rFonts w:ascii="Arial" w:eastAsia="Open Sans" w:hAnsi="Arial" w:cs="Arial"/>
                <w:b/>
                <w:sz w:val="20"/>
                <w:szCs w:val="20"/>
              </w:rPr>
              <w:t>Namens Opdrachtnemer verklaart ondergetekende, uit hoofde van zijn functie, het bovenstaande naar waarheid te hebben ingevuld:</w:t>
            </w:r>
          </w:p>
        </w:tc>
      </w:tr>
      <w:tr w:rsidR="009B77EC" w:rsidRPr="00876E27" w14:paraId="4E62CB11" w14:textId="77777777" w:rsidTr="009B77EC">
        <w:tc>
          <w:tcPr>
            <w:tcW w:w="2919" w:type="dxa"/>
            <w:shd w:val="clear" w:color="auto" w:fill="auto"/>
            <w:vAlign w:val="center"/>
          </w:tcPr>
          <w:p w14:paraId="0CC2A8F1" w14:textId="77777777" w:rsidR="009B77EC" w:rsidRPr="00876E27" w:rsidRDefault="009B77EC" w:rsidP="00450035">
            <w:pPr>
              <w:rPr>
                <w:rFonts w:ascii="Arial" w:eastAsia="Open Sans" w:hAnsi="Arial" w:cs="Arial"/>
                <w:sz w:val="20"/>
                <w:szCs w:val="20"/>
              </w:rPr>
            </w:pPr>
            <w:r w:rsidRPr="00876E27">
              <w:rPr>
                <w:rFonts w:ascii="Arial" w:eastAsia="Open Sans" w:hAnsi="Arial" w:cs="Arial"/>
                <w:sz w:val="20"/>
                <w:szCs w:val="20"/>
              </w:rPr>
              <w:t>Naam + functie rechtsgeldige vertegenwoordiger</w:t>
            </w:r>
          </w:p>
        </w:tc>
        <w:tc>
          <w:tcPr>
            <w:tcW w:w="6153" w:type="dxa"/>
            <w:shd w:val="clear" w:color="auto" w:fill="auto"/>
            <w:vAlign w:val="bottom"/>
          </w:tcPr>
          <w:p w14:paraId="22D7DDC0" w14:textId="77777777" w:rsidR="009B77EC" w:rsidRPr="00876E27" w:rsidRDefault="009B77EC" w:rsidP="00450035">
            <w:pPr>
              <w:rPr>
                <w:rFonts w:ascii="Arial" w:eastAsia="Open Sans" w:hAnsi="Arial" w:cs="Arial"/>
                <w:sz w:val="20"/>
                <w:szCs w:val="20"/>
              </w:rPr>
            </w:pPr>
          </w:p>
        </w:tc>
      </w:tr>
      <w:tr w:rsidR="009B77EC" w:rsidRPr="00876E27" w14:paraId="58D34EA8" w14:textId="77777777" w:rsidTr="009B77EC">
        <w:trPr>
          <w:trHeight w:val="1000"/>
        </w:trPr>
        <w:tc>
          <w:tcPr>
            <w:tcW w:w="2919" w:type="dxa"/>
            <w:tcBorders>
              <w:bottom w:val="single" w:sz="4" w:space="0" w:color="000000"/>
            </w:tcBorders>
            <w:shd w:val="clear" w:color="auto" w:fill="auto"/>
            <w:vAlign w:val="center"/>
          </w:tcPr>
          <w:p w14:paraId="3F152D7B" w14:textId="77777777" w:rsidR="009B77EC" w:rsidRPr="00876E27" w:rsidRDefault="009B77EC" w:rsidP="00450035">
            <w:pPr>
              <w:rPr>
                <w:rFonts w:ascii="Arial" w:eastAsia="Open Sans" w:hAnsi="Arial" w:cs="Arial"/>
                <w:sz w:val="20"/>
                <w:szCs w:val="20"/>
              </w:rPr>
            </w:pPr>
            <w:bookmarkStart w:id="8" w:name="_30j0zll" w:colFirst="0" w:colLast="0"/>
            <w:bookmarkEnd w:id="8"/>
            <w:r w:rsidRPr="00876E27">
              <w:rPr>
                <w:rFonts w:ascii="Arial" w:eastAsia="Open Sans" w:hAnsi="Arial" w:cs="Arial"/>
                <w:sz w:val="20"/>
                <w:szCs w:val="20"/>
              </w:rPr>
              <w:t>Handtekening rechtsgeldige vertegenwoordiger</w:t>
            </w:r>
          </w:p>
        </w:tc>
        <w:tc>
          <w:tcPr>
            <w:tcW w:w="6153" w:type="dxa"/>
            <w:tcBorders>
              <w:bottom w:val="single" w:sz="4" w:space="0" w:color="000000"/>
            </w:tcBorders>
            <w:shd w:val="clear" w:color="auto" w:fill="auto"/>
            <w:vAlign w:val="bottom"/>
          </w:tcPr>
          <w:p w14:paraId="2A7EAD83" w14:textId="77777777" w:rsidR="009B77EC" w:rsidRPr="00876E27" w:rsidRDefault="009B77EC" w:rsidP="00450035">
            <w:pPr>
              <w:tabs>
                <w:tab w:val="center" w:pos="2868"/>
              </w:tabs>
              <w:ind w:left="3010" w:hanging="3010"/>
              <w:rPr>
                <w:rFonts w:ascii="Arial" w:eastAsia="Open Sans" w:hAnsi="Arial" w:cs="Arial"/>
                <w:sz w:val="20"/>
                <w:szCs w:val="20"/>
              </w:rPr>
            </w:pPr>
            <w:r w:rsidRPr="00876E27">
              <w:rPr>
                <w:rFonts w:ascii="Arial" w:eastAsia="Open Sans" w:hAnsi="Arial" w:cs="Arial"/>
                <w:sz w:val="20"/>
                <w:szCs w:val="20"/>
              </w:rPr>
              <w:t>Datum:</w:t>
            </w:r>
            <w:r w:rsidRPr="00876E27">
              <w:rPr>
                <w:rFonts w:ascii="Arial" w:eastAsia="Open Sans" w:hAnsi="Arial" w:cs="Arial"/>
                <w:sz w:val="20"/>
                <w:szCs w:val="20"/>
              </w:rPr>
              <w:tab/>
              <w:t>Plaats:</w:t>
            </w:r>
          </w:p>
        </w:tc>
      </w:tr>
    </w:tbl>
    <w:p w14:paraId="64156B70" w14:textId="77777777" w:rsidR="001B62D4" w:rsidRDefault="001B62D4" w:rsidP="00DF70D7">
      <w:pPr>
        <w:spacing w:line="259" w:lineRule="auto"/>
        <w:rPr>
          <w:rFonts w:ascii="Arial" w:eastAsia="Arial" w:hAnsi="Arial" w:cs="Arial"/>
          <w:b/>
          <w:spacing w:val="-2"/>
          <w:sz w:val="20"/>
          <w:szCs w:val="20"/>
        </w:rPr>
      </w:pPr>
    </w:p>
    <w:p w14:paraId="6BFD4036" w14:textId="77777777" w:rsidR="005C4605" w:rsidRPr="0048008F" w:rsidRDefault="005C4605" w:rsidP="00DF70D7">
      <w:pPr>
        <w:spacing w:line="259" w:lineRule="auto"/>
        <w:rPr>
          <w:rFonts w:ascii="Arial" w:eastAsia="Arial" w:hAnsi="Arial" w:cs="Arial"/>
          <w:b/>
          <w:spacing w:val="-2"/>
          <w:sz w:val="20"/>
          <w:szCs w:val="20"/>
        </w:rPr>
      </w:pPr>
    </w:p>
    <w:p w14:paraId="09670DAC" w14:textId="77777777" w:rsidR="005C4605" w:rsidRPr="0048008F" w:rsidRDefault="005C4605" w:rsidP="00D9329B">
      <w:pPr>
        <w:spacing w:line="259" w:lineRule="auto"/>
        <w:rPr>
          <w:rFonts w:ascii="Arial" w:hAnsi="Arial" w:cs="Arial"/>
          <w:sz w:val="20"/>
          <w:szCs w:val="20"/>
        </w:rPr>
      </w:pPr>
      <w:r w:rsidRPr="0048008F">
        <w:rPr>
          <w:rFonts w:ascii="Arial" w:hAnsi="Arial" w:cs="Arial"/>
          <w:sz w:val="20"/>
          <w:szCs w:val="20"/>
        </w:rPr>
        <w:t xml:space="preserve"> </w:t>
      </w:r>
    </w:p>
    <w:sectPr w:rsidR="005C4605" w:rsidRPr="0048008F" w:rsidSect="00CB11D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A3CE0" w14:textId="77777777" w:rsidR="000C48A0" w:rsidRDefault="000C48A0" w:rsidP="00325287">
      <w:r>
        <w:separator/>
      </w:r>
    </w:p>
  </w:endnote>
  <w:endnote w:type="continuationSeparator" w:id="0">
    <w:p w14:paraId="7098B9C8" w14:textId="77777777" w:rsidR="000C48A0" w:rsidRDefault="000C48A0" w:rsidP="00325287">
      <w:r>
        <w:continuationSeparator/>
      </w:r>
    </w:p>
  </w:endnote>
  <w:endnote w:type="continuationNotice" w:id="1">
    <w:p w14:paraId="078B9FF4" w14:textId="77777777" w:rsidR="000C48A0" w:rsidRDefault="000C48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47836574"/>
      <w:docPartObj>
        <w:docPartGallery w:val="Page Numbers (Bottom of Page)"/>
        <w:docPartUnique/>
      </w:docPartObj>
    </w:sdtPr>
    <w:sdtEndPr>
      <w:rPr>
        <w:noProof/>
      </w:rPr>
    </w:sdtEndPr>
    <w:sdtContent>
      <w:p w14:paraId="1A6BBEE8" w14:textId="54D05A63" w:rsidR="000E18C4" w:rsidRPr="00DE0399" w:rsidRDefault="000E18C4">
        <w:pPr>
          <w:pStyle w:val="Voettekst"/>
          <w:jc w:val="center"/>
          <w:rPr>
            <w:rFonts w:ascii="Arial" w:hAnsi="Arial" w:cs="Arial"/>
            <w:noProof/>
            <w:sz w:val="18"/>
            <w:szCs w:val="18"/>
          </w:rPr>
        </w:pPr>
        <w:r>
          <w:rPr>
            <w:rFonts w:ascii="Arial" w:hAnsi="Arial" w:cs="Arial"/>
            <w:sz w:val="18"/>
            <w:szCs w:val="18"/>
          </w:rPr>
          <w:tab/>
          <w:t xml:space="preserve">Pagina </w:t>
        </w:r>
        <w:r w:rsidRPr="00DE0399">
          <w:rPr>
            <w:rFonts w:ascii="Arial" w:hAnsi="Arial" w:cs="Arial"/>
            <w:sz w:val="18"/>
            <w:szCs w:val="18"/>
          </w:rPr>
          <w:fldChar w:fldCharType="begin"/>
        </w:r>
        <w:r w:rsidRPr="00DE0399">
          <w:rPr>
            <w:rFonts w:ascii="Arial" w:hAnsi="Arial" w:cs="Arial"/>
            <w:sz w:val="18"/>
            <w:szCs w:val="18"/>
          </w:rPr>
          <w:instrText xml:space="preserve"> PAGE   \* MERGEFORMAT </w:instrText>
        </w:r>
        <w:r w:rsidRPr="00DE0399">
          <w:rPr>
            <w:rFonts w:ascii="Arial" w:hAnsi="Arial" w:cs="Arial"/>
            <w:sz w:val="18"/>
            <w:szCs w:val="18"/>
          </w:rPr>
          <w:fldChar w:fldCharType="separate"/>
        </w:r>
        <w:r w:rsidR="007E1A6B">
          <w:rPr>
            <w:rFonts w:ascii="Arial" w:hAnsi="Arial" w:cs="Arial"/>
            <w:noProof/>
            <w:sz w:val="18"/>
            <w:szCs w:val="18"/>
          </w:rPr>
          <w:t>2</w:t>
        </w:r>
        <w:r w:rsidRPr="00DE0399">
          <w:rPr>
            <w:rFonts w:ascii="Arial" w:hAnsi="Arial" w:cs="Arial"/>
            <w:noProof/>
            <w:sz w:val="18"/>
            <w:szCs w:val="18"/>
          </w:rPr>
          <w:fldChar w:fldCharType="end"/>
        </w:r>
        <w:r w:rsidRPr="00DE0399">
          <w:rPr>
            <w:rFonts w:ascii="Arial" w:hAnsi="Arial" w:cs="Arial"/>
            <w:noProof/>
            <w:sz w:val="18"/>
            <w:szCs w:val="18"/>
          </w:rPr>
          <w:t>/</w:t>
        </w:r>
        <w:r w:rsidRPr="00DE0399">
          <w:rPr>
            <w:rFonts w:ascii="Arial" w:hAnsi="Arial" w:cs="Arial"/>
            <w:noProof/>
            <w:sz w:val="18"/>
            <w:szCs w:val="18"/>
          </w:rPr>
          <w:fldChar w:fldCharType="begin"/>
        </w:r>
        <w:r w:rsidRPr="00DE0399">
          <w:rPr>
            <w:rFonts w:ascii="Arial" w:hAnsi="Arial" w:cs="Arial"/>
            <w:noProof/>
            <w:sz w:val="18"/>
            <w:szCs w:val="18"/>
          </w:rPr>
          <w:instrText xml:space="preserve"> NUMPAGES  \* Arabic  \* MERGEFORMAT </w:instrText>
        </w:r>
        <w:r w:rsidRPr="00DE0399">
          <w:rPr>
            <w:rFonts w:ascii="Arial" w:hAnsi="Arial" w:cs="Arial"/>
            <w:noProof/>
            <w:sz w:val="18"/>
            <w:szCs w:val="18"/>
          </w:rPr>
          <w:fldChar w:fldCharType="separate"/>
        </w:r>
        <w:r w:rsidR="007E1A6B">
          <w:rPr>
            <w:rFonts w:ascii="Arial" w:hAnsi="Arial" w:cs="Arial"/>
            <w:noProof/>
            <w:sz w:val="18"/>
            <w:szCs w:val="18"/>
          </w:rPr>
          <w:t>5</w:t>
        </w:r>
        <w:r w:rsidRPr="00DE0399">
          <w:rPr>
            <w:rFonts w:ascii="Arial" w:hAnsi="Arial" w:cs="Arial"/>
            <w:noProof/>
            <w:sz w:val="18"/>
            <w:szCs w:val="18"/>
          </w:rPr>
          <w:fldChar w:fldCharType="end"/>
        </w:r>
        <w:r w:rsidRPr="00DE0399">
          <w:rPr>
            <w:rFonts w:ascii="Arial" w:hAnsi="Arial" w:cs="Arial"/>
            <w:noProof/>
            <w:sz w:val="18"/>
            <w:szCs w:val="18"/>
          </w:rPr>
          <w:t xml:space="preserve">  </w:t>
        </w:r>
        <w:r>
          <w:rPr>
            <w:rFonts w:ascii="Arial" w:hAnsi="Arial" w:cs="Arial"/>
            <w:noProof/>
            <w:sz w:val="18"/>
            <w:szCs w:val="18"/>
          </w:rPr>
          <w:tab/>
        </w:r>
      </w:p>
    </w:sdtContent>
  </w:sdt>
  <w:p w14:paraId="32878853" w14:textId="77777777" w:rsidR="000E18C4" w:rsidRPr="00DE0399" w:rsidRDefault="000E18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5F402" w14:textId="77777777" w:rsidR="000C48A0" w:rsidRDefault="000C48A0" w:rsidP="00325287">
      <w:r>
        <w:separator/>
      </w:r>
    </w:p>
  </w:footnote>
  <w:footnote w:type="continuationSeparator" w:id="0">
    <w:p w14:paraId="03359F9C" w14:textId="77777777" w:rsidR="000C48A0" w:rsidRDefault="000C48A0" w:rsidP="00325287">
      <w:r>
        <w:continuationSeparator/>
      </w:r>
    </w:p>
  </w:footnote>
  <w:footnote w:type="continuationNotice" w:id="1">
    <w:p w14:paraId="0D272F8E" w14:textId="77777777" w:rsidR="000C48A0" w:rsidRDefault="000C48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5B9E" w14:textId="60730D60" w:rsidR="000E18C4" w:rsidRPr="0017643F" w:rsidRDefault="000E18C4" w:rsidP="00164F06">
    <w:pPr>
      <w:pStyle w:val="Koptekst"/>
      <w:tabs>
        <w:tab w:val="clear" w:pos="4536"/>
        <w:tab w:val="clear" w:pos="9072"/>
        <w:tab w:val="left" w:pos="7823"/>
      </w:tabs>
      <w:rPr>
        <w:rFonts w:ascii="Verdana" w:hAnsi="Verdana"/>
        <w:sz w:val="16"/>
        <w:szCs w:val="16"/>
      </w:rPr>
    </w:pPr>
    <w:r>
      <w:rPr>
        <w:noProof/>
      </w:rPr>
      <w:drawing>
        <wp:inline distT="0" distB="0" distL="0" distR="0" wp14:anchorId="38D510FD" wp14:editId="178898BA">
          <wp:extent cx="1964690" cy="475615"/>
          <wp:effectExtent l="0" t="0" r="0" b="635"/>
          <wp:docPr id="1" name="Afbeelding 1" descr="Logo ZonMw"/>
          <wp:cNvGraphicFramePr/>
          <a:graphic xmlns:a="http://schemas.openxmlformats.org/drawingml/2006/main">
            <a:graphicData uri="http://schemas.openxmlformats.org/drawingml/2006/picture">
              <pic:pic xmlns:pic="http://schemas.openxmlformats.org/drawingml/2006/picture">
                <pic:nvPicPr>
                  <pic:cNvPr id="1" name="Afbeelding 1" descr="https://www.zonmw.nl/fileadmin/zonmw/afbeeldingen/Corporate/Nieuwe_logo_2019/logo-3_RGB_def.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4690" cy="475615"/>
                  </a:xfrm>
                  <a:prstGeom prst="rect">
                    <a:avLst/>
                  </a:prstGeom>
                  <a:noFill/>
                  <a:ln>
                    <a:noFill/>
                  </a:ln>
                </pic:spPr>
              </pic:pic>
            </a:graphicData>
          </a:graphic>
        </wp:inline>
      </w:drawing>
    </w:r>
  </w:p>
  <w:p w14:paraId="0666AA06" w14:textId="77777777" w:rsidR="000E18C4" w:rsidRDefault="000E18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37CD"/>
    <w:multiLevelType w:val="multilevel"/>
    <w:tmpl w:val="6744369E"/>
    <w:lvl w:ilvl="0">
      <w:start w:val="4"/>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 w15:restartNumberingAfterBreak="0">
    <w:nsid w:val="012800AB"/>
    <w:multiLevelType w:val="hybridMultilevel"/>
    <w:tmpl w:val="B6EA9FD2"/>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33F52"/>
    <w:multiLevelType w:val="hybridMultilevel"/>
    <w:tmpl w:val="C508420A"/>
    <w:lvl w:ilvl="0" w:tplc="3B0241E8">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97476F"/>
    <w:multiLevelType w:val="multilevel"/>
    <w:tmpl w:val="A7DE68D8"/>
    <w:lvl w:ilvl="0">
      <w:start w:val="1"/>
      <w:numFmt w:val="decimal"/>
      <w:lvlText w:val="%1 "/>
      <w:lvlJc w:val="left"/>
      <w:pPr>
        <w:tabs>
          <w:tab w:val="num" w:pos="2555"/>
        </w:tabs>
        <w:ind w:left="2555" w:hanging="431"/>
      </w:pPr>
      <w:rPr>
        <w:rFonts w:ascii="Verdana" w:hAnsi="Verdana" w:hint="default"/>
        <w:b/>
        <w:i w:val="0"/>
        <w:sz w:val="24"/>
        <w:szCs w:val="24"/>
      </w:rPr>
    </w:lvl>
    <w:lvl w:ilvl="1">
      <w:start w:val="1"/>
      <w:numFmt w:val="decimal"/>
      <w:lvlText w:val="%1.%2"/>
      <w:lvlJc w:val="left"/>
      <w:pPr>
        <w:tabs>
          <w:tab w:val="num" w:pos="576"/>
        </w:tabs>
        <w:ind w:left="576" w:hanging="576"/>
      </w:pPr>
      <w:rPr>
        <w:rFonts w:hint="default"/>
        <w:i w:val="0"/>
        <w:color w:val="auto"/>
      </w:rPr>
    </w:lvl>
    <w:lvl w:ilvl="2">
      <w:start w:val="1"/>
      <w:numFmt w:val="decimal"/>
      <w:lvlText w:val="%1.%2.%3"/>
      <w:lvlJc w:val="left"/>
      <w:pPr>
        <w:tabs>
          <w:tab w:val="num" w:pos="2138"/>
        </w:tabs>
        <w:ind w:left="2138" w:hanging="720"/>
      </w:pPr>
      <w:rPr>
        <w:rFonts w:hint="default"/>
      </w:rPr>
    </w:lvl>
    <w:lvl w:ilvl="3">
      <w:start w:val="1"/>
      <w:numFmt w:val="lowerLetter"/>
      <w:lvlText w:val="%4."/>
      <w:lvlJc w:val="left"/>
      <w:pPr>
        <w:tabs>
          <w:tab w:val="num" w:pos="2988"/>
        </w:tabs>
        <w:ind w:left="2988" w:hanging="864"/>
      </w:pPr>
      <w:rPr>
        <w:rFonts w:hint="default"/>
      </w:rPr>
    </w:lvl>
    <w:lvl w:ilvl="4">
      <w:numFmt w:val="bullet"/>
      <w:lvlText w:val="-"/>
      <w:lvlJc w:val="left"/>
      <w:pPr>
        <w:tabs>
          <w:tab w:val="num" w:pos="3132"/>
        </w:tabs>
        <w:ind w:left="3132" w:hanging="1008"/>
      </w:pPr>
      <w:rPr>
        <w:rFonts w:ascii="Verdana" w:eastAsia="Times New Roman" w:hAnsi="Verdana" w:cs="Times New Roman" w:hint="default"/>
      </w:rPr>
    </w:lvl>
    <w:lvl w:ilvl="5">
      <w:start w:val="1"/>
      <w:numFmt w:val="decimal"/>
      <w:lvlText w:val="%1.%2.%3.%4.%5.%6"/>
      <w:lvlJc w:val="left"/>
      <w:pPr>
        <w:tabs>
          <w:tab w:val="num" w:pos="3276"/>
        </w:tabs>
        <w:ind w:left="3276" w:hanging="1152"/>
      </w:pPr>
      <w:rPr>
        <w:rFonts w:hint="default"/>
      </w:rPr>
    </w:lvl>
    <w:lvl w:ilvl="6">
      <w:start w:val="1"/>
      <w:numFmt w:val="decimal"/>
      <w:lvlText w:val="%1.%2.%3.%4.%5.%6.%7"/>
      <w:lvlJc w:val="left"/>
      <w:pPr>
        <w:tabs>
          <w:tab w:val="num" w:pos="3420"/>
        </w:tabs>
        <w:ind w:left="3420" w:hanging="1296"/>
      </w:pPr>
      <w:rPr>
        <w:rFonts w:hint="default"/>
      </w:rPr>
    </w:lvl>
    <w:lvl w:ilvl="7">
      <w:start w:val="1"/>
      <w:numFmt w:val="decimal"/>
      <w:lvlText w:val="%1.%2.%3.%4.%5.%6.%7.%8"/>
      <w:lvlJc w:val="left"/>
      <w:pPr>
        <w:tabs>
          <w:tab w:val="num" w:pos="3564"/>
        </w:tabs>
        <w:ind w:left="3564" w:hanging="1440"/>
      </w:pPr>
      <w:rPr>
        <w:rFonts w:hint="default"/>
      </w:rPr>
    </w:lvl>
    <w:lvl w:ilvl="8">
      <w:start w:val="1"/>
      <w:numFmt w:val="decimal"/>
      <w:lvlText w:val="%1.%2.%3.%4.%5.%6.%7.%8.%9"/>
      <w:lvlJc w:val="left"/>
      <w:pPr>
        <w:tabs>
          <w:tab w:val="num" w:pos="3708"/>
        </w:tabs>
        <w:ind w:left="3708" w:hanging="1584"/>
      </w:pPr>
      <w:rPr>
        <w:rFonts w:hint="default"/>
      </w:rPr>
    </w:lvl>
  </w:abstractNum>
  <w:abstractNum w:abstractNumId="4" w15:restartNumberingAfterBreak="0">
    <w:nsid w:val="078C2E2D"/>
    <w:multiLevelType w:val="hybridMultilevel"/>
    <w:tmpl w:val="63A8A00A"/>
    <w:lvl w:ilvl="0" w:tplc="ED9AB7CA">
      <w:start w:val="6"/>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43061F"/>
    <w:multiLevelType w:val="hybridMultilevel"/>
    <w:tmpl w:val="2CF6529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FF7ECE"/>
    <w:multiLevelType w:val="hybridMultilevel"/>
    <w:tmpl w:val="FCE0AA0C"/>
    <w:lvl w:ilvl="0" w:tplc="36E67FE2">
      <w:start w:val="1"/>
      <w:numFmt w:val="bullet"/>
      <w:lvlText w:val="-"/>
      <w:lvlJc w:val="left"/>
      <w:pPr>
        <w:tabs>
          <w:tab w:val="num" w:pos="340"/>
        </w:tabs>
        <w:ind w:left="340" w:hanging="34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E439AF"/>
    <w:multiLevelType w:val="hybridMultilevel"/>
    <w:tmpl w:val="FC92161E"/>
    <w:lvl w:ilvl="0" w:tplc="FFFFFFF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C406B54"/>
    <w:multiLevelType w:val="hybridMultilevel"/>
    <w:tmpl w:val="9B8CE2E4"/>
    <w:lvl w:ilvl="0" w:tplc="EF4E039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A4EE4A">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85A50B0">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8FEE538">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4E1924">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456BAAC">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BB0DC52">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865A22">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586B8EC">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E612270"/>
    <w:multiLevelType w:val="hybridMultilevel"/>
    <w:tmpl w:val="C1848914"/>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671FD0"/>
    <w:multiLevelType w:val="hybridMultilevel"/>
    <w:tmpl w:val="3A36A93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734D4E"/>
    <w:multiLevelType w:val="hybridMultilevel"/>
    <w:tmpl w:val="BC88356A"/>
    <w:lvl w:ilvl="0" w:tplc="70BAF638">
      <w:start w:val="1"/>
      <w:numFmt w:val="bullet"/>
      <w:lvlText w:val="•"/>
      <w:lvlJc w:val="left"/>
      <w:pPr>
        <w:tabs>
          <w:tab w:val="num" w:pos="720"/>
        </w:tabs>
        <w:ind w:left="720" w:hanging="360"/>
      </w:pPr>
      <w:rPr>
        <w:rFonts w:ascii="Times New Roman" w:hAnsi="Times New Roman" w:hint="default"/>
      </w:rPr>
    </w:lvl>
    <w:lvl w:ilvl="1" w:tplc="5C3838F6">
      <w:start w:val="154"/>
      <w:numFmt w:val="bullet"/>
      <w:lvlText w:val="•"/>
      <w:lvlJc w:val="left"/>
      <w:pPr>
        <w:tabs>
          <w:tab w:val="num" w:pos="1440"/>
        </w:tabs>
        <w:ind w:left="1440" w:hanging="360"/>
      </w:pPr>
      <w:rPr>
        <w:rFonts w:ascii="Times New Roman" w:hAnsi="Times New Roman" w:hint="default"/>
      </w:rPr>
    </w:lvl>
    <w:lvl w:ilvl="2" w:tplc="94F022B6" w:tentative="1">
      <w:start w:val="1"/>
      <w:numFmt w:val="bullet"/>
      <w:lvlText w:val="•"/>
      <w:lvlJc w:val="left"/>
      <w:pPr>
        <w:tabs>
          <w:tab w:val="num" w:pos="2160"/>
        </w:tabs>
        <w:ind w:left="2160" w:hanging="360"/>
      </w:pPr>
      <w:rPr>
        <w:rFonts w:ascii="Times New Roman" w:hAnsi="Times New Roman" w:hint="default"/>
      </w:rPr>
    </w:lvl>
    <w:lvl w:ilvl="3" w:tplc="130C1758" w:tentative="1">
      <w:start w:val="1"/>
      <w:numFmt w:val="bullet"/>
      <w:lvlText w:val="•"/>
      <w:lvlJc w:val="left"/>
      <w:pPr>
        <w:tabs>
          <w:tab w:val="num" w:pos="2880"/>
        </w:tabs>
        <w:ind w:left="2880" w:hanging="360"/>
      </w:pPr>
      <w:rPr>
        <w:rFonts w:ascii="Times New Roman" w:hAnsi="Times New Roman" w:hint="default"/>
      </w:rPr>
    </w:lvl>
    <w:lvl w:ilvl="4" w:tplc="EF90140C" w:tentative="1">
      <w:start w:val="1"/>
      <w:numFmt w:val="bullet"/>
      <w:lvlText w:val="•"/>
      <w:lvlJc w:val="left"/>
      <w:pPr>
        <w:tabs>
          <w:tab w:val="num" w:pos="3600"/>
        </w:tabs>
        <w:ind w:left="3600" w:hanging="360"/>
      </w:pPr>
      <w:rPr>
        <w:rFonts w:ascii="Times New Roman" w:hAnsi="Times New Roman" w:hint="default"/>
      </w:rPr>
    </w:lvl>
    <w:lvl w:ilvl="5" w:tplc="8D1C03DA" w:tentative="1">
      <w:start w:val="1"/>
      <w:numFmt w:val="bullet"/>
      <w:lvlText w:val="•"/>
      <w:lvlJc w:val="left"/>
      <w:pPr>
        <w:tabs>
          <w:tab w:val="num" w:pos="4320"/>
        </w:tabs>
        <w:ind w:left="4320" w:hanging="360"/>
      </w:pPr>
      <w:rPr>
        <w:rFonts w:ascii="Times New Roman" w:hAnsi="Times New Roman" w:hint="default"/>
      </w:rPr>
    </w:lvl>
    <w:lvl w:ilvl="6" w:tplc="09264012" w:tentative="1">
      <w:start w:val="1"/>
      <w:numFmt w:val="bullet"/>
      <w:lvlText w:val="•"/>
      <w:lvlJc w:val="left"/>
      <w:pPr>
        <w:tabs>
          <w:tab w:val="num" w:pos="5040"/>
        </w:tabs>
        <w:ind w:left="5040" w:hanging="360"/>
      </w:pPr>
      <w:rPr>
        <w:rFonts w:ascii="Times New Roman" w:hAnsi="Times New Roman" w:hint="default"/>
      </w:rPr>
    </w:lvl>
    <w:lvl w:ilvl="7" w:tplc="72464816" w:tentative="1">
      <w:start w:val="1"/>
      <w:numFmt w:val="bullet"/>
      <w:lvlText w:val="•"/>
      <w:lvlJc w:val="left"/>
      <w:pPr>
        <w:tabs>
          <w:tab w:val="num" w:pos="5760"/>
        </w:tabs>
        <w:ind w:left="5760" w:hanging="360"/>
      </w:pPr>
      <w:rPr>
        <w:rFonts w:ascii="Times New Roman" w:hAnsi="Times New Roman" w:hint="default"/>
      </w:rPr>
    </w:lvl>
    <w:lvl w:ilvl="8" w:tplc="F04E9AB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B2C6455"/>
    <w:multiLevelType w:val="multilevel"/>
    <w:tmpl w:val="EF88F04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CA61205"/>
    <w:multiLevelType w:val="multilevel"/>
    <w:tmpl w:val="5FB879A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F30079"/>
    <w:multiLevelType w:val="multilevel"/>
    <w:tmpl w:val="EF88F04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3C01CC5"/>
    <w:multiLevelType w:val="hybridMultilevel"/>
    <w:tmpl w:val="F4167860"/>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AF549C"/>
    <w:multiLevelType w:val="hybridMultilevel"/>
    <w:tmpl w:val="6CA2185A"/>
    <w:lvl w:ilvl="0" w:tplc="D4D8DAD6">
      <w:start w:val="1"/>
      <w:numFmt w:val="bullet"/>
      <w:lvlText w:val="-"/>
      <w:lvlJc w:val="left"/>
      <w:pPr>
        <w:tabs>
          <w:tab w:val="num" w:pos="284"/>
        </w:tabs>
        <w:ind w:left="284" w:hanging="284"/>
      </w:pPr>
      <w:rPr>
        <w:rFonts w:ascii="Times New Roman" w:hAnsi="Times New Roman" w:cs="Times New Roman" w:hint="default"/>
      </w:rPr>
    </w:lvl>
    <w:lvl w:ilvl="1" w:tplc="3B0241E8">
      <w:start w:val="1"/>
      <w:numFmt w:val="bullet"/>
      <w:lvlText w:val="-"/>
      <w:lvlJc w:val="left"/>
      <w:pPr>
        <w:tabs>
          <w:tab w:val="num" w:pos="1364"/>
        </w:tabs>
        <w:ind w:left="1364" w:hanging="284"/>
      </w:pPr>
      <w:rPr>
        <w:rFonts w:ascii="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F597C38"/>
    <w:multiLevelType w:val="hybridMultilevel"/>
    <w:tmpl w:val="0608C068"/>
    <w:lvl w:ilvl="0" w:tplc="8F34405A">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DE5C09"/>
    <w:multiLevelType w:val="hybridMultilevel"/>
    <w:tmpl w:val="F9829B8A"/>
    <w:lvl w:ilvl="0" w:tplc="862CE6B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A67142">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0ACB354">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A89DC2">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C440DC">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3848F9E">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7DECF88">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1EEA804">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1D8D550">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7F663FE"/>
    <w:multiLevelType w:val="multilevel"/>
    <w:tmpl w:val="6CFA3046"/>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20" w15:restartNumberingAfterBreak="0">
    <w:nsid w:val="48C0356C"/>
    <w:multiLevelType w:val="hybridMultilevel"/>
    <w:tmpl w:val="599E803C"/>
    <w:lvl w:ilvl="0" w:tplc="49D00DFA">
      <w:start w:val="1"/>
      <w:numFmt w:val="bullet"/>
      <w:lvlText w:val=""/>
      <w:lvlJc w:val="left"/>
      <w:pPr>
        <w:tabs>
          <w:tab w:val="num" w:pos="34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D133E8"/>
    <w:multiLevelType w:val="hybridMultilevel"/>
    <w:tmpl w:val="019E5C8E"/>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25387F"/>
    <w:multiLevelType w:val="multilevel"/>
    <w:tmpl w:val="C508420A"/>
    <w:lvl w:ilvl="0">
      <w:start w:val="1"/>
      <w:numFmt w:val="bullet"/>
      <w:lvlText w:val="-"/>
      <w:lvlJc w:val="left"/>
      <w:pPr>
        <w:tabs>
          <w:tab w:val="num" w:pos="284"/>
        </w:tabs>
        <w:ind w:left="284" w:hanging="28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AE12EF"/>
    <w:multiLevelType w:val="hybridMultilevel"/>
    <w:tmpl w:val="FCB696B4"/>
    <w:lvl w:ilvl="0" w:tplc="BF664A52">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CAF0D8F"/>
    <w:multiLevelType w:val="hybridMultilevel"/>
    <w:tmpl w:val="B554D506"/>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B80E23"/>
    <w:multiLevelType w:val="hybridMultilevel"/>
    <w:tmpl w:val="55D06460"/>
    <w:lvl w:ilvl="0" w:tplc="305CA312">
      <w:start w:val="1"/>
      <w:numFmt w:val="decimal"/>
      <w:lvlText w:val="%1."/>
      <w:lvlJc w:val="left"/>
      <w:pPr>
        <w:tabs>
          <w:tab w:val="num" w:pos="464"/>
        </w:tabs>
        <w:ind w:left="464" w:hanging="284"/>
      </w:pPr>
      <w:rPr>
        <w:rFonts w:hint="default"/>
      </w:rPr>
    </w:lvl>
    <w:lvl w:ilvl="1" w:tplc="D4D8DAD6">
      <w:start w:val="1"/>
      <w:numFmt w:val="bullet"/>
      <w:lvlText w:val="-"/>
      <w:lvlJc w:val="left"/>
      <w:pPr>
        <w:tabs>
          <w:tab w:val="num" w:pos="1364"/>
        </w:tabs>
        <w:ind w:left="1364" w:hanging="284"/>
      </w:pPr>
      <w:rPr>
        <w:rFonts w:ascii="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A1B0F07"/>
    <w:multiLevelType w:val="hybridMultilevel"/>
    <w:tmpl w:val="62C81C00"/>
    <w:lvl w:ilvl="0" w:tplc="36E67FE2">
      <w:start w:val="1"/>
      <w:numFmt w:val="bullet"/>
      <w:lvlText w:val="-"/>
      <w:lvlJc w:val="left"/>
      <w:pPr>
        <w:tabs>
          <w:tab w:val="num" w:pos="340"/>
        </w:tabs>
        <w:ind w:left="340" w:hanging="34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D3760E"/>
    <w:multiLevelType w:val="hybridMultilevel"/>
    <w:tmpl w:val="3BA82B5A"/>
    <w:lvl w:ilvl="0" w:tplc="305CA312">
      <w:start w:val="1"/>
      <w:numFmt w:val="decimal"/>
      <w:lvlText w:val="%1."/>
      <w:lvlJc w:val="left"/>
      <w:pPr>
        <w:tabs>
          <w:tab w:val="num" w:pos="284"/>
        </w:tabs>
        <w:ind w:left="284" w:hanging="284"/>
      </w:pPr>
      <w:rPr>
        <w:rFonts w:hint="default"/>
      </w:rPr>
    </w:lvl>
    <w:lvl w:ilvl="1" w:tplc="3B0241E8">
      <w:start w:val="1"/>
      <w:numFmt w:val="bullet"/>
      <w:lvlText w:val="-"/>
      <w:lvlJc w:val="left"/>
      <w:pPr>
        <w:tabs>
          <w:tab w:val="num" w:pos="1364"/>
        </w:tabs>
        <w:ind w:left="1364" w:hanging="284"/>
      </w:pPr>
      <w:rPr>
        <w:rFonts w:ascii="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2AC2216"/>
    <w:multiLevelType w:val="hybridMultilevel"/>
    <w:tmpl w:val="D7964922"/>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2A63E2"/>
    <w:multiLevelType w:val="multilevel"/>
    <w:tmpl w:val="833E7A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A632A19"/>
    <w:multiLevelType w:val="hybridMultilevel"/>
    <w:tmpl w:val="6D3C392A"/>
    <w:lvl w:ilvl="0" w:tplc="740A43C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30BF50">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3C80544">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728C77C">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262C2C">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1B22826">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9F27450">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E4A594">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9F4A0AC">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A994094"/>
    <w:multiLevelType w:val="hybridMultilevel"/>
    <w:tmpl w:val="BE2C4DC0"/>
    <w:lvl w:ilvl="0" w:tplc="8F34405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A4FD10">
      <w:start w:val="1"/>
      <w:numFmt w:val="bullet"/>
      <w:lvlText w:val="o"/>
      <w:lvlJc w:val="left"/>
      <w:pPr>
        <w:ind w:left="15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3025636">
      <w:start w:val="1"/>
      <w:numFmt w:val="bullet"/>
      <w:lvlText w:val="▪"/>
      <w:lvlJc w:val="left"/>
      <w:pPr>
        <w:ind w:left="2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0641C68">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10778C">
      <w:start w:val="1"/>
      <w:numFmt w:val="bullet"/>
      <w:lvlText w:val="o"/>
      <w:lvlJc w:val="left"/>
      <w:pPr>
        <w:ind w:left="3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1D6E946">
      <w:start w:val="1"/>
      <w:numFmt w:val="bullet"/>
      <w:lvlText w:val="▪"/>
      <w:lvlJc w:val="left"/>
      <w:pPr>
        <w:ind w:left="4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52693E0">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803ABA">
      <w:start w:val="1"/>
      <w:numFmt w:val="bullet"/>
      <w:lvlText w:val="o"/>
      <w:lvlJc w:val="left"/>
      <w:pPr>
        <w:ind w:left="5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63CCAC4">
      <w:start w:val="1"/>
      <w:numFmt w:val="bullet"/>
      <w:lvlText w:val="▪"/>
      <w:lvlJc w:val="left"/>
      <w:pPr>
        <w:ind w:left="65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C833A00"/>
    <w:multiLevelType w:val="hybridMultilevel"/>
    <w:tmpl w:val="95BCB6A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165286"/>
    <w:multiLevelType w:val="multilevel"/>
    <w:tmpl w:val="3BA82B5A"/>
    <w:lvl w:ilvl="0">
      <w:start w:val="1"/>
      <w:numFmt w:val="decimal"/>
      <w:lvlText w:val="%1."/>
      <w:lvlJc w:val="left"/>
      <w:pPr>
        <w:tabs>
          <w:tab w:val="num" w:pos="284"/>
        </w:tabs>
        <w:ind w:left="284" w:hanging="284"/>
      </w:pPr>
      <w:rPr>
        <w:rFonts w:hint="default"/>
      </w:rPr>
    </w:lvl>
    <w:lvl w:ilvl="1">
      <w:start w:val="1"/>
      <w:numFmt w:val="bullet"/>
      <w:lvlText w:val="-"/>
      <w:lvlJc w:val="left"/>
      <w:pPr>
        <w:tabs>
          <w:tab w:val="num" w:pos="1364"/>
        </w:tabs>
        <w:ind w:left="1364" w:hanging="284"/>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6D2BB8"/>
    <w:multiLevelType w:val="hybridMultilevel"/>
    <w:tmpl w:val="6744369E"/>
    <w:lvl w:ilvl="0" w:tplc="2A72D50A">
      <w:start w:val="4"/>
      <w:numFmt w:val="decimal"/>
      <w:lvlText w:val="%1."/>
      <w:lvlJc w:val="left"/>
      <w:pPr>
        <w:tabs>
          <w:tab w:val="num" w:pos="540"/>
        </w:tabs>
        <w:ind w:left="540" w:hanging="360"/>
      </w:pPr>
      <w:rPr>
        <w:rFonts w:hint="default"/>
      </w:rPr>
    </w:lvl>
    <w:lvl w:ilvl="1" w:tplc="04130019" w:tentative="1">
      <w:start w:val="1"/>
      <w:numFmt w:val="lowerLetter"/>
      <w:lvlText w:val="%2."/>
      <w:lvlJc w:val="left"/>
      <w:pPr>
        <w:tabs>
          <w:tab w:val="num" w:pos="1260"/>
        </w:tabs>
        <w:ind w:left="1260" w:hanging="360"/>
      </w:pPr>
    </w:lvl>
    <w:lvl w:ilvl="2" w:tplc="0413001B" w:tentative="1">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36" w15:restartNumberingAfterBreak="0">
    <w:nsid w:val="7B7911D6"/>
    <w:multiLevelType w:val="hybridMultilevel"/>
    <w:tmpl w:val="66E4B9D4"/>
    <w:lvl w:ilvl="0" w:tplc="2E18D94A">
      <w:numFmt w:val="bullet"/>
      <w:lvlText w:val="-"/>
      <w:lvlJc w:val="left"/>
      <w:pPr>
        <w:ind w:left="720" w:hanging="360"/>
      </w:pPr>
      <w:rPr>
        <w:rFonts w:ascii="Corbel" w:eastAsia="Calibri"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5"/>
  </w:num>
  <w:num w:numId="2">
    <w:abstractNumId w:val="32"/>
  </w:num>
  <w:num w:numId="3">
    <w:abstractNumId w:val="10"/>
  </w:num>
  <w:num w:numId="4">
    <w:abstractNumId w:val="2"/>
  </w:num>
  <w:num w:numId="5">
    <w:abstractNumId w:val="27"/>
  </w:num>
  <w:num w:numId="6">
    <w:abstractNumId w:val="29"/>
  </w:num>
  <w:num w:numId="7">
    <w:abstractNumId w:val="13"/>
  </w:num>
  <w:num w:numId="8">
    <w:abstractNumId w:val="12"/>
  </w:num>
  <w:num w:numId="9">
    <w:abstractNumId w:val="22"/>
  </w:num>
  <w:num w:numId="10">
    <w:abstractNumId w:val="14"/>
  </w:num>
  <w:num w:numId="11">
    <w:abstractNumId w:val="11"/>
  </w:num>
  <w:num w:numId="12">
    <w:abstractNumId w:val="33"/>
  </w:num>
  <w:num w:numId="13">
    <w:abstractNumId w:val="16"/>
  </w:num>
  <w:num w:numId="14">
    <w:abstractNumId w:val="21"/>
  </w:num>
  <w:num w:numId="15">
    <w:abstractNumId w:val="28"/>
  </w:num>
  <w:num w:numId="16">
    <w:abstractNumId w:val="24"/>
  </w:num>
  <w:num w:numId="17">
    <w:abstractNumId w:val="25"/>
  </w:num>
  <w:num w:numId="18">
    <w:abstractNumId w:val="1"/>
  </w:num>
  <w:num w:numId="19">
    <w:abstractNumId w:val="9"/>
  </w:num>
  <w:num w:numId="20">
    <w:abstractNumId w:val="15"/>
  </w:num>
  <w:num w:numId="21">
    <w:abstractNumId w:val="35"/>
  </w:num>
  <w:num w:numId="22">
    <w:abstractNumId w:val="0"/>
  </w:num>
  <w:num w:numId="23">
    <w:abstractNumId w:val="6"/>
  </w:num>
  <w:num w:numId="24">
    <w:abstractNumId w:val="26"/>
  </w:num>
  <w:num w:numId="25">
    <w:abstractNumId w:val="20"/>
  </w:num>
  <w:num w:numId="26">
    <w:abstractNumId w:val="23"/>
  </w:num>
  <w:num w:numId="27">
    <w:abstractNumId w:val="7"/>
  </w:num>
  <w:num w:numId="28">
    <w:abstractNumId w:val="19"/>
  </w:num>
  <w:num w:numId="29">
    <w:abstractNumId w:val="4"/>
  </w:num>
  <w:num w:numId="30">
    <w:abstractNumId w:val="3"/>
  </w:num>
  <w:num w:numId="31">
    <w:abstractNumId w:val="34"/>
  </w:num>
  <w:num w:numId="32">
    <w:abstractNumId w:val="36"/>
  </w:num>
  <w:num w:numId="33">
    <w:abstractNumId w:val="17"/>
  </w:num>
  <w:num w:numId="34">
    <w:abstractNumId w:val="31"/>
  </w:num>
  <w:num w:numId="35">
    <w:abstractNumId w:val="8"/>
  </w:num>
  <w:num w:numId="36">
    <w:abstractNumId w:val="30"/>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trackRevisions/>
  <w:defaultTabStop w:val="708"/>
  <w:hyphenationZone w:val="425"/>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1A0"/>
    <w:rsid w:val="000147E8"/>
    <w:rsid w:val="00025EE0"/>
    <w:rsid w:val="0003498D"/>
    <w:rsid w:val="000577A2"/>
    <w:rsid w:val="00060343"/>
    <w:rsid w:val="00071259"/>
    <w:rsid w:val="00082F8A"/>
    <w:rsid w:val="0009192F"/>
    <w:rsid w:val="00093D6A"/>
    <w:rsid w:val="00095834"/>
    <w:rsid w:val="000B21D9"/>
    <w:rsid w:val="000C3FF5"/>
    <w:rsid w:val="000C454C"/>
    <w:rsid w:val="000C48A0"/>
    <w:rsid w:val="000E18C4"/>
    <w:rsid w:val="000E5DB5"/>
    <w:rsid w:val="000F00BA"/>
    <w:rsid w:val="000F0423"/>
    <w:rsid w:val="00137310"/>
    <w:rsid w:val="001454D3"/>
    <w:rsid w:val="00146BF3"/>
    <w:rsid w:val="00152F20"/>
    <w:rsid w:val="00154D88"/>
    <w:rsid w:val="00164F06"/>
    <w:rsid w:val="00173578"/>
    <w:rsid w:val="0017614E"/>
    <w:rsid w:val="0017643F"/>
    <w:rsid w:val="00184427"/>
    <w:rsid w:val="0018455B"/>
    <w:rsid w:val="00184737"/>
    <w:rsid w:val="0019006C"/>
    <w:rsid w:val="001928E7"/>
    <w:rsid w:val="001A74B4"/>
    <w:rsid w:val="001B62D4"/>
    <w:rsid w:val="001C3DD7"/>
    <w:rsid w:val="001C5B52"/>
    <w:rsid w:val="001D1C47"/>
    <w:rsid w:val="001F01A0"/>
    <w:rsid w:val="001F3607"/>
    <w:rsid w:val="00200545"/>
    <w:rsid w:val="00203C57"/>
    <w:rsid w:val="0020448F"/>
    <w:rsid w:val="00224C6E"/>
    <w:rsid w:val="00242955"/>
    <w:rsid w:val="00250E45"/>
    <w:rsid w:val="0026514D"/>
    <w:rsid w:val="002945C1"/>
    <w:rsid w:val="002A0DAD"/>
    <w:rsid w:val="002B0EEC"/>
    <w:rsid w:val="002C5AE3"/>
    <w:rsid w:val="002D6561"/>
    <w:rsid w:val="002F4FFE"/>
    <w:rsid w:val="0032319B"/>
    <w:rsid w:val="00325287"/>
    <w:rsid w:val="00333360"/>
    <w:rsid w:val="00333CA1"/>
    <w:rsid w:val="00333E4E"/>
    <w:rsid w:val="00343D02"/>
    <w:rsid w:val="0034412F"/>
    <w:rsid w:val="00345BC6"/>
    <w:rsid w:val="003553C4"/>
    <w:rsid w:val="003715CE"/>
    <w:rsid w:val="00372681"/>
    <w:rsid w:val="003753DB"/>
    <w:rsid w:val="00376534"/>
    <w:rsid w:val="003879DA"/>
    <w:rsid w:val="00394B1D"/>
    <w:rsid w:val="00396C4E"/>
    <w:rsid w:val="003A2EA2"/>
    <w:rsid w:val="003B16AD"/>
    <w:rsid w:val="003C1BD6"/>
    <w:rsid w:val="003C5B76"/>
    <w:rsid w:val="003D0B2D"/>
    <w:rsid w:val="003E034E"/>
    <w:rsid w:val="003F2A0C"/>
    <w:rsid w:val="003F609B"/>
    <w:rsid w:val="00411E74"/>
    <w:rsid w:val="00411FDC"/>
    <w:rsid w:val="00420050"/>
    <w:rsid w:val="0042086B"/>
    <w:rsid w:val="004234DA"/>
    <w:rsid w:val="0043498F"/>
    <w:rsid w:val="004431E1"/>
    <w:rsid w:val="00475BA4"/>
    <w:rsid w:val="0047726D"/>
    <w:rsid w:val="00477B20"/>
    <w:rsid w:val="0048008F"/>
    <w:rsid w:val="00481583"/>
    <w:rsid w:val="0048553F"/>
    <w:rsid w:val="00485860"/>
    <w:rsid w:val="004C1B6A"/>
    <w:rsid w:val="004C27AB"/>
    <w:rsid w:val="004C3271"/>
    <w:rsid w:val="004C465C"/>
    <w:rsid w:val="004C47EC"/>
    <w:rsid w:val="004E3F76"/>
    <w:rsid w:val="004F102E"/>
    <w:rsid w:val="004F1D50"/>
    <w:rsid w:val="004F2581"/>
    <w:rsid w:val="004F2582"/>
    <w:rsid w:val="00517000"/>
    <w:rsid w:val="00517D63"/>
    <w:rsid w:val="0052051A"/>
    <w:rsid w:val="00523E38"/>
    <w:rsid w:val="00534BAA"/>
    <w:rsid w:val="005447D7"/>
    <w:rsid w:val="005604D4"/>
    <w:rsid w:val="005618C1"/>
    <w:rsid w:val="0056411E"/>
    <w:rsid w:val="005678B3"/>
    <w:rsid w:val="00571160"/>
    <w:rsid w:val="00571256"/>
    <w:rsid w:val="005955BE"/>
    <w:rsid w:val="005A07C1"/>
    <w:rsid w:val="005A2511"/>
    <w:rsid w:val="005A2B53"/>
    <w:rsid w:val="005A5185"/>
    <w:rsid w:val="005A591F"/>
    <w:rsid w:val="005B3338"/>
    <w:rsid w:val="005B4911"/>
    <w:rsid w:val="005B64ED"/>
    <w:rsid w:val="005B6C31"/>
    <w:rsid w:val="005C1EF2"/>
    <w:rsid w:val="005C4252"/>
    <w:rsid w:val="005C4605"/>
    <w:rsid w:val="005C5B78"/>
    <w:rsid w:val="005D38CE"/>
    <w:rsid w:val="005D49D8"/>
    <w:rsid w:val="005D6F55"/>
    <w:rsid w:val="005D74A4"/>
    <w:rsid w:val="005E0CF6"/>
    <w:rsid w:val="005F3B98"/>
    <w:rsid w:val="0060220D"/>
    <w:rsid w:val="00610D28"/>
    <w:rsid w:val="00617AB1"/>
    <w:rsid w:val="0062206A"/>
    <w:rsid w:val="0062227B"/>
    <w:rsid w:val="00625A73"/>
    <w:rsid w:val="006321E9"/>
    <w:rsid w:val="00643100"/>
    <w:rsid w:val="00645D14"/>
    <w:rsid w:val="00646852"/>
    <w:rsid w:val="0065311C"/>
    <w:rsid w:val="006539F1"/>
    <w:rsid w:val="00653D6F"/>
    <w:rsid w:val="00671F46"/>
    <w:rsid w:val="00673251"/>
    <w:rsid w:val="00677A60"/>
    <w:rsid w:val="0068567C"/>
    <w:rsid w:val="00686D19"/>
    <w:rsid w:val="006963CC"/>
    <w:rsid w:val="006B658B"/>
    <w:rsid w:val="006E5798"/>
    <w:rsid w:val="006F0663"/>
    <w:rsid w:val="006F7122"/>
    <w:rsid w:val="00715E06"/>
    <w:rsid w:val="00716A82"/>
    <w:rsid w:val="00722625"/>
    <w:rsid w:val="0076267E"/>
    <w:rsid w:val="00763D4D"/>
    <w:rsid w:val="00766A2B"/>
    <w:rsid w:val="00777560"/>
    <w:rsid w:val="0079713C"/>
    <w:rsid w:val="007B1CF6"/>
    <w:rsid w:val="007B21E1"/>
    <w:rsid w:val="007B78B7"/>
    <w:rsid w:val="007C1F7B"/>
    <w:rsid w:val="007D44EF"/>
    <w:rsid w:val="007E1A6B"/>
    <w:rsid w:val="007E5A74"/>
    <w:rsid w:val="007E6309"/>
    <w:rsid w:val="007F323F"/>
    <w:rsid w:val="0080307E"/>
    <w:rsid w:val="00803894"/>
    <w:rsid w:val="00815676"/>
    <w:rsid w:val="00815778"/>
    <w:rsid w:val="0082163A"/>
    <w:rsid w:val="00825E54"/>
    <w:rsid w:val="00846634"/>
    <w:rsid w:val="00865972"/>
    <w:rsid w:val="0087794D"/>
    <w:rsid w:val="0089428C"/>
    <w:rsid w:val="00894926"/>
    <w:rsid w:val="008976DC"/>
    <w:rsid w:val="008A7D1F"/>
    <w:rsid w:val="008D36DD"/>
    <w:rsid w:val="008F2302"/>
    <w:rsid w:val="008F256D"/>
    <w:rsid w:val="008F474C"/>
    <w:rsid w:val="008F72C9"/>
    <w:rsid w:val="00914585"/>
    <w:rsid w:val="00930320"/>
    <w:rsid w:val="009362D6"/>
    <w:rsid w:val="00937EAD"/>
    <w:rsid w:val="00960576"/>
    <w:rsid w:val="00976C34"/>
    <w:rsid w:val="00980906"/>
    <w:rsid w:val="00990C54"/>
    <w:rsid w:val="009933C1"/>
    <w:rsid w:val="009A2C76"/>
    <w:rsid w:val="009A5A3B"/>
    <w:rsid w:val="009A5EF4"/>
    <w:rsid w:val="009B77EC"/>
    <w:rsid w:val="009D5C86"/>
    <w:rsid w:val="009E133E"/>
    <w:rsid w:val="009E7CAD"/>
    <w:rsid w:val="00A048B4"/>
    <w:rsid w:val="00A0543F"/>
    <w:rsid w:val="00A06D87"/>
    <w:rsid w:val="00A232FB"/>
    <w:rsid w:val="00A42C80"/>
    <w:rsid w:val="00A44A3F"/>
    <w:rsid w:val="00A55F9D"/>
    <w:rsid w:val="00A80037"/>
    <w:rsid w:val="00A83A05"/>
    <w:rsid w:val="00A864FC"/>
    <w:rsid w:val="00A92296"/>
    <w:rsid w:val="00A937F4"/>
    <w:rsid w:val="00AC062F"/>
    <w:rsid w:val="00AC5435"/>
    <w:rsid w:val="00AC5E65"/>
    <w:rsid w:val="00AD7A80"/>
    <w:rsid w:val="00AE337F"/>
    <w:rsid w:val="00AE3D4E"/>
    <w:rsid w:val="00AE7A8D"/>
    <w:rsid w:val="00AF0927"/>
    <w:rsid w:val="00B01D3A"/>
    <w:rsid w:val="00B110B7"/>
    <w:rsid w:val="00B1294F"/>
    <w:rsid w:val="00B2059F"/>
    <w:rsid w:val="00B21301"/>
    <w:rsid w:val="00B2647C"/>
    <w:rsid w:val="00B32760"/>
    <w:rsid w:val="00B32AC8"/>
    <w:rsid w:val="00B46286"/>
    <w:rsid w:val="00B52C23"/>
    <w:rsid w:val="00B85C88"/>
    <w:rsid w:val="00B91371"/>
    <w:rsid w:val="00B91AC7"/>
    <w:rsid w:val="00B957F8"/>
    <w:rsid w:val="00BA1640"/>
    <w:rsid w:val="00BA3B00"/>
    <w:rsid w:val="00BD5E29"/>
    <w:rsid w:val="00BE0F5B"/>
    <w:rsid w:val="00BE5CB8"/>
    <w:rsid w:val="00BF01AB"/>
    <w:rsid w:val="00BF167F"/>
    <w:rsid w:val="00BF7531"/>
    <w:rsid w:val="00C00108"/>
    <w:rsid w:val="00C02917"/>
    <w:rsid w:val="00C02EE8"/>
    <w:rsid w:val="00C03145"/>
    <w:rsid w:val="00C2592F"/>
    <w:rsid w:val="00C43D24"/>
    <w:rsid w:val="00C45B9A"/>
    <w:rsid w:val="00C57C24"/>
    <w:rsid w:val="00C6594B"/>
    <w:rsid w:val="00C871CA"/>
    <w:rsid w:val="00C87438"/>
    <w:rsid w:val="00C90F84"/>
    <w:rsid w:val="00C96A95"/>
    <w:rsid w:val="00CB0E6E"/>
    <w:rsid w:val="00CB11D2"/>
    <w:rsid w:val="00CC0B69"/>
    <w:rsid w:val="00CD0F8D"/>
    <w:rsid w:val="00CE5ACD"/>
    <w:rsid w:val="00D01385"/>
    <w:rsid w:val="00D451A2"/>
    <w:rsid w:val="00D55299"/>
    <w:rsid w:val="00D56A52"/>
    <w:rsid w:val="00D62EF6"/>
    <w:rsid w:val="00D72E57"/>
    <w:rsid w:val="00D81939"/>
    <w:rsid w:val="00D82A18"/>
    <w:rsid w:val="00D9329B"/>
    <w:rsid w:val="00D947B9"/>
    <w:rsid w:val="00DA627A"/>
    <w:rsid w:val="00DB3787"/>
    <w:rsid w:val="00DD6986"/>
    <w:rsid w:val="00DE0399"/>
    <w:rsid w:val="00DF22B1"/>
    <w:rsid w:val="00DF3E08"/>
    <w:rsid w:val="00DF5087"/>
    <w:rsid w:val="00DF70D7"/>
    <w:rsid w:val="00E01633"/>
    <w:rsid w:val="00E01C5B"/>
    <w:rsid w:val="00E05B42"/>
    <w:rsid w:val="00E070BC"/>
    <w:rsid w:val="00E07F4A"/>
    <w:rsid w:val="00E1200F"/>
    <w:rsid w:val="00E22145"/>
    <w:rsid w:val="00E32AA9"/>
    <w:rsid w:val="00E42564"/>
    <w:rsid w:val="00E43D9B"/>
    <w:rsid w:val="00E6599E"/>
    <w:rsid w:val="00E66BDE"/>
    <w:rsid w:val="00E75EF3"/>
    <w:rsid w:val="00E80262"/>
    <w:rsid w:val="00E8582D"/>
    <w:rsid w:val="00E8597E"/>
    <w:rsid w:val="00E947C9"/>
    <w:rsid w:val="00EA199C"/>
    <w:rsid w:val="00EA323A"/>
    <w:rsid w:val="00EA7AC6"/>
    <w:rsid w:val="00ED3452"/>
    <w:rsid w:val="00ED4C3E"/>
    <w:rsid w:val="00ED64AD"/>
    <w:rsid w:val="00EE2A1B"/>
    <w:rsid w:val="00EE3597"/>
    <w:rsid w:val="00EF1117"/>
    <w:rsid w:val="00EF1145"/>
    <w:rsid w:val="00F01142"/>
    <w:rsid w:val="00F059F2"/>
    <w:rsid w:val="00F12E40"/>
    <w:rsid w:val="00F27D81"/>
    <w:rsid w:val="00F37B7F"/>
    <w:rsid w:val="00F42BB9"/>
    <w:rsid w:val="00F6417C"/>
    <w:rsid w:val="00F642A7"/>
    <w:rsid w:val="00F82073"/>
    <w:rsid w:val="00F86988"/>
    <w:rsid w:val="00F90DB7"/>
    <w:rsid w:val="00F94893"/>
    <w:rsid w:val="00F94E7A"/>
    <w:rsid w:val="00FB2FF2"/>
    <w:rsid w:val="00FB36F6"/>
    <w:rsid w:val="00FD10F5"/>
    <w:rsid w:val="00FD36C4"/>
    <w:rsid w:val="00FE7B51"/>
    <w:rsid w:val="00FE7CE0"/>
    <w:rsid w:val="00FF60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973C5F8"/>
  <w15:docId w15:val="{67C79440-685D-4259-B20F-F7A4DDB03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01A0"/>
    <w:pPr>
      <w:spacing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1"/>
    <w:qFormat/>
    <w:rsid w:val="001F01A0"/>
    <w:pPr>
      <w:keepNext/>
      <w:numPr>
        <w:numId w:val="28"/>
      </w:numPr>
      <w:spacing w:before="240" w:after="60"/>
      <w:outlineLvl w:val="0"/>
    </w:pPr>
    <w:rPr>
      <w:rFonts w:asciiTheme="majorHAnsi" w:eastAsiaTheme="majorEastAsia" w:hAnsiTheme="majorHAnsi" w:cstheme="majorBidi"/>
      <w:b/>
      <w:bCs/>
      <w:kern w:val="32"/>
      <w:sz w:val="32"/>
      <w:szCs w:val="32"/>
      <w:lang w:val="en-US" w:eastAsia="en-US"/>
    </w:rPr>
  </w:style>
  <w:style w:type="paragraph" w:styleId="Kop2">
    <w:name w:val="heading 2"/>
    <w:aliases w:val="2scr"/>
    <w:basedOn w:val="Standaard"/>
    <w:next w:val="Standaard"/>
    <w:link w:val="Kop2Char"/>
    <w:uiPriority w:val="1"/>
    <w:unhideWhenUsed/>
    <w:qFormat/>
    <w:rsid w:val="001F01A0"/>
    <w:pPr>
      <w:keepNext/>
      <w:numPr>
        <w:ilvl w:val="1"/>
        <w:numId w:val="28"/>
      </w:numPr>
      <w:spacing w:before="240" w:after="60"/>
      <w:outlineLvl w:val="1"/>
    </w:pPr>
    <w:rPr>
      <w:rFonts w:asciiTheme="majorHAnsi" w:eastAsiaTheme="majorEastAsia" w:hAnsiTheme="majorHAnsi" w:cstheme="majorBidi"/>
      <w:b/>
      <w:bCs/>
      <w:i/>
      <w:iCs/>
      <w:sz w:val="28"/>
      <w:szCs w:val="28"/>
      <w:lang w:val="en-US" w:eastAsia="en-US"/>
    </w:rPr>
  </w:style>
  <w:style w:type="paragraph" w:styleId="Kop3">
    <w:name w:val="heading 3"/>
    <w:aliases w:val="3scr"/>
    <w:basedOn w:val="Standaard"/>
    <w:next w:val="Standaard"/>
    <w:link w:val="Kop3Char"/>
    <w:uiPriority w:val="1"/>
    <w:unhideWhenUsed/>
    <w:qFormat/>
    <w:rsid w:val="001F01A0"/>
    <w:pPr>
      <w:keepNext/>
      <w:numPr>
        <w:ilvl w:val="2"/>
        <w:numId w:val="28"/>
      </w:numPr>
      <w:spacing w:before="240" w:after="60"/>
      <w:outlineLvl w:val="2"/>
    </w:pPr>
    <w:rPr>
      <w:rFonts w:asciiTheme="majorHAnsi" w:eastAsiaTheme="majorEastAsia" w:hAnsiTheme="majorHAnsi" w:cstheme="majorBidi"/>
      <w:b/>
      <w:bCs/>
      <w:sz w:val="26"/>
      <w:szCs w:val="26"/>
      <w:lang w:val="en-US" w:eastAsia="en-US"/>
    </w:rPr>
  </w:style>
  <w:style w:type="paragraph" w:styleId="Kop4">
    <w:name w:val="heading 4"/>
    <w:basedOn w:val="Standaard"/>
    <w:next w:val="Standaard"/>
    <w:link w:val="Kop4Char"/>
    <w:unhideWhenUsed/>
    <w:qFormat/>
    <w:rsid w:val="001F01A0"/>
    <w:pPr>
      <w:keepNext/>
      <w:numPr>
        <w:ilvl w:val="3"/>
        <w:numId w:val="28"/>
      </w:numPr>
      <w:spacing w:before="240" w:after="60"/>
      <w:outlineLvl w:val="3"/>
    </w:pPr>
    <w:rPr>
      <w:rFonts w:asciiTheme="minorHAnsi" w:eastAsiaTheme="minorEastAsia" w:hAnsiTheme="minorHAnsi" w:cstheme="minorBidi"/>
      <w:b/>
      <w:bCs/>
      <w:sz w:val="28"/>
      <w:szCs w:val="28"/>
      <w:lang w:val="en-US" w:eastAsia="en-US"/>
    </w:rPr>
  </w:style>
  <w:style w:type="paragraph" w:styleId="Kop5">
    <w:name w:val="heading 5"/>
    <w:basedOn w:val="Standaard"/>
    <w:next w:val="Standaard"/>
    <w:link w:val="Kop5Char"/>
    <w:unhideWhenUsed/>
    <w:qFormat/>
    <w:rsid w:val="001F01A0"/>
    <w:pPr>
      <w:numPr>
        <w:ilvl w:val="4"/>
        <w:numId w:val="28"/>
      </w:numPr>
      <w:spacing w:before="240" w:after="60"/>
      <w:outlineLvl w:val="4"/>
    </w:pPr>
    <w:rPr>
      <w:rFonts w:asciiTheme="minorHAnsi" w:eastAsiaTheme="minorEastAsia" w:hAnsiTheme="minorHAnsi" w:cstheme="minorBidi"/>
      <w:b/>
      <w:bCs/>
      <w:i/>
      <w:iCs/>
      <w:sz w:val="26"/>
      <w:szCs w:val="26"/>
      <w:lang w:val="en-US" w:eastAsia="en-US"/>
    </w:rPr>
  </w:style>
  <w:style w:type="paragraph" w:styleId="Kop6">
    <w:name w:val="heading 6"/>
    <w:basedOn w:val="Standaard"/>
    <w:next w:val="Standaard"/>
    <w:link w:val="Kop6Char"/>
    <w:qFormat/>
    <w:rsid w:val="001F01A0"/>
    <w:pPr>
      <w:numPr>
        <w:ilvl w:val="5"/>
        <w:numId w:val="28"/>
      </w:numPr>
      <w:spacing w:before="240" w:after="60"/>
      <w:outlineLvl w:val="5"/>
    </w:pPr>
    <w:rPr>
      <w:b/>
      <w:bCs/>
      <w:sz w:val="22"/>
      <w:szCs w:val="22"/>
      <w:lang w:val="en-US" w:eastAsia="en-US"/>
    </w:rPr>
  </w:style>
  <w:style w:type="paragraph" w:styleId="Kop7">
    <w:name w:val="heading 7"/>
    <w:basedOn w:val="Standaard"/>
    <w:next w:val="Standaard"/>
    <w:link w:val="Kop7Char"/>
    <w:unhideWhenUsed/>
    <w:qFormat/>
    <w:rsid w:val="001F01A0"/>
    <w:pPr>
      <w:numPr>
        <w:ilvl w:val="6"/>
        <w:numId w:val="28"/>
      </w:numPr>
      <w:spacing w:before="240" w:after="60"/>
      <w:outlineLvl w:val="6"/>
    </w:pPr>
    <w:rPr>
      <w:rFonts w:asciiTheme="minorHAnsi" w:eastAsiaTheme="minorEastAsia" w:hAnsiTheme="minorHAnsi" w:cstheme="minorBidi"/>
      <w:lang w:val="en-US" w:eastAsia="en-US"/>
    </w:rPr>
  </w:style>
  <w:style w:type="paragraph" w:styleId="Kop8">
    <w:name w:val="heading 8"/>
    <w:basedOn w:val="Standaard"/>
    <w:next w:val="Standaard"/>
    <w:link w:val="Kop8Char"/>
    <w:unhideWhenUsed/>
    <w:qFormat/>
    <w:rsid w:val="001F01A0"/>
    <w:pPr>
      <w:numPr>
        <w:ilvl w:val="7"/>
        <w:numId w:val="28"/>
      </w:numPr>
      <w:spacing w:before="240" w:after="60"/>
      <w:outlineLvl w:val="7"/>
    </w:pPr>
    <w:rPr>
      <w:rFonts w:asciiTheme="minorHAnsi" w:eastAsiaTheme="minorEastAsia" w:hAnsiTheme="minorHAnsi" w:cstheme="minorBidi"/>
      <w:i/>
      <w:iCs/>
      <w:lang w:val="en-US" w:eastAsia="en-US"/>
    </w:rPr>
  </w:style>
  <w:style w:type="paragraph" w:styleId="Kop9">
    <w:name w:val="heading 9"/>
    <w:basedOn w:val="Standaard"/>
    <w:next w:val="Standaard"/>
    <w:link w:val="Kop9Char"/>
    <w:unhideWhenUsed/>
    <w:qFormat/>
    <w:rsid w:val="001F01A0"/>
    <w:pPr>
      <w:numPr>
        <w:ilvl w:val="8"/>
        <w:numId w:val="28"/>
      </w:numPr>
      <w:spacing w:before="240" w:after="60"/>
      <w:outlineLvl w:val="8"/>
    </w:pPr>
    <w:rPr>
      <w:rFonts w:asciiTheme="majorHAnsi" w:eastAsiaTheme="majorEastAsia" w:hAnsiTheme="majorHAnsi" w:cstheme="majorBidi"/>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01A0"/>
    <w:rPr>
      <w:rFonts w:asciiTheme="majorHAnsi" w:eastAsiaTheme="majorEastAsia" w:hAnsiTheme="majorHAnsi" w:cstheme="majorBidi"/>
      <w:b/>
      <w:bCs/>
      <w:kern w:val="32"/>
      <w:sz w:val="32"/>
      <w:szCs w:val="32"/>
      <w:lang w:val="en-US"/>
    </w:rPr>
  </w:style>
  <w:style w:type="character" w:customStyle="1" w:styleId="Kop2Char">
    <w:name w:val="Kop 2 Char"/>
    <w:aliases w:val="2scr Char"/>
    <w:basedOn w:val="Standaardalinea-lettertype"/>
    <w:link w:val="Kop2"/>
    <w:uiPriority w:val="9"/>
    <w:semiHidden/>
    <w:rsid w:val="001F01A0"/>
    <w:rPr>
      <w:rFonts w:asciiTheme="majorHAnsi" w:eastAsiaTheme="majorEastAsia" w:hAnsiTheme="majorHAnsi" w:cstheme="majorBidi"/>
      <w:b/>
      <w:bCs/>
      <w:i/>
      <w:iCs/>
      <w:sz w:val="28"/>
      <w:szCs w:val="28"/>
      <w:lang w:val="en-US"/>
    </w:rPr>
  </w:style>
  <w:style w:type="character" w:customStyle="1" w:styleId="Kop3Char">
    <w:name w:val="Kop 3 Char"/>
    <w:aliases w:val="3scr Char"/>
    <w:basedOn w:val="Standaardalinea-lettertype"/>
    <w:link w:val="Kop3"/>
    <w:uiPriority w:val="9"/>
    <w:semiHidden/>
    <w:rsid w:val="001F01A0"/>
    <w:rPr>
      <w:rFonts w:asciiTheme="majorHAnsi" w:eastAsiaTheme="majorEastAsia" w:hAnsiTheme="majorHAnsi" w:cstheme="majorBidi"/>
      <w:b/>
      <w:bCs/>
      <w:sz w:val="26"/>
      <w:szCs w:val="26"/>
      <w:lang w:val="en-US"/>
    </w:rPr>
  </w:style>
  <w:style w:type="character" w:customStyle="1" w:styleId="Kop4Char">
    <w:name w:val="Kop 4 Char"/>
    <w:basedOn w:val="Standaardalinea-lettertype"/>
    <w:link w:val="Kop4"/>
    <w:uiPriority w:val="9"/>
    <w:semiHidden/>
    <w:rsid w:val="001F01A0"/>
    <w:rPr>
      <w:rFonts w:asciiTheme="minorHAnsi" w:eastAsiaTheme="minorEastAsia" w:hAnsiTheme="minorHAnsi"/>
      <w:b/>
      <w:bCs/>
      <w:sz w:val="28"/>
      <w:szCs w:val="28"/>
      <w:lang w:val="en-US"/>
    </w:rPr>
  </w:style>
  <w:style w:type="character" w:customStyle="1" w:styleId="Kop5Char">
    <w:name w:val="Kop 5 Char"/>
    <w:basedOn w:val="Standaardalinea-lettertype"/>
    <w:link w:val="Kop5"/>
    <w:uiPriority w:val="9"/>
    <w:semiHidden/>
    <w:rsid w:val="001F01A0"/>
    <w:rPr>
      <w:rFonts w:asciiTheme="minorHAnsi" w:eastAsiaTheme="minorEastAsia" w:hAnsiTheme="minorHAnsi"/>
      <w:b/>
      <w:bCs/>
      <w:i/>
      <w:iCs/>
      <w:sz w:val="26"/>
      <w:szCs w:val="26"/>
      <w:lang w:val="en-US"/>
    </w:rPr>
  </w:style>
  <w:style w:type="character" w:customStyle="1" w:styleId="Kop6Char">
    <w:name w:val="Kop 6 Char"/>
    <w:basedOn w:val="Standaardalinea-lettertype"/>
    <w:link w:val="Kop6"/>
    <w:rsid w:val="001F01A0"/>
    <w:rPr>
      <w:rFonts w:ascii="Times New Roman" w:eastAsia="Times New Roman" w:hAnsi="Times New Roman" w:cs="Times New Roman"/>
      <w:b/>
      <w:bCs/>
      <w:sz w:val="22"/>
      <w:lang w:val="en-US"/>
    </w:rPr>
  </w:style>
  <w:style w:type="character" w:customStyle="1" w:styleId="Kop7Char">
    <w:name w:val="Kop 7 Char"/>
    <w:basedOn w:val="Standaardalinea-lettertype"/>
    <w:link w:val="Kop7"/>
    <w:uiPriority w:val="9"/>
    <w:semiHidden/>
    <w:rsid w:val="001F01A0"/>
    <w:rPr>
      <w:rFonts w:asciiTheme="minorHAnsi" w:eastAsiaTheme="minorEastAsia" w:hAnsiTheme="minorHAnsi"/>
      <w:sz w:val="24"/>
      <w:szCs w:val="24"/>
      <w:lang w:val="en-US"/>
    </w:rPr>
  </w:style>
  <w:style w:type="character" w:customStyle="1" w:styleId="Kop8Char">
    <w:name w:val="Kop 8 Char"/>
    <w:basedOn w:val="Standaardalinea-lettertype"/>
    <w:link w:val="Kop8"/>
    <w:uiPriority w:val="9"/>
    <w:semiHidden/>
    <w:rsid w:val="001F01A0"/>
    <w:rPr>
      <w:rFonts w:asciiTheme="minorHAnsi" w:eastAsiaTheme="minorEastAsia" w:hAnsiTheme="minorHAnsi"/>
      <w:i/>
      <w:iCs/>
      <w:sz w:val="24"/>
      <w:szCs w:val="24"/>
      <w:lang w:val="en-US"/>
    </w:rPr>
  </w:style>
  <w:style w:type="character" w:customStyle="1" w:styleId="Kop9Char">
    <w:name w:val="Kop 9 Char"/>
    <w:basedOn w:val="Standaardalinea-lettertype"/>
    <w:link w:val="Kop9"/>
    <w:uiPriority w:val="9"/>
    <w:semiHidden/>
    <w:rsid w:val="001F01A0"/>
    <w:rPr>
      <w:rFonts w:asciiTheme="majorHAnsi" w:eastAsiaTheme="majorEastAsia" w:hAnsiTheme="majorHAnsi" w:cstheme="majorBidi"/>
      <w:sz w:val="22"/>
      <w:lang w:val="en-US"/>
    </w:rPr>
  </w:style>
  <w:style w:type="paragraph" w:styleId="Koptekst">
    <w:name w:val="header"/>
    <w:basedOn w:val="Standaard"/>
    <w:link w:val="KoptekstChar"/>
    <w:uiPriority w:val="99"/>
    <w:rsid w:val="001F01A0"/>
    <w:pPr>
      <w:tabs>
        <w:tab w:val="center" w:pos="4536"/>
        <w:tab w:val="right" w:pos="9072"/>
      </w:tabs>
    </w:pPr>
  </w:style>
  <w:style w:type="character" w:customStyle="1" w:styleId="KoptekstChar">
    <w:name w:val="Koptekst Char"/>
    <w:basedOn w:val="Standaardalinea-lettertype"/>
    <w:link w:val="Koptekst"/>
    <w:uiPriority w:val="99"/>
    <w:rsid w:val="001F01A0"/>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rsid w:val="001F01A0"/>
    <w:pPr>
      <w:tabs>
        <w:tab w:val="center" w:pos="4536"/>
        <w:tab w:val="right" w:pos="9072"/>
      </w:tabs>
    </w:pPr>
  </w:style>
  <w:style w:type="character" w:customStyle="1" w:styleId="VoettekstChar">
    <w:name w:val="Voettekst Char"/>
    <w:basedOn w:val="Standaardalinea-lettertype"/>
    <w:link w:val="Voettekst"/>
    <w:uiPriority w:val="99"/>
    <w:rsid w:val="001F01A0"/>
    <w:rPr>
      <w:rFonts w:ascii="Times New Roman" w:eastAsia="Times New Roman" w:hAnsi="Times New Roman" w:cs="Times New Roman"/>
      <w:sz w:val="24"/>
      <w:szCs w:val="24"/>
      <w:lang w:eastAsia="nl-NL"/>
    </w:rPr>
  </w:style>
  <w:style w:type="paragraph" w:styleId="Ballontekst">
    <w:name w:val="Balloon Text"/>
    <w:basedOn w:val="Standaard"/>
    <w:link w:val="BallontekstChar"/>
    <w:semiHidden/>
    <w:rsid w:val="001F01A0"/>
    <w:rPr>
      <w:rFonts w:ascii="Tahoma" w:hAnsi="Tahoma" w:cs="Tahoma"/>
      <w:sz w:val="16"/>
      <w:szCs w:val="16"/>
    </w:rPr>
  </w:style>
  <w:style w:type="character" w:customStyle="1" w:styleId="BallontekstChar">
    <w:name w:val="Ballontekst Char"/>
    <w:basedOn w:val="Standaardalinea-lettertype"/>
    <w:link w:val="Ballontekst"/>
    <w:semiHidden/>
    <w:rsid w:val="001F01A0"/>
    <w:rPr>
      <w:rFonts w:ascii="Tahoma" w:eastAsia="Times New Roman" w:hAnsi="Tahoma" w:cs="Tahoma"/>
      <w:sz w:val="16"/>
      <w:szCs w:val="16"/>
      <w:lang w:eastAsia="nl-NL"/>
    </w:rPr>
  </w:style>
  <w:style w:type="character" w:styleId="Paginanummer">
    <w:name w:val="page number"/>
    <w:basedOn w:val="Standaardalinea-lettertype"/>
    <w:rsid w:val="001F01A0"/>
  </w:style>
  <w:style w:type="table" w:styleId="Professioneletabel">
    <w:name w:val="Table Professional"/>
    <w:basedOn w:val="Standaardtabel"/>
    <w:rsid w:val="001F01A0"/>
    <w:pPr>
      <w:spacing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D9D9D9"/>
    </w:tcPr>
    <w:tblStylePr w:type="firstRow">
      <w:rPr>
        <w:b/>
        <w:bCs/>
        <w:color w:val="auto"/>
      </w:rPr>
      <w:tblPr/>
      <w:tcPr>
        <w:tcBorders>
          <w:tl2br w:val="none" w:sz="0" w:space="0" w:color="auto"/>
          <w:tr2bl w:val="none" w:sz="0" w:space="0" w:color="auto"/>
        </w:tcBorders>
        <w:shd w:val="solid" w:color="000000" w:fill="FFFFFF"/>
      </w:tcPr>
    </w:tblStylePr>
  </w:style>
  <w:style w:type="paragraph" w:styleId="Voetnoottekst">
    <w:name w:val="footnote text"/>
    <w:basedOn w:val="Standaard"/>
    <w:link w:val="VoetnoottekstChar"/>
    <w:semiHidden/>
    <w:rsid w:val="001F01A0"/>
    <w:rPr>
      <w:sz w:val="20"/>
      <w:szCs w:val="20"/>
    </w:rPr>
  </w:style>
  <w:style w:type="character" w:customStyle="1" w:styleId="VoetnoottekstChar">
    <w:name w:val="Voetnoottekst Char"/>
    <w:basedOn w:val="Standaardalinea-lettertype"/>
    <w:link w:val="Voetnoottekst"/>
    <w:semiHidden/>
    <w:rsid w:val="001F01A0"/>
    <w:rPr>
      <w:rFonts w:ascii="Times New Roman" w:eastAsia="Times New Roman" w:hAnsi="Times New Roman" w:cs="Times New Roman"/>
      <w:sz w:val="20"/>
      <w:szCs w:val="20"/>
      <w:lang w:eastAsia="nl-NL"/>
    </w:rPr>
  </w:style>
  <w:style w:type="character" w:styleId="Voetnootmarkering">
    <w:name w:val="footnote reference"/>
    <w:basedOn w:val="Standaardalinea-lettertype"/>
    <w:semiHidden/>
    <w:rsid w:val="001F01A0"/>
    <w:rPr>
      <w:vertAlign w:val="superscript"/>
    </w:rPr>
  </w:style>
  <w:style w:type="table" w:styleId="Tabelraster">
    <w:name w:val="Table Grid"/>
    <w:basedOn w:val="Standaardtabel"/>
    <w:rsid w:val="001F01A0"/>
    <w:pPr>
      <w:spacing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F01A0"/>
    <w:pPr>
      <w:ind w:left="720"/>
      <w:contextualSpacing/>
    </w:pPr>
  </w:style>
  <w:style w:type="paragraph" w:customStyle="1" w:styleId="TableText">
    <w:name w:val="Table Text"/>
    <w:basedOn w:val="Plattetekst"/>
    <w:rsid w:val="00976C34"/>
    <w:pPr>
      <w:overflowPunct w:val="0"/>
      <w:autoSpaceDE w:val="0"/>
      <w:autoSpaceDN w:val="0"/>
      <w:adjustRightInd w:val="0"/>
      <w:spacing w:after="0"/>
      <w:ind w:left="28" w:right="28"/>
      <w:textAlignment w:val="baseline"/>
    </w:pPr>
    <w:rPr>
      <w:rFonts w:ascii="Arial" w:hAnsi="Arial"/>
      <w:sz w:val="20"/>
      <w:szCs w:val="20"/>
      <w:lang w:val="en-US" w:eastAsia="en-US"/>
    </w:rPr>
  </w:style>
  <w:style w:type="paragraph" w:styleId="Plattetekst">
    <w:name w:val="Body Text"/>
    <w:basedOn w:val="Standaard"/>
    <w:link w:val="PlattetekstChar"/>
    <w:uiPriority w:val="99"/>
    <w:semiHidden/>
    <w:unhideWhenUsed/>
    <w:rsid w:val="00976C34"/>
    <w:pPr>
      <w:spacing w:after="120"/>
    </w:pPr>
  </w:style>
  <w:style w:type="character" w:customStyle="1" w:styleId="PlattetekstChar">
    <w:name w:val="Platte tekst Char"/>
    <w:basedOn w:val="Standaardalinea-lettertype"/>
    <w:link w:val="Plattetekst"/>
    <w:uiPriority w:val="99"/>
    <w:semiHidden/>
    <w:rsid w:val="00976C34"/>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unhideWhenUsed/>
    <w:rsid w:val="00E43D9B"/>
    <w:rPr>
      <w:sz w:val="16"/>
      <w:szCs w:val="16"/>
    </w:rPr>
  </w:style>
  <w:style w:type="paragraph" w:styleId="Tekstopmerking">
    <w:name w:val="annotation text"/>
    <w:basedOn w:val="Standaard"/>
    <w:link w:val="TekstopmerkingChar"/>
    <w:uiPriority w:val="99"/>
    <w:unhideWhenUsed/>
    <w:rsid w:val="00E43D9B"/>
    <w:rPr>
      <w:sz w:val="20"/>
      <w:szCs w:val="20"/>
    </w:rPr>
  </w:style>
  <w:style w:type="character" w:customStyle="1" w:styleId="TekstopmerkingChar">
    <w:name w:val="Tekst opmerking Char"/>
    <w:basedOn w:val="Standaardalinea-lettertype"/>
    <w:link w:val="Tekstopmerking"/>
    <w:uiPriority w:val="99"/>
    <w:rsid w:val="00E43D9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43D9B"/>
    <w:rPr>
      <w:b/>
      <w:bCs/>
    </w:rPr>
  </w:style>
  <w:style w:type="character" w:customStyle="1" w:styleId="OnderwerpvanopmerkingChar">
    <w:name w:val="Onderwerp van opmerking Char"/>
    <w:basedOn w:val="TekstopmerkingChar"/>
    <w:link w:val="Onderwerpvanopmerking"/>
    <w:uiPriority w:val="99"/>
    <w:semiHidden/>
    <w:rsid w:val="00E43D9B"/>
    <w:rPr>
      <w:rFonts w:ascii="Times New Roman" w:eastAsia="Times New Roman" w:hAnsi="Times New Roman" w:cs="Times New Roman"/>
      <w:b/>
      <w:bCs/>
      <w:sz w:val="20"/>
      <w:szCs w:val="20"/>
      <w:lang w:eastAsia="nl-NL"/>
    </w:rPr>
  </w:style>
  <w:style w:type="paragraph" w:customStyle="1" w:styleId="CharCharCharCharChar1CharCharChar1CharCharChar1">
    <w:name w:val="Char Char Char Char Char1 Char Char Char1 Char Char Char1"/>
    <w:basedOn w:val="Standaard"/>
    <w:autoRedefine/>
    <w:rsid w:val="005C4605"/>
    <w:pPr>
      <w:widowControl w:val="0"/>
      <w:adjustRightInd w:val="0"/>
      <w:spacing w:after="160" w:line="240" w:lineRule="exact"/>
      <w:jc w:val="both"/>
      <w:textAlignment w:val="baseline"/>
    </w:pPr>
    <w:rPr>
      <w:rFonts w:ascii="Verdana" w:eastAsia="MS Mincho" w:hAnsi="Verdana"/>
      <w:sz w:val="18"/>
      <w:szCs w:val="20"/>
      <w:lang w:val="en-US" w:eastAsia="en-US"/>
    </w:rPr>
  </w:style>
  <w:style w:type="character" w:customStyle="1" w:styleId="e24kjd">
    <w:name w:val="e24kjd"/>
    <w:basedOn w:val="Standaardalinea-lettertype"/>
    <w:rsid w:val="004234DA"/>
  </w:style>
  <w:style w:type="paragraph" w:customStyle="1" w:styleId="Default">
    <w:name w:val="Default"/>
    <w:rsid w:val="009B77EC"/>
    <w:pPr>
      <w:autoSpaceDE w:val="0"/>
      <w:autoSpaceDN w:val="0"/>
      <w:adjustRightInd w:val="0"/>
      <w:spacing w:line="240" w:lineRule="auto"/>
    </w:pPr>
    <w:rPr>
      <w:rFonts w:cs="Verdana"/>
      <w:color w:val="000000"/>
      <w:sz w:val="24"/>
      <w:szCs w:val="24"/>
    </w:rPr>
  </w:style>
  <w:style w:type="character" w:styleId="Hyperlink">
    <w:name w:val="Hyperlink"/>
    <w:basedOn w:val="Standaardalinea-lettertype"/>
    <w:uiPriority w:val="99"/>
    <w:unhideWhenUsed/>
    <w:rsid w:val="00B91371"/>
    <w:rPr>
      <w:color w:val="0563C1" w:themeColor="hyperlink"/>
      <w:u w:val="single"/>
    </w:rPr>
  </w:style>
  <w:style w:type="character" w:styleId="GevolgdeHyperlink">
    <w:name w:val="FollowedHyperlink"/>
    <w:basedOn w:val="Standaardalinea-lettertype"/>
    <w:uiPriority w:val="99"/>
    <w:semiHidden/>
    <w:unhideWhenUsed/>
    <w:rsid w:val="00154D88"/>
    <w:rPr>
      <w:color w:val="954F72" w:themeColor="followedHyperlink"/>
      <w:u w:val="single"/>
    </w:rPr>
  </w:style>
  <w:style w:type="paragraph" w:styleId="Revisie">
    <w:name w:val="Revision"/>
    <w:hidden/>
    <w:uiPriority w:val="99"/>
    <w:semiHidden/>
    <w:rsid w:val="007B21E1"/>
    <w:pPr>
      <w:spacing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292275">
      <w:bodyDiv w:val="1"/>
      <w:marLeft w:val="0"/>
      <w:marRight w:val="0"/>
      <w:marTop w:val="0"/>
      <w:marBottom w:val="0"/>
      <w:divBdr>
        <w:top w:val="none" w:sz="0" w:space="0" w:color="auto"/>
        <w:left w:val="none" w:sz="0" w:space="0" w:color="auto"/>
        <w:bottom w:val="none" w:sz="0" w:space="0" w:color="auto"/>
        <w:right w:val="none" w:sz="0" w:space="0" w:color="auto"/>
      </w:divBdr>
    </w:div>
    <w:div w:id="193370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DF98BAFA67847BF5FB6056FD25832" ma:contentTypeVersion="0" ma:contentTypeDescription="Een nieuw document maken." ma:contentTypeScope="" ma:versionID="fe8b52a61323e8d07a5c57781d24326b">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5C1F2-5169-463D-9154-0474A030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12546F9-EA2D-4461-AA02-033302CF312A}">
  <ds:schemaRefs>
    <ds:schemaRef ds:uri="http://schemas.microsoft.com/sharepoint/v3/contenttype/forms"/>
  </ds:schemaRefs>
</ds:datastoreItem>
</file>

<file path=customXml/itemProps3.xml><?xml version="1.0" encoding="utf-8"?>
<ds:datastoreItem xmlns:ds="http://schemas.openxmlformats.org/officeDocument/2006/customXml" ds:itemID="{EE0B16F9-52D2-4C17-873B-E846508D2415}">
  <ds:schemaRefs>
    <ds:schemaRef ds:uri="http://schemas.microsoft.com/office/2006/documentManagement/types"/>
    <ds:schemaRef ds:uri="http://purl.org/dc/elements/1.1/"/>
    <ds:schemaRef ds:uri="http://purl.org/dc/term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38D8F7C7-FEDE-4F11-AC48-8554B9D61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5</Pages>
  <Words>2110</Words>
  <Characters>11607</Characters>
  <Application>Microsoft Office Word</Application>
  <DocSecurity>0</DocSecurity>
  <Lines>96</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ZonMw</Company>
  <LinksUpToDate>false</LinksUpToDate>
  <CharactersWithSpaces>13690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"Thakur Mathoerapersad"</dc:creator>
  <cp:lastModifiedBy>Thakur Mathoerapersad</cp:lastModifiedBy>
  <cp:revision>45</cp:revision>
  <cp:lastPrinted>2019-08-12T12:58:00Z</cp:lastPrinted>
  <dcterms:created xsi:type="dcterms:W3CDTF">2021-11-18T19:35:00Z</dcterms:created>
  <dcterms:modified xsi:type="dcterms:W3CDTF">2022-01-03T19:43:00Z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0x010100999DF98BAFA67847BF5FB6056FD25832</vt:lpwstr>
  </property>
</Properties>
</file>