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605FC" w14:textId="77777777" w:rsidR="00AC3A55" w:rsidRDefault="00AC3A55" w:rsidP="00AE150C">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3A55" w:rsidRPr="005A2AA8" w14:paraId="6F7007C7" w14:textId="77777777" w:rsidTr="00AC3A55">
        <w:tc>
          <w:tcPr>
            <w:tcW w:w="10600" w:type="dxa"/>
            <w:shd w:val="clear" w:color="auto" w:fill="BDD6EE" w:themeFill="accent1" w:themeFillTint="66"/>
          </w:tcPr>
          <w:p w14:paraId="5D1450E3" w14:textId="6CE3784A" w:rsidR="00AC3A55" w:rsidRPr="00FC55DA" w:rsidRDefault="00AC3A55" w:rsidP="00796502">
            <w:pPr>
              <w:rPr>
                <w:b/>
                <w:bCs/>
              </w:rPr>
            </w:pPr>
            <w:r w:rsidRPr="00FC55DA">
              <w:rPr>
                <w:b/>
                <w:bCs/>
                <w:sz w:val="22"/>
              </w:rPr>
              <w:t>Bijlage 3</w:t>
            </w:r>
            <w:r w:rsidR="00604ED5">
              <w:rPr>
                <w:b/>
                <w:bCs/>
                <w:sz w:val="22"/>
              </w:rPr>
              <w:t>B</w:t>
            </w:r>
            <w:r w:rsidRPr="00FC55DA">
              <w:rPr>
                <w:b/>
                <w:bCs/>
                <w:sz w:val="22"/>
              </w:rPr>
              <w:t>:</w:t>
            </w:r>
            <w:r w:rsidRPr="00FC55DA">
              <w:rPr>
                <w:b/>
                <w:bCs/>
              </w:rPr>
              <w:t xml:space="preserve"> Referentieformulier kerncompetenties: Perceel </w:t>
            </w:r>
            <w:r w:rsidR="00604ED5">
              <w:rPr>
                <w:b/>
                <w:bCs/>
              </w:rPr>
              <w:t>2, Mobiele telefoons inclusief telefoonabonnementen</w:t>
            </w:r>
          </w:p>
        </w:tc>
      </w:tr>
    </w:tbl>
    <w:p w14:paraId="1F1188C7" w14:textId="77777777" w:rsidR="00AC3A55" w:rsidRDefault="00AC3A55" w:rsidP="00AE150C">
      <w:pPr>
        <w:rPr>
          <w:rFonts w:cs="Arial"/>
          <w:szCs w:val="20"/>
        </w:rPr>
      </w:pPr>
    </w:p>
    <w:p w14:paraId="39E7A5E6" w14:textId="7085A48A" w:rsidR="00483E75" w:rsidRDefault="00483E75" w:rsidP="00AE150C">
      <w:pPr>
        <w:rPr>
          <w:rFonts w:cs="Arial"/>
          <w:szCs w:val="20"/>
        </w:rPr>
      </w:pPr>
      <w:r>
        <w:rPr>
          <w:rFonts w:cs="Arial"/>
          <w:szCs w:val="20"/>
        </w:rPr>
        <w:t>Inschrijver dient onderstaande format per referentie in te vullen. Een referentie moet minimaal één kerncompetentie dekken. Als de referentie niet alle kerncompetenties dekt, dan zal Inschrijver dus meerdere referenties moeten overleggen. Indien er bij een vraag, een ja/nee antwoord wordt vereist, dan aan te geven wat van toepassing is.</w:t>
      </w:r>
    </w:p>
    <w:p w14:paraId="5206245D" w14:textId="77777777" w:rsidR="00AC3A55" w:rsidRDefault="00AC3A55" w:rsidP="00AE150C">
      <w:pPr>
        <w:rPr>
          <w:rFonts w:cs="Arial"/>
          <w:szCs w:val="20"/>
        </w:rPr>
      </w:pPr>
    </w:p>
    <w:tbl>
      <w:tblPr>
        <w:tblStyle w:val="Tabelraster"/>
        <w:tblW w:w="0" w:type="auto"/>
        <w:tblLook w:val="04A0" w:firstRow="1" w:lastRow="0" w:firstColumn="1" w:lastColumn="0" w:noHBand="0" w:noVBand="1"/>
      </w:tblPr>
      <w:tblGrid>
        <w:gridCol w:w="9062"/>
      </w:tblGrid>
      <w:tr w:rsidR="00AC3A55" w14:paraId="00E76F75" w14:textId="77777777" w:rsidTr="00AC3A55">
        <w:tc>
          <w:tcPr>
            <w:tcW w:w="9062" w:type="dxa"/>
            <w:shd w:val="clear" w:color="auto" w:fill="BDD6EE" w:themeFill="accent1" w:themeFillTint="66"/>
          </w:tcPr>
          <w:p w14:paraId="54DA4451" w14:textId="77777777" w:rsidR="00AC3A55" w:rsidRPr="00FC55DA" w:rsidRDefault="00AC3A55" w:rsidP="00AC3A55">
            <w:pPr>
              <w:rPr>
                <w:rFonts w:cs="Arial"/>
                <w:b/>
                <w:bCs/>
                <w:szCs w:val="20"/>
              </w:rPr>
            </w:pPr>
            <w:r w:rsidRPr="00FC55DA">
              <w:rPr>
                <w:rFonts w:cs="Arial"/>
                <w:b/>
                <w:bCs/>
                <w:szCs w:val="20"/>
              </w:rPr>
              <w:t>Referenties voor de kerncompetenties:</w:t>
            </w:r>
          </w:p>
          <w:p w14:paraId="431111DF" w14:textId="110DAE09" w:rsidR="00AC3A55" w:rsidRDefault="00AC3A55" w:rsidP="00AC3A55">
            <w:pPr>
              <w:rPr>
                <w:rFonts w:cs="Arial"/>
                <w:szCs w:val="20"/>
              </w:rPr>
            </w:pPr>
          </w:p>
        </w:tc>
      </w:tr>
    </w:tbl>
    <w:p w14:paraId="31837A5B" w14:textId="1BF9C995" w:rsidR="00483E75" w:rsidRDefault="00483E75" w:rsidP="00AE150C">
      <w:pPr>
        <w:rPr>
          <w:rFonts w:cs="Arial"/>
          <w:szCs w:val="20"/>
        </w:rPr>
      </w:pPr>
    </w:p>
    <w:p w14:paraId="611CFB3B" w14:textId="06BD528A" w:rsidR="00483E75" w:rsidRDefault="00483E75" w:rsidP="00AE150C">
      <w:pPr>
        <w:rPr>
          <w:rFonts w:cs="Arial"/>
          <w:szCs w:val="20"/>
        </w:rPr>
      </w:pPr>
      <w:r>
        <w:rPr>
          <w:rFonts w:cs="Arial"/>
          <w:szCs w:val="20"/>
        </w:rPr>
        <w:t>Op straffe van uitsluiting dient Inschrijver referentieopdrachten voor de kerncompetenties bij Inschrijving te overleggen die voldoen aan de volgende voorwaarden:</w:t>
      </w:r>
    </w:p>
    <w:p w14:paraId="281436D9" w14:textId="2A88FDF2" w:rsidR="000245F5" w:rsidRDefault="000245F5" w:rsidP="00AE150C">
      <w:pPr>
        <w:rPr>
          <w:rFonts w:cs="Arial"/>
          <w:szCs w:val="20"/>
        </w:rPr>
      </w:pPr>
    </w:p>
    <w:p w14:paraId="648301F5" w14:textId="719A5E0E" w:rsidR="000245F5" w:rsidRDefault="000245F5" w:rsidP="000245F5">
      <w:pPr>
        <w:pStyle w:val="Lijstalinea"/>
        <w:numPr>
          <w:ilvl w:val="0"/>
          <w:numId w:val="1"/>
        </w:numPr>
        <w:rPr>
          <w:rFonts w:cs="Arial"/>
          <w:szCs w:val="20"/>
        </w:rPr>
      </w:pPr>
      <w:r>
        <w:rPr>
          <w:rFonts w:cs="Arial"/>
          <w:szCs w:val="20"/>
        </w:rPr>
        <w:t>Uit de referentieopdracht blijkt dat aan de gevraagde kerncompetentie wordt voldaan. ZonMw kan, indien dit hier niet onomstotelijk uit blijkt, besluiten herstel toe te staan, indien uit navraag bij de referent blijkt dat er wel aan de gevraagde kerncompetentie wordt voldaan;</w:t>
      </w:r>
    </w:p>
    <w:p w14:paraId="4A173B05" w14:textId="20CFC051" w:rsidR="000245F5" w:rsidRDefault="000245F5" w:rsidP="000245F5">
      <w:pPr>
        <w:pStyle w:val="Lijstalinea"/>
        <w:numPr>
          <w:ilvl w:val="0"/>
          <w:numId w:val="1"/>
        </w:numPr>
        <w:rPr>
          <w:rFonts w:cs="Arial"/>
          <w:szCs w:val="20"/>
        </w:rPr>
      </w:pPr>
      <w:r>
        <w:rPr>
          <w:rFonts w:cs="Arial"/>
          <w:szCs w:val="20"/>
        </w:rPr>
        <w:t>De referentieopdracht moet in de afgelopen drie (3) jaar door Inschrijver zijn verricht, te rekenen vanaf de publicatiedatum van deze aanbesteding;</w:t>
      </w:r>
    </w:p>
    <w:p w14:paraId="5D119C25" w14:textId="01B5C709" w:rsidR="000245F5" w:rsidRDefault="000245F5" w:rsidP="000245F5">
      <w:pPr>
        <w:pStyle w:val="Lijstalinea"/>
        <w:numPr>
          <w:ilvl w:val="0"/>
          <w:numId w:val="1"/>
        </w:numPr>
        <w:rPr>
          <w:rFonts w:cs="Arial"/>
          <w:szCs w:val="20"/>
        </w:rPr>
      </w:pPr>
      <w:r>
        <w:rPr>
          <w:rFonts w:cs="Arial"/>
          <w:szCs w:val="20"/>
        </w:rPr>
        <w:t xml:space="preserve">Inschrijver was belast met de </w:t>
      </w:r>
      <w:r w:rsidR="00EA5E77">
        <w:rPr>
          <w:rFonts w:cs="Arial"/>
          <w:szCs w:val="20"/>
        </w:rPr>
        <w:t>organisatie en leiding van de betreffende competentie en jegens de referent (eindklant) eindverantwoordelijk voor de realisatie van de referentieopdracht;</w:t>
      </w:r>
    </w:p>
    <w:p w14:paraId="35A15726" w14:textId="1E26AD4E" w:rsidR="00EA5E77" w:rsidRDefault="00EA5E77" w:rsidP="000245F5">
      <w:pPr>
        <w:pStyle w:val="Lijstalinea"/>
        <w:numPr>
          <w:ilvl w:val="0"/>
          <w:numId w:val="1"/>
        </w:numPr>
        <w:rPr>
          <w:rFonts w:cs="Arial"/>
          <w:szCs w:val="20"/>
        </w:rPr>
      </w:pPr>
      <w:r>
        <w:rPr>
          <w:rFonts w:cs="Arial"/>
          <w:szCs w:val="20"/>
        </w:rPr>
        <w:t>Indien Inschrijver de referentieopdracht in combinatie heeft uitgevoerd moet duidelijk worden aangegeven welk deel door Inschrijver is uitgevoerd. Alleen het daadwerkelijk uitgevoerde deel van de referentieopdracht mag als zodanig worden gebruikt;</w:t>
      </w:r>
    </w:p>
    <w:p w14:paraId="4CD354F0" w14:textId="095291EB" w:rsidR="00EA5E77" w:rsidRDefault="00EA5E77" w:rsidP="000245F5">
      <w:pPr>
        <w:pStyle w:val="Lijstalinea"/>
        <w:numPr>
          <w:ilvl w:val="0"/>
          <w:numId w:val="1"/>
        </w:numPr>
        <w:rPr>
          <w:rFonts w:cs="Arial"/>
          <w:szCs w:val="20"/>
        </w:rPr>
      </w:pPr>
      <w:r>
        <w:rPr>
          <w:rFonts w:cs="Arial"/>
          <w:szCs w:val="20"/>
        </w:rPr>
        <w:t>Een en dezelfde opdracht mag door Inschrijver nogmaals aangeboden worden indien in deze opdracht de gevraagde kerncompetenties zich voordoen.</w:t>
      </w:r>
    </w:p>
    <w:p w14:paraId="3FB4A1D0" w14:textId="6312CD31" w:rsidR="00AC3A55" w:rsidRDefault="00AC3A55" w:rsidP="00AC3A55">
      <w:pPr>
        <w:rPr>
          <w:rFonts w:cs="Arial"/>
          <w:szCs w:val="20"/>
        </w:rPr>
      </w:pPr>
    </w:p>
    <w:p w14:paraId="6356B940" w14:textId="77777777" w:rsidR="00AC3A55" w:rsidRPr="00AC3A55" w:rsidRDefault="00AC3A55" w:rsidP="00AC3A55">
      <w:pPr>
        <w:rPr>
          <w:rFonts w:cs="Arial"/>
          <w:szCs w:val="20"/>
        </w:rPr>
      </w:pPr>
    </w:p>
    <w:tbl>
      <w:tblPr>
        <w:tblStyle w:val="Tabelraster"/>
        <w:tblW w:w="0" w:type="auto"/>
        <w:tblLook w:val="04A0" w:firstRow="1" w:lastRow="0" w:firstColumn="1" w:lastColumn="0" w:noHBand="0" w:noVBand="1"/>
      </w:tblPr>
      <w:tblGrid>
        <w:gridCol w:w="9062"/>
      </w:tblGrid>
      <w:tr w:rsidR="00AC3A55" w14:paraId="6D61DFD3" w14:textId="77777777" w:rsidTr="00AC3A55">
        <w:tc>
          <w:tcPr>
            <w:tcW w:w="9062" w:type="dxa"/>
            <w:shd w:val="clear" w:color="auto" w:fill="BDD6EE" w:themeFill="accent1" w:themeFillTint="66"/>
          </w:tcPr>
          <w:p w14:paraId="67FA5317" w14:textId="77777777" w:rsidR="00AC3A55" w:rsidRPr="00AC3A55" w:rsidRDefault="00AC3A55" w:rsidP="003C29AD">
            <w:pPr>
              <w:rPr>
                <w:rFonts w:cs="Arial"/>
                <w:b/>
                <w:bCs/>
                <w:szCs w:val="20"/>
              </w:rPr>
            </w:pPr>
            <w:r w:rsidRPr="00AC3A55">
              <w:rPr>
                <w:rFonts w:cs="Arial"/>
                <w:b/>
                <w:bCs/>
                <w:szCs w:val="20"/>
              </w:rPr>
              <w:t>Gegevens referentie:</w:t>
            </w:r>
          </w:p>
          <w:p w14:paraId="277923DF" w14:textId="77777777" w:rsidR="00AC3A55" w:rsidRDefault="00AC3A55" w:rsidP="00EA5E77">
            <w:pPr>
              <w:rPr>
                <w:rFonts w:cs="Arial"/>
                <w:szCs w:val="20"/>
              </w:rPr>
            </w:pPr>
          </w:p>
        </w:tc>
      </w:tr>
    </w:tbl>
    <w:p w14:paraId="334BF4B3" w14:textId="6F58B859" w:rsidR="00EA5E77" w:rsidRDefault="00EA5E77" w:rsidP="00EA5E77">
      <w:pPr>
        <w:rPr>
          <w:rFonts w:cs="Arial"/>
          <w:szCs w:val="20"/>
        </w:rPr>
      </w:pPr>
    </w:p>
    <w:p w14:paraId="7C65B71B" w14:textId="4C7A0D8E" w:rsidR="00111A6A" w:rsidRPr="00111A6A" w:rsidRDefault="00EA5E77" w:rsidP="00111A6A">
      <w:pPr>
        <w:pStyle w:val="Lijstalinea"/>
        <w:numPr>
          <w:ilvl w:val="0"/>
          <w:numId w:val="2"/>
        </w:numPr>
        <w:rPr>
          <w:rFonts w:cs="Arial"/>
          <w:szCs w:val="20"/>
        </w:rPr>
      </w:pPr>
      <w:r w:rsidRPr="00F73EF6">
        <w:rPr>
          <w:rFonts w:cs="Arial"/>
          <w:szCs w:val="20"/>
        </w:rPr>
        <w:t>N</w:t>
      </w:r>
      <w:r w:rsidR="00F73EF6" w:rsidRPr="00F73EF6">
        <w:rPr>
          <w:rFonts w:cs="Arial"/>
          <w:szCs w:val="20"/>
        </w:rPr>
        <w:t>AW</w:t>
      </w:r>
      <w:r w:rsidRPr="00F73EF6">
        <w:rPr>
          <w:rFonts w:cs="Arial"/>
          <w:szCs w:val="20"/>
        </w:rPr>
        <w:t xml:space="preserve"> </w:t>
      </w:r>
      <w:r w:rsidR="00F73EF6" w:rsidRPr="00F73EF6">
        <w:rPr>
          <w:rFonts w:cs="Arial"/>
          <w:szCs w:val="20"/>
        </w:rPr>
        <w:t>gegevens</w:t>
      </w:r>
      <w:r w:rsidR="005B35C4">
        <w:rPr>
          <w:rFonts w:cs="Arial"/>
          <w:szCs w:val="20"/>
        </w:rPr>
        <w:tab/>
      </w:r>
      <w:r w:rsidR="005B35C4">
        <w:rPr>
          <w:rFonts w:cs="Arial"/>
          <w:szCs w:val="20"/>
        </w:rPr>
        <w:tab/>
      </w:r>
      <w:r w:rsidR="005B35C4">
        <w:rPr>
          <w:rFonts w:cs="Arial"/>
          <w:szCs w:val="20"/>
        </w:rPr>
        <w:tab/>
      </w:r>
      <w:r w:rsidR="005B35C4">
        <w:rPr>
          <w:rFonts w:cs="Arial"/>
          <w:szCs w:val="20"/>
        </w:rPr>
        <w:tab/>
        <w:t>:</w:t>
      </w:r>
    </w:p>
    <w:p w14:paraId="0974C60F" w14:textId="0166F0D5" w:rsidR="00F73EF6" w:rsidRPr="00F73EF6" w:rsidRDefault="00F73EF6" w:rsidP="00F73EF6">
      <w:pPr>
        <w:pStyle w:val="Lijstalinea"/>
        <w:numPr>
          <w:ilvl w:val="0"/>
          <w:numId w:val="2"/>
        </w:numPr>
        <w:rPr>
          <w:rFonts w:cs="Arial"/>
          <w:szCs w:val="20"/>
        </w:rPr>
      </w:pPr>
      <w:r w:rsidRPr="00F73EF6">
        <w:rPr>
          <w:rFonts w:cs="Arial"/>
          <w:szCs w:val="20"/>
        </w:rPr>
        <w:t xml:space="preserve">Telefoonnummer </w:t>
      </w:r>
      <w:r w:rsidR="005B35C4">
        <w:rPr>
          <w:rFonts w:cs="Arial"/>
          <w:szCs w:val="20"/>
        </w:rPr>
        <w:tab/>
      </w:r>
      <w:r w:rsidR="005B35C4">
        <w:rPr>
          <w:rFonts w:cs="Arial"/>
          <w:szCs w:val="20"/>
        </w:rPr>
        <w:tab/>
      </w:r>
      <w:r w:rsidR="005B35C4">
        <w:rPr>
          <w:rFonts w:cs="Arial"/>
          <w:szCs w:val="20"/>
        </w:rPr>
        <w:tab/>
        <w:t>:</w:t>
      </w:r>
    </w:p>
    <w:p w14:paraId="295AEA69" w14:textId="4264F9A2" w:rsidR="00F73EF6" w:rsidRPr="00F73EF6" w:rsidRDefault="00F73EF6" w:rsidP="00F73EF6">
      <w:pPr>
        <w:pStyle w:val="Lijstalinea"/>
        <w:numPr>
          <w:ilvl w:val="0"/>
          <w:numId w:val="2"/>
        </w:numPr>
        <w:rPr>
          <w:rFonts w:cs="Arial"/>
          <w:szCs w:val="20"/>
        </w:rPr>
      </w:pPr>
      <w:r w:rsidRPr="00F73EF6">
        <w:rPr>
          <w:rFonts w:cs="Arial"/>
          <w:szCs w:val="20"/>
        </w:rPr>
        <w:t xml:space="preserve">Contactpersoon </w:t>
      </w:r>
      <w:r w:rsidR="005B35C4">
        <w:rPr>
          <w:rFonts w:cs="Arial"/>
          <w:szCs w:val="20"/>
        </w:rPr>
        <w:tab/>
      </w:r>
      <w:r w:rsidR="005B35C4">
        <w:rPr>
          <w:rFonts w:cs="Arial"/>
          <w:szCs w:val="20"/>
        </w:rPr>
        <w:tab/>
      </w:r>
      <w:r w:rsidR="005B35C4">
        <w:rPr>
          <w:rFonts w:cs="Arial"/>
          <w:szCs w:val="20"/>
        </w:rPr>
        <w:tab/>
        <w:t>:</w:t>
      </w:r>
    </w:p>
    <w:p w14:paraId="19A83FD3" w14:textId="206420C3" w:rsidR="00F73EF6" w:rsidRPr="00F73EF6" w:rsidRDefault="00F73EF6" w:rsidP="00F73EF6">
      <w:pPr>
        <w:pStyle w:val="Lijstalinea"/>
        <w:numPr>
          <w:ilvl w:val="0"/>
          <w:numId w:val="2"/>
        </w:numPr>
        <w:rPr>
          <w:rFonts w:cs="Arial"/>
          <w:szCs w:val="20"/>
        </w:rPr>
      </w:pPr>
      <w:r w:rsidRPr="00F73EF6">
        <w:rPr>
          <w:rFonts w:cs="Arial"/>
          <w:szCs w:val="20"/>
        </w:rPr>
        <w:t>Functie contactpersoon</w:t>
      </w:r>
      <w:r w:rsidR="005B35C4">
        <w:rPr>
          <w:rFonts w:cs="Arial"/>
          <w:szCs w:val="20"/>
        </w:rPr>
        <w:tab/>
      </w:r>
      <w:r w:rsidR="005B35C4">
        <w:rPr>
          <w:rFonts w:cs="Arial"/>
          <w:szCs w:val="20"/>
        </w:rPr>
        <w:tab/>
      </w:r>
      <w:r w:rsidR="005B35C4">
        <w:rPr>
          <w:rFonts w:cs="Arial"/>
          <w:szCs w:val="20"/>
        </w:rPr>
        <w:tab/>
        <w:t>:</w:t>
      </w:r>
    </w:p>
    <w:p w14:paraId="455278DA" w14:textId="6E3F5E16" w:rsidR="00F73EF6" w:rsidRPr="00F73EF6" w:rsidRDefault="00F73EF6" w:rsidP="00F73EF6">
      <w:pPr>
        <w:pStyle w:val="Lijstalinea"/>
        <w:numPr>
          <w:ilvl w:val="0"/>
          <w:numId w:val="2"/>
        </w:numPr>
        <w:rPr>
          <w:rFonts w:cs="Arial"/>
          <w:szCs w:val="20"/>
        </w:rPr>
      </w:pPr>
      <w:r w:rsidRPr="00F73EF6">
        <w:rPr>
          <w:rFonts w:cs="Arial"/>
          <w:szCs w:val="20"/>
        </w:rPr>
        <w:t>Telefoonnummer contactpersoon</w:t>
      </w:r>
      <w:r w:rsidR="005B35C4">
        <w:rPr>
          <w:rFonts w:cs="Arial"/>
          <w:szCs w:val="20"/>
        </w:rPr>
        <w:tab/>
        <w:t>:</w:t>
      </w:r>
    </w:p>
    <w:p w14:paraId="207036EE" w14:textId="7002E2DC" w:rsidR="00F73EF6" w:rsidRPr="00F73EF6" w:rsidRDefault="00F73EF6" w:rsidP="00F73EF6">
      <w:pPr>
        <w:pStyle w:val="Lijstalinea"/>
        <w:numPr>
          <w:ilvl w:val="0"/>
          <w:numId w:val="2"/>
        </w:numPr>
        <w:rPr>
          <w:rFonts w:cs="Arial"/>
          <w:szCs w:val="20"/>
        </w:rPr>
      </w:pPr>
      <w:r w:rsidRPr="00F73EF6">
        <w:rPr>
          <w:rFonts w:cs="Arial"/>
          <w:szCs w:val="20"/>
        </w:rPr>
        <w:t>Branche</w:t>
      </w:r>
      <w:r w:rsidR="005B35C4">
        <w:rPr>
          <w:rFonts w:cs="Arial"/>
          <w:szCs w:val="20"/>
        </w:rPr>
        <w:tab/>
      </w:r>
      <w:r w:rsidR="005B35C4">
        <w:rPr>
          <w:rFonts w:cs="Arial"/>
          <w:szCs w:val="20"/>
        </w:rPr>
        <w:tab/>
      </w:r>
      <w:r w:rsidR="005B35C4">
        <w:rPr>
          <w:rFonts w:cs="Arial"/>
          <w:szCs w:val="20"/>
        </w:rPr>
        <w:tab/>
      </w:r>
      <w:r w:rsidR="005B35C4">
        <w:rPr>
          <w:rFonts w:cs="Arial"/>
          <w:szCs w:val="20"/>
        </w:rPr>
        <w:tab/>
        <w:t>:</w:t>
      </w:r>
    </w:p>
    <w:p w14:paraId="3363BC65" w14:textId="7B314FB8" w:rsidR="00F73EF6" w:rsidRPr="00F73EF6" w:rsidRDefault="00F73EF6" w:rsidP="00F73EF6">
      <w:pPr>
        <w:pStyle w:val="Lijstalinea"/>
        <w:numPr>
          <w:ilvl w:val="0"/>
          <w:numId w:val="2"/>
        </w:numPr>
        <w:rPr>
          <w:rFonts w:cs="Arial"/>
          <w:szCs w:val="20"/>
        </w:rPr>
      </w:pPr>
      <w:r w:rsidRPr="00F73EF6">
        <w:rPr>
          <w:rFonts w:cs="Arial"/>
          <w:szCs w:val="20"/>
        </w:rPr>
        <w:t>Referent is op de hoogte dat hij/zij kan worden benaderd door ZonMw</w:t>
      </w:r>
      <w:r w:rsidR="005B35C4">
        <w:rPr>
          <w:rFonts w:cs="Arial"/>
          <w:szCs w:val="20"/>
        </w:rPr>
        <w:tab/>
        <w:t>:</w:t>
      </w:r>
      <w:r w:rsidR="00572723">
        <w:rPr>
          <w:rFonts w:cs="Arial"/>
          <w:szCs w:val="20"/>
        </w:rPr>
        <w:tab/>
      </w:r>
      <w:r w:rsidRPr="00F73EF6">
        <w:rPr>
          <w:rFonts w:cs="Arial"/>
          <w:szCs w:val="20"/>
        </w:rPr>
        <w:t>Ja/Nee</w:t>
      </w:r>
    </w:p>
    <w:p w14:paraId="03012241" w14:textId="7739807D" w:rsidR="00F73EF6" w:rsidRPr="00F73EF6" w:rsidRDefault="00F73EF6" w:rsidP="00F73EF6">
      <w:pPr>
        <w:pStyle w:val="Lijstalinea"/>
        <w:numPr>
          <w:ilvl w:val="0"/>
          <w:numId w:val="2"/>
        </w:numPr>
        <w:rPr>
          <w:rFonts w:cs="Arial"/>
          <w:szCs w:val="20"/>
        </w:rPr>
      </w:pPr>
      <w:r w:rsidRPr="00F73EF6">
        <w:rPr>
          <w:rFonts w:cs="Arial"/>
          <w:szCs w:val="20"/>
        </w:rPr>
        <w:t>Datum start referentieopdracht (dd-mm-jjjj)</w:t>
      </w:r>
      <w:r w:rsidR="005B35C4">
        <w:rPr>
          <w:rFonts w:cs="Arial"/>
          <w:szCs w:val="20"/>
        </w:rPr>
        <w:tab/>
      </w:r>
      <w:r w:rsidR="005B35C4">
        <w:rPr>
          <w:rFonts w:cs="Arial"/>
          <w:szCs w:val="20"/>
        </w:rPr>
        <w:tab/>
      </w:r>
      <w:r w:rsidR="005B35C4">
        <w:rPr>
          <w:rFonts w:cs="Arial"/>
          <w:szCs w:val="20"/>
        </w:rPr>
        <w:tab/>
      </w:r>
      <w:r w:rsidR="005B35C4">
        <w:rPr>
          <w:rFonts w:cs="Arial"/>
          <w:szCs w:val="20"/>
        </w:rPr>
        <w:tab/>
        <w:t>:</w:t>
      </w:r>
    </w:p>
    <w:p w14:paraId="1DBFB1D1" w14:textId="77777777" w:rsidR="00FC55DA" w:rsidRDefault="00F73EF6" w:rsidP="00F73EF6">
      <w:pPr>
        <w:pStyle w:val="Lijstalinea"/>
        <w:numPr>
          <w:ilvl w:val="0"/>
          <w:numId w:val="2"/>
        </w:numPr>
        <w:rPr>
          <w:rFonts w:cs="Arial"/>
          <w:szCs w:val="20"/>
        </w:rPr>
      </w:pPr>
      <w:r w:rsidRPr="00F73EF6">
        <w:rPr>
          <w:rFonts w:cs="Arial"/>
          <w:szCs w:val="20"/>
        </w:rPr>
        <w:t>Datum eind referentieopdracht (dd-mm-jjjj)</w:t>
      </w:r>
      <w:r w:rsidR="005B35C4">
        <w:rPr>
          <w:rFonts w:cs="Arial"/>
          <w:szCs w:val="20"/>
        </w:rPr>
        <w:tab/>
      </w:r>
    </w:p>
    <w:p w14:paraId="223EF32C" w14:textId="18415752" w:rsidR="00F73EF6" w:rsidRPr="00F73EF6" w:rsidRDefault="005B35C4" w:rsidP="00FC55DA">
      <w:pPr>
        <w:pStyle w:val="Lijstalinea"/>
        <w:rPr>
          <w:rFonts w:cs="Arial"/>
          <w:szCs w:val="20"/>
        </w:rPr>
      </w:pPr>
      <w:r>
        <w:rPr>
          <w:rFonts w:cs="Arial"/>
          <w:szCs w:val="20"/>
        </w:rPr>
        <w:tab/>
      </w:r>
      <w:r>
        <w:rPr>
          <w:rFonts w:cs="Arial"/>
          <w:szCs w:val="20"/>
        </w:rPr>
        <w:tab/>
      </w:r>
      <w:r>
        <w:rPr>
          <w:rFonts w:cs="Arial"/>
          <w:szCs w:val="20"/>
        </w:rPr>
        <w:tab/>
        <w:t>:</w:t>
      </w:r>
      <w:r>
        <w:rPr>
          <w:rFonts w:cs="Arial"/>
          <w:szCs w:val="20"/>
        </w:rPr>
        <w:tab/>
      </w:r>
    </w:p>
    <w:p w14:paraId="7C88D709" w14:textId="547BC857" w:rsidR="00F73EF6" w:rsidRDefault="00F73EF6" w:rsidP="00EA5E77">
      <w:pPr>
        <w:rPr>
          <w:rFonts w:cs="Arial"/>
          <w:szCs w:val="20"/>
        </w:rPr>
      </w:pPr>
    </w:p>
    <w:tbl>
      <w:tblPr>
        <w:tblStyle w:val="Tabelraster"/>
        <w:tblW w:w="0" w:type="auto"/>
        <w:tblLook w:val="04A0" w:firstRow="1" w:lastRow="0" w:firstColumn="1" w:lastColumn="0" w:noHBand="0" w:noVBand="1"/>
      </w:tblPr>
      <w:tblGrid>
        <w:gridCol w:w="9062"/>
      </w:tblGrid>
      <w:tr w:rsidR="00AC3A55" w14:paraId="1B86E623" w14:textId="77777777" w:rsidTr="00AC3A55">
        <w:tc>
          <w:tcPr>
            <w:tcW w:w="9062" w:type="dxa"/>
            <w:shd w:val="clear" w:color="auto" w:fill="BDD6EE" w:themeFill="accent1" w:themeFillTint="66"/>
          </w:tcPr>
          <w:p w14:paraId="4EBF5CFB" w14:textId="77777777" w:rsidR="00AC3A55" w:rsidRPr="00FC55DA" w:rsidRDefault="00AC3A55" w:rsidP="00AC3A55">
            <w:pPr>
              <w:rPr>
                <w:rFonts w:cs="Arial"/>
                <w:b/>
                <w:bCs/>
                <w:szCs w:val="20"/>
              </w:rPr>
            </w:pPr>
            <w:r w:rsidRPr="00FC55DA">
              <w:rPr>
                <w:rFonts w:cs="Arial"/>
                <w:b/>
                <w:bCs/>
                <w:szCs w:val="20"/>
              </w:rPr>
              <w:t>Minimale eisen referenties:</w:t>
            </w:r>
          </w:p>
          <w:p w14:paraId="48A5CBC3" w14:textId="77777777" w:rsidR="00AC3A55" w:rsidRDefault="00AC3A55" w:rsidP="00EA5E77">
            <w:pPr>
              <w:rPr>
                <w:rFonts w:cs="Arial"/>
                <w:szCs w:val="20"/>
              </w:rPr>
            </w:pPr>
          </w:p>
        </w:tc>
      </w:tr>
    </w:tbl>
    <w:p w14:paraId="570A5D6B" w14:textId="230D7BB2" w:rsidR="00F73EF6" w:rsidRPr="005B35C4" w:rsidRDefault="00F73EF6" w:rsidP="005B35C4">
      <w:pPr>
        <w:pStyle w:val="Lijstalinea"/>
        <w:numPr>
          <w:ilvl w:val="0"/>
          <w:numId w:val="3"/>
        </w:numPr>
        <w:rPr>
          <w:rFonts w:cs="Arial"/>
          <w:szCs w:val="20"/>
        </w:rPr>
      </w:pPr>
      <w:r w:rsidRPr="005B35C4">
        <w:rPr>
          <w:rFonts w:cs="Arial"/>
          <w:szCs w:val="20"/>
        </w:rPr>
        <w:t xml:space="preserve">De referentie is niet langer dan drie (3) jaar geleden </w:t>
      </w:r>
      <w:r w:rsidR="00572723" w:rsidRPr="005B35C4">
        <w:rPr>
          <w:rFonts w:cs="Arial"/>
          <w:szCs w:val="20"/>
        </w:rPr>
        <w:t>beëindigd</w:t>
      </w:r>
      <w:r w:rsidR="005B35C4" w:rsidRPr="005B35C4">
        <w:rPr>
          <w:rFonts w:cs="Arial"/>
          <w:szCs w:val="20"/>
        </w:rPr>
        <w:tab/>
      </w:r>
      <w:r w:rsidR="005B35C4" w:rsidRPr="005B35C4">
        <w:rPr>
          <w:rFonts w:cs="Arial"/>
          <w:szCs w:val="20"/>
        </w:rPr>
        <w:tab/>
        <w:t>:</w:t>
      </w:r>
      <w:r w:rsidR="00572723" w:rsidRPr="005B35C4">
        <w:rPr>
          <w:rFonts w:cs="Arial"/>
          <w:szCs w:val="20"/>
        </w:rPr>
        <w:tab/>
        <w:t>Ja/Nee</w:t>
      </w:r>
    </w:p>
    <w:p w14:paraId="756206AC" w14:textId="5767F07E" w:rsidR="00572723" w:rsidRDefault="00572723" w:rsidP="005B35C4">
      <w:pPr>
        <w:pStyle w:val="Lijstalinea"/>
        <w:numPr>
          <w:ilvl w:val="0"/>
          <w:numId w:val="3"/>
        </w:numPr>
        <w:rPr>
          <w:rFonts w:cs="Arial"/>
          <w:szCs w:val="20"/>
        </w:rPr>
      </w:pPr>
      <w:r w:rsidRPr="005B35C4">
        <w:rPr>
          <w:rFonts w:cs="Arial"/>
          <w:szCs w:val="20"/>
        </w:rPr>
        <w:t>Inschrijver is hoofdaannemer binnen deze referentieopdracht</w:t>
      </w:r>
      <w:r w:rsidR="005B35C4" w:rsidRPr="005B35C4">
        <w:rPr>
          <w:rFonts w:cs="Arial"/>
          <w:szCs w:val="20"/>
        </w:rPr>
        <w:tab/>
      </w:r>
      <w:r w:rsidR="005B35C4" w:rsidRPr="005B35C4">
        <w:rPr>
          <w:rFonts w:cs="Arial"/>
          <w:szCs w:val="20"/>
        </w:rPr>
        <w:tab/>
        <w:t>:</w:t>
      </w:r>
      <w:r w:rsidR="005B35C4" w:rsidRPr="005B35C4">
        <w:rPr>
          <w:rFonts w:cs="Arial"/>
          <w:szCs w:val="20"/>
        </w:rPr>
        <w:tab/>
      </w:r>
      <w:r w:rsidRPr="005B35C4">
        <w:rPr>
          <w:rFonts w:cs="Arial"/>
          <w:szCs w:val="20"/>
        </w:rPr>
        <w:t>Ja/Nee</w:t>
      </w:r>
    </w:p>
    <w:p w14:paraId="4981EBD6" w14:textId="77777777" w:rsidR="00FC55DA" w:rsidRDefault="00FC55DA" w:rsidP="00FC55DA">
      <w:pPr>
        <w:pStyle w:val="Lijstalinea"/>
        <w:rPr>
          <w:rFonts w:cs="Arial"/>
          <w:szCs w:val="20"/>
        </w:rPr>
      </w:pPr>
    </w:p>
    <w:p w14:paraId="3C497044" w14:textId="1E5EDB88" w:rsidR="005B35C4" w:rsidRDefault="005B35C4" w:rsidP="005B35C4">
      <w:pPr>
        <w:rPr>
          <w:rFonts w:cs="Arial"/>
          <w:szCs w:val="20"/>
        </w:rPr>
      </w:pPr>
    </w:p>
    <w:tbl>
      <w:tblPr>
        <w:tblStyle w:val="Tabelraster"/>
        <w:tblW w:w="0" w:type="auto"/>
        <w:tblLook w:val="04A0" w:firstRow="1" w:lastRow="0" w:firstColumn="1" w:lastColumn="0" w:noHBand="0" w:noVBand="1"/>
      </w:tblPr>
      <w:tblGrid>
        <w:gridCol w:w="9062"/>
      </w:tblGrid>
      <w:tr w:rsidR="00AC3A55" w14:paraId="169DAB33" w14:textId="77777777" w:rsidTr="00AC3A55">
        <w:tc>
          <w:tcPr>
            <w:tcW w:w="9062" w:type="dxa"/>
            <w:shd w:val="clear" w:color="auto" w:fill="BDD6EE" w:themeFill="accent1" w:themeFillTint="66"/>
          </w:tcPr>
          <w:p w14:paraId="32C12E59" w14:textId="77777777" w:rsidR="00AC3A55" w:rsidRPr="00FC55DA" w:rsidRDefault="00AC3A55" w:rsidP="00AC3A55">
            <w:pPr>
              <w:rPr>
                <w:rFonts w:cs="Arial"/>
                <w:b/>
                <w:bCs/>
                <w:szCs w:val="20"/>
              </w:rPr>
            </w:pPr>
            <w:bookmarkStart w:id="0" w:name="_Hlk90303696"/>
            <w:r w:rsidRPr="00FC55DA">
              <w:rPr>
                <w:rFonts w:cs="Arial"/>
                <w:b/>
                <w:bCs/>
                <w:szCs w:val="20"/>
              </w:rPr>
              <w:t>Kerncompetenties:</w:t>
            </w:r>
          </w:p>
          <w:p w14:paraId="46ADDA54" w14:textId="77777777" w:rsidR="00AC3A55" w:rsidRDefault="00AC3A55" w:rsidP="005B35C4">
            <w:pPr>
              <w:rPr>
                <w:rFonts w:cs="Arial"/>
                <w:szCs w:val="20"/>
              </w:rPr>
            </w:pPr>
          </w:p>
        </w:tc>
      </w:tr>
      <w:bookmarkEnd w:id="0"/>
    </w:tbl>
    <w:p w14:paraId="3818BBC9" w14:textId="77777777" w:rsidR="00AC3A55" w:rsidRDefault="00AC3A55" w:rsidP="005B35C4">
      <w:pPr>
        <w:rPr>
          <w:rFonts w:cs="Arial"/>
          <w:szCs w:val="20"/>
        </w:rPr>
      </w:pPr>
    </w:p>
    <w:p w14:paraId="3ACD113C" w14:textId="20B14965" w:rsidR="005B35C4" w:rsidRPr="00085FA9" w:rsidRDefault="005B35C4" w:rsidP="003E0030">
      <w:pPr>
        <w:pStyle w:val="Lijstalinea"/>
        <w:numPr>
          <w:ilvl w:val="0"/>
          <w:numId w:val="4"/>
        </w:numPr>
        <w:rPr>
          <w:rFonts w:cs="Arial"/>
          <w:b/>
          <w:bCs/>
          <w:szCs w:val="20"/>
        </w:rPr>
      </w:pPr>
      <w:r w:rsidRPr="00085FA9">
        <w:rPr>
          <w:rFonts w:cs="Arial"/>
          <w:b/>
          <w:bCs/>
          <w:szCs w:val="20"/>
        </w:rPr>
        <w:t>Kerncompetentie 1</w:t>
      </w:r>
    </w:p>
    <w:p w14:paraId="4C595BFE" w14:textId="3B5C7D6B" w:rsidR="005B35C4" w:rsidRDefault="005B35C4" w:rsidP="00085FA9">
      <w:pPr>
        <w:ind w:left="708"/>
        <w:rPr>
          <w:rFonts w:cs="Arial"/>
          <w:szCs w:val="20"/>
        </w:rPr>
      </w:pPr>
      <w:r>
        <w:rPr>
          <w:rFonts w:cs="Arial"/>
          <w:szCs w:val="20"/>
        </w:rPr>
        <w:t xml:space="preserve">De opdracht betreft: Inschrijver heeft </w:t>
      </w:r>
      <w:r w:rsidR="00BB63AA">
        <w:rPr>
          <w:rFonts w:cs="Arial"/>
          <w:szCs w:val="20"/>
        </w:rPr>
        <w:t xml:space="preserve">met het leveren van </w:t>
      </w:r>
      <w:r w:rsidR="00604ED5">
        <w:rPr>
          <w:rFonts w:cs="Arial"/>
          <w:szCs w:val="20"/>
        </w:rPr>
        <w:t>mobiele telefoons inclusief telefoonabonnementen aan e</w:t>
      </w:r>
      <w:r w:rsidR="00BB63AA">
        <w:rPr>
          <w:rFonts w:cs="Arial"/>
          <w:szCs w:val="20"/>
        </w:rPr>
        <w:t>e</w:t>
      </w:r>
      <w:r w:rsidR="000E2C41">
        <w:rPr>
          <w:rFonts w:cs="Arial"/>
          <w:szCs w:val="20"/>
        </w:rPr>
        <w:t>n</w:t>
      </w:r>
      <w:r w:rsidR="00BB63AA">
        <w:rPr>
          <w:rFonts w:cs="Arial"/>
          <w:szCs w:val="20"/>
        </w:rPr>
        <w:t xml:space="preserve"> organisatie met meer dan </w:t>
      </w:r>
      <w:r w:rsidR="000E2C41">
        <w:rPr>
          <w:rFonts w:cs="Arial"/>
          <w:szCs w:val="20"/>
        </w:rPr>
        <w:t>3</w:t>
      </w:r>
      <w:r w:rsidR="00BB63AA">
        <w:rPr>
          <w:rFonts w:cs="Arial"/>
          <w:szCs w:val="20"/>
        </w:rPr>
        <w:t>00 medewerkers.</w:t>
      </w:r>
    </w:p>
    <w:p w14:paraId="2E7C75DB" w14:textId="77C227AD" w:rsidR="00BB63AA" w:rsidRDefault="00BB63AA" w:rsidP="005B35C4">
      <w:pPr>
        <w:rPr>
          <w:rFonts w:cs="Arial"/>
          <w:szCs w:val="20"/>
        </w:rPr>
      </w:pPr>
    </w:p>
    <w:p w14:paraId="6E78FEDF" w14:textId="2F4CF27E" w:rsidR="00BB63AA" w:rsidRDefault="00BB63AA" w:rsidP="00085FA9">
      <w:pPr>
        <w:ind w:left="708"/>
        <w:rPr>
          <w:rFonts w:cs="Arial"/>
          <w:szCs w:val="20"/>
        </w:rPr>
      </w:pPr>
      <w:r>
        <w:rPr>
          <w:rFonts w:cs="Arial"/>
          <w:szCs w:val="20"/>
        </w:rPr>
        <w:t xml:space="preserve">De referentieopdracht voor kerncompetentie 1 heeft een minimale opdrachtwaarde van </w:t>
      </w:r>
      <w:r w:rsidR="00CA0E18">
        <w:rPr>
          <w:rFonts w:cs="Arial"/>
          <w:szCs w:val="20"/>
        </w:rPr>
        <w:t xml:space="preserve">          </w:t>
      </w:r>
      <w:r>
        <w:rPr>
          <w:rFonts w:cs="Arial"/>
          <w:szCs w:val="20"/>
        </w:rPr>
        <w:t xml:space="preserve">€ </w:t>
      </w:r>
      <w:r w:rsidR="00604ED5">
        <w:rPr>
          <w:rFonts w:cs="Arial"/>
          <w:szCs w:val="20"/>
        </w:rPr>
        <w:t>3</w:t>
      </w:r>
      <w:r>
        <w:rPr>
          <w:rFonts w:cs="Arial"/>
          <w:szCs w:val="20"/>
        </w:rPr>
        <w:t>75.000,- inclusief BTW (deze opdrachtwaarde moet minimaal in die afgelopen drie (3) jaar zijn gefactureerd en betaald).</w:t>
      </w:r>
    </w:p>
    <w:p w14:paraId="4E44F9F3" w14:textId="3A841A42" w:rsidR="00111A6A" w:rsidRDefault="00111A6A" w:rsidP="005B35C4">
      <w:pPr>
        <w:rPr>
          <w:rFonts w:cs="Arial"/>
          <w:szCs w:val="20"/>
        </w:rPr>
      </w:pPr>
    </w:p>
    <w:p w14:paraId="7452645C" w14:textId="78F020C0" w:rsidR="00BB63AA" w:rsidRDefault="00BB63AA" w:rsidP="00085FA9">
      <w:pPr>
        <w:ind w:firstLine="708"/>
        <w:rPr>
          <w:rFonts w:cs="Arial"/>
          <w:i/>
          <w:iCs/>
          <w:szCs w:val="20"/>
        </w:rPr>
      </w:pPr>
      <w:r w:rsidRPr="00111A6A">
        <w:rPr>
          <w:rFonts w:cs="Arial"/>
          <w:i/>
          <w:iCs/>
          <w:szCs w:val="20"/>
        </w:rPr>
        <w:t>[Toelichting geven, waaruit blijkt dat de referentieopdracht aan de kerncompetentie voldoet.]</w:t>
      </w:r>
    </w:p>
    <w:p w14:paraId="769459CB" w14:textId="3445C00D" w:rsidR="00111A6A" w:rsidRDefault="00111A6A" w:rsidP="00111A6A">
      <w:pPr>
        <w:rPr>
          <w:rFonts w:cs="Arial"/>
          <w:i/>
          <w:iCs/>
          <w:szCs w:val="20"/>
        </w:rPr>
      </w:pPr>
    </w:p>
    <w:p w14:paraId="72E57D93" w14:textId="5AFD30FC" w:rsidR="00111A6A" w:rsidRDefault="00111A6A" w:rsidP="00111A6A">
      <w:pPr>
        <w:pStyle w:val="Lijstalinea"/>
        <w:numPr>
          <w:ilvl w:val="0"/>
          <w:numId w:val="4"/>
        </w:numPr>
        <w:rPr>
          <w:rFonts w:cs="Arial"/>
          <w:b/>
          <w:bCs/>
          <w:szCs w:val="20"/>
        </w:rPr>
      </w:pPr>
      <w:r w:rsidRPr="00111A6A">
        <w:rPr>
          <w:rFonts w:cs="Arial"/>
          <w:b/>
          <w:bCs/>
          <w:szCs w:val="20"/>
        </w:rPr>
        <w:t>Kerncompetentie 2</w:t>
      </w:r>
    </w:p>
    <w:p w14:paraId="54F318B1" w14:textId="081CAE44" w:rsidR="00111A6A" w:rsidRDefault="00111A6A" w:rsidP="00111A6A">
      <w:pPr>
        <w:pStyle w:val="Lijstalinea"/>
        <w:rPr>
          <w:rFonts w:cs="Arial"/>
          <w:szCs w:val="20"/>
        </w:rPr>
      </w:pPr>
      <w:r>
        <w:rPr>
          <w:rFonts w:cs="Arial"/>
          <w:szCs w:val="20"/>
        </w:rPr>
        <w:t xml:space="preserve">De opdracht betreft: Inschrijver heeft </w:t>
      </w:r>
      <w:r w:rsidR="0039149D">
        <w:rPr>
          <w:rFonts w:cs="Arial"/>
          <w:szCs w:val="20"/>
        </w:rPr>
        <w:t xml:space="preserve">aantoonbare ervaring met het </w:t>
      </w:r>
      <w:r w:rsidR="00604ED5">
        <w:rPr>
          <w:rFonts w:cs="Arial"/>
          <w:szCs w:val="20"/>
        </w:rPr>
        <w:t xml:space="preserve">adviseren over de aanschaf van mobiele telefoons inclusief telefoonabonnementen </w:t>
      </w:r>
      <w:r w:rsidR="0039149D">
        <w:rPr>
          <w:rFonts w:cs="Arial"/>
          <w:szCs w:val="20"/>
        </w:rPr>
        <w:t xml:space="preserve">aan </w:t>
      </w:r>
      <w:r w:rsidR="006C6703">
        <w:rPr>
          <w:rFonts w:cs="Arial"/>
          <w:szCs w:val="20"/>
        </w:rPr>
        <w:t xml:space="preserve">een </w:t>
      </w:r>
      <w:r w:rsidR="0039149D">
        <w:rPr>
          <w:rFonts w:cs="Arial"/>
          <w:szCs w:val="20"/>
        </w:rPr>
        <w:t xml:space="preserve">organisatie met meer dan </w:t>
      </w:r>
      <w:r w:rsidR="006C6703">
        <w:rPr>
          <w:rFonts w:cs="Arial"/>
          <w:szCs w:val="20"/>
        </w:rPr>
        <w:t>3</w:t>
      </w:r>
      <w:r w:rsidR="0039149D">
        <w:rPr>
          <w:rFonts w:cs="Arial"/>
          <w:szCs w:val="20"/>
        </w:rPr>
        <w:t>00 medewerkers.</w:t>
      </w:r>
    </w:p>
    <w:p w14:paraId="63439349" w14:textId="32763050" w:rsidR="0039149D" w:rsidRDefault="0039149D" w:rsidP="00111A6A">
      <w:pPr>
        <w:pStyle w:val="Lijstalinea"/>
        <w:rPr>
          <w:rFonts w:cs="Arial"/>
          <w:szCs w:val="20"/>
        </w:rPr>
      </w:pPr>
    </w:p>
    <w:p w14:paraId="1D1367D3" w14:textId="5A3C111F" w:rsidR="00110C69" w:rsidRDefault="0039149D" w:rsidP="00CA0E18">
      <w:pPr>
        <w:pStyle w:val="Lijstalinea"/>
        <w:rPr>
          <w:rFonts w:cs="Arial"/>
          <w:szCs w:val="20"/>
        </w:rPr>
      </w:pPr>
      <w:r>
        <w:rPr>
          <w:rFonts w:cs="Arial"/>
          <w:szCs w:val="20"/>
        </w:rPr>
        <w:t xml:space="preserve">De </w:t>
      </w:r>
      <w:r w:rsidR="00110C69">
        <w:rPr>
          <w:rFonts w:cs="Arial"/>
          <w:szCs w:val="20"/>
        </w:rPr>
        <w:t xml:space="preserve">referentieopdracht voor kerncompetentie 2 heeft een minimale opdrachtwaarde van </w:t>
      </w:r>
      <w:r w:rsidR="00CA0E18">
        <w:rPr>
          <w:rFonts w:cs="Arial"/>
          <w:szCs w:val="20"/>
        </w:rPr>
        <w:t xml:space="preserve">         </w:t>
      </w:r>
      <w:r w:rsidR="00110C69">
        <w:rPr>
          <w:rFonts w:cs="Arial"/>
          <w:szCs w:val="20"/>
        </w:rPr>
        <w:t xml:space="preserve">€ </w:t>
      </w:r>
      <w:r w:rsidR="00CA0E18">
        <w:rPr>
          <w:rFonts w:cs="Arial"/>
          <w:szCs w:val="20"/>
        </w:rPr>
        <w:t>3</w:t>
      </w:r>
      <w:r w:rsidR="00110C69">
        <w:rPr>
          <w:rFonts w:cs="Arial"/>
          <w:szCs w:val="20"/>
        </w:rPr>
        <w:t>75.000,- inclusief BTW (deze opdrachtwaarde moet minimaal in die afgelopen drie (3) jaar zijn gefactureerd en betaald).</w:t>
      </w:r>
    </w:p>
    <w:p w14:paraId="0C82B9D6" w14:textId="77777777" w:rsidR="00110C69" w:rsidRDefault="00110C69" w:rsidP="00110C69">
      <w:pPr>
        <w:rPr>
          <w:rFonts w:cs="Arial"/>
          <w:szCs w:val="20"/>
        </w:rPr>
      </w:pPr>
    </w:p>
    <w:p w14:paraId="0E1FF25B" w14:textId="77777777" w:rsidR="00110C69" w:rsidRDefault="00110C69" w:rsidP="00110C69">
      <w:pPr>
        <w:ind w:firstLine="708"/>
        <w:rPr>
          <w:rFonts w:cs="Arial"/>
          <w:i/>
          <w:iCs/>
          <w:szCs w:val="20"/>
        </w:rPr>
      </w:pPr>
      <w:r w:rsidRPr="00111A6A">
        <w:rPr>
          <w:rFonts w:cs="Arial"/>
          <w:i/>
          <w:iCs/>
          <w:szCs w:val="20"/>
        </w:rPr>
        <w:t>[Toelichting geven, waaruit blijkt dat de referentieopdracht aan de kerncompetentie voldoet.]</w:t>
      </w:r>
    </w:p>
    <w:p w14:paraId="169A54E2" w14:textId="7AA13597" w:rsidR="00111A6A" w:rsidRDefault="00111A6A" w:rsidP="00111A6A">
      <w:pPr>
        <w:pStyle w:val="Lijstalinea"/>
        <w:rPr>
          <w:rFonts w:cs="Arial"/>
          <w:szCs w:val="20"/>
        </w:rPr>
      </w:pPr>
    </w:p>
    <w:p w14:paraId="1591EC53" w14:textId="01047D56" w:rsidR="00110C69" w:rsidRPr="00110C69" w:rsidRDefault="00110C69" w:rsidP="00110C69">
      <w:pPr>
        <w:pStyle w:val="Lijstalinea"/>
        <w:numPr>
          <w:ilvl w:val="0"/>
          <w:numId w:val="4"/>
        </w:numPr>
        <w:rPr>
          <w:rFonts w:cs="Arial"/>
          <w:b/>
          <w:bCs/>
          <w:szCs w:val="20"/>
        </w:rPr>
      </w:pPr>
      <w:r w:rsidRPr="00110C69">
        <w:rPr>
          <w:rFonts w:cs="Arial"/>
          <w:b/>
          <w:bCs/>
          <w:szCs w:val="20"/>
        </w:rPr>
        <w:t xml:space="preserve">Kerncompetentie 3 </w:t>
      </w:r>
    </w:p>
    <w:p w14:paraId="24490FC1" w14:textId="1195A48C" w:rsidR="00110C69" w:rsidRDefault="00110C69" w:rsidP="00110C69">
      <w:pPr>
        <w:pStyle w:val="Lijstalinea"/>
        <w:rPr>
          <w:rFonts w:cs="Arial"/>
          <w:szCs w:val="20"/>
        </w:rPr>
      </w:pPr>
      <w:r>
        <w:rPr>
          <w:rFonts w:cs="Arial"/>
          <w:szCs w:val="20"/>
        </w:rPr>
        <w:t xml:space="preserve">De opdracht betreft: Inschrijver heeft aantoonbare ervaring met reparatie, onderhoud en service van werkplek hardware bij </w:t>
      </w:r>
      <w:r w:rsidR="006C6703">
        <w:rPr>
          <w:rFonts w:cs="Arial"/>
          <w:szCs w:val="20"/>
        </w:rPr>
        <w:t xml:space="preserve">een </w:t>
      </w:r>
      <w:r>
        <w:rPr>
          <w:rFonts w:cs="Arial"/>
          <w:szCs w:val="20"/>
        </w:rPr>
        <w:t xml:space="preserve">organisatie met meer dan </w:t>
      </w:r>
      <w:r w:rsidR="006C6703">
        <w:rPr>
          <w:rFonts w:cs="Arial"/>
          <w:szCs w:val="20"/>
        </w:rPr>
        <w:t>3</w:t>
      </w:r>
      <w:r>
        <w:rPr>
          <w:rFonts w:cs="Arial"/>
          <w:szCs w:val="20"/>
        </w:rPr>
        <w:t>00 medewerkers.</w:t>
      </w:r>
    </w:p>
    <w:p w14:paraId="4652D2E9" w14:textId="72720125" w:rsidR="00110C69" w:rsidRDefault="00110C69" w:rsidP="00110C69">
      <w:pPr>
        <w:pStyle w:val="Lijstalinea"/>
        <w:rPr>
          <w:rFonts w:cs="Arial"/>
          <w:szCs w:val="20"/>
        </w:rPr>
      </w:pPr>
    </w:p>
    <w:p w14:paraId="4DC46722" w14:textId="3CDFD5BC" w:rsidR="00110C69" w:rsidRDefault="00110C69" w:rsidP="00CA0E18">
      <w:pPr>
        <w:pStyle w:val="Lijstalinea"/>
        <w:rPr>
          <w:rFonts w:cs="Arial"/>
          <w:szCs w:val="20"/>
        </w:rPr>
      </w:pPr>
      <w:r>
        <w:rPr>
          <w:rFonts w:cs="Arial"/>
          <w:szCs w:val="20"/>
        </w:rPr>
        <w:t xml:space="preserve">De referentieopdracht voor kerncompetentie 2 heeft een minimale opdrachtwaarde van </w:t>
      </w:r>
      <w:r w:rsidR="00CA0E18">
        <w:rPr>
          <w:rFonts w:cs="Arial"/>
          <w:szCs w:val="20"/>
        </w:rPr>
        <w:t xml:space="preserve">         </w:t>
      </w:r>
      <w:r>
        <w:rPr>
          <w:rFonts w:cs="Arial"/>
          <w:szCs w:val="20"/>
        </w:rPr>
        <w:t xml:space="preserve">€ </w:t>
      </w:r>
      <w:r w:rsidR="00604ED5">
        <w:rPr>
          <w:rFonts w:cs="Arial"/>
          <w:szCs w:val="20"/>
        </w:rPr>
        <w:t>4</w:t>
      </w:r>
      <w:r>
        <w:rPr>
          <w:rFonts w:cs="Arial"/>
          <w:szCs w:val="20"/>
        </w:rPr>
        <w:t>5.000,- inclusief BTW (deze opdrachtwaarde moet minimaal in die afgelopen drie (3) jaar zijn gefactureerd en betaald).</w:t>
      </w:r>
    </w:p>
    <w:p w14:paraId="02B5606B" w14:textId="77777777" w:rsidR="00110C69" w:rsidRDefault="00110C69" w:rsidP="00110C69">
      <w:pPr>
        <w:rPr>
          <w:rFonts w:cs="Arial"/>
          <w:szCs w:val="20"/>
        </w:rPr>
      </w:pPr>
    </w:p>
    <w:p w14:paraId="03408CEA" w14:textId="77777777" w:rsidR="00110C69" w:rsidRDefault="00110C69" w:rsidP="00110C69">
      <w:pPr>
        <w:ind w:firstLine="708"/>
        <w:rPr>
          <w:rFonts w:cs="Arial"/>
          <w:i/>
          <w:iCs/>
          <w:szCs w:val="20"/>
        </w:rPr>
      </w:pPr>
      <w:r w:rsidRPr="00111A6A">
        <w:rPr>
          <w:rFonts w:cs="Arial"/>
          <w:i/>
          <w:iCs/>
          <w:szCs w:val="20"/>
        </w:rPr>
        <w:t>[Toelichting geven, waaruit blijkt dat de referentieopdracht aan de kerncompetentie voldoet.]</w:t>
      </w:r>
    </w:p>
    <w:p w14:paraId="1AA2D3BE" w14:textId="77777777" w:rsidR="00110C69" w:rsidRDefault="00110C69" w:rsidP="00110C69">
      <w:pPr>
        <w:pStyle w:val="Lijstalinea"/>
        <w:rPr>
          <w:rFonts w:cs="Arial"/>
          <w:szCs w:val="20"/>
        </w:rPr>
      </w:pPr>
    </w:p>
    <w:p w14:paraId="3056C832" w14:textId="0C4AEAA7" w:rsidR="00110C69" w:rsidRDefault="00110C69" w:rsidP="00111A6A">
      <w:pPr>
        <w:pStyle w:val="Lijstalinea"/>
        <w:rPr>
          <w:rFonts w:cs="Arial"/>
          <w:szCs w:val="20"/>
        </w:rPr>
      </w:pPr>
    </w:p>
    <w:tbl>
      <w:tblPr>
        <w:tblStyle w:val="Tabelraster"/>
        <w:tblW w:w="0" w:type="auto"/>
        <w:tblLook w:val="04A0" w:firstRow="1" w:lastRow="0" w:firstColumn="1" w:lastColumn="0" w:noHBand="0" w:noVBand="1"/>
      </w:tblPr>
      <w:tblGrid>
        <w:gridCol w:w="9062"/>
      </w:tblGrid>
      <w:tr w:rsidR="003C29AD" w:rsidRPr="003C29AD" w14:paraId="776B6BF6" w14:textId="77777777" w:rsidTr="003C29AD">
        <w:tc>
          <w:tcPr>
            <w:tcW w:w="9062" w:type="dxa"/>
            <w:shd w:val="clear" w:color="auto" w:fill="BDD6EE" w:themeFill="accent1" w:themeFillTint="66"/>
          </w:tcPr>
          <w:p w14:paraId="03A3CF09" w14:textId="77777777" w:rsidR="003C29AD" w:rsidRDefault="003C29AD" w:rsidP="00A52A07">
            <w:pPr>
              <w:rPr>
                <w:rFonts w:cs="Arial"/>
                <w:b/>
                <w:bCs/>
                <w:szCs w:val="20"/>
              </w:rPr>
            </w:pPr>
            <w:r w:rsidRPr="003C29AD">
              <w:rPr>
                <w:rFonts w:cs="Arial"/>
                <w:b/>
                <w:bCs/>
                <w:szCs w:val="20"/>
              </w:rPr>
              <w:t>Gegevens inschrijver:</w:t>
            </w:r>
          </w:p>
          <w:p w14:paraId="7D63C437" w14:textId="1799D597" w:rsidR="003C29AD" w:rsidRPr="003C29AD" w:rsidRDefault="003C29AD" w:rsidP="00A52A07">
            <w:pPr>
              <w:rPr>
                <w:rFonts w:cs="Arial"/>
                <w:b/>
                <w:bCs/>
                <w:szCs w:val="20"/>
              </w:rPr>
            </w:pPr>
          </w:p>
        </w:tc>
      </w:tr>
    </w:tbl>
    <w:p w14:paraId="22135927" w14:textId="7E41C4D0" w:rsidR="00110C69" w:rsidRPr="003C29AD" w:rsidRDefault="00110C69" w:rsidP="00110C69">
      <w:pPr>
        <w:pStyle w:val="Lijstalinea"/>
        <w:numPr>
          <w:ilvl w:val="0"/>
          <w:numId w:val="4"/>
        </w:numPr>
        <w:rPr>
          <w:rFonts w:cs="Arial"/>
          <w:szCs w:val="20"/>
        </w:rPr>
      </w:pPr>
      <w:r w:rsidRPr="003C29AD">
        <w:rPr>
          <w:rFonts w:cs="Arial"/>
          <w:szCs w:val="20"/>
        </w:rPr>
        <w:t>Naam</w:t>
      </w:r>
      <w:r w:rsidRPr="003C29AD">
        <w:rPr>
          <w:rFonts w:cs="Arial"/>
          <w:szCs w:val="20"/>
        </w:rPr>
        <w:tab/>
      </w:r>
      <w:r w:rsidRPr="003C29AD">
        <w:rPr>
          <w:rFonts w:cs="Arial"/>
          <w:szCs w:val="20"/>
        </w:rPr>
        <w:tab/>
      </w:r>
      <w:r w:rsidRPr="003C29AD">
        <w:rPr>
          <w:rFonts w:cs="Arial"/>
          <w:szCs w:val="20"/>
        </w:rPr>
        <w:tab/>
        <w:t>:</w:t>
      </w:r>
    </w:p>
    <w:p w14:paraId="48415078" w14:textId="066EF455" w:rsidR="00110C69" w:rsidRPr="003C29AD" w:rsidRDefault="00110C69" w:rsidP="00110C69">
      <w:pPr>
        <w:pStyle w:val="Lijstalinea"/>
        <w:numPr>
          <w:ilvl w:val="0"/>
          <w:numId w:val="4"/>
        </w:numPr>
        <w:rPr>
          <w:rFonts w:cs="Arial"/>
          <w:szCs w:val="20"/>
        </w:rPr>
      </w:pPr>
      <w:r w:rsidRPr="003C29AD">
        <w:rPr>
          <w:rFonts w:cs="Arial"/>
          <w:szCs w:val="20"/>
        </w:rPr>
        <w:t>Functie</w:t>
      </w:r>
      <w:r w:rsidRPr="003C29AD">
        <w:rPr>
          <w:rFonts w:cs="Arial"/>
          <w:szCs w:val="20"/>
        </w:rPr>
        <w:tab/>
      </w:r>
      <w:r w:rsidRPr="003C29AD">
        <w:rPr>
          <w:rFonts w:cs="Arial"/>
          <w:szCs w:val="20"/>
        </w:rPr>
        <w:tab/>
      </w:r>
      <w:r w:rsidR="003C29AD">
        <w:rPr>
          <w:rFonts w:cs="Arial"/>
          <w:szCs w:val="20"/>
        </w:rPr>
        <w:tab/>
      </w:r>
      <w:r w:rsidRPr="003C29AD">
        <w:rPr>
          <w:rFonts w:cs="Arial"/>
          <w:szCs w:val="20"/>
        </w:rPr>
        <w:t>:</w:t>
      </w:r>
    </w:p>
    <w:p w14:paraId="1ADB6E44" w14:textId="13D6CB67" w:rsidR="00110C69" w:rsidRPr="003C29AD" w:rsidRDefault="00110C69" w:rsidP="00110C69">
      <w:pPr>
        <w:pStyle w:val="Lijstalinea"/>
        <w:numPr>
          <w:ilvl w:val="0"/>
          <w:numId w:val="4"/>
        </w:numPr>
        <w:rPr>
          <w:rFonts w:cs="Arial"/>
          <w:szCs w:val="20"/>
        </w:rPr>
      </w:pPr>
      <w:r w:rsidRPr="003C29AD">
        <w:rPr>
          <w:rFonts w:cs="Arial"/>
          <w:szCs w:val="20"/>
        </w:rPr>
        <w:t>Bedrijfsnaam</w:t>
      </w:r>
      <w:r w:rsidRPr="003C29AD">
        <w:rPr>
          <w:rFonts w:cs="Arial"/>
          <w:szCs w:val="20"/>
        </w:rPr>
        <w:tab/>
      </w:r>
      <w:r w:rsidRPr="003C29AD">
        <w:rPr>
          <w:rFonts w:cs="Arial"/>
          <w:szCs w:val="20"/>
        </w:rPr>
        <w:tab/>
        <w:t>:</w:t>
      </w:r>
    </w:p>
    <w:p w14:paraId="0B938CAD" w14:textId="68F6A35A" w:rsidR="00110C69" w:rsidRPr="003C29AD" w:rsidRDefault="00110C69" w:rsidP="00110C69">
      <w:pPr>
        <w:pStyle w:val="Lijstalinea"/>
        <w:numPr>
          <w:ilvl w:val="0"/>
          <w:numId w:val="4"/>
        </w:numPr>
        <w:rPr>
          <w:rFonts w:cs="Arial"/>
          <w:szCs w:val="20"/>
        </w:rPr>
      </w:pPr>
      <w:r w:rsidRPr="003C29AD">
        <w:rPr>
          <w:rFonts w:cs="Arial"/>
          <w:szCs w:val="20"/>
        </w:rPr>
        <w:t>Datum</w:t>
      </w:r>
      <w:r w:rsidRPr="003C29AD">
        <w:rPr>
          <w:rFonts w:cs="Arial"/>
          <w:szCs w:val="20"/>
        </w:rPr>
        <w:tab/>
      </w:r>
      <w:r w:rsidRPr="003C29AD">
        <w:rPr>
          <w:rFonts w:cs="Arial"/>
          <w:szCs w:val="20"/>
        </w:rPr>
        <w:tab/>
      </w:r>
      <w:r w:rsidRPr="003C29AD">
        <w:rPr>
          <w:rFonts w:cs="Arial"/>
          <w:szCs w:val="20"/>
        </w:rPr>
        <w:tab/>
        <w:t>:</w:t>
      </w:r>
    </w:p>
    <w:p w14:paraId="4278F762" w14:textId="7CE8EA9B" w:rsidR="00110C69" w:rsidRPr="003C29AD" w:rsidRDefault="00110C69" w:rsidP="00110C69">
      <w:pPr>
        <w:pStyle w:val="Lijstalinea"/>
        <w:numPr>
          <w:ilvl w:val="0"/>
          <w:numId w:val="4"/>
        </w:numPr>
        <w:rPr>
          <w:rFonts w:cs="Arial"/>
          <w:szCs w:val="20"/>
        </w:rPr>
      </w:pPr>
      <w:r w:rsidRPr="003C29AD">
        <w:rPr>
          <w:rFonts w:cs="Arial"/>
          <w:szCs w:val="20"/>
        </w:rPr>
        <w:t>Handtekening</w:t>
      </w:r>
      <w:r w:rsidRPr="003C29AD">
        <w:rPr>
          <w:rFonts w:cs="Arial"/>
          <w:szCs w:val="20"/>
        </w:rPr>
        <w:tab/>
      </w:r>
      <w:r w:rsidRPr="003C29AD">
        <w:rPr>
          <w:rFonts w:cs="Arial"/>
          <w:szCs w:val="20"/>
        </w:rPr>
        <w:tab/>
        <w:t>:</w:t>
      </w:r>
    </w:p>
    <w:sectPr w:rsidR="00110C69" w:rsidRPr="003C29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4C2"/>
    <w:multiLevelType w:val="hybridMultilevel"/>
    <w:tmpl w:val="8CE48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7152C4"/>
    <w:multiLevelType w:val="hybridMultilevel"/>
    <w:tmpl w:val="C9B4A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AE22DA"/>
    <w:multiLevelType w:val="hybridMultilevel"/>
    <w:tmpl w:val="904C3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FA279D"/>
    <w:multiLevelType w:val="hybridMultilevel"/>
    <w:tmpl w:val="B69E4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75"/>
    <w:rsid w:val="000245F5"/>
    <w:rsid w:val="000757D1"/>
    <w:rsid w:val="00085FA9"/>
    <w:rsid w:val="000E2C41"/>
    <w:rsid w:val="00110C69"/>
    <w:rsid w:val="00111A6A"/>
    <w:rsid w:val="001A3DBB"/>
    <w:rsid w:val="00321931"/>
    <w:rsid w:val="0039149D"/>
    <w:rsid w:val="003C29AD"/>
    <w:rsid w:val="003E0030"/>
    <w:rsid w:val="00483E75"/>
    <w:rsid w:val="00572723"/>
    <w:rsid w:val="005B35C4"/>
    <w:rsid w:val="00604ED5"/>
    <w:rsid w:val="006C6703"/>
    <w:rsid w:val="007E287B"/>
    <w:rsid w:val="00912BA7"/>
    <w:rsid w:val="00AC3A55"/>
    <w:rsid w:val="00AE150C"/>
    <w:rsid w:val="00BB63AA"/>
    <w:rsid w:val="00C970E5"/>
    <w:rsid w:val="00CA0E18"/>
    <w:rsid w:val="00DE1F5A"/>
    <w:rsid w:val="00EA5E77"/>
    <w:rsid w:val="00F62A81"/>
    <w:rsid w:val="00F73EF6"/>
    <w:rsid w:val="00FC55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89358"/>
  <w15:chartTrackingRefBased/>
  <w15:docId w15:val="{2F19C4FD-FC23-42F3-9009-C3CEB2CD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2BA7"/>
    <w:pPr>
      <w:spacing w:after="0" w:line="240" w:lineRule="auto"/>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245F5"/>
    <w:pPr>
      <w:ind w:left="720"/>
      <w:contextualSpacing/>
    </w:pPr>
  </w:style>
  <w:style w:type="character" w:styleId="Verwijzingopmerking">
    <w:name w:val="annotation reference"/>
    <w:uiPriority w:val="99"/>
    <w:semiHidden/>
    <w:unhideWhenUsed/>
    <w:rsid w:val="00AC3A55"/>
    <w:rPr>
      <w:sz w:val="16"/>
      <w:szCs w:val="16"/>
    </w:rPr>
  </w:style>
  <w:style w:type="paragraph" w:styleId="Tekstopmerking">
    <w:name w:val="annotation text"/>
    <w:basedOn w:val="Standaard"/>
    <w:link w:val="TekstopmerkingChar"/>
    <w:uiPriority w:val="99"/>
    <w:unhideWhenUsed/>
    <w:rsid w:val="00AC3A55"/>
    <w:pPr>
      <w:autoSpaceDE w:val="0"/>
      <w:autoSpaceDN w:val="0"/>
      <w:adjustRightInd w:val="0"/>
      <w:jc w:val="center"/>
    </w:pPr>
    <w:rPr>
      <w:rFonts w:eastAsia="Times New Roman" w:cs="Arial"/>
      <w:szCs w:val="20"/>
      <w:lang w:eastAsia="nl-NL"/>
    </w:rPr>
  </w:style>
  <w:style w:type="character" w:customStyle="1" w:styleId="TekstopmerkingChar">
    <w:name w:val="Tekst opmerking Char"/>
    <w:basedOn w:val="Standaardalinea-lettertype"/>
    <w:link w:val="Tekstopmerking"/>
    <w:uiPriority w:val="99"/>
    <w:rsid w:val="00AC3A55"/>
    <w:rPr>
      <w:rFonts w:ascii="Arial" w:eastAsia="Times New Roman" w:hAnsi="Arial" w:cs="Arial"/>
      <w:sz w:val="20"/>
      <w:szCs w:val="20"/>
      <w:lang w:eastAsia="nl-NL"/>
    </w:rPr>
  </w:style>
  <w:style w:type="table" w:styleId="Tabelraster">
    <w:name w:val="Table Grid"/>
    <w:basedOn w:val="Standaardtabel"/>
    <w:uiPriority w:val="39"/>
    <w:rsid w:val="00AC3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583</Words>
  <Characters>3208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Rambharse</dc:creator>
  <cp:keywords/>
  <dc:description/>
  <cp:lastModifiedBy>Martin Rambharse</cp:lastModifiedBy>
  <cp:revision>8</cp:revision>
  <dcterms:created xsi:type="dcterms:W3CDTF">2021-12-13T15:36:00Z</dcterms:created>
  <dcterms:modified xsi:type="dcterms:W3CDTF">2022-01-03T14:19:00Z</dcterms:modified>
</cp:coreProperties>
</file>