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785326DB"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b/>
          <w:bCs/>
          <w:color w:val="365F91"/>
          <w:sz w:val="26"/>
          <w:szCs w:val="26"/>
          <w:lang w:eastAsia="nl-NL"/>
        </w:rPr>
        <w:t>Annex 8</w:t>
      </w:r>
      <w:r w:rsidRPr="00223320">
        <w:rPr>
          <w:rFonts w:eastAsia="Times New Roman" w:cstheme="minorHAnsi"/>
          <w:b/>
          <w:bCs/>
          <w:color w:val="365F91"/>
          <w:sz w:val="26"/>
          <w:szCs w:val="26"/>
          <w:lang w:eastAsia="nl-NL"/>
        </w:rPr>
        <w:tab/>
        <w:t>Conformiteitenlijst</w:t>
      </w:r>
      <w:r w:rsidRPr="00223320">
        <w:rPr>
          <w:rFonts w:eastAsia="Times New Roman" w:cstheme="minorHAnsi"/>
          <w:color w:val="365F91"/>
          <w:sz w:val="26"/>
          <w:szCs w:val="26"/>
          <w:lang w:eastAsia="nl-NL"/>
        </w:rPr>
        <w:t>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2903579E"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Inschrijver dient de antwoorden in onderstaande conformiteitenlijst aan te kruisen. Inschrijver 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75FA7E71"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0"/>
        <w:gridCol w:w="2672"/>
        <w:gridCol w:w="1090"/>
        <w:gridCol w:w="1090"/>
        <w:gridCol w:w="2369"/>
      </w:tblGrid>
      <w:tr w:rsidR="00223320" w:rsidRPr="00223320" w14:paraId="5CD4A3F8" w14:textId="77777777" w:rsidTr="00223320">
        <w:trPr>
          <w:trHeight w:val="300"/>
        </w:trPr>
        <w:tc>
          <w:tcPr>
            <w:tcW w:w="9180" w:type="dxa"/>
            <w:gridSpan w:val="5"/>
            <w:tcBorders>
              <w:top w:val="single" w:sz="6" w:space="0" w:color="auto"/>
              <w:left w:val="single" w:sz="6" w:space="0" w:color="auto"/>
              <w:bottom w:val="single" w:sz="6" w:space="0" w:color="auto"/>
              <w:right w:val="single" w:sz="6" w:space="0" w:color="auto"/>
            </w:tcBorders>
            <w:shd w:val="clear" w:color="auto" w:fill="C0C0C0"/>
            <w:vAlign w:val="center"/>
            <w:hideMark/>
          </w:tcPr>
          <w:p w14:paraId="79DE3643" w14:textId="77777777" w:rsidR="00223320" w:rsidRPr="00223320" w:rsidRDefault="00223320" w:rsidP="00223320">
            <w:pPr>
              <w:spacing w:after="0" w:line="276" w:lineRule="auto"/>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00223320" w:rsidRPr="00223320" w14:paraId="205FCF23" w14:textId="77777777" w:rsidTr="00223320">
        <w:trPr>
          <w:trHeight w:val="300"/>
        </w:trPr>
        <w:tc>
          <w:tcPr>
            <w:tcW w:w="4410" w:type="dxa"/>
            <w:gridSpan w:val="2"/>
            <w:tcBorders>
              <w:top w:val="nil"/>
              <w:left w:val="single" w:sz="6" w:space="0" w:color="auto"/>
              <w:bottom w:val="single" w:sz="6" w:space="0" w:color="auto"/>
              <w:right w:val="single" w:sz="6" w:space="0" w:color="auto"/>
            </w:tcBorders>
            <w:shd w:val="clear" w:color="auto" w:fill="C0C0C0"/>
            <w:vAlign w:val="center"/>
            <w:hideMark/>
          </w:tcPr>
          <w:p w14:paraId="64A35634"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1125" w:type="dxa"/>
            <w:tcBorders>
              <w:top w:val="nil"/>
              <w:left w:val="nil"/>
              <w:bottom w:val="single" w:sz="6" w:space="0" w:color="auto"/>
              <w:right w:val="single" w:sz="6" w:space="0" w:color="auto"/>
            </w:tcBorders>
            <w:shd w:val="clear" w:color="auto" w:fill="C0C0C0"/>
            <w:vAlign w:val="center"/>
            <w:hideMark/>
          </w:tcPr>
          <w:p w14:paraId="692F056B" w14:textId="1203E7CC" w:rsidR="00223320" w:rsidRPr="00223320" w:rsidRDefault="00223320" w:rsidP="00223320">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1125" w:type="dxa"/>
            <w:tcBorders>
              <w:top w:val="nil"/>
              <w:left w:val="nil"/>
              <w:bottom w:val="single" w:sz="6" w:space="0" w:color="auto"/>
              <w:right w:val="single" w:sz="6" w:space="0" w:color="auto"/>
            </w:tcBorders>
            <w:shd w:val="clear" w:color="auto" w:fill="C0C0C0"/>
            <w:vAlign w:val="center"/>
            <w:hideMark/>
          </w:tcPr>
          <w:p w14:paraId="4BEFD5BA" w14:textId="3AE03F1F" w:rsidR="00223320" w:rsidRPr="00223320" w:rsidRDefault="00223320" w:rsidP="00223320">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2505" w:type="dxa"/>
            <w:tcBorders>
              <w:top w:val="nil"/>
              <w:left w:val="nil"/>
              <w:bottom w:val="single" w:sz="6" w:space="0" w:color="auto"/>
              <w:right w:val="single" w:sz="6" w:space="0" w:color="auto"/>
            </w:tcBorders>
            <w:shd w:val="clear" w:color="auto" w:fill="C0C0C0"/>
            <w:vAlign w:val="center"/>
            <w:hideMark/>
          </w:tcPr>
          <w:p w14:paraId="4AE72413" w14:textId="47E26313" w:rsidR="00223320" w:rsidRPr="00223320" w:rsidRDefault="00223320" w:rsidP="00223320">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00223320" w:rsidRPr="00223320" w14:paraId="2BDBC080" w14:textId="77777777" w:rsidTr="00223320">
        <w:trPr>
          <w:trHeight w:val="300"/>
        </w:trPr>
        <w:tc>
          <w:tcPr>
            <w:tcW w:w="4410" w:type="dxa"/>
            <w:gridSpan w:val="2"/>
            <w:tcBorders>
              <w:top w:val="nil"/>
              <w:left w:val="single" w:sz="6" w:space="0" w:color="auto"/>
              <w:bottom w:val="single" w:sz="6" w:space="0" w:color="auto"/>
              <w:right w:val="single" w:sz="6" w:space="0" w:color="auto"/>
            </w:tcBorders>
            <w:shd w:val="clear" w:color="auto" w:fill="auto"/>
            <w:vAlign w:val="center"/>
            <w:hideMark/>
          </w:tcPr>
          <w:p w14:paraId="169A2A37" w14:textId="6246BEA4"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Inschrijver is in staat de producten en diensten te leveren zoals omschreven in het aanbestedingsdocument van ROC MN te bieden, en zal dat bij gunning ook doen. </w:t>
            </w:r>
          </w:p>
        </w:tc>
        <w:tc>
          <w:tcPr>
            <w:tcW w:w="1125" w:type="dxa"/>
            <w:tcBorders>
              <w:top w:val="nil"/>
              <w:left w:val="nil"/>
              <w:bottom w:val="single" w:sz="6" w:space="0" w:color="auto"/>
              <w:right w:val="single" w:sz="6" w:space="0" w:color="auto"/>
            </w:tcBorders>
            <w:shd w:val="clear" w:color="auto" w:fill="auto"/>
            <w:vAlign w:val="center"/>
            <w:hideMark/>
          </w:tcPr>
          <w:p w14:paraId="335231CF" w14:textId="03543C6D"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125" w:type="dxa"/>
            <w:tcBorders>
              <w:top w:val="nil"/>
              <w:left w:val="nil"/>
              <w:bottom w:val="single" w:sz="6" w:space="0" w:color="auto"/>
              <w:right w:val="single" w:sz="6" w:space="0" w:color="auto"/>
            </w:tcBorders>
            <w:shd w:val="clear" w:color="auto" w:fill="auto"/>
            <w:vAlign w:val="center"/>
            <w:hideMark/>
          </w:tcPr>
          <w:p w14:paraId="734DA405" w14:textId="519ECB2F"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2505" w:type="dxa"/>
            <w:tcBorders>
              <w:top w:val="nil"/>
              <w:left w:val="nil"/>
              <w:bottom w:val="single" w:sz="6" w:space="0" w:color="auto"/>
              <w:right w:val="single" w:sz="6" w:space="0" w:color="auto"/>
            </w:tcBorders>
            <w:shd w:val="clear" w:color="auto" w:fill="auto"/>
            <w:vAlign w:val="center"/>
            <w:hideMark/>
          </w:tcPr>
          <w:p w14:paraId="049A3B25"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4F3F5C5C" w14:textId="77777777" w:rsidTr="00223320">
        <w:trPr>
          <w:trHeight w:val="300"/>
        </w:trPr>
        <w:tc>
          <w:tcPr>
            <w:tcW w:w="4410" w:type="dxa"/>
            <w:gridSpan w:val="2"/>
            <w:tcBorders>
              <w:top w:val="nil"/>
              <w:left w:val="single" w:sz="6" w:space="0" w:color="auto"/>
              <w:bottom w:val="single" w:sz="6" w:space="0" w:color="auto"/>
              <w:right w:val="single" w:sz="6" w:space="0" w:color="auto"/>
            </w:tcBorders>
            <w:shd w:val="clear" w:color="auto" w:fill="auto"/>
            <w:vAlign w:val="center"/>
            <w:hideMark/>
          </w:tcPr>
          <w:p w14:paraId="2874C1F9"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Inschrijver voldoet aan de gestelde eisen in het aanbestedingsdocument van ROC MN. </w:t>
            </w:r>
          </w:p>
        </w:tc>
        <w:tc>
          <w:tcPr>
            <w:tcW w:w="1125" w:type="dxa"/>
            <w:tcBorders>
              <w:top w:val="nil"/>
              <w:left w:val="nil"/>
              <w:bottom w:val="single" w:sz="6" w:space="0" w:color="auto"/>
              <w:right w:val="single" w:sz="6" w:space="0" w:color="auto"/>
            </w:tcBorders>
            <w:shd w:val="clear" w:color="auto" w:fill="auto"/>
            <w:vAlign w:val="center"/>
            <w:hideMark/>
          </w:tcPr>
          <w:p w14:paraId="22422E46" w14:textId="71487242"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125" w:type="dxa"/>
            <w:tcBorders>
              <w:top w:val="nil"/>
              <w:left w:val="nil"/>
              <w:bottom w:val="single" w:sz="6" w:space="0" w:color="auto"/>
              <w:right w:val="single" w:sz="6" w:space="0" w:color="auto"/>
            </w:tcBorders>
            <w:shd w:val="clear" w:color="auto" w:fill="auto"/>
            <w:vAlign w:val="center"/>
            <w:hideMark/>
          </w:tcPr>
          <w:p w14:paraId="5FF5EB79" w14:textId="53E59CA6"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2505" w:type="dxa"/>
            <w:tcBorders>
              <w:top w:val="nil"/>
              <w:left w:val="nil"/>
              <w:bottom w:val="single" w:sz="6" w:space="0" w:color="auto"/>
              <w:right w:val="single" w:sz="6" w:space="0" w:color="auto"/>
            </w:tcBorders>
            <w:shd w:val="clear" w:color="auto" w:fill="auto"/>
            <w:vAlign w:val="center"/>
            <w:hideMark/>
          </w:tcPr>
          <w:p w14:paraId="78577C10"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275B997C" w14:textId="77777777" w:rsidTr="00223320">
        <w:trPr>
          <w:trHeight w:val="300"/>
        </w:trPr>
        <w:tc>
          <w:tcPr>
            <w:tcW w:w="4410" w:type="dxa"/>
            <w:gridSpan w:val="2"/>
            <w:tcBorders>
              <w:top w:val="nil"/>
              <w:left w:val="single" w:sz="6" w:space="0" w:color="auto"/>
              <w:bottom w:val="single" w:sz="6" w:space="0" w:color="auto"/>
              <w:right w:val="single" w:sz="6" w:space="0" w:color="auto"/>
            </w:tcBorders>
            <w:shd w:val="clear" w:color="auto" w:fill="auto"/>
            <w:vAlign w:val="center"/>
            <w:hideMark/>
          </w:tcPr>
          <w:p w14:paraId="4CC71AA6" w14:textId="2049D539"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344FE1">
              <w:rPr>
                <w:rFonts w:eastAsia="Times New Roman" w:cstheme="minorHAnsi"/>
                <w:lang w:eastAsia="nl-NL"/>
              </w:rPr>
              <w:t xml:space="preserve">Inschrijver verklaart zich akkoord met de concept overeenkomst (Annex </w:t>
            </w:r>
            <w:r w:rsidR="00510CAC">
              <w:rPr>
                <w:rFonts w:eastAsia="Times New Roman" w:cstheme="minorHAnsi"/>
                <w:lang w:eastAsia="nl-NL"/>
              </w:rPr>
              <w:t>3</w:t>
            </w:r>
            <w:r w:rsidRPr="00344FE1">
              <w:rPr>
                <w:rFonts w:eastAsia="Times New Roman" w:cstheme="minorHAnsi"/>
                <w:lang w:eastAsia="nl-NL"/>
              </w:rPr>
              <w:t>).</w:t>
            </w:r>
            <w:r w:rsidRPr="00223320">
              <w:rPr>
                <w:rFonts w:eastAsia="Times New Roman" w:cstheme="minorHAnsi"/>
                <w:lang w:eastAsia="nl-NL"/>
              </w:rPr>
              <w:t> </w:t>
            </w:r>
          </w:p>
        </w:tc>
        <w:tc>
          <w:tcPr>
            <w:tcW w:w="1125" w:type="dxa"/>
            <w:tcBorders>
              <w:top w:val="nil"/>
              <w:left w:val="nil"/>
              <w:bottom w:val="single" w:sz="6" w:space="0" w:color="auto"/>
              <w:right w:val="single" w:sz="6" w:space="0" w:color="auto"/>
            </w:tcBorders>
            <w:shd w:val="clear" w:color="auto" w:fill="auto"/>
            <w:vAlign w:val="center"/>
            <w:hideMark/>
          </w:tcPr>
          <w:p w14:paraId="0D563B5C" w14:textId="3445B549"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125" w:type="dxa"/>
            <w:tcBorders>
              <w:top w:val="nil"/>
              <w:left w:val="nil"/>
              <w:bottom w:val="single" w:sz="6" w:space="0" w:color="auto"/>
              <w:right w:val="single" w:sz="6" w:space="0" w:color="auto"/>
            </w:tcBorders>
            <w:shd w:val="clear" w:color="auto" w:fill="auto"/>
            <w:vAlign w:val="center"/>
            <w:hideMark/>
          </w:tcPr>
          <w:p w14:paraId="402FDEDC" w14:textId="2AB75D3B"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2505" w:type="dxa"/>
            <w:tcBorders>
              <w:top w:val="nil"/>
              <w:left w:val="nil"/>
              <w:bottom w:val="single" w:sz="6" w:space="0" w:color="auto"/>
              <w:right w:val="single" w:sz="6" w:space="0" w:color="auto"/>
            </w:tcBorders>
            <w:shd w:val="clear" w:color="auto" w:fill="auto"/>
            <w:vAlign w:val="center"/>
            <w:hideMark/>
          </w:tcPr>
          <w:p w14:paraId="07857EBC"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01C8C738" w14:textId="77777777" w:rsidTr="00223320">
        <w:trPr>
          <w:trHeight w:val="450"/>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1C03D1"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          </w:t>
            </w:r>
          </w:p>
        </w:tc>
        <w:tc>
          <w:tcPr>
            <w:tcW w:w="76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4DCB0D4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98143" w14:textId="77777777" w:rsidTr="00223320">
        <w:trPr>
          <w:trHeight w:val="450"/>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8F6538"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6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2E2ADFD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22B534AD" w14:textId="77777777" w:rsidTr="00223320">
        <w:trPr>
          <w:trHeight w:val="450"/>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40B87C"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Onderneming:        </w:t>
            </w:r>
          </w:p>
        </w:tc>
        <w:tc>
          <w:tcPr>
            <w:tcW w:w="76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39F2626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00223320">
        <w:trPr>
          <w:trHeight w:val="450"/>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B299FB"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Datum:    </w:t>
            </w:r>
          </w:p>
        </w:tc>
        <w:tc>
          <w:tcPr>
            <w:tcW w:w="76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0AC9F07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00223320">
        <w:trPr>
          <w:trHeight w:val="450"/>
        </w:trPr>
        <w:tc>
          <w:tcPr>
            <w:tcW w:w="1575" w:type="dxa"/>
            <w:tcBorders>
              <w:top w:val="single" w:sz="6" w:space="0" w:color="auto"/>
              <w:left w:val="single" w:sz="6" w:space="0" w:color="auto"/>
              <w:bottom w:val="single" w:sz="6" w:space="0" w:color="auto"/>
              <w:right w:val="nil"/>
            </w:tcBorders>
            <w:shd w:val="clear" w:color="auto" w:fill="auto"/>
            <w:vAlign w:val="center"/>
            <w:hideMark/>
          </w:tcPr>
          <w:p w14:paraId="0A9A33D3"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605" w:type="dxa"/>
            <w:gridSpan w:val="4"/>
            <w:tcBorders>
              <w:top w:val="single" w:sz="6" w:space="0" w:color="auto"/>
              <w:left w:val="nil"/>
              <w:bottom w:val="single" w:sz="6" w:space="0" w:color="auto"/>
              <w:right w:val="single" w:sz="6" w:space="0" w:color="auto"/>
            </w:tcBorders>
            <w:shd w:val="clear" w:color="auto" w:fill="auto"/>
            <w:vAlign w:val="center"/>
            <w:hideMark/>
          </w:tcPr>
          <w:p w14:paraId="3A5DDC7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Pr="00223320" w:rsidRDefault="00747C77" w:rsidP="00223320">
      <w:pPr>
        <w:spacing w:line="276" w:lineRule="auto"/>
        <w:rPr>
          <w:rFonts w:cstheme="minorHAnsi"/>
        </w:rPr>
      </w:pPr>
    </w:p>
    <w:sectPr w:rsidR="00747C77" w:rsidRPr="002233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223320"/>
    <w:rsid w:val="002A06AE"/>
    <w:rsid w:val="00344FE1"/>
    <w:rsid w:val="00510CAC"/>
    <w:rsid w:val="00747C77"/>
    <w:rsid w:val="00793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9BF3B5F8AFC14D85F9300ED0B69FA5" ma:contentTypeVersion="10" ma:contentTypeDescription="Een nieuw document maken." ma:contentTypeScope="" ma:versionID="02d62d6e97abf5f02a45eab128aa296d">
  <xsd:schema xmlns:xsd="http://www.w3.org/2001/XMLSchema" xmlns:xs="http://www.w3.org/2001/XMLSchema" xmlns:p="http://schemas.microsoft.com/office/2006/metadata/properties" xmlns:ns2="0a7e1f32-9a7d-44cf-91b2-5eb9b851a218" xmlns:ns3="5edad1bf-00ff-4945-9aa7-9e779ab4d7de" targetNamespace="http://schemas.microsoft.com/office/2006/metadata/properties" ma:root="true" ma:fieldsID="28e68df5f9887b8264e027bfe1c5d224" ns2:_="" ns3:_="">
    <xsd:import namespace="0a7e1f32-9a7d-44cf-91b2-5eb9b851a218"/>
    <xsd:import namespace="5edad1bf-00ff-4945-9aa7-9e779ab4d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e1f32-9a7d-44cf-91b2-5eb9b851a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ad1bf-00ff-4945-9aa7-9e779ab4d7d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97E4F8-1681-4C5A-8B18-0C5DE1EFDEDE}"/>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1022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4</cp:revision>
  <dcterms:created xsi:type="dcterms:W3CDTF">2022-02-04T14:39:00Z</dcterms:created>
  <dcterms:modified xsi:type="dcterms:W3CDTF">2022-03-08T10:40:00Z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0x010100E59BF3B5F8AFC14D85F9300ED0B69FA5</vt:lpwstr>
  </property>
</Properties>
</file>