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77777777" w:rsidR="00C6256E" w:rsidRDefault="005B63A6" w:rsidP="00224C49">
      <w:pPr>
        <w:jc w:val="center"/>
        <w:rPr>
          <w:i/>
        </w:rPr>
      </w:pPr>
      <w:r>
        <w:rPr>
          <w:i/>
        </w:rPr>
        <w:t>L</w:t>
      </w:r>
      <w:r w:rsidR="002E23B8" w:rsidRPr="00224C49">
        <w:rPr>
          <w:i/>
        </w:rPr>
        <w:t>evering en onderhoud Portofooninstallatie</w:t>
      </w:r>
      <w:r w:rsidR="00F077D7" w:rsidRPr="00224C49">
        <w:rPr>
          <w:i/>
        </w:rPr>
        <w:t xml:space="preserve"> </w:t>
      </w:r>
      <w:r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4CCBA7C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C6256E">
        <w:rPr>
          <w:i/>
        </w:rPr>
        <w:t>Eerste en Tweede Kamer der Staten-Generaal</w:t>
      </w:r>
    </w:p>
    <w:p w14:paraId="0E359D3A" w14:textId="694024E6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0C2CBE" w:rsidRPr="00224C49">
        <w:rPr>
          <w:i/>
        </w:rPr>
        <w:t>473</w:t>
      </w:r>
    </w:p>
    <w:p w14:paraId="35D53822" w14:textId="77777777" w:rsidR="00F53F4C" w:rsidRPr="00A41BEF" w:rsidRDefault="00F53F4C" w:rsidP="006271E2"/>
    <w:p w14:paraId="3EB88268" w14:textId="7E09A2EE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kerncompetentie </w:t>
      </w:r>
      <w:r w:rsidR="007B7D2E">
        <w:rPr>
          <w:rFonts w:eastAsia="MS Mincho"/>
          <w:b/>
          <w:bCs/>
          <w:color w:val="auto"/>
          <w:sz w:val="20"/>
          <w:szCs w:val="20"/>
          <w:lang w:eastAsia="en-US"/>
        </w:rPr>
        <w:t>&lt;</w:t>
      </w:r>
      <w:r w:rsidR="007B7D2E" w:rsidRPr="007B7D2E">
        <w:rPr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t>nummer</w:t>
      </w:r>
      <w:r w:rsidR="007B7D2E">
        <w:rPr>
          <w:rStyle w:val="Voetnootmarkering"/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footnoteReference w:id="1"/>
      </w:r>
      <w:r w:rsidR="007B7D2E">
        <w:rPr>
          <w:rFonts w:eastAsia="MS Mincho"/>
          <w:b/>
          <w:bCs/>
          <w:color w:val="auto"/>
          <w:sz w:val="20"/>
          <w:szCs w:val="20"/>
          <w:lang w:eastAsia="en-US"/>
        </w:rPr>
        <w:t>&gt;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72678D" w:rsidRDefault="0072678D" w:rsidP="009A6EB2"/>
          <w:p w14:paraId="40416816" w14:textId="77777777" w:rsidR="0072678D" w:rsidRDefault="0072678D" w:rsidP="009A6EB2"/>
          <w:p w14:paraId="2842EA16" w14:textId="77777777" w:rsidR="0072678D" w:rsidRDefault="0072678D" w:rsidP="009A6EB2"/>
          <w:p w14:paraId="2A1B1C85" w14:textId="77777777" w:rsidR="0072678D" w:rsidRDefault="0072678D" w:rsidP="009A6EB2"/>
          <w:p w14:paraId="6D21DB94" w14:textId="77777777" w:rsidR="0072678D" w:rsidRDefault="0072678D" w:rsidP="009A6EB2"/>
          <w:p w14:paraId="46F19E9F" w14:textId="77777777" w:rsidR="0072678D" w:rsidRDefault="0072678D" w:rsidP="009A6EB2"/>
          <w:p w14:paraId="3E5F1C4B" w14:textId="77777777" w:rsidR="0072678D" w:rsidRDefault="0072678D" w:rsidP="009A6EB2"/>
          <w:p w14:paraId="61CD3D9D" w14:textId="77777777" w:rsidR="0072678D" w:rsidRDefault="0072678D" w:rsidP="009A6EB2"/>
          <w:p w14:paraId="19C19E1C" w14:textId="77777777" w:rsidR="0072678D" w:rsidRDefault="0072678D" w:rsidP="009A6EB2"/>
          <w:p w14:paraId="33DB4521" w14:textId="77777777" w:rsidR="0072678D" w:rsidRDefault="0072678D" w:rsidP="009A6EB2"/>
          <w:p w14:paraId="7DF7DC39" w14:textId="77777777" w:rsidR="0072678D" w:rsidRDefault="0072678D" w:rsidP="009A6EB2"/>
          <w:p w14:paraId="28C883B9" w14:textId="74DDE05F" w:rsidR="0072678D" w:rsidRDefault="0072678D" w:rsidP="009A6EB2"/>
          <w:p w14:paraId="7EF59824" w14:textId="404BFFF2" w:rsidR="007B7D2E" w:rsidRDefault="007B7D2E" w:rsidP="009A6EB2"/>
          <w:p w14:paraId="3EA6CDDE" w14:textId="7CA5F12D" w:rsidR="007B7D2E" w:rsidRDefault="007B7D2E" w:rsidP="009A6EB2"/>
          <w:p w14:paraId="052256A5" w14:textId="1B219A1C" w:rsidR="007B7D2E" w:rsidRDefault="007B7D2E" w:rsidP="009A6EB2"/>
          <w:p w14:paraId="7321E0A3" w14:textId="6461914C" w:rsidR="007B7D2E" w:rsidRDefault="007B7D2E" w:rsidP="009A6EB2"/>
          <w:p w14:paraId="0E0FEC2D" w14:textId="58B092CE" w:rsidR="007B7D2E" w:rsidRDefault="007B7D2E" w:rsidP="009A6EB2"/>
          <w:p w14:paraId="08FCBD49" w14:textId="7CC1242C" w:rsidR="007B7D2E" w:rsidRDefault="007B7D2E" w:rsidP="009A6EB2"/>
          <w:p w14:paraId="1895B9C0" w14:textId="588588BA" w:rsidR="007B7D2E" w:rsidRDefault="007B7D2E" w:rsidP="009A6EB2"/>
          <w:p w14:paraId="15DB1F74" w14:textId="5F8C09C0" w:rsidR="007B7D2E" w:rsidRDefault="007B7D2E" w:rsidP="009A6EB2"/>
          <w:p w14:paraId="1A5F0350" w14:textId="6A0496E9" w:rsidR="007B7D2E" w:rsidRDefault="007B7D2E" w:rsidP="009A6EB2"/>
          <w:p w14:paraId="4D1E694C" w14:textId="76D10B84" w:rsidR="007B7D2E" w:rsidRDefault="007B7D2E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>
            <w:bookmarkStart w:id="0" w:name="_GoBack"/>
            <w:bookmarkEnd w:id="0"/>
          </w:p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r>
              <w:rPr>
                <w:b/>
              </w:rPr>
              <w:t>Naam rechtsgeldig ondertekenaar</w:t>
            </w:r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r>
              <w:rPr>
                <w:b/>
              </w:rPr>
              <w:t>Functie rechtsgeldig ondertekenaar</w:t>
            </w:r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sectPr w:rsidR="00DD2CA2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52BC7FF1" w14:textId="3A5E6495" w:rsidR="007B7D2E" w:rsidRDefault="007B7D2E">
      <w:pPr>
        <w:pStyle w:val="Voetnoottekst"/>
      </w:pPr>
      <w:r>
        <w:rPr>
          <w:rStyle w:val="Voetnootmarkering"/>
        </w:rPr>
        <w:footnoteRef/>
      </w:r>
      <w:r>
        <w:t xml:space="preserve"> Vermeld hier het nummer van de kerncompetentie waarop de referentieo</w:t>
      </w:r>
      <w:r w:rsidR="00C6256E">
        <w:t>pdracht betrekking heeft 1, 2,</w:t>
      </w:r>
      <w:r>
        <w:t xml:space="preserve"> 3</w:t>
      </w:r>
      <w:r w:rsidR="00C6256E">
        <w:t xml:space="preserve"> of 4</w:t>
      </w:r>
      <w:r>
        <w:t>. De</w:t>
      </w:r>
      <w:r w:rsidR="00C6256E">
        <w:t xml:space="preserve"> Gegadigde</w:t>
      </w:r>
      <w:r>
        <w:t xml:space="preserve"> dient voor iedere kerncompetentie afzonderlijk een Format Referentieverklaring in te vullen.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5AB46D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4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4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5AB46D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4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4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D1A657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47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4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D1A657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47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4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C2CBE"/>
    <w:rsid w:val="00135703"/>
    <w:rsid w:val="00224C49"/>
    <w:rsid w:val="00250BE9"/>
    <w:rsid w:val="002B1368"/>
    <w:rsid w:val="002E23B8"/>
    <w:rsid w:val="0036621F"/>
    <w:rsid w:val="00370B30"/>
    <w:rsid w:val="004658C8"/>
    <w:rsid w:val="00521AB8"/>
    <w:rsid w:val="00592AD0"/>
    <w:rsid w:val="005B63A6"/>
    <w:rsid w:val="006271E2"/>
    <w:rsid w:val="00635979"/>
    <w:rsid w:val="0068269B"/>
    <w:rsid w:val="0072678D"/>
    <w:rsid w:val="007B7D2E"/>
    <w:rsid w:val="00862192"/>
    <w:rsid w:val="0098023F"/>
    <w:rsid w:val="00A41BEF"/>
    <w:rsid w:val="00C51AB8"/>
    <w:rsid w:val="00C6256E"/>
    <w:rsid w:val="00C874EF"/>
    <w:rsid w:val="00CB479A"/>
    <w:rsid w:val="00CC7A62"/>
    <w:rsid w:val="00D150A0"/>
    <w:rsid w:val="00DD2CA2"/>
    <w:rsid w:val="00E079A3"/>
    <w:rsid w:val="00F077D7"/>
    <w:rsid w:val="00F53F4C"/>
    <w:rsid w:val="00F57D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FC210-1E0B-47BA-BAEE-C2E2382F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Goor, C.A.S. van (Christine)</cp:lastModifiedBy>
  <cp:revision>23</cp:revision>
  <dcterms:created xsi:type="dcterms:W3CDTF">2020-12-03T08:39:00Z</dcterms:created>
  <dcterms:modified xsi:type="dcterms:W3CDTF">2021-10-01T13:12:00Z</dcterms:modified>
</cp:coreProperties>
</file>