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917E" w14:textId="610C85E7" w:rsidR="00750634" w:rsidRPr="00654005" w:rsidRDefault="00750634" w:rsidP="00750634">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854FF0">
        <w:rPr>
          <w:rFonts w:ascii="Calibri" w:hAnsi="Calibri"/>
          <w:color w:val="5A5A5A"/>
          <w:sz w:val="22"/>
          <w:szCs w:val="22"/>
        </w:rPr>
        <w:t>3</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79E9AD28" w14:textId="77777777" w:rsidR="00750634" w:rsidRPr="00654005" w:rsidRDefault="00750634" w:rsidP="00750634">
      <w:pPr>
        <w:rPr>
          <w:rFonts w:ascii="Calibri" w:hAnsi="Calibri"/>
          <w:color w:val="5A5A5A"/>
          <w:sz w:val="22"/>
          <w:szCs w:val="22"/>
        </w:rPr>
      </w:pPr>
    </w:p>
    <w:p w14:paraId="14A4CE2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1185299A"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654005" w:rsidRDefault="00750634" w:rsidP="00750634">
      <w:pPr>
        <w:ind w:left="567"/>
        <w:rPr>
          <w:rFonts w:ascii="Calibri" w:hAnsi="Calibri" w:cs="Tahoma"/>
          <w:bCs w:val="0"/>
          <w:color w:val="5A5A5A"/>
          <w:sz w:val="22"/>
          <w:szCs w:val="22"/>
        </w:rPr>
      </w:pPr>
    </w:p>
    <w:p w14:paraId="6E02A23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39AD2166" w14:textId="77777777" w:rsidTr="00BB45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615B427"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0634" w:rsidRPr="007C52F9" w14:paraId="3E8A449F" w14:textId="77777777" w:rsidTr="00BB45DE">
        <w:trPr>
          <w:cantSplit/>
        </w:trPr>
        <w:tc>
          <w:tcPr>
            <w:tcW w:w="567" w:type="dxa"/>
            <w:vMerge w:val="restart"/>
            <w:tcBorders>
              <w:top w:val="single" w:sz="12" w:space="0" w:color="808080"/>
            </w:tcBorders>
          </w:tcPr>
          <w:p w14:paraId="41E708D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74A0DB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4EFC425A" w14:textId="77777777" w:rsidR="00750634" w:rsidRPr="007C52F9" w:rsidRDefault="00750634" w:rsidP="00BB45DE">
            <w:pPr>
              <w:spacing w:before="90" w:after="54"/>
              <w:ind w:left="57" w:right="57"/>
              <w:rPr>
                <w:rFonts w:ascii="Calibri" w:hAnsi="Calibri"/>
                <w:sz w:val="22"/>
                <w:szCs w:val="22"/>
              </w:rPr>
            </w:pPr>
          </w:p>
        </w:tc>
      </w:tr>
      <w:tr w:rsidR="00750634" w:rsidRPr="007C52F9" w14:paraId="656169E0" w14:textId="77777777" w:rsidTr="00BB45DE">
        <w:trPr>
          <w:cantSplit/>
        </w:trPr>
        <w:tc>
          <w:tcPr>
            <w:tcW w:w="567" w:type="dxa"/>
            <w:vMerge/>
          </w:tcPr>
          <w:p w14:paraId="59775E0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35E28D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E510609" w14:textId="77777777" w:rsidR="00750634" w:rsidRPr="007C52F9" w:rsidRDefault="00750634" w:rsidP="00BB45DE">
            <w:pPr>
              <w:spacing w:before="90" w:after="54"/>
              <w:ind w:left="57" w:right="57"/>
              <w:rPr>
                <w:rFonts w:ascii="Calibri" w:hAnsi="Calibri"/>
                <w:sz w:val="22"/>
                <w:szCs w:val="22"/>
              </w:rPr>
            </w:pPr>
          </w:p>
        </w:tc>
      </w:tr>
      <w:tr w:rsidR="00750634" w:rsidRPr="007C52F9" w14:paraId="6BE948BA" w14:textId="77777777" w:rsidTr="00BB45DE">
        <w:trPr>
          <w:cantSplit/>
        </w:trPr>
        <w:tc>
          <w:tcPr>
            <w:tcW w:w="567" w:type="dxa"/>
            <w:vMerge/>
          </w:tcPr>
          <w:p w14:paraId="652791B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A0DDD1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0E6A8DF" w14:textId="77777777" w:rsidR="00750634" w:rsidRPr="007C52F9" w:rsidRDefault="00750634" w:rsidP="00BB45DE">
            <w:pPr>
              <w:spacing w:before="90" w:after="54"/>
              <w:ind w:left="57" w:right="57"/>
              <w:rPr>
                <w:rFonts w:ascii="Calibri" w:hAnsi="Calibri"/>
                <w:sz w:val="22"/>
                <w:szCs w:val="22"/>
              </w:rPr>
            </w:pPr>
          </w:p>
        </w:tc>
      </w:tr>
      <w:tr w:rsidR="00750634" w:rsidRPr="007C52F9" w14:paraId="11B2C725" w14:textId="77777777" w:rsidTr="00BB45DE">
        <w:trPr>
          <w:cantSplit/>
        </w:trPr>
        <w:tc>
          <w:tcPr>
            <w:tcW w:w="567" w:type="dxa"/>
            <w:vMerge w:val="restart"/>
          </w:tcPr>
          <w:p w14:paraId="6F97FF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544162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011B0A8" w14:textId="77777777" w:rsidR="00750634" w:rsidRPr="007C52F9" w:rsidRDefault="00750634" w:rsidP="00BB45DE">
            <w:pPr>
              <w:spacing w:before="90" w:after="54"/>
              <w:ind w:left="57" w:right="57"/>
              <w:rPr>
                <w:rFonts w:ascii="Calibri" w:hAnsi="Calibri"/>
                <w:sz w:val="22"/>
                <w:szCs w:val="22"/>
              </w:rPr>
            </w:pPr>
          </w:p>
        </w:tc>
      </w:tr>
      <w:tr w:rsidR="00750634" w:rsidRPr="007C52F9" w14:paraId="49EBADB5" w14:textId="77777777" w:rsidTr="00BB45DE">
        <w:trPr>
          <w:cantSplit/>
          <w:trHeight w:val="255"/>
        </w:trPr>
        <w:tc>
          <w:tcPr>
            <w:tcW w:w="567" w:type="dxa"/>
            <w:vMerge/>
          </w:tcPr>
          <w:p w14:paraId="128E8D1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1C6889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873B4CB" w14:textId="77777777" w:rsidR="00750634" w:rsidRPr="007C52F9" w:rsidRDefault="00750634" w:rsidP="00BB45DE">
            <w:pPr>
              <w:spacing w:before="90" w:after="54"/>
              <w:ind w:left="57" w:right="57"/>
              <w:rPr>
                <w:rFonts w:ascii="Calibri" w:hAnsi="Calibri"/>
                <w:sz w:val="22"/>
                <w:szCs w:val="22"/>
              </w:rPr>
            </w:pPr>
          </w:p>
        </w:tc>
      </w:tr>
      <w:tr w:rsidR="00750634" w:rsidRPr="007C52F9" w14:paraId="39CA6F93" w14:textId="77777777" w:rsidTr="00BB45DE">
        <w:trPr>
          <w:cantSplit/>
          <w:trHeight w:val="583"/>
        </w:trPr>
        <w:tc>
          <w:tcPr>
            <w:tcW w:w="567" w:type="dxa"/>
            <w:vMerge/>
          </w:tcPr>
          <w:p w14:paraId="7173E10D"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8DA9EF"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6BCF331" w14:textId="77777777" w:rsidR="00750634" w:rsidRPr="007C52F9" w:rsidRDefault="00750634" w:rsidP="00BB45DE">
            <w:pPr>
              <w:spacing w:before="90" w:after="54"/>
              <w:ind w:left="57" w:right="57"/>
              <w:rPr>
                <w:rFonts w:ascii="Calibri" w:hAnsi="Calibri"/>
                <w:sz w:val="22"/>
                <w:szCs w:val="22"/>
              </w:rPr>
            </w:pPr>
          </w:p>
        </w:tc>
      </w:tr>
      <w:tr w:rsidR="00750634" w:rsidRPr="00654005" w14:paraId="69A4FCF0" w14:textId="77777777" w:rsidTr="00BB45DE">
        <w:trPr>
          <w:cantSplit/>
        </w:trPr>
        <w:tc>
          <w:tcPr>
            <w:tcW w:w="567" w:type="dxa"/>
            <w:vMerge/>
          </w:tcPr>
          <w:p w14:paraId="26272CE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7F24CD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57BCE45" w14:textId="77777777" w:rsidR="00750634" w:rsidRPr="00654005" w:rsidRDefault="00750634" w:rsidP="00BB45DE">
            <w:pPr>
              <w:spacing w:before="90" w:after="54"/>
              <w:ind w:left="57" w:right="57"/>
              <w:rPr>
                <w:rFonts w:ascii="Calibri" w:hAnsi="Calibri"/>
                <w:color w:val="5A5A5A"/>
                <w:sz w:val="22"/>
                <w:szCs w:val="22"/>
              </w:rPr>
            </w:pPr>
          </w:p>
        </w:tc>
      </w:tr>
    </w:tbl>
    <w:p w14:paraId="79887526" w14:textId="77777777" w:rsidR="00750634" w:rsidRPr="00654005" w:rsidRDefault="00750634" w:rsidP="00750634">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2E5DF32A" w14:textId="77777777" w:rsidTr="00BB45D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3033D93"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0634" w:rsidRPr="007C52F9" w14:paraId="4CE77C19" w14:textId="77777777" w:rsidTr="00BB45D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5466607"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8C50E3B"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BFD8A9" w14:textId="77777777" w:rsidR="00750634" w:rsidRPr="007C52F9" w:rsidRDefault="00750634" w:rsidP="00BB45DE">
            <w:pPr>
              <w:spacing w:before="90" w:after="54"/>
              <w:ind w:left="57" w:right="57"/>
              <w:rPr>
                <w:rFonts w:ascii="Calibri" w:hAnsi="Calibri"/>
                <w:sz w:val="22"/>
                <w:szCs w:val="22"/>
              </w:rPr>
            </w:pPr>
          </w:p>
        </w:tc>
      </w:tr>
      <w:tr w:rsidR="00750634" w:rsidRPr="007C52F9" w14:paraId="4B7F7B1A" w14:textId="77777777" w:rsidTr="00BB45DE">
        <w:trPr>
          <w:cantSplit/>
        </w:trPr>
        <w:tc>
          <w:tcPr>
            <w:tcW w:w="567" w:type="dxa"/>
            <w:vMerge/>
            <w:tcBorders>
              <w:top w:val="single" w:sz="8" w:space="0" w:color="C0C0C0"/>
              <w:left w:val="single" w:sz="8" w:space="0" w:color="C0C0C0"/>
              <w:bottom w:val="single" w:sz="8" w:space="0" w:color="C0C0C0"/>
              <w:right w:val="single" w:sz="8" w:space="0" w:color="C0C0C0"/>
            </w:tcBorders>
          </w:tcPr>
          <w:p w14:paraId="6790A777"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7777777" w:rsidR="00750634" w:rsidRPr="007C52F9" w:rsidRDefault="00750634" w:rsidP="00BB45DE">
            <w:pPr>
              <w:spacing w:before="90" w:after="54"/>
              <w:ind w:left="57" w:right="57"/>
              <w:rPr>
                <w:rFonts w:ascii="Calibri" w:hAnsi="Calibri"/>
                <w:sz w:val="22"/>
                <w:szCs w:val="22"/>
              </w:rPr>
            </w:pPr>
          </w:p>
        </w:tc>
      </w:tr>
      <w:tr w:rsidR="00750634" w:rsidRPr="007C52F9" w14:paraId="35C78027" w14:textId="77777777" w:rsidTr="00BB45DE">
        <w:trPr>
          <w:cantSplit/>
        </w:trPr>
        <w:tc>
          <w:tcPr>
            <w:tcW w:w="567" w:type="dxa"/>
            <w:vMerge/>
            <w:tcBorders>
              <w:top w:val="single" w:sz="8" w:space="0" w:color="C0C0C0"/>
              <w:left w:val="single" w:sz="8" w:space="0" w:color="C0C0C0"/>
              <w:bottom w:val="single" w:sz="8" w:space="0" w:color="C0C0C0"/>
              <w:right w:val="single" w:sz="8" w:space="0" w:color="C0C0C0"/>
            </w:tcBorders>
          </w:tcPr>
          <w:p w14:paraId="74A281EA"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77777777" w:rsidR="00750634" w:rsidRPr="007C52F9" w:rsidRDefault="00750634" w:rsidP="00BB45DE">
            <w:pPr>
              <w:spacing w:before="90" w:after="54"/>
              <w:ind w:left="57" w:right="57"/>
              <w:rPr>
                <w:rFonts w:ascii="Calibri" w:hAnsi="Calibri"/>
                <w:sz w:val="22"/>
                <w:szCs w:val="22"/>
              </w:rPr>
            </w:pPr>
          </w:p>
        </w:tc>
      </w:tr>
      <w:tr w:rsidR="00750634" w:rsidRPr="007C52F9" w14:paraId="32D6BA40" w14:textId="77777777" w:rsidTr="00BB45DE">
        <w:trPr>
          <w:cantSplit/>
        </w:trPr>
        <w:tc>
          <w:tcPr>
            <w:tcW w:w="567" w:type="dxa"/>
            <w:vMerge/>
            <w:tcBorders>
              <w:top w:val="single" w:sz="8" w:space="0" w:color="C0C0C0"/>
              <w:left w:val="single" w:sz="8" w:space="0" w:color="C0C0C0"/>
              <w:bottom w:val="single" w:sz="8" w:space="0" w:color="C0C0C0"/>
              <w:right w:val="single" w:sz="8" w:space="0" w:color="C0C0C0"/>
            </w:tcBorders>
          </w:tcPr>
          <w:p w14:paraId="418C21F9"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7C52F9" w:rsidRDefault="00750634" w:rsidP="00BB45DE">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7C52F9" w:rsidRDefault="00750634" w:rsidP="00BB45DE">
            <w:pPr>
              <w:spacing w:before="90" w:after="54"/>
              <w:ind w:left="57" w:right="57"/>
              <w:rPr>
                <w:rFonts w:ascii="Calibri" w:hAnsi="Calibri"/>
                <w:sz w:val="22"/>
                <w:szCs w:val="22"/>
              </w:rPr>
            </w:pPr>
          </w:p>
        </w:tc>
      </w:tr>
      <w:tr w:rsidR="00750634" w:rsidRPr="00654005" w14:paraId="1862B840" w14:textId="77777777" w:rsidTr="00BB45DE">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3B0D50C6" w14:textId="77777777" w:rsidTr="00BB45DE">
        <w:trPr>
          <w:cantSplit/>
        </w:trPr>
        <w:tc>
          <w:tcPr>
            <w:tcW w:w="567" w:type="dxa"/>
            <w:vMerge/>
            <w:tcBorders>
              <w:top w:val="single" w:sz="8" w:space="0" w:color="C0C0C0"/>
              <w:left w:val="single" w:sz="8" w:space="0" w:color="C0C0C0"/>
              <w:bottom w:val="single" w:sz="8" w:space="0" w:color="C0C0C0"/>
              <w:right w:val="single" w:sz="8" w:space="0" w:color="C0C0C0"/>
            </w:tcBorders>
          </w:tcPr>
          <w:p w14:paraId="1E433157" w14:textId="77777777" w:rsidR="00750634" w:rsidRPr="007C52F9" w:rsidRDefault="00750634" w:rsidP="00BB45DE">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278E4" w:rsidRPr="007C52F9" w14:paraId="6B4E9126"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tcPr>
          <w:p w14:paraId="416FD42A" w14:textId="40233D5D" w:rsidR="007278E4" w:rsidRPr="007C52F9" w:rsidRDefault="007278E4" w:rsidP="007278E4">
            <w:pPr>
              <w:spacing w:before="90" w:after="54"/>
              <w:ind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A2B21E7" w14:textId="77777777" w:rsidR="007278E4" w:rsidRPr="00654005" w:rsidRDefault="007278E4" w:rsidP="00BB45DE">
            <w:pPr>
              <w:spacing w:before="90" w:after="54"/>
              <w:ind w:left="57" w:right="57"/>
              <w:rPr>
                <w:rFonts w:ascii="Calibri" w:hAnsi="Calibri"/>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3C0822B" w14:textId="77777777" w:rsidR="007278E4" w:rsidRPr="00A61937" w:rsidRDefault="007278E4" w:rsidP="00BB45DE">
            <w:pPr>
              <w:spacing w:before="90" w:after="54"/>
              <w:ind w:left="57" w:right="57"/>
              <w:rPr>
                <w:rFonts w:ascii="Calibri" w:hAnsi="Calibri"/>
                <w:color w:val="5A5A5A"/>
                <w:sz w:val="22"/>
                <w:szCs w:val="22"/>
              </w:rPr>
            </w:pPr>
          </w:p>
        </w:tc>
      </w:tr>
      <w:tr w:rsidR="00750634" w:rsidRPr="007C52F9" w14:paraId="611A24AB"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7C52F9"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B7F7DD" w14:textId="4FE437C4" w:rsidR="004C7BC4" w:rsidRPr="004C7BC4" w:rsidRDefault="004C7BC4" w:rsidP="004C7BC4">
            <w:pPr>
              <w:pStyle w:val="Lijstalinea"/>
              <w:numPr>
                <w:ilvl w:val="0"/>
                <w:numId w:val="2"/>
              </w:numPr>
              <w:jc w:val="left"/>
              <w:rPr>
                <w:rFonts w:asciiTheme="minorHAnsi" w:hAnsiTheme="minorHAnsi" w:cstheme="minorHAnsi"/>
                <w:bCs w:val="0"/>
                <w:color w:val="595959" w:themeColor="text1" w:themeTint="A6"/>
                <w:sz w:val="22"/>
                <w:szCs w:val="22"/>
              </w:rPr>
            </w:pPr>
            <w:r w:rsidRPr="004C7BC4">
              <w:rPr>
                <w:rFonts w:asciiTheme="minorHAnsi" w:hAnsiTheme="minorHAnsi" w:cstheme="minorHAnsi"/>
                <w:color w:val="595959" w:themeColor="text1" w:themeTint="A6"/>
                <w:sz w:val="22"/>
                <w:szCs w:val="22"/>
              </w:rPr>
              <w:t xml:space="preserve">Inschrijver heeft aantoonbare ervaring met het plaatsen van ten minste 300 uitzendkrachten op corona gerelateerde functies, zoals genoemd in bijlage 7.  </w:t>
            </w:r>
          </w:p>
          <w:p w14:paraId="5CACC52E" w14:textId="77777777" w:rsidR="004C7BC4" w:rsidRPr="004D7F64" w:rsidRDefault="004C7BC4" w:rsidP="004C7BC4">
            <w:pPr>
              <w:pStyle w:val="Lijstalinea"/>
              <w:numPr>
                <w:ilvl w:val="0"/>
                <w:numId w:val="2"/>
              </w:numPr>
              <w:jc w:val="left"/>
              <w:rPr>
                <w:rFonts w:asciiTheme="minorHAnsi" w:hAnsiTheme="minorHAnsi" w:cstheme="minorHAnsi"/>
                <w:bCs w:val="0"/>
                <w:color w:val="595959" w:themeColor="text1" w:themeTint="A6"/>
                <w:sz w:val="22"/>
                <w:szCs w:val="22"/>
              </w:rPr>
            </w:pPr>
            <w:r w:rsidRPr="004D7F64">
              <w:rPr>
                <w:rFonts w:asciiTheme="minorHAnsi" w:hAnsiTheme="minorHAnsi" w:cstheme="minorHAnsi"/>
                <w:color w:val="595959" w:themeColor="text1" w:themeTint="A6"/>
                <w:sz w:val="22"/>
                <w:szCs w:val="22"/>
              </w:rPr>
              <w:t xml:space="preserve">Inschrijver heeft aantoonbare ervaring met </w:t>
            </w:r>
            <w:r>
              <w:rPr>
                <w:rFonts w:asciiTheme="minorHAnsi" w:hAnsiTheme="minorHAnsi" w:cstheme="minorHAnsi"/>
                <w:color w:val="595959" w:themeColor="text1" w:themeTint="A6"/>
                <w:sz w:val="22"/>
                <w:szCs w:val="22"/>
              </w:rPr>
              <w:t>het verzorgen van de volledige personele planning en roostering met betrekking tot vaccinatie- en/of testlocaties over een periode van tenminste twee maanden.</w:t>
            </w:r>
          </w:p>
          <w:p w14:paraId="6B156521" w14:textId="77777777" w:rsidR="004C7BC4" w:rsidRPr="004761CD" w:rsidRDefault="004C7BC4" w:rsidP="004C7BC4">
            <w:pPr>
              <w:pStyle w:val="Lijstalinea"/>
              <w:numPr>
                <w:ilvl w:val="0"/>
                <w:numId w:val="2"/>
              </w:numPr>
              <w:jc w:val="left"/>
              <w:rPr>
                <w:rFonts w:asciiTheme="minorHAnsi" w:hAnsiTheme="minorHAnsi" w:cstheme="minorHAnsi"/>
                <w:bCs w:val="0"/>
                <w:color w:val="595959" w:themeColor="text1" w:themeTint="A6"/>
                <w:sz w:val="22"/>
                <w:szCs w:val="22"/>
              </w:rPr>
            </w:pPr>
            <w:r w:rsidRPr="004761CD">
              <w:rPr>
                <w:rFonts w:asciiTheme="minorHAnsi" w:hAnsiTheme="minorHAnsi" w:cstheme="minorHAnsi"/>
                <w:color w:val="595959" w:themeColor="text1" w:themeTint="A6"/>
                <w:sz w:val="22"/>
                <w:szCs w:val="22"/>
              </w:rPr>
              <w:t>Inschrijver heeft aantoonbare ervaring met het uitbreiden (“opschalen”) van de inzet met ten minste 100 uitzendkrachten op corona gerelateerde functies</w:t>
            </w:r>
            <w:r>
              <w:rPr>
                <w:rFonts w:asciiTheme="minorHAnsi" w:hAnsiTheme="minorHAnsi" w:cstheme="minorHAnsi"/>
                <w:color w:val="595959" w:themeColor="text1" w:themeTint="A6"/>
                <w:sz w:val="22"/>
                <w:szCs w:val="22"/>
              </w:rPr>
              <w:t xml:space="preserve"> zoals benoemd in bijlage 7</w:t>
            </w:r>
            <w:r w:rsidRPr="004761CD">
              <w:rPr>
                <w:rFonts w:asciiTheme="minorHAnsi" w:hAnsiTheme="minorHAnsi" w:cstheme="minorHAnsi"/>
                <w:color w:val="595959" w:themeColor="text1" w:themeTint="A6"/>
                <w:sz w:val="22"/>
                <w:szCs w:val="22"/>
              </w:rPr>
              <w:t xml:space="preserve"> binnen een periode van 3 weken. </w:t>
            </w:r>
          </w:p>
          <w:p w14:paraId="3008EA88" w14:textId="77777777" w:rsidR="00750634" w:rsidRPr="007C52F9" w:rsidRDefault="00750634" w:rsidP="00BB45DE">
            <w:pPr>
              <w:spacing w:before="90" w:after="54"/>
              <w:ind w:left="57" w:right="57"/>
              <w:rPr>
                <w:rFonts w:ascii="Calibri" w:hAnsi="Calibri"/>
                <w:bCs w:val="0"/>
                <w:sz w:val="22"/>
                <w:szCs w:val="22"/>
              </w:rPr>
            </w:pPr>
          </w:p>
        </w:tc>
      </w:tr>
      <w:tr w:rsidR="00750634" w:rsidRPr="007C52F9" w14:paraId="646D3317"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6F7A34" w14:textId="77777777" w:rsidR="00750634" w:rsidRPr="007C52F9"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6B0B71A"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0634" w:rsidRPr="007C52F9" w14:paraId="0D8D6F92"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4DE09B" w14:textId="77777777" w:rsidR="00750634" w:rsidRDefault="00750634" w:rsidP="00BB45DE">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2AE7FAF" w14:textId="77777777" w:rsidR="00750634"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B65538F"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59437FDF"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0634" w:rsidRPr="00654005" w14:paraId="52DCFD0F"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FDFA8D" w14:textId="77777777" w:rsidR="00750634" w:rsidRDefault="00750634" w:rsidP="00BB45DE">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81A3C6" w14:textId="4E0132FD" w:rsidR="00750634"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 kerncompetentie </w:t>
            </w:r>
            <w:r w:rsidR="00F15898">
              <w:rPr>
                <w:rFonts w:ascii="Calibri" w:hAnsi="Calibri"/>
                <w:bCs w:val="0"/>
                <w:color w:val="5A5A5A"/>
                <w:sz w:val="22"/>
                <w:szCs w:val="22"/>
              </w:rPr>
              <w:t>3</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774D7BE"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88574C2"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02E50657" w14:textId="77777777" w:rsidR="00750634" w:rsidRPr="00654005" w:rsidRDefault="00750634" w:rsidP="00750634">
      <w:pPr>
        <w:rPr>
          <w:rFonts w:ascii="Calibri" w:hAnsi="Calibri"/>
          <w:snapToGrid w:val="0"/>
          <w:color w:val="5A5A5A"/>
          <w:sz w:val="22"/>
          <w:szCs w:val="22"/>
        </w:rPr>
      </w:pPr>
    </w:p>
    <w:p w14:paraId="2730DB93" w14:textId="77777777" w:rsidR="00750634" w:rsidRDefault="00750634" w:rsidP="00750634">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8645114" w14:textId="77777777" w:rsidR="00750634" w:rsidRDefault="00750634" w:rsidP="00750634">
      <w:pPr>
        <w:ind w:left="543"/>
        <w:rPr>
          <w:rFonts w:ascii="Calibri" w:hAnsi="Calibri"/>
          <w:snapToGrid w:val="0"/>
          <w:color w:val="5A5A5A"/>
          <w:sz w:val="22"/>
          <w:szCs w:val="22"/>
        </w:rPr>
      </w:pPr>
    </w:p>
    <w:p w14:paraId="12F02FE0" w14:textId="77777777" w:rsidR="00A61937" w:rsidRDefault="00A61937" w:rsidP="00750634">
      <w:pPr>
        <w:ind w:left="543"/>
        <w:rPr>
          <w:rFonts w:ascii="Calibri" w:hAnsi="Calibri"/>
          <w:snapToGrid w:val="0"/>
          <w:color w:val="5A5A5A"/>
          <w:sz w:val="22"/>
          <w:szCs w:val="22"/>
        </w:rPr>
      </w:pPr>
    </w:p>
    <w:p w14:paraId="1F418AFE" w14:textId="77777777" w:rsidR="00A61937" w:rsidRDefault="00A61937" w:rsidP="00750634">
      <w:pPr>
        <w:ind w:left="543"/>
        <w:rPr>
          <w:rFonts w:ascii="Calibri" w:hAnsi="Calibri"/>
          <w:snapToGrid w:val="0"/>
          <w:color w:val="5A5A5A"/>
          <w:sz w:val="22"/>
          <w:szCs w:val="22"/>
        </w:rPr>
      </w:pPr>
    </w:p>
    <w:p w14:paraId="6CFCF937" w14:textId="77777777" w:rsidR="00A61937" w:rsidRDefault="00A61937" w:rsidP="00750634">
      <w:pPr>
        <w:ind w:left="543"/>
        <w:rPr>
          <w:rFonts w:ascii="Calibri" w:hAnsi="Calibri"/>
          <w:snapToGrid w:val="0"/>
          <w:color w:val="5A5A5A"/>
          <w:sz w:val="22"/>
          <w:szCs w:val="22"/>
        </w:rPr>
      </w:pPr>
    </w:p>
    <w:p w14:paraId="352F1283" w14:textId="77777777" w:rsidR="00A61937" w:rsidRDefault="00A61937" w:rsidP="00750634">
      <w:pPr>
        <w:ind w:left="543"/>
        <w:rPr>
          <w:rFonts w:ascii="Calibri" w:hAnsi="Calibri"/>
          <w:snapToGrid w:val="0"/>
          <w:color w:val="5A5A5A"/>
          <w:sz w:val="22"/>
          <w:szCs w:val="22"/>
        </w:rPr>
      </w:pPr>
    </w:p>
    <w:p w14:paraId="357CE063" w14:textId="77777777" w:rsidR="00A61937" w:rsidRDefault="00A61937" w:rsidP="00750634">
      <w:pPr>
        <w:ind w:left="543"/>
        <w:rPr>
          <w:rFonts w:ascii="Calibri" w:hAnsi="Calibri"/>
          <w:snapToGrid w:val="0"/>
          <w:color w:val="5A5A5A"/>
          <w:sz w:val="22"/>
          <w:szCs w:val="22"/>
        </w:rPr>
      </w:pPr>
    </w:p>
    <w:p w14:paraId="5B8718FF" w14:textId="77777777" w:rsidR="00750634" w:rsidRPr="00654005" w:rsidRDefault="00750634" w:rsidP="00750634">
      <w:pPr>
        <w:rPr>
          <w:rFonts w:ascii="Calibri" w:hAnsi="Calibri"/>
          <w:snapToGrid w:val="0"/>
          <w:color w:val="5A5A5A"/>
          <w:sz w:val="22"/>
          <w:szCs w:val="22"/>
        </w:rPr>
      </w:pPr>
      <w:r w:rsidRPr="00654005">
        <w:rPr>
          <w:rFonts w:ascii="Calibri" w:hAnsi="Calibri"/>
          <w:snapToGrid w:val="0"/>
          <w:color w:val="5A5A5A"/>
          <w:sz w:val="22"/>
          <w:szCs w:val="22"/>
        </w:rPr>
        <w:lastRenderedPageBreak/>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7C52F9" w14:paraId="19631811" w14:textId="77777777" w:rsidTr="00BB45DE">
        <w:tc>
          <w:tcPr>
            <w:tcW w:w="2835" w:type="dxa"/>
            <w:shd w:val="clear" w:color="auto" w:fill="E6E6E6"/>
          </w:tcPr>
          <w:p w14:paraId="68D6D955"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155C84E6"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0639F3E7" w14:textId="77777777" w:rsidTr="00BB45DE">
        <w:tc>
          <w:tcPr>
            <w:tcW w:w="2835" w:type="dxa"/>
            <w:shd w:val="clear" w:color="auto" w:fill="E6E6E6"/>
          </w:tcPr>
          <w:p w14:paraId="099EF39C"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1F45A53"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7855C1BC" w14:textId="77777777" w:rsidTr="00BB45DE">
        <w:trPr>
          <w:trHeight w:val="297"/>
        </w:trPr>
        <w:tc>
          <w:tcPr>
            <w:tcW w:w="2835" w:type="dxa"/>
            <w:shd w:val="clear" w:color="auto" w:fill="E6E6E6"/>
          </w:tcPr>
          <w:p w14:paraId="784E9EE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B33411C"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2D91077B" w14:textId="77777777" w:rsidTr="00BB45DE">
        <w:tc>
          <w:tcPr>
            <w:tcW w:w="2835" w:type="dxa"/>
            <w:shd w:val="clear" w:color="auto" w:fill="E6E6E6"/>
          </w:tcPr>
          <w:p w14:paraId="0CF63F2A" w14:textId="77777777" w:rsidR="00750634" w:rsidRPr="00654005" w:rsidRDefault="00750634" w:rsidP="00BB45DE">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DE1D718" w14:textId="77777777" w:rsidR="00750634" w:rsidRPr="00654005" w:rsidRDefault="00750634" w:rsidP="00BB45DE">
            <w:pPr>
              <w:spacing w:before="90" w:after="54"/>
              <w:ind w:left="57" w:right="57"/>
              <w:rPr>
                <w:rFonts w:ascii="Calibri" w:hAnsi="Calibri" w:cs="Tahoma"/>
                <w:color w:val="5A5A5A"/>
                <w:sz w:val="22"/>
                <w:szCs w:val="22"/>
              </w:rPr>
            </w:pPr>
          </w:p>
          <w:p w14:paraId="3C058D55" w14:textId="77777777" w:rsidR="00750634" w:rsidRPr="007C52F9" w:rsidRDefault="00750634" w:rsidP="00BB45DE">
            <w:pPr>
              <w:spacing w:before="90" w:after="54"/>
              <w:ind w:left="57" w:right="57"/>
              <w:rPr>
                <w:rFonts w:ascii="Calibri" w:hAnsi="Calibri" w:cs="Tahoma"/>
                <w:sz w:val="22"/>
                <w:szCs w:val="22"/>
              </w:rPr>
            </w:pPr>
          </w:p>
        </w:tc>
        <w:tc>
          <w:tcPr>
            <w:tcW w:w="5670" w:type="dxa"/>
          </w:tcPr>
          <w:p w14:paraId="3C0BD902" w14:textId="77777777" w:rsidR="00750634" w:rsidRPr="007C52F9" w:rsidRDefault="00750634" w:rsidP="00BB45DE">
            <w:pPr>
              <w:spacing w:before="90" w:after="54"/>
              <w:ind w:left="57" w:right="57"/>
              <w:rPr>
                <w:rFonts w:ascii="Calibri" w:hAnsi="Calibri" w:cs="Tahoma"/>
                <w:sz w:val="22"/>
                <w:szCs w:val="22"/>
              </w:rPr>
            </w:pPr>
          </w:p>
        </w:tc>
      </w:tr>
      <w:tr w:rsidR="00750634" w:rsidRPr="00654005" w14:paraId="2F743DAC" w14:textId="77777777" w:rsidTr="00BB45DE">
        <w:tc>
          <w:tcPr>
            <w:tcW w:w="2835" w:type="dxa"/>
            <w:shd w:val="clear" w:color="auto" w:fill="E6E6E6"/>
          </w:tcPr>
          <w:p w14:paraId="2FD8C6C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A4EE357" w14:textId="77777777" w:rsidR="00750634" w:rsidRPr="00654005" w:rsidRDefault="00750634" w:rsidP="00BB45DE">
            <w:pPr>
              <w:spacing w:before="90" w:after="54"/>
              <w:ind w:left="57" w:right="57"/>
              <w:rPr>
                <w:rFonts w:ascii="Calibri" w:hAnsi="Calibri" w:cs="Tahoma"/>
                <w:color w:val="5A5A5A"/>
                <w:sz w:val="22"/>
                <w:szCs w:val="22"/>
              </w:rPr>
            </w:pPr>
          </w:p>
        </w:tc>
      </w:tr>
    </w:tbl>
    <w:p w14:paraId="3A772C81" w14:textId="77777777" w:rsidR="00F663FF" w:rsidRDefault="007278E4"/>
    <w:sectPr w:rsidR="00F663F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D3F4D" w14:textId="77777777" w:rsidR="00B0537F" w:rsidRDefault="00B0537F" w:rsidP="00750634">
      <w:pPr>
        <w:spacing w:line="240" w:lineRule="auto"/>
      </w:pPr>
      <w:r>
        <w:separator/>
      </w:r>
    </w:p>
  </w:endnote>
  <w:endnote w:type="continuationSeparator" w:id="0">
    <w:p w14:paraId="4089059E" w14:textId="77777777" w:rsidR="00B0537F" w:rsidRDefault="00B0537F"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B55E" w14:textId="77777777" w:rsidR="00B0537F" w:rsidRDefault="00B0537F" w:rsidP="00750634">
      <w:pPr>
        <w:spacing w:line="240" w:lineRule="auto"/>
      </w:pPr>
      <w:r>
        <w:separator/>
      </w:r>
    </w:p>
  </w:footnote>
  <w:footnote w:type="continuationSeparator" w:id="0">
    <w:p w14:paraId="0719306E" w14:textId="77777777" w:rsidR="00B0537F" w:rsidRDefault="00B0537F"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DD7D" w14:textId="143CDA4C" w:rsidR="00750634" w:rsidRDefault="004B585D" w:rsidP="004B585D">
    <w:pPr>
      <w:pStyle w:val="Koptekst"/>
      <w:tabs>
        <w:tab w:val="clear" w:pos="4536"/>
        <w:tab w:val="clear" w:pos="9072"/>
        <w:tab w:val="right" w:pos="7309"/>
      </w:tabs>
    </w:pPr>
    <w:r>
      <w:rPr>
        <w:noProof/>
      </w:rPr>
      <w:drawing>
        <wp:anchor distT="0" distB="0" distL="114300" distR="114300" simplePos="0" relativeHeight="251662336" behindDoc="0" locked="0" layoutInCell="1" allowOverlap="1" wp14:anchorId="57E920C0" wp14:editId="5020C394">
          <wp:simplePos x="0" y="0"/>
          <wp:positionH relativeFrom="column">
            <wp:posOffset>4821555</wp:posOffset>
          </wp:positionH>
          <wp:positionV relativeFrom="paragraph">
            <wp:posOffset>-254635</wp:posOffset>
          </wp:positionV>
          <wp:extent cx="1381125" cy="575310"/>
          <wp:effectExtent l="0" t="0" r="9525" b="0"/>
          <wp:wrapSquare wrapText="bothSides"/>
          <wp:docPr id="2" name="Afbeelding 2" descr="Hecht, de nieuwe naam voor RDOG Hollands Midden - GGD Hollands M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cht, de nieuwe naam voor RDOG Hollands Midden - GGD Hollands Midden"/>
                  <pic:cNvPicPr>
                    <a:picLocks noChangeAspect="1" noChangeArrowheads="1"/>
                  </pic:cNvPicPr>
                </pic:nvPicPr>
                <pic:blipFill rotWithShape="1">
                  <a:blip r:embed="rId1">
                    <a:extLst>
                      <a:ext uri="{28A0092B-C50C-407E-A947-70E740481C1C}">
                        <a14:useLocalDpi xmlns:a14="http://schemas.microsoft.com/office/drawing/2010/main" val="0"/>
                      </a:ext>
                    </a:extLst>
                  </a:blip>
                  <a:srcRect t="13367" b="13405"/>
                  <a:stretch/>
                </pic:blipFill>
                <pic:spPr bwMode="auto">
                  <a:xfrm>
                    <a:off x="0" y="0"/>
                    <a:ext cx="1381125" cy="575310"/>
                  </a:xfrm>
                  <a:prstGeom prst="rect">
                    <a:avLst/>
                  </a:prstGeom>
                  <a:noFill/>
                  <a:ln>
                    <a:noFill/>
                  </a:ln>
                  <a:extLst>
                    <a:ext uri="{53640926-AAD7-44D8-BBD7-CCE9431645EC}">
                      <a14:shadowObscured xmlns:a14="http://schemas.microsoft.com/office/drawing/2010/main"/>
                    </a:ext>
                  </a:extLst>
                </pic:spPr>
              </pic:pic>
            </a:graphicData>
          </a:graphic>
        </wp:anchor>
      </w:drawing>
    </w:r>
    <w:r w:rsidR="00750634">
      <w:rPr>
        <w:rFonts w:ascii="Calibri" w:hAnsi="Calibri" w:cs="Calibri"/>
        <w:noProof/>
        <w:color w:val="5A5A5A"/>
      </w:rPr>
      <w:drawing>
        <wp:anchor distT="0" distB="0" distL="114300" distR="114300" simplePos="0" relativeHeight="251660288" behindDoc="1" locked="0" layoutInCell="1" allowOverlap="1" wp14:anchorId="588734DD" wp14:editId="3EED03DA">
          <wp:simplePos x="0" y="0"/>
          <wp:positionH relativeFrom="column">
            <wp:posOffset>-156845</wp:posOffset>
          </wp:positionH>
          <wp:positionV relativeFrom="paragraph">
            <wp:posOffset>-192405</wp:posOffset>
          </wp:positionV>
          <wp:extent cx="1184745" cy="383381"/>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1184745" cy="383381"/>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0278FBA4"/>
    <w:lvl w:ilvl="0" w:tplc="604005B0">
      <w:start w:val="1"/>
      <w:numFmt w:val="decimal"/>
      <w:lvlText w:val="%1."/>
      <w:lvlJc w:val="left"/>
      <w:pPr>
        <w:ind w:left="1069" w:hanging="360"/>
      </w:pPr>
      <w:rPr>
        <w:rFonts w:asciiTheme="minorHAnsi" w:eastAsia="Times New Roman" w:hAnsiTheme="minorHAnsi" w:cstheme="minorHAnsi"/>
        <w:sz w:val="22"/>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E51A7"/>
    <w:rsid w:val="00290F2B"/>
    <w:rsid w:val="002A39E9"/>
    <w:rsid w:val="002B3DC1"/>
    <w:rsid w:val="002C2AEA"/>
    <w:rsid w:val="00444390"/>
    <w:rsid w:val="00455AAE"/>
    <w:rsid w:val="004B585D"/>
    <w:rsid w:val="004C7BC4"/>
    <w:rsid w:val="00525CFF"/>
    <w:rsid w:val="005576D1"/>
    <w:rsid w:val="007278E4"/>
    <w:rsid w:val="00750634"/>
    <w:rsid w:val="00854FF0"/>
    <w:rsid w:val="00864FE6"/>
    <w:rsid w:val="0099375B"/>
    <w:rsid w:val="00A61937"/>
    <w:rsid w:val="00B0537F"/>
    <w:rsid w:val="00BA5054"/>
    <w:rsid w:val="00F15898"/>
    <w:rsid w:val="00F31E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C647F4-546C-4084-83B8-5048FB10C174}">
  <ds:schemaRefs>
    <ds:schemaRef ds:uri="http://schemas.microsoft.com/sharepoint/v3/contenttype/forms"/>
  </ds:schemaRefs>
</ds:datastoreItem>
</file>

<file path=customXml/itemProps2.xml><?xml version="1.0" encoding="utf-8"?>
<ds:datastoreItem xmlns:ds="http://schemas.openxmlformats.org/officeDocument/2006/customXml" ds:itemID="{95B924C0-52C2-46A3-A180-4F7CCDEC4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2E077-6B59-439A-A5A1-7014583C11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326</Words>
  <Characters>1796</Characters>
  <Application>Microsoft Office Word</Application>
  <DocSecurity>0</DocSecurity>
  <Lines>14</Lines>
  <Paragraphs>4</Paragraphs>
  <ScaleCrop>false</ScaleCrop>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Bart van Boeijen</cp:lastModifiedBy>
  <cp:revision>13</cp:revision>
  <dcterms:created xsi:type="dcterms:W3CDTF">2022-02-04T15:39:00Z</dcterms:created>
  <dcterms:modified xsi:type="dcterms:W3CDTF">2022-02-17T15:21:00Z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