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8B11" w14:textId="3715538B" w:rsidR="004E0801" w:rsidRDefault="00546F94" w:rsidP="004E0801">
      <w:pPr>
        <w:pStyle w:val="Bijlage"/>
        <w:rPr>
          <w:color w:val="000000"/>
        </w:rPr>
      </w:pPr>
      <w:bookmarkStart w:id="0" w:name="_Toc319930476"/>
      <w:r>
        <w:rPr>
          <w:color w:val="000000"/>
        </w:rPr>
        <w:t xml:space="preserve">Archaeological assessment </w:t>
      </w:r>
      <w:bookmarkEnd w:id="0"/>
      <w:r w:rsidR="00B76DD8">
        <w:rPr>
          <w:color w:val="000000"/>
        </w:rPr>
        <w:t>Annex 7: Prices/Rates</w:t>
      </w:r>
    </w:p>
    <w:p w14:paraId="42A0C279" w14:textId="353ABF02" w:rsidR="00F35BFB" w:rsidRPr="00F35BFB" w:rsidRDefault="00F35BFB" w:rsidP="00F35BFB">
      <w:r>
        <w:t>Please fill in the below tables</w:t>
      </w:r>
      <w:r w:rsidR="00546F94">
        <w:t>*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693"/>
        <w:gridCol w:w="1418"/>
        <w:gridCol w:w="1417"/>
        <w:gridCol w:w="1985"/>
      </w:tblGrid>
      <w:tr w:rsidR="00546F94" w:rsidRPr="00427954" w14:paraId="6C5F9CB5" w14:textId="77777777" w:rsidTr="00546F94">
        <w:trPr>
          <w:tblHeader/>
        </w:trPr>
        <w:tc>
          <w:tcPr>
            <w:tcW w:w="2269" w:type="dxa"/>
            <w:shd w:val="clear" w:color="auto" w:fill="D9D9D9"/>
          </w:tcPr>
          <w:p w14:paraId="50037AA9" w14:textId="77777777" w:rsidR="00546F94" w:rsidRPr="002A4E87" w:rsidRDefault="00546F94" w:rsidP="00BB0C1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ind w:left="30"/>
              <w:outlineLvl w:val="0"/>
              <w:rPr>
                <w:b/>
                <w:szCs w:val="18"/>
              </w:rPr>
            </w:pPr>
            <w:r w:rsidRPr="002A4E87">
              <w:rPr>
                <w:b/>
                <w:szCs w:val="18"/>
              </w:rPr>
              <w:t>Activity</w:t>
            </w:r>
          </w:p>
        </w:tc>
        <w:tc>
          <w:tcPr>
            <w:tcW w:w="2693" w:type="dxa"/>
            <w:shd w:val="clear" w:color="auto" w:fill="D9D9D9"/>
          </w:tcPr>
          <w:p w14:paraId="30859018" w14:textId="77777777" w:rsidR="00546F94" w:rsidRPr="001C2A2A" w:rsidRDefault="00546F94" w:rsidP="00BB0C1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Area(s)</w:t>
            </w:r>
          </w:p>
        </w:tc>
        <w:tc>
          <w:tcPr>
            <w:tcW w:w="1418" w:type="dxa"/>
            <w:shd w:val="clear" w:color="auto" w:fill="D9D9D9"/>
          </w:tcPr>
          <w:p w14:paraId="0EF5B560" w14:textId="77777777" w:rsidR="00546F94" w:rsidRPr="001C2A2A" w:rsidRDefault="00546F94" w:rsidP="00BB0C1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Hourly rate (average)</w:t>
            </w:r>
          </w:p>
        </w:tc>
        <w:tc>
          <w:tcPr>
            <w:tcW w:w="1417" w:type="dxa"/>
            <w:shd w:val="clear" w:color="auto" w:fill="D9D9D9"/>
          </w:tcPr>
          <w:p w14:paraId="033BD063" w14:textId="77777777" w:rsidR="00546F94" w:rsidRDefault="00546F94" w:rsidP="00BB0C1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Amount of hours</w:t>
            </w:r>
          </w:p>
        </w:tc>
        <w:tc>
          <w:tcPr>
            <w:tcW w:w="1985" w:type="dxa"/>
            <w:shd w:val="clear" w:color="auto" w:fill="D9D9D9"/>
          </w:tcPr>
          <w:p w14:paraId="28B61565" w14:textId="77777777" w:rsidR="00546F94" w:rsidRDefault="00546F94" w:rsidP="00BB0C1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Total price </w:t>
            </w:r>
          </w:p>
        </w:tc>
      </w:tr>
      <w:tr w:rsidR="00546F94" w:rsidRPr="00546F94" w14:paraId="1B5F477F" w14:textId="77777777" w:rsidTr="00546F94">
        <w:trPr>
          <w:trHeight w:val="525"/>
        </w:trPr>
        <w:tc>
          <w:tcPr>
            <w:tcW w:w="2269" w:type="dxa"/>
            <w:vMerge w:val="restart"/>
            <w:shd w:val="clear" w:color="auto" w:fill="auto"/>
          </w:tcPr>
          <w:p w14:paraId="2B0BB481" w14:textId="77777777" w:rsidR="00546F94" w:rsidRPr="00A31250" w:rsidRDefault="00546F94" w:rsidP="00546F94">
            <w:pPr>
              <w:pStyle w:val="Lijstalinea"/>
              <w:numPr>
                <w:ilvl w:val="0"/>
                <w:numId w:val="20"/>
              </w:numPr>
              <w:spacing w:before="0" w:after="0" w:line="240" w:lineRule="atLeast"/>
              <w:ind w:right="-6"/>
              <w:jc w:val="left"/>
              <w:rPr>
                <w:sz w:val="16"/>
                <w:szCs w:val="16"/>
                <w:lang w:val="en-GB"/>
              </w:rPr>
            </w:pPr>
            <w:r w:rsidRPr="00A31250">
              <w:rPr>
                <w:sz w:val="16"/>
                <w:szCs w:val="16"/>
                <w:lang w:val="en-GB"/>
              </w:rPr>
              <w:t xml:space="preserve">Execute phase 1: an archaeological desk study of the wind farm zones, as specified in Annex 5- Section III Scope of Work. </w:t>
            </w:r>
          </w:p>
        </w:tc>
        <w:tc>
          <w:tcPr>
            <w:tcW w:w="2693" w:type="dxa"/>
            <w:shd w:val="clear" w:color="auto" w:fill="auto"/>
          </w:tcPr>
          <w:p w14:paraId="7B18904D" w14:textId="77777777" w:rsidR="00546F94" w:rsidRPr="00A31250" w:rsidRDefault="00546F94" w:rsidP="00BB0C1B">
            <w:pPr>
              <w:tabs>
                <w:tab w:val="right" w:pos="4144"/>
              </w:tabs>
              <w:rPr>
                <w:szCs w:val="18"/>
                <w:lang w:val="nl-NL"/>
              </w:rPr>
            </w:pPr>
            <w:r w:rsidRPr="00C669CE">
              <w:rPr>
                <w:szCs w:val="18"/>
              </w:rPr>
              <w:t>Nederwiek</w:t>
            </w:r>
            <w:r w:rsidRPr="00C669CE">
              <w:rPr>
                <w:szCs w:val="18"/>
              </w:rPr>
              <w:tab/>
            </w:r>
          </w:p>
        </w:tc>
        <w:tc>
          <w:tcPr>
            <w:tcW w:w="1418" w:type="dxa"/>
          </w:tcPr>
          <w:p w14:paraId="7864D933" w14:textId="77777777" w:rsidR="00546F94" w:rsidRPr="00C669CE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4FED63DA" w14:textId="77777777" w:rsidR="00546F94" w:rsidRPr="00C669CE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611C7271" w14:textId="77777777" w:rsidR="00546F94" w:rsidRPr="00C669CE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 w:rsidRPr="00C669CE">
              <w:rPr>
                <w:szCs w:val="18"/>
              </w:rPr>
              <w:t>x,xxx.xx</w:t>
            </w:r>
            <w:proofErr w:type="spellEnd"/>
          </w:p>
        </w:tc>
      </w:tr>
      <w:tr w:rsidR="00546F94" w:rsidRPr="00546F94" w14:paraId="777FF4BF" w14:textId="77777777" w:rsidTr="00546F94">
        <w:trPr>
          <w:trHeight w:val="658"/>
        </w:trPr>
        <w:tc>
          <w:tcPr>
            <w:tcW w:w="2269" w:type="dxa"/>
            <w:vMerge/>
            <w:shd w:val="clear" w:color="auto" w:fill="auto"/>
          </w:tcPr>
          <w:p w14:paraId="3146A2F0" w14:textId="77777777" w:rsidR="00546F94" w:rsidRPr="00C669CE" w:rsidRDefault="00546F94" w:rsidP="00546F94">
            <w:pPr>
              <w:pStyle w:val="Lijstalinea"/>
              <w:numPr>
                <w:ilvl w:val="0"/>
                <w:numId w:val="20"/>
              </w:numPr>
              <w:spacing w:before="0" w:after="0" w:line="240" w:lineRule="atLeast"/>
              <w:ind w:right="-6"/>
              <w:jc w:val="left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7DE595D2" w14:textId="77777777" w:rsidR="00546F94" w:rsidRPr="00C669CE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proofErr w:type="spellStart"/>
            <w:r>
              <w:rPr>
                <w:szCs w:val="18"/>
              </w:rPr>
              <w:t>Doordewind</w:t>
            </w:r>
            <w:proofErr w:type="spellEnd"/>
          </w:p>
        </w:tc>
        <w:tc>
          <w:tcPr>
            <w:tcW w:w="1418" w:type="dxa"/>
          </w:tcPr>
          <w:p w14:paraId="6BB181D0" w14:textId="77777777" w:rsidR="00546F94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13CDF164" w14:textId="77777777" w:rsidR="00546F94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5EB2414C" w14:textId="77777777" w:rsidR="00546F94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 w:rsidRPr="00C669CE">
              <w:rPr>
                <w:szCs w:val="18"/>
              </w:rPr>
              <w:t>x,xxx.xx</w:t>
            </w:r>
            <w:proofErr w:type="spellEnd"/>
          </w:p>
        </w:tc>
      </w:tr>
      <w:tr w:rsidR="00546F94" w:rsidRPr="00546F94" w14:paraId="4F578188" w14:textId="77777777" w:rsidTr="00546F94">
        <w:trPr>
          <w:trHeight w:val="556"/>
        </w:trPr>
        <w:tc>
          <w:tcPr>
            <w:tcW w:w="2269" w:type="dxa"/>
            <w:vMerge/>
            <w:shd w:val="clear" w:color="auto" w:fill="auto"/>
          </w:tcPr>
          <w:p w14:paraId="02DD320F" w14:textId="77777777" w:rsidR="00546F94" w:rsidRPr="00C669CE" w:rsidRDefault="00546F94" w:rsidP="00546F94">
            <w:pPr>
              <w:pStyle w:val="Lijstalinea"/>
              <w:numPr>
                <w:ilvl w:val="0"/>
                <w:numId w:val="20"/>
              </w:numPr>
              <w:spacing w:before="0" w:after="0" w:line="240" w:lineRule="atLeast"/>
              <w:ind w:right="-6"/>
              <w:jc w:val="left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7AD627DC" w14:textId="77777777" w:rsidR="00546F94" w:rsidRPr="00C669CE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proofErr w:type="spellStart"/>
            <w:r>
              <w:rPr>
                <w:szCs w:val="18"/>
              </w:rPr>
              <w:t>Lagelander</w:t>
            </w:r>
            <w:proofErr w:type="spellEnd"/>
          </w:p>
        </w:tc>
        <w:tc>
          <w:tcPr>
            <w:tcW w:w="1418" w:type="dxa"/>
          </w:tcPr>
          <w:p w14:paraId="04C42EE5" w14:textId="77777777" w:rsidR="00546F94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7547B711" w14:textId="77777777" w:rsidR="00546F94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5B470A00" w14:textId="77777777" w:rsidR="00546F94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 w:rsidRPr="00C669CE">
              <w:rPr>
                <w:szCs w:val="18"/>
              </w:rPr>
              <w:t>x,xxx.xx</w:t>
            </w:r>
            <w:proofErr w:type="spellEnd"/>
          </w:p>
        </w:tc>
      </w:tr>
      <w:tr w:rsidR="00546F94" w:rsidRPr="00546F94" w14:paraId="38252C2F" w14:textId="77777777" w:rsidTr="00546F94">
        <w:trPr>
          <w:trHeight w:val="410"/>
        </w:trPr>
        <w:tc>
          <w:tcPr>
            <w:tcW w:w="2269" w:type="dxa"/>
            <w:vMerge/>
            <w:shd w:val="clear" w:color="auto" w:fill="auto"/>
          </w:tcPr>
          <w:p w14:paraId="6B112EF2" w14:textId="77777777" w:rsidR="00546F94" w:rsidRPr="00C669CE" w:rsidRDefault="00546F94" w:rsidP="00546F94">
            <w:pPr>
              <w:pStyle w:val="Lijstalinea"/>
              <w:numPr>
                <w:ilvl w:val="0"/>
                <w:numId w:val="20"/>
              </w:numPr>
              <w:spacing w:before="0" w:after="0" w:line="240" w:lineRule="atLeast"/>
              <w:ind w:right="-6"/>
              <w:jc w:val="left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0D42F360" w14:textId="77777777" w:rsidR="00546F94" w:rsidRPr="00C669CE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>
              <w:rPr>
                <w:szCs w:val="18"/>
              </w:rPr>
              <w:t>Other Search Areas</w:t>
            </w:r>
          </w:p>
        </w:tc>
        <w:tc>
          <w:tcPr>
            <w:tcW w:w="1418" w:type="dxa"/>
          </w:tcPr>
          <w:p w14:paraId="5C7F6E48" w14:textId="77777777" w:rsidR="00546F94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1FB6BA24" w14:textId="77777777" w:rsidR="00546F94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400FC5D4" w14:textId="77777777" w:rsidR="00546F94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x,xxx.xx</w:t>
            </w:r>
            <w:proofErr w:type="spellEnd"/>
          </w:p>
        </w:tc>
      </w:tr>
      <w:tr w:rsidR="00546F94" w:rsidRPr="00C669CE" w14:paraId="1C29A910" w14:textId="77777777" w:rsidTr="00546F94">
        <w:trPr>
          <w:trHeight w:val="598"/>
        </w:trPr>
        <w:tc>
          <w:tcPr>
            <w:tcW w:w="2269" w:type="dxa"/>
            <w:vMerge w:val="restart"/>
            <w:shd w:val="clear" w:color="auto" w:fill="auto"/>
          </w:tcPr>
          <w:p w14:paraId="051CDC92" w14:textId="77777777" w:rsidR="00546F94" w:rsidRPr="00DC3DE7" w:rsidRDefault="00546F94" w:rsidP="00546F94">
            <w:pPr>
              <w:pStyle w:val="Lijstalinea"/>
              <w:numPr>
                <w:ilvl w:val="0"/>
                <w:numId w:val="20"/>
              </w:numPr>
              <w:spacing w:before="0" w:after="0" w:line="240" w:lineRule="atLeast"/>
              <w:ind w:right="-6"/>
              <w:jc w:val="left"/>
              <w:rPr>
                <w:sz w:val="16"/>
                <w:szCs w:val="16"/>
                <w:lang w:val="en-GB"/>
              </w:rPr>
            </w:pPr>
            <w:r w:rsidRPr="00DC3DE7">
              <w:rPr>
                <w:sz w:val="16"/>
                <w:szCs w:val="16"/>
                <w:lang w:val="en-GB"/>
              </w:rPr>
              <w:t xml:space="preserve">Execute phase 2: an archaeological assessment of geophysical data provided by RVO, as described in Annex 5 – Section III Scope of Work. </w:t>
            </w:r>
          </w:p>
        </w:tc>
        <w:tc>
          <w:tcPr>
            <w:tcW w:w="2693" w:type="dxa"/>
            <w:shd w:val="clear" w:color="auto" w:fill="auto"/>
          </w:tcPr>
          <w:p w14:paraId="3F468A2E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B56639">
              <w:rPr>
                <w:szCs w:val="18"/>
              </w:rPr>
              <w:t>Nederwiek - South</w:t>
            </w:r>
            <w:r w:rsidRPr="00B56639">
              <w:rPr>
                <w:szCs w:val="18"/>
              </w:rPr>
              <w:tab/>
            </w:r>
          </w:p>
          <w:p w14:paraId="102FE8F2" w14:textId="77777777" w:rsidR="00546F94" w:rsidRPr="00C669CE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ab/>
            </w:r>
          </w:p>
          <w:p w14:paraId="1908446A" w14:textId="77777777" w:rsidR="00546F94" w:rsidRPr="0091343C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</w:p>
        </w:tc>
        <w:tc>
          <w:tcPr>
            <w:tcW w:w="1418" w:type="dxa"/>
          </w:tcPr>
          <w:p w14:paraId="6D354855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3024DD11" w14:textId="77777777" w:rsidR="00546F94" w:rsidRPr="00B56639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11419624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B56639">
              <w:rPr>
                <w:szCs w:val="18"/>
              </w:rPr>
              <w:t xml:space="preserve">€  </w:t>
            </w:r>
            <w:proofErr w:type="spellStart"/>
            <w:r w:rsidRPr="00B56639">
              <w:rPr>
                <w:szCs w:val="18"/>
              </w:rPr>
              <w:t>xx,xxx.xx</w:t>
            </w:r>
            <w:proofErr w:type="spellEnd"/>
          </w:p>
        </w:tc>
      </w:tr>
      <w:tr w:rsidR="00546F94" w:rsidRPr="00C669CE" w14:paraId="57018243" w14:textId="77777777" w:rsidTr="00546F94">
        <w:tc>
          <w:tcPr>
            <w:tcW w:w="2269" w:type="dxa"/>
            <w:vMerge/>
            <w:shd w:val="clear" w:color="auto" w:fill="auto"/>
          </w:tcPr>
          <w:p w14:paraId="05479751" w14:textId="77777777" w:rsidR="00546F94" w:rsidRDefault="00546F94" w:rsidP="00546F94">
            <w:pPr>
              <w:pStyle w:val="Lijstalinea"/>
              <w:numPr>
                <w:ilvl w:val="0"/>
                <w:numId w:val="20"/>
              </w:numPr>
              <w:spacing w:before="0" w:after="0" w:line="240" w:lineRule="atLeast"/>
              <w:ind w:right="-6"/>
              <w:jc w:val="left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2684C35D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>
              <w:rPr>
                <w:szCs w:val="18"/>
              </w:rPr>
              <w:t>Nederwiek - North</w:t>
            </w:r>
          </w:p>
        </w:tc>
        <w:tc>
          <w:tcPr>
            <w:tcW w:w="1418" w:type="dxa"/>
          </w:tcPr>
          <w:p w14:paraId="4E477E75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27CB26C5" w14:textId="77777777" w:rsidR="00546F94" w:rsidRPr="00B56639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379B2C5B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B56639">
              <w:rPr>
                <w:szCs w:val="18"/>
              </w:rPr>
              <w:t xml:space="preserve">€  </w:t>
            </w:r>
            <w:proofErr w:type="spellStart"/>
            <w:r w:rsidRPr="00B56639">
              <w:rPr>
                <w:szCs w:val="18"/>
              </w:rPr>
              <w:t>xx,xxx.xx</w:t>
            </w:r>
            <w:proofErr w:type="spellEnd"/>
          </w:p>
        </w:tc>
      </w:tr>
      <w:tr w:rsidR="00546F94" w:rsidRPr="00C669CE" w14:paraId="146B2A6C" w14:textId="77777777" w:rsidTr="00546F94">
        <w:tc>
          <w:tcPr>
            <w:tcW w:w="2269" w:type="dxa"/>
            <w:vMerge/>
            <w:shd w:val="clear" w:color="auto" w:fill="auto"/>
          </w:tcPr>
          <w:p w14:paraId="6FEF310F" w14:textId="77777777" w:rsidR="00546F94" w:rsidRDefault="00546F94" w:rsidP="00546F94">
            <w:pPr>
              <w:pStyle w:val="Lijstalinea"/>
              <w:numPr>
                <w:ilvl w:val="0"/>
                <w:numId w:val="20"/>
              </w:numPr>
              <w:spacing w:before="0" w:after="0" w:line="240" w:lineRule="atLeast"/>
              <w:ind w:right="-6"/>
              <w:jc w:val="left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4639FBCB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proofErr w:type="spellStart"/>
            <w:r>
              <w:rPr>
                <w:szCs w:val="18"/>
              </w:rPr>
              <w:t>Doordewind</w:t>
            </w:r>
            <w:proofErr w:type="spellEnd"/>
          </w:p>
        </w:tc>
        <w:tc>
          <w:tcPr>
            <w:tcW w:w="1418" w:type="dxa"/>
          </w:tcPr>
          <w:p w14:paraId="397D7197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1C7B7557" w14:textId="77777777" w:rsidR="00546F94" w:rsidRPr="00B56639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47514905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 w:rsidRPr="00C669CE">
              <w:rPr>
                <w:szCs w:val="18"/>
              </w:rPr>
              <w:t>xx,xxx.xx</w:t>
            </w:r>
            <w:proofErr w:type="spellEnd"/>
          </w:p>
        </w:tc>
      </w:tr>
      <w:tr w:rsidR="00546F94" w:rsidRPr="00C669CE" w14:paraId="670E44DA" w14:textId="77777777" w:rsidTr="00546F94">
        <w:trPr>
          <w:trHeight w:val="385"/>
        </w:trPr>
        <w:tc>
          <w:tcPr>
            <w:tcW w:w="2269" w:type="dxa"/>
            <w:vMerge w:val="restart"/>
            <w:shd w:val="clear" w:color="auto" w:fill="auto"/>
          </w:tcPr>
          <w:p w14:paraId="6E473065" w14:textId="77777777" w:rsidR="00546F94" w:rsidRPr="00DC3DE7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357"/>
              </w:tabs>
              <w:ind w:right="-6"/>
              <w:rPr>
                <w:i/>
                <w:sz w:val="16"/>
                <w:szCs w:val="16"/>
                <w:lang w:val="en-GB"/>
              </w:rPr>
            </w:pPr>
            <w:proofErr w:type="spellStart"/>
            <w:r w:rsidRPr="00DC3DE7">
              <w:rPr>
                <w:sz w:val="16"/>
                <w:szCs w:val="16"/>
                <w:lang w:val="en-GB"/>
              </w:rPr>
              <w:t>Exectue</w:t>
            </w:r>
            <w:proofErr w:type="spellEnd"/>
            <w:r w:rsidRPr="00DC3DE7">
              <w:rPr>
                <w:sz w:val="16"/>
                <w:szCs w:val="16"/>
                <w:lang w:val="en-GB"/>
              </w:rPr>
              <w:t xml:space="preserve"> phase 3: an archaeological assessment of geotechnical data provided by RVO, as described in Annex 5 – section III Scope of Work. </w:t>
            </w:r>
          </w:p>
        </w:tc>
        <w:tc>
          <w:tcPr>
            <w:tcW w:w="2693" w:type="dxa"/>
            <w:shd w:val="clear" w:color="auto" w:fill="auto"/>
          </w:tcPr>
          <w:p w14:paraId="3C18979D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B56639">
              <w:rPr>
                <w:szCs w:val="18"/>
              </w:rPr>
              <w:t>Nederwiek - South</w:t>
            </w:r>
            <w:r w:rsidRPr="00B56639">
              <w:rPr>
                <w:szCs w:val="18"/>
              </w:rPr>
              <w:tab/>
            </w:r>
          </w:p>
          <w:p w14:paraId="167D44DE" w14:textId="77777777" w:rsidR="00546F94" w:rsidRPr="00C669CE" w:rsidRDefault="00546F94" w:rsidP="00BB0C1B">
            <w:pPr>
              <w:rPr>
                <w:szCs w:val="18"/>
              </w:rPr>
            </w:pPr>
            <w:r w:rsidRPr="00CB4FC8">
              <w:rPr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5EC7C287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307E92A1" w14:textId="77777777" w:rsidR="00546F94" w:rsidRPr="00B56639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02CBFF50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B56639">
              <w:rPr>
                <w:szCs w:val="18"/>
              </w:rPr>
              <w:t xml:space="preserve">€  </w:t>
            </w:r>
            <w:proofErr w:type="spellStart"/>
            <w:r w:rsidRPr="00B56639">
              <w:rPr>
                <w:szCs w:val="18"/>
              </w:rPr>
              <w:t>xx,xxx.xx</w:t>
            </w:r>
            <w:proofErr w:type="spellEnd"/>
          </w:p>
        </w:tc>
      </w:tr>
      <w:tr w:rsidR="00546F94" w:rsidRPr="00C669CE" w14:paraId="6410E29E" w14:textId="77777777" w:rsidTr="00546F94">
        <w:tc>
          <w:tcPr>
            <w:tcW w:w="2269" w:type="dxa"/>
            <w:vMerge/>
            <w:shd w:val="clear" w:color="auto" w:fill="auto"/>
          </w:tcPr>
          <w:p w14:paraId="29744028" w14:textId="77777777" w:rsidR="00546F94" w:rsidRPr="00C669CE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357"/>
              </w:tabs>
              <w:ind w:right="-6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6BCE0AA8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>
              <w:rPr>
                <w:szCs w:val="18"/>
              </w:rPr>
              <w:t>Nederwiek - North</w:t>
            </w:r>
          </w:p>
        </w:tc>
        <w:tc>
          <w:tcPr>
            <w:tcW w:w="1418" w:type="dxa"/>
          </w:tcPr>
          <w:p w14:paraId="5A7BBDD9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582F208C" w14:textId="77777777" w:rsidR="00546F94" w:rsidRPr="00B56639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23007839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B56639">
              <w:rPr>
                <w:szCs w:val="18"/>
              </w:rPr>
              <w:t xml:space="preserve">€  </w:t>
            </w:r>
            <w:proofErr w:type="spellStart"/>
            <w:r w:rsidRPr="00B56639">
              <w:rPr>
                <w:szCs w:val="18"/>
              </w:rPr>
              <w:t>xx,xxx.xx</w:t>
            </w:r>
            <w:proofErr w:type="spellEnd"/>
          </w:p>
        </w:tc>
      </w:tr>
      <w:tr w:rsidR="00546F94" w:rsidRPr="00C669CE" w14:paraId="2CAA0CAE" w14:textId="77777777" w:rsidTr="00546F94">
        <w:tc>
          <w:tcPr>
            <w:tcW w:w="2269" w:type="dxa"/>
            <w:vMerge/>
            <w:shd w:val="clear" w:color="auto" w:fill="auto"/>
          </w:tcPr>
          <w:p w14:paraId="76D2C546" w14:textId="77777777" w:rsidR="00546F94" w:rsidRPr="00C669CE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357"/>
              </w:tabs>
              <w:ind w:right="-6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0EE714A1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proofErr w:type="spellStart"/>
            <w:r>
              <w:rPr>
                <w:szCs w:val="18"/>
              </w:rPr>
              <w:t>Doordewind</w:t>
            </w:r>
            <w:proofErr w:type="spellEnd"/>
          </w:p>
        </w:tc>
        <w:tc>
          <w:tcPr>
            <w:tcW w:w="1418" w:type="dxa"/>
          </w:tcPr>
          <w:p w14:paraId="520F2440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29EE9B32" w14:textId="77777777" w:rsidR="00546F94" w:rsidRPr="00B56639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41C48EE0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 w:rsidRPr="00C669CE">
              <w:rPr>
                <w:szCs w:val="18"/>
              </w:rPr>
              <w:t>xx,xxx.xx</w:t>
            </w:r>
            <w:proofErr w:type="spellEnd"/>
          </w:p>
        </w:tc>
      </w:tr>
      <w:tr w:rsidR="00546F94" w:rsidRPr="00C669CE" w14:paraId="2E63AE40" w14:textId="77777777" w:rsidTr="00546F94">
        <w:tc>
          <w:tcPr>
            <w:tcW w:w="2269" w:type="dxa"/>
            <w:vMerge/>
            <w:shd w:val="clear" w:color="auto" w:fill="auto"/>
          </w:tcPr>
          <w:p w14:paraId="12B538DE" w14:textId="77777777" w:rsidR="00546F94" w:rsidRPr="00C669CE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357"/>
              </w:tabs>
              <w:ind w:right="-6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4D536554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proofErr w:type="spellStart"/>
            <w:r>
              <w:rPr>
                <w:szCs w:val="18"/>
              </w:rPr>
              <w:t>Hollandse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Kust</w:t>
            </w:r>
            <w:proofErr w:type="spellEnd"/>
            <w:r>
              <w:rPr>
                <w:szCs w:val="18"/>
              </w:rPr>
              <w:t xml:space="preserve"> (west)</w:t>
            </w:r>
          </w:p>
        </w:tc>
        <w:tc>
          <w:tcPr>
            <w:tcW w:w="1418" w:type="dxa"/>
          </w:tcPr>
          <w:p w14:paraId="136328B3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5E1D250E" w14:textId="77777777" w:rsidR="00546F94" w:rsidRPr="00B56639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1F23759C" w14:textId="77777777" w:rsidR="00546F94" w:rsidRPr="00B56639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B4FC8">
              <w:rPr>
                <w:szCs w:val="18"/>
              </w:rPr>
              <w:t xml:space="preserve">€  </w:t>
            </w:r>
            <w:proofErr w:type="spellStart"/>
            <w:r w:rsidRPr="00CB4FC8">
              <w:rPr>
                <w:szCs w:val="18"/>
              </w:rPr>
              <w:t>xx,xxx.xx</w:t>
            </w:r>
            <w:proofErr w:type="spellEnd"/>
          </w:p>
        </w:tc>
      </w:tr>
      <w:tr w:rsidR="00546F94" w:rsidRPr="00546F94" w14:paraId="1D122B5E" w14:textId="77777777" w:rsidTr="00546F94">
        <w:trPr>
          <w:trHeight w:val="1091"/>
        </w:trPr>
        <w:tc>
          <w:tcPr>
            <w:tcW w:w="2269" w:type="dxa"/>
            <w:vMerge w:val="restart"/>
            <w:shd w:val="clear" w:color="auto" w:fill="auto"/>
          </w:tcPr>
          <w:p w14:paraId="41209927" w14:textId="77777777" w:rsidR="00546F94" w:rsidRPr="00DC3DE7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357"/>
              </w:tabs>
              <w:ind w:right="-6"/>
              <w:rPr>
                <w:sz w:val="16"/>
                <w:szCs w:val="16"/>
                <w:lang w:val="en-GB"/>
              </w:rPr>
            </w:pPr>
            <w:r w:rsidRPr="00DC3DE7">
              <w:rPr>
                <w:sz w:val="16"/>
                <w:szCs w:val="16"/>
                <w:lang w:val="en-GB"/>
              </w:rPr>
              <w:t xml:space="preserve">Execute phase 2 and 3 as described in Annex 5 – Section III Scope of Work for </w:t>
            </w:r>
            <w:proofErr w:type="spellStart"/>
            <w:r w:rsidRPr="00DC3DE7">
              <w:rPr>
                <w:sz w:val="16"/>
                <w:szCs w:val="16"/>
                <w:lang w:val="en-GB"/>
              </w:rPr>
              <w:t>Lagelan</w:t>
            </w:r>
            <w:r>
              <w:rPr>
                <w:sz w:val="16"/>
                <w:szCs w:val="16"/>
                <w:lang w:val="en-GB"/>
              </w:rPr>
              <w:t>d</w:t>
            </w:r>
            <w:r w:rsidRPr="00DC3DE7">
              <w:rPr>
                <w:sz w:val="16"/>
                <w:szCs w:val="16"/>
                <w:lang w:val="en-GB"/>
              </w:rPr>
              <w:t>er</w:t>
            </w:r>
            <w:proofErr w:type="spellEnd"/>
            <w:r w:rsidRPr="00DC3DE7">
              <w:rPr>
                <w:sz w:val="16"/>
                <w:szCs w:val="16"/>
                <w:lang w:val="en-GB"/>
              </w:rPr>
              <w:t>.</w:t>
            </w:r>
          </w:p>
          <w:p w14:paraId="1AA04716" w14:textId="77777777" w:rsidR="00546F94" w:rsidRPr="00DC3DE7" w:rsidRDefault="00546F94" w:rsidP="00BB0C1B">
            <w:pPr>
              <w:pStyle w:val="Lijstalinea"/>
              <w:numPr>
                <w:ilvl w:val="0"/>
                <w:numId w:val="0"/>
              </w:numPr>
              <w:tabs>
                <w:tab w:val="left" w:pos="297"/>
              </w:tabs>
              <w:ind w:left="360" w:right="-6"/>
              <w:rPr>
                <w:i/>
                <w:sz w:val="16"/>
                <w:szCs w:val="16"/>
                <w:lang w:val="en-GB"/>
              </w:rPr>
            </w:pPr>
            <w:r w:rsidRPr="00DC3DE7">
              <w:rPr>
                <w:i/>
                <w:sz w:val="16"/>
                <w:szCs w:val="16"/>
                <w:lang w:val="en-GB"/>
              </w:rPr>
              <w:t xml:space="preserve">This part of the works is optional, as formulated in Annex 5 – Section III Scope of Work </w:t>
            </w:r>
          </w:p>
          <w:p w14:paraId="11D3C946" w14:textId="77777777" w:rsidR="00546F94" w:rsidRPr="00C669CE" w:rsidRDefault="00546F94" w:rsidP="00BB0C1B">
            <w:pPr>
              <w:pStyle w:val="Lijstalinea"/>
              <w:numPr>
                <w:ilvl w:val="0"/>
                <w:numId w:val="0"/>
              </w:numPr>
              <w:tabs>
                <w:tab w:val="left" w:pos="357"/>
              </w:tabs>
              <w:ind w:left="360" w:right="-6"/>
              <w:rPr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04DD3157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>P</w:t>
            </w:r>
            <w:r>
              <w:rPr>
                <w:szCs w:val="18"/>
              </w:rPr>
              <w:t>hase 2</w:t>
            </w:r>
            <w:r w:rsidRPr="0050700F">
              <w:rPr>
                <w:szCs w:val="18"/>
              </w:rPr>
              <w:tab/>
            </w:r>
          </w:p>
          <w:p w14:paraId="34BA7ED8" w14:textId="77777777" w:rsidR="00546F94" w:rsidRPr="00C77B4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ab/>
            </w:r>
          </w:p>
        </w:tc>
        <w:tc>
          <w:tcPr>
            <w:tcW w:w="1418" w:type="dxa"/>
          </w:tcPr>
          <w:p w14:paraId="71A0ECB2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45A56CC3" w14:textId="77777777" w:rsidR="00546F94" w:rsidRPr="0050700F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764A57AB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 xml:space="preserve">€  </w:t>
            </w:r>
            <w:proofErr w:type="spellStart"/>
            <w:r w:rsidRPr="0050700F">
              <w:rPr>
                <w:szCs w:val="18"/>
              </w:rPr>
              <w:t>xx,xxx.xx</w:t>
            </w:r>
            <w:proofErr w:type="spellEnd"/>
          </w:p>
        </w:tc>
      </w:tr>
      <w:tr w:rsidR="00546F94" w:rsidRPr="00546F94" w14:paraId="7175E843" w14:textId="77777777" w:rsidTr="00546F94">
        <w:trPr>
          <w:trHeight w:val="1135"/>
        </w:trPr>
        <w:tc>
          <w:tcPr>
            <w:tcW w:w="2269" w:type="dxa"/>
            <w:vMerge/>
            <w:shd w:val="clear" w:color="auto" w:fill="auto"/>
          </w:tcPr>
          <w:p w14:paraId="5D166C85" w14:textId="77777777" w:rsidR="00546F94" w:rsidRPr="00DC3DE7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357"/>
              </w:tabs>
              <w:ind w:right="-6"/>
              <w:rPr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404E0D12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>
              <w:rPr>
                <w:szCs w:val="18"/>
              </w:rPr>
              <w:t>Phase 3</w:t>
            </w:r>
          </w:p>
        </w:tc>
        <w:tc>
          <w:tcPr>
            <w:tcW w:w="1418" w:type="dxa"/>
          </w:tcPr>
          <w:p w14:paraId="0D5854D1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10BA9146" w14:textId="77777777" w:rsidR="00546F94" w:rsidRPr="0050700F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6063D882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 xml:space="preserve">€  </w:t>
            </w:r>
            <w:proofErr w:type="spellStart"/>
            <w:r w:rsidRPr="0050700F">
              <w:rPr>
                <w:szCs w:val="18"/>
              </w:rPr>
              <w:t>xx,xxx.xx</w:t>
            </w:r>
            <w:proofErr w:type="spellEnd"/>
          </w:p>
        </w:tc>
      </w:tr>
      <w:tr w:rsidR="00546F94" w:rsidRPr="00427954" w14:paraId="0F9B2B8D" w14:textId="77777777" w:rsidTr="00546F94">
        <w:trPr>
          <w:trHeight w:val="992"/>
        </w:trPr>
        <w:tc>
          <w:tcPr>
            <w:tcW w:w="2269" w:type="dxa"/>
            <w:vMerge w:val="restart"/>
            <w:shd w:val="clear" w:color="auto" w:fill="auto"/>
          </w:tcPr>
          <w:p w14:paraId="535C47E7" w14:textId="77777777" w:rsidR="00546F94" w:rsidRPr="00DC3DE7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297"/>
              </w:tabs>
              <w:ind w:right="-6"/>
              <w:rPr>
                <w:iCs/>
                <w:sz w:val="16"/>
                <w:szCs w:val="16"/>
                <w:lang w:val="en-GB"/>
              </w:rPr>
            </w:pPr>
            <w:r w:rsidRPr="00DC3DE7">
              <w:rPr>
                <w:iCs/>
                <w:sz w:val="16"/>
                <w:szCs w:val="16"/>
                <w:lang w:val="en-GB"/>
              </w:rPr>
              <w:t xml:space="preserve">Execute phase 2 and 3 as described in Annex 5 – Section III Scope of Work for an additional wind farm zone. </w:t>
            </w:r>
          </w:p>
          <w:p w14:paraId="163F429C" w14:textId="77777777" w:rsidR="00546F94" w:rsidRPr="00DC3DE7" w:rsidRDefault="00546F94" w:rsidP="00BB0C1B">
            <w:pPr>
              <w:pStyle w:val="Lijstalinea"/>
              <w:numPr>
                <w:ilvl w:val="0"/>
                <w:numId w:val="0"/>
              </w:numPr>
              <w:tabs>
                <w:tab w:val="left" w:pos="297"/>
              </w:tabs>
              <w:ind w:left="360" w:right="-6"/>
              <w:rPr>
                <w:i/>
                <w:sz w:val="16"/>
                <w:szCs w:val="16"/>
                <w:lang w:val="en-GB"/>
              </w:rPr>
            </w:pPr>
            <w:r w:rsidRPr="00DC3DE7">
              <w:rPr>
                <w:i/>
                <w:sz w:val="16"/>
                <w:szCs w:val="16"/>
                <w:lang w:val="en-GB"/>
              </w:rPr>
              <w:t>This part of the works is optional, as formulated in Annex 5 – Section III Scope of Work</w:t>
            </w:r>
            <w:r w:rsidRPr="00DC3DE7">
              <w:rPr>
                <w:i/>
                <w:sz w:val="16"/>
                <w:szCs w:val="16"/>
                <w:highlight w:val="yellow"/>
                <w:lang w:val="en-GB"/>
              </w:rPr>
              <w:t xml:space="preserve"> </w:t>
            </w:r>
          </w:p>
          <w:p w14:paraId="13EB1E69" w14:textId="77777777" w:rsidR="00546F94" w:rsidRPr="00843972" w:rsidRDefault="00546F94" w:rsidP="00BB0C1B">
            <w:pPr>
              <w:tabs>
                <w:tab w:val="left" w:pos="297"/>
              </w:tabs>
              <w:ind w:right="-6"/>
              <w:rPr>
                <w:i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3DFA5D6A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>Phase 1</w:t>
            </w:r>
            <w:r w:rsidRPr="0050700F">
              <w:rPr>
                <w:szCs w:val="18"/>
              </w:rPr>
              <w:tab/>
            </w:r>
          </w:p>
          <w:p w14:paraId="48DE78FC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ab/>
            </w:r>
          </w:p>
        </w:tc>
        <w:tc>
          <w:tcPr>
            <w:tcW w:w="1418" w:type="dxa"/>
          </w:tcPr>
          <w:p w14:paraId="19D42E58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7C02B4CA" w14:textId="77777777" w:rsidR="00546F94" w:rsidRPr="0050700F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0EDEACE3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 xml:space="preserve">€  </w:t>
            </w:r>
            <w:proofErr w:type="spellStart"/>
            <w:r w:rsidRPr="0050700F">
              <w:rPr>
                <w:szCs w:val="18"/>
              </w:rPr>
              <w:t>x,xxx.xx</w:t>
            </w:r>
            <w:proofErr w:type="spellEnd"/>
          </w:p>
        </w:tc>
      </w:tr>
      <w:tr w:rsidR="00546F94" w:rsidRPr="00427954" w14:paraId="7B4FD9A1" w14:textId="77777777" w:rsidTr="00546F94">
        <w:tc>
          <w:tcPr>
            <w:tcW w:w="2269" w:type="dxa"/>
            <w:vMerge/>
            <w:shd w:val="clear" w:color="auto" w:fill="auto"/>
          </w:tcPr>
          <w:p w14:paraId="4EE284B5" w14:textId="77777777" w:rsidR="00546F94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297"/>
              </w:tabs>
              <w:ind w:right="-6"/>
              <w:rPr>
                <w:iCs/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6309EE57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>
              <w:rPr>
                <w:szCs w:val="18"/>
              </w:rPr>
              <w:t>Phase 2</w:t>
            </w:r>
          </w:p>
        </w:tc>
        <w:tc>
          <w:tcPr>
            <w:tcW w:w="1418" w:type="dxa"/>
          </w:tcPr>
          <w:p w14:paraId="0F09709A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7831741F" w14:textId="77777777" w:rsidR="00546F94" w:rsidRPr="0050700F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1C40C199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 xml:space="preserve">€  </w:t>
            </w:r>
            <w:proofErr w:type="spellStart"/>
            <w:r w:rsidRPr="0050700F">
              <w:rPr>
                <w:szCs w:val="18"/>
              </w:rPr>
              <w:t>xx,xxx.xx</w:t>
            </w:r>
            <w:proofErr w:type="spellEnd"/>
          </w:p>
        </w:tc>
      </w:tr>
      <w:tr w:rsidR="00546F94" w:rsidRPr="00427954" w14:paraId="2DE9AF4A" w14:textId="77777777" w:rsidTr="00546F94">
        <w:tc>
          <w:tcPr>
            <w:tcW w:w="2269" w:type="dxa"/>
            <w:vMerge/>
            <w:shd w:val="clear" w:color="auto" w:fill="auto"/>
          </w:tcPr>
          <w:p w14:paraId="415CE788" w14:textId="77777777" w:rsidR="00546F94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297"/>
              </w:tabs>
              <w:ind w:right="-6"/>
              <w:rPr>
                <w:iCs/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14:paraId="242B1191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>
              <w:rPr>
                <w:szCs w:val="18"/>
              </w:rPr>
              <w:t>Phase 3</w:t>
            </w:r>
          </w:p>
        </w:tc>
        <w:tc>
          <w:tcPr>
            <w:tcW w:w="1418" w:type="dxa"/>
          </w:tcPr>
          <w:p w14:paraId="234DB441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669CE">
              <w:rPr>
                <w:szCs w:val="18"/>
              </w:rPr>
              <w:t xml:space="preserve">€  </w:t>
            </w:r>
            <w:proofErr w:type="spellStart"/>
            <w:r>
              <w:rPr>
                <w:szCs w:val="18"/>
              </w:rPr>
              <w:t>x</w:t>
            </w:r>
            <w:r w:rsidRPr="00C669CE">
              <w:rPr>
                <w:szCs w:val="18"/>
              </w:rPr>
              <w:t>xx.xx</w:t>
            </w:r>
            <w:proofErr w:type="spellEnd"/>
          </w:p>
        </w:tc>
        <w:tc>
          <w:tcPr>
            <w:tcW w:w="1417" w:type="dxa"/>
          </w:tcPr>
          <w:p w14:paraId="7708ED83" w14:textId="77777777" w:rsidR="00546F94" w:rsidRPr="0050700F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xx</w:t>
            </w:r>
          </w:p>
        </w:tc>
        <w:tc>
          <w:tcPr>
            <w:tcW w:w="1985" w:type="dxa"/>
          </w:tcPr>
          <w:p w14:paraId="2C8CBADE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50700F">
              <w:rPr>
                <w:szCs w:val="18"/>
              </w:rPr>
              <w:t xml:space="preserve">€  </w:t>
            </w:r>
            <w:proofErr w:type="spellStart"/>
            <w:r w:rsidRPr="0050700F">
              <w:rPr>
                <w:szCs w:val="18"/>
              </w:rPr>
              <w:t>xx,xxx.xx</w:t>
            </w:r>
            <w:proofErr w:type="spellEnd"/>
          </w:p>
        </w:tc>
      </w:tr>
      <w:tr w:rsidR="00546F94" w:rsidRPr="00546F94" w14:paraId="3BF9212E" w14:textId="77777777" w:rsidTr="00546F94">
        <w:tc>
          <w:tcPr>
            <w:tcW w:w="2269" w:type="dxa"/>
            <w:shd w:val="clear" w:color="auto" w:fill="auto"/>
          </w:tcPr>
          <w:p w14:paraId="78F67F26" w14:textId="77777777" w:rsidR="00546F94" w:rsidRPr="00DC3DE7" w:rsidRDefault="00546F94" w:rsidP="00546F94">
            <w:pPr>
              <w:pStyle w:val="Lijstalinea"/>
              <w:numPr>
                <w:ilvl w:val="0"/>
                <w:numId w:val="20"/>
              </w:numPr>
              <w:tabs>
                <w:tab w:val="left" w:pos="297"/>
              </w:tabs>
              <w:ind w:right="-6"/>
              <w:rPr>
                <w:iCs/>
                <w:sz w:val="16"/>
                <w:szCs w:val="16"/>
                <w:lang w:val="en-GB"/>
              </w:rPr>
            </w:pPr>
            <w:r w:rsidRPr="00DC3DE7">
              <w:rPr>
                <w:iCs/>
                <w:sz w:val="16"/>
                <w:szCs w:val="16"/>
                <w:lang w:val="en-GB"/>
              </w:rPr>
              <w:t>Additional support from project team (max. 50 hours).</w:t>
            </w:r>
          </w:p>
          <w:p w14:paraId="2378C9C5" w14:textId="77777777" w:rsidR="00546F94" w:rsidRPr="00754438" w:rsidRDefault="00546F94" w:rsidP="00BB0C1B">
            <w:pPr>
              <w:pStyle w:val="Lijstalinea"/>
              <w:numPr>
                <w:ilvl w:val="0"/>
                <w:numId w:val="0"/>
              </w:numPr>
              <w:tabs>
                <w:tab w:val="left" w:pos="297"/>
              </w:tabs>
              <w:ind w:left="360" w:right="-6"/>
              <w:rPr>
                <w:i/>
                <w:szCs w:val="18"/>
                <w:lang w:val="en-GB"/>
              </w:rPr>
            </w:pPr>
            <w:r w:rsidRPr="00DC3DE7">
              <w:rPr>
                <w:i/>
                <w:sz w:val="16"/>
                <w:szCs w:val="16"/>
                <w:lang w:val="en-GB"/>
              </w:rPr>
              <w:t xml:space="preserve">This part of the works is optional, as </w:t>
            </w:r>
            <w:r w:rsidRPr="00DC3DE7">
              <w:rPr>
                <w:i/>
                <w:sz w:val="16"/>
                <w:szCs w:val="16"/>
                <w:lang w:val="en-GB"/>
              </w:rPr>
              <w:lastRenderedPageBreak/>
              <w:t>formulated in Annex 5 – Section III Scope of Work.</w:t>
            </w:r>
            <w:r>
              <w:rPr>
                <w:i/>
                <w:szCs w:val="18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6BE152DF" w14:textId="77777777" w:rsidR="00546F94" w:rsidRPr="00C71C00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>50</w:t>
            </w:r>
            <w:r w:rsidRPr="00C71C00">
              <w:rPr>
                <w:szCs w:val="18"/>
              </w:rPr>
              <w:t xml:space="preserve"> hours à</w:t>
            </w:r>
            <w:r w:rsidRPr="00C71C00">
              <w:rPr>
                <w:szCs w:val="18"/>
              </w:rPr>
              <w:tab/>
            </w:r>
          </w:p>
          <w:p w14:paraId="3E3519B7" w14:textId="77777777" w:rsidR="00546F94" w:rsidRPr="0050700F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</w:p>
        </w:tc>
        <w:tc>
          <w:tcPr>
            <w:tcW w:w="1418" w:type="dxa"/>
          </w:tcPr>
          <w:p w14:paraId="1628601E" w14:textId="77777777" w:rsidR="00546F94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71C00">
              <w:rPr>
                <w:szCs w:val="18"/>
              </w:rPr>
              <w:t xml:space="preserve">€ </w:t>
            </w:r>
            <w:proofErr w:type="spellStart"/>
            <w:r w:rsidRPr="00C71C00">
              <w:rPr>
                <w:szCs w:val="18"/>
              </w:rPr>
              <w:t>xxx.xx</w:t>
            </w:r>
            <w:proofErr w:type="spellEnd"/>
            <w:r w:rsidRPr="00C71C00">
              <w:rPr>
                <w:szCs w:val="18"/>
              </w:rPr>
              <w:t>:</w:t>
            </w:r>
          </w:p>
        </w:tc>
        <w:tc>
          <w:tcPr>
            <w:tcW w:w="1417" w:type="dxa"/>
          </w:tcPr>
          <w:p w14:paraId="25FC2230" w14:textId="77777777" w:rsidR="00546F94" w:rsidRDefault="00546F94" w:rsidP="00BB0C1B">
            <w:pPr>
              <w:tabs>
                <w:tab w:val="right" w:pos="4144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  <w:tc>
          <w:tcPr>
            <w:tcW w:w="1985" w:type="dxa"/>
          </w:tcPr>
          <w:p w14:paraId="54B84342" w14:textId="77777777" w:rsidR="00546F94" w:rsidRDefault="00546F94" w:rsidP="00BB0C1B">
            <w:pPr>
              <w:tabs>
                <w:tab w:val="right" w:pos="4144"/>
              </w:tabs>
              <w:rPr>
                <w:szCs w:val="18"/>
              </w:rPr>
            </w:pPr>
            <w:r w:rsidRPr="00C71C00">
              <w:rPr>
                <w:szCs w:val="18"/>
              </w:rPr>
              <w:t xml:space="preserve">€  </w:t>
            </w:r>
            <w:proofErr w:type="spellStart"/>
            <w:r w:rsidRPr="00C71C00">
              <w:rPr>
                <w:szCs w:val="18"/>
              </w:rPr>
              <w:t>x,xxx.xx</w:t>
            </w:r>
            <w:proofErr w:type="spellEnd"/>
          </w:p>
        </w:tc>
      </w:tr>
      <w:tr w:rsidR="00546F94" w:rsidRPr="00427954" w14:paraId="2EC09D24" w14:textId="77777777" w:rsidTr="00546F94">
        <w:trPr>
          <w:trHeight w:val="335"/>
        </w:trPr>
        <w:tc>
          <w:tcPr>
            <w:tcW w:w="7797" w:type="dxa"/>
            <w:gridSpan w:val="4"/>
            <w:shd w:val="clear" w:color="auto" w:fill="auto"/>
          </w:tcPr>
          <w:p w14:paraId="5F7AB242" w14:textId="77777777" w:rsidR="00546F94" w:rsidRPr="00B913E3" w:rsidRDefault="00546F94" w:rsidP="00BB0C1B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Contract </w:t>
            </w:r>
            <w:r w:rsidRPr="007A6217">
              <w:rPr>
                <w:b/>
                <w:szCs w:val="18"/>
              </w:rPr>
              <w:t xml:space="preserve">price </w:t>
            </w:r>
            <w:r>
              <w:rPr>
                <w:b/>
                <w:szCs w:val="18"/>
              </w:rPr>
              <w:t xml:space="preserve">P = </w:t>
            </w:r>
            <w:r w:rsidRPr="007A6217">
              <w:rPr>
                <w:b/>
                <w:szCs w:val="18"/>
              </w:rPr>
              <w:t>A + B + C</w:t>
            </w:r>
            <w:r>
              <w:rPr>
                <w:b/>
                <w:szCs w:val="18"/>
              </w:rPr>
              <w:t xml:space="preserve"> + D + E + F</w:t>
            </w:r>
          </w:p>
        </w:tc>
        <w:tc>
          <w:tcPr>
            <w:tcW w:w="1985" w:type="dxa"/>
          </w:tcPr>
          <w:p w14:paraId="011571EF" w14:textId="77777777" w:rsidR="00546F94" w:rsidRPr="00123CBB" w:rsidRDefault="00546F94" w:rsidP="00BB0C1B">
            <w:pPr>
              <w:jc w:val="right"/>
              <w:rPr>
                <w:b/>
                <w:szCs w:val="18"/>
              </w:rPr>
            </w:pPr>
            <w:r w:rsidRPr="00123CBB">
              <w:rPr>
                <w:b/>
                <w:szCs w:val="18"/>
              </w:rPr>
              <w:t>€</w:t>
            </w:r>
            <w:proofErr w:type="spellStart"/>
            <w:r w:rsidRPr="00903006">
              <w:rPr>
                <w:b/>
                <w:szCs w:val="18"/>
              </w:rPr>
              <w:t>xxx,xxx.xx</w:t>
            </w:r>
            <w:proofErr w:type="spellEnd"/>
          </w:p>
        </w:tc>
      </w:tr>
    </w:tbl>
    <w:p w14:paraId="728DFDF4" w14:textId="1687E2B7" w:rsidR="004E0801" w:rsidRPr="00546F94" w:rsidRDefault="00546F94" w:rsidP="00546F94">
      <w:pPr>
        <w:pStyle w:val="Lijstalinea"/>
        <w:numPr>
          <w:ilvl w:val="0"/>
          <w:numId w:val="21"/>
        </w:numPr>
        <w:rPr>
          <w:szCs w:val="18"/>
          <w:lang w:val="en-GB"/>
        </w:rPr>
      </w:pPr>
      <w:r w:rsidRPr="00546F94">
        <w:rPr>
          <w:szCs w:val="18"/>
          <w:lang w:val="en-GB"/>
        </w:rPr>
        <w:t>If the hourly rate v</w:t>
      </w:r>
      <w:r>
        <w:rPr>
          <w:szCs w:val="18"/>
          <w:lang w:val="en-GB"/>
        </w:rPr>
        <w:t xml:space="preserve">aries between different team members, please provide an average of the rate. </w:t>
      </w:r>
    </w:p>
    <w:p w14:paraId="55A73DD7" w14:textId="77777777" w:rsidR="00FB3B39" w:rsidRPr="00F35BFB" w:rsidRDefault="00FB3B39" w:rsidP="00FB3B39">
      <w:pPr>
        <w:rPr>
          <w:szCs w:val="18"/>
        </w:rPr>
      </w:pPr>
    </w:p>
    <w:tbl>
      <w:tblPr>
        <w:tblW w:w="86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4"/>
      </w:tblGrid>
      <w:tr w:rsidR="004E0801" w:rsidRPr="00694153" w14:paraId="3924C7D7" w14:textId="77777777">
        <w:tc>
          <w:tcPr>
            <w:tcW w:w="2700" w:type="dxa"/>
            <w:shd w:val="clear" w:color="auto" w:fill="E0E0E0"/>
          </w:tcPr>
          <w:p w14:paraId="47913ED3" w14:textId="77777777" w:rsidR="004E0801" w:rsidRPr="00694153" w:rsidRDefault="004E0801" w:rsidP="004E0801">
            <w:pPr>
              <w:rPr>
                <w:szCs w:val="18"/>
              </w:rPr>
            </w:pPr>
            <w:r>
              <w:t xml:space="preserve">Name of tenderer/company: </w:t>
            </w:r>
          </w:p>
          <w:p w14:paraId="2A24096F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438AA690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4E0801" w:rsidRPr="00694153" w14:paraId="5968D91A" w14:textId="77777777">
        <w:tc>
          <w:tcPr>
            <w:tcW w:w="2700" w:type="dxa"/>
            <w:shd w:val="clear" w:color="auto" w:fill="E0E0E0"/>
          </w:tcPr>
          <w:p w14:paraId="531361AA" w14:textId="77777777" w:rsidR="004E0801" w:rsidRPr="00694153" w:rsidRDefault="004E0801" w:rsidP="004E0801">
            <w:pPr>
              <w:rPr>
                <w:szCs w:val="18"/>
              </w:rPr>
            </w:pPr>
            <w:r>
              <w:t>Name of signatory:</w:t>
            </w:r>
            <w:r>
              <w:tab/>
            </w:r>
          </w:p>
          <w:p w14:paraId="29969971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11893FFF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</w:tr>
      <w:tr w:rsidR="004E0801" w:rsidRPr="00694153" w14:paraId="26C298AA" w14:textId="77777777">
        <w:tc>
          <w:tcPr>
            <w:tcW w:w="2700" w:type="dxa"/>
            <w:shd w:val="clear" w:color="auto" w:fill="E0E0E0"/>
          </w:tcPr>
          <w:p w14:paraId="265D8E84" w14:textId="77777777" w:rsidR="004E0801" w:rsidRPr="00694153" w:rsidRDefault="004E0801" w:rsidP="004E0801">
            <w:pPr>
              <w:rPr>
                <w:szCs w:val="18"/>
              </w:rPr>
            </w:pPr>
            <w:r>
              <w:t>Signature:</w:t>
            </w:r>
          </w:p>
          <w:p w14:paraId="6E31302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7011059B" w14:textId="77777777" w:rsidR="004E0801" w:rsidRPr="00694153" w:rsidRDefault="004E0801" w:rsidP="004E0801">
            <w:pPr>
              <w:rPr>
                <w:szCs w:val="18"/>
              </w:rPr>
            </w:pPr>
          </w:p>
          <w:p w14:paraId="58110969" w14:textId="77777777" w:rsidR="004E0801" w:rsidRPr="00694153" w:rsidRDefault="004E0801" w:rsidP="004E0801">
            <w:pPr>
              <w:rPr>
                <w:szCs w:val="18"/>
              </w:rPr>
            </w:pPr>
          </w:p>
          <w:p w14:paraId="20A2F5F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4E0801" w:rsidRPr="00694153" w14:paraId="5007D69F" w14:textId="77777777">
        <w:tc>
          <w:tcPr>
            <w:tcW w:w="2700" w:type="dxa"/>
            <w:shd w:val="clear" w:color="auto" w:fill="E0E0E0"/>
          </w:tcPr>
          <w:p w14:paraId="12677160" w14:textId="77777777" w:rsidR="004E0801" w:rsidRPr="00694153" w:rsidRDefault="004E0801" w:rsidP="004E0801">
            <w:pPr>
              <w:rPr>
                <w:szCs w:val="18"/>
              </w:rPr>
            </w:pPr>
            <w:r>
              <w:t>Date:</w:t>
            </w:r>
          </w:p>
          <w:p w14:paraId="25752B85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1B13574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</w:tr>
    </w:tbl>
    <w:p w14:paraId="57C16275" w14:textId="77777777" w:rsidR="004E0801" w:rsidRPr="00694153" w:rsidRDefault="004E0801"/>
    <w:sectPr w:rsidR="004E0801" w:rsidRPr="00694153" w:rsidSect="004E080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EF0467"/>
    <w:multiLevelType w:val="hybridMultilevel"/>
    <w:tmpl w:val="3CBE9EA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C9AE992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ECF299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DC4D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0A1E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24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1A8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9EE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DA58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2A5A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9A96118"/>
    <w:multiLevelType w:val="hybridMultilevel"/>
    <w:tmpl w:val="1E04DCF0"/>
    <w:lvl w:ilvl="0" w:tplc="0413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FCD2C60"/>
    <w:multiLevelType w:val="hybridMultilevel"/>
    <w:tmpl w:val="B9488A6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F0AB1"/>
    <w:multiLevelType w:val="multilevel"/>
    <w:tmpl w:val="90BA9EC8"/>
    <w:lvl w:ilvl="0">
      <w:start w:val="1"/>
      <w:numFmt w:val="lowerRoman"/>
      <w:pStyle w:val="Lijstalinea"/>
      <w:lvlText w:val="(%1)"/>
      <w:lvlJc w:val="left"/>
      <w:pPr>
        <w:ind w:left="981" w:hanging="567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7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40" w:hanging="180"/>
      </w:pPr>
      <w:rPr>
        <w:rFonts w:hint="default"/>
      </w:rPr>
    </w:lvl>
  </w:abstractNum>
  <w:abstractNum w:abstractNumId="19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F1076D8"/>
    <w:multiLevelType w:val="hybridMultilevel"/>
    <w:tmpl w:val="325A1604"/>
    <w:lvl w:ilvl="0" w:tplc="EF4CE2C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75E442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8A44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34E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F295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6A7E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E57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24D6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2EC7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14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16"/>
  </w:num>
  <w:num w:numId="17">
    <w:abstractNumId w:val="20"/>
  </w:num>
  <w:num w:numId="18">
    <w:abstractNumId w:val="10"/>
  </w:num>
  <w:num w:numId="19">
    <w:abstractNumId w:val="18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173ABB"/>
    <w:rsid w:val="002B296B"/>
    <w:rsid w:val="00473855"/>
    <w:rsid w:val="00477F23"/>
    <w:rsid w:val="004A76FC"/>
    <w:rsid w:val="004E0801"/>
    <w:rsid w:val="00516977"/>
    <w:rsid w:val="00546F94"/>
    <w:rsid w:val="005644CC"/>
    <w:rsid w:val="00576EF8"/>
    <w:rsid w:val="0069561B"/>
    <w:rsid w:val="00720E95"/>
    <w:rsid w:val="008646C0"/>
    <w:rsid w:val="009A6D0F"/>
    <w:rsid w:val="00A256B6"/>
    <w:rsid w:val="00AA741D"/>
    <w:rsid w:val="00B51B51"/>
    <w:rsid w:val="00B76DD8"/>
    <w:rsid w:val="00D56AF7"/>
    <w:rsid w:val="00ED0719"/>
    <w:rsid w:val="00F35BFB"/>
    <w:rsid w:val="00FB3B39"/>
    <w:rsid w:val="00FD07CB"/>
    <w:rsid w:val="00FD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A4421"/>
  <w15:chartTrackingRefBased/>
  <w15:docId w15:val="{DCE640DE-6D46-4418-A0FE-1624C32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  <w:lang w:val="en-GB" w:eastAsia="en-GB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en-GB" w:eastAsia="en-GB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en-GB" w:eastAsia="en-GB" w:bidi="ar-SA"/>
    </w:rPr>
  </w:style>
  <w:style w:type="table" w:styleId="Tabelraster">
    <w:name w:val="Table Grid"/>
    <w:basedOn w:val="Standaardtabel"/>
    <w:uiPriority w:val="59"/>
    <w:rsid w:val="00F35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51B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51B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51B51"/>
    <w:rPr>
      <w:rFonts w:ascii="Verdana" w:hAnsi="Verdana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1B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1B51"/>
    <w:rPr>
      <w:rFonts w:ascii="Verdana" w:hAnsi="Verdana"/>
      <w:b/>
      <w:bCs/>
      <w:lang w:val="en-GB" w:eastAsia="en-GB"/>
    </w:rPr>
  </w:style>
  <w:style w:type="paragraph" w:styleId="Lijstalinea">
    <w:name w:val="List Paragraph"/>
    <w:basedOn w:val="Standaard"/>
    <w:uiPriority w:val="34"/>
    <w:qFormat/>
    <w:rsid w:val="00546F94"/>
    <w:pPr>
      <w:numPr>
        <w:numId w:val="19"/>
      </w:numPr>
      <w:spacing w:before="120" w:after="20" w:line="240" w:lineRule="auto"/>
      <w:contextualSpacing/>
      <w:jc w:val="both"/>
    </w:pPr>
    <w:rPr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1654</Characters>
  <Application>Microsoft Office Word</Application>
  <DocSecurity>0</DocSecurity>
  <Lines>13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cp:lastModifiedBy>Gerritsma, D.S. (Daniëlle)</cp:lastModifiedBy>
  <cp:revision>2</cp:revision>
  <dcterms:created xsi:type="dcterms:W3CDTF">2022-06-27T12:12:00Z</dcterms:created>
  <dcterms:modified xsi:type="dcterms:W3CDTF">2022-06-27T12:12:00Z</dcterms:modified>
</cp:coreProperties>
</file>