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37" w:rsidRPr="003518CE" w:rsidRDefault="001002D7" w:rsidP="00016C06">
      <w:pPr>
        <w:rPr>
          <w:b/>
          <w:sz w:val="24"/>
        </w:rPr>
      </w:pPr>
      <w:bookmarkStart w:id="0" w:name="_GoBack"/>
      <w:bookmarkEnd w:id="0"/>
      <w:r w:rsidRPr="003518C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DF27AC0" wp14:editId="4A5BD989">
            <wp:simplePos x="0" y="0"/>
            <wp:positionH relativeFrom="column">
              <wp:posOffset>3938905</wp:posOffset>
            </wp:positionH>
            <wp:positionV relativeFrom="paragraph">
              <wp:posOffset>-391160</wp:posOffset>
            </wp:positionV>
            <wp:extent cx="1971675" cy="602615"/>
            <wp:effectExtent l="0" t="0" r="9525" b="6985"/>
            <wp:wrapTight wrapText="bothSides">
              <wp:wrapPolygon edited="0">
                <wp:start x="0" y="0"/>
                <wp:lineTo x="0" y="21168"/>
                <wp:lineTo x="21496" y="21168"/>
                <wp:lineTo x="21496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6E0" w:rsidRPr="003518CE" w:rsidRDefault="00FE66E0" w:rsidP="00016C06">
      <w:pPr>
        <w:rPr>
          <w:sz w:val="28"/>
          <w:szCs w:val="28"/>
        </w:rPr>
      </w:pPr>
    </w:p>
    <w:p w:rsidR="00FE66E0" w:rsidRPr="003518CE" w:rsidRDefault="001002D7" w:rsidP="00016C06">
      <w:pPr>
        <w:rPr>
          <w:b/>
          <w:sz w:val="18"/>
          <w:szCs w:val="18"/>
        </w:rPr>
      </w:pP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744F3A" w:rsidRPr="003518CE">
        <w:rPr>
          <w:b/>
          <w:sz w:val="28"/>
          <w:szCs w:val="28"/>
        </w:rPr>
        <w:tab/>
      </w:r>
      <w:r w:rsidR="00BC5A6B" w:rsidRPr="003518CE">
        <w:rPr>
          <w:b/>
          <w:sz w:val="18"/>
          <w:szCs w:val="18"/>
        </w:rPr>
        <w:t>g</w:t>
      </w:r>
      <w:r w:rsidRPr="003518CE">
        <w:rPr>
          <w:b/>
          <w:sz w:val="18"/>
          <w:szCs w:val="18"/>
        </w:rPr>
        <w:t>emeente Zaanstad</w:t>
      </w:r>
    </w:p>
    <w:p w:rsidR="001002D7" w:rsidRPr="003518CE" w:rsidRDefault="001002D7" w:rsidP="00016C06">
      <w:pPr>
        <w:rPr>
          <w:sz w:val="18"/>
          <w:szCs w:val="18"/>
        </w:rPr>
      </w:pP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  <w:t>Inkoop &amp; subsidies</w:t>
      </w:r>
    </w:p>
    <w:p w:rsidR="001002D7" w:rsidRPr="003518CE" w:rsidRDefault="001002D7" w:rsidP="00016C06">
      <w:pPr>
        <w:rPr>
          <w:sz w:val="18"/>
          <w:szCs w:val="18"/>
        </w:rPr>
      </w:pPr>
    </w:p>
    <w:p w:rsidR="001002D7" w:rsidRPr="003518CE" w:rsidRDefault="001002D7" w:rsidP="001002D7">
      <w:pPr>
        <w:tabs>
          <w:tab w:val="left" w:pos="7080"/>
        </w:tabs>
        <w:rPr>
          <w:sz w:val="18"/>
          <w:szCs w:val="18"/>
        </w:rPr>
      </w:pPr>
      <w:r w:rsidRPr="003518CE">
        <w:rPr>
          <w:sz w:val="18"/>
          <w:szCs w:val="18"/>
        </w:rPr>
        <w:tab/>
      </w:r>
    </w:p>
    <w:p w:rsidR="001002D7" w:rsidRPr="003518CE" w:rsidRDefault="001002D7" w:rsidP="00016C06">
      <w:pPr>
        <w:rPr>
          <w:sz w:val="18"/>
          <w:szCs w:val="18"/>
        </w:rPr>
      </w:pP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  <w:t>Stadhuisplein 100</w:t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  <w:t>1506 MZ Zaandam</w:t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  <w:t>Postbus 2000</w:t>
      </w:r>
    </w:p>
    <w:p w:rsidR="00FE66E0" w:rsidRPr="003518CE" w:rsidRDefault="001002D7" w:rsidP="00016C06">
      <w:pPr>
        <w:rPr>
          <w:sz w:val="18"/>
          <w:szCs w:val="18"/>
        </w:rPr>
      </w:pP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</w:r>
      <w:r w:rsidRPr="003518CE">
        <w:rPr>
          <w:sz w:val="18"/>
          <w:szCs w:val="18"/>
        </w:rPr>
        <w:tab/>
        <w:t>1500 GA Zaandam</w:t>
      </w:r>
    </w:p>
    <w:p w:rsidR="002340BB" w:rsidRPr="003518CE" w:rsidRDefault="002340BB" w:rsidP="00016C06"/>
    <w:p w:rsidR="001002D7" w:rsidRPr="003518CE" w:rsidRDefault="001002D7" w:rsidP="00016C06"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  <w:t>Telefoon 14 075</w:t>
      </w:r>
    </w:p>
    <w:p w:rsidR="001002D7" w:rsidRPr="003518CE" w:rsidRDefault="001002D7" w:rsidP="00016C06"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r w:rsidRPr="003518CE">
        <w:tab/>
      </w:r>
      <w:hyperlink r:id="rId9" w:history="1">
        <w:r w:rsidR="002340BB" w:rsidRPr="003518CE">
          <w:rPr>
            <w:rStyle w:val="Hyperlink"/>
          </w:rPr>
          <w:t>www.zaanstad.nl</w:t>
        </w:r>
      </w:hyperlink>
    </w:p>
    <w:p w:rsidR="002340BB" w:rsidRPr="003518CE" w:rsidRDefault="002340BB" w:rsidP="00016C06"/>
    <w:tbl>
      <w:tblPr>
        <w:tblStyle w:val="Tabelraster"/>
        <w:tblW w:w="11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6"/>
      </w:tblGrid>
      <w:tr w:rsidR="00FA3FF0" w:rsidRPr="003518CE" w:rsidTr="00FA3FF0">
        <w:trPr>
          <w:trHeight w:hRule="exact" w:val="206"/>
        </w:trPr>
        <w:tc>
          <w:tcPr>
            <w:tcW w:w="11176" w:type="dxa"/>
          </w:tcPr>
          <w:p w:rsidR="00FA3FF0" w:rsidRPr="003518CE" w:rsidRDefault="00FA3FF0" w:rsidP="00523F7E"/>
        </w:tc>
      </w:tr>
      <w:tr w:rsidR="00FA3FF0" w:rsidRPr="003518CE" w:rsidTr="00FA3FF0">
        <w:trPr>
          <w:trHeight w:val="150"/>
        </w:trPr>
        <w:tc>
          <w:tcPr>
            <w:tcW w:w="11176" w:type="dxa"/>
            <w:vAlign w:val="bottom"/>
          </w:tcPr>
          <w:p w:rsidR="00FA3FF0" w:rsidRPr="003518CE" w:rsidRDefault="00FA3FF0" w:rsidP="00523F7E">
            <w:pPr>
              <w:pStyle w:val="kenmerkkopje"/>
            </w:pPr>
            <w:r w:rsidRPr="003518CE">
              <w:t xml:space="preserve">datum:                      </w:t>
            </w:r>
          </w:p>
        </w:tc>
      </w:tr>
      <w:tr w:rsidR="00FA3FF0" w:rsidRPr="003518CE" w:rsidTr="00FA3FF0">
        <w:trPr>
          <w:trHeight w:val="150"/>
        </w:trPr>
        <w:tc>
          <w:tcPr>
            <w:tcW w:w="11176" w:type="dxa"/>
            <w:vAlign w:val="bottom"/>
          </w:tcPr>
          <w:p w:rsidR="00FA3FF0" w:rsidRPr="003518CE" w:rsidRDefault="00FA3FF0" w:rsidP="00523F7E">
            <w:pPr>
              <w:pStyle w:val="kenmerkkopje"/>
            </w:pPr>
            <w:r w:rsidRPr="003518CE">
              <w:t xml:space="preserve">ons kenmerk:        </w:t>
            </w:r>
          </w:p>
        </w:tc>
      </w:tr>
      <w:tr w:rsidR="00FA3FF0" w:rsidRPr="003518CE" w:rsidTr="00FA3FF0">
        <w:trPr>
          <w:trHeight w:val="150"/>
        </w:trPr>
        <w:tc>
          <w:tcPr>
            <w:tcW w:w="11176" w:type="dxa"/>
            <w:vAlign w:val="bottom"/>
          </w:tcPr>
          <w:p w:rsidR="00FA3FF0" w:rsidRPr="003518CE" w:rsidRDefault="00FA3FF0" w:rsidP="00523F7E">
            <w:pPr>
              <w:pStyle w:val="kenmerkkopje"/>
            </w:pPr>
            <w:r w:rsidRPr="003518CE">
              <w:t xml:space="preserve">bijlage(n)                </w:t>
            </w:r>
          </w:p>
          <w:p w:rsidR="00FA3FF0" w:rsidRPr="003518CE" w:rsidRDefault="00FA3FF0" w:rsidP="00523F7E">
            <w:pPr>
              <w:pStyle w:val="kenmerkkopje"/>
            </w:pPr>
            <w:r w:rsidRPr="003518CE">
              <w:t xml:space="preserve">                                    </w:t>
            </w:r>
          </w:p>
          <w:p w:rsidR="00FA3FF0" w:rsidRPr="003518CE" w:rsidRDefault="00FA3FF0" w:rsidP="00523F7E">
            <w:pPr>
              <w:pStyle w:val="kenmerkkopje"/>
            </w:pPr>
          </w:p>
        </w:tc>
      </w:tr>
      <w:tr w:rsidR="00FA3FF0" w:rsidRPr="003518CE" w:rsidTr="00FA3FF0">
        <w:trPr>
          <w:trHeight w:val="90"/>
        </w:trPr>
        <w:tc>
          <w:tcPr>
            <w:tcW w:w="11176" w:type="dxa"/>
            <w:vAlign w:val="bottom"/>
          </w:tcPr>
          <w:p w:rsidR="00FA3FF0" w:rsidRPr="003518CE" w:rsidRDefault="00FA3FF0" w:rsidP="00FA3FF0">
            <w:pPr>
              <w:pStyle w:val="kenmerkkopje"/>
            </w:pPr>
            <w:r w:rsidRPr="003518CE">
              <w:t xml:space="preserve">onderwerp: </w:t>
            </w:r>
            <w:r w:rsidR="00FC4854">
              <w:t xml:space="preserve"> </w:t>
            </w:r>
            <w:r w:rsidR="00FC4854" w:rsidRPr="00FC4854">
              <w:rPr>
                <w:rFonts w:ascii="Calibri" w:hAnsi="Calibri" w:cs="Calibri"/>
                <w:sz w:val="16"/>
                <w:szCs w:val="16"/>
              </w:rPr>
              <w:t>Marktconsultatie Volwasseneducatie (WEB) regio Zaanstreek-Waterland</w:t>
            </w:r>
          </w:p>
        </w:tc>
      </w:tr>
    </w:tbl>
    <w:p w:rsidR="002340BB" w:rsidRPr="003518CE" w:rsidRDefault="002340BB" w:rsidP="00016C06"/>
    <w:p w:rsidR="002340BB" w:rsidRPr="003518CE" w:rsidRDefault="002340BB" w:rsidP="00016C06"/>
    <w:p w:rsidR="002340BB" w:rsidRPr="003518CE" w:rsidRDefault="002340BB" w:rsidP="00016C06"/>
    <w:p w:rsidR="001532D3" w:rsidRP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  <w:r w:rsidRPr="00BF52E9">
        <w:rPr>
          <w:rFonts w:ascii="Calibri" w:hAnsi="Calibri"/>
          <w:b/>
          <w:sz w:val="22"/>
          <w:szCs w:val="22"/>
        </w:rPr>
        <w:t>ANTWOORDFORM</w:t>
      </w:r>
      <w:r w:rsidR="00555DCF">
        <w:rPr>
          <w:rFonts w:ascii="Calibri" w:hAnsi="Calibri"/>
          <w:b/>
          <w:sz w:val="22"/>
          <w:szCs w:val="22"/>
        </w:rPr>
        <w:t>UL</w:t>
      </w:r>
      <w:r w:rsidRPr="00BF52E9">
        <w:rPr>
          <w:rFonts w:ascii="Calibri" w:hAnsi="Calibri"/>
          <w:b/>
          <w:sz w:val="22"/>
          <w:szCs w:val="22"/>
        </w:rPr>
        <w:t>IER</w:t>
      </w:r>
    </w:p>
    <w:p w:rsidR="00875D91" w:rsidRDefault="00875D91" w:rsidP="00FB5BD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FB5BD9" w:rsidRDefault="00FB5BD9" w:rsidP="00FB5BD9">
      <w:pPr>
        <w:spacing w:line="276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Algemene gegevens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4"/>
        <w:gridCol w:w="4134"/>
      </w:tblGrid>
      <w:tr w:rsidR="00FB5BD9" w:rsidRPr="00FB5BD9" w:rsidTr="005F0373">
        <w:trPr>
          <w:trHeight w:val="244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Bedrijfsnaam</w:t>
            </w: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Vestigingsadres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Postcode en plaats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Contactpersoon voor deze marktconsultatie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Functie contactpersoon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Telefoon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</w:t>
            </w: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-mail adres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Internetadres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B5BD9" w:rsidRPr="00FB5BD9" w:rsidTr="005F0373">
        <w:trPr>
          <w:trHeight w:val="110"/>
        </w:trPr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B5B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Eventuele opmerkingen en/of bijzonderheden </w:t>
            </w:r>
          </w:p>
        </w:tc>
        <w:tc>
          <w:tcPr>
            <w:tcW w:w="4134" w:type="dxa"/>
          </w:tcPr>
          <w:p w:rsidR="00FB5BD9" w:rsidRPr="00FB5BD9" w:rsidRDefault="00FB5BD9" w:rsidP="00FB5BD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FB5BD9" w:rsidRDefault="00FB5BD9" w:rsidP="00FB5BD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FB5BD9" w:rsidRPr="00FB5BD9" w:rsidRDefault="00FB5BD9" w:rsidP="00FB5BD9">
      <w:pPr>
        <w:spacing w:line="276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Vragen en antwoorden</w:t>
      </w:r>
    </w:p>
    <w:p w:rsidR="00C92E49" w:rsidRPr="00800EEB" w:rsidRDefault="00C92E49" w:rsidP="00800EEB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3E7A16" w:rsidRPr="00C5391D" w:rsidRDefault="003E7A16" w:rsidP="003E7A16">
      <w:pPr>
        <w:pStyle w:val="Lijstalinea"/>
        <w:numPr>
          <w:ilvl w:val="0"/>
          <w:numId w:val="34"/>
        </w:numPr>
        <w:rPr>
          <w:rFonts w:cs="Arial"/>
        </w:rPr>
      </w:pPr>
      <w:r w:rsidRPr="00C5391D">
        <w:rPr>
          <w:rFonts w:cs="Arial"/>
        </w:rPr>
        <w:t>Welke ontwikkelingen ziet u op de markt</w:t>
      </w:r>
      <w:r>
        <w:rPr>
          <w:rFonts w:cs="Arial"/>
        </w:rPr>
        <w:t xml:space="preserve"> in het kader van volwasseneducatie?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3E7A16" w:rsidRPr="00BF52E9" w:rsidRDefault="003E7A16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3E7A16" w:rsidRDefault="00922E7E" w:rsidP="00800EEB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800EEB">
        <w:rPr>
          <w:rFonts w:ascii="Calibri" w:hAnsi="Calibri" w:cstheme="minorHAnsi"/>
          <w:sz w:val="22"/>
          <w:szCs w:val="22"/>
        </w:rPr>
        <w:t xml:space="preserve">Is </w:t>
      </w:r>
      <w:r w:rsidR="00FF03D3">
        <w:rPr>
          <w:rFonts w:ascii="Calibri" w:hAnsi="Calibri" w:cstheme="minorHAnsi"/>
          <w:sz w:val="22"/>
          <w:szCs w:val="22"/>
        </w:rPr>
        <w:t xml:space="preserve">het omschreven </w:t>
      </w:r>
      <w:r w:rsidRPr="00800EEB">
        <w:rPr>
          <w:rFonts w:ascii="Calibri" w:hAnsi="Calibri" w:cstheme="minorHAnsi"/>
          <w:sz w:val="22"/>
          <w:szCs w:val="22"/>
        </w:rPr>
        <w:t xml:space="preserve">aanbod </w:t>
      </w:r>
      <w:r w:rsidR="00C2169C">
        <w:rPr>
          <w:rFonts w:ascii="Calibri" w:hAnsi="Calibri" w:cstheme="minorHAnsi"/>
          <w:sz w:val="22"/>
          <w:szCs w:val="22"/>
        </w:rPr>
        <w:t xml:space="preserve">zoals opgenomen in de tabel </w:t>
      </w:r>
      <w:r w:rsidRPr="00800EEB">
        <w:rPr>
          <w:rFonts w:ascii="Calibri" w:hAnsi="Calibri" w:cstheme="minorHAnsi"/>
          <w:sz w:val="22"/>
          <w:szCs w:val="22"/>
        </w:rPr>
        <w:t xml:space="preserve">te leveren voor u als taalaanbieder? </w:t>
      </w:r>
    </w:p>
    <w:p w:rsidR="003E7A16" w:rsidRDefault="00922E7E" w:rsidP="00A23883">
      <w:pPr>
        <w:pStyle w:val="Lijstalinea"/>
        <w:numPr>
          <w:ilvl w:val="0"/>
          <w:numId w:val="33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800EEB">
        <w:rPr>
          <w:rFonts w:ascii="Calibri" w:hAnsi="Calibri" w:cstheme="minorHAnsi"/>
          <w:sz w:val="22"/>
          <w:szCs w:val="22"/>
        </w:rPr>
        <w:t xml:space="preserve">Zo ja, ziet u hierin voordelen? </w:t>
      </w:r>
    </w:p>
    <w:p w:rsidR="00C92E49" w:rsidRPr="00C92E49" w:rsidRDefault="00922E7E" w:rsidP="00C92E49">
      <w:pPr>
        <w:pStyle w:val="Lijstalinea"/>
        <w:numPr>
          <w:ilvl w:val="0"/>
          <w:numId w:val="33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3E7A16">
        <w:rPr>
          <w:rFonts w:ascii="Calibri" w:hAnsi="Calibri" w:cstheme="minorHAnsi"/>
          <w:sz w:val="22"/>
          <w:szCs w:val="22"/>
        </w:rPr>
        <w:t>Zo nee, welke beperkingen ziet u waardoor dit niet gewenst is om uit te vragen? Welke uitvraag zou die beperkingen oplossen?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800EEB" w:rsidRDefault="00BF52E9" w:rsidP="00800EEB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800EEB" w:rsidRDefault="00922E7E" w:rsidP="00800EEB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800EEB">
        <w:rPr>
          <w:rFonts w:ascii="Calibri" w:hAnsi="Calibri" w:cstheme="minorHAnsi"/>
          <w:sz w:val="22"/>
          <w:szCs w:val="22"/>
        </w:rPr>
        <w:t xml:space="preserve">Betekent </w:t>
      </w:r>
      <w:r w:rsidR="00A23883">
        <w:rPr>
          <w:rFonts w:ascii="Calibri" w:hAnsi="Calibri" w:cstheme="minorHAnsi"/>
          <w:sz w:val="22"/>
          <w:szCs w:val="22"/>
        </w:rPr>
        <w:t>de</w:t>
      </w:r>
      <w:r w:rsidRPr="00800EEB">
        <w:rPr>
          <w:rFonts w:ascii="Calibri" w:hAnsi="Calibri" w:cstheme="minorHAnsi"/>
          <w:sz w:val="22"/>
          <w:szCs w:val="22"/>
        </w:rPr>
        <w:t xml:space="preserve"> dienstverlening </w:t>
      </w:r>
      <w:r w:rsidR="000B56F3">
        <w:rPr>
          <w:rFonts w:ascii="Calibri" w:hAnsi="Calibri" w:cstheme="minorHAnsi"/>
          <w:sz w:val="22"/>
          <w:szCs w:val="22"/>
        </w:rPr>
        <w:t xml:space="preserve">van </w:t>
      </w:r>
      <w:r w:rsidR="0026101F">
        <w:rPr>
          <w:rFonts w:ascii="Calibri" w:hAnsi="Calibri" w:cstheme="minorHAnsi"/>
          <w:sz w:val="22"/>
          <w:szCs w:val="22"/>
        </w:rPr>
        <w:t>de ‘tussenvorm’</w:t>
      </w:r>
      <w:r w:rsidR="00C46B16">
        <w:rPr>
          <w:rFonts w:ascii="Calibri" w:hAnsi="Calibri" w:cstheme="minorHAnsi"/>
          <w:sz w:val="22"/>
          <w:szCs w:val="22"/>
        </w:rPr>
        <w:t xml:space="preserve"> taalonderwijs </w:t>
      </w:r>
      <w:r w:rsidRPr="00800EEB">
        <w:rPr>
          <w:rFonts w:ascii="Calibri" w:hAnsi="Calibri" w:cstheme="minorHAnsi"/>
          <w:sz w:val="22"/>
          <w:szCs w:val="22"/>
        </w:rPr>
        <w:t xml:space="preserve">dat </w:t>
      </w:r>
      <w:r w:rsidR="00A23883">
        <w:rPr>
          <w:rFonts w:ascii="Calibri" w:hAnsi="Calibri" w:cstheme="minorHAnsi"/>
          <w:sz w:val="22"/>
          <w:szCs w:val="22"/>
        </w:rPr>
        <w:t>u als</w:t>
      </w:r>
      <w:r w:rsidRPr="00800EEB">
        <w:rPr>
          <w:rFonts w:ascii="Calibri" w:hAnsi="Calibri" w:cstheme="minorHAnsi"/>
          <w:sz w:val="22"/>
          <w:szCs w:val="22"/>
        </w:rPr>
        <w:t xml:space="preserve"> aanbieder van formeel taalonderwijs gaa</w:t>
      </w:r>
      <w:r w:rsidR="00C46B16">
        <w:rPr>
          <w:rFonts w:ascii="Calibri" w:hAnsi="Calibri" w:cstheme="minorHAnsi"/>
          <w:sz w:val="22"/>
          <w:szCs w:val="22"/>
        </w:rPr>
        <w:t>t</w:t>
      </w:r>
      <w:r w:rsidRPr="00800EEB">
        <w:rPr>
          <w:rFonts w:ascii="Calibri" w:hAnsi="Calibri" w:cstheme="minorHAnsi"/>
          <w:sz w:val="22"/>
          <w:szCs w:val="22"/>
        </w:rPr>
        <w:t xml:space="preserve"> samenwerken met partijen die non-formele elementen in kunnen brengen of is dit niet nodig? Licht uw overwegingen alstublieft toe.</w:t>
      </w:r>
      <w:r w:rsidRPr="00800EEB">
        <w:rPr>
          <w:rFonts w:ascii="Calibri" w:hAnsi="Calibri" w:cstheme="minorHAnsi"/>
          <w:sz w:val="22"/>
          <w:szCs w:val="22"/>
        </w:rPr>
        <w:br/>
        <w:t>En als u samenwerking als een noodzaak ziet, hoe kijkt u dan tegen deze samenwerking aan in het kader van de aanbesteding? Is onderaannemerschap dan aan de orde met u als hoofdaannemer of zou u voor een andere constructie kiezen?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BF52E9" w:rsidRDefault="00922E7E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C2169C" w:rsidRPr="00800EEB" w:rsidRDefault="00EA5F33" w:rsidP="00C2169C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Kijkend naar het opgenomen taalaanbod in de tabel</w:t>
      </w:r>
      <w:r w:rsidR="000B56F3">
        <w:rPr>
          <w:rFonts w:ascii="Calibri" w:hAnsi="Calibri" w:cstheme="minorHAnsi"/>
          <w:sz w:val="22"/>
          <w:szCs w:val="22"/>
        </w:rPr>
        <w:t>, de aantallen studenten uit de afgelopen jaren en de eis dat een groep als groep een training kan starten en afmaken, kunt u iets zeggen over de minimale en maximale groepsgrootte</w:t>
      </w:r>
      <w:r>
        <w:rPr>
          <w:rFonts w:ascii="Calibri" w:hAnsi="Calibri" w:cstheme="minorHAnsi"/>
          <w:sz w:val="22"/>
          <w:szCs w:val="22"/>
        </w:rPr>
        <w:t>,</w:t>
      </w:r>
      <w:r w:rsidR="000B56F3">
        <w:rPr>
          <w:rFonts w:ascii="Calibri" w:hAnsi="Calibri" w:cstheme="minorHAnsi"/>
          <w:sz w:val="22"/>
          <w:szCs w:val="22"/>
        </w:rPr>
        <w:t xml:space="preserve"> de te verwachten duur van de verschillende trajecten en de relatie met de kosten per soort groep? 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BF52E9" w:rsidRDefault="00922E7E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800EEB" w:rsidRDefault="00922E7E" w:rsidP="00800EEB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800EEB">
        <w:rPr>
          <w:rFonts w:ascii="Calibri" w:hAnsi="Calibri" w:cstheme="minorHAnsi"/>
          <w:sz w:val="22"/>
          <w:szCs w:val="22"/>
        </w:rPr>
        <w:t>Op welke manier zouden de gemeenten de prijsopgave het beste in kunnen richten bij deze aanbesteding? Graag uw argumentatie toelichten.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800EEB" w:rsidRDefault="00922E7E" w:rsidP="00800EEB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3E7A16" w:rsidRDefault="003E7A16" w:rsidP="003E7A16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Welke gunningscriteria zijn, gelet op de opdracht, naar uw mening het best passend?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3E7A16" w:rsidRPr="00BF52E9" w:rsidRDefault="003E7A16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800EEB" w:rsidRDefault="00922E7E" w:rsidP="00800EEB">
      <w:pPr>
        <w:pStyle w:val="Lijstalinea"/>
        <w:numPr>
          <w:ilvl w:val="0"/>
          <w:numId w:val="34"/>
        </w:numPr>
        <w:spacing w:line="276" w:lineRule="auto"/>
        <w:rPr>
          <w:rFonts w:ascii="Calibri" w:hAnsi="Calibri" w:cstheme="minorHAnsi"/>
          <w:sz w:val="22"/>
          <w:szCs w:val="22"/>
        </w:rPr>
      </w:pPr>
      <w:r w:rsidRPr="00800EEB">
        <w:rPr>
          <w:rFonts w:ascii="Calibri" w:hAnsi="Calibri" w:cstheme="minorHAnsi"/>
          <w:sz w:val="22"/>
          <w:szCs w:val="22"/>
        </w:rPr>
        <w:t>Zijn er</w:t>
      </w:r>
      <w:r w:rsidR="003E7A16">
        <w:rPr>
          <w:rFonts w:ascii="Calibri" w:hAnsi="Calibri" w:cstheme="minorHAnsi"/>
          <w:sz w:val="22"/>
          <w:szCs w:val="22"/>
        </w:rPr>
        <w:t xml:space="preserve"> nog andere</w:t>
      </w:r>
      <w:r w:rsidRPr="00800EEB">
        <w:rPr>
          <w:rFonts w:ascii="Calibri" w:hAnsi="Calibri" w:cstheme="minorHAnsi"/>
          <w:sz w:val="22"/>
          <w:szCs w:val="22"/>
        </w:rPr>
        <w:t xml:space="preserve"> ontwikkelingen waar </w:t>
      </w:r>
      <w:r w:rsidR="003E7A16">
        <w:rPr>
          <w:rFonts w:ascii="Calibri" w:hAnsi="Calibri" w:cstheme="minorHAnsi"/>
          <w:sz w:val="22"/>
          <w:szCs w:val="22"/>
        </w:rPr>
        <w:t xml:space="preserve">naar uw mening </w:t>
      </w:r>
      <w:r w:rsidRPr="00800EEB">
        <w:rPr>
          <w:rFonts w:ascii="Calibri" w:hAnsi="Calibri" w:cstheme="minorHAnsi"/>
          <w:sz w:val="22"/>
          <w:szCs w:val="22"/>
        </w:rPr>
        <w:t xml:space="preserve">de aanbestedende dienst rekening mee </w:t>
      </w:r>
      <w:r w:rsidR="003E7A16">
        <w:rPr>
          <w:rFonts w:ascii="Calibri" w:hAnsi="Calibri" w:cstheme="minorHAnsi"/>
          <w:sz w:val="22"/>
          <w:szCs w:val="22"/>
        </w:rPr>
        <w:t>moet</w:t>
      </w:r>
      <w:r w:rsidRPr="00800EEB">
        <w:rPr>
          <w:rFonts w:ascii="Calibri" w:hAnsi="Calibri" w:cstheme="minorHAnsi"/>
          <w:sz w:val="22"/>
          <w:szCs w:val="22"/>
        </w:rPr>
        <w:t xml:space="preserve"> houden en/of wilt u aanbestedende dienst nog andere </w:t>
      </w:r>
      <w:r w:rsidR="003E7A16">
        <w:rPr>
          <w:rFonts w:ascii="Calibri" w:hAnsi="Calibri" w:cstheme="minorHAnsi"/>
          <w:sz w:val="22"/>
          <w:szCs w:val="22"/>
        </w:rPr>
        <w:t xml:space="preserve">suggesties </w:t>
      </w:r>
      <w:r w:rsidRPr="00800EEB">
        <w:rPr>
          <w:rFonts w:ascii="Calibri" w:hAnsi="Calibri" w:cstheme="minorHAnsi"/>
          <w:sz w:val="22"/>
          <w:szCs w:val="22"/>
        </w:rPr>
        <w:t xml:space="preserve"> mee</w:t>
      </w:r>
      <w:r w:rsidR="003E7A16">
        <w:rPr>
          <w:rFonts w:ascii="Calibri" w:hAnsi="Calibri" w:cstheme="minorHAnsi"/>
          <w:sz w:val="22"/>
          <w:szCs w:val="22"/>
        </w:rPr>
        <w:t xml:space="preserve"> </w:t>
      </w:r>
      <w:r w:rsidR="000B56F3">
        <w:rPr>
          <w:rFonts w:ascii="Calibri" w:hAnsi="Calibri" w:cstheme="minorHAnsi"/>
          <w:sz w:val="22"/>
          <w:szCs w:val="22"/>
        </w:rPr>
        <w:t>geven?</w:t>
      </w: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EA5F33" w:rsidRPr="00BF52E9" w:rsidRDefault="00EA5F33" w:rsidP="00BF52E9">
      <w:pPr>
        <w:spacing w:line="276" w:lineRule="auto"/>
        <w:rPr>
          <w:rFonts w:ascii="Calibri" w:hAnsi="Calibri" w:cstheme="minorHAnsi"/>
          <w:sz w:val="22"/>
          <w:szCs w:val="22"/>
        </w:rPr>
      </w:pPr>
    </w:p>
    <w:p w:rsidR="00922E7E" w:rsidRPr="00BF52E9" w:rsidRDefault="00922E7E" w:rsidP="00C23959">
      <w:pPr>
        <w:pStyle w:val="Lijstalinea"/>
        <w:numPr>
          <w:ilvl w:val="0"/>
          <w:numId w:val="34"/>
        </w:numPr>
        <w:spacing w:line="276" w:lineRule="auto"/>
        <w:rPr>
          <w:rFonts w:ascii="Calibri" w:hAnsi="Calibri"/>
          <w:b/>
          <w:sz w:val="22"/>
          <w:szCs w:val="22"/>
        </w:rPr>
      </w:pPr>
      <w:r w:rsidRPr="0026101F">
        <w:rPr>
          <w:rFonts w:ascii="Calibri" w:hAnsi="Calibri" w:cstheme="minorHAnsi"/>
          <w:sz w:val="22"/>
          <w:szCs w:val="22"/>
        </w:rPr>
        <w:t>Bent u vo</w:t>
      </w:r>
      <w:r w:rsidRPr="000B56F3">
        <w:rPr>
          <w:rFonts w:ascii="Calibri" w:hAnsi="Calibri" w:cstheme="minorHAnsi"/>
          <w:sz w:val="22"/>
          <w:szCs w:val="22"/>
        </w:rPr>
        <w:t>ornemens zich in te schrijven?</w:t>
      </w:r>
    </w:p>
    <w:p w:rsid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BF52E9" w:rsidRPr="00BF52E9" w:rsidRDefault="00BF52E9" w:rsidP="00BF52E9">
      <w:pPr>
        <w:spacing w:line="276" w:lineRule="auto"/>
        <w:rPr>
          <w:rFonts w:ascii="Calibri" w:hAnsi="Calibri"/>
          <w:b/>
          <w:sz w:val="22"/>
          <w:szCs w:val="22"/>
        </w:rPr>
      </w:pPr>
    </w:p>
    <w:sectPr w:rsidR="00BF52E9" w:rsidRPr="00BF52E9" w:rsidSect="00BE6A0E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93B7" w16cex:dateUtc="2022-07-14T11:08:00Z"/>
  <w16cex:commentExtensible w16cex:durableId="267A94E3" w16cex:dateUtc="2022-07-14T1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F2893B" w16cid:durableId="267A9343"/>
  <w16cid:commentId w16cid:paraId="3552418E" w16cid:durableId="267A9344"/>
  <w16cid:commentId w16cid:paraId="5401292A" w16cid:durableId="267A9345"/>
  <w16cid:commentId w16cid:paraId="2FFDAA4A" w16cid:durableId="267A93B7"/>
  <w16cid:commentId w16cid:paraId="799363DB" w16cid:durableId="267A9346"/>
  <w16cid:commentId w16cid:paraId="69270986" w16cid:durableId="267A9347"/>
  <w16cid:commentId w16cid:paraId="78AFC1E7" w16cid:durableId="267A94E3"/>
  <w16cid:commentId w16cid:paraId="7737F754" w16cid:durableId="267A9348"/>
  <w16cid:commentId w16cid:paraId="72C48334" w16cid:durableId="267A9349"/>
  <w16cid:commentId w16cid:paraId="0D019560" w16cid:durableId="267A934A"/>
  <w16cid:commentId w16cid:paraId="077CE889" w16cid:durableId="267A934B"/>
  <w16cid:commentId w16cid:paraId="23FD692B" w16cid:durableId="267A934C"/>
  <w16cid:commentId w16cid:paraId="4B3B614E" w16cid:durableId="267A934D"/>
  <w16cid:commentId w16cid:paraId="366249B4" w16cid:durableId="267A934E"/>
  <w16cid:commentId w16cid:paraId="06C8E69C" w16cid:durableId="267A934F"/>
  <w16cid:commentId w16cid:paraId="5824B67A" w16cid:durableId="267A9350"/>
  <w16cid:commentId w16cid:paraId="368C06C0" w16cid:durableId="267A93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8B4" w:rsidRDefault="006D08B4" w:rsidP="00687763">
      <w:r>
        <w:separator/>
      </w:r>
    </w:p>
  </w:endnote>
  <w:endnote w:type="continuationSeparator" w:id="0">
    <w:p w:rsidR="006D08B4" w:rsidRDefault="006D08B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89178"/>
      <w:docPartObj>
        <w:docPartGallery w:val="Page Numbers (Bottom of Page)"/>
        <w:docPartUnique/>
      </w:docPartObj>
    </w:sdtPr>
    <w:sdtEndPr/>
    <w:sdtContent>
      <w:p w:rsidR="00C23959" w:rsidRDefault="00C2395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6ED">
          <w:rPr>
            <w:noProof/>
          </w:rPr>
          <w:t>1</w:t>
        </w:r>
        <w:r>
          <w:fldChar w:fldCharType="end"/>
        </w:r>
      </w:p>
    </w:sdtContent>
  </w:sdt>
  <w:p w:rsidR="00C23959" w:rsidRDefault="00C239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8B4" w:rsidRDefault="006D08B4" w:rsidP="00687763">
      <w:r>
        <w:separator/>
      </w:r>
    </w:p>
  </w:footnote>
  <w:footnote w:type="continuationSeparator" w:id="0">
    <w:p w:rsidR="006D08B4" w:rsidRDefault="006D08B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EF5"/>
    <w:multiLevelType w:val="hybridMultilevel"/>
    <w:tmpl w:val="2E1C7444"/>
    <w:lvl w:ilvl="0" w:tplc="01EE849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4DDE"/>
    <w:multiLevelType w:val="hybridMultilevel"/>
    <w:tmpl w:val="A61C1836"/>
    <w:lvl w:ilvl="0" w:tplc="01A44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8141A"/>
    <w:multiLevelType w:val="multilevel"/>
    <w:tmpl w:val="93162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6A5DB9"/>
    <w:multiLevelType w:val="hybridMultilevel"/>
    <w:tmpl w:val="59CE8F14"/>
    <w:lvl w:ilvl="0" w:tplc="73169D4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07027"/>
    <w:multiLevelType w:val="hybridMultilevel"/>
    <w:tmpl w:val="AEA21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51A99"/>
    <w:multiLevelType w:val="hybridMultilevel"/>
    <w:tmpl w:val="D14ABE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7B88"/>
    <w:multiLevelType w:val="hybridMultilevel"/>
    <w:tmpl w:val="D16A8FAE"/>
    <w:lvl w:ilvl="0" w:tplc="CC0A27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E6E6D"/>
    <w:multiLevelType w:val="hybridMultilevel"/>
    <w:tmpl w:val="44C0DA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739CA"/>
    <w:multiLevelType w:val="hybridMultilevel"/>
    <w:tmpl w:val="2612F918"/>
    <w:lvl w:ilvl="0" w:tplc="CBD676C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D749D"/>
    <w:multiLevelType w:val="multilevel"/>
    <w:tmpl w:val="09E60A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B815D56"/>
    <w:multiLevelType w:val="hybridMultilevel"/>
    <w:tmpl w:val="CEC27070"/>
    <w:lvl w:ilvl="0" w:tplc="29E45CA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6484A"/>
    <w:multiLevelType w:val="hybridMultilevel"/>
    <w:tmpl w:val="1F265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B422D58"/>
    <w:multiLevelType w:val="hybridMultilevel"/>
    <w:tmpl w:val="965A7BF0"/>
    <w:lvl w:ilvl="0" w:tplc="42E6F8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B0466D"/>
    <w:multiLevelType w:val="hybridMultilevel"/>
    <w:tmpl w:val="5EBE1F6A"/>
    <w:lvl w:ilvl="0" w:tplc="B34639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766B6"/>
    <w:multiLevelType w:val="hybridMultilevel"/>
    <w:tmpl w:val="4E1E3904"/>
    <w:lvl w:ilvl="0" w:tplc="0D46A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D4820"/>
    <w:multiLevelType w:val="multilevel"/>
    <w:tmpl w:val="20FCA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6133EF"/>
    <w:multiLevelType w:val="hybridMultilevel"/>
    <w:tmpl w:val="164CC746"/>
    <w:lvl w:ilvl="0" w:tplc="EFDC62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8500C"/>
    <w:multiLevelType w:val="hybridMultilevel"/>
    <w:tmpl w:val="E188BF96"/>
    <w:lvl w:ilvl="0" w:tplc="48B24F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16456"/>
    <w:multiLevelType w:val="hybridMultilevel"/>
    <w:tmpl w:val="91A4C400"/>
    <w:lvl w:ilvl="0" w:tplc="C47E8E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C2C9B"/>
    <w:multiLevelType w:val="multilevel"/>
    <w:tmpl w:val="B5FC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9236AA1"/>
    <w:multiLevelType w:val="hybridMultilevel"/>
    <w:tmpl w:val="A9ACC118"/>
    <w:lvl w:ilvl="0" w:tplc="03BEE61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114F80"/>
    <w:multiLevelType w:val="multilevel"/>
    <w:tmpl w:val="93162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E50F1D"/>
    <w:multiLevelType w:val="hybridMultilevel"/>
    <w:tmpl w:val="06DC8850"/>
    <w:lvl w:ilvl="0" w:tplc="DCB213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62F20"/>
    <w:multiLevelType w:val="hybridMultilevel"/>
    <w:tmpl w:val="B41AE608"/>
    <w:lvl w:ilvl="0" w:tplc="0752387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42B15"/>
    <w:multiLevelType w:val="hybridMultilevel"/>
    <w:tmpl w:val="FD789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71DEC"/>
    <w:multiLevelType w:val="hybridMultilevel"/>
    <w:tmpl w:val="CEECE094"/>
    <w:lvl w:ilvl="0" w:tplc="84ECB78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A6686E"/>
    <w:multiLevelType w:val="hybridMultilevel"/>
    <w:tmpl w:val="35068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04EF4"/>
    <w:multiLevelType w:val="hybridMultilevel"/>
    <w:tmpl w:val="9BEEA358"/>
    <w:lvl w:ilvl="0" w:tplc="20F49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C1902"/>
    <w:multiLevelType w:val="hybridMultilevel"/>
    <w:tmpl w:val="AD74B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92D7C"/>
    <w:multiLevelType w:val="hybridMultilevel"/>
    <w:tmpl w:val="54BAB3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5"/>
  </w:num>
  <w:num w:numId="6">
    <w:abstractNumId w:val="2"/>
  </w:num>
  <w:num w:numId="7">
    <w:abstractNumId w:val="21"/>
  </w:num>
  <w:num w:numId="8">
    <w:abstractNumId w:val="31"/>
  </w:num>
  <w:num w:numId="9">
    <w:abstractNumId w:val="6"/>
  </w:num>
  <w:num w:numId="10">
    <w:abstractNumId w:val="29"/>
  </w:num>
  <w:num w:numId="11">
    <w:abstractNumId w:val="32"/>
  </w:num>
  <w:num w:numId="12">
    <w:abstractNumId w:val="3"/>
  </w:num>
  <w:num w:numId="13">
    <w:abstractNumId w:val="20"/>
  </w:num>
  <w:num w:numId="14">
    <w:abstractNumId w:val="10"/>
  </w:num>
  <w:num w:numId="15">
    <w:abstractNumId w:val="18"/>
  </w:num>
  <w:num w:numId="16">
    <w:abstractNumId w:val="19"/>
  </w:num>
  <w:num w:numId="17">
    <w:abstractNumId w:val="0"/>
  </w:num>
  <w:num w:numId="18">
    <w:abstractNumId w:val="4"/>
  </w:num>
  <w:num w:numId="19">
    <w:abstractNumId w:val="11"/>
  </w:num>
  <w:num w:numId="20">
    <w:abstractNumId w:val="9"/>
  </w:num>
  <w:num w:numId="21">
    <w:abstractNumId w:val="7"/>
  </w:num>
  <w:num w:numId="22">
    <w:abstractNumId w:val="26"/>
  </w:num>
  <w:num w:numId="23">
    <w:abstractNumId w:val="25"/>
  </w:num>
  <w:num w:numId="24">
    <w:abstractNumId w:val="27"/>
  </w:num>
  <w:num w:numId="25">
    <w:abstractNumId w:val="30"/>
  </w:num>
  <w:num w:numId="26">
    <w:abstractNumId w:val="5"/>
  </w:num>
  <w:num w:numId="27">
    <w:abstractNumId w:val="16"/>
  </w:num>
  <w:num w:numId="28">
    <w:abstractNumId w:val="24"/>
  </w:num>
  <w:num w:numId="29">
    <w:abstractNumId w:val="8"/>
  </w:num>
  <w:num w:numId="30">
    <w:abstractNumId w:val="22"/>
  </w:num>
  <w:num w:numId="31">
    <w:abstractNumId w:val="1"/>
  </w:num>
  <w:num w:numId="32">
    <w:abstractNumId w:val="12"/>
  </w:num>
  <w:num w:numId="33">
    <w:abstractNumId w:val="28"/>
  </w:num>
  <w:num w:numId="34">
    <w:abstractNumId w:val="14"/>
  </w:num>
  <w:num w:numId="35">
    <w:abstractNumId w:val="1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F0"/>
    <w:rsid w:val="0001400A"/>
    <w:rsid w:val="00016C06"/>
    <w:rsid w:val="00016D30"/>
    <w:rsid w:val="000252D5"/>
    <w:rsid w:val="00033D44"/>
    <w:rsid w:val="00043FE2"/>
    <w:rsid w:val="000B15A3"/>
    <w:rsid w:val="000B56F3"/>
    <w:rsid w:val="001002D7"/>
    <w:rsid w:val="0010589F"/>
    <w:rsid w:val="00112409"/>
    <w:rsid w:val="00113333"/>
    <w:rsid w:val="00115DFE"/>
    <w:rsid w:val="00142228"/>
    <w:rsid w:val="00145B4F"/>
    <w:rsid w:val="001532D3"/>
    <w:rsid w:val="001656E4"/>
    <w:rsid w:val="001751F7"/>
    <w:rsid w:val="00183D3E"/>
    <w:rsid w:val="001F1F41"/>
    <w:rsid w:val="00223385"/>
    <w:rsid w:val="002340BB"/>
    <w:rsid w:val="0026101F"/>
    <w:rsid w:val="002626C4"/>
    <w:rsid w:val="002C212A"/>
    <w:rsid w:val="002C32B5"/>
    <w:rsid w:val="002C42C8"/>
    <w:rsid w:val="00326BBA"/>
    <w:rsid w:val="00333B0A"/>
    <w:rsid w:val="003518CE"/>
    <w:rsid w:val="0037112D"/>
    <w:rsid w:val="003814CA"/>
    <w:rsid w:val="00391655"/>
    <w:rsid w:val="003B097E"/>
    <w:rsid w:val="003D6584"/>
    <w:rsid w:val="003E7A16"/>
    <w:rsid w:val="00404755"/>
    <w:rsid w:val="00474595"/>
    <w:rsid w:val="00480B86"/>
    <w:rsid w:val="00484034"/>
    <w:rsid w:val="004A0527"/>
    <w:rsid w:val="004A075F"/>
    <w:rsid w:val="004B74E5"/>
    <w:rsid w:val="004C6EA2"/>
    <w:rsid w:val="004F1C23"/>
    <w:rsid w:val="004F7C34"/>
    <w:rsid w:val="00523F7E"/>
    <w:rsid w:val="00555DCF"/>
    <w:rsid w:val="0055646C"/>
    <w:rsid w:val="00560A8F"/>
    <w:rsid w:val="0058363A"/>
    <w:rsid w:val="005B4077"/>
    <w:rsid w:val="00625039"/>
    <w:rsid w:val="00640BC6"/>
    <w:rsid w:val="00665CBA"/>
    <w:rsid w:val="006716ED"/>
    <w:rsid w:val="00671F98"/>
    <w:rsid w:val="00687763"/>
    <w:rsid w:val="006B0FF0"/>
    <w:rsid w:val="006B3D49"/>
    <w:rsid w:val="006D08B4"/>
    <w:rsid w:val="00744F3A"/>
    <w:rsid w:val="00745D25"/>
    <w:rsid w:val="007541FF"/>
    <w:rsid w:val="007719E0"/>
    <w:rsid w:val="00773A8B"/>
    <w:rsid w:val="00791F8E"/>
    <w:rsid w:val="00795A32"/>
    <w:rsid w:val="007A43C0"/>
    <w:rsid w:val="007C2448"/>
    <w:rsid w:val="007D685A"/>
    <w:rsid w:val="007E2B37"/>
    <w:rsid w:val="007E67DD"/>
    <w:rsid w:val="007E7F14"/>
    <w:rsid w:val="007F053D"/>
    <w:rsid w:val="007F0A26"/>
    <w:rsid w:val="00800EEB"/>
    <w:rsid w:val="0081518F"/>
    <w:rsid w:val="008309DD"/>
    <w:rsid w:val="00843165"/>
    <w:rsid w:val="008537DD"/>
    <w:rsid w:val="00857362"/>
    <w:rsid w:val="00857EBE"/>
    <w:rsid w:val="00872537"/>
    <w:rsid w:val="00875D91"/>
    <w:rsid w:val="008805FD"/>
    <w:rsid w:val="00883398"/>
    <w:rsid w:val="008A30A2"/>
    <w:rsid w:val="008A46D6"/>
    <w:rsid w:val="008E04A0"/>
    <w:rsid w:val="00922E7E"/>
    <w:rsid w:val="00950339"/>
    <w:rsid w:val="00951560"/>
    <w:rsid w:val="00961087"/>
    <w:rsid w:val="00976FF1"/>
    <w:rsid w:val="009D74CC"/>
    <w:rsid w:val="009E50DC"/>
    <w:rsid w:val="009F0BED"/>
    <w:rsid w:val="00A23883"/>
    <w:rsid w:val="00A316F9"/>
    <w:rsid w:val="00A3218B"/>
    <w:rsid w:val="00A37998"/>
    <w:rsid w:val="00A47959"/>
    <w:rsid w:val="00A62AB6"/>
    <w:rsid w:val="00A70AFA"/>
    <w:rsid w:val="00A90876"/>
    <w:rsid w:val="00AE3C47"/>
    <w:rsid w:val="00AE5D89"/>
    <w:rsid w:val="00B03F21"/>
    <w:rsid w:val="00B31C12"/>
    <w:rsid w:val="00B32826"/>
    <w:rsid w:val="00B33C5C"/>
    <w:rsid w:val="00B50EB2"/>
    <w:rsid w:val="00B511A6"/>
    <w:rsid w:val="00B96C3E"/>
    <w:rsid w:val="00BC3CF9"/>
    <w:rsid w:val="00BC5A6B"/>
    <w:rsid w:val="00BC65E2"/>
    <w:rsid w:val="00BE6A0E"/>
    <w:rsid w:val="00BF52E9"/>
    <w:rsid w:val="00C004DF"/>
    <w:rsid w:val="00C02388"/>
    <w:rsid w:val="00C071C4"/>
    <w:rsid w:val="00C16CB3"/>
    <w:rsid w:val="00C2169C"/>
    <w:rsid w:val="00C23959"/>
    <w:rsid w:val="00C46B16"/>
    <w:rsid w:val="00C51FB8"/>
    <w:rsid w:val="00C60EBE"/>
    <w:rsid w:val="00C66FC0"/>
    <w:rsid w:val="00C756AA"/>
    <w:rsid w:val="00C766D4"/>
    <w:rsid w:val="00C90F3C"/>
    <w:rsid w:val="00C92E49"/>
    <w:rsid w:val="00CA3815"/>
    <w:rsid w:val="00CB6501"/>
    <w:rsid w:val="00CC6BB9"/>
    <w:rsid w:val="00CE1DC7"/>
    <w:rsid w:val="00D12E66"/>
    <w:rsid w:val="00D44502"/>
    <w:rsid w:val="00D54005"/>
    <w:rsid w:val="00DC1259"/>
    <w:rsid w:val="00DD3523"/>
    <w:rsid w:val="00DE68B2"/>
    <w:rsid w:val="00E23C15"/>
    <w:rsid w:val="00E24028"/>
    <w:rsid w:val="00E33840"/>
    <w:rsid w:val="00E54887"/>
    <w:rsid w:val="00E677B4"/>
    <w:rsid w:val="00EA5F33"/>
    <w:rsid w:val="00ED132D"/>
    <w:rsid w:val="00EE28C9"/>
    <w:rsid w:val="00F20092"/>
    <w:rsid w:val="00F267A0"/>
    <w:rsid w:val="00F27D1F"/>
    <w:rsid w:val="00F52BE3"/>
    <w:rsid w:val="00F779D9"/>
    <w:rsid w:val="00FA3FF0"/>
    <w:rsid w:val="00FB3374"/>
    <w:rsid w:val="00FB5BD9"/>
    <w:rsid w:val="00FC4854"/>
    <w:rsid w:val="00FD4294"/>
    <w:rsid w:val="00FE50C9"/>
    <w:rsid w:val="00FE66E0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D4284-3A81-4A24-B42B-FE618630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qFormat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6B0FF0"/>
    <w:pPr>
      <w:ind w:left="720"/>
      <w:contextualSpacing/>
    </w:pPr>
  </w:style>
  <w:style w:type="paragraph" w:customStyle="1" w:styleId="kenmerkkopje">
    <w:name w:val="kenmerkkopje"/>
    <w:basedOn w:val="Standaard"/>
    <w:rsid w:val="001532D3"/>
    <w:pPr>
      <w:spacing w:line="255" w:lineRule="auto"/>
    </w:pPr>
    <w:rPr>
      <w:caps/>
      <w:sz w:val="12"/>
    </w:rPr>
  </w:style>
  <w:style w:type="paragraph" w:customStyle="1" w:styleId="organisatienaam">
    <w:name w:val="organisatienaam"/>
    <w:basedOn w:val="Standaard"/>
    <w:next w:val="Standaard"/>
    <w:link w:val="organisatienaamChar"/>
    <w:rsid w:val="001532D3"/>
    <w:pPr>
      <w:spacing w:line="255" w:lineRule="auto"/>
    </w:pPr>
    <w:rPr>
      <w:b/>
      <w:sz w:val="18"/>
    </w:rPr>
  </w:style>
  <w:style w:type="table" w:styleId="Tabelraster">
    <w:name w:val="Table Grid"/>
    <w:basedOn w:val="Standaardtabel"/>
    <w:rsid w:val="001532D3"/>
    <w:pPr>
      <w:spacing w:after="0" w:line="255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kop">
    <w:name w:val="Adreskop"/>
    <w:basedOn w:val="Standaard"/>
    <w:rsid w:val="001532D3"/>
    <w:pPr>
      <w:spacing w:line="255" w:lineRule="auto"/>
    </w:pPr>
    <w:rPr>
      <w:sz w:val="18"/>
      <w:szCs w:val="18"/>
    </w:rPr>
  </w:style>
  <w:style w:type="paragraph" w:customStyle="1" w:styleId="Barcode">
    <w:name w:val="Barcode"/>
    <w:basedOn w:val="Standaard"/>
    <w:next w:val="Standaard"/>
    <w:rsid w:val="001532D3"/>
    <w:pPr>
      <w:spacing w:line="255" w:lineRule="auto"/>
    </w:pPr>
    <w:rPr>
      <w:rFonts w:ascii="KIX Barcode" w:hAnsi="KIX Barcode"/>
      <w:sz w:val="32"/>
      <w:szCs w:val="32"/>
    </w:rPr>
  </w:style>
  <w:style w:type="character" w:customStyle="1" w:styleId="organisatienaamChar">
    <w:name w:val="organisatienaam Char"/>
    <w:basedOn w:val="Standaardalinea-lettertype"/>
    <w:link w:val="organisatienaam"/>
    <w:rsid w:val="001532D3"/>
    <w:rPr>
      <w:rFonts w:cs="Times New Roman"/>
      <w:b/>
      <w:szCs w:val="24"/>
      <w:lang w:eastAsia="nl-NL"/>
    </w:rPr>
  </w:style>
  <w:style w:type="paragraph" w:customStyle="1" w:styleId="Default">
    <w:name w:val="Default"/>
    <w:rsid w:val="00115DF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0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02D7"/>
    <w:rPr>
      <w:rFonts w:ascii="Tahom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8A30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30A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30A2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30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30A2"/>
    <w:rPr>
      <w:rFonts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2340BB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C071C4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92E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92E49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92E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2E49"/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3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ansta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1FB1-13AA-4AEA-85C9-79869901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Beijer Remco</dc:creator>
  <cp:lastModifiedBy>Beijer, Remco</cp:lastModifiedBy>
  <cp:revision>2</cp:revision>
  <cp:lastPrinted>2020-01-09T08:22:00Z</cp:lastPrinted>
  <dcterms:created xsi:type="dcterms:W3CDTF">2022-07-20T07:47:00Z</dcterms:created>
  <dcterms:modified xsi:type="dcterms:W3CDTF">2022-07-20T07:47:00Z</dcterms:modified>
</cp:coreProperties>
</file>