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8A216" w14:textId="77777777" w:rsidR="009A03EC" w:rsidRDefault="009A03EC" w:rsidP="009A03EC">
      <w:pPr>
        <w:spacing w:line="276" w:lineRule="auto"/>
        <w:ind w:right="27"/>
        <w:jc w:val="center"/>
        <w:rPr>
          <w:rFonts w:asciiTheme="minorHAnsi" w:hAnsiTheme="minorHAnsi"/>
          <w:b/>
          <w:bCs/>
          <w:color w:val="FF0000"/>
        </w:rPr>
      </w:pPr>
    </w:p>
    <w:p w14:paraId="3752C809" w14:textId="77777777" w:rsidR="009A03EC" w:rsidRDefault="009A03EC" w:rsidP="009A03EC">
      <w:pPr>
        <w:spacing w:line="276" w:lineRule="auto"/>
        <w:ind w:right="27"/>
        <w:jc w:val="center"/>
        <w:rPr>
          <w:rFonts w:asciiTheme="minorHAnsi" w:hAnsiTheme="minorHAnsi"/>
          <w:b/>
          <w:bCs/>
          <w:color w:val="FF0000"/>
        </w:rPr>
      </w:pPr>
    </w:p>
    <w:p w14:paraId="281BB217" w14:textId="77777777" w:rsidR="004712DB" w:rsidRDefault="004712DB" w:rsidP="009A03EC">
      <w:pPr>
        <w:spacing w:line="276" w:lineRule="auto"/>
        <w:ind w:right="27"/>
        <w:jc w:val="center"/>
        <w:rPr>
          <w:rFonts w:asciiTheme="minorHAnsi" w:hAnsiTheme="minorHAnsi"/>
          <w:b/>
          <w:bCs/>
          <w:color w:val="FF0000"/>
        </w:rPr>
      </w:pPr>
    </w:p>
    <w:p w14:paraId="36EC7945" w14:textId="77777777" w:rsidR="004712DB" w:rsidRDefault="004712DB" w:rsidP="009A03EC">
      <w:pPr>
        <w:spacing w:line="276" w:lineRule="auto"/>
        <w:ind w:right="27"/>
        <w:jc w:val="center"/>
        <w:rPr>
          <w:rFonts w:asciiTheme="minorHAnsi" w:hAnsiTheme="minorHAnsi"/>
          <w:b/>
          <w:bCs/>
          <w:color w:val="FF0000"/>
        </w:rPr>
      </w:pPr>
    </w:p>
    <w:p w14:paraId="5C88CBCF" w14:textId="3F01A401" w:rsidR="004712DB" w:rsidRPr="00464FD1" w:rsidRDefault="00464FD1" w:rsidP="009A03EC">
      <w:pPr>
        <w:spacing w:line="276" w:lineRule="auto"/>
        <w:ind w:right="27"/>
        <w:jc w:val="center"/>
        <w:rPr>
          <w:rFonts w:asciiTheme="minorHAnsi" w:hAnsiTheme="minorHAnsi"/>
          <w:b/>
          <w:bCs/>
          <w:sz w:val="40"/>
          <w:szCs w:val="40"/>
        </w:rPr>
      </w:pPr>
      <w:r w:rsidRPr="00464FD1">
        <w:rPr>
          <w:rFonts w:asciiTheme="minorHAnsi" w:hAnsiTheme="minorHAnsi"/>
          <w:b/>
          <w:bCs/>
          <w:sz w:val="40"/>
          <w:szCs w:val="40"/>
        </w:rPr>
        <w:t xml:space="preserve">Concept </w:t>
      </w:r>
    </w:p>
    <w:p w14:paraId="21A45F68" w14:textId="4174F5DF" w:rsidR="004B59F0" w:rsidRPr="009A03EC" w:rsidRDefault="0031177F" w:rsidP="009A03EC">
      <w:pPr>
        <w:spacing w:line="276" w:lineRule="auto"/>
        <w:ind w:right="27"/>
        <w:jc w:val="center"/>
        <w:rPr>
          <w:rFonts w:asciiTheme="minorHAnsi" w:hAnsiTheme="minorHAnsi"/>
          <w:b/>
          <w:bCs/>
          <w:sz w:val="40"/>
          <w:szCs w:val="40"/>
        </w:rPr>
      </w:pPr>
      <w:r w:rsidRPr="2F8E689C">
        <w:rPr>
          <w:rFonts w:asciiTheme="minorHAnsi" w:hAnsiTheme="minorHAnsi"/>
          <w:b/>
          <w:bCs/>
          <w:sz w:val="40"/>
          <w:szCs w:val="40"/>
        </w:rPr>
        <w:t>ONDERHOUDSVEREENKOMST</w:t>
      </w:r>
      <w:r w:rsidR="00464FD1" w:rsidRPr="2F8E689C">
        <w:rPr>
          <w:rFonts w:asciiTheme="minorHAnsi" w:hAnsiTheme="minorHAnsi"/>
          <w:b/>
          <w:bCs/>
          <w:sz w:val="40"/>
          <w:szCs w:val="40"/>
        </w:rPr>
        <w:t xml:space="preserve"> Trapliften</w:t>
      </w:r>
    </w:p>
    <w:p w14:paraId="4E00563D" w14:textId="07E3DB5F" w:rsidR="00464FD1" w:rsidRPr="001F0781" w:rsidRDefault="00464FD1" w:rsidP="00464FD1">
      <w:pPr>
        <w:jc w:val="center"/>
        <w:rPr>
          <w:rFonts w:asciiTheme="minorHAnsi" w:hAnsiTheme="minorHAnsi"/>
          <w:sz w:val="24"/>
          <w:szCs w:val="24"/>
        </w:rPr>
      </w:pPr>
      <w:r w:rsidRPr="001F0781">
        <w:rPr>
          <w:rFonts w:asciiTheme="minorHAnsi" w:hAnsiTheme="minorHAnsi"/>
          <w:sz w:val="24"/>
          <w:szCs w:val="24"/>
        </w:rPr>
        <w:t>Referentie:</w:t>
      </w:r>
      <w:r w:rsidR="00E549E9" w:rsidRPr="001F0781">
        <w:rPr>
          <w:rFonts w:asciiTheme="minorHAnsi" w:hAnsiTheme="minorHAnsi"/>
          <w:sz w:val="24"/>
          <w:szCs w:val="24"/>
        </w:rPr>
        <w:t xml:space="preserve"> </w:t>
      </w:r>
      <w:r w:rsidR="001F0781" w:rsidRPr="001F0781">
        <w:rPr>
          <w:rFonts w:asciiTheme="minorHAnsi" w:hAnsiTheme="minorHAnsi"/>
          <w:sz w:val="24"/>
          <w:szCs w:val="24"/>
        </w:rPr>
        <w:t>6475366</w:t>
      </w:r>
    </w:p>
    <w:p w14:paraId="39ECE44F" w14:textId="77777777" w:rsidR="004B59F0" w:rsidRPr="009A03EC" w:rsidRDefault="004B59F0" w:rsidP="009A03EC">
      <w:pPr>
        <w:pStyle w:val="Plattetekst"/>
        <w:spacing w:line="276" w:lineRule="auto"/>
        <w:ind w:right="27"/>
        <w:rPr>
          <w:rFonts w:asciiTheme="minorHAnsi" w:hAnsiTheme="minorHAnsi"/>
          <w:sz w:val="40"/>
          <w:szCs w:val="40"/>
        </w:rPr>
      </w:pPr>
    </w:p>
    <w:p w14:paraId="4FFF8822" w14:textId="77777777" w:rsidR="004B59F0" w:rsidRPr="009A03EC" w:rsidRDefault="004B59F0" w:rsidP="009A03EC">
      <w:pPr>
        <w:pStyle w:val="Plattetekst"/>
        <w:spacing w:line="276" w:lineRule="auto"/>
        <w:ind w:right="27"/>
        <w:jc w:val="center"/>
        <w:rPr>
          <w:rFonts w:asciiTheme="minorHAnsi" w:hAnsiTheme="minorHAnsi"/>
          <w:sz w:val="22"/>
          <w:szCs w:val="22"/>
        </w:rPr>
      </w:pPr>
      <w:r w:rsidRPr="009A03EC">
        <w:rPr>
          <w:rFonts w:asciiTheme="minorHAnsi" w:hAnsiTheme="minorHAnsi"/>
          <w:sz w:val="22"/>
          <w:szCs w:val="22"/>
        </w:rPr>
        <w:t>TUSSEN</w:t>
      </w:r>
    </w:p>
    <w:p w14:paraId="19166D9A" w14:textId="77777777" w:rsidR="004B59F0" w:rsidRPr="009A03EC" w:rsidRDefault="004B59F0" w:rsidP="009A03EC">
      <w:pPr>
        <w:pStyle w:val="Plattetekst"/>
        <w:spacing w:line="276" w:lineRule="auto"/>
        <w:ind w:right="27"/>
        <w:rPr>
          <w:rFonts w:asciiTheme="minorHAnsi" w:hAnsiTheme="minorHAnsi"/>
          <w:sz w:val="22"/>
          <w:szCs w:val="22"/>
        </w:rPr>
      </w:pPr>
    </w:p>
    <w:p w14:paraId="0C7759FB" w14:textId="77777777" w:rsidR="004B59F0" w:rsidRPr="009A03EC" w:rsidRDefault="004B59F0" w:rsidP="009A03EC">
      <w:pPr>
        <w:pStyle w:val="Plattetekst"/>
        <w:spacing w:line="276" w:lineRule="auto"/>
        <w:ind w:right="27"/>
        <w:jc w:val="center"/>
        <w:rPr>
          <w:rFonts w:asciiTheme="minorHAnsi" w:hAnsiTheme="minorHAnsi"/>
          <w:b/>
          <w:bCs/>
          <w:sz w:val="40"/>
          <w:szCs w:val="40"/>
        </w:rPr>
      </w:pPr>
      <w:r w:rsidRPr="009A03EC">
        <w:rPr>
          <w:rFonts w:asciiTheme="minorHAnsi" w:hAnsiTheme="minorHAnsi"/>
          <w:i/>
          <w:sz w:val="22"/>
          <w:szCs w:val="22"/>
        </w:rPr>
        <w:t xml:space="preserve"> </w:t>
      </w:r>
      <w:r w:rsidR="003142BC" w:rsidRPr="009A03EC">
        <w:rPr>
          <w:rFonts w:asciiTheme="minorHAnsi" w:hAnsiTheme="minorHAnsi"/>
          <w:b/>
          <w:bCs/>
          <w:sz w:val="40"/>
          <w:szCs w:val="40"/>
        </w:rPr>
        <w:t>Gemeente Haarlemmermeer</w:t>
      </w:r>
    </w:p>
    <w:p w14:paraId="59C3AC07" w14:textId="77777777" w:rsidR="004B59F0" w:rsidRPr="009A03EC" w:rsidRDefault="004B59F0" w:rsidP="009A03EC">
      <w:pPr>
        <w:pStyle w:val="Plattetekst"/>
        <w:spacing w:line="276" w:lineRule="auto"/>
        <w:ind w:right="27"/>
        <w:jc w:val="center"/>
        <w:rPr>
          <w:rFonts w:asciiTheme="minorHAnsi" w:hAnsiTheme="minorHAnsi"/>
          <w:sz w:val="22"/>
          <w:szCs w:val="22"/>
        </w:rPr>
      </w:pPr>
    </w:p>
    <w:p w14:paraId="42AB6B13" w14:textId="77777777" w:rsidR="004B59F0" w:rsidRPr="009A03EC" w:rsidRDefault="004B59F0" w:rsidP="009A03EC">
      <w:pPr>
        <w:pStyle w:val="Plattetekst"/>
        <w:spacing w:line="276" w:lineRule="auto"/>
        <w:ind w:right="27"/>
        <w:jc w:val="center"/>
        <w:rPr>
          <w:rFonts w:asciiTheme="minorHAnsi" w:hAnsiTheme="minorHAnsi"/>
          <w:sz w:val="22"/>
          <w:szCs w:val="22"/>
        </w:rPr>
      </w:pPr>
      <w:r w:rsidRPr="009A03EC">
        <w:rPr>
          <w:rFonts w:asciiTheme="minorHAnsi" w:hAnsiTheme="minorHAnsi"/>
          <w:sz w:val="22"/>
          <w:szCs w:val="22"/>
        </w:rPr>
        <w:t>en</w:t>
      </w:r>
    </w:p>
    <w:p w14:paraId="45378C46" w14:textId="77777777" w:rsidR="004B59F0" w:rsidRPr="009A03EC" w:rsidRDefault="004B59F0" w:rsidP="009A03EC">
      <w:pPr>
        <w:pStyle w:val="Plattetekst"/>
        <w:spacing w:line="276" w:lineRule="auto"/>
        <w:ind w:right="27"/>
        <w:jc w:val="center"/>
        <w:rPr>
          <w:rFonts w:asciiTheme="minorHAnsi" w:hAnsiTheme="minorHAnsi"/>
          <w:sz w:val="22"/>
          <w:szCs w:val="22"/>
        </w:rPr>
      </w:pPr>
    </w:p>
    <w:p w14:paraId="7F0D2122" w14:textId="3E157EC3" w:rsidR="004B59F0" w:rsidRDefault="004B59F0" w:rsidP="009A03EC">
      <w:pPr>
        <w:pStyle w:val="Plattetekst"/>
        <w:spacing w:line="276" w:lineRule="auto"/>
        <w:ind w:right="27"/>
        <w:jc w:val="center"/>
        <w:rPr>
          <w:rFonts w:asciiTheme="minorHAnsi" w:hAnsiTheme="minorHAnsi"/>
          <w:b/>
          <w:bCs/>
          <w:sz w:val="40"/>
          <w:szCs w:val="40"/>
        </w:rPr>
      </w:pPr>
      <w:r w:rsidRPr="009A03EC">
        <w:rPr>
          <w:rFonts w:asciiTheme="minorHAnsi" w:hAnsiTheme="minorHAnsi"/>
          <w:b/>
          <w:bCs/>
          <w:sz w:val="40"/>
          <w:szCs w:val="40"/>
          <w:highlight w:val="yellow"/>
        </w:rPr>
        <w:t xml:space="preserve">&lt;Naam </w:t>
      </w:r>
      <w:r w:rsidR="003142BC" w:rsidRPr="009A03EC">
        <w:rPr>
          <w:rFonts w:asciiTheme="minorHAnsi" w:hAnsiTheme="minorHAnsi"/>
          <w:b/>
          <w:bCs/>
          <w:sz w:val="40"/>
          <w:szCs w:val="40"/>
          <w:highlight w:val="yellow"/>
        </w:rPr>
        <w:t>opdrachtnemer</w:t>
      </w:r>
      <w:r w:rsidRPr="009A03EC">
        <w:rPr>
          <w:rFonts w:asciiTheme="minorHAnsi" w:hAnsiTheme="minorHAnsi"/>
          <w:b/>
          <w:bCs/>
          <w:sz w:val="40"/>
          <w:szCs w:val="40"/>
          <w:highlight w:val="yellow"/>
        </w:rPr>
        <w:t>&gt;</w:t>
      </w:r>
    </w:p>
    <w:p w14:paraId="0B02B511" w14:textId="77777777" w:rsidR="00464FD1" w:rsidRDefault="00464FD1" w:rsidP="00464FD1">
      <w:pPr>
        <w:jc w:val="center"/>
        <w:rPr>
          <w:rFonts w:asciiTheme="minorHAnsi" w:hAnsiTheme="minorHAnsi"/>
          <w:sz w:val="20"/>
          <w:szCs w:val="20"/>
        </w:rPr>
      </w:pPr>
    </w:p>
    <w:p w14:paraId="283F2127" w14:textId="591801CF" w:rsidR="00464FD1" w:rsidRDefault="00464FD1">
      <w:pPr>
        <w:rPr>
          <w:rFonts w:asciiTheme="minorHAnsi" w:hAnsiTheme="minorHAnsi"/>
          <w:b/>
          <w:bCs/>
          <w:sz w:val="40"/>
          <w:szCs w:val="40"/>
        </w:rPr>
      </w:pPr>
      <w:r>
        <w:rPr>
          <w:rFonts w:asciiTheme="minorHAnsi" w:hAnsiTheme="minorHAnsi"/>
          <w:b/>
          <w:bCs/>
          <w:sz w:val="40"/>
          <w:szCs w:val="40"/>
        </w:rPr>
        <w:br w:type="page"/>
      </w:r>
    </w:p>
    <w:p w14:paraId="090A427C" w14:textId="77777777" w:rsidR="00464FD1" w:rsidRDefault="00464FD1">
      <w:pPr>
        <w:rPr>
          <w:rFonts w:asciiTheme="minorHAnsi" w:hAnsiTheme="minorHAnsi"/>
          <w:b/>
          <w:bCs/>
          <w:sz w:val="40"/>
          <w:szCs w:val="40"/>
        </w:rPr>
      </w:pPr>
    </w:p>
    <w:p w14:paraId="57E1F3D9" w14:textId="77777777" w:rsidR="006D2062" w:rsidRPr="009A03EC" w:rsidRDefault="006D2062" w:rsidP="006D2062">
      <w:pPr>
        <w:rPr>
          <w:rFonts w:asciiTheme="minorHAnsi" w:eastAsia="Arial Unicode MS" w:hAnsiTheme="minorHAnsi"/>
          <w:b/>
        </w:rPr>
      </w:pPr>
      <w:r w:rsidRPr="009A03EC">
        <w:rPr>
          <w:rFonts w:asciiTheme="minorHAnsi" w:hAnsiTheme="minorHAnsi"/>
          <w:b/>
          <w:bCs/>
        </w:rPr>
        <w:t>I</w:t>
      </w:r>
      <w:r w:rsidR="0032530E" w:rsidRPr="009A03EC">
        <w:rPr>
          <w:rFonts w:asciiTheme="minorHAnsi" w:hAnsiTheme="minorHAnsi"/>
          <w:b/>
          <w:bCs/>
        </w:rPr>
        <w:t>NHOUDSOPGAVE</w:t>
      </w:r>
    </w:p>
    <w:p w14:paraId="1254A36D" w14:textId="77777777" w:rsidR="006D2062" w:rsidRPr="009A03EC" w:rsidRDefault="006D2062" w:rsidP="006D2062">
      <w:pPr>
        <w:spacing w:line="276" w:lineRule="auto"/>
        <w:rPr>
          <w:rFonts w:asciiTheme="minorHAnsi" w:hAnsiTheme="minorHAnsi"/>
          <w:b/>
          <w:bCs/>
        </w:rPr>
      </w:pPr>
    </w:p>
    <w:p w14:paraId="43AE3433" w14:textId="7CD800F2" w:rsidR="006D2062" w:rsidRPr="009A03EC" w:rsidRDefault="006D2062"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 xml:space="preserve">Artikel 1 </w:t>
      </w:r>
      <w:r>
        <w:tab/>
      </w:r>
      <w:r w:rsidRPr="557C265B">
        <w:rPr>
          <w:rFonts w:asciiTheme="minorHAnsi" w:hAnsiTheme="minorHAnsi"/>
          <w:b w:val="0"/>
          <w:bCs w:val="0"/>
          <w:i w:val="0"/>
          <w:iCs w:val="0"/>
          <w:sz w:val="20"/>
          <w:szCs w:val="20"/>
        </w:rPr>
        <w:t>Definities</w:t>
      </w:r>
    </w:p>
    <w:p w14:paraId="0ABE870E" w14:textId="4E487280" w:rsidR="006D2062" w:rsidRPr="009A03EC" w:rsidRDefault="006D2062"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 xml:space="preserve">Artikel </w:t>
      </w:r>
      <w:r w:rsidR="000F6515">
        <w:rPr>
          <w:rFonts w:asciiTheme="minorHAnsi" w:hAnsiTheme="minorHAnsi"/>
          <w:b w:val="0"/>
          <w:bCs w:val="0"/>
          <w:i w:val="0"/>
          <w:iCs w:val="0"/>
          <w:sz w:val="20"/>
          <w:szCs w:val="20"/>
        </w:rPr>
        <w:t>2</w:t>
      </w:r>
      <w:r w:rsidRPr="557C265B">
        <w:rPr>
          <w:rFonts w:asciiTheme="minorHAnsi" w:hAnsiTheme="minorHAnsi"/>
          <w:b w:val="0"/>
          <w:bCs w:val="0"/>
          <w:i w:val="0"/>
          <w:iCs w:val="0"/>
          <w:sz w:val="20"/>
          <w:szCs w:val="20"/>
        </w:rPr>
        <w:t xml:space="preserve"> </w:t>
      </w:r>
      <w:r>
        <w:tab/>
      </w:r>
      <w:r w:rsidRPr="557C265B">
        <w:rPr>
          <w:rFonts w:asciiTheme="minorHAnsi" w:hAnsiTheme="minorHAnsi"/>
          <w:b w:val="0"/>
          <w:bCs w:val="0"/>
          <w:i w:val="0"/>
          <w:iCs w:val="0"/>
          <w:sz w:val="20"/>
          <w:szCs w:val="20"/>
        </w:rPr>
        <w:t>Looptijd van de Overeenkomst; tussentijdse beëindiging</w:t>
      </w:r>
    </w:p>
    <w:p w14:paraId="4A4FCE0C" w14:textId="366E76FF" w:rsidR="006D2062" w:rsidRPr="009A03EC" w:rsidRDefault="006D2062"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 xml:space="preserve">Artikel </w:t>
      </w:r>
      <w:r w:rsidR="000F6515">
        <w:rPr>
          <w:rFonts w:asciiTheme="minorHAnsi" w:hAnsiTheme="minorHAnsi"/>
          <w:b w:val="0"/>
          <w:bCs w:val="0"/>
          <w:i w:val="0"/>
          <w:iCs w:val="0"/>
          <w:sz w:val="20"/>
          <w:szCs w:val="20"/>
        </w:rPr>
        <w:t>3</w:t>
      </w:r>
      <w:r w:rsidRPr="557C265B">
        <w:rPr>
          <w:rFonts w:asciiTheme="minorHAnsi" w:hAnsiTheme="minorHAnsi"/>
          <w:b w:val="0"/>
          <w:bCs w:val="0"/>
          <w:i w:val="0"/>
          <w:iCs w:val="0"/>
          <w:sz w:val="20"/>
          <w:szCs w:val="20"/>
        </w:rPr>
        <w:t xml:space="preserve"> </w:t>
      </w:r>
      <w:r>
        <w:tab/>
      </w:r>
      <w:r w:rsidRPr="557C265B">
        <w:rPr>
          <w:rFonts w:asciiTheme="minorHAnsi" w:hAnsiTheme="minorHAnsi"/>
          <w:b w:val="0"/>
          <w:bCs w:val="0"/>
          <w:i w:val="0"/>
          <w:iCs w:val="0"/>
          <w:sz w:val="20"/>
          <w:szCs w:val="20"/>
        </w:rPr>
        <w:t xml:space="preserve">Onderwerp van de Overeenkomst: afname van producten/diensten  </w:t>
      </w:r>
    </w:p>
    <w:p w14:paraId="72A07168" w14:textId="63328385" w:rsidR="006D2062" w:rsidRPr="009A03EC" w:rsidRDefault="006D2062"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 xml:space="preserve">Artikel </w:t>
      </w:r>
      <w:r w:rsidR="000F6515">
        <w:rPr>
          <w:rFonts w:asciiTheme="minorHAnsi" w:hAnsiTheme="minorHAnsi"/>
          <w:b w:val="0"/>
          <w:bCs w:val="0"/>
          <w:i w:val="0"/>
          <w:iCs w:val="0"/>
          <w:sz w:val="20"/>
          <w:szCs w:val="20"/>
        </w:rPr>
        <w:t>4</w:t>
      </w:r>
      <w:r>
        <w:tab/>
      </w:r>
      <w:r w:rsidRPr="557C265B">
        <w:rPr>
          <w:rFonts w:asciiTheme="minorHAnsi" w:hAnsiTheme="minorHAnsi"/>
          <w:b w:val="0"/>
          <w:bCs w:val="0"/>
          <w:i w:val="0"/>
          <w:iCs w:val="0"/>
          <w:sz w:val="20"/>
          <w:szCs w:val="20"/>
        </w:rPr>
        <w:t>Prijzen</w:t>
      </w:r>
    </w:p>
    <w:p w14:paraId="102B94D3" w14:textId="3F3EE55E" w:rsidR="006D2062" w:rsidRPr="009A03EC" w:rsidRDefault="006D2062"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 xml:space="preserve">Artikel </w:t>
      </w:r>
      <w:r w:rsidR="000F6515">
        <w:rPr>
          <w:rFonts w:asciiTheme="minorHAnsi" w:hAnsiTheme="minorHAnsi"/>
          <w:b w:val="0"/>
          <w:bCs w:val="0"/>
          <w:i w:val="0"/>
          <w:iCs w:val="0"/>
          <w:sz w:val="20"/>
          <w:szCs w:val="20"/>
        </w:rPr>
        <w:t>5</w:t>
      </w:r>
      <w:r w:rsidRPr="557C265B">
        <w:rPr>
          <w:rFonts w:asciiTheme="minorHAnsi" w:hAnsiTheme="minorHAnsi"/>
          <w:b w:val="0"/>
          <w:bCs w:val="0"/>
          <w:i w:val="0"/>
          <w:iCs w:val="0"/>
          <w:sz w:val="20"/>
          <w:szCs w:val="20"/>
        </w:rPr>
        <w:t xml:space="preserve"> </w:t>
      </w:r>
      <w:r>
        <w:tab/>
      </w:r>
      <w:r w:rsidRPr="557C265B">
        <w:rPr>
          <w:rFonts w:asciiTheme="minorHAnsi" w:hAnsiTheme="minorHAnsi"/>
          <w:b w:val="0"/>
          <w:bCs w:val="0"/>
          <w:i w:val="0"/>
          <w:iCs w:val="0"/>
          <w:sz w:val="20"/>
          <w:szCs w:val="20"/>
        </w:rPr>
        <w:t>Facturen</w:t>
      </w:r>
    </w:p>
    <w:p w14:paraId="5B792323" w14:textId="62FFDD13" w:rsidR="006D2062" w:rsidRDefault="006D2062"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 xml:space="preserve">Artikel </w:t>
      </w:r>
      <w:r w:rsidR="000F6515">
        <w:rPr>
          <w:rFonts w:asciiTheme="minorHAnsi" w:hAnsiTheme="minorHAnsi"/>
          <w:b w:val="0"/>
          <w:bCs w:val="0"/>
          <w:i w:val="0"/>
          <w:iCs w:val="0"/>
          <w:sz w:val="20"/>
          <w:szCs w:val="20"/>
        </w:rPr>
        <w:t>6</w:t>
      </w:r>
      <w:r w:rsidRPr="557C265B">
        <w:rPr>
          <w:rFonts w:asciiTheme="minorHAnsi" w:hAnsiTheme="minorHAnsi"/>
          <w:b w:val="0"/>
          <w:bCs w:val="0"/>
          <w:i w:val="0"/>
          <w:iCs w:val="0"/>
          <w:sz w:val="20"/>
          <w:szCs w:val="20"/>
        </w:rPr>
        <w:t xml:space="preserve"> </w:t>
      </w:r>
      <w:r>
        <w:tab/>
      </w:r>
      <w:r w:rsidRPr="557C265B">
        <w:rPr>
          <w:rFonts w:asciiTheme="minorHAnsi" w:hAnsiTheme="minorHAnsi"/>
          <w:b w:val="0"/>
          <w:bCs w:val="0"/>
          <w:i w:val="0"/>
          <w:iCs w:val="0"/>
          <w:sz w:val="20"/>
          <w:szCs w:val="20"/>
        </w:rPr>
        <w:t>Overdracht rechten en plichten derden</w:t>
      </w:r>
    </w:p>
    <w:p w14:paraId="03EFC272" w14:textId="4D0243E5" w:rsidR="009E514C" w:rsidRDefault="009E514C" w:rsidP="009C749A">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009C749A">
        <w:rPr>
          <w:rFonts w:asciiTheme="minorHAnsi" w:hAnsiTheme="minorHAnsi"/>
          <w:b w:val="0"/>
          <w:bCs w:val="0"/>
          <w:i w:val="0"/>
          <w:iCs w:val="0"/>
          <w:sz w:val="20"/>
          <w:szCs w:val="20"/>
        </w:rPr>
        <w:t xml:space="preserve">Artikel </w:t>
      </w:r>
      <w:r w:rsidR="000F6515">
        <w:rPr>
          <w:rFonts w:asciiTheme="minorHAnsi" w:hAnsiTheme="minorHAnsi"/>
          <w:b w:val="0"/>
          <w:bCs w:val="0"/>
          <w:i w:val="0"/>
          <w:iCs w:val="0"/>
          <w:sz w:val="20"/>
          <w:szCs w:val="20"/>
        </w:rPr>
        <w:t>7</w:t>
      </w:r>
      <w:r w:rsidRPr="009C749A">
        <w:rPr>
          <w:rFonts w:asciiTheme="minorHAnsi" w:hAnsiTheme="minorHAnsi"/>
          <w:b w:val="0"/>
          <w:bCs w:val="0"/>
          <w:i w:val="0"/>
          <w:iCs w:val="0"/>
          <w:sz w:val="20"/>
          <w:szCs w:val="20"/>
        </w:rPr>
        <w:tab/>
      </w:r>
      <w:r w:rsidR="009C749A" w:rsidRPr="009C749A">
        <w:rPr>
          <w:rFonts w:asciiTheme="minorHAnsi" w:hAnsiTheme="minorHAnsi"/>
          <w:b w:val="0"/>
          <w:bCs w:val="0"/>
          <w:i w:val="0"/>
          <w:iCs w:val="0"/>
          <w:sz w:val="20"/>
          <w:szCs w:val="20"/>
        </w:rPr>
        <w:t>Overzicht en informatie en prestatie indicatoren</w:t>
      </w:r>
    </w:p>
    <w:p w14:paraId="6FA62E46" w14:textId="330544FC" w:rsidR="00393F72" w:rsidRDefault="00393F72" w:rsidP="00393F72">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00393F72">
        <w:rPr>
          <w:rFonts w:asciiTheme="minorHAnsi" w:hAnsiTheme="minorHAnsi"/>
          <w:b w:val="0"/>
          <w:bCs w:val="0"/>
          <w:i w:val="0"/>
          <w:iCs w:val="0"/>
          <w:sz w:val="20"/>
          <w:szCs w:val="20"/>
        </w:rPr>
        <w:t xml:space="preserve">Artikel </w:t>
      </w:r>
      <w:r w:rsidR="000F6515">
        <w:rPr>
          <w:rFonts w:asciiTheme="minorHAnsi" w:hAnsiTheme="minorHAnsi"/>
          <w:b w:val="0"/>
          <w:bCs w:val="0"/>
          <w:i w:val="0"/>
          <w:iCs w:val="0"/>
          <w:sz w:val="20"/>
          <w:szCs w:val="20"/>
        </w:rPr>
        <w:t>8</w:t>
      </w:r>
      <w:r w:rsidRPr="00393F72">
        <w:rPr>
          <w:rFonts w:asciiTheme="minorHAnsi" w:hAnsiTheme="minorHAnsi"/>
          <w:b w:val="0"/>
          <w:bCs w:val="0"/>
          <w:i w:val="0"/>
          <w:iCs w:val="0"/>
          <w:sz w:val="20"/>
          <w:szCs w:val="20"/>
        </w:rPr>
        <w:tab/>
        <w:t>Boete</w:t>
      </w:r>
    </w:p>
    <w:p w14:paraId="52D9F70F" w14:textId="6FE4D2D0" w:rsidR="004E284D" w:rsidRPr="004E284D" w:rsidRDefault="004E284D" w:rsidP="004E284D">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004E284D">
        <w:rPr>
          <w:rFonts w:asciiTheme="minorHAnsi" w:hAnsiTheme="minorHAnsi"/>
          <w:b w:val="0"/>
          <w:bCs w:val="0"/>
          <w:i w:val="0"/>
          <w:iCs w:val="0"/>
          <w:sz w:val="20"/>
          <w:szCs w:val="20"/>
        </w:rPr>
        <w:t xml:space="preserve">Artikel </w:t>
      </w:r>
      <w:r w:rsidR="000F6515">
        <w:rPr>
          <w:rFonts w:asciiTheme="minorHAnsi" w:hAnsiTheme="minorHAnsi"/>
          <w:b w:val="0"/>
          <w:bCs w:val="0"/>
          <w:i w:val="0"/>
          <w:iCs w:val="0"/>
          <w:sz w:val="20"/>
          <w:szCs w:val="20"/>
        </w:rPr>
        <w:t>9</w:t>
      </w:r>
      <w:r w:rsidRPr="004E284D">
        <w:rPr>
          <w:rFonts w:asciiTheme="minorHAnsi" w:hAnsiTheme="minorHAnsi"/>
          <w:b w:val="0"/>
          <w:bCs w:val="0"/>
          <w:i w:val="0"/>
          <w:iCs w:val="0"/>
          <w:sz w:val="20"/>
          <w:szCs w:val="20"/>
        </w:rPr>
        <w:tab/>
        <w:t>Raamovereenkomst</w:t>
      </w:r>
    </w:p>
    <w:p w14:paraId="6A81FBE2" w14:textId="3D2196FF" w:rsidR="006D2062" w:rsidRPr="001D2F2E" w:rsidRDefault="006D2062" w:rsidP="00BA6036">
      <w:pPr>
        <w:pStyle w:val="Kop5"/>
        <w:tabs>
          <w:tab w:val="left" w:pos="1418"/>
        </w:tabs>
        <w:spacing w:before="120" w:after="120" w:line="480" w:lineRule="auto"/>
        <w:contextualSpacing/>
        <w:jc w:val="both"/>
        <w:rPr>
          <w:rFonts w:asciiTheme="minorHAnsi" w:hAnsiTheme="minorHAnsi"/>
          <w:b w:val="0"/>
          <w:bCs w:val="0"/>
          <w:i w:val="0"/>
          <w:iCs w:val="0"/>
          <w:sz w:val="20"/>
          <w:szCs w:val="20"/>
        </w:rPr>
      </w:pPr>
      <w:r w:rsidRPr="557C265B">
        <w:rPr>
          <w:rFonts w:asciiTheme="minorHAnsi" w:hAnsiTheme="minorHAnsi"/>
          <w:b w:val="0"/>
          <w:bCs w:val="0"/>
          <w:i w:val="0"/>
          <w:iCs w:val="0"/>
          <w:sz w:val="20"/>
          <w:szCs w:val="20"/>
        </w:rPr>
        <w:t xml:space="preserve">Artikel </w:t>
      </w:r>
      <w:r w:rsidR="000F6515">
        <w:rPr>
          <w:rFonts w:asciiTheme="minorHAnsi" w:hAnsiTheme="minorHAnsi"/>
          <w:b w:val="0"/>
          <w:bCs w:val="0"/>
          <w:i w:val="0"/>
          <w:iCs w:val="0"/>
          <w:sz w:val="20"/>
          <w:szCs w:val="20"/>
        </w:rPr>
        <w:t>10</w:t>
      </w:r>
      <w:r>
        <w:tab/>
      </w:r>
      <w:r w:rsidRPr="557C265B">
        <w:rPr>
          <w:rFonts w:asciiTheme="minorHAnsi" w:hAnsiTheme="minorHAnsi"/>
          <w:b w:val="0"/>
          <w:bCs w:val="0"/>
          <w:i w:val="0"/>
          <w:iCs w:val="0"/>
          <w:sz w:val="20"/>
          <w:szCs w:val="20"/>
        </w:rPr>
        <w:t>Overige bepalingen</w:t>
      </w:r>
    </w:p>
    <w:p w14:paraId="17A8EBAA" w14:textId="77777777" w:rsidR="006D2062" w:rsidRPr="009A03EC" w:rsidRDefault="006D2062" w:rsidP="009A03EC">
      <w:pPr>
        <w:tabs>
          <w:tab w:val="left" w:pos="1418"/>
        </w:tabs>
        <w:spacing w:line="360" w:lineRule="auto"/>
        <w:rPr>
          <w:rFonts w:asciiTheme="minorHAnsi" w:hAnsiTheme="minorHAnsi"/>
          <w:bCs/>
          <w:sz w:val="20"/>
        </w:rPr>
      </w:pPr>
    </w:p>
    <w:p w14:paraId="0845AF97" w14:textId="1E4B096F" w:rsidR="006D2062" w:rsidRPr="00694FD8" w:rsidRDefault="006D2062" w:rsidP="557C265B">
      <w:pPr>
        <w:pStyle w:val="Plattetekstinspringen"/>
        <w:spacing w:line="276" w:lineRule="auto"/>
        <w:ind w:left="0" w:firstLine="0"/>
        <w:rPr>
          <w:rFonts w:asciiTheme="minorHAnsi" w:hAnsiTheme="minorHAnsi"/>
          <w:sz w:val="20"/>
          <w:szCs w:val="20"/>
        </w:rPr>
      </w:pPr>
      <w:r w:rsidRPr="557C265B">
        <w:rPr>
          <w:rFonts w:asciiTheme="minorHAnsi" w:hAnsiTheme="minorHAnsi"/>
          <w:sz w:val="20"/>
          <w:szCs w:val="20"/>
        </w:rPr>
        <w:br w:type="page"/>
      </w:r>
    </w:p>
    <w:p w14:paraId="746DEC33" w14:textId="36281418"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r w:rsidRPr="009A03EC">
        <w:rPr>
          <w:rFonts w:asciiTheme="minorHAnsi" w:hAnsiTheme="minorHAnsi"/>
          <w:b/>
          <w:bCs/>
          <w:sz w:val="20"/>
          <w:szCs w:val="20"/>
        </w:rPr>
        <w:lastRenderedPageBreak/>
        <w:t>DE ONDERGETEKENDEN</w:t>
      </w:r>
    </w:p>
    <w:p w14:paraId="380B5125" w14:textId="77777777" w:rsidR="004B59F0" w:rsidRPr="009A03EC" w:rsidRDefault="004B59F0" w:rsidP="009A03EC">
      <w:pPr>
        <w:pStyle w:val="Plattetekstinspringen"/>
        <w:tabs>
          <w:tab w:val="left" w:pos="-142"/>
          <w:tab w:val="left" w:pos="426"/>
        </w:tabs>
        <w:spacing w:line="276" w:lineRule="auto"/>
        <w:ind w:left="0" w:firstLine="0"/>
        <w:rPr>
          <w:rFonts w:asciiTheme="minorHAnsi" w:hAnsiTheme="minorHAnsi"/>
          <w:sz w:val="20"/>
          <w:szCs w:val="20"/>
        </w:rPr>
      </w:pPr>
    </w:p>
    <w:p w14:paraId="2534D295" w14:textId="3405CF57" w:rsidR="00766A18" w:rsidRPr="009A03EC" w:rsidRDefault="00766A18" w:rsidP="009A03EC">
      <w:pPr>
        <w:pStyle w:val="Plattetekstinspringen"/>
        <w:tabs>
          <w:tab w:val="left" w:pos="-142"/>
          <w:tab w:val="left" w:pos="426"/>
        </w:tabs>
        <w:spacing w:line="276" w:lineRule="auto"/>
        <w:ind w:left="0" w:firstLine="0"/>
        <w:jc w:val="both"/>
        <w:rPr>
          <w:rFonts w:asciiTheme="minorHAnsi" w:hAnsiTheme="minorHAnsi"/>
          <w:sz w:val="20"/>
          <w:szCs w:val="20"/>
        </w:rPr>
      </w:pPr>
      <w:bookmarkStart w:id="0" w:name="_Hlk32997683"/>
      <w:r w:rsidRPr="009A03EC">
        <w:rPr>
          <w:rFonts w:asciiTheme="minorHAnsi" w:hAnsiTheme="minorHAnsi"/>
          <w:sz w:val="20"/>
        </w:rPr>
        <w:t xml:space="preserve">De Gemeente Haarlemmermeer, gevestigd </w:t>
      </w:r>
      <w:r w:rsidR="009A5709">
        <w:rPr>
          <w:rFonts w:asciiTheme="minorHAnsi" w:hAnsiTheme="minorHAnsi"/>
          <w:sz w:val="20"/>
        </w:rPr>
        <w:t>Taurusavenue 100</w:t>
      </w:r>
      <w:r w:rsidRPr="009A03EC">
        <w:rPr>
          <w:rFonts w:asciiTheme="minorHAnsi" w:hAnsiTheme="minorHAnsi"/>
          <w:sz w:val="20"/>
        </w:rPr>
        <w:t xml:space="preserve">, te Hoofddorp, hierbij rechtsgeldig op grond van het Mandaat-, machtiging- en volmachtbesluit </w:t>
      </w:r>
      <w:r w:rsidR="009E7689">
        <w:rPr>
          <w:rFonts w:asciiTheme="minorHAnsi" w:hAnsiTheme="minorHAnsi"/>
          <w:sz w:val="20"/>
        </w:rPr>
        <w:t>2020</w:t>
      </w:r>
      <w:r w:rsidRPr="009A03EC">
        <w:rPr>
          <w:rFonts w:asciiTheme="minorHAnsi" w:hAnsiTheme="minorHAnsi"/>
          <w:sz w:val="20"/>
        </w:rPr>
        <w:t xml:space="preserve">, nummer </w:t>
      </w:r>
      <w:r w:rsidR="009E7689" w:rsidRPr="009E7689">
        <w:rPr>
          <w:rFonts w:asciiTheme="minorHAnsi" w:hAnsiTheme="minorHAnsi"/>
          <w:sz w:val="20"/>
        </w:rPr>
        <w:t>2020</w:t>
      </w:r>
      <w:r w:rsidR="008B3C7A">
        <w:rPr>
          <w:rFonts w:asciiTheme="minorHAnsi" w:hAnsiTheme="minorHAnsi"/>
          <w:sz w:val="20"/>
        </w:rPr>
        <w:t>.</w:t>
      </w:r>
      <w:r w:rsidR="009E7689" w:rsidRPr="009E7689">
        <w:rPr>
          <w:rFonts w:asciiTheme="minorHAnsi" w:hAnsiTheme="minorHAnsi"/>
          <w:sz w:val="20"/>
        </w:rPr>
        <w:t>0000</w:t>
      </w:r>
      <w:r w:rsidR="008B3C7A">
        <w:rPr>
          <w:rFonts w:asciiTheme="minorHAnsi" w:hAnsiTheme="minorHAnsi"/>
          <w:sz w:val="20"/>
        </w:rPr>
        <w:t>2</w:t>
      </w:r>
      <w:r w:rsidR="008579D5">
        <w:rPr>
          <w:rFonts w:asciiTheme="minorHAnsi" w:hAnsiTheme="minorHAnsi"/>
          <w:sz w:val="20"/>
        </w:rPr>
        <w:t>26</w:t>
      </w:r>
      <w:r w:rsidR="009E7689">
        <w:rPr>
          <w:rFonts w:asciiTheme="minorHAnsi" w:hAnsiTheme="minorHAnsi"/>
          <w:sz w:val="20"/>
        </w:rPr>
        <w:t xml:space="preserve"> </w:t>
      </w:r>
      <w:r w:rsidRPr="009A03EC">
        <w:rPr>
          <w:rFonts w:asciiTheme="minorHAnsi" w:hAnsiTheme="minorHAnsi"/>
          <w:sz w:val="20"/>
        </w:rPr>
        <w:t xml:space="preserve">d.d. </w:t>
      </w:r>
      <w:r w:rsidR="00BE4584">
        <w:rPr>
          <w:rFonts w:asciiTheme="minorHAnsi" w:hAnsiTheme="minorHAnsi"/>
          <w:sz w:val="20"/>
        </w:rPr>
        <w:t xml:space="preserve">4 februari </w:t>
      </w:r>
      <w:r w:rsidR="009E7689">
        <w:rPr>
          <w:rFonts w:asciiTheme="minorHAnsi" w:hAnsiTheme="minorHAnsi"/>
          <w:sz w:val="20"/>
        </w:rPr>
        <w:t>2020</w:t>
      </w:r>
      <w:r w:rsidRPr="009A03EC">
        <w:rPr>
          <w:rFonts w:asciiTheme="minorHAnsi" w:hAnsiTheme="minorHAnsi"/>
          <w:sz w:val="20"/>
        </w:rPr>
        <w:t xml:space="preserve">, vertegenwoordigd door </w:t>
      </w:r>
      <w:r w:rsidR="00991A1F">
        <w:rPr>
          <w:rFonts w:asciiTheme="minorHAnsi" w:hAnsiTheme="minorHAnsi"/>
          <w:sz w:val="20"/>
        </w:rPr>
        <w:t>directeur T. van der Steen</w:t>
      </w:r>
      <w:r w:rsidRPr="009A03EC">
        <w:rPr>
          <w:rFonts w:asciiTheme="minorHAnsi" w:hAnsiTheme="minorHAnsi"/>
          <w:sz w:val="20"/>
        </w:rPr>
        <w:t>,</w:t>
      </w:r>
      <w:r w:rsidR="00914977" w:rsidRPr="009A03EC">
        <w:rPr>
          <w:rFonts w:asciiTheme="minorHAnsi" w:hAnsiTheme="minorHAnsi"/>
          <w:sz w:val="20"/>
        </w:rPr>
        <w:t xml:space="preserve"> </w:t>
      </w:r>
      <w:r w:rsidR="00914977" w:rsidRPr="009A03EC">
        <w:rPr>
          <w:rFonts w:asciiTheme="minorHAnsi" w:hAnsiTheme="minorHAnsi"/>
          <w:color w:val="000000"/>
          <w:sz w:val="20"/>
        </w:rPr>
        <w:t>handelende op grond van de door burgemeester en wethouders,</w:t>
      </w:r>
      <w:r w:rsidR="00914977" w:rsidRPr="009A03EC">
        <w:rPr>
          <w:rFonts w:asciiTheme="minorHAnsi" w:hAnsiTheme="minorHAnsi"/>
          <w:sz w:val="20"/>
        </w:rPr>
        <w:t xml:space="preserve"> b</w:t>
      </w:r>
      <w:r w:rsidR="00914977" w:rsidRPr="009A03EC">
        <w:rPr>
          <w:rFonts w:asciiTheme="minorHAnsi" w:hAnsiTheme="minorHAnsi"/>
          <w:color w:val="000000"/>
          <w:sz w:val="20"/>
        </w:rPr>
        <w:t>ij voornoemd besluit, aan hem/haar ondergemandateerde beslissingsbevoegdheid</w:t>
      </w:r>
      <w:r w:rsidR="00914977" w:rsidRPr="009A03EC">
        <w:rPr>
          <w:rFonts w:asciiTheme="minorHAnsi" w:hAnsiTheme="minorHAnsi"/>
          <w:sz w:val="20"/>
        </w:rPr>
        <w:t xml:space="preserve"> </w:t>
      </w:r>
      <w:r w:rsidRPr="009A03EC">
        <w:rPr>
          <w:rFonts w:asciiTheme="minorHAnsi" w:hAnsiTheme="minorHAnsi"/>
          <w:sz w:val="20"/>
        </w:rPr>
        <w:t>hierna te noemen: “</w:t>
      </w:r>
      <w:r w:rsidR="00201BAF">
        <w:rPr>
          <w:rFonts w:asciiTheme="minorHAnsi" w:hAnsiTheme="minorHAnsi"/>
          <w:sz w:val="20"/>
        </w:rPr>
        <w:t>opdrachtgever</w:t>
      </w:r>
      <w:r w:rsidRPr="009A03EC">
        <w:rPr>
          <w:rFonts w:asciiTheme="minorHAnsi" w:hAnsiTheme="minorHAnsi"/>
          <w:sz w:val="20"/>
        </w:rPr>
        <w:t>”;</w:t>
      </w:r>
    </w:p>
    <w:bookmarkEnd w:id="0"/>
    <w:p w14:paraId="767F654F"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p>
    <w:p w14:paraId="105E76F9"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rPr>
        <w:t>en</w:t>
      </w:r>
    </w:p>
    <w:p w14:paraId="1306D7E5"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p>
    <w:p w14:paraId="089530D4" w14:textId="77777777" w:rsidR="004B59F0" w:rsidRPr="009A03EC" w:rsidRDefault="004B59F0" w:rsidP="009A03EC">
      <w:pPr>
        <w:pStyle w:val="Plattetekstinspringen"/>
        <w:tabs>
          <w:tab w:val="left" w:pos="-142"/>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highlight w:val="yellow"/>
        </w:rPr>
        <w:t xml:space="preserve">&lt;naam </w:t>
      </w:r>
      <w:r w:rsidR="003142BC" w:rsidRPr="009A03EC">
        <w:rPr>
          <w:rFonts w:asciiTheme="minorHAnsi" w:hAnsiTheme="minorHAnsi"/>
          <w:sz w:val="20"/>
          <w:szCs w:val="20"/>
          <w:highlight w:val="yellow"/>
        </w:rPr>
        <w:t>opdrachtnemer</w:t>
      </w:r>
      <w:r w:rsidRPr="009A03EC">
        <w:rPr>
          <w:rFonts w:asciiTheme="minorHAnsi" w:hAnsiTheme="minorHAnsi"/>
          <w:sz w:val="20"/>
          <w:szCs w:val="20"/>
          <w:highlight w:val="yellow"/>
        </w:rPr>
        <w:t>&gt;,</w:t>
      </w:r>
      <w:r w:rsidRPr="009A03EC">
        <w:rPr>
          <w:rFonts w:asciiTheme="minorHAnsi" w:hAnsiTheme="minorHAnsi"/>
          <w:sz w:val="20"/>
          <w:szCs w:val="20"/>
        </w:rPr>
        <w:t xml:space="preserve"> statutair gevestigd te </w:t>
      </w:r>
      <w:r w:rsidRPr="009A03EC">
        <w:rPr>
          <w:rFonts w:asciiTheme="minorHAnsi" w:hAnsiTheme="minorHAnsi"/>
          <w:sz w:val="20"/>
          <w:szCs w:val="20"/>
          <w:highlight w:val="yellow"/>
        </w:rPr>
        <w:t>&lt;plaats&gt;</w:t>
      </w:r>
      <w:r w:rsidR="000F7D8D" w:rsidRPr="009A03EC">
        <w:rPr>
          <w:rFonts w:asciiTheme="minorHAnsi" w:hAnsiTheme="minorHAnsi"/>
          <w:sz w:val="20"/>
          <w:szCs w:val="20"/>
        </w:rPr>
        <w:t xml:space="preserve"> </w:t>
      </w:r>
      <w:r w:rsidR="000F7D8D" w:rsidRPr="009A03EC">
        <w:rPr>
          <w:rFonts w:asciiTheme="minorHAnsi" w:hAnsiTheme="minorHAnsi"/>
          <w:sz w:val="20"/>
          <w:szCs w:val="20"/>
          <w:highlight w:val="yellow"/>
        </w:rPr>
        <w:t>&lt;nummer KvK&gt;</w:t>
      </w:r>
      <w:r w:rsidRPr="009A03EC">
        <w:rPr>
          <w:rFonts w:asciiTheme="minorHAnsi" w:hAnsiTheme="minorHAnsi"/>
          <w:sz w:val="20"/>
          <w:szCs w:val="20"/>
        </w:rPr>
        <w:t xml:space="preserve"> en kantoorhoudende aan de </w:t>
      </w:r>
      <w:r w:rsidRPr="009A03EC">
        <w:rPr>
          <w:rFonts w:asciiTheme="minorHAnsi" w:hAnsiTheme="minorHAnsi"/>
          <w:sz w:val="20"/>
          <w:szCs w:val="20"/>
          <w:highlight w:val="yellow"/>
        </w:rPr>
        <w:t>&lt;adres&gt;,</w:t>
      </w:r>
      <w:r w:rsidRPr="009A03EC">
        <w:rPr>
          <w:rFonts w:asciiTheme="minorHAnsi" w:hAnsiTheme="minorHAnsi"/>
          <w:sz w:val="20"/>
          <w:szCs w:val="20"/>
        </w:rPr>
        <w:t xml:space="preserve"> te dezen rechtsgeldig vertegenwoordigd door de heer/mevrouw </w:t>
      </w:r>
      <w:r w:rsidRPr="009A03EC">
        <w:rPr>
          <w:rFonts w:asciiTheme="minorHAnsi" w:hAnsiTheme="minorHAnsi"/>
          <w:sz w:val="20"/>
          <w:szCs w:val="20"/>
          <w:highlight w:val="yellow"/>
        </w:rPr>
        <w:t>&lt;naam&gt;, &lt;functie&gt;,</w:t>
      </w:r>
      <w:r w:rsidRPr="009A03EC">
        <w:rPr>
          <w:rFonts w:asciiTheme="minorHAnsi" w:hAnsiTheme="minorHAnsi"/>
          <w:sz w:val="20"/>
          <w:szCs w:val="20"/>
        </w:rPr>
        <w:t xml:space="preserve"> verder te noemen </w:t>
      </w:r>
      <w:r w:rsidR="003142BC" w:rsidRPr="009A03EC">
        <w:rPr>
          <w:rFonts w:asciiTheme="minorHAnsi" w:hAnsiTheme="minorHAnsi"/>
          <w:sz w:val="20"/>
          <w:szCs w:val="20"/>
        </w:rPr>
        <w:t>“opdrachtnemer</w:t>
      </w:r>
      <w:r w:rsidRPr="009A03EC">
        <w:rPr>
          <w:rFonts w:asciiTheme="minorHAnsi" w:hAnsiTheme="minorHAnsi"/>
          <w:sz w:val="20"/>
          <w:szCs w:val="20"/>
        </w:rPr>
        <w:t>”,</w:t>
      </w:r>
    </w:p>
    <w:p w14:paraId="5E7EF72D" w14:textId="77777777"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p>
    <w:p w14:paraId="47DD6219"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sz w:val="20"/>
          <w:szCs w:val="20"/>
        </w:rPr>
      </w:pPr>
      <w:r w:rsidRPr="009A03EC">
        <w:rPr>
          <w:rFonts w:asciiTheme="minorHAnsi" w:hAnsiTheme="minorHAnsi"/>
          <w:sz w:val="20"/>
          <w:szCs w:val="20"/>
        </w:rPr>
        <w:t>gezamenlijk, respectievelijk afzonderlijk ook wel te noemen "</w:t>
      </w:r>
      <w:r w:rsidR="00BC29F3" w:rsidRPr="009A03EC">
        <w:rPr>
          <w:rFonts w:asciiTheme="minorHAnsi" w:hAnsiTheme="minorHAnsi"/>
          <w:sz w:val="20"/>
          <w:szCs w:val="20"/>
        </w:rPr>
        <w:t>p</w:t>
      </w:r>
      <w:r w:rsidRPr="009A03EC">
        <w:rPr>
          <w:rFonts w:asciiTheme="minorHAnsi" w:hAnsiTheme="minorHAnsi"/>
          <w:sz w:val="20"/>
          <w:szCs w:val="20"/>
        </w:rPr>
        <w:t>artijen", respectievelijk "</w:t>
      </w:r>
      <w:r w:rsidR="00BC29F3" w:rsidRPr="009A03EC">
        <w:rPr>
          <w:rFonts w:asciiTheme="minorHAnsi" w:hAnsiTheme="minorHAnsi"/>
          <w:sz w:val="20"/>
          <w:szCs w:val="20"/>
        </w:rPr>
        <w:t>p</w:t>
      </w:r>
      <w:r w:rsidRPr="009A03EC">
        <w:rPr>
          <w:rFonts w:asciiTheme="minorHAnsi" w:hAnsiTheme="minorHAnsi"/>
          <w:sz w:val="20"/>
          <w:szCs w:val="20"/>
        </w:rPr>
        <w:t>artij";</w:t>
      </w:r>
    </w:p>
    <w:p w14:paraId="13093060" w14:textId="77777777" w:rsidR="004B59F0" w:rsidRPr="009A03EC" w:rsidRDefault="004B59F0" w:rsidP="009A03EC">
      <w:pPr>
        <w:pStyle w:val="Plattetekstinspringen"/>
        <w:tabs>
          <w:tab w:val="left" w:pos="426"/>
        </w:tabs>
        <w:spacing w:line="276" w:lineRule="auto"/>
        <w:ind w:left="0" w:firstLine="0"/>
        <w:rPr>
          <w:rFonts w:asciiTheme="minorHAnsi" w:hAnsiTheme="minorHAnsi"/>
          <w:sz w:val="20"/>
          <w:szCs w:val="20"/>
        </w:rPr>
      </w:pPr>
    </w:p>
    <w:p w14:paraId="62919DCD"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IN AANMERKING NEMENDE:</w:t>
      </w:r>
    </w:p>
    <w:p w14:paraId="075FB3E4" w14:textId="77777777" w:rsidR="008342DA" w:rsidRPr="009A03EC" w:rsidRDefault="008342DA" w:rsidP="009A03EC">
      <w:pPr>
        <w:pStyle w:val="Plattetekstinspringen"/>
        <w:tabs>
          <w:tab w:val="left" w:pos="426"/>
        </w:tabs>
        <w:spacing w:line="276" w:lineRule="auto"/>
        <w:ind w:left="0" w:firstLine="0"/>
        <w:jc w:val="both"/>
        <w:rPr>
          <w:rFonts w:asciiTheme="minorHAnsi" w:hAnsiTheme="minorHAnsi"/>
          <w:b/>
          <w:bCs/>
          <w:sz w:val="20"/>
          <w:szCs w:val="20"/>
        </w:rPr>
      </w:pPr>
    </w:p>
    <w:p w14:paraId="7D84F350" w14:textId="02872C1F" w:rsidR="004B59F0" w:rsidRPr="00991A1F" w:rsidRDefault="00994C47" w:rsidP="00A23DBE">
      <w:pPr>
        <w:pStyle w:val="Plattetekstinspringen"/>
        <w:numPr>
          <w:ilvl w:val="0"/>
          <w:numId w:val="2"/>
        </w:numPr>
        <w:tabs>
          <w:tab w:val="clear" w:pos="9666"/>
        </w:tabs>
        <w:spacing w:line="276" w:lineRule="auto"/>
        <w:ind w:left="567" w:hanging="567"/>
        <w:jc w:val="both"/>
        <w:rPr>
          <w:rFonts w:asciiTheme="minorHAnsi" w:hAnsiTheme="minorHAnsi"/>
          <w:sz w:val="20"/>
          <w:szCs w:val="20"/>
        </w:rPr>
      </w:pPr>
      <w:r w:rsidRPr="009A03EC">
        <w:rPr>
          <w:rFonts w:asciiTheme="minorHAnsi" w:hAnsiTheme="minorHAnsi"/>
          <w:sz w:val="20"/>
          <w:szCs w:val="20"/>
        </w:rPr>
        <w:t>d</w:t>
      </w:r>
      <w:r w:rsidR="004B59F0" w:rsidRPr="009A03EC">
        <w:rPr>
          <w:rFonts w:asciiTheme="minorHAnsi" w:hAnsiTheme="minorHAnsi"/>
          <w:sz w:val="20"/>
          <w:szCs w:val="20"/>
        </w:rPr>
        <w:t xml:space="preserve">at de </w:t>
      </w:r>
      <w:r w:rsidR="00BC29F3" w:rsidRPr="009A03EC">
        <w:rPr>
          <w:rFonts w:asciiTheme="minorHAnsi" w:hAnsiTheme="minorHAnsi"/>
          <w:sz w:val="20"/>
          <w:szCs w:val="20"/>
        </w:rPr>
        <w:t>g</w:t>
      </w:r>
      <w:r w:rsidR="003142BC" w:rsidRPr="009A03EC">
        <w:rPr>
          <w:rFonts w:asciiTheme="minorHAnsi" w:hAnsiTheme="minorHAnsi"/>
          <w:sz w:val="20"/>
          <w:szCs w:val="20"/>
        </w:rPr>
        <w:t>emeente</w:t>
      </w:r>
      <w:r w:rsidR="004B59F0" w:rsidRPr="009A03EC">
        <w:rPr>
          <w:rFonts w:asciiTheme="minorHAnsi" w:hAnsiTheme="minorHAnsi"/>
          <w:sz w:val="20"/>
          <w:szCs w:val="20"/>
        </w:rPr>
        <w:t xml:space="preserve"> voor </w:t>
      </w:r>
      <w:r w:rsidR="00991A1F">
        <w:rPr>
          <w:rFonts w:asciiTheme="minorHAnsi" w:hAnsiTheme="minorHAnsi"/>
          <w:sz w:val="20"/>
          <w:szCs w:val="20"/>
        </w:rPr>
        <w:t>de levering en het onderhoud van trapliften</w:t>
      </w:r>
      <w:r w:rsidR="004B59F0" w:rsidRPr="009A03EC">
        <w:rPr>
          <w:rFonts w:asciiTheme="minorHAnsi" w:hAnsiTheme="minorHAnsi"/>
          <w:sz w:val="20"/>
          <w:szCs w:val="20"/>
        </w:rPr>
        <w:t xml:space="preserve"> een </w:t>
      </w:r>
      <w:r w:rsidR="00D06C0E" w:rsidRPr="00991A1F">
        <w:rPr>
          <w:rFonts w:asciiTheme="minorHAnsi" w:hAnsiTheme="minorHAnsi"/>
          <w:sz w:val="20"/>
          <w:szCs w:val="20"/>
        </w:rPr>
        <w:t>Europees Openbare</w:t>
      </w:r>
      <w:r w:rsidR="00991A1F" w:rsidRPr="00991A1F">
        <w:rPr>
          <w:rFonts w:asciiTheme="minorHAnsi" w:hAnsiTheme="minorHAnsi"/>
          <w:sz w:val="20"/>
          <w:szCs w:val="20"/>
        </w:rPr>
        <w:t xml:space="preserve"> </w:t>
      </w:r>
      <w:r w:rsidR="00744F2C" w:rsidRPr="00991A1F">
        <w:rPr>
          <w:rFonts w:asciiTheme="minorHAnsi" w:hAnsiTheme="minorHAnsi"/>
          <w:sz w:val="20"/>
          <w:szCs w:val="20"/>
        </w:rPr>
        <w:t xml:space="preserve"> </w:t>
      </w:r>
      <w:r w:rsidR="004B59F0" w:rsidRPr="00991A1F">
        <w:rPr>
          <w:rFonts w:asciiTheme="minorHAnsi" w:hAnsiTheme="minorHAnsi"/>
          <w:sz w:val="20"/>
          <w:szCs w:val="20"/>
        </w:rPr>
        <w:t>aanbest</w:t>
      </w:r>
      <w:r w:rsidR="00FB41AB" w:rsidRPr="00991A1F">
        <w:rPr>
          <w:rFonts w:asciiTheme="minorHAnsi" w:hAnsiTheme="minorHAnsi"/>
          <w:sz w:val="20"/>
          <w:szCs w:val="20"/>
        </w:rPr>
        <w:t>edingsprocedure gevolgd heeft</w:t>
      </w:r>
      <w:r w:rsidR="004B59F0" w:rsidRPr="00991A1F">
        <w:rPr>
          <w:rFonts w:asciiTheme="minorHAnsi" w:hAnsiTheme="minorHAnsi"/>
          <w:sz w:val="20"/>
          <w:szCs w:val="20"/>
        </w:rPr>
        <w:t>;</w:t>
      </w:r>
    </w:p>
    <w:p w14:paraId="70773AD2" w14:textId="1E29BC5C" w:rsidR="004B59F0" w:rsidRPr="009A03EC" w:rsidRDefault="004B59F0" w:rsidP="00A23DBE">
      <w:pPr>
        <w:pStyle w:val="Plattetekstinspringen"/>
        <w:numPr>
          <w:ilvl w:val="0"/>
          <w:numId w:val="2"/>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3142BC" w:rsidRPr="009A03EC">
        <w:rPr>
          <w:rFonts w:asciiTheme="minorHAnsi" w:hAnsiTheme="minorHAnsi"/>
          <w:sz w:val="20"/>
          <w:szCs w:val="20"/>
        </w:rPr>
        <w:t>opdrachtnemer</w:t>
      </w:r>
      <w:r w:rsidRPr="009A03EC">
        <w:rPr>
          <w:rFonts w:asciiTheme="minorHAnsi" w:hAnsiTheme="minorHAnsi"/>
          <w:sz w:val="20"/>
          <w:szCs w:val="20"/>
        </w:rPr>
        <w:t xml:space="preserve"> een </w:t>
      </w:r>
      <w:r w:rsidR="00FB41AB" w:rsidRPr="009A03EC">
        <w:rPr>
          <w:rFonts w:asciiTheme="minorHAnsi" w:hAnsiTheme="minorHAnsi"/>
          <w:sz w:val="20"/>
          <w:szCs w:val="20"/>
        </w:rPr>
        <w:t>inschrijving</w:t>
      </w:r>
      <w:r w:rsidRPr="009A03EC">
        <w:rPr>
          <w:rFonts w:asciiTheme="minorHAnsi" w:hAnsiTheme="minorHAnsi"/>
          <w:sz w:val="20"/>
          <w:szCs w:val="20"/>
        </w:rPr>
        <w:t xml:space="preserve"> heeft </w:t>
      </w:r>
      <w:r w:rsidR="00FB41AB" w:rsidRPr="009A03EC">
        <w:rPr>
          <w:rFonts w:asciiTheme="minorHAnsi" w:hAnsiTheme="minorHAnsi"/>
          <w:sz w:val="20"/>
          <w:szCs w:val="20"/>
        </w:rPr>
        <w:t>ingediend</w:t>
      </w:r>
      <w:r w:rsidR="00350295" w:rsidRPr="009A03EC">
        <w:rPr>
          <w:rFonts w:asciiTheme="minorHAnsi" w:hAnsiTheme="minorHAnsi"/>
          <w:sz w:val="20"/>
          <w:szCs w:val="20"/>
        </w:rPr>
        <w:t>, welke de winnende inschrijver is gebleken en dat opdrachtnemer voor gunning in aanmerking komt</w:t>
      </w:r>
      <w:r w:rsidRPr="009A03EC">
        <w:rPr>
          <w:rFonts w:asciiTheme="minorHAnsi" w:hAnsiTheme="minorHAnsi"/>
          <w:sz w:val="20"/>
          <w:szCs w:val="20"/>
        </w:rPr>
        <w:t>;</w:t>
      </w:r>
    </w:p>
    <w:p w14:paraId="291886BF" w14:textId="685AA3A7" w:rsidR="004B59F0" w:rsidRPr="009A03EC" w:rsidRDefault="004B59F0" w:rsidP="00A23DBE">
      <w:pPr>
        <w:pStyle w:val="Plattetekstinspringen"/>
        <w:numPr>
          <w:ilvl w:val="0"/>
          <w:numId w:val="2"/>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FB41AB" w:rsidRPr="009A03EC">
        <w:rPr>
          <w:rFonts w:asciiTheme="minorHAnsi" w:hAnsiTheme="minorHAnsi"/>
          <w:sz w:val="20"/>
          <w:szCs w:val="20"/>
        </w:rPr>
        <w:t xml:space="preserve">opdrachtnemer </w:t>
      </w:r>
      <w:r w:rsidR="00350295" w:rsidRPr="009A03EC">
        <w:rPr>
          <w:rFonts w:asciiTheme="minorHAnsi" w:hAnsiTheme="minorHAnsi"/>
          <w:sz w:val="20"/>
          <w:szCs w:val="20"/>
        </w:rPr>
        <w:t>zich in voldoende mate op de ho</w:t>
      </w:r>
      <w:r w:rsidR="00D70516" w:rsidRPr="009A03EC">
        <w:rPr>
          <w:rFonts w:asciiTheme="minorHAnsi" w:hAnsiTheme="minorHAnsi"/>
          <w:sz w:val="20"/>
          <w:szCs w:val="20"/>
        </w:rPr>
        <w:t>o</w:t>
      </w:r>
      <w:r w:rsidR="00350295" w:rsidRPr="009A03EC">
        <w:rPr>
          <w:rFonts w:asciiTheme="minorHAnsi" w:hAnsiTheme="minorHAnsi"/>
          <w:sz w:val="20"/>
          <w:szCs w:val="20"/>
        </w:rPr>
        <w:t>gte heeft gesteld van de opdracht en de gang van zaken binnen de gemeente;</w:t>
      </w:r>
    </w:p>
    <w:p w14:paraId="309A14AF" w14:textId="337E9E30" w:rsidR="00350295" w:rsidRPr="009A03EC" w:rsidRDefault="00FB41AB" w:rsidP="00A23DBE">
      <w:pPr>
        <w:pStyle w:val="Plattetekstinspringen"/>
        <w:numPr>
          <w:ilvl w:val="0"/>
          <w:numId w:val="2"/>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de gemeente thans de betreffende opdracht </w:t>
      </w:r>
      <w:r w:rsidR="00707ECB">
        <w:rPr>
          <w:rFonts w:asciiTheme="minorHAnsi" w:hAnsiTheme="minorHAnsi"/>
          <w:sz w:val="20"/>
          <w:szCs w:val="20"/>
        </w:rPr>
        <w:t xml:space="preserve"> voor all-in onderhoud </w:t>
      </w:r>
      <w:r w:rsidRPr="009A03EC">
        <w:rPr>
          <w:rFonts w:asciiTheme="minorHAnsi" w:hAnsiTheme="minorHAnsi"/>
          <w:sz w:val="20"/>
          <w:szCs w:val="20"/>
        </w:rPr>
        <w:t xml:space="preserve">wil verstrekken overeenkomstig de </w:t>
      </w:r>
      <w:r w:rsidR="00350295" w:rsidRPr="009A03EC">
        <w:rPr>
          <w:rFonts w:asciiTheme="minorHAnsi" w:hAnsiTheme="minorHAnsi"/>
          <w:sz w:val="20"/>
          <w:szCs w:val="20"/>
        </w:rPr>
        <w:t>onderstaande voorwaarden/</w:t>
      </w:r>
      <w:r w:rsidRPr="009A03EC">
        <w:rPr>
          <w:rFonts w:asciiTheme="minorHAnsi" w:hAnsiTheme="minorHAnsi"/>
          <w:sz w:val="20"/>
          <w:szCs w:val="20"/>
        </w:rPr>
        <w:t>aanbestedingsdocumenten</w:t>
      </w:r>
      <w:r w:rsidR="00350295" w:rsidRPr="009A03EC">
        <w:rPr>
          <w:rFonts w:asciiTheme="minorHAnsi" w:hAnsiTheme="minorHAnsi"/>
          <w:sz w:val="20"/>
          <w:szCs w:val="20"/>
        </w:rPr>
        <w:t>;</w:t>
      </w:r>
    </w:p>
    <w:p w14:paraId="21D19A92" w14:textId="3A00681D" w:rsidR="00350295" w:rsidRPr="009A03EC" w:rsidRDefault="00350295" w:rsidP="00A23DBE">
      <w:pPr>
        <w:pStyle w:val="Plattetekstinspringen"/>
        <w:numPr>
          <w:ilvl w:val="0"/>
          <w:numId w:val="2"/>
        </w:numPr>
        <w:tabs>
          <w:tab w:val="clear" w:pos="9666"/>
          <w:tab w:val="left" w:pos="-142"/>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partijen op onderstaande condities deze </w:t>
      </w:r>
      <w:r w:rsidR="00707ECB">
        <w:rPr>
          <w:rFonts w:asciiTheme="minorHAnsi" w:hAnsiTheme="minorHAnsi"/>
          <w:sz w:val="20"/>
          <w:szCs w:val="20"/>
        </w:rPr>
        <w:t>Onderhoudso</w:t>
      </w:r>
      <w:r w:rsidRPr="009A03EC">
        <w:rPr>
          <w:rFonts w:asciiTheme="minorHAnsi" w:hAnsiTheme="minorHAnsi"/>
          <w:sz w:val="20"/>
          <w:szCs w:val="20"/>
        </w:rPr>
        <w:t>vereenkomst wensen te sluiten.</w:t>
      </w:r>
    </w:p>
    <w:p w14:paraId="789C8123" w14:textId="77777777" w:rsidR="008342DA" w:rsidRPr="009A03EC" w:rsidRDefault="008342DA" w:rsidP="009A03EC">
      <w:pPr>
        <w:pStyle w:val="Plattetekstinspringen"/>
        <w:tabs>
          <w:tab w:val="left" w:pos="426"/>
        </w:tabs>
        <w:spacing w:line="276" w:lineRule="auto"/>
        <w:ind w:left="0" w:firstLine="0"/>
        <w:jc w:val="both"/>
        <w:rPr>
          <w:rFonts w:asciiTheme="minorHAnsi" w:hAnsiTheme="minorHAnsi"/>
          <w:b/>
          <w:bCs/>
          <w:sz w:val="20"/>
          <w:szCs w:val="20"/>
        </w:rPr>
      </w:pPr>
    </w:p>
    <w:p w14:paraId="27131FD1" w14:textId="77777777" w:rsidR="004B59F0" w:rsidRPr="009A03EC" w:rsidRDefault="004B59F0" w:rsidP="009A03EC">
      <w:pPr>
        <w:pStyle w:val="Plattetekstinspringen"/>
        <w:tabs>
          <w:tab w:val="left" w:pos="426"/>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VERKLAREN TE ZIJN OVEREENGEKOMEN ALS VOLGT</w:t>
      </w:r>
    </w:p>
    <w:p w14:paraId="23B85165" w14:textId="77777777" w:rsidR="004B59F0" w:rsidRPr="00B63AB9" w:rsidRDefault="004B59F0" w:rsidP="009A03EC">
      <w:pPr>
        <w:pStyle w:val="Kop5"/>
        <w:tabs>
          <w:tab w:val="left" w:pos="426"/>
        </w:tabs>
        <w:spacing w:line="276" w:lineRule="auto"/>
        <w:rPr>
          <w:rFonts w:asciiTheme="minorHAnsi" w:hAnsiTheme="minorHAnsi"/>
          <w:i w:val="0"/>
          <w:iCs w:val="0"/>
          <w:sz w:val="20"/>
          <w:szCs w:val="20"/>
        </w:rPr>
      </w:pPr>
      <w:bookmarkStart w:id="1" w:name="_Toc89836105"/>
      <w:bookmarkStart w:id="2" w:name="_Toc97708260"/>
      <w:r w:rsidRPr="00B63AB9">
        <w:rPr>
          <w:rFonts w:asciiTheme="minorHAnsi" w:hAnsiTheme="minorHAnsi"/>
          <w:i w:val="0"/>
          <w:iCs w:val="0"/>
          <w:sz w:val="20"/>
          <w:szCs w:val="20"/>
        </w:rPr>
        <w:t>Artikel 1 Definities</w:t>
      </w:r>
      <w:bookmarkEnd w:id="1"/>
      <w:bookmarkEnd w:id="2"/>
    </w:p>
    <w:p w14:paraId="71175991" w14:textId="5F7EE527" w:rsidR="004B59F0" w:rsidRPr="009A03EC" w:rsidRDefault="004B59F0" w:rsidP="009A03EC">
      <w:pPr>
        <w:pStyle w:val="Plattetekst"/>
        <w:tabs>
          <w:tab w:val="left" w:pos="426"/>
        </w:tabs>
        <w:spacing w:line="276" w:lineRule="auto"/>
        <w:jc w:val="both"/>
        <w:rPr>
          <w:rFonts w:asciiTheme="minorHAnsi" w:hAnsiTheme="minorHAnsi"/>
          <w:sz w:val="20"/>
          <w:szCs w:val="20"/>
        </w:rPr>
      </w:pPr>
      <w:r w:rsidRPr="009A03EC">
        <w:rPr>
          <w:rFonts w:asciiTheme="minorHAnsi" w:hAnsiTheme="minorHAnsi"/>
          <w:sz w:val="20"/>
          <w:szCs w:val="20"/>
        </w:rPr>
        <w:t xml:space="preserve">In deze </w:t>
      </w:r>
      <w:r w:rsidR="009131CC">
        <w:rPr>
          <w:rFonts w:asciiTheme="minorHAnsi" w:hAnsiTheme="minorHAnsi"/>
          <w:sz w:val="20"/>
          <w:szCs w:val="20"/>
        </w:rPr>
        <w:t>Onderhouds</w:t>
      </w:r>
      <w:r w:rsidR="001810F5">
        <w:rPr>
          <w:rFonts w:asciiTheme="minorHAnsi" w:hAnsiTheme="minorHAnsi"/>
          <w:sz w:val="20"/>
          <w:szCs w:val="20"/>
        </w:rPr>
        <w:t>overeenkomst</w:t>
      </w:r>
      <w:r w:rsidRPr="009A03EC">
        <w:rPr>
          <w:rFonts w:asciiTheme="minorHAnsi" w:hAnsiTheme="minorHAnsi"/>
          <w:sz w:val="20"/>
          <w:szCs w:val="20"/>
        </w:rPr>
        <w:t xml:space="preserve"> wordt verstaan onder:</w:t>
      </w:r>
    </w:p>
    <w:p w14:paraId="68DCAEDA" w14:textId="77777777" w:rsidR="00E900D9" w:rsidRPr="00E900D9" w:rsidRDefault="004B59F0" w:rsidP="00A23DBE">
      <w:pPr>
        <w:numPr>
          <w:ilvl w:val="0"/>
          <w:numId w:val="4"/>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napToGrid w:val="0"/>
          <w:sz w:val="20"/>
          <w:szCs w:val="20"/>
        </w:rPr>
        <w:t xml:space="preserve">Algemene </w:t>
      </w:r>
      <w:r w:rsidR="00BC29F3" w:rsidRPr="009A03EC">
        <w:rPr>
          <w:rFonts w:asciiTheme="minorHAnsi" w:hAnsiTheme="minorHAnsi"/>
          <w:snapToGrid w:val="0"/>
          <w:sz w:val="20"/>
          <w:szCs w:val="20"/>
        </w:rPr>
        <w:t>I</w:t>
      </w:r>
      <w:r w:rsidRPr="009A03EC">
        <w:rPr>
          <w:rFonts w:asciiTheme="minorHAnsi" w:hAnsiTheme="minorHAnsi"/>
          <w:snapToGrid w:val="0"/>
          <w:sz w:val="20"/>
          <w:szCs w:val="20"/>
        </w:rPr>
        <w:t xml:space="preserve">nkoopvoorwaarden: de </w:t>
      </w:r>
      <w:r w:rsidR="00E900D9">
        <w:rPr>
          <w:rFonts w:asciiTheme="minorHAnsi" w:hAnsiTheme="minorHAnsi"/>
          <w:snapToGrid w:val="0"/>
          <w:sz w:val="20"/>
          <w:szCs w:val="20"/>
        </w:rPr>
        <w:t xml:space="preserve">Standaardafwijkingen Haarlemmermeer op </w:t>
      </w:r>
    </w:p>
    <w:p w14:paraId="27D413A0" w14:textId="014A2CB4" w:rsidR="004B59F0" w:rsidRPr="009A03EC" w:rsidRDefault="00E900D9" w:rsidP="00E900D9">
      <w:pPr>
        <w:spacing w:line="276" w:lineRule="auto"/>
        <w:ind w:left="567"/>
        <w:jc w:val="both"/>
        <w:rPr>
          <w:rFonts w:asciiTheme="minorHAnsi" w:hAnsiTheme="minorHAnsi"/>
          <w:sz w:val="20"/>
          <w:szCs w:val="20"/>
        </w:rPr>
      </w:pPr>
      <w:r>
        <w:rPr>
          <w:rFonts w:asciiTheme="minorHAnsi" w:hAnsiTheme="minorHAnsi"/>
          <w:snapToGrid w:val="0"/>
          <w:sz w:val="20"/>
          <w:szCs w:val="20"/>
        </w:rPr>
        <w:t>VNG-model algemene inkoopvoorwaarden Leveringen en Diensten 2015 – versie 2021</w:t>
      </w:r>
      <w:r w:rsidR="008D7C59" w:rsidRPr="009A03EC">
        <w:rPr>
          <w:rFonts w:asciiTheme="minorHAnsi" w:hAnsiTheme="minorHAnsi"/>
          <w:sz w:val="20"/>
          <w:szCs w:val="20"/>
        </w:rPr>
        <w:t>;</w:t>
      </w:r>
    </w:p>
    <w:p w14:paraId="7F5A6705" w14:textId="23A6D60C" w:rsidR="004B59F0" w:rsidRPr="009A03EC" w:rsidRDefault="004B59F0" w:rsidP="00A23DBE">
      <w:pPr>
        <w:widowControl w:val="0"/>
        <w:numPr>
          <w:ilvl w:val="0"/>
          <w:numId w:val="4"/>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Inschrijving: de aanbieding </w:t>
      </w:r>
      <w:r w:rsidR="00E27BBA">
        <w:rPr>
          <w:rFonts w:asciiTheme="minorHAnsi" w:hAnsiTheme="minorHAnsi"/>
          <w:snapToGrid w:val="0"/>
          <w:sz w:val="20"/>
          <w:szCs w:val="20"/>
        </w:rPr>
        <w:t xml:space="preserve">inzake de aanbesteding trapliften </w:t>
      </w:r>
      <w:r w:rsidRPr="009A03EC">
        <w:rPr>
          <w:rFonts w:asciiTheme="minorHAnsi" w:hAnsiTheme="minorHAnsi"/>
          <w:snapToGrid w:val="0"/>
          <w:sz w:val="20"/>
          <w:szCs w:val="20"/>
        </w:rPr>
        <w:t xml:space="preserve">van </w:t>
      </w:r>
      <w:r w:rsidRPr="009A03EC">
        <w:rPr>
          <w:rFonts w:asciiTheme="minorHAnsi" w:hAnsiTheme="minorHAnsi"/>
          <w:snapToGrid w:val="0"/>
          <w:sz w:val="20"/>
          <w:szCs w:val="20"/>
          <w:highlight w:val="yellow"/>
        </w:rPr>
        <w:t xml:space="preserve">&lt;naam </w:t>
      </w:r>
      <w:r w:rsidR="003142BC" w:rsidRPr="009A03EC">
        <w:rPr>
          <w:rFonts w:asciiTheme="minorHAnsi" w:hAnsiTheme="minorHAnsi"/>
          <w:snapToGrid w:val="0"/>
          <w:sz w:val="20"/>
          <w:szCs w:val="20"/>
          <w:highlight w:val="yellow"/>
        </w:rPr>
        <w:t>opdrachtnemer</w:t>
      </w:r>
      <w:r w:rsidRPr="009A03EC">
        <w:rPr>
          <w:rFonts w:asciiTheme="minorHAnsi" w:hAnsiTheme="minorHAnsi"/>
          <w:snapToGrid w:val="0"/>
          <w:sz w:val="20"/>
          <w:szCs w:val="20"/>
          <w:highlight w:val="yellow"/>
        </w:rPr>
        <w:t>&gt;</w:t>
      </w:r>
      <w:r w:rsidRPr="009A03EC">
        <w:rPr>
          <w:rFonts w:asciiTheme="minorHAnsi" w:hAnsiTheme="minorHAnsi"/>
          <w:snapToGrid w:val="0"/>
          <w:sz w:val="20"/>
          <w:szCs w:val="20"/>
        </w:rPr>
        <w:t xml:space="preserve"> d.d. </w:t>
      </w:r>
      <w:r w:rsidRPr="009A03EC">
        <w:rPr>
          <w:rFonts w:asciiTheme="minorHAnsi" w:hAnsiTheme="minorHAnsi"/>
          <w:snapToGrid w:val="0"/>
          <w:sz w:val="20"/>
          <w:szCs w:val="20"/>
          <w:highlight w:val="yellow"/>
        </w:rPr>
        <w:t>&lt;datum&gt;</w:t>
      </w:r>
      <w:r w:rsidRPr="009A03EC">
        <w:rPr>
          <w:rFonts w:asciiTheme="minorHAnsi" w:hAnsiTheme="minorHAnsi"/>
          <w:snapToGrid w:val="0"/>
          <w:sz w:val="20"/>
          <w:szCs w:val="20"/>
        </w:rPr>
        <w:t xml:space="preserve"> (</w:t>
      </w:r>
      <w:r w:rsidR="008D7C59" w:rsidRPr="009A03EC">
        <w:rPr>
          <w:rFonts w:asciiTheme="minorHAnsi" w:hAnsiTheme="minorHAnsi"/>
          <w:snapToGrid w:val="0"/>
          <w:sz w:val="20"/>
          <w:szCs w:val="20"/>
        </w:rPr>
        <w:t xml:space="preserve">annex </w:t>
      </w:r>
      <w:r w:rsidR="00AB2AB0">
        <w:rPr>
          <w:rFonts w:asciiTheme="minorHAnsi" w:hAnsiTheme="minorHAnsi"/>
          <w:snapToGrid w:val="0"/>
          <w:sz w:val="20"/>
          <w:szCs w:val="20"/>
        </w:rPr>
        <w:t>3</w:t>
      </w:r>
      <w:r w:rsidRPr="009A03EC">
        <w:rPr>
          <w:rFonts w:asciiTheme="minorHAnsi" w:hAnsiTheme="minorHAnsi"/>
          <w:snapToGrid w:val="0"/>
          <w:sz w:val="20"/>
          <w:szCs w:val="20"/>
        </w:rPr>
        <w:t>);</w:t>
      </w:r>
    </w:p>
    <w:p w14:paraId="196EB48A" w14:textId="16B68024" w:rsidR="007D0233" w:rsidRPr="009A03EC" w:rsidRDefault="007D0233" w:rsidP="00A23DBE">
      <w:pPr>
        <w:widowControl w:val="0"/>
        <w:numPr>
          <w:ilvl w:val="0"/>
          <w:numId w:val="4"/>
        </w:numPr>
        <w:tabs>
          <w:tab w:val="clear" w:pos="360"/>
        </w:tabs>
        <w:spacing w:line="276" w:lineRule="auto"/>
        <w:ind w:left="567" w:hanging="567"/>
        <w:jc w:val="both"/>
        <w:rPr>
          <w:rFonts w:asciiTheme="minorHAnsi" w:hAnsiTheme="minorHAnsi"/>
          <w:snapToGrid w:val="0"/>
          <w:sz w:val="20"/>
          <w:szCs w:val="20"/>
        </w:rPr>
      </w:pPr>
      <w:r>
        <w:rPr>
          <w:rFonts w:asciiTheme="minorHAnsi" w:hAnsiTheme="minorHAnsi"/>
          <w:snapToGrid w:val="0"/>
          <w:sz w:val="20"/>
          <w:szCs w:val="20"/>
        </w:rPr>
        <w:t>All-in onderhoud:</w:t>
      </w:r>
      <w:r w:rsidR="0086380A">
        <w:rPr>
          <w:rFonts w:asciiTheme="minorHAnsi" w:hAnsiTheme="minorHAnsi"/>
          <w:snapToGrid w:val="0"/>
          <w:sz w:val="20"/>
          <w:szCs w:val="20"/>
        </w:rPr>
        <w:t xml:space="preserve"> het correctieve</w:t>
      </w:r>
      <w:r w:rsidR="005731D2">
        <w:rPr>
          <w:rFonts w:asciiTheme="minorHAnsi" w:hAnsiTheme="minorHAnsi"/>
          <w:snapToGrid w:val="0"/>
          <w:sz w:val="20"/>
          <w:szCs w:val="20"/>
        </w:rPr>
        <w:t xml:space="preserve"> </w:t>
      </w:r>
      <w:r w:rsidR="006869D4">
        <w:rPr>
          <w:rFonts w:asciiTheme="minorHAnsi" w:hAnsiTheme="minorHAnsi"/>
          <w:snapToGrid w:val="0"/>
          <w:sz w:val="20"/>
          <w:szCs w:val="20"/>
        </w:rPr>
        <w:t>en</w:t>
      </w:r>
      <w:r w:rsidR="00901FA8">
        <w:rPr>
          <w:rFonts w:asciiTheme="minorHAnsi" w:hAnsiTheme="minorHAnsi"/>
          <w:snapToGrid w:val="0"/>
          <w:sz w:val="20"/>
          <w:szCs w:val="20"/>
        </w:rPr>
        <w:t xml:space="preserve"> preventieve onderhoud</w:t>
      </w:r>
      <w:r w:rsidR="000948B1">
        <w:rPr>
          <w:rFonts w:asciiTheme="minorHAnsi" w:hAnsiTheme="minorHAnsi"/>
          <w:snapToGrid w:val="0"/>
          <w:sz w:val="20"/>
          <w:szCs w:val="20"/>
        </w:rPr>
        <w:t xml:space="preserve"> </w:t>
      </w:r>
      <w:r w:rsidR="00901FA8">
        <w:rPr>
          <w:rFonts w:asciiTheme="minorHAnsi" w:hAnsiTheme="minorHAnsi"/>
          <w:snapToGrid w:val="0"/>
          <w:sz w:val="20"/>
          <w:szCs w:val="20"/>
        </w:rPr>
        <w:t xml:space="preserve"> (indien noodzakelijk)</w:t>
      </w:r>
      <w:r w:rsidR="000948B1">
        <w:rPr>
          <w:rFonts w:asciiTheme="minorHAnsi" w:hAnsiTheme="minorHAnsi"/>
          <w:snapToGrid w:val="0"/>
          <w:sz w:val="20"/>
          <w:szCs w:val="20"/>
        </w:rPr>
        <w:t xml:space="preserve"> conform aanbestedingsleidraad waaronder programma van eisen)</w:t>
      </w:r>
      <w:r w:rsidR="00901FA8">
        <w:rPr>
          <w:rFonts w:asciiTheme="minorHAnsi" w:hAnsiTheme="minorHAnsi"/>
          <w:snapToGrid w:val="0"/>
          <w:sz w:val="20"/>
          <w:szCs w:val="20"/>
        </w:rPr>
        <w:t>;</w:t>
      </w:r>
    </w:p>
    <w:p w14:paraId="4A2F2D1E" w14:textId="5A978BAD" w:rsidR="004B59F0" w:rsidRDefault="00CE7F6F" w:rsidP="00A23DBE">
      <w:pPr>
        <w:pStyle w:val="Plattetekstinspringen"/>
        <w:numPr>
          <w:ilvl w:val="0"/>
          <w:numId w:val="4"/>
        </w:numPr>
        <w:tabs>
          <w:tab w:val="clear" w:pos="360"/>
          <w:tab w:val="left" w:pos="-142"/>
        </w:tabs>
        <w:spacing w:line="276" w:lineRule="auto"/>
        <w:ind w:left="567" w:hanging="567"/>
        <w:jc w:val="both"/>
        <w:rPr>
          <w:rFonts w:asciiTheme="minorHAnsi" w:hAnsiTheme="minorHAnsi"/>
          <w:sz w:val="20"/>
          <w:szCs w:val="20"/>
        </w:rPr>
      </w:pPr>
      <w:r>
        <w:rPr>
          <w:rFonts w:asciiTheme="minorHAnsi" w:hAnsiTheme="minorHAnsi"/>
          <w:sz w:val="20"/>
          <w:szCs w:val="20"/>
        </w:rPr>
        <w:t xml:space="preserve">De </w:t>
      </w:r>
      <w:r w:rsidR="006E2288">
        <w:rPr>
          <w:rFonts w:asciiTheme="minorHAnsi" w:hAnsiTheme="minorHAnsi"/>
          <w:sz w:val="20"/>
          <w:szCs w:val="20"/>
        </w:rPr>
        <w:t>Raamovereenkomst</w:t>
      </w:r>
      <w:r w:rsidR="004B59F0" w:rsidRPr="009A03EC">
        <w:rPr>
          <w:rFonts w:asciiTheme="minorHAnsi" w:hAnsiTheme="minorHAnsi"/>
          <w:sz w:val="20"/>
          <w:szCs w:val="20"/>
        </w:rPr>
        <w:t xml:space="preserve">: </w:t>
      </w:r>
      <w:r w:rsidR="006618F0">
        <w:rPr>
          <w:rFonts w:asciiTheme="minorHAnsi" w:hAnsiTheme="minorHAnsi"/>
          <w:sz w:val="20"/>
          <w:szCs w:val="20"/>
        </w:rPr>
        <w:t>De Raam</w:t>
      </w:r>
      <w:r w:rsidR="00BC29F3" w:rsidRPr="009A03EC">
        <w:rPr>
          <w:rFonts w:asciiTheme="minorHAnsi" w:hAnsiTheme="minorHAnsi"/>
          <w:sz w:val="20"/>
          <w:szCs w:val="20"/>
        </w:rPr>
        <w:t>o</w:t>
      </w:r>
      <w:r w:rsidR="004B59F0" w:rsidRPr="009A03EC">
        <w:rPr>
          <w:rFonts w:asciiTheme="minorHAnsi" w:hAnsiTheme="minorHAnsi"/>
          <w:sz w:val="20"/>
          <w:szCs w:val="20"/>
        </w:rPr>
        <w:t xml:space="preserve">vereenkomst </w:t>
      </w:r>
      <w:r w:rsidR="00D0474B">
        <w:rPr>
          <w:rFonts w:asciiTheme="minorHAnsi" w:hAnsiTheme="minorHAnsi"/>
          <w:sz w:val="20"/>
          <w:szCs w:val="20"/>
        </w:rPr>
        <w:t xml:space="preserve">met referentie 6475366 </w:t>
      </w:r>
      <w:r w:rsidR="006618F0">
        <w:rPr>
          <w:rFonts w:asciiTheme="minorHAnsi" w:hAnsiTheme="minorHAnsi"/>
          <w:sz w:val="20"/>
          <w:szCs w:val="20"/>
        </w:rPr>
        <w:t xml:space="preserve">voor trapliften </w:t>
      </w:r>
      <w:r w:rsidR="004B59F0" w:rsidRPr="009A03EC">
        <w:rPr>
          <w:rFonts w:asciiTheme="minorHAnsi" w:hAnsiTheme="minorHAnsi"/>
          <w:sz w:val="20"/>
          <w:szCs w:val="20"/>
        </w:rPr>
        <w:t xml:space="preserve">inclusief alle </w:t>
      </w:r>
      <w:r w:rsidR="008D7C59" w:rsidRPr="009A03EC">
        <w:rPr>
          <w:rFonts w:asciiTheme="minorHAnsi" w:hAnsiTheme="minorHAnsi"/>
          <w:sz w:val="20"/>
          <w:szCs w:val="20"/>
        </w:rPr>
        <w:t>annexen</w:t>
      </w:r>
      <w:r w:rsidR="009A60BD">
        <w:rPr>
          <w:rFonts w:asciiTheme="minorHAnsi" w:hAnsiTheme="minorHAnsi"/>
          <w:sz w:val="20"/>
          <w:szCs w:val="20"/>
        </w:rPr>
        <w:t>;</w:t>
      </w:r>
    </w:p>
    <w:p w14:paraId="0108C142" w14:textId="1848A7C2" w:rsidR="006618F0" w:rsidRDefault="006618F0" w:rsidP="00A23DBE">
      <w:pPr>
        <w:pStyle w:val="Plattetekstinspringen"/>
        <w:numPr>
          <w:ilvl w:val="0"/>
          <w:numId w:val="4"/>
        </w:numPr>
        <w:tabs>
          <w:tab w:val="clear" w:pos="360"/>
          <w:tab w:val="left" w:pos="-142"/>
        </w:tabs>
        <w:spacing w:line="276" w:lineRule="auto"/>
        <w:ind w:left="567" w:hanging="567"/>
        <w:jc w:val="both"/>
        <w:rPr>
          <w:rFonts w:asciiTheme="minorHAnsi" w:hAnsiTheme="minorHAnsi"/>
          <w:sz w:val="20"/>
          <w:szCs w:val="20"/>
        </w:rPr>
      </w:pPr>
      <w:r>
        <w:rPr>
          <w:rFonts w:asciiTheme="minorHAnsi" w:hAnsiTheme="minorHAnsi"/>
          <w:sz w:val="20"/>
          <w:szCs w:val="20"/>
        </w:rPr>
        <w:t>De Onderhoudsovereenkomst: De onderhavige overeenkomst.</w:t>
      </w:r>
    </w:p>
    <w:p w14:paraId="7A980043" w14:textId="77777777" w:rsidR="006618F0" w:rsidRPr="009A03EC" w:rsidRDefault="006618F0" w:rsidP="006618F0">
      <w:pPr>
        <w:pStyle w:val="Plattetekstinspringen"/>
        <w:tabs>
          <w:tab w:val="left" w:pos="-142"/>
        </w:tabs>
        <w:spacing w:line="276" w:lineRule="auto"/>
        <w:ind w:left="567" w:firstLine="0"/>
        <w:jc w:val="both"/>
        <w:rPr>
          <w:rFonts w:asciiTheme="minorHAnsi" w:hAnsiTheme="minorHAnsi"/>
          <w:sz w:val="20"/>
          <w:szCs w:val="20"/>
        </w:rPr>
      </w:pPr>
    </w:p>
    <w:p w14:paraId="0EE2ACF2" w14:textId="71DE7F75" w:rsidR="00CA43E2" w:rsidRDefault="00CA43E2">
      <w:pPr>
        <w:rPr>
          <w:rFonts w:asciiTheme="minorHAnsi" w:hAnsiTheme="minorHAnsi"/>
          <w:sz w:val="20"/>
          <w:szCs w:val="20"/>
        </w:rPr>
      </w:pPr>
      <w:r>
        <w:rPr>
          <w:rFonts w:asciiTheme="minorHAnsi" w:hAnsiTheme="minorHAnsi"/>
          <w:sz w:val="20"/>
          <w:szCs w:val="20"/>
        </w:rPr>
        <w:br w:type="page"/>
      </w:r>
    </w:p>
    <w:p w14:paraId="7A59665C" w14:textId="786415EA" w:rsidR="00FC7ABF" w:rsidRPr="00B63AB9" w:rsidRDefault="00FC7ABF" w:rsidP="009A03EC">
      <w:pPr>
        <w:pStyle w:val="Kop5"/>
        <w:tabs>
          <w:tab w:val="left" w:pos="426"/>
        </w:tabs>
        <w:spacing w:line="276" w:lineRule="auto"/>
        <w:rPr>
          <w:rFonts w:asciiTheme="minorHAnsi" w:hAnsiTheme="minorHAnsi"/>
          <w:i w:val="0"/>
          <w:iCs w:val="0"/>
          <w:sz w:val="20"/>
          <w:szCs w:val="20"/>
        </w:rPr>
      </w:pPr>
      <w:r w:rsidRPr="00B63AB9">
        <w:rPr>
          <w:rFonts w:asciiTheme="minorHAnsi" w:hAnsiTheme="minorHAnsi"/>
          <w:i w:val="0"/>
          <w:iCs w:val="0"/>
          <w:sz w:val="20"/>
          <w:szCs w:val="20"/>
        </w:rPr>
        <w:lastRenderedPageBreak/>
        <w:t xml:space="preserve">Artikel </w:t>
      </w:r>
      <w:r w:rsidR="000F6515">
        <w:rPr>
          <w:rFonts w:asciiTheme="minorHAnsi" w:hAnsiTheme="minorHAnsi"/>
          <w:i w:val="0"/>
          <w:iCs w:val="0"/>
          <w:sz w:val="20"/>
          <w:szCs w:val="20"/>
        </w:rPr>
        <w:t>2</w:t>
      </w:r>
      <w:r w:rsidRPr="00B63AB9">
        <w:rPr>
          <w:rFonts w:asciiTheme="minorHAnsi" w:hAnsiTheme="minorHAnsi"/>
          <w:i w:val="0"/>
          <w:iCs w:val="0"/>
          <w:sz w:val="20"/>
          <w:szCs w:val="20"/>
        </w:rPr>
        <w:t xml:space="preserve"> </w:t>
      </w:r>
      <w:r w:rsidR="009B45B1">
        <w:rPr>
          <w:rFonts w:asciiTheme="minorHAnsi" w:hAnsiTheme="minorHAnsi"/>
          <w:i w:val="0"/>
          <w:iCs w:val="0"/>
          <w:sz w:val="20"/>
          <w:szCs w:val="20"/>
        </w:rPr>
        <w:t>L</w:t>
      </w:r>
      <w:r w:rsidRPr="00B63AB9">
        <w:rPr>
          <w:rFonts w:asciiTheme="minorHAnsi" w:hAnsiTheme="minorHAnsi"/>
          <w:i w:val="0"/>
          <w:iCs w:val="0"/>
          <w:sz w:val="20"/>
          <w:szCs w:val="20"/>
        </w:rPr>
        <w:t>ooptijd van</w:t>
      </w:r>
      <w:r w:rsidR="00C65BCB">
        <w:rPr>
          <w:rFonts w:asciiTheme="minorHAnsi" w:hAnsiTheme="minorHAnsi"/>
          <w:i w:val="0"/>
          <w:iCs w:val="0"/>
          <w:sz w:val="20"/>
          <w:szCs w:val="20"/>
        </w:rPr>
        <w:t xml:space="preserve"> Onderhoudsovereenkoms</w:t>
      </w:r>
      <w:r w:rsidR="009F386F" w:rsidRPr="0040423C">
        <w:rPr>
          <w:rFonts w:asciiTheme="minorHAnsi" w:hAnsiTheme="minorHAnsi"/>
          <w:i w:val="0"/>
          <w:iCs w:val="0"/>
          <w:sz w:val="20"/>
          <w:szCs w:val="20"/>
        </w:rPr>
        <w:t>t</w:t>
      </w:r>
      <w:r w:rsidRPr="0040423C">
        <w:rPr>
          <w:rFonts w:asciiTheme="minorHAnsi" w:hAnsiTheme="minorHAnsi"/>
          <w:i w:val="0"/>
          <w:iCs w:val="0"/>
          <w:sz w:val="20"/>
          <w:szCs w:val="20"/>
        </w:rPr>
        <w:t>; tussentijdse beëindiging</w:t>
      </w:r>
    </w:p>
    <w:p w14:paraId="52B8CA23" w14:textId="5C58FB5C" w:rsidR="00FC7ABF" w:rsidRPr="0040423C" w:rsidRDefault="00FC7ABF" w:rsidP="00A23DBE">
      <w:pPr>
        <w:numPr>
          <w:ilvl w:val="0"/>
          <w:numId w:val="12"/>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Deze </w:t>
      </w:r>
      <w:r w:rsidR="00C65BCB">
        <w:rPr>
          <w:rFonts w:asciiTheme="minorHAnsi" w:hAnsiTheme="minorHAnsi"/>
          <w:snapToGrid w:val="0"/>
          <w:sz w:val="20"/>
          <w:szCs w:val="20"/>
        </w:rPr>
        <w:t>Onderhoudsovereenkomst</w:t>
      </w:r>
      <w:r w:rsidRPr="009A03EC">
        <w:rPr>
          <w:rFonts w:asciiTheme="minorHAnsi" w:hAnsiTheme="minorHAnsi"/>
          <w:snapToGrid w:val="0"/>
          <w:sz w:val="20"/>
          <w:szCs w:val="20"/>
        </w:rPr>
        <w:t xml:space="preserve"> gaat in op </w:t>
      </w:r>
      <w:r w:rsidR="0040423C">
        <w:rPr>
          <w:rFonts w:asciiTheme="minorHAnsi" w:hAnsiTheme="minorHAnsi"/>
          <w:snapToGrid w:val="0"/>
          <w:sz w:val="20"/>
          <w:szCs w:val="20"/>
        </w:rPr>
        <w:t>1 januari 2023</w:t>
      </w:r>
      <w:r w:rsidRPr="009A03EC">
        <w:rPr>
          <w:rFonts w:asciiTheme="minorHAnsi" w:hAnsiTheme="minorHAnsi"/>
          <w:snapToGrid w:val="0"/>
          <w:sz w:val="20"/>
          <w:szCs w:val="20"/>
        </w:rPr>
        <w:t xml:space="preserve"> en wordt aangegaan voor de duur van </w:t>
      </w:r>
      <w:r w:rsidR="00124EE7">
        <w:rPr>
          <w:rFonts w:asciiTheme="minorHAnsi" w:hAnsiTheme="minorHAnsi"/>
          <w:snapToGrid w:val="0"/>
          <w:sz w:val="20"/>
          <w:szCs w:val="20"/>
        </w:rPr>
        <w:t>10 jaar</w:t>
      </w:r>
      <w:r w:rsidRPr="009A03EC">
        <w:rPr>
          <w:rFonts w:asciiTheme="minorHAnsi" w:hAnsiTheme="minorHAnsi"/>
          <w:snapToGrid w:val="0"/>
          <w:sz w:val="20"/>
          <w:szCs w:val="20"/>
        </w:rPr>
        <w:t xml:space="preserve"> derhalve tot </w:t>
      </w:r>
      <w:r w:rsidR="0040423C">
        <w:rPr>
          <w:rFonts w:asciiTheme="minorHAnsi" w:hAnsiTheme="minorHAnsi"/>
          <w:snapToGrid w:val="0"/>
          <w:sz w:val="20"/>
          <w:szCs w:val="20"/>
        </w:rPr>
        <w:t xml:space="preserve"> 1 januari 20</w:t>
      </w:r>
      <w:r w:rsidR="002F1EBE">
        <w:rPr>
          <w:rFonts w:asciiTheme="minorHAnsi" w:hAnsiTheme="minorHAnsi"/>
          <w:snapToGrid w:val="0"/>
          <w:sz w:val="20"/>
          <w:szCs w:val="20"/>
        </w:rPr>
        <w:t>33</w:t>
      </w:r>
      <w:r w:rsidR="0040423C">
        <w:rPr>
          <w:rFonts w:asciiTheme="minorHAnsi" w:hAnsiTheme="minorHAnsi"/>
          <w:snapToGrid w:val="0"/>
          <w:sz w:val="20"/>
          <w:szCs w:val="20"/>
        </w:rPr>
        <w:t xml:space="preserve"> </w:t>
      </w:r>
      <w:r w:rsidRPr="0040423C">
        <w:rPr>
          <w:rFonts w:asciiTheme="minorHAnsi" w:hAnsiTheme="minorHAnsi"/>
          <w:snapToGrid w:val="0"/>
          <w:sz w:val="20"/>
          <w:szCs w:val="20"/>
        </w:rPr>
        <w:t xml:space="preserve">waarbij de gemeente gebruik kan maken van de optie tot verlenging van </w:t>
      </w:r>
      <w:r w:rsidR="00546589">
        <w:rPr>
          <w:rFonts w:asciiTheme="minorHAnsi" w:hAnsiTheme="minorHAnsi"/>
          <w:snapToGrid w:val="0"/>
          <w:sz w:val="20"/>
          <w:szCs w:val="20"/>
        </w:rPr>
        <w:t>telkens</w:t>
      </w:r>
      <w:r w:rsidRPr="0040423C">
        <w:rPr>
          <w:rFonts w:asciiTheme="minorHAnsi" w:hAnsiTheme="minorHAnsi"/>
          <w:snapToGrid w:val="0"/>
          <w:sz w:val="20"/>
          <w:szCs w:val="20"/>
        </w:rPr>
        <w:t xml:space="preserve"> 12 maanden na schriftelijke kennisgeving tenminste </w:t>
      </w:r>
      <w:r w:rsidR="00A110B3">
        <w:rPr>
          <w:rFonts w:asciiTheme="minorHAnsi" w:hAnsiTheme="minorHAnsi"/>
          <w:snapToGrid w:val="0"/>
          <w:sz w:val="20"/>
          <w:szCs w:val="20"/>
        </w:rPr>
        <w:t>drie</w:t>
      </w:r>
      <w:r w:rsidRPr="0040423C">
        <w:rPr>
          <w:rFonts w:asciiTheme="minorHAnsi" w:hAnsiTheme="minorHAnsi"/>
          <w:snapToGrid w:val="0"/>
          <w:sz w:val="20"/>
          <w:szCs w:val="20"/>
        </w:rPr>
        <w:t xml:space="preserve"> maanden voor de afloopdatum.</w:t>
      </w:r>
    </w:p>
    <w:p w14:paraId="79E07DD6" w14:textId="51EC09A2" w:rsidR="24B7CC57" w:rsidRDefault="24B7CC57" w:rsidP="24B7CC57">
      <w:pPr>
        <w:numPr>
          <w:ilvl w:val="0"/>
          <w:numId w:val="12"/>
        </w:numPr>
        <w:tabs>
          <w:tab w:val="clear" w:pos="360"/>
        </w:tabs>
        <w:spacing w:line="276" w:lineRule="auto"/>
        <w:ind w:left="567" w:hanging="567"/>
        <w:jc w:val="both"/>
        <w:rPr>
          <w:rFonts w:ascii="Calibri" w:eastAsia="Calibri" w:hAnsi="Calibri" w:cs="Calibri"/>
          <w:sz w:val="20"/>
          <w:szCs w:val="20"/>
        </w:rPr>
      </w:pPr>
      <w:r w:rsidRPr="24B7CC57">
        <w:rPr>
          <w:rFonts w:ascii="Calibri" w:eastAsia="Calibri" w:hAnsi="Calibri" w:cs="Calibri"/>
          <w:sz w:val="20"/>
          <w:szCs w:val="20"/>
        </w:rPr>
        <w:t>De onderhoudsovereenkomst eindigt automatisch wanneer alle trapliften van de opdrachtnemer die onder de overeenkomst vallen gedemonteerd en afgevoerd zijn.</w:t>
      </w:r>
    </w:p>
    <w:p w14:paraId="162F7E27" w14:textId="09A99FD8" w:rsidR="00FC7ABF" w:rsidRDefault="00FC7ABF" w:rsidP="00A23DBE">
      <w:pPr>
        <w:numPr>
          <w:ilvl w:val="0"/>
          <w:numId w:val="12"/>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Deze </w:t>
      </w:r>
      <w:r w:rsidR="00AA1E08">
        <w:rPr>
          <w:rFonts w:asciiTheme="minorHAnsi" w:hAnsiTheme="minorHAnsi"/>
          <w:snapToGrid w:val="0"/>
          <w:sz w:val="20"/>
          <w:szCs w:val="20"/>
        </w:rPr>
        <w:t>Onderhouds</w:t>
      </w:r>
      <w:r w:rsidR="009F386F" w:rsidRPr="0040423C">
        <w:rPr>
          <w:rFonts w:asciiTheme="minorHAnsi" w:hAnsiTheme="minorHAnsi"/>
          <w:snapToGrid w:val="0"/>
          <w:sz w:val="20"/>
          <w:szCs w:val="20"/>
        </w:rPr>
        <w:t>overeenkoms</w:t>
      </w:r>
      <w:r w:rsidR="0040423C" w:rsidRPr="0040423C">
        <w:rPr>
          <w:rFonts w:asciiTheme="minorHAnsi" w:hAnsiTheme="minorHAnsi"/>
          <w:snapToGrid w:val="0"/>
          <w:sz w:val="20"/>
          <w:szCs w:val="20"/>
        </w:rPr>
        <w:t>t</w:t>
      </w:r>
      <w:r w:rsidRPr="009A03EC">
        <w:rPr>
          <w:rFonts w:asciiTheme="minorHAnsi" w:hAnsiTheme="minorHAnsi"/>
          <w:snapToGrid w:val="0"/>
          <w:sz w:val="20"/>
          <w:szCs w:val="20"/>
        </w:rPr>
        <w:t xml:space="preserve"> eindigt tussentijds met wederzijds goedvinden op een door partijen in onderling overleg te bepalen tijdstip.</w:t>
      </w:r>
    </w:p>
    <w:p w14:paraId="6339D735" w14:textId="66BD4651" w:rsidR="00DE57C9" w:rsidRPr="00DE57C9" w:rsidRDefault="00DE57C9" w:rsidP="00A23DBE">
      <w:pPr>
        <w:pStyle w:val="Plattetekstinspringen"/>
        <w:numPr>
          <w:ilvl w:val="0"/>
          <w:numId w:val="12"/>
        </w:numPr>
        <w:tabs>
          <w:tab w:val="clear" w:pos="360"/>
        </w:tabs>
        <w:ind w:left="567" w:hanging="567"/>
        <w:rPr>
          <w:rFonts w:asciiTheme="minorHAnsi" w:hAnsiTheme="minorHAnsi"/>
          <w:sz w:val="20"/>
          <w:szCs w:val="20"/>
        </w:rPr>
      </w:pPr>
      <w:r w:rsidRPr="00DE57C9">
        <w:rPr>
          <w:rFonts w:asciiTheme="minorHAnsi" w:hAnsiTheme="minorHAnsi"/>
          <w:sz w:val="20"/>
          <w:szCs w:val="20"/>
        </w:rPr>
        <w:t>De Gemeente is gerechtigd deze</w:t>
      </w:r>
      <w:r w:rsidR="0040423C">
        <w:rPr>
          <w:rFonts w:asciiTheme="minorHAnsi" w:hAnsiTheme="minorHAnsi"/>
          <w:sz w:val="20"/>
          <w:szCs w:val="20"/>
        </w:rPr>
        <w:t xml:space="preserve"> </w:t>
      </w:r>
      <w:r w:rsidR="00AA1E08">
        <w:rPr>
          <w:rFonts w:asciiTheme="minorHAnsi" w:hAnsiTheme="minorHAnsi"/>
          <w:sz w:val="20"/>
          <w:szCs w:val="20"/>
        </w:rPr>
        <w:t>Onderhouds</w:t>
      </w:r>
      <w:r w:rsidR="0040423C">
        <w:rPr>
          <w:rFonts w:asciiTheme="minorHAnsi" w:hAnsiTheme="minorHAnsi"/>
          <w:sz w:val="20"/>
          <w:szCs w:val="20"/>
        </w:rPr>
        <w:t>overeenkomst</w:t>
      </w:r>
      <w:r w:rsidRPr="00DE57C9">
        <w:rPr>
          <w:rFonts w:asciiTheme="minorHAnsi" w:hAnsiTheme="minorHAnsi"/>
          <w:sz w:val="20"/>
          <w:szCs w:val="20"/>
        </w:rPr>
        <w:t xml:space="preserve"> </w:t>
      </w:r>
    </w:p>
    <w:p w14:paraId="27E63119" w14:textId="57F88D1C" w:rsidR="00DE57C9" w:rsidRPr="00DE57C9" w:rsidRDefault="00DE57C9" w:rsidP="00DE57C9">
      <w:pPr>
        <w:pStyle w:val="Plattetekstinspringen"/>
        <w:spacing w:line="276" w:lineRule="auto"/>
        <w:ind w:left="567" w:firstLine="0"/>
        <w:jc w:val="both"/>
        <w:rPr>
          <w:rFonts w:asciiTheme="minorHAnsi" w:hAnsiTheme="minorHAnsi"/>
          <w:sz w:val="20"/>
          <w:szCs w:val="20"/>
        </w:rPr>
      </w:pPr>
      <w:r w:rsidRPr="00DE57C9">
        <w:rPr>
          <w:rFonts w:asciiTheme="minorHAnsi" w:hAnsiTheme="minorHAnsi"/>
          <w:sz w:val="20"/>
          <w:szCs w:val="20"/>
        </w:rPr>
        <w:t>op te zeggen met inachtneming  van een opzegtermijn van</w:t>
      </w:r>
      <w:r w:rsidR="0040423C">
        <w:rPr>
          <w:rFonts w:asciiTheme="minorHAnsi" w:hAnsiTheme="minorHAnsi"/>
          <w:sz w:val="20"/>
          <w:szCs w:val="20"/>
        </w:rPr>
        <w:t xml:space="preserve"> </w:t>
      </w:r>
      <w:r w:rsidR="0040423C" w:rsidRPr="24B7CC57">
        <w:rPr>
          <w:rFonts w:asciiTheme="minorHAnsi" w:hAnsiTheme="minorHAnsi"/>
          <w:sz w:val="20"/>
          <w:szCs w:val="20"/>
        </w:rPr>
        <w:t>drie</w:t>
      </w:r>
      <w:r w:rsidRPr="00DE57C9">
        <w:rPr>
          <w:rFonts w:asciiTheme="minorHAnsi" w:hAnsiTheme="minorHAnsi"/>
          <w:sz w:val="20"/>
          <w:szCs w:val="20"/>
        </w:rPr>
        <w:t xml:space="preserve"> maanden</w:t>
      </w:r>
      <w:r>
        <w:rPr>
          <w:rFonts w:asciiTheme="minorHAnsi" w:hAnsiTheme="minorHAnsi"/>
          <w:sz w:val="20"/>
          <w:szCs w:val="20"/>
        </w:rPr>
        <w:t>, in geval zich gedurende de looptijd van de Overeenkomst</w:t>
      </w:r>
      <w:r w:rsidR="00595D0D">
        <w:rPr>
          <w:rFonts w:asciiTheme="minorHAnsi" w:hAnsiTheme="minorHAnsi"/>
          <w:sz w:val="20"/>
          <w:szCs w:val="20"/>
        </w:rPr>
        <w:t xml:space="preserve"> ten aanzien van Opdrachtnemer uitsluitingsgronden voordoen welke in de aanbesteding gesteld werden (als bedoeld in artikel 2.86 en 2.87) Aanbestedingswet.</w:t>
      </w:r>
    </w:p>
    <w:p w14:paraId="3707650D" w14:textId="5155675B" w:rsidR="00FC7ABF" w:rsidRPr="009A03EC" w:rsidRDefault="00FC7ABF" w:rsidP="00A23DBE">
      <w:pPr>
        <w:numPr>
          <w:ilvl w:val="0"/>
          <w:numId w:val="12"/>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Verplichtingen welke naar hun aard bestemd zijn ook na beëindiging of na afloop van de </w:t>
      </w:r>
      <w:r w:rsidR="007D198E">
        <w:rPr>
          <w:rFonts w:asciiTheme="minorHAnsi" w:hAnsiTheme="minorHAnsi"/>
          <w:snapToGrid w:val="0"/>
          <w:sz w:val="20"/>
          <w:szCs w:val="20"/>
        </w:rPr>
        <w:t>Onderhouds</w:t>
      </w:r>
      <w:r w:rsidR="00EE7B6C">
        <w:rPr>
          <w:rFonts w:asciiTheme="minorHAnsi" w:hAnsiTheme="minorHAnsi"/>
          <w:snapToGrid w:val="0"/>
          <w:sz w:val="20"/>
          <w:szCs w:val="20"/>
        </w:rPr>
        <w:t xml:space="preserve">overeenkomst </w:t>
      </w:r>
      <w:r w:rsidRPr="009A03EC">
        <w:rPr>
          <w:rFonts w:asciiTheme="minorHAnsi" w:hAnsiTheme="minorHAnsi"/>
          <w:snapToGrid w:val="0"/>
          <w:sz w:val="20"/>
          <w:szCs w:val="20"/>
        </w:rPr>
        <w:t xml:space="preserve">voort te duren, blijven na beëindiging of na afloop van deze </w:t>
      </w:r>
      <w:r w:rsidR="00503FA5">
        <w:rPr>
          <w:rFonts w:asciiTheme="minorHAnsi" w:hAnsiTheme="minorHAnsi"/>
          <w:snapToGrid w:val="0"/>
          <w:sz w:val="20"/>
          <w:szCs w:val="20"/>
        </w:rPr>
        <w:t>Onderhouds</w:t>
      </w:r>
      <w:r w:rsidR="009F386F">
        <w:rPr>
          <w:rFonts w:asciiTheme="minorHAnsi" w:hAnsiTheme="minorHAnsi"/>
          <w:snapToGrid w:val="0"/>
          <w:sz w:val="20"/>
          <w:szCs w:val="20"/>
        </w:rPr>
        <w:t>overeenkomst</w:t>
      </w:r>
      <w:r w:rsidRPr="009A03EC">
        <w:rPr>
          <w:rFonts w:asciiTheme="minorHAnsi" w:hAnsiTheme="minorHAnsi"/>
          <w:snapToGrid w:val="0"/>
          <w:sz w:val="20"/>
          <w:szCs w:val="20"/>
        </w:rPr>
        <w:t xml:space="preserve"> bestaan. Tot deze verplichtingen behoren onder meer het bepaalde omtrent geheimhouding</w:t>
      </w:r>
      <w:r w:rsidR="00503FA5">
        <w:rPr>
          <w:rFonts w:asciiTheme="minorHAnsi" w:hAnsiTheme="minorHAnsi"/>
          <w:snapToGrid w:val="0"/>
          <w:sz w:val="20"/>
          <w:szCs w:val="20"/>
        </w:rPr>
        <w:t>.</w:t>
      </w:r>
    </w:p>
    <w:p w14:paraId="31BC771E" w14:textId="77777777" w:rsidR="00481369" w:rsidRPr="009A03EC" w:rsidRDefault="00481369" w:rsidP="009A03EC">
      <w:pPr>
        <w:pStyle w:val="Plattetekstinspringen"/>
        <w:tabs>
          <w:tab w:val="left" w:pos="426"/>
        </w:tabs>
        <w:spacing w:line="276" w:lineRule="auto"/>
        <w:ind w:left="360" w:firstLine="0"/>
        <w:jc w:val="both"/>
        <w:rPr>
          <w:rFonts w:asciiTheme="minorHAnsi" w:hAnsiTheme="minorHAnsi"/>
        </w:rPr>
      </w:pPr>
    </w:p>
    <w:p w14:paraId="26329A1C" w14:textId="3453F723" w:rsidR="004B59F0" w:rsidRPr="00B63AB9" w:rsidRDefault="004B59F0" w:rsidP="00CA43E2">
      <w:pPr>
        <w:pStyle w:val="Plattetekstinspringen"/>
        <w:spacing w:line="276" w:lineRule="auto"/>
        <w:ind w:left="0" w:firstLine="0"/>
        <w:rPr>
          <w:rFonts w:asciiTheme="minorHAnsi" w:hAnsiTheme="minorHAnsi"/>
          <w:b/>
          <w:bCs/>
          <w:iCs/>
          <w:sz w:val="20"/>
          <w:szCs w:val="20"/>
        </w:rPr>
      </w:pPr>
      <w:bookmarkStart w:id="3" w:name="_Toc89836108"/>
      <w:bookmarkStart w:id="4" w:name="_Toc97708263"/>
      <w:r w:rsidRPr="00B63AB9">
        <w:rPr>
          <w:rFonts w:asciiTheme="minorHAnsi" w:hAnsiTheme="minorHAnsi"/>
          <w:b/>
          <w:bCs/>
          <w:iCs/>
          <w:sz w:val="20"/>
          <w:szCs w:val="20"/>
        </w:rPr>
        <w:t xml:space="preserve">Artikel </w:t>
      </w:r>
      <w:r w:rsidR="000948B1">
        <w:rPr>
          <w:rFonts w:asciiTheme="minorHAnsi" w:hAnsiTheme="minorHAnsi"/>
          <w:b/>
          <w:bCs/>
          <w:iCs/>
          <w:sz w:val="20"/>
          <w:szCs w:val="20"/>
        </w:rPr>
        <w:t>3</w:t>
      </w:r>
      <w:r w:rsidRPr="00B63AB9">
        <w:rPr>
          <w:rFonts w:asciiTheme="minorHAnsi" w:hAnsiTheme="minorHAnsi"/>
          <w:b/>
          <w:bCs/>
          <w:iCs/>
          <w:sz w:val="20"/>
          <w:szCs w:val="20"/>
        </w:rPr>
        <w:t xml:space="preserve"> Onderwerp van de</w:t>
      </w:r>
      <w:r w:rsidR="0079484E">
        <w:rPr>
          <w:rFonts w:asciiTheme="minorHAnsi" w:hAnsiTheme="minorHAnsi"/>
          <w:b/>
          <w:bCs/>
          <w:iCs/>
          <w:sz w:val="20"/>
          <w:szCs w:val="20"/>
        </w:rPr>
        <w:t xml:space="preserve"> Onderhouds</w:t>
      </w:r>
      <w:r w:rsidR="009F386F" w:rsidRPr="001C2A1C">
        <w:rPr>
          <w:rFonts w:asciiTheme="minorHAnsi" w:hAnsiTheme="minorHAnsi"/>
          <w:b/>
          <w:bCs/>
          <w:iCs/>
          <w:sz w:val="20"/>
          <w:szCs w:val="20"/>
        </w:rPr>
        <w:t>komst</w:t>
      </w:r>
      <w:r w:rsidRPr="001C2A1C">
        <w:rPr>
          <w:rFonts w:asciiTheme="minorHAnsi" w:hAnsiTheme="minorHAnsi"/>
          <w:b/>
          <w:bCs/>
          <w:iCs/>
          <w:sz w:val="20"/>
          <w:szCs w:val="20"/>
        </w:rPr>
        <w:t>:</w:t>
      </w:r>
      <w:r w:rsidRPr="00B63AB9">
        <w:rPr>
          <w:rFonts w:asciiTheme="minorHAnsi" w:hAnsiTheme="minorHAnsi"/>
          <w:b/>
          <w:bCs/>
          <w:iCs/>
          <w:sz w:val="20"/>
          <w:szCs w:val="20"/>
        </w:rPr>
        <w:t xml:space="preserve"> afname van producten/diensten </w:t>
      </w:r>
      <w:bookmarkEnd w:id="3"/>
      <w:bookmarkEnd w:id="4"/>
      <w:r w:rsidRPr="00B63AB9">
        <w:rPr>
          <w:rFonts w:asciiTheme="minorHAnsi" w:hAnsiTheme="minorHAnsi"/>
          <w:b/>
          <w:bCs/>
          <w:iCs/>
          <w:sz w:val="20"/>
          <w:szCs w:val="20"/>
        </w:rPr>
        <w:t xml:space="preserve"> </w:t>
      </w:r>
    </w:p>
    <w:p w14:paraId="7E4EE056" w14:textId="5D05F539" w:rsidR="004B59F0" w:rsidRPr="009A03EC" w:rsidRDefault="003142BC" w:rsidP="00A23DBE">
      <w:pPr>
        <w:pStyle w:val="Plattetekstinspringen"/>
        <w:numPr>
          <w:ilvl w:val="0"/>
          <w:numId w:val="11"/>
        </w:numPr>
        <w:tabs>
          <w:tab w:val="clear" w:pos="360"/>
        </w:tabs>
        <w:spacing w:line="276" w:lineRule="auto"/>
        <w:ind w:left="567" w:hanging="567"/>
        <w:jc w:val="both"/>
        <w:rPr>
          <w:rFonts w:asciiTheme="minorHAnsi" w:hAnsiTheme="minorHAnsi"/>
          <w:sz w:val="20"/>
          <w:szCs w:val="20"/>
        </w:rPr>
      </w:pPr>
      <w:bookmarkStart w:id="5" w:name="_Toc89836109"/>
      <w:r w:rsidRPr="009A03EC">
        <w:rPr>
          <w:rFonts w:asciiTheme="minorHAnsi" w:hAnsiTheme="minorHAnsi"/>
          <w:sz w:val="20"/>
          <w:szCs w:val="20"/>
        </w:rPr>
        <w:t>Opdrachtnemer</w:t>
      </w:r>
      <w:r w:rsidR="004B59F0" w:rsidRPr="009A03EC">
        <w:rPr>
          <w:rFonts w:asciiTheme="minorHAnsi" w:hAnsiTheme="minorHAnsi"/>
          <w:sz w:val="20"/>
          <w:szCs w:val="20"/>
        </w:rPr>
        <w:t xml:space="preserve"> dient zorg te dragen voor de correcte en tijdige uitvoering </w:t>
      </w:r>
      <w:r w:rsidR="00D613AC">
        <w:rPr>
          <w:rFonts w:asciiTheme="minorHAnsi" w:hAnsiTheme="minorHAnsi"/>
          <w:sz w:val="20"/>
          <w:szCs w:val="20"/>
        </w:rPr>
        <w:t xml:space="preserve">van </w:t>
      </w:r>
      <w:r w:rsidR="001C2A1C">
        <w:rPr>
          <w:rFonts w:asciiTheme="minorHAnsi" w:hAnsiTheme="minorHAnsi"/>
          <w:sz w:val="20"/>
          <w:szCs w:val="20"/>
        </w:rPr>
        <w:t xml:space="preserve">het </w:t>
      </w:r>
      <w:r w:rsidR="00D613AC">
        <w:rPr>
          <w:rFonts w:asciiTheme="minorHAnsi" w:hAnsiTheme="minorHAnsi"/>
          <w:sz w:val="20"/>
          <w:szCs w:val="20"/>
        </w:rPr>
        <w:t xml:space="preserve">all-in </w:t>
      </w:r>
      <w:r w:rsidR="001C2A1C">
        <w:rPr>
          <w:rFonts w:asciiTheme="minorHAnsi" w:hAnsiTheme="minorHAnsi"/>
          <w:sz w:val="20"/>
          <w:szCs w:val="20"/>
        </w:rPr>
        <w:t>onderhoud van trapliften</w:t>
      </w:r>
      <w:r w:rsidR="004B59F0" w:rsidRPr="009A03EC">
        <w:rPr>
          <w:rFonts w:asciiTheme="minorHAnsi" w:hAnsiTheme="minorHAnsi"/>
          <w:sz w:val="20"/>
          <w:szCs w:val="20"/>
        </w:rPr>
        <w:t xml:space="preserve"> conform gemaakte afspraken welke zijn vastgelegd in de bescheiden zoals </w:t>
      </w:r>
      <w:bookmarkEnd w:id="5"/>
      <w:r w:rsidR="004B59F0" w:rsidRPr="009A03EC">
        <w:rPr>
          <w:rFonts w:asciiTheme="minorHAnsi" w:hAnsiTheme="minorHAnsi"/>
          <w:sz w:val="20"/>
          <w:szCs w:val="20"/>
        </w:rPr>
        <w:t>vermeld in artikel 2.</w:t>
      </w:r>
    </w:p>
    <w:p w14:paraId="33013DFA" w14:textId="21A122EC" w:rsidR="003B7006" w:rsidRPr="009A03EC" w:rsidRDefault="004B59F0" w:rsidP="00A23DBE">
      <w:pPr>
        <w:pStyle w:val="Plattetekstinspringen"/>
        <w:numPr>
          <w:ilvl w:val="0"/>
          <w:numId w:val="11"/>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Alle aanvullende toekomstige (werk)afspraken maken integraal onderdeel uit van deze </w:t>
      </w:r>
      <w:r w:rsidR="00593DBA">
        <w:rPr>
          <w:rFonts w:asciiTheme="minorHAnsi" w:hAnsiTheme="minorHAnsi"/>
          <w:sz w:val="20"/>
          <w:szCs w:val="20"/>
        </w:rPr>
        <w:t>Onderhoudsover</w:t>
      </w:r>
      <w:r w:rsidR="001C2A1C">
        <w:rPr>
          <w:rFonts w:asciiTheme="minorHAnsi" w:hAnsiTheme="minorHAnsi"/>
          <w:sz w:val="20"/>
          <w:szCs w:val="20"/>
        </w:rPr>
        <w:t>eenkomst</w:t>
      </w:r>
      <w:r w:rsidRPr="009A03EC">
        <w:rPr>
          <w:rFonts w:asciiTheme="minorHAnsi" w:hAnsiTheme="minorHAnsi"/>
          <w:sz w:val="20"/>
          <w:szCs w:val="20"/>
        </w:rPr>
        <w:t>.</w:t>
      </w:r>
      <w:bookmarkStart w:id="6" w:name="_Toc89836112"/>
      <w:bookmarkStart w:id="7" w:name="_Toc97708265"/>
    </w:p>
    <w:p w14:paraId="0B1F5181" w14:textId="2C4BAD1A" w:rsidR="008B3C7A" w:rsidRPr="00006594" w:rsidRDefault="001C2A1C" w:rsidP="00A23DBE">
      <w:pPr>
        <w:pStyle w:val="Plattetekstinspringen"/>
        <w:numPr>
          <w:ilvl w:val="0"/>
          <w:numId w:val="11"/>
        </w:numPr>
        <w:tabs>
          <w:tab w:val="clear" w:pos="360"/>
        </w:tabs>
        <w:spacing w:line="276" w:lineRule="auto"/>
        <w:ind w:left="567" w:hanging="567"/>
        <w:jc w:val="both"/>
        <w:rPr>
          <w:rFonts w:asciiTheme="minorHAnsi" w:hAnsiTheme="minorHAnsi"/>
          <w:sz w:val="20"/>
          <w:szCs w:val="20"/>
        </w:rPr>
      </w:pPr>
      <w:r w:rsidRPr="00006594">
        <w:rPr>
          <w:rFonts w:asciiTheme="minorHAnsi" w:hAnsiTheme="minorHAnsi"/>
          <w:sz w:val="20"/>
          <w:szCs w:val="20"/>
        </w:rPr>
        <w:t xml:space="preserve">Opdrachtverstrekking onder </w:t>
      </w:r>
      <w:r w:rsidR="002F120B" w:rsidRPr="00006594">
        <w:rPr>
          <w:rFonts w:asciiTheme="minorHAnsi" w:hAnsiTheme="minorHAnsi"/>
          <w:sz w:val="20"/>
          <w:szCs w:val="20"/>
        </w:rPr>
        <w:t>de</w:t>
      </w:r>
      <w:r w:rsidR="003C5BF6" w:rsidRPr="00006594">
        <w:rPr>
          <w:rFonts w:asciiTheme="minorHAnsi" w:hAnsiTheme="minorHAnsi"/>
          <w:sz w:val="20"/>
          <w:szCs w:val="20"/>
        </w:rPr>
        <w:t xml:space="preserve"> Onderhoudsovereenkomst</w:t>
      </w:r>
      <w:r w:rsidR="002F120B" w:rsidRPr="00006594">
        <w:rPr>
          <w:rFonts w:asciiTheme="minorHAnsi" w:hAnsiTheme="minorHAnsi"/>
          <w:sz w:val="20"/>
          <w:szCs w:val="20"/>
        </w:rPr>
        <w:t xml:space="preserve"> </w:t>
      </w:r>
      <w:r w:rsidRPr="00006594">
        <w:rPr>
          <w:rFonts w:asciiTheme="minorHAnsi" w:hAnsiTheme="minorHAnsi"/>
          <w:sz w:val="20"/>
          <w:szCs w:val="20"/>
        </w:rPr>
        <w:t>vindt plaats</w:t>
      </w:r>
      <w:r w:rsidR="004D198F" w:rsidRPr="00006594">
        <w:rPr>
          <w:rFonts w:asciiTheme="minorHAnsi" w:hAnsiTheme="minorHAnsi"/>
          <w:sz w:val="20"/>
          <w:szCs w:val="20"/>
        </w:rPr>
        <w:t xml:space="preserve"> </w:t>
      </w:r>
      <w:r w:rsidRPr="00006594">
        <w:rPr>
          <w:rFonts w:asciiTheme="minorHAnsi" w:hAnsiTheme="minorHAnsi"/>
          <w:sz w:val="20"/>
          <w:szCs w:val="20"/>
        </w:rPr>
        <w:t xml:space="preserve">op </w:t>
      </w:r>
      <w:r w:rsidR="004D198F" w:rsidRPr="00006594">
        <w:rPr>
          <w:rFonts w:asciiTheme="minorHAnsi" w:hAnsiTheme="minorHAnsi"/>
          <w:sz w:val="20"/>
          <w:szCs w:val="20"/>
        </w:rPr>
        <w:t xml:space="preserve">de wijze als voorzien in </w:t>
      </w:r>
      <w:r w:rsidRPr="00006594">
        <w:rPr>
          <w:rFonts w:asciiTheme="minorHAnsi" w:hAnsiTheme="minorHAnsi"/>
          <w:sz w:val="20"/>
          <w:szCs w:val="20"/>
        </w:rPr>
        <w:t>het Programma van Eisen.</w:t>
      </w:r>
    </w:p>
    <w:p w14:paraId="51B367AD" w14:textId="78766F54"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t xml:space="preserve">Artikel </w:t>
      </w:r>
      <w:r w:rsidR="000948B1">
        <w:rPr>
          <w:rFonts w:asciiTheme="minorHAnsi" w:hAnsiTheme="minorHAnsi"/>
          <w:i w:val="0"/>
          <w:iCs w:val="0"/>
          <w:sz w:val="20"/>
          <w:szCs w:val="20"/>
        </w:rPr>
        <w:t>4</w:t>
      </w:r>
      <w:r w:rsidRPr="00B63AB9">
        <w:rPr>
          <w:rFonts w:asciiTheme="minorHAnsi" w:hAnsiTheme="minorHAnsi"/>
          <w:i w:val="0"/>
          <w:iCs w:val="0"/>
          <w:sz w:val="20"/>
          <w:szCs w:val="20"/>
        </w:rPr>
        <w:t xml:space="preserve"> Prijzen</w:t>
      </w:r>
      <w:bookmarkEnd w:id="6"/>
      <w:bookmarkEnd w:id="7"/>
    </w:p>
    <w:p w14:paraId="6A9D391A" w14:textId="468E14C2" w:rsidR="004B59F0" w:rsidRPr="009A03EC" w:rsidRDefault="004B59F0" w:rsidP="00A23DBE">
      <w:pPr>
        <w:pStyle w:val="Plattetekstinspringen"/>
        <w:numPr>
          <w:ilvl w:val="0"/>
          <w:numId w:val="10"/>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In </w:t>
      </w:r>
      <w:r w:rsidR="00157735" w:rsidRPr="009A03EC">
        <w:rPr>
          <w:rFonts w:asciiTheme="minorHAnsi" w:hAnsiTheme="minorHAnsi"/>
          <w:sz w:val="20"/>
          <w:szCs w:val="20"/>
        </w:rPr>
        <w:t xml:space="preserve">het </w:t>
      </w:r>
      <w:r w:rsidR="001C2A1C">
        <w:rPr>
          <w:rFonts w:asciiTheme="minorHAnsi" w:hAnsiTheme="minorHAnsi"/>
          <w:sz w:val="20"/>
          <w:szCs w:val="20"/>
        </w:rPr>
        <w:t>prijzenblad</w:t>
      </w:r>
      <w:r w:rsidRPr="009A03EC">
        <w:rPr>
          <w:rFonts w:asciiTheme="minorHAnsi" w:hAnsiTheme="minorHAnsi"/>
          <w:sz w:val="20"/>
          <w:szCs w:val="20"/>
        </w:rPr>
        <w:t xml:space="preserve"> </w:t>
      </w:r>
      <w:r w:rsidR="005E2E8F" w:rsidRPr="009A03EC">
        <w:rPr>
          <w:rFonts w:asciiTheme="minorHAnsi" w:hAnsiTheme="minorHAnsi"/>
          <w:sz w:val="20"/>
          <w:szCs w:val="20"/>
        </w:rPr>
        <w:t xml:space="preserve">van de Inschrijving </w:t>
      </w:r>
      <w:r w:rsidRPr="009A03EC">
        <w:rPr>
          <w:rFonts w:asciiTheme="minorHAnsi" w:hAnsiTheme="minorHAnsi"/>
          <w:sz w:val="20"/>
          <w:szCs w:val="20"/>
        </w:rPr>
        <w:t xml:space="preserve">zijn de prijzen </w:t>
      </w:r>
      <w:r w:rsidR="009E5B51">
        <w:rPr>
          <w:rFonts w:asciiTheme="minorHAnsi" w:hAnsiTheme="minorHAnsi"/>
          <w:sz w:val="20"/>
          <w:szCs w:val="20"/>
        </w:rPr>
        <w:t xml:space="preserve"> voor </w:t>
      </w:r>
      <w:r w:rsidR="00C95FC8">
        <w:rPr>
          <w:rFonts w:asciiTheme="minorHAnsi" w:hAnsiTheme="minorHAnsi"/>
          <w:sz w:val="20"/>
          <w:szCs w:val="20"/>
        </w:rPr>
        <w:t xml:space="preserve">het </w:t>
      </w:r>
      <w:r w:rsidR="009E5B51">
        <w:rPr>
          <w:rFonts w:asciiTheme="minorHAnsi" w:hAnsiTheme="minorHAnsi"/>
          <w:sz w:val="20"/>
          <w:szCs w:val="20"/>
        </w:rPr>
        <w:t>all</w:t>
      </w:r>
      <w:r w:rsidR="007E3B90">
        <w:rPr>
          <w:rFonts w:asciiTheme="minorHAnsi" w:hAnsiTheme="minorHAnsi"/>
          <w:sz w:val="20"/>
          <w:szCs w:val="20"/>
        </w:rPr>
        <w:t xml:space="preserve">-in </w:t>
      </w:r>
      <w:r w:rsidR="001C2A1C">
        <w:rPr>
          <w:rFonts w:asciiTheme="minorHAnsi" w:hAnsiTheme="minorHAnsi"/>
          <w:sz w:val="20"/>
          <w:szCs w:val="20"/>
        </w:rPr>
        <w:t>onderhoud van de trapliften</w:t>
      </w:r>
      <w:r w:rsidRPr="009A03EC">
        <w:rPr>
          <w:rFonts w:asciiTheme="minorHAnsi" w:hAnsiTheme="minorHAnsi"/>
          <w:sz w:val="20"/>
          <w:szCs w:val="20"/>
        </w:rPr>
        <w:t xml:space="preserve"> vastgelegd. Alle prijzen zijn all-in prijzen. Hiermee wordt bedoeld dat alle </w:t>
      </w:r>
      <w:r w:rsidRPr="006C6442">
        <w:rPr>
          <w:rFonts w:asciiTheme="minorHAnsi" w:hAnsiTheme="minorHAnsi"/>
          <w:sz w:val="20"/>
          <w:szCs w:val="20"/>
        </w:rPr>
        <w:t>kosten</w:t>
      </w:r>
      <w:r w:rsidR="00045363">
        <w:rPr>
          <w:rFonts w:asciiTheme="minorHAnsi" w:hAnsiTheme="minorHAnsi"/>
          <w:sz w:val="20"/>
          <w:szCs w:val="20"/>
        </w:rPr>
        <w:t xml:space="preserve"> voor het </w:t>
      </w:r>
      <w:r w:rsidR="00045363" w:rsidRPr="24B7CC57">
        <w:rPr>
          <w:rFonts w:asciiTheme="minorHAnsi" w:hAnsiTheme="minorHAnsi"/>
          <w:sz w:val="20"/>
          <w:szCs w:val="20"/>
        </w:rPr>
        <w:t xml:space="preserve">naar behoren functioneren van de trapliften  in de prijzen van het </w:t>
      </w:r>
      <w:r w:rsidR="00045363">
        <w:rPr>
          <w:rFonts w:asciiTheme="minorHAnsi" w:hAnsiTheme="minorHAnsi"/>
          <w:sz w:val="20"/>
          <w:szCs w:val="20"/>
        </w:rPr>
        <w:t>all-in onderhoud</w:t>
      </w:r>
      <w:r w:rsidRPr="006C6442">
        <w:rPr>
          <w:rFonts w:asciiTheme="minorHAnsi" w:hAnsiTheme="minorHAnsi"/>
          <w:sz w:val="20"/>
          <w:szCs w:val="20"/>
        </w:rPr>
        <w:t xml:space="preserve"> verwerkt</w:t>
      </w:r>
      <w:r w:rsidRPr="009A03EC">
        <w:rPr>
          <w:rFonts w:asciiTheme="minorHAnsi" w:hAnsiTheme="minorHAnsi"/>
          <w:sz w:val="20"/>
          <w:szCs w:val="20"/>
        </w:rPr>
        <w:t xml:space="preserve"> zijn, zoals bedrijfskosten, overhead, administratieve kosten, materialen</w:t>
      </w:r>
      <w:r w:rsidR="003F4480">
        <w:rPr>
          <w:rFonts w:asciiTheme="minorHAnsi" w:hAnsiTheme="minorHAnsi"/>
          <w:sz w:val="20"/>
          <w:szCs w:val="20"/>
        </w:rPr>
        <w:t xml:space="preserve"> en </w:t>
      </w:r>
      <w:r w:rsidR="00190484">
        <w:rPr>
          <w:rFonts w:asciiTheme="minorHAnsi" w:hAnsiTheme="minorHAnsi"/>
          <w:sz w:val="20"/>
          <w:szCs w:val="20"/>
        </w:rPr>
        <w:t>onderdelen,</w:t>
      </w:r>
      <w:r w:rsidR="00790064">
        <w:rPr>
          <w:rFonts w:asciiTheme="minorHAnsi" w:hAnsiTheme="minorHAnsi"/>
          <w:sz w:val="20"/>
          <w:szCs w:val="20"/>
        </w:rPr>
        <w:t xml:space="preserve"> </w:t>
      </w:r>
      <w:r w:rsidR="00190484" w:rsidRPr="24B7CC57">
        <w:rPr>
          <w:rFonts w:asciiTheme="minorHAnsi" w:hAnsiTheme="minorHAnsi"/>
          <w:sz w:val="20"/>
          <w:szCs w:val="20"/>
        </w:rPr>
        <w:t>waaronder accu's,</w:t>
      </w:r>
      <w:r w:rsidR="00790064" w:rsidRPr="24B7CC57">
        <w:rPr>
          <w:rFonts w:asciiTheme="minorHAnsi" w:hAnsiTheme="minorHAnsi"/>
          <w:sz w:val="20"/>
          <w:szCs w:val="20"/>
        </w:rPr>
        <w:t xml:space="preserve"> </w:t>
      </w:r>
      <w:r w:rsidR="00790064">
        <w:rPr>
          <w:rFonts w:asciiTheme="minorHAnsi" w:hAnsiTheme="minorHAnsi"/>
          <w:sz w:val="20"/>
          <w:szCs w:val="20"/>
        </w:rPr>
        <w:t>arbeidskosten,</w:t>
      </w:r>
      <w:r w:rsidR="00190484">
        <w:rPr>
          <w:rFonts w:asciiTheme="minorHAnsi" w:hAnsiTheme="minorHAnsi"/>
          <w:sz w:val="20"/>
          <w:szCs w:val="20"/>
        </w:rPr>
        <w:t xml:space="preserve"> </w:t>
      </w:r>
      <w:r w:rsidRPr="009A03EC">
        <w:rPr>
          <w:rFonts w:asciiTheme="minorHAnsi" w:hAnsiTheme="minorHAnsi"/>
          <w:sz w:val="20"/>
          <w:szCs w:val="20"/>
        </w:rPr>
        <w:t xml:space="preserve">verzekering etc. </w:t>
      </w:r>
    </w:p>
    <w:p w14:paraId="531A2D48" w14:textId="67B95527" w:rsidR="24B7CC57" w:rsidRDefault="24B7CC57" w:rsidP="24B7CC57">
      <w:pPr>
        <w:pStyle w:val="Plattetekstinspringen"/>
        <w:numPr>
          <w:ilvl w:val="0"/>
          <w:numId w:val="10"/>
        </w:numPr>
        <w:tabs>
          <w:tab w:val="clear" w:pos="360"/>
        </w:tabs>
        <w:spacing w:line="276" w:lineRule="auto"/>
        <w:ind w:left="567" w:hanging="567"/>
        <w:jc w:val="both"/>
        <w:rPr>
          <w:rFonts w:asciiTheme="minorHAnsi" w:hAnsiTheme="minorHAnsi"/>
          <w:sz w:val="20"/>
          <w:szCs w:val="20"/>
        </w:rPr>
      </w:pPr>
      <w:r w:rsidRPr="24B7CC57">
        <w:rPr>
          <w:rFonts w:asciiTheme="minorHAnsi" w:hAnsiTheme="minorHAnsi"/>
          <w:sz w:val="20"/>
          <w:szCs w:val="20"/>
        </w:rPr>
        <w:t xml:space="preserve">Gedurende de eerste 10 jaar (jaar 0 tot en met 10) na het werkend opleveren van de traplift valt vervanging, indien </w:t>
      </w:r>
      <w:r w:rsidR="007823B1">
        <w:rPr>
          <w:rFonts w:asciiTheme="minorHAnsi" w:hAnsiTheme="minorHAnsi"/>
          <w:sz w:val="20"/>
          <w:szCs w:val="20"/>
        </w:rPr>
        <w:t>noodzakelijk</w:t>
      </w:r>
      <w:r w:rsidRPr="24B7CC57">
        <w:rPr>
          <w:rFonts w:asciiTheme="minorHAnsi" w:hAnsiTheme="minorHAnsi"/>
          <w:sz w:val="20"/>
          <w:szCs w:val="20"/>
        </w:rPr>
        <w:t>, onder het all-in onderhoud en is deze in de prijs als benoemd in lid 1 inbegrepen. Dit geldt zowel voor nieuwe als hergebruik trapliften.</w:t>
      </w:r>
    </w:p>
    <w:p w14:paraId="1AF779E7" w14:textId="34434E51" w:rsidR="00FC541E" w:rsidRDefault="00FC541E" w:rsidP="00337AF5">
      <w:pPr>
        <w:pStyle w:val="Plattetekstinspringen"/>
        <w:spacing w:line="276" w:lineRule="auto"/>
        <w:ind w:left="0" w:firstLine="0"/>
        <w:jc w:val="both"/>
        <w:rPr>
          <w:rFonts w:asciiTheme="minorHAnsi" w:hAnsiTheme="minorHAnsi"/>
          <w:sz w:val="20"/>
          <w:szCs w:val="20"/>
        </w:rPr>
      </w:pPr>
    </w:p>
    <w:p w14:paraId="2CA491CF" w14:textId="77777777" w:rsidR="004B59F0" w:rsidRPr="009A03EC" w:rsidRDefault="004B59F0" w:rsidP="00A23DBE">
      <w:pPr>
        <w:pStyle w:val="Plattetekstinspringen"/>
        <w:numPr>
          <w:ilvl w:val="0"/>
          <w:numId w:val="10"/>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De vermelde prijzen en tarieven zijn in euro en exclusief B</w:t>
      </w:r>
      <w:r w:rsidR="00854AAC" w:rsidRPr="009A03EC">
        <w:rPr>
          <w:rFonts w:asciiTheme="minorHAnsi" w:hAnsiTheme="minorHAnsi"/>
          <w:sz w:val="20"/>
          <w:szCs w:val="20"/>
        </w:rPr>
        <w:t>TW</w:t>
      </w:r>
      <w:r w:rsidRPr="009A03EC">
        <w:rPr>
          <w:rFonts w:asciiTheme="minorHAnsi" w:hAnsiTheme="minorHAnsi"/>
          <w:sz w:val="20"/>
          <w:szCs w:val="20"/>
        </w:rPr>
        <w:t xml:space="preserve">. </w:t>
      </w:r>
    </w:p>
    <w:p w14:paraId="0CEA672F" w14:textId="4A30B036" w:rsidR="006C6442" w:rsidRPr="009A03EC" w:rsidRDefault="006C6442" w:rsidP="00A23DBE">
      <w:pPr>
        <w:pStyle w:val="Plattetekstinspringen"/>
        <w:numPr>
          <w:ilvl w:val="0"/>
          <w:numId w:val="10"/>
        </w:numPr>
        <w:tabs>
          <w:tab w:val="clear" w:pos="360"/>
        </w:tabs>
        <w:spacing w:line="276" w:lineRule="auto"/>
        <w:ind w:left="567" w:hanging="567"/>
        <w:jc w:val="both"/>
        <w:rPr>
          <w:rFonts w:asciiTheme="minorHAnsi" w:hAnsiTheme="minorHAnsi"/>
          <w:sz w:val="20"/>
          <w:szCs w:val="20"/>
        </w:rPr>
      </w:pPr>
      <w:r>
        <w:rPr>
          <w:rFonts w:asciiTheme="minorHAnsi" w:hAnsiTheme="minorHAnsi"/>
          <w:sz w:val="20"/>
          <w:szCs w:val="20"/>
        </w:rPr>
        <w:t xml:space="preserve">De in lid 1 </w:t>
      </w:r>
      <w:r w:rsidR="00B603DA">
        <w:rPr>
          <w:rFonts w:asciiTheme="minorHAnsi" w:hAnsiTheme="minorHAnsi"/>
          <w:sz w:val="20"/>
          <w:szCs w:val="20"/>
        </w:rPr>
        <w:t>overeengekomen</w:t>
      </w:r>
      <w:r>
        <w:rPr>
          <w:rFonts w:asciiTheme="minorHAnsi" w:hAnsiTheme="minorHAnsi"/>
          <w:sz w:val="20"/>
          <w:szCs w:val="20"/>
        </w:rPr>
        <w:t xml:space="preserve"> prijzen staat vast gedurende de looptijd van de overeenkomst inclusief verlengingen, behoude</w:t>
      </w:r>
      <w:r w:rsidR="00B603DA">
        <w:rPr>
          <w:rFonts w:asciiTheme="minorHAnsi" w:hAnsiTheme="minorHAnsi"/>
          <w:sz w:val="20"/>
          <w:szCs w:val="20"/>
        </w:rPr>
        <w:t>ns indexering.</w:t>
      </w:r>
    </w:p>
    <w:p w14:paraId="5A87E41D" w14:textId="09530AFF" w:rsidR="005C4C0C" w:rsidRPr="005C4C0C" w:rsidRDefault="002F0A31" w:rsidP="00A23DBE">
      <w:pPr>
        <w:pStyle w:val="Plattetekstinspringen"/>
        <w:numPr>
          <w:ilvl w:val="0"/>
          <w:numId w:val="10"/>
        </w:numPr>
        <w:tabs>
          <w:tab w:val="clear" w:pos="360"/>
        </w:tabs>
        <w:spacing w:line="276" w:lineRule="auto"/>
        <w:ind w:left="567" w:hanging="567"/>
        <w:jc w:val="both"/>
        <w:rPr>
          <w:rFonts w:asciiTheme="minorHAnsi" w:hAnsiTheme="minorHAnsi"/>
          <w:sz w:val="20"/>
          <w:szCs w:val="20"/>
        </w:rPr>
      </w:pPr>
      <w:r w:rsidRPr="00CA43E2">
        <w:rPr>
          <w:rFonts w:asciiTheme="minorHAnsi" w:hAnsiTheme="minorHAnsi"/>
          <w:sz w:val="20"/>
          <w:szCs w:val="20"/>
        </w:rPr>
        <w:t xml:space="preserve">De in </w:t>
      </w:r>
      <w:r w:rsidR="00766A18" w:rsidRPr="00CA43E2">
        <w:rPr>
          <w:rFonts w:asciiTheme="minorHAnsi" w:hAnsiTheme="minorHAnsi"/>
          <w:sz w:val="20"/>
          <w:szCs w:val="20"/>
        </w:rPr>
        <w:t>het eerste lid</w:t>
      </w:r>
      <w:r w:rsidRPr="00CA43E2">
        <w:rPr>
          <w:rFonts w:asciiTheme="minorHAnsi" w:hAnsiTheme="minorHAnsi"/>
          <w:sz w:val="20"/>
          <w:szCs w:val="20"/>
        </w:rPr>
        <w:t xml:space="preserve"> overeengekomen prijs wordt gewijzigd als volgt: de wijziging van de prijs </w:t>
      </w:r>
      <w:r w:rsidRPr="00476C36">
        <w:rPr>
          <w:rFonts w:asciiTheme="minorHAnsi" w:hAnsiTheme="minorHAnsi"/>
          <w:sz w:val="20"/>
          <w:szCs w:val="20"/>
        </w:rPr>
        <w:t>vindt eenmaal per jaar</w:t>
      </w:r>
      <w:r w:rsidRPr="00CA43E2">
        <w:rPr>
          <w:rFonts w:asciiTheme="minorHAnsi" w:hAnsiTheme="minorHAnsi"/>
          <w:sz w:val="20"/>
          <w:szCs w:val="20"/>
        </w:rPr>
        <w:t xml:space="preserve"> plaats met ingang van 1 januari van het betreffende jaar, voor het eerst per 1 januari </w:t>
      </w:r>
      <w:r w:rsidR="00476C36">
        <w:rPr>
          <w:rFonts w:asciiTheme="minorHAnsi" w:hAnsiTheme="minorHAnsi"/>
          <w:sz w:val="20"/>
          <w:szCs w:val="20"/>
        </w:rPr>
        <w:t>2024</w:t>
      </w:r>
      <w:r w:rsidRPr="00CA43E2">
        <w:rPr>
          <w:rFonts w:asciiTheme="minorHAnsi" w:hAnsiTheme="minorHAnsi"/>
          <w:sz w:val="20"/>
          <w:szCs w:val="20"/>
        </w:rPr>
        <w:t xml:space="preserve">. De wijziging vindt plaats op basis van de wijziging </w:t>
      </w:r>
      <w:r w:rsidRPr="00476C36">
        <w:rPr>
          <w:rFonts w:asciiTheme="minorHAnsi" w:hAnsiTheme="minorHAnsi"/>
          <w:sz w:val="20"/>
          <w:szCs w:val="20"/>
        </w:rPr>
        <w:t>van het</w:t>
      </w:r>
      <w:r w:rsidR="00CA43E2" w:rsidRPr="00476C36">
        <w:rPr>
          <w:rFonts w:asciiTheme="minorHAnsi" w:hAnsiTheme="minorHAnsi"/>
          <w:sz w:val="20"/>
          <w:szCs w:val="20"/>
        </w:rPr>
        <w:t xml:space="preserve"> </w:t>
      </w:r>
      <w:r w:rsidR="0033751E" w:rsidRPr="00476C36">
        <w:rPr>
          <w:rFonts w:asciiTheme="minorHAnsi" w:hAnsiTheme="minorHAnsi"/>
          <w:sz w:val="20"/>
          <w:szCs w:val="20"/>
        </w:rPr>
        <w:t>m</w:t>
      </w:r>
      <w:r w:rsidR="004B59F0" w:rsidRPr="00476C36">
        <w:rPr>
          <w:rFonts w:asciiTheme="minorHAnsi" w:hAnsiTheme="minorHAnsi"/>
          <w:sz w:val="20"/>
          <w:szCs w:val="20"/>
        </w:rPr>
        <w:t>aandindexcijfer volgens de consumentenprijsindex (CPI) reeks alle huishoudens (20</w:t>
      </w:r>
      <w:r w:rsidR="00D06C0E" w:rsidRPr="00476C36">
        <w:rPr>
          <w:rFonts w:asciiTheme="minorHAnsi" w:hAnsiTheme="minorHAnsi"/>
          <w:sz w:val="20"/>
          <w:szCs w:val="20"/>
        </w:rPr>
        <w:t>15</w:t>
      </w:r>
      <w:r w:rsidR="004B59F0" w:rsidRPr="00476C36">
        <w:rPr>
          <w:rFonts w:asciiTheme="minorHAnsi" w:hAnsiTheme="minorHAnsi"/>
          <w:sz w:val="20"/>
          <w:szCs w:val="20"/>
        </w:rPr>
        <w:t>=100),</w:t>
      </w:r>
      <w:r w:rsidR="004B59F0" w:rsidRPr="00CA43E2">
        <w:rPr>
          <w:rFonts w:asciiTheme="minorHAnsi" w:hAnsiTheme="minorHAnsi"/>
          <w:sz w:val="20"/>
          <w:szCs w:val="20"/>
        </w:rPr>
        <w:t xml:space="preserve"> gepubliceerd door het Centraal Bureau voor de Statistiek (CBS). </w:t>
      </w:r>
      <w:r w:rsidR="008F32F4" w:rsidRPr="24B7CC57">
        <w:rPr>
          <w:rFonts w:asciiTheme="minorHAnsi" w:hAnsiTheme="minorHAnsi"/>
          <w:color w:val="000000" w:themeColor="text1"/>
          <w:sz w:val="20"/>
          <w:szCs w:val="20"/>
        </w:rPr>
        <w:t xml:space="preserve">De gewijzigde prijs wordt </w:t>
      </w:r>
      <w:r w:rsidR="005C4C0C" w:rsidRPr="24B7CC57">
        <w:rPr>
          <w:rFonts w:asciiTheme="minorHAnsi" w:hAnsiTheme="minorHAnsi"/>
          <w:color w:val="000000" w:themeColor="text1"/>
          <w:sz w:val="20"/>
          <w:szCs w:val="20"/>
        </w:rPr>
        <w:t xml:space="preserve">als volgt </w:t>
      </w:r>
      <w:r w:rsidR="008F32F4" w:rsidRPr="24B7CC57">
        <w:rPr>
          <w:rFonts w:asciiTheme="minorHAnsi" w:hAnsiTheme="minorHAnsi"/>
          <w:color w:val="000000" w:themeColor="text1"/>
          <w:sz w:val="20"/>
          <w:szCs w:val="20"/>
        </w:rPr>
        <w:t xml:space="preserve">berekend: de gewijzigde prijs is gelijk aan de geldende prijs op de wijzigingsdatum (1 januari van een jaar), vermenigvuldigd met het indexcijfer van de </w:t>
      </w:r>
      <w:r w:rsidR="008F32F4" w:rsidRPr="24B7CC57">
        <w:rPr>
          <w:rFonts w:asciiTheme="minorHAnsi" w:hAnsiTheme="minorHAnsi"/>
          <w:color w:val="000000" w:themeColor="text1"/>
          <w:sz w:val="20"/>
          <w:szCs w:val="20"/>
        </w:rPr>
        <w:lastRenderedPageBreak/>
        <w:t>kalendermaand die aanvangt drie kalendermaanden voor de wijzigingsdatum (1 oktober van een jaar), gedeeld door het indexcijfer van de kalendermaand die aanvangt vijftien kalendermaanden voor de kalendermaand waarin de prijs wordt aangepast (1 oktober van een jaar).</w:t>
      </w:r>
      <w:r w:rsidR="008F32F4" w:rsidRPr="24B7CC57">
        <w:rPr>
          <w:rFonts w:asciiTheme="minorHAnsi" w:hAnsiTheme="minorHAnsi" w:cs="Tahoma"/>
          <w:color w:val="000000" w:themeColor="text1"/>
          <w:sz w:val="20"/>
          <w:szCs w:val="20"/>
        </w:rPr>
        <w:t xml:space="preserve"> </w:t>
      </w:r>
      <w:r w:rsidR="00476C36" w:rsidRPr="24B7CC57">
        <w:rPr>
          <w:rFonts w:asciiTheme="minorHAnsi" w:hAnsiTheme="minorHAnsi" w:cs="Tahoma"/>
          <w:color w:val="000000" w:themeColor="text1"/>
          <w:sz w:val="20"/>
          <w:szCs w:val="20"/>
        </w:rPr>
        <w:t>Voorbeeld: Nieuw prijs per 1-1-24 = (huidige prijs * indexcijfer 10-2023)/indexcijfer 10-22.</w:t>
      </w:r>
    </w:p>
    <w:p w14:paraId="768C14AD" w14:textId="1B5799D9" w:rsidR="004B59F0" w:rsidRPr="009A03EC" w:rsidRDefault="004B59F0" w:rsidP="00A23DBE">
      <w:pPr>
        <w:pStyle w:val="Plattetekstinspringen"/>
        <w:numPr>
          <w:ilvl w:val="0"/>
          <w:numId w:val="10"/>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Voor de geldigheid van de indexering dient </w:t>
      </w:r>
      <w:r w:rsidR="003142BC" w:rsidRPr="009A03EC">
        <w:rPr>
          <w:rFonts w:asciiTheme="minorHAnsi" w:hAnsiTheme="minorHAnsi"/>
          <w:sz w:val="20"/>
          <w:szCs w:val="20"/>
        </w:rPr>
        <w:t>opdrachtnemer</w:t>
      </w:r>
      <w:r w:rsidRPr="009A03EC">
        <w:rPr>
          <w:rFonts w:asciiTheme="minorHAnsi" w:hAnsiTheme="minorHAnsi"/>
          <w:sz w:val="20"/>
          <w:szCs w:val="20"/>
        </w:rPr>
        <w:t xml:space="preserve"> aan </w:t>
      </w:r>
      <w:r w:rsidR="003142BC" w:rsidRPr="009A03EC">
        <w:rPr>
          <w:rFonts w:asciiTheme="minorHAnsi" w:hAnsiTheme="minorHAnsi"/>
          <w:sz w:val="20"/>
          <w:szCs w:val="20"/>
        </w:rPr>
        <w:t>gemeente</w:t>
      </w:r>
      <w:r w:rsidRPr="009A03EC">
        <w:rPr>
          <w:rFonts w:asciiTheme="minorHAnsi" w:hAnsiTheme="minorHAnsi"/>
          <w:sz w:val="20"/>
          <w:szCs w:val="20"/>
        </w:rPr>
        <w:t xml:space="preserve"> </w:t>
      </w:r>
      <w:r w:rsidR="00366C68">
        <w:rPr>
          <w:rFonts w:asciiTheme="minorHAnsi" w:hAnsiTheme="minorHAnsi"/>
          <w:sz w:val="20"/>
          <w:szCs w:val="20"/>
        </w:rPr>
        <w:t xml:space="preserve">6 weken </w:t>
      </w:r>
      <w:r w:rsidRPr="009A03EC">
        <w:rPr>
          <w:rFonts w:asciiTheme="minorHAnsi" w:hAnsiTheme="minorHAnsi"/>
          <w:sz w:val="20"/>
          <w:szCs w:val="20"/>
        </w:rPr>
        <w:t>vooraf schriftelijk mededeling te doen van de door te voeren indexering</w:t>
      </w:r>
      <w:r w:rsidR="008D076F">
        <w:rPr>
          <w:rFonts w:asciiTheme="minorHAnsi" w:hAnsiTheme="minorHAnsi"/>
          <w:sz w:val="20"/>
          <w:szCs w:val="20"/>
        </w:rPr>
        <w:t xml:space="preserve"> en kunnen enkel doorgevoerd worden na schriftelijk akkoord van de Opdrachtgever</w:t>
      </w:r>
      <w:r w:rsidRPr="24B7CC57">
        <w:rPr>
          <w:rFonts w:asciiTheme="minorHAnsi" w:hAnsiTheme="minorHAnsi"/>
          <w:sz w:val="20"/>
          <w:szCs w:val="20"/>
        </w:rPr>
        <w:t>.</w:t>
      </w:r>
      <w:r w:rsidRPr="009A03EC">
        <w:rPr>
          <w:rFonts w:asciiTheme="minorHAnsi" w:hAnsiTheme="minorHAnsi"/>
          <w:sz w:val="20"/>
          <w:szCs w:val="20"/>
        </w:rPr>
        <w:t xml:space="preserve"> Prijsverlagingen dienen direct te worden doorberekend.</w:t>
      </w:r>
    </w:p>
    <w:p w14:paraId="770231B9" w14:textId="6849F5A1" w:rsidR="004B59F0" w:rsidRPr="009A03EC" w:rsidRDefault="004B59F0" w:rsidP="00A23DBE">
      <w:pPr>
        <w:pStyle w:val="Plattetekstinspringen"/>
        <w:numPr>
          <w:ilvl w:val="0"/>
          <w:numId w:val="10"/>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Indien het </w:t>
      </w:r>
      <w:r w:rsidR="008B3C7A" w:rsidRPr="009A03EC">
        <w:rPr>
          <w:rFonts w:asciiTheme="minorHAnsi" w:hAnsiTheme="minorHAnsi"/>
          <w:sz w:val="20"/>
          <w:szCs w:val="20"/>
        </w:rPr>
        <w:t>CBS-bekendmaking</w:t>
      </w:r>
      <w:r w:rsidRPr="009A03EC">
        <w:rPr>
          <w:rFonts w:asciiTheme="minorHAnsi" w:hAnsiTheme="minorHAnsi"/>
          <w:sz w:val="20"/>
          <w:szCs w:val="20"/>
        </w:rPr>
        <w:t xml:space="preserve"> van genoemd prijsindexcijfer staakt of de basis van de berekening daarvan wijzigt, zal een zoveel mogelijk daaraan aangepast of vergelijkbaar indexcijfer worden gehanteerd. Bij verschil van mening hieromtrent kan door de meest gerede partij aan de directeur van het CBS een uitspraak worden gevraagd die voor partijen bindend is. De eventueel hieraan verbonden kosten worden door partijen elk voor de helft gedragen.</w:t>
      </w:r>
    </w:p>
    <w:p w14:paraId="1EF0622D" w14:textId="162C43A5"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8" w:name="_Toc89836113"/>
      <w:bookmarkStart w:id="9" w:name="_Toc97708266"/>
      <w:r w:rsidRPr="00B63AB9">
        <w:rPr>
          <w:rFonts w:asciiTheme="minorHAnsi" w:hAnsiTheme="minorHAnsi"/>
          <w:i w:val="0"/>
          <w:iCs w:val="0"/>
          <w:sz w:val="20"/>
          <w:szCs w:val="20"/>
        </w:rPr>
        <w:t xml:space="preserve">Artikel </w:t>
      </w:r>
      <w:r w:rsidR="000948B1">
        <w:rPr>
          <w:rFonts w:asciiTheme="minorHAnsi" w:hAnsiTheme="minorHAnsi"/>
          <w:i w:val="0"/>
          <w:iCs w:val="0"/>
          <w:sz w:val="20"/>
          <w:szCs w:val="20"/>
        </w:rPr>
        <w:t>5</w:t>
      </w:r>
      <w:r w:rsidRPr="00B63AB9">
        <w:rPr>
          <w:rFonts w:asciiTheme="minorHAnsi" w:hAnsiTheme="minorHAnsi"/>
          <w:i w:val="0"/>
          <w:iCs w:val="0"/>
          <w:sz w:val="20"/>
          <w:szCs w:val="20"/>
        </w:rPr>
        <w:t xml:space="preserve"> Facture</w:t>
      </w:r>
      <w:r w:rsidR="00AC1545" w:rsidRPr="00B63AB9">
        <w:rPr>
          <w:rFonts w:asciiTheme="minorHAnsi" w:hAnsiTheme="minorHAnsi"/>
          <w:i w:val="0"/>
          <w:iCs w:val="0"/>
          <w:sz w:val="20"/>
          <w:szCs w:val="20"/>
        </w:rPr>
        <w:t>n</w:t>
      </w:r>
      <w:bookmarkEnd w:id="8"/>
      <w:bookmarkEnd w:id="9"/>
    </w:p>
    <w:p w14:paraId="77728C82" w14:textId="0AFC3FFF" w:rsidR="00692B91" w:rsidRPr="00692B91" w:rsidRDefault="00692B91" w:rsidP="00A23DBE">
      <w:pPr>
        <w:pStyle w:val="Plattetekstinspringen"/>
        <w:numPr>
          <w:ilvl w:val="0"/>
          <w:numId w:val="13"/>
        </w:numPr>
        <w:spacing w:line="276" w:lineRule="auto"/>
        <w:ind w:left="567" w:hanging="567"/>
        <w:jc w:val="both"/>
        <w:rPr>
          <w:rStyle w:val="eop"/>
          <w:rFonts w:asciiTheme="minorHAnsi" w:hAnsiTheme="minorHAnsi"/>
          <w:sz w:val="20"/>
          <w:szCs w:val="20"/>
        </w:rPr>
      </w:pPr>
      <w:r w:rsidRPr="0A3576BA">
        <w:rPr>
          <w:rStyle w:val="normaltextrun"/>
          <w:rFonts w:asciiTheme="minorHAnsi" w:hAnsiTheme="minorHAnsi"/>
          <w:sz w:val="20"/>
          <w:szCs w:val="20"/>
        </w:rPr>
        <w:t xml:space="preserve">De </w:t>
      </w:r>
      <w:r w:rsidR="00E64DF4">
        <w:rPr>
          <w:rStyle w:val="normaltextrun"/>
          <w:rFonts w:asciiTheme="minorHAnsi" w:hAnsiTheme="minorHAnsi"/>
          <w:sz w:val="20"/>
          <w:szCs w:val="20"/>
        </w:rPr>
        <w:t>verzamel</w:t>
      </w:r>
      <w:r w:rsidRPr="0A3576BA">
        <w:rPr>
          <w:rStyle w:val="normaltextrun"/>
          <w:rFonts w:asciiTheme="minorHAnsi" w:hAnsiTheme="minorHAnsi"/>
          <w:sz w:val="20"/>
          <w:szCs w:val="20"/>
        </w:rPr>
        <w:t>facturen bevatten minimaal de volgende onderdelen:</w:t>
      </w:r>
      <w:r w:rsidRPr="0A3576BA">
        <w:rPr>
          <w:rStyle w:val="eop"/>
          <w:rFonts w:asciiTheme="minorHAnsi" w:hAnsiTheme="minorHAnsi"/>
          <w:sz w:val="20"/>
          <w:szCs w:val="20"/>
        </w:rPr>
        <w:t> </w:t>
      </w:r>
    </w:p>
    <w:p w14:paraId="65776970" w14:textId="0FA5FCE9" w:rsidR="00692B91" w:rsidRPr="00692B91" w:rsidRDefault="00692B91" w:rsidP="00A23DBE">
      <w:pPr>
        <w:pStyle w:val="Plattetekstinspringen"/>
        <w:numPr>
          <w:ilvl w:val="2"/>
          <w:numId w:val="13"/>
        </w:numPr>
        <w:spacing w:line="276" w:lineRule="auto"/>
        <w:jc w:val="both"/>
        <w:rPr>
          <w:rFonts w:asciiTheme="minorHAnsi" w:hAnsiTheme="minorHAnsi"/>
          <w:sz w:val="20"/>
          <w:szCs w:val="20"/>
        </w:rPr>
      </w:pPr>
      <w:r w:rsidRPr="009A03EC">
        <w:rPr>
          <w:rFonts w:asciiTheme="minorHAnsi" w:hAnsiTheme="minorHAnsi"/>
          <w:sz w:val="20"/>
          <w:szCs w:val="20"/>
        </w:rPr>
        <w:t>naam/adres feitelijke opdrachtgever, desbetreffende cluster en team</w:t>
      </w:r>
    </w:p>
    <w:p w14:paraId="1444820F" w14:textId="77777777" w:rsidR="00692B91" w:rsidRPr="00552571" w:rsidRDefault="00692B91" w:rsidP="0A3576BA">
      <w:pPr>
        <w:pStyle w:val="paragraph"/>
        <w:numPr>
          <w:ilvl w:val="0"/>
          <w:numId w:val="29"/>
        </w:numPr>
        <w:spacing w:before="0" w:beforeAutospacing="0" w:after="0" w:afterAutospacing="0"/>
        <w:textAlignment w:val="baseline"/>
        <w:rPr>
          <w:rFonts w:asciiTheme="minorHAnsi" w:hAnsiTheme="minorHAnsi" w:cs="Arial"/>
          <w:sz w:val="20"/>
          <w:szCs w:val="20"/>
        </w:rPr>
      </w:pPr>
      <w:r w:rsidRPr="0A3576BA">
        <w:rPr>
          <w:rStyle w:val="normaltextrun"/>
          <w:rFonts w:asciiTheme="minorHAnsi" w:hAnsiTheme="minorHAnsi" w:cs="Arial"/>
          <w:sz w:val="20"/>
          <w:szCs w:val="20"/>
        </w:rPr>
        <w:t>Kenmerk Opdrachtgever</w:t>
      </w:r>
      <w:r w:rsidRPr="0A3576BA">
        <w:rPr>
          <w:rStyle w:val="eop"/>
          <w:rFonts w:asciiTheme="minorHAnsi" w:hAnsiTheme="minorHAnsi" w:cs="Arial"/>
          <w:sz w:val="20"/>
          <w:szCs w:val="20"/>
        </w:rPr>
        <w:t> </w:t>
      </w:r>
    </w:p>
    <w:p w14:paraId="2498EE67" w14:textId="77777777" w:rsidR="00692B91" w:rsidRPr="00552571" w:rsidRDefault="00692B91" w:rsidP="0A3576BA">
      <w:pPr>
        <w:pStyle w:val="paragraph"/>
        <w:numPr>
          <w:ilvl w:val="0"/>
          <w:numId w:val="29"/>
        </w:numPr>
        <w:spacing w:before="0" w:beforeAutospacing="0" w:after="0" w:afterAutospacing="0"/>
        <w:textAlignment w:val="baseline"/>
        <w:rPr>
          <w:rFonts w:asciiTheme="minorHAnsi" w:hAnsiTheme="minorHAnsi" w:cs="Arial"/>
          <w:sz w:val="20"/>
          <w:szCs w:val="20"/>
        </w:rPr>
      </w:pPr>
      <w:r w:rsidRPr="0A3576BA">
        <w:rPr>
          <w:rStyle w:val="normaltextrun"/>
          <w:rFonts w:asciiTheme="minorHAnsi" w:hAnsiTheme="minorHAnsi" w:cs="Arial"/>
          <w:sz w:val="20"/>
          <w:szCs w:val="20"/>
        </w:rPr>
        <w:t>Kostenplaats</w:t>
      </w:r>
      <w:r w:rsidRPr="0A3576BA">
        <w:rPr>
          <w:rStyle w:val="eop"/>
          <w:rFonts w:asciiTheme="minorHAnsi" w:hAnsiTheme="minorHAnsi" w:cs="Arial"/>
          <w:sz w:val="20"/>
          <w:szCs w:val="20"/>
        </w:rPr>
        <w:t> </w:t>
      </w:r>
    </w:p>
    <w:p w14:paraId="19FE9989" w14:textId="3095D77E" w:rsidR="00692B91" w:rsidRPr="00552571" w:rsidRDefault="00692B91" w:rsidP="0A3576BA">
      <w:pPr>
        <w:pStyle w:val="paragraph"/>
        <w:numPr>
          <w:ilvl w:val="0"/>
          <w:numId w:val="29"/>
        </w:numPr>
        <w:spacing w:before="0" w:beforeAutospacing="0" w:after="0" w:afterAutospacing="0"/>
        <w:textAlignment w:val="baseline"/>
        <w:rPr>
          <w:rFonts w:asciiTheme="minorHAnsi" w:hAnsiTheme="minorHAnsi" w:cs="Arial"/>
          <w:sz w:val="20"/>
          <w:szCs w:val="20"/>
        </w:rPr>
      </w:pPr>
      <w:r w:rsidRPr="0A3576BA">
        <w:rPr>
          <w:rStyle w:val="normaltextrun"/>
          <w:rFonts w:asciiTheme="minorHAnsi" w:hAnsiTheme="minorHAnsi" w:cs="Arial"/>
          <w:sz w:val="20"/>
          <w:szCs w:val="20"/>
        </w:rPr>
        <w:t xml:space="preserve">Prijs </w:t>
      </w:r>
      <w:r w:rsidR="000A41A7" w:rsidRPr="0A3576BA">
        <w:rPr>
          <w:rStyle w:val="normaltextrun"/>
          <w:rFonts w:asciiTheme="minorHAnsi" w:hAnsiTheme="minorHAnsi" w:cs="Arial"/>
          <w:sz w:val="20"/>
          <w:szCs w:val="20"/>
        </w:rPr>
        <w:t xml:space="preserve">van </w:t>
      </w:r>
      <w:r w:rsidR="00554100" w:rsidRPr="0A3576BA">
        <w:rPr>
          <w:rStyle w:val="normaltextrun"/>
          <w:rFonts w:asciiTheme="minorHAnsi" w:hAnsiTheme="minorHAnsi" w:cs="Arial"/>
          <w:sz w:val="20"/>
          <w:szCs w:val="20"/>
        </w:rPr>
        <w:t>het</w:t>
      </w:r>
      <w:r w:rsidR="00BD0D93" w:rsidRPr="0A3576BA">
        <w:rPr>
          <w:rStyle w:val="normaltextrun"/>
          <w:rFonts w:asciiTheme="minorHAnsi" w:hAnsiTheme="minorHAnsi" w:cs="Arial"/>
          <w:sz w:val="20"/>
          <w:szCs w:val="20"/>
        </w:rPr>
        <w:t xml:space="preserve"> onderhoud </w:t>
      </w:r>
    </w:p>
    <w:p w14:paraId="5754C9C3" w14:textId="77777777" w:rsidR="00692B91" w:rsidRDefault="00692B91" w:rsidP="0A3576BA">
      <w:pPr>
        <w:pStyle w:val="paragraph"/>
        <w:numPr>
          <w:ilvl w:val="0"/>
          <w:numId w:val="29"/>
        </w:numPr>
        <w:spacing w:before="0" w:beforeAutospacing="0" w:after="0" w:afterAutospacing="0"/>
        <w:textAlignment w:val="baseline"/>
        <w:rPr>
          <w:rStyle w:val="eop"/>
          <w:rFonts w:asciiTheme="minorHAnsi" w:hAnsiTheme="minorHAnsi" w:cs="Arial"/>
          <w:sz w:val="20"/>
          <w:szCs w:val="20"/>
        </w:rPr>
      </w:pPr>
      <w:r w:rsidRPr="0A3576BA">
        <w:rPr>
          <w:rStyle w:val="normaltextrun"/>
          <w:rFonts w:asciiTheme="minorHAnsi" w:hAnsiTheme="minorHAnsi" w:cs="Arial"/>
          <w:sz w:val="20"/>
          <w:szCs w:val="20"/>
        </w:rPr>
        <w:t>Datum van opdracht en levering</w:t>
      </w:r>
      <w:r w:rsidRPr="0A3576BA">
        <w:rPr>
          <w:rStyle w:val="eop"/>
          <w:rFonts w:asciiTheme="minorHAnsi" w:hAnsiTheme="minorHAnsi" w:cs="Arial"/>
          <w:sz w:val="20"/>
          <w:szCs w:val="20"/>
        </w:rPr>
        <w:t> </w:t>
      </w:r>
    </w:p>
    <w:p w14:paraId="58050B45" w14:textId="07CA8FC1" w:rsidR="00BD0D93" w:rsidRPr="00552571" w:rsidRDefault="00BD0D93" w:rsidP="0A3576BA">
      <w:pPr>
        <w:pStyle w:val="paragraph"/>
        <w:numPr>
          <w:ilvl w:val="0"/>
          <w:numId w:val="29"/>
        </w:numPr>
        <w:spacing w:before="0" w:beforeAutospacing="0" w:after="0" w:afterAutospacing="0"/>
        <w:textAlignment w:val="baseline"/>
        <w:rPr>
          <w:rFonts w:asciiTheme="minorHAnsi" w:hAnsiTheme="minorHAnsi" w:cs="Arial"/>
          <w:sz w:val="20"/>
          <w:szCs w:val="20"/>
        </w:rPr>
      </w:pPr>
      <w:r w:rsidRPr="0A3576BA">
        <w:rPr>
          <w:rStyle w:val="eop"/>
          <w:rFonts w:asciiTheme="minorHAnsi" w:hAnsiTheme="minorHAnsi" w:cs="Arial"/>
          <w:sz w:val="20"/>
          <w:szCs w:val="20"/>
        </w:rPr>
        <w:t xml:space="preserve">Indien er kosten zijn die niet tot </w:t>
      </w:r>
      <w:r w:rsidR="00C46E2E" w:rsidRPr="0A3576BA">
        <w:rPr>
          <w:rStyle w:val="eop"/>
          <w:rFonts w:asciiTheme="minorHAnsi" w:hAnsiTheme="minorHAnsi" w:cs="Arial"/>
          <w:sz w:val="20"/>
          <w:szCs w:val="20"/>
        </w:rPr>
        <w:t>het overeengekomen onderhoud behoren: specificatie van de kosten</w:t>
      </w:r>
    </w:p>
    <w:p w14:paraId="464BCE3E" w14:textId="6C834596" w:rsidR="00ED2FA0" w:rsidRPr="00552571" w:rsidRDefault="00ED2FA0" w:rsidP="0A3576BA">
      <w:pPr>
        <w:pStyle w:val="Plattetekstinspringen"/>
        <w:numPr>
          <w:ilvl w:val="0"/>
          <w:numId w:val="13"/>
        </w:numPr>
        <w:spacing w:line="276" w:lineRule="auto"/>
        <w:ind w:left="567" w:hanging="567"/>
        <w:jc w:val="both"/>
        <w:rPr>
          <w:rStyle w:val="normaltextrun"/>
          <w:rFonts w:asciiTheme="minorHAnsi" w:hAnsiTheme="minorHAnsi"/>
          <w:sz w:val="20"/>
          <w:szCs w:val="20"/>
        </w:rPr>
      </w:pPr>
      <w:r w:rsidRPr="0A3576BA">
        <w:rPr>
          <w:rStyle w:val="normaltextrun"/>
          <w:rFonts w:asciiTheme="minorHAnsi" w:hAnsiTheme="minorHAnsi"/>
          <w:sz w:val="20"/>
          <w:szCs w:val="20"/>
        </w:rPr>
        <w:t>De bijbehorende bijlagen bevatten, naast bovenstaande gegevens, tevens de gegevens van de WMO-cliënt (NAW, BSN)</w:t>
      </w:r>
      <w:r w:rsidR="6B04DCD4" w:rsidRPr="0A3576BA">
        <w:rPr>
          <w:rStyle w:val="normaltextrun"/>
          <w:rFonts w:asciiTheme="minorHAnsi" w:hAnsiTheme="minorHAnsi"/>
          <w:sz w:val="20"/>
          <w:szCs w:val="20"/>
        </w:rPr>
        <w:t>.</w:t>
      </w:r>
    </w:p>
    <w:p w14:paraId="7C1A9816" w14:textId="605218BD" w:rsidR="00DB5CC0" w:rsidRPr="00552571" w:rsidRDefault="1F231E6D" w:rsidP="0A3576BA">
      <w:pPr>
        <w:pStyle w:val="Plattetekstinspringen"/>
        <w:numPr>
          <w:ilvl w:val="0"/>
          <w:numId w:val="13"/>
        </w:numPr>
        <w:spacing w:line="276" w:lineRule="auto"/>
        <w:ind w:left="567" w:hanging="567"/>
        <w:jc w:val="both"/>
        <w:rPr>
          <w:rStyle w:val="eop"/>
          <w:rFonts w:asciiTheme="minorHAnsi" w:hAnsiTheme="minorHAnsi"/>
          <w:sz w:val="20"/>
          <w:szCs w:val="20"/>
        </w:rPr>
      </w:pPr>
      <w:r w:rsidRPr="0A3576BA">
        <w:rPr>
          <w:rStyle w:val="normaltextrun"/>
          <w:rFonts w:asciiTheme="minorHAnsi" w:hAnsiTheme="minorHAnsi"/>
          <w:sz w:val="20"/>
          <w:szCs w:val="20"/>
        </w:rPr>
        <w:t>De exacte inhoud van de facturen en bijlagen, inclusief methode van aanleveren, zullen tussen beide partijen nader bepaald worden.</w:t>
      </w:r>
    </w:p>
    <w:p w14:paraId="50480CB3" w14:textId="6441D294" w:rsidR="002F120B" w:rsidRPr="009A03EC" w:rsidRDefault="00ED2FA0" w:rsidP="0A3576BA">
      <w:pPr>
        <w:pStyle w:val="Plattetekstinspringen"/>
        <w:numPr>
          <w:ilvl w:val="0"/>
          <w:numId w:val="13"/>
        </w:numPr>
        <w:spacing w:line="276" w:lineRule="auto"/>
        <w:ind w:left="567" w:hanging="567"/>
        <w:jc w:val="both"/>
        <w:rPr>
          <w:rFonts w:asciiTheme="minorHAnsi" w:hAnsiTheme="minorHAnsi"/>
          <w:sz w:val="20"/>
          <w:szCs w:val="20"/>
        </w:rPr>
      </w:pPr>
      <w:r w:rsidRPr="0A3576BA">
        <w:rPr>
          <w:rStyle w:val="eop"/>
          <w:rFonts w:asciiTheme="minorHAnsi" w:hAnsiTheme="minorHAnsi"/>
          <w:sz w:val="20"/>
          <w:szCs w:val="20"/>
        </w:rPr>
        <w:t>Vanwege de geldende privacy wetgeving, zullen bijlagen via een beveiligde methode worden aangeleverd</w:t>
      </w:r>
      <w:r w:rsidR="00614020" w:rsidRPr="0A3576BA">
        <w:rPr>
          <w:rStyle w:val="eop"/>
          <w:rFonts w:asciiTheme="minorHAnsi" w:hAnsiTheme="minorHAnsi"/>
          <w:sz w:val="20"/>
          <w:szCs w:val="20"/>
        </w:rPr>
        <w:t>.</w:t>
      </w:r>
    </w:p>
    <w:p w14:paraId="06F30A8E" w14:textId="2B4C137E" w:rsidR="004B59F0" w:rsidRDefault="004B59F0" w:rsidP="00A23DBE">
      <w:pPr>
        <w:pStyle w:val="Plattetekstinspringen"/>
        <w:numPr>
          <w:ilvl w:val="0"/>
          <w:numId w:val="13"/>
        </w:numPr>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Uitsluitend </w:t>
      </w:r>
      <w:r w:rsidR="001C1788">
        <w:rPr>
          <w:rFonts w:asciiTheme="minorHAnsi" w:hAnsiTheme="minorHAnsi"/>
          <w:sz w:val="20"/>
          <w:szCs w:val="20"/>
        </w:rPr>
        <w:t xml:space="preserve">correcte </w:t>
      </w:r>
      <w:r w:rsidRPr="009A03EC">
        <w:rPr>
          <w:rFonts w:asciiTheme="minorHAnsi" w:hAnsiTheme="minorHAnsi"/>
          <w:sz w:val="20"/>
          <w:szCs w:val="20"/>
        </w:rPr>
        <w:t xml:space="preserve">facturen voorzien van voornoemde gegevens worden door de </w:t>
      </w:r>
      <w:r w:rsidR="003142BC" w:rsidRPr="009A03EC">
        <w:rPr>
          <w:rFonts w:asciiTheme="minorHAnsi" w:hAnsiTheme="minorHAnsi"/>
          <w:sz w:val="20"/>
          <w:szCs w:val="20"/>
        </w:rPr>
        <w:t>gemeente</w:t>
      </w:r>
      <w:r w:rsidRPr="009A03EC">
        <w:rPr>
          <w:rFonts w:asciiTheme="minorHAnsi" w:hAnsiTheme="minorHAnsi"/>
          <w:sz w:val="20"/>
          <w:szCs w:val="20"/>
        </w:rPr>
        <w:t xml:space="preserve"> in behandeling genomen.</w:t>
      </w:r>
      <w:r w:rsidR="000F2139">
        <w:rPr>
          <w:rFonts w:asciiTheme="minorHAnsi" w:hAnsiTheme="minorHAnsi"/>
          <w:sz w:val="20"/>
          <w:szCs w:val="20"/>
        </w:rPr>
        <w:t xml:space="preserve"> </w:t>
      </w:r>
      <w:r w:rsidR="000F2139" w:rsidRPr="000F2139">
        <w:rPr>
          <w:rFonts w:asciiTheme="minorHAnsi" w:hAnsiTheme="minorHAnsi"/>
          <w:sz w:val="20"/>
          <w:szCs w:val="20"/>
        </w:rPr>
        <w:t xml:space="preserve">Bij onvolledige of incorrecte facturen, zal Opdrachtgever dit zo spoedig mogelijk na ontvangst </w:t>
      </w:r>
      <w:r w:rsidR="000F2139">
        <w:rPr>
          <w:rFonts w:asciiTheme="minorHAnsi" w:hAnsiTheme="minorHAnsi"/>
          <w:sz w:val="20"/>
          <w:szCs w:val="20"/>
        </w:rPr>
        <w:t xml:space="preserve">naar </w:t>
      </w:r>
      <w:r w:rsidR="000F2139" w:rsidRPr="000F2139">
        <w:rPr>
          <w:rFonts w:asciiTheme="minorHAnsi" w:hAnsiTheme="minorHAnsi"/>
          <w:sz w:val="20"/>
          <w:szCs w:val="20"/>
        </w:rPr>
        <w:t>Opdrachtnemer communiceren. Opdrachtnemer zal hierop binnen 3 werkdagen een gecorrigeerde factuur aanbieden.</w:t>
      </w:r>
    </w:p>
    <w:p w14:paraId="58DBD7D3" w14:textId="34B7DC77" w:rsidR="00465EC8" w:rsidRDefault="00465EC8" w:rsidP="00A23DBE">
      <w:pPr>
        <w:pStyle w:val="Plattetekstinspringen"/>
        <w:numPr>
          <w:ilvl w:val="0"/>
          <w:numId w:val="13"/>
        </w:numPr>
        <w:spacing w:line="276" w:lineRule="auto"/>
        <w:ind w:left="567" w:hanging="567"/>
        <w:jc w:val="both"/>
        <w:rPr>
          <w:rFonts w:asciiTheme="minorHAnsi" w:hAnsiTheme="minorHAnsi"/>
          <w:sz w:val="20"/>
          <w:szCs w:val="20"/>
        </w:rPr>
      </w:pPr>
      <w:r w:rsidRPr="00465EC8">
        <w:rPr>
          <w:rFonts w:asciiTheme="minorHAnsi" w:hAnsiTheme="minorHAnsi"/>
          <w:sz w:val="20"/>
          <w:szCs w:val="20"/>
        </w:rPr>
        <w:t xml:space="preserve">Opdrachtnemer levert facturen bij voorkeur middels e-facturatie aan. De e-factuur wordt in ubl-formaat aangeleverd via het open PEPPOL netwerk van Simpler Invoicing. Kosten verband houdende met e-facturatie komen voor rekening van Opdrachtnemer. Indien Opdrachtnemer niet in de gelegenheid is facturen middels e-facturatie aan te leveren, levert Opdrachtnemer de factuur in PDF-formaat aan per e-mail naar: </w:t>
      </w:r>
      <w:hyperlink r:id="rId11">
        <w:r w:rsidR="539EC145" w:rsidRPr="1CD0C331">
          <w:rPr>
            <w:rStyle w:val="Hyperlink"/>
            <w:rFonts w:asciiTheme="minorHAnsi" w:hAnsiTheme="minorHAnsi"/>
            <w:sz w:val="20"/>
            <w:szCs w:val="20"/>
          </w:rPr>
          <w:t>efacturen@haarlemmermeer.nl</w:t>
        </w:r>
      </w:hyperlink>
      <w:r w:rsidR="539EC145" w:rsidRPr="1CD0C331">
        <w:rPr>
          <w:rFonts w:asciiTheme="minorHAnsi" w:hAnsiTheme="minorHAnsi"/>
          <w:sz w:val="20"/>
          <w:szCs w:val="20"/>
        </w:rPr>
        <w:t>.</w:t>
      </w:r>
    </w:p>
    <w:p w14:paraId="6CD3A9C7" w14:textId="77777777" w:rsidR="00581740" w:rsidRDefault="372BFEC7" w:rsidP="0A3576BA">
      <w:pPr>
        <w:pStyle w:val="Plattetekstinspringen"/>
        <w:numPr>
          <w:ilvl w:val="0"/>
          <w:numId w:val="13"/>
        </w:numPr>
        <w:spacing w:line="276" w:lineRule="auto"/>
        <w:ind w:left="567" w:hanging="567"/>
        <w:jc w:val="both"/>
        <w:rPr>
          <w:rFonts w:asciiTheme="minorHAnsi" w:hAnsiTheme="minorHAnsi"/>
          <w:sz w:val="20"/>
          <w:szCs w:val="20"/>
        </w:rPr>
      </w:pPr>
      <w:r w:rsidRPr="0A3576BA">
        <w:rPr>
          <w:rFonts w:asciiTheme="minorHAnsi" w:hAnsiTheme="minorHAnsi"/>
          <w:sz w:val="20"/>
          <w:szCs w:val="20"/>
        </w:rPr>
        <w:t xml:space="preserve">De bijlage moet separaat via beveiligde e-mail verstuurd worden naar </w:t>
      </w:r>
      <w:hyperlink r:id="rId12">
        <w:r w:rsidRPr="0A3576BA">
          <w:rPr>
            <w:rStyle w:val="Hyperlink"/>
            <w:rFonts w:asciiTheme="minorHAnsi" w:hAnsiTheme="minorHAnsi"/>
            <w:sz w:val="20"/>
            <w:szCs w:val="20"/>
          </w:rPr>
          <w:t>sociaaldomein@haarlemmermeer.nl</w:t>
        </w:r>
      </w:hyperlink>
      <w:r w:rsidRPr="0A3576BA">
        <w:rPr>
          <w:rFonts w:asciiTheme="minorHAnsi" w:hAnsiTheme="minorHAnsi"/>
          <w:sz w:val="20"/>
          <w:szCs w:val="20"/>
        </w:rPr>
        <w:t xml:space="preserve"> </w:t>
      </w:r>
    </w:p>
    <w:p w14:paraId="244BB16F" w14:textId="2E9D4A5D" w:rsidR="007C08FA" w:rsidRDefault="001C1788" w:rsidP="00A23DBE">
      <w:pPr>
        <w:pStyle w:val="Plattetekstinspringen"/>
        <w:numPr>
          <w:ilvl w:val="0"/>
          <w:numId w:val="13"/>
        </w:numPr>
        <w:spacing w:line="276" w:lineRule="auto"/>
        <w:ind w:left="567" w:hanging="567"/>
        <w:jc w:val="both"/>
        <w:rPr>
          <w:rFonts w:asciiTheme="minorHAnsi" w:hAnsiTheme="minorHAnsi"/>
          <w:sz w:val="20"/>
          <w:szCs w:val="20"/>
        </w:rPr>
      </w:pPr>
      <w:r>
        <w:rPr>
          <w:rFonts w:asciiTheme="minorHAnsi" w:hAnsiTheme="minorHAnsi"/>
          <w:sz w:val="20"/>
          <w:szCs w:val="20"/>
        </w:rPr>
        <w:t xml:space="preserve">De kosten voor het all-in </w:t>
      </w:r>
      <w:r w:rsidR="002E471F" w:rsidRPr="002E471F">
        <w:rPr>
          <w:rFonts w:asciiTheme="minorHAnsi" w:hAnsiTheme="minorHAnsi"/>
          <w:sz w:val="20"/>
          <w:szCs w:val="20"/>
        </w:rPr>
        <w:t>onderhoud aan de trapliften</w:t>
      </w:r>
      <w:r w:rsidR="00590C06">
        <w:rPr>
          <w:rFonts w:asciiTheme="minorHAnsi" w:hAnsiTheme="minorHAnsi"/>
          <w:sz w:val="20"/>
          <w:szCs w:val="20"/>
        </w:rPr>
        <w:t xml:space="preserve"> gedurende jaar 0 tot en met 10 </w:t>
      </w:r>
      <w:r w:rsidR="009156AC">
        <w:rPr>
          <w:rFonts w:asciiTheme="minorHAnsi" w:hAnsiTheme="minorHAnsi"/>
          <w:sz w:val="20"/>
          <w:szCs w:val="20"/>
        </w:rPr>
        <w:t>vanaf werkend opleveren,</w:t>
      </w:r>
      <w:r w:rsidR="002E471F" w:rsidRPr="002E471F">
        <w:rPr>
          <w:rFonts w:asciiTheme="minorHAnsi" w:hAnsiTheme="minorHAnsi"/>
          <w:sz w:val="20"/>
          <w:szCs w:val="20"/>
        </w:rPr>
        <w:t xml:space="preserve"> word</w:t>
      </w:r>
      <w:r w:rsidR="00374DDE">
        <w:rPr>
          <w:rFonts w:asciiTheme="minorHAnsi" w:hAnsiTheme="minorHAnsi"/>
          <w:sz w:val="20"/>
          <w:szCs w:val="20"/>
        </w:rPr>
        <w:t>en jaarlijks</w:t>
      </w:r>
      <w:r w:rsidR="002E471F" w:rsidRPr="002E471F">
        <w:rPr>
          <w:rFonts w:asciiTheme="minorHAnsi" w:hAnsiTheme="minorHAnsi"/>
          <w:sz w:val="20"/>
          <w:szCs w:val="20"/>
        </w:rPr>
        <w:t xml:space="preserve"> per 1 januari van het dan geldende kalenderjaar vooruit gefactureerd</w:t>
      </w:r>
      <w:r w:rsidR="00D90880">
        <w:rPr>
          <w:rFonts w:asciiTheme="minorHAnsi" w:hAnsiTheme="minorHAnsi"/>
          <w:sz w:val="20"/>
          <w:szCs w:val="20"/>
        </w:rPr>
        <w:t xml:space="preserve"> via een verzamelfactuur</w:t>
      </w:r>
      <w:r w:rsidR="002E471F" w:rsidRPr="002E471F">
        <w:rPr>
          <w:rFonts w:asciiTheme="minorHAnsi" w:hAnsiTheme="minorHAnsi"/>
          <w:sz w:val="20"/>
          <w:szCs w:val="20"/>
        </w:rPr>
        <w:t>, op basis van het op dat moment onder de overeenkomst geldende uitstaand bestand</w:t>
      </w:r>
      <w:r w:rsidR="002E471F">
        <w:rPr>
          <w:rFonts w:asciiTheme="minorHAnsi" w:hAnsiTheme="minorHAnsi"/>
          <w:sz w:val="20"/>
          <w:szCs w:val="20"/>
        </w:rPr>
        <w:t>. Tijdens een jaar vindt er geen verrekening</w:t>
      </w:r>
      <w:r>
        <w:rPr>
          <w:rFonts w:asciiTheme="minorHAnsi" w:hAnsiTheme="minorHAnsi"/>
          <w:sz w:val="20"/>
          <w:szCs w:val="20"/>
        </w:rPr>
        <w:t xml:space="preserve"> van onderhoudskosten</w:t>
      </w:r>
      <w:r w:rsidR="002E471F">
        <w:rPr>
          <w:rFonts w:asciiTheme="minorHAnsi" w:hAnsiTheme="minorHAnsi"/>
          <w:sz w:val="20"/>
          <w:szCs w:val="20"/>
        </w:rPr>
        <w:t xml:space="preserve"> plaats voor</w:t>
      </w:r>
      <w:r>
        <w:rPr>
          <w:rFonts w:asciiTheme="minorHAnsi" w:hAnsiTheme="minorHAnsi"/>
          <w:sz w:val="20"/>
          <w:szCs w:val="20"/>
        </w:rPr>
        <w:t xml:space="preserve"> tijdens het desbetreffende jaar geplaatste of afgevoerde trapliften.</w:t>
      </w:r>
    </w:p>
    <w:p w14:paraId="5185ADA2" w14:textId="25DAA279" w:rsidR="00EB2D1E" w:rsidRDefault="00EB2D1E" w:rsidP="00A23DBE">
      <w:pPr>
        <w:pStyle w:val="Plattetekstinspringen"/>
        <w:numPr>
          <w:ilvl w:val="0"/>
          <w:numId w:val="13"/>
        </w:numPr>
        <w:spacing w:line="276" w:lineRule="auto"/>
        <w:ind w:left="567" w:hanging="567"/>
        <w:jc w:val="both"/>
        <w:rPr>
          <w:rFonts w:asciiTheme="minorHAnsi" w:hAnsiTheme="minorHAnsi"/>
          <w:sz w:val="20"/>
          <w:szCs w:val="20"/>
        </w:rPr>
      </w:pPr>
      <w:r>
        <w:rPr>
          <w:rFonts w:asciiTheme="minorHAnsi" w:hAnsiTheme="minorHAnsi"/>
          <w:sz w:val="20"/>
          <w:szCs w:val="20"/>
        </w:rPr>
        <w:lastRenderedPageBreak/>
        <w:t>De kosten voor het all-in onderhoud vanaf jaar 11</w:t>
      </w:r>
      <w:r w:rsidR="003921CC">
        <w:rPr>
          <w:rFonts w:asciiTheme="minorHAnsi" w:hAnsiTheme="minorHAnsi"/>
          <w:sz w:val="20"/>
          <w:szCs w:val="20"/>
        </w:rPr>
        <w:t xml:space="preserve"> worden per</w:t>
      </w:r>
      <w:r w:rsidR="00D67477">
        <w:rPr>
          <w:rFonts w:asciiTheme="minorHAnsi" w:hAnsiTheme="minorHAnsi"/>
          <w:sz w:val="20"/>
          <w:szCs w:val="20"/>
        </w:rPr>
        <w:t xml:space="preserve"> kwartaal per</w:t>
      </w:r>
      <w:r w:rsidR="00DE507C">
        <w:rPr>
          <w:rFonts w:asciiTheme="minorHAnsi" w:hAnsiTheme="minorHAnsi"/>
          <w:sz w:val="20"/>
          <w:szCs w:val="20"/>
        </w:rPr>
        <w:t xml:space="preserve"> </w:t>
      </w:r>
      <w:r w:rsidR="00B714E7">
        <w:rPr>
          <w:rFonts w:asciiTheme="minorHAnsi" w:hAnsiTheme="minorHAnsi"/>
          <w:sz w:val="20"/>
          <w:szCs w:val="20"/>
        </w:rPr>
        <w:t>eerste dag van het kwartaal</w:t>
      </w:r>
      <w:r w:rsidR="007C1F98">
        <w:rPr>
          <w:rFonts w:asciiTheme="minorHAnsi" w:hAnsiTheme="minorHAnsi"/>
          <w:sz w:val="20"/>
          <w:szCs w:val="20"/>
        </w:rPr>
        <w:t xml:space="preserve"> </w:t>
      </w:r>
      <w:r w:rsidR="00E619A2">
        <w:rPr>
          <w:rFonts w:asciiTheme="minorHAnsi" w:hAnsiTheme="minorHAnsi"/>
          <w:sz w:val="20"/>
          <w:szCs w:val="20"/>
        </w:rPr>
        <w:t>voor</w:t>
      </w:r>
      <w:r w:rsidR="00E13E79">
        <w:rPr>
          <w:rFonts w:asciiTheme="minorHAnsi" w:hAnsiTheme="minorHAnsi"/>
          <w:sz w:val="20"/>
          <w:szCs w:val="20"/>
        </w:rPr>
        <w:t>uit</w:t>
      </w:r>
      <w:r w:rsidR="007D6E01">
        <w:rPr>
          <w:rFonts w:asciiTheme="minorHAnsi" w:hAnsiTheme="minorHAnsi"/>
          <w:sz w:val="20"/>
          <w:szCs w:val="20"/>
        </w:rPr>
        <w:t xml:space="preserve"> gefactureerd</w:t>
      </w:r>
      <w:r w:rsidR="00E13E79">
        <w:rPr>
          <w:rFonts w:asciiTheme="minorHAnsi" w:hAnsiTheme="minorHAnsi"/>
          <w:sz w:val="20"/>
          <w:szCs w:val="20"/>
        </w:rPr>
        <w:t xml:space="preserve"> via een verzamelfactuur</w:t>
      </w:r>
      <w:r w:rsidR="00896F5F">
        <w:rPr>
          <w:rFonts w:asciiTheme="minorHAnsi" w:hAnsiTheme="minorHAnsi"/>
          <w:sz w:val="20"/>
          <w:szCs w:val="20"/>
        </w:rPr>
        <w:t>, op ba</w:t>
      </w:r>
      <w:r w:rsidR="00D17319">
        <w:rPr>
          <w:rFonts w:asciiTheme="minorHAnsi" w:hAnsiTheme="minorHAnsi"/>
          <w:sz w:val="20"/>
          <w:szCs w:val="20"/>
        </w:rPr>
        <w:t>sis van het op dat moment onder de overeenkomst geldende uitstaand bestand. Tijdens een kwartaal</w:t>
      </w:r>
      <w:r w:rsidR="00535557">
        <w:rPr>
          <w:rFonts w:asciiTheme="minorHAnsi" w:hAnsiTheme="minorHAnsi"/>
          <w:sz w:val="20"/>
          <w:szCs w:val="20"/>
        </w:rPr>
        <w:t xml:space="preserve"> vindt er geen verrekening van onderhoudskosten plaats voor tijdens het desbetreffende </w:t>
      </w:r>
      <w:r w:rsidR="0089158A">
        <w:rPr>
          <w:rFonts w:asciiTheme="minorHAnsi" w:hAnsiTheme="minorHAnsi"/>
          <w:sz w:val="20"/>
          <w:szCs w:val="20"/>
        </w:rPr>
        <w:t xml:space="preserve">kwartaal </w:t>
      </w:r>
      <w:r w:rsidR="00535557">
        <w:rPr>
          <w:rFonts w:asciiTheme="minorHAnsi" w:hAnsiTheme="minorHAnsi"/>
          <w:sz w:val="20"/>
          <w:szCs w:val="20"/>
        </w:rPr>
        <w:t>geplaatste of</w:t>
      </w:r>
      <w:r w:rsidR="0089158A">
        <w:rPr>
          <w:rFonts w:asciiTheme="minorHAnsi" w:hAnsiTheme="minorHAnsi"/>
          <w:sz w:val="20"/>
          <w:szCs w:val="20"/>
        </w:rPr>
        <w:t xml:space="preserve"> afgevoerde trapliften.</w:t>
      </w:r>
    </w:p>
    <w:p w14:paraId="34E89186" w14:textId="5C29689F" w:rsidR="004B59F0" w:rsidRDefault="00EB7CD7" w:rsidP="557C265B">
      <w:pPr>
        <w:pStyle w:val="Plattetekstinspringen"/>
        <w:numPr>
          <w:ilvl w:val="0"/>
          <w:numId w:val="13"/>
        </w:numPr>
        <w:spacing w:line="276" w:lineRule="auto"/>
        <w:ind w:left="567" w:hanging="567"/>
        <w:jc w:val="both"/>
        <w:rPr>
          <w:rFonts w:asciiTheme="minorHAnsi" w:hAnsiTheme="minorHAnsi"/>
          <w:sz w:val="20"/>
          <w:szCs w:val="20"/>
        </w:rPr>
      </w:pPr>
      <w:r w:rsidRPr="557C265B">
        <w:rPr>
          <w:rFonts w:asciiTheme="minorHAnsi" w:hAnsiTheme="minorHAnsi"/>
          <w:sz w:val="20"/>
          <w:szCs w:val="20"/>
        </w:rPr>
        <w:t xml:space="preserve">Facturen moeten binnen 30 dagen na afloop van de maand waarin gefactureerd mag worden, ontvangen zijn door opdrachtnemer. </w:t>
      </w:r>
    </w:p>
    <w:p w14:paraId="05BB88ED" w14:textId="77777777" w:rsidR="009B45B1" w:rsidRDefault="009B45B1" w:rsidP="009A03EC">
      <w:pPr>
        <w:widowControl w:val="0"/>
        <w:tabs>
          <w:tab w:val="left" w:pos="426"/>
          <w:tab w:val="left" w:pos="840"/>
        </w:tabs>
        <w:spacing w:line="276" w:lineRule="auto"/>
        <w:jc w:val="both"/>
        <w:rPr>
          <w:rFonts w:asciiTheme="minorHAnsi" w:hAnsiTheme="minorHAnsi"/>
          <w:b/>
          <w:bCs/>
          <w:iCs/>
          <w:sz w:val="20"/>
          <w:szCs w:val="20"/>
        </w:rPr>
      </w:pPr>
      <w:bookmarkStart w:id="10" w:name="_Toc89836116"/>
      <w:bookmarkStart w:id="11" w:name="_Toc97708269"/>
    </w:p>
    <w:p w14:paraId="6A0EF9A2" w14:textId="04377FCC" w:rsidR="004B59F0" w:rsidRPr="00B63AB9" w:rsidRDefault="004B59F0" w:rsidP="009A03EC">
      <w:pPr>
        <w:widowControl w:val="0"/>
        <w:tabs>
          <w:tab w:val="left" w:pos="426"/>
          <w:tab w:val="left" w:pos="840"/>
        </w:tabs>
        <w:spacing w:line="276" w:lineRule="auto"/>
        <w:jc w:val="both"/>
        <w:rPr>
          <w:rFonts w:asciiTheme="minorHAnsi" w:hAnsiTheme="minorHAnsi"/>
          <w:b/>
          <w:bCs/>
          <w:iCs/>
          <w:sz w:val="20"/>
          <w:szCs w:val="20"/>
        </w:rPr>
      </w:pPr>
      <w:r w:rsidRPr="00B63AB9">
        <w:rPr>
          <w:rFonts w:asciiTheme="minorHAnsi" w:hAnsiTheme="minorHAnsi"/>
          <w:b/>
          <w:bCs/>
          <w:iCs/>
          <w:sz w:val="20"/>
          <w:szCs w:val="20"/>
        </w:rPr>
        <w:t xml:space="preserve">Artikel </w:t>
      </w:r>
      <w:r w:rsidR="00572930">
        <w:rPr>
          <w:rFonts w:asciiTheme="minorHAnsi" w:hAnsiTheme="minorHAnsi"/>
          <w:b/>
          <w:bCs/>
          <w:iCs/>
          <w:sz w:val="20"/>
          <w:szCs w:val="20"/>
        </w:rPr>
        <w:t xml:space="preserve">6 </w:t>
      </w:r>
      <w:r w:rsidRPr="00B63AB9">
        <w:rPr>
          <w:rFonts w:asciiTheme="minorHAnsi" w:hAnsiTheme="minorHAnsi"/>
          <w:b/>
          <w:bCs/>
          <w:iCs/>
          <w:sz w:val="20"/>
          <w:szCs w:val="20"/>
        </w:rPr>
        <w:t>Overdracht rechten en plichten derden</w:t>
      </w:r>
      <w:bookmarkEnd w:id="10"/>
      <w:bookmarkEnd w:id="11"/>
    </w:p>
    <w:p w14:paraId="5B8BAE7E" w14:textId="77274878" w:rsidR="004B59F0" w:rsidRPr="009A03EC" w:rsidRDefault="004B59F0" w:rsidP="00A23DBE">
      <w:pPr>
        <w:widowControl w:val="0"/>
        <w:numPr>
          <w:ilvl w:val="0"/>
          <w:numId w:val="7"/>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zijn niet gerechtigd de rechten en verplichtingen uit deze </w:t>
      </w:r>
      <w:r w:rsidR="001F038D">
        <w:rPr>
          <w:rFonts w:asciiTheme="minorHAnsi" w:hAnsiTheme="minorHAnsi"/>
          <w:sz w:val="20"/>
          <w:szCs w:val="20"/>
        </w:rPr>
        <w:t>Onderhouds</w:t>
      </w:r>
      <w:r w:rsidR="003A1147">
        <w:rPr>
          <w:rFonts w:asciiTheme="minorHAnsi" w:hAnsiTheme="minorHAnsi"/>
          <w:sz w:val="20"/>
          <w:szCs w:val="20"/>
        </w:rPr>
        <w:t>overeenkomst</w:t>
      </w:r>
      <w:r w:rsidRPr="009A03EC">
        <w:rPr>
          <w:rFonts w:asciiTheme="minorHAnsi" w:hAnsiTheme="minorHAnsi"/>
          <w:sz w:val="20"/>
          <w:szCs w:val="20"/>
        </w:rPr>
        <w:t xml:space="preserve"> zonder schriftelijke toestemming van de andere partij aan een derde over te dragen. Deze toestemming zal niet zonder redelijke grond worden geweigerd zolang de kwaliteit van de diensten en producten in alle opzichten blijft gewaarborgd en gegarandeerd, een en ander onder onverkorte handhaving van betrokkenheid en verantwoordelijkheid van </w:t>
      </w:r>
      <w:r w:rsidR="003142BC" w:rsidRPr="009A03EC">
        <w:rPr>
          <w:rFonts w:asciiTheme="minorHAnsi" w:hAnsiTheme="minorHAnsi"/>
          <w:sz w:val="20"/>
          <w:szCs w:val="20"/>
        </w:rPr>
        <w:t>opdrachtnemer</w:t>
      </w:r>
      <w:r w:rsidRPr="009A03EC">
        <w:rPr>
          <w:rFonts w:asciiTheme="minorHAnsi" w:hAnsiTheme="minorHAnsi"/>
          <w:sz w:val="20"/>
          <w:szCs w:val="20"/>
        </w:rPr>
        <w:t xml:space="preserve"> voor de uitvoering; de </w:t>
      </w:r>
      <w:r w:rsidR="003142BC" w:rsidRPr="009A03EC">
        <w:rPr>
          <w:rFonts w:asciiTheme="minorHAnsi" w:hAnsiTheme="minorHAnsi"/>
          <w:sz w:val="20"/>
          <w:szCs w:val="20"/>
        </w:rPr>
        <w:t>gemeente</w:t>
      </w:r>
      <w:r w:rsidRPr="009A03EC">
        <w:rPr>
          <w:rFonts w:asciiTheme="minorHAnsi" w:hAnsiTheme="minorHAnsi"/>
          <w:sz w:val="20"/>
          <w:szCs w:val="20"/>
        </w:rPr>
        <w:t xml:space="preserve"> is gerechtigd aan het verlenen van deze toestemming voorwaarden te verbinden.</w:t>
      </w:r>
    </w:p>
    <w:p w14:paraId="18B1EE2B" w14:textId="77777777" w:rsidR="004B59F0" w:rsidRDefault="004B59F0" w:rsidP="00A23DBE">
      <w:pPr>
        <w:widowControl w:val="0"/>
        <w:numPr>
          <w:ilvl w:val="0"/>
          <w:numId w:val="7"/>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Als derde wordt beschouwd ieder ander dan </w:t>
      </w:r>
      <w:r w:rsidR="003142BC" w:rsidRPr="009A03EC">
        <w:rPr>
          <w:rFonts w:asciiTheme="minorHAnsi" w:hAnsiTheme="minorHAnsi"/>
          <w:sz w:val="20"/>
          <w:szCs w:val="20"/>
        </w:rPr>
        <w:t>opdrachtnemer</w:t>
      </w:r>
      <w:r w:rsidRPr="009A03EC">
        <w:rPr>
          <w:rFonts w:asciiTheme="minorHAnsi" w:hAnsiTheme="minorHAnsi"/>
          <w:sz w:val="20"/>
          <w:szCs w:val="20"/>
        </w:rPr>
        <w:t xml:space="preserve"> en/of een aan haar gelieerde onderneming.</w:t>
      </w:r>
    </w:p>
    <w:p w14:paraId="6BCB48F2" w14:textId="77777777" w:rsidR="00C16B0A" w:rsidRDefault="00C16B0A" w:rsidP="00C16B0A">
      <w:pPr>
        <w:widowControl w:val="0"/>
        <w:spacing w:line="276" w:lineRule="auto"/>
        <w:jc w:val="both"/>
        <w:rPr>
          <w:rFonts w:asciiTheme="minorHAnsi" w:hAnsiTheme="minorHAnsi"/>
          <w:sz w:val="20"/>
          <w:szCs w:val="20"/>
        </w:rPr>
      </w:pPr>
    </w:p>
    <w:p w14:paraId="097E798F" w14:textId="602E6CA1" w:rsidR="00C16B0A" w:rsidRPr="005C14B8" w:rsidRDefault="00C16B0A" w:rsidP="00C16B0A">
      <w:pPr>
        <w:pStyle w:val="Kop5"/>
        <w:tabs>
          <w:tab w:val="left" w:pos="426"/>
        </w:tabs>
        <w:spacing w:before="0" w:line="276" w:lineRule="auto"/>
        <w:jc w:val="both"/>
        <w:rPr>
          <w:rFonts w:asciiTheme="minorHAnsi" w:hAnsiTheme="minorHAnsi"/>
          <w:i w:val="0"/>
          <w:iCs w:val="0"/>
          <w:sz w:val="20"/>
          <w:szCs w:val="20"/>
        </w:rPr>
      </w:pPr>
      <w:bookmarkStart w:id="12" w:name="_Toc89836114"/>
      <w:bookmarkStart w:id="13" w:name="_Toc97708267"/>
      <w:r w:rsidRPr="005C14B8">
        <w:rPr>
          <w:rFonts w:asciiTheme="minorHAnsi" w:hAnsiTheme="minorHAnsi"/>
          <w:i w:val="0"/>
          <w:iCs w:val="0"/>
          <w:sz w:val="20"/>
          <w:szCs w:val="20"/>
        </w:rPr>
        <w:t xml:space="preserve">Artikel </w:t>
      </w:r>
      <w:r w:rsidR="00572930">
        <w:rPr>
          <w:rFonts w:asciiTheme="minorHAnsi" w:hAnsiTheme="minorHAnsi"/>
          <w:i w:val="0"/>
          <w:iCs w:val="0"/>
          <w:sz w:val="20"/>
          <w:szCs w:val="20"/>
        </w:rPr>
        <w:t>7</w:t>
      </w:r>
      <w:r w:rsidR="00DC76EE">
        <w:rPr>
          <w:rFonts w:asciiTheme="minorHAnsi" w:hAnsiTheme="minorHAnsi"/>
          <w:i w:val="0"/>
          <w:iCs w:val="0"/>
          <w:sz w:val="20"/>
          <w:szCs w:val="20"/>
        </w:rPr>
        <w:tab/>
      </w:r>
      <w:r w:rsidR="00C82130">
        <w:rPr>
          <w:rFonts w:asciiTheme="minorHAnsi" w:hAnsiTheme="minorHAnsi"/>
          <w:i w:val="0"/>
          <w:iCs w:val="0"/>
          <w:sz w:val="20"/>
          <w:szCs w:val="20"/>
        </w:rPr>
        <w:t xml:space="preserve"> </w:t>
      </w:r>
      <w:r w:rsidRPr="005C14B8">
        <w:rPr>
          <w:rFonts w:asciiTheme="minorHAnsi" w:hAnsiTheme="minorHAnsi"/>
          <w:i w:val="0"/>
          <w:iCs w:val="0"/>
          <w:sz w:val="20"/>
          <w:szCs w:val="20"/>
        </w:rPr>
        <w:t>Overzicht en informatie</w:t>
      </w:r>
      <w:bookmarkEnd w:id="12"/>
      <w:bookmarkEnd w:id="13"/>
      <w:r w:rsidRPr="005C14B8">
        <w:rPr>
          <w:rFonts w:asciiTheme="minorHAnsi" w:hAnsiTheme="minorHAnsi"/>
          <w:i w:val="0"/>
          <w:iCs w:val="0"/>
          <w:sz w:val="20"/>
          <w:szCs w:val="20"/>
        </w:rPr>
        <w:t xml:space="preserve"> </w:t>
      </w:r>
      <w:r>
        <w:rPr>
          <w:rFonts w:asciiTheme="minorHAnsi" w:hAnsiTheme="minorHAnsi"/>
          <w:i w:val="0"/>
          <w:iCs w:val="0"/>
          <w:sz w:val="20"/>
          <w:szCs w:val="20"/>
        </w:rPr>
        <w:t>en prestatie indicatoren</w:t>
      </w:r>
    </w:p>
    <w:p w14:paraId="540A0CAF" w14:textId="77777777" w:rsidR="00C16B0A" w:rsidRDefault="00C16B0A" w:rsidP="00C16B0A">
      <w:pPr>
        <w:widowControl w:val="0"/>
        <w:numPr>
          <w:ilvl w:val="0"/>
          <w:numId w:val="6"/>
        </w:numPr>
        <w:tabs>
          <w:tab w:val="clear" w:pos="360"/>
        </w:tabs>
        <w:spacing w:line="276" w:lineRule="auto"/>
        <w:ind w:left="567" w:hanging="567"/>
        <w:jc w:val="both"/>
        <w:rPr>
          <w:rFonts w:asciiTheme="minorHAnsi" w:hAnsiTheme="minorHAnsi"/>
          <w:snapToGrid w:val="0"/>
          <w:sz w:val="20"/>
          <w:szCs w:val="20"/>
        </w:rPr>
      </w:pPr>
      <w:r w:rsidRPr="00D95111">
        <w:rPr>
          <w:rFonts w:asciiTheme="minorHAnsi" w:hAnsiTheme="minorHAnsi"/>
          <w:snapToGrid w:val="0"/>
          <w:sz w:val="20"/>
          <w:szCs w:val="20"/>
        </w:rPr>
        <w:t xml:space="preserve">Overleg en rapportage vindt plaats in overeenstemming met de eisen als beschreven in de eisen </w:t>
      </w:r>
      <w:r>
        <w:rPr>
          <w:rFonts w:asciiTheme="minorHAnsi" w:hAnsiTheme="minorHAnsi"/>
          <w:snapToGrid w:val="0"/>
          <w:sz w:val="20"/>
          <w:szCs w:val="20"/>
        </w:rPr>
        <w:t xml:space="preserve">15.1 t/m 15.6 </w:t>
      </w:r>
      <w:r w:rsidRPr="005C14B8">
        <w:rPr>
          <w:rFonts w:asciiTheme="minorHAnsi" w:hAnsiTheme="minorHAnsi"/>
          <w:snapToGrid w:val="0"/>
          <w:sz w:val="20"/>
          <w:szCs w:val="20"/>
        </w:rPr>
        <w:t xml:space="preserve"> van het Programma van Eisen</w:t>
      </w:r>
      <w:r>
        <w:rPr>
          <w:rFonts w:asciiTheme="minorHAnsi" w:hAnsiTheme="minorHAnsi"/>
          <w:snapToGrid w:val="0"/>
          <w:sz w:val="20"/>
          <w:szCs w:val="20"/>
        </w:rPr>
        <w:t>.</w:t>
      </w:r>
      <w:r w:rsidRPr="005C14B8">
        <w:rPr>
          <w:rFonts w:asciiTheme="minorHAnsi" w:hAnsiTheme="minorHAnsi"/>
          <w:snapToGrid w:val="0"/>
          <w:sz w:val="20"/>
          <w:szCs w:val="20"/>
        </w:rPr>
        <w:t xml:space="preserve"> </w:t>
      </w:r>
    </w:p>
    <w:p w14:paraId="20957616" w14:textId="77777777" w:rsidR="00C16B0A" w:rsidRPr="005C14B8" w:rsidRDefault="00C16B0A" w:rsidP="00C16B0A">
      <w:pPr>
        <w:widowControl w:val="0"/>
        <w:numPr>
          <w:ilvl w:val="0"/>
          <w:numId w:val="6"/>
        </w:numPr>
        <w:tabs>
          <w:tab w:val="clear" w:pos="360"/>
        </w:tabs>
        <w:spacing w:line="276" w:lineRule="auto"/>
        <w:ind w:left="567" w:hanging="567"/>
        <w:jc w:val="both"/>
        <w:rPr>
          <w:rFonts w:asciiTheme="minorHAnsi" w:hAnsiTheme="minorHAnsi"/>
          <w:snapToGrid w:val="0"/>
          <w:sz w:val="20"/>
          <w:szCs w:val="20"/>
        </w:rPr>
      </w:pPr>
      <w:r>
        <w:rPr>
          <w:rFonts w:asciiTheme="minorHAnsi" w:hAnsiTheme="minorHAnsi"/>
          <w:snapToGrid w:val="0"/>
          <w:sz w:val="20"/>
          <w:szCs w:val="20"/>
        </w:rPr>
        <w:t>Indien niet voldaan wordt aan de eisen zoals gesteld bij de prestatie indicatoren bij eis 17.3 van het programma van eisen moet de Opdrachtnemer een verbeterplan opstellen conform eis 17.3 en 17.4 van het Programma van Eisen.</w:t>
      </w:r>
    </w:p>
    <w:p w14:paraId="20DFDBAC" w14:textId="77777777" w:rsidR="00C16B0A" w:rsidRPr="009A03EC" w:rsidRDefault="00C16B0A" w:rsidP="00C16B0A">
      <w:pPr>
        <w:widowControl w:val="0"/>
        <w:numPr>
          <w:ilvl w:val="0"/>
          <w:numId w:val="6"/>
        </w:numPr>
        <w:tabs>
          <w:tab w:val="clear" w:pos="360"/>
        </w:tabs>
        <w:spacing w:line="276" w:lineRule="auto"/>
        <w:ind w:left="567" w:hanging="567"/>
        <w:jc w:val="both"/>
        <w:rPr>
          <w:rFonts w:asciiTheme="minorHAnsi" w:hAnsiTheme="minorHAnsi"/>
          <w:snapToGrid w:val="0"/>
          <w:sz w:val="20"/>
          <w:szCs w:val="20"/>
        </w:rPr>
      </w:pPr>
      <w:r w:rsidRPr="005C14B8">
        <w:rPr>
          <w:rFonts w:asciiTheme="minorHAnsi" w:hAnsiTheme="minorHAnsi"/>
          <w:snapToGrid w:val="0"/>
          <w:sz w:val="20"/>
          <w:szCs w:val="20"/>
        </w:rPr>
        <w:t xml:space="preserve">Binnen de organisatie van </w:t>
      </w:r>
      <w:r w:rsidRPr="005C14B8">
        <w:rPr>
          <w:rFonts w:asciiTheme="minorHAnsi" w:hAnsiTheme="minorHAnsi"/>
          <w:sz w:val="20"/>
          <w:szCs w:val="20"/>
        </w:rPr>
        <w:t>opdrachtnemer</w:t>
      </w:r>
      <w:r w:rsidRPr="005C14B8">
        <w:rPr>
          <w:rFonts w:asciiTheme="minorHAnsi" w:hAnsiTheme="minorHAnsi"/>
          <w:snapToGrid w:val="0"/>
          <w:sz w:val="20"/>
          <w:szCs w:val="20"/>
        </w:rPr>
        <w:t xml:space="preserve"> wordt een contactpersoon aangewezen, die</w:t>
      </w:r>
      <w:r w:rsidRPr="009A03EC">
        <w:rPr>
          <w:rFonts w:asciiTheme="minorHAnsi" w:hAnsiTheme="minorHAnsi"/>
          <w:snapToGrid w:val="0"/>
          <w:sz w:val="20"/>
          <w:szCs w:val="20"/>
        </w:rPr>
        <w:t xml:space="preserve"> voor een correcte verwerking kan/zal zorgdragen en bij wie eventueel navraag tijdens de contractperiode kan worden gedaan. De door </w:t>
      </w:r>
      <w:r w:rsidRPr="009A03EC">
        <w:rPr>
          <w:rFonts w:asciiTheme="minorHAnsi" w:hAnsiTheme="minorHAnsi"/>
          <w:sz w:val="20"/>
          <w:szCs w:val="20"/>
        </w:rPr>
        <w:t>opdrachtnemer</w:t>
      </w:r>
      <w:r w:rsidRPr="009A03EC">
        <w:rPr>
          <w:rFonts w:asciiTheme="minorHAnsi" w:hAnsiTheme="minorHAnsi"/>
          <w:snapToGrid w:val="0"/>
          <w:sz w:val="20"/>
          <w:szCs w:val="20"/>
        </w:rPr>
        <w:t xml:space="preserve"> ten behoeve van de gemeente ingezette contactpersonen zijn gekwalificeerde en professionele medewerkers en beheersen de Nederlandse taal.</w:t>
      </w:r>
    </w:p>
    <w:p w14:paraId="46FB195F" w14:textId="77777777" w:rsidR="00C16B0A" w:rsidRPr="009A03EC" w:rsidRDefault="00C16B0A" w:rsidP="00C16B0A">
      <w:pPr>
        <w:widowControl w:val="0"/>
        <w:numPr>
          <w:ilvl w:val="0"/>
          <w:numId w:val="6"/>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De partijen dienen elkaar schriftelijk te informeren indien er wijzigingen optreden in bovengenoemde contactpersonen.</w:t>
      </w:r>
    </w:p>
    <w:p w14:paraId="2A091AB8" w14:textId="77777777" w:rsidR="00C16B0A" w:rsidRDefault="00C16B0A" w:rsidP="00C16B0A">
      <w:pPr>
        <w:widowControl w:val="0"/>
        <w:numPr>
          <w:ilvl w:val="0"/>
          <w:numId w:val="6"/>
        </w:numPr>
        <w:tabs>
          <w:tab w:val="clear" w:pos="360"/>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Alle informatie-inwinning/verstrekking dient te geschieden in de Nederlandse taal.</w:t>
      </w:r>
    </w:p>
    <w:p w14:paraId="13D8F85D" w14:textId="77777777" w:rsidR="00ED1646" w:rsidRDefault="00ED1646" w:rsidP="00ED1646">
      <w:pPr>
        <w:widowControl w:val="0"/>
        <w:spacing w:line="276" w:lineRule="auto"/>
        <w:jc w:val="both"/>
        <w:rPr>
          <w:rFonts w:asciiTheme="minorHAnsi" w:hAnsiTheme="minorHAnsi"/>
          <w:snapToGrid w:val="0"/>
          <w:sz w:val="20"/>
          <w:szCs w:val="20"/>
        </w:rPr>
      </w:pPr>
    </w:p>
    <w:p w14:paraId="4134F74F" w14:textId="563FBEBE" w:rsidR="00ED1646" w:rsidRPr="00537BFB" w:rsidRDefault="00DC76EE" w:rsidP="00ED1646">
      <w:pPr>
        <w:pStyle w:val="Plattetekstinspringen"/>
        <w:tabs>
          <w:tab w:val="left" w:pos="-142"/>
          <w:tab w:val="left" w:pos="426"/>
          <w:tab w:val="left" w:pos="851"/>
          <w:tab w:val="left" w:pos="1134"/>
        </w:tabs>
        <w:spacing w:line="276" w:lineRule="auto"/>
        <w:ind w:left="0" w:firstLine="0"/>
        <w:rPr>
          <w:rFonts w:asciiTheme="minorHAnsi" w:hAnsiTheme="minorHAnsi"/>
          <w:i/>
          <w:sz w:val="20"/>
          <w:u w:val="single"/>
        </w:rPr>
      </w:pPr>
      <w:r>
        <w:rPr>
          <w:rFonts w:asciiTheme="minorHAnsi" w:hAnsiTheme="minorHAnsi"/>
          <w:b/>
          <w:bCs/>
          <w:iCs/>
          <w:sz w:val="20"/>
        </w:rPr>
        <w:t>Artikel 9</w:t>
      </w:r>
      <w:r w:rsidR="00572930">
        <w:rPr>
          <w:rFonts w:asciiTheme="minorHAnsi" w:hAnsiTheme="minorHAnsi"/>
          <w:b/>
          <w:bCs/>
          <w:iCs/>
          <w:sz w:val="20"/>
        </w:rPr>
        <w:t xml:space="preserve"> </w:t>
      </w:r>
      <w:r w:rsidR="00ED1646" w:rsidRPr="00537BFB">
        <w:rPr>
          <w:rFonts w:asciiTheme="minorHAnsi" w:hAnsiTheme="minorHAnsi"/>
          <w:b/>
          <w:bCs/>
          <w:iCs/>
          <w:sz w:val="20"/>
        </w:rPr>
        <w:t xml:space="preserve">Boete </w:t>
      </w:r>
    </w:p>
    <w:p w14:paraId="0F75F893" w14:textId="77777777" w:rsidR="00D10017" w:rsidRDefault="00D10017" w:rsidP="00D10017">
      <w:pPr>
        <w:widowControl w:val="0"/>
        <w:numPr>
          <w:ilvl w:val="0"/>
          <w:numId w:val="3"/>
        </w:numPr>
        <w:tabs>
          <w:tab w:val="clear" w:pos="360"/>
        </w:tabs>
        <w:spacing w:line="276" w:lineRule="auto"/>
        <w:ind w:left="567" w:hanging="567"/>
        <w:jc w:val="both"/>
        <w:rPr>
          <w:rFonts w:asciiTheme="minorHAnsi" w:hAnsiTheme="minorHAnsi"/>
          <w:sz w:val="20"/>
        </w:rPr>
      </w:pPr>
      <w:r w:rsidRPr="00537BFB">
        <w:rPr>
          <w:rFonts w:asciiTheme="minorHAnsi" w:hAnsiTheme="minorHAnsi"/>
          <w:sz w:val="20"/>
        </w:rPr>
        <w:t>Opdracht</w:t>
      </w:r>
      <w:r>
        <w:rPr>
          <w:rFonts w:asciiTheme="minorHAnsi" w:hAnsiTheme="minorHAnsi"/>
          <w:sz w:val="20"/>
        </w:rPr>
        <w:t>gever</w:t>
      </w:r>
      <w:r w:rsidRPr="00537BFB">
        <w:rPr>
          <w:rFonts w:asciiTheme="minorHAnsi" w:hAnsiTheme="minorHAnsi"/>
          <w:sz w:val="20"/>
        </w:rPr>
        <w:t xml:space="preserve"> heeft het recht een direct opeisbare boete op te leggen</w:t>
      </w:r>
      <w:r>
        <w:rPr>
          <w:rFonts w:asciiTheme="minorHAnsi" w:hAnsiTheme="minorHAnsi"/>
          <w:sz w:val="20"/>
        </w:rPr>
        <w:t>:</w:t>
      </w:r>
    </w:p>
    <w:p w14:paraId="3BCDE8AF" w14:textId="77777777" w:rsidR="00D10017" w:rsidRPr="00D079C7" w:rsidRDefault="00D10017" w:rsidP="00D10017">
      <w:pPr>
        <w:pStyle w:val="Lijstalinea"/>
        <w:widowControl w:val="0"/>
        <w:numPr>
          <w:ilvl w:val="0"/>
          <w:numId w:val="30"/>
        </w:numPr>
        <w:spacing w:line="276" w:lineRule="auto"/>
        <w:jc w:val="both"/>
        <w:rPr>
          <w:rFonts w:asciiTheme="minorHAnsi" w:hAnsiTheme="minorHAnsi"/>
          <w:sz w:val="20"/>
        </w:rPr>
      </w:pPr>
      <w:r w:rsidRPr="00D079C7">
        <w:rPr>
          <w:rFonts w:asciiTheme="minorHAnsi" w:hAnsiTheme="minorHAnsi"/>
          <w:color w:val="000000" w:themeColor="text1"/>
          <w:sz w:val="20"/>
          <w:szCs w:val="20"/>
        </w:rPr>
        <w:t>Indien tijdens de uitvoering de opdrachtnemer naar beoordeling van de gemeente niet voldoet aan hetgeen de opdrachtnemer bij de gunningscriteria kwaliteit heeft beschreven/aangeboden</w:t>
      </w:r>
      <w:r>
        <w:rPr>
          <w:rFonts w:asciiTheme="minorHAnsi" w:hAnsiTheme="minorHAnsi"/>
          <w:color w:val="000000" w:themeColor="text1"/>
          <w:sz w:val="20"/>
          <w:szCs w:val="20"/>
        </w:rPr>
        <w:t xml:space="preserve">. De hoogte van de boete is vastgelegd in hoofdstuk 9.6 van de leidraad, </w:t>
      </w:r>
      <w:r w:rsidRPr="00141C5A">
        <w:rPr>
          <w:rFonts w:asciiTheme="minorHAnsi" w:hAnsiTheme="minorHAnsi"/>
          <w:color w:val="000000" w:themeColor="text1"/>
          <w:sz w:val="20"/>
          <w:szCs w:val="20"/>
        </w:rPr>
        <w:t>maximaal de aan opdrachtnemer toegekende kwaliteitswaarde voor het desbetreffende criteria. De gemeente zal de hoogte van de boete bepalen op basis van hoogte van de kosten die ontstaan doordat de toegezegde uitvoering niet plaatsvindt</w:t>
      </w:r>
      <w:r>
        <w:rPr>
          <w:rFonts w:asciiTheme="minorHAnsi" w:hAnsiTheme="minorHAnsi"/>
          <w:color w:val="000000" w:themeColor="text1"/>
          <w:sz w:val="20"/>
          <w:szCs w:val="20"/>
        </w:rPr>
        <w:t>.</w:t>
      </w:r>
    </w:p>
    <w:p w14:paraId="65644DC6" w14:textId="77777777" w:rsidR="00D10017" w:rsidRPr="00D079C7" w:rsidRDefault="00D10017" w:rsidP="00D10017">
      <w:pPr>
        <w:pStyle w:val="Lijstalinea"/>
        <w:widowControl w:val="0"/>
        <w:numPr>
          <w:ilvl w:val="0"/>
          <w:numId w:val="30"/>
        </w:numPr>
        <w:spacing w:line="276" w:lineRule="auto"/>
        <w:jc w:val="both"/>
        <w:rPr>
          <w:rFonts w:asciiTheme="minorHAnsi" w:hAnsiTheme="minorHAnsi"/>
          <w:sz w:val="20"/>
        </w:rPr>
      </w:pPr>
      <w:r>
        <w:rPr>
          <w:rFonts w:asciiTheme="minorHAnsi" w:hAnsiTheme="minorHAnsi"/>
          <w:sz w:val="20"/>
        </w:rPr>
        <w:t>I</w:t>
      </w:r>
      <w:r w:rsidRPr="00D079C7">
        <w:rPr>
          <w:rFonts w:asciiTheme="minorHAnsi" w:hAnsiTheme="minorHAnsi"/>
          <w:sz w:val="20"/>
        </w:rPr>
        <w:t>n</w:t>
      </w:r>
      <w:r>
        <w:rPr>
          <w:rFonts w:asciiTheme="minorHAnsi" w:hAnsiTheme="minorHAnsi"/>
          <w:sz w:val="20"/>
        </w:rPr>
        <w:t xml:space="preserve">dien niet wordt voldaan aan de in eis 17.3 van het programma van eisen opgenomen prestatie indicatoren. </w:t>
      </w:r>
      <w:r w:rsidRPr="00D079C7">
        <w:rPr>
          <w:rFonts w:asciiTheme="minorHAnsi" w:hAnsiTheme="minorHAnsi"/>
          <w:sz w:val="20"/>
        </w:rPr>
        <w:t>De hoogte van de boete</w:t>
      </w:r>
      <w:r>
        <w:rPr>
          <w:rFonts w:asciiTheme="minorHAnsi" w:hAnsiTheme="minorHAnsi"/>
          <w:sz w:val="20"/>
        </w:rPr>
        <w:t xml:space="preserve"> is vastgelegd in</w:t>
      </w:r>
      <w:r w:rsidRPr="00D079C7">
        <w:rPr>
          <w:rFonts w:asciiTheme="minorHAnsi" w:hAnsiTheme="minorHAnsi"/>
          <w:sz w:val="20"/>
        </w:rPr>
        <w:t xml:space="preserve"> eis 17.3  van het programma van eisen. </w:t>
      </w:r>
    </w:p>
    <w:p w14:paraId="3D054D5F" w14:textId="77777777" w:rsidR="00D10017" w:rsidRPr="00537BFB" w:rsidRDefault="00D10017" w:rsidP="00D10017">
      <w:pPr>
        <w:widowControl w:val="0"/>
        <w:spacing w:line="276" w:lineRule="auto"/>
        <w:jc w:val="both"/>
        <w:rPr>
          <w:rFonts w:asciiTheme="minorHAnsi" w:hAnsiTheme="minorHAnsi"/>
          <w:sz w:val="20"/>
        </w:rPr>
      </w:pPr>
    </w:p>
    <w:p w14:paraId="35638533" w14:textId="77777777" w:rsidR="00ED1646" w:rsidRPr="00971F71" w:rsidRDefault="00ED1646" w:rsidP="00ED1646">
      <w:pPr>
        <w:widowControl w:val="0"/>
        <w:numPr>
          <w:ilvl w:val="0"/>
          <w:numId w:val="3"/>
        </w:numPr>
        <w:tabs>
          <w:tab w:val="clear" w:pos="360"/>
        </w:tabs>
        <w:spacing w:line="276" w:lineRule="auto"/>
        <w:ind w:left="567" w:hanging="567"/>
        <w:jc w:val="both"/>
        <w:rPr>
          <w:rFonts w:asciiTheme="minorHAnsi" w:hAnsiTheme="minorHAnsi"/>
          <w:sz w:val="20"/>
        </w:rPr>
      </w:pPr>
      <w:r w:rsidRPr="00537BFB">
        <w:rPr>
          <w:rFonts w:asciiTheme="minorHAnsi" w:hAnsiTheme="minorHAnsi"/>
          <w:sz w:val="20"/>
        </w:rPr>
        <w:lastRenderedPageBreak/>
        <w:t>Per brief zal aangekondigd worden dat opdrachtgever voor</w:t>
      </w:r>
      <w:r w:rsidRPr="00971F71">
        <w:rPr>
          <w:rFonts w:asciiTheme="minorHAnsi" w:hAnsiTheme="minorHAnsi"/>
          <w:sz w:val="20"/>
        </w:rPr>
        <w:t xml:space="preserve"> de boete een factuur stuurt    </w:t>
      </w:r>
    </w:p>
    <w:p w14:paraId="45F9C494" w14:textId="77777777" w:rsidR="00ED1646" w:rsidRPr="00971F71" w:rsidRDefault="00ED1646" w:rsidP="00ED1646">
      <w:pPr>
        <w:widowControl w:val="0"/>
        <w:spacing w:line="276" w:lineRule="auto"/>
        <w:ind w:left="567"/>
        <w:jc w:val="both"/>
        <w:rPr>
          <w:rFonts w:asciiTheme="minorHAnsi" w:hAnsiTheme="minorHAnsi"/>
          <w:sz w:val="20"/>
        </w:rPr>
      </w:pPr>
      <w:r w:rsidRPr="00971F71">
        <w:rPr>
          <w:rFonts w:asciiTheme="minorHAnsi" w:hAnsiTheme="minorHAnsi"/>
          <w:sz w:val="20"/>
        </w:rPr>
        <w:t>aan opdrachtnemer; dit bedrag zal zonder btw zijn (geen btw van toepassing).   </w:t>
      </w:r>
    </w:p>
    <w:p w14:paraId="19F72D72" w14:textId="1EB5023B" w:rsidR="00ED1646" w:rsidRPr="00971F71" w:rsidRDefault="00ED1646" w:rsidP="00ED1646">
      <w:pPr>
        <w:widowControl w:val="0"/>
        <w:numPr>
          <w:ilvl w:val="0"/>
          <w:numId w:val="3"/>
        </w:numPr>
        <w:tabs>
          <w:tab w:val="clear" w:pos="360"/>
        </w:tabs>
        <w:spacing w:line="276" w:lineRule="auto"/>
        <w:ind w:left="567" w:hanging="567"/>
        <w:jc w:val="both"/>
        <w:rPr>
          <w:rFonts w:asciiTheme="minorHAnsi" w:hAnsiTheme="minorHAnsi"/>
          <w:sz w:val="20"/>
        </w:rPr>
      </w:pPr>
      <w:r w:rsidRPr="00971F71">
        <w:rPr>
          <w:rFonts w:asciiTheme="minorHAnsi" w:hAnsiTheme="minorHAnsi"/>
          <w:sz w:val="20"/>
        </w:rPr>
        <w:t xml:space="preserve">De boete is verschuldigd onverminderd het recht van opdrachtgever op vergoeding van de werkelijk geleden schade, het recht op nakoming van de overeenkomst door de opdrachtnemer dan wel het recht de </w:t>
      </w:r>
      <w:r w:rsidR="001B3A47">
        <w:rPr>
          <w:rFonts w:asciiTheme="minorHAnsi" w:hAnsiTheme="minorHAnsi"/>
          <w:sz w:val="20"/>
        </w:rPr>
        <w:t>Onderhoudsovereenkomst</w:t>
      </w:r>
      <w:r w:rsidRPr="00971F71">
        <w:rPr>
          <w:rFonts w:asciiTheme="minorHAnsi" w:hAnsiTheme="minorHAnsi"/>
          <w:sz w:val="20"/>
        </w:rPr>
        <w:t xml:space="preserve"> geheel of gedeeltelijk te ontbinden. </w:t>
      </w:r>
    </w:p>
    <w:p w14:paraId="7D0AABA7" w14:textId="068098E9" w:rsidR="0005077C" w:rsidRDefault="0005077C" w:rsidP="009A03EC">
      <w:pPr>
        <w:widowControl w:val="0"/>
        <w:tabs>
          <w:tab w:val="left" w:pos="426"/>
        </w:tabs>
        <w:spacing w:line="276" w:lineRule="auto"/>
        <w:jc w:val="both"/>
        <w:rPr>
          <w:rFonts w:asciiTheme="minorHAnsi" w:hAnsiTheme="minorHAnsi"/>
          <w:sz w:val="20"/>
          <w:szCs w:val="20"/>
        </w:rPr>
      </w:pPr>
    </w:p>
    <w:p w14:paraId="178731C9" w14:textId="6D8CD5F4" w:rsidR="00B406FC" w:rsidRPr="00DC0A3C" w:rsidRDefault="00B406FC" w:rsidP="009A03EC">
      <w:pPr>
        <w:widowControl w:val="0"/>
        <w:tabs>
          <w:tab w:val="left" w:pos="426"/>
        </w:tabs>
        <w:spacing w:line="276" w:lineRule="auto"/>
        <w:jc w:val="both"/>
        <w:rPr>
          <w:rFonts w:asciiTheme="minorHAnsi" w:hAnsiTheme="minorHAnsi"/>
          <w:b/>
          <w:bCs/>
          <w:sz w:val="20"/>
          <w:szCs w:val="20"/>
        </w:rPr>
      </w:pPr>
      <w:r w:rsidRPr="00DC0A3C">
        <w:rPr>
          <w:rFonts w:asciiTheme="minorHAnsi" w:hAnsiTheme="minorHAnsi"/>
          <w:b/>
          <w:bCs/>
          <w:sz w:val="20"/>
          <w:szCs w:val="20"/>
        </w:rPr>
        <w:t xml:space="preserve">Artikel </w:t>
      </w:r>
      <w:r w:rsidR="00C82130">
        <w:rPr>
          <w:rFonts w:asciiTheme="minorHAnsi" w:hAnsiTheme="minorHAnsi"/>
          <w:b/>
          <w:bCs/>
          <w:sz w:val="20"/>
          <w:szCs w:val="20"/>
        </w:rPr>
        <w:t xml:space="preserve">10 </w:t>
      </w:r>
      <w:r w:rsidR="00DC0A3C">
        <w:rPr>
          <w:rFonts w:asciiTheme="minorHAnsi" w:hAnsiTheme="minorHAnsi"/>
          <w:b/>
          <w:bCs/>
          <w:sz w:val="20"/>
          <w:szCs w:val="20"/>
        </w:rPr>
        <w:t xml:space="preserve"> </w:t>
      </w:r>
      <w:r w:rsidR="00DC0A3C" w:rsidRPr="00DC0A3C">
        <w:rPr>
          <w:rFonts w:asciiTheme="minorHAnsi" w:hAnsiTheme="minorHAnsi"/>
          <w:b/>
          <w:bCs/>
          <w:sz w:val="20"/>
          <w:szCs w:val="20"/>
        </w:rPr>
        <w:t>Raamovereenkomst</w:t>
      </w:r>
    </w:p>
    <w:p w14:paraId="44726500" w14:textId="4D5A81D4" w:rsidR="00DC0A3C" w:rsidRPr="00B52201" w:rsidRDefault="00B52201" w:rsidP="00A372E6">
      <w:pPr>
        <w:pStyle w:val="Plattetekstinspringen"/>
        <w:spacing w:line="276" w:lineRule="auto"/>
        <w:ind w:left="0" w:firstLine="0"/>
        <w:jc w:val="both"/>
        <w:rPr>
          <w:rFonts w:asciiTheme="minorHAnsi" w:hAnsiTheme="minorHAnsi"/>
          <w:sz w:val="20"/>
          <w:szCs w:val="20"/>
        </w:rPr>
      </w:pPr>
      <w:r>
        <w:rPr>
          <w:rFonts w:asciiTheme="minorHAnsi" w:hAnsiTheme="minorHAnsi"/>
          <w:sz w:val="20"/>
          <w:szCs w:val="20"/>
        </w:rPr>
        <w:t>D</w:t>
      </w:r>
      <w:r w:rsidR="00786B3E" w:rsidRPr="00B52201">
        <w:rPr>
          <w:rFonts w:asciiTheme="minorHAnsi" w:hAnsiTheme="minorHAnsi"/>
          <w:sz w:val="20"/>
          <w:szCs w:val="20"/>
        </w:rPr>
        <w:t xml:space="preserve">eze </w:t>
      </w:r>
      <w:r w:rsidR="269168A5" w:rsidRPr="24B7CC57">
        <w:rPr>
          <w:rFonts w:asciiTheme="minorHAnsi" w:hAnsiTheme="minorHAnsi"/>
          <w:sz w:val="20"/>
          <w:szCs w:val="20"/>
        </w:rPr>
        <w:t>Onderhoudsovereenkomst</w:t>
      </w:r>
      <w:r w:rsidR="00786B3E" w:rsidRPr="00B52201">
        <w:rPr>
          <w:rFonts w:asciiTheme="minorHAnsi" w:hAnsiTheme="minorHAnsi"/>
          <w:sz w:val="20"/>
          <w:szCs w:val="20"/>
        </w:rPr>
        <w:t xml:space="preserve"> </w:t>
      </w:r>
      <w:r w:rsidR="00080836" w:rsidRPr="00B52201">
        <w:rPr>
          <w:rFonts w:asciiTheme="minorHAnsi" w:hAnsiTheme="minorHAnsi"/>
          <w:sz w:val="20"/>
          <w:szCs w:val="20"/>
        </w:rPr>
        <w:t>is een aanvulling op de</w:t>
      </w:r>
      <w:r>
        <w:rPr>
          <w:rFonts w:asciiTheme="minorHAnsi" w:hAnsiTheme="minorHAnsi"/>
          <w:sz w:val="20"/>
          <w:szCs w:val="20"/>
        </w:rPr>
        <w:t xml:space="preserve"> Raamovereenkomst trapliften</w:t>
      </w:r>
      <w:r w:rsidR="00592BEB">
        <w:rPr>
          <w:rFonts w:asciiTheme="minorHAnsi" w:hAnsiTheme="minorHAnsi"/>
          <w:sz w:val="20"/>
          <w:szCs w:val="20"/>
        </w:rPr>
        <w:t xml:space="preserve"> en de </w:t>
      </w:r>
      <w:r w:rsidR="00DC0A3C" w:rsidRPr="00B52201">
        <w:rPr>
          <w:rFonts w:asciiTheme="minorHAnsi" w:hAnsiTheme="minorHAnsi"/>
          <w:sz w:val="20"/>
          <w:szCs w:val="20"/>
        </w:rPr>
        <w:t xml:space="preserve">artikelen van de Raamovereenkomst zijn tevens van toepassing op deze </w:t>
      </w:r>
      <w:r w:rsidR="00DC0A3C" w:rsidRPr="24B7CC57">
        <w:rPr>
          <w:rFonts w:asciiTheme="minorHAnsi" w:hAnsiTheme="minorHAnsi"/>
          <w:sz w:val="20"/>
          <w:szCs w:val="20"/>
        </w:rPr>
        <w:t>Onderhoudsovereenkomst en blijven ook van kracht na beëindiging van de Raamovereenkomst trapliften.</w:t>
      </w:r>
    </w:p>
    <w:p w14:paraId="418F6ED8" w14:textId="4C720DA1" w:rsidR="004B59F0" w:rsidRPr="00B63AB9" w:rsidRDefault="004B59F0" w:rsidP="009A03EC">
      <w:pPr>
        <w:pStyle w:val="Kop5"/>
        <w:tabs>
          <w:tab w:val="left" w:pos="426"/>
        </w:tabs>
        <w:spacing w:line="276" w:lineRule="auto"/>
        <w:jc w:val="both"/>
        <w:rPr>
          <w:rFonts w:asciiTheme="minorHAnsi" w:hAnsiTheme="minorHAnsi"/>
          <w:i w:val="0"/>
          <w:iCs w:val="0"/>
          <w:sz w:val="20"/>
          <w:szCs w:val="20"/>
        </w:rPr>
      </w:pPr>
      <w:bookmarkStart w:id="14" w:name="_Toc97708274"/>
      <w:r w:rsidRPr="00B63AB9">
        <w:rPr>
          <w:rFonts w:asciiTheme="minorHAnsi" w:hAnsiTheme="minorHAnsi"/>
          <w:i w:val="0"/>
          <w:iCs w:val="0"/>
          <w:sz w:val="20"/>
          <w:szCs w:val="20"/>
        </w:rPr>
        <w:t xml:space="preserve">Artikel </w:t>
      </w:r>
      <w:r w:rsidR="00D44BD9">
        <w:rPr>
          <w:rFonts w:asciiTheme="minorHAnsi" w:hAnsiTheme="minorHAnsi"/>
          <w:i w:val="0"/>
          <w:iCs w:val="0"/>
          <w:sz w:val="20"/>
          <w:szCs w:val="20"/>
        </w:rPr>
        <w:t>11</w:t>
      </w:r>
      <w:r w:rsidRPr="00B63AB9">
        <w:rPr>
          <w:rFonts w:asciiTheme="minorHAnsi" w:hAnsiTheme="minorHAnsi"/>
          <w:i w:val="0"/>
          <w:iCs w:val="0"/>
          <w:sz w:val="20"/>
          <w:szCs w:val="20"/>
        </w:rPr>
        <w:t xml:space="preserve"> </w:t>
      </w:r>
      <w:r w:rsidR="00DC0A3C">
        <w:rPr>
          <w:rFonts w:asciiTheme="minorHAnsi" w:hAnsiTheme="minorHAnsi"/>
          <w:i w:val="0"/>
          <w:iCs w:val="0"/>
          <w:sz w:val="20"/>
          <w:szCs w:val="20"/>
        </w:rPr>
        <w:t xml:space="preserve"> </w:t>
      </w:r>
      <w:r w:rsidRPr="00B63AB9">
        <w:rPr>
          <w:rFonts w:asciiTheme="minorHAnsi" w:hAnsiTheme="minorHAnsi"/>
          <w:i w:val="0"/>
          <w:iCs w:val="0"/>
          <w:sz w:val="20"/>
          <w:szCs w:val="20"/>
        </w:rPr>
        <w:t>Overige bepalingen</w:t>
      </w:r>
      <w:bookmarkEnd w:id="14"/>
    </w:p>
    <w:p w14:paraId="369C21A5" w14:textId="75717CD9" w:rsidR="0033751E" w:rsidRPr="009A03EC" w:rsidRDefault="00854AAC" w:rsidP="00A23DBE">
      <w:pPr>
        <w:pStyle w:val="Plattetekstinspringen"/>
        <w:numPr>
          <w:ilvl w:val="0"/>
          <w:numId w:val="9"/>
        </w:numPr>
        <w:tabs>
          <w:tab w:val="clear" w:pos="360"/>
        </w:tabs>
        <w:spacing w:line="276" w:lineRule="auto"/>
        <w:ind w:left="567" w:hanging="567"/>
        <w:jc w:val="both"/>
        <w:rPr>
          <w:rFonts w:asciiTheme="minorHAnsi" w:hAnsiTheme="minorHAnsi"/>
          <w:sz w:val="20"/>
          <w:szCs w:val="20"/>
        </w:rPr>
      </w:pPr>
      <w:r w:rsidRPr="009A03EC">
        <w:rPr>
          <w:rFonts w:asciiTheme="minorHAnsi" w:eastAsia="Arial Unicode MS" w:hAnsiTheme="minorHAnsi"/>
          <w:sz w:val="20"/>
          <w:szCs w:val="20"/>
        </w:rPr>
        <w:t>Opdrachtnemer</w:t>
      </w:r>
      <w:r w:rsidR="0033751E" w:rsidRPr="009A03EC">
        <w:rPr>
          <w:rFonts w:asciiTheme="minorHAnsi" w:eastAsia="Arial Unicode MS" w:hAnsiTheme="minorHAnsi"/>
          <w:sz w:val="20"/>
          <w:szCs w:val="20"/>
        </w:rPr>
        <w:t xml:space="preserve"> anticipeert op wets- en stelselwijzigingen gedurende de looptijd van de </w:t>
      </w:r>
      <w:r w:rsidR="00427919">
        <w:rPr>
          <w:rFonts w:asciiTheme="minorHAnsi" w:eastAsia="Arial Unicode MS" w:hAnsiTheme="minorHAnsi"/>
          <w:sz w:val="20"/>
          <w:szCs w:val="20"/>
        </w:rPr>
        <w:t xml:space="preserve">Onderhoudsovereenkomst </w:t>
      </w:r>
      <w:r w:rsidR="0033751E" w:rsidRPr="009A03EC">
        <w:rPr>
          <w:rFonts w:asciiTheme="minorHAnsi" w:eastAsia="Arial Unicode MS" w:hAnsiTheme="minorHAnsi"/>
          <w:sz w:val="20"/>
          <w:szCs w:val="20"/>
        </w:rPr>
        <w:t xml:space="preserve">en stelt opdrachtgever van deze wijzigingen op de hoogte. Indien het beleid, door wijzigingen in wet- en regelgeving met betrekking tot de instanties die </w:t>
      </w:r>
      <w:r w:rsidR="008B2ABC">
        <w:rPr>
          <w:rFonts w:asciiTheme="minorHAnsi" w:eastAsia="Arial Unicode MS" w:hAnsiTheme="minorHAnsi"/>
          <w:sz w:val="20"/>
          <w:szCs w:val="20"/>
        </w:rPr>
        <w:t>tra</w:t>
      </w:r>
      <w:r w:rsidR="00EB3BD6">
        <w:rPr>
          <w:rFonts w:asciiTheme="minorHAnsi" w:eastAsia="Arial Unicode MS" w:hAnsiTheme="minorHAnsi"/>
          <w:sz w:val="20"/>
          <w:szCs w:val="20"/>
        </w:rPr>
        <w:t>p</w:t>
      </w:r>
      <w:r w:rsidR="008B2ABC">
        <w:rPr>
          <w:rFonts w:asciiTheme="minorHAnsi" w:eastAsia="Arial Unicode MS" w:hAnsiTheme="minorHAnsi"/>
          <w:sz w:val="20"/>
          <w:szCs w:val="20"/>
        </w:rPr>
        <w:t>liften</w:t>
      </w:r>
      <w:r w:rsidR="0033751E" w:rsidRPr="009A03EC">
        <w:rPr>
          <w:rFonts w:asciiTheme="minorHAnsi" w:eastAsia="Arial Unicode MS" w:hAnsiTheme="minorHAnsi"/>
          <w:sz w:val="20"/>
          <w:szCs w:val="20"/>
        </w:rPr>
        <w:t xml:space="preserve"> leveren</w:t>
      </w:r>
      <w:r w:rsidR="008B2ABC">
        <w:rPr>
          <w:rFonts w:asciiTheme="minorHAnsi" w:eastAsia="Arial Unicode MS" w:hAnsiTheme="minorHAnsi"/>
          <w:sz w:val="20"/>
          <w:szCs w:val="20"/>
        </w:rPr>
        <w:t xml:space="preserve"> en onderhouden</w:t>
      </w:r>
      <w:r w:rsidR="0033751E" w:rsidRPr="009A03EC">
        <w:rPr>
          <w:rFonts w:asciiTheme="minorHAnsi" w:eastAsia="Arial Unicode MS" w:hAnsiTheme="minorHAnsi"/>
          <w:sz w:val="20"/>
          <w:szCs w:val="20"/>
        </w:rPr>
        <w:t>, aangepast dient te worden, heeft de gemeente Haarlemmermeer het recht de</w:t>
      </w:r>
      <w:r w:rsidR="008B2ABC">
        <w:rPr>
          <w:rFonts w:asciiTheme="minorHAnsi" w:eastAsia="Arial Unicode MS" w:hAnsiTheme="minorHAnsi"/>
          <w:sz w:val="20"/>
          <w:szCs w:val="20"/>
        </w:rPr>
        <w:t xml:space="preserve"> </w:t>
      </w:r>
      <w:r w:rsidR="00AC2CF4">
        <w:rPr>
          <w:rFonts w:asciiTheme="minorHAnsi" w:eastAsia="Arial Unicode MS" w:hAnsiTheme="minorHAnsi"/>
          <w:sz w:val="20"/>
          <w:szCs w:val="20"/>
        </w:rPr>
        <w:t>Onderhouds</w:t>
      </w:r>
      <w:r w:rsidR="008B2ABC">
        <w:rPr>
          <w:rFonts w:asciiTheme="minorHAnsi" w:eastAsia="Arial Unicode MS" w:hAnsiTheme="minorHAnsi"/>
          <w:sz w:val="20"/>
          <w:szCs w:val="20"/>
        </w:rPr>
        <w:t xml:space="preserve">overeenkomst </w:t>
      </w:r>
      <w:r w:rsidR="0033751E" w:rsidRPr="009A03EC">
        <w:rPr>
          <w:rFonts w:asciiTheme="minorHAnsi" w:eastAsia="Arial Unicode MS" w:hAnsiTheme="minorHAnsi"/>
          <w:sz w:val="20"/>
          <w:szCs w:val="20"/>
        </w:rPr>
        <w:t>dienovereenkomstig aan te passen of indien nodig te beëindigen</w:t>
      </w:r>
      <w:r w:rsidR="00004302" w:rsidRPr="009A03EC">
        <w:rPr>
          <w:rFonts w:asciiTheme="minorHAnsi" w:eastAsia="Arial Unicode MS" w:hAnsiTheme="minorHAnsi"/>
          <w:sz w:val="20"/>
          <w:szCs w:val="20"/>
        </w:rPr>
        <w:t>.</w:t>
      </w:r>
    </w:p>
    <w:p w14:paraId="1EC3943B" w14:textId="0465693F" w:rsidR="004B59F0" w:rsidRPr="009A03EC" w:rsidRDefault="004B59F0" w:rsidP="00A23DBE">
      <w:pPr>
        <w:pStyle w:val="Plattetekstinspringen"/>
        <w:numPr>
          <w:ilvl w:val="0"/>
          <w:numId w:val="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Aanvullingen op en wijzigingen van deze</w:t>
      </w:r>
      <w:r w:rsidR="008B2ABC">
        <w:rPr>
          <w:rFonts w:asciiTheme="minorHAnsi" w:hAnsiTheme="minorHAnsi"/>
          <w:sz w:val="20"/>
          <w:szCs w:val="20"/>
        </w:rPr>
        <w:t xml:space="preserve"> </w:t>
      </w:r>
      <w:r w:rsidR="00AC2CF4">
        <w:rPr>
          <w:rFonts w:asciiTheme="minorHAnsi" w:hAnsiTheme="minorHAnsi"/>
          <w:sz w:val="20"/>
          <w:szCs w:val="20"/>
        </w:rPr>
        <w:t>Onderhouds</w:t>
      </w:r>
      <w:r w:rsidR="008B2ABC">
        <w:rPr>
          <w:rFonts w:asciiTheme="minorHAnsi" w:hAnsiTheme="minorHAnsi"/>
          <w:sz w:val="20"/>
          <w:szCs w:val="20"/>
        </w:rPr>
        <w:t>overeenkomst</w:t>
      </w:r>
      <w:r w:rsidRPr="009A03EC">
        <w:rPr>
          <w:rFonts w:asciiTheme="minorHAnsi" w:hAnsiTheme="minorHAnsi"/>
          <w:sz w:val="20"/>
          <w:szCs w:val="20"/>
        </w:rPr>
        <w:t xml:space="preserve"> dienen schriftelijk te geschieden</w:t>
      </w:r>
      <w:r w:rsidR="00854AAC" w:rsidRPr="009A03EC">
        <w:rPr>
          <w:rFonts w:asciiTheme="minorHAnsi" w:hAnsiTheme="minorHAnsi"/>
          <w:sz w:val="20"/>
          <w:szCs w:val="20"/>
        </w:rPr>
        <w:t>, waarbij wijziging of aanvulling slechts kan plaatshebben aan de hand van door alle partijen ondertekende stukken.</w:t>
      </w:r>
    </w:p>
    <w:p w14:paraId="501A5461" w14:textId="77777777" w:rsidR="004B59F0" w:rsidRPr="009A03EC" w:rsidRDefault="004B59F0" w:rsidP="00A23DBE">
      <w:pPr>
        <w:pStyle w:val="Plattetekstinspringen"/>
        <w:numPr>
          <w:ilvl w:val="0"/>
          <w:numId w:val="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Aanvullende werkafspraken worden eveneens schriftelijk vastgelegd en door beide </w:t>
      </w:r>
      <w:r w:rsidR="00FE27E5" w:rsidRPr="009A03EC">
        <w:rPr>
          <w:rFonts w:asciiTheme="minorHAnsi" w:hAnsiTheme="minorHAnsi"/>
          <w:sz w:val="20"/>
          <w:szCs w:val="20"/>
        </w:rPr>
        <w:t>p</w:t>
      </w:r>
      <w:r w:rsidRPr="009A03EC">
        <w:rPr>
          <w:rFonts w:asciiTheme="minorHAnsi" w:hAnsiTheme="minorHAnsi"/>
          <w:sz w:val="20"/>
          <w:szCs w:val="20"/>
        </w:rPr>
        <w:t>artijen ondertekend.</w:t>
      </w:r>
    </w:p>
    <w:p w14:paraId="1D23E8E1" w14:textId="77777777" w:rsidR="004B59F0" w:rsidRPr="009A03EC" w:rsidRDefault="004B59F0" w:rsidP="00A23DBE">
      <w:pPr>
        <w:pStyle w:val="Plattetekstinspringen"/>
        <w:numPr>
          <w:ilvl w:val="0"/>
          <w:numId w:val="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Mondelinge afspraken, mededelingen, toezeggingen, etc. hebben slechts rechtskracht indien deze schriftelijk zijn bevestigd.</w:t>
      </w:r>
    </w:p>
    <w:p w14:paraId="05A9B8D6" w14:textId="3AECEA27" w:rsidR="004B59F0" w:rsidRPr="009A03EC" w:rsidRDefault="004B59F0" w:rsidP="00A23DBE">
      <w:pPr>
        <w:pStyle w:val="Plattetekstinspringen"/>
        <w:numPr>
          <w:ilvl w:val="0"/>
          <w:numId w:val="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Mededelingen tussen partijen verband houdende met de tenuitvoerlegging van deze </w:t>
      </w:r>
      <w:r w:rsidR="00AC2CF4">
        <w:rPr>
          <w:rFonts w:asciiTheme="minorHAnsi" w:hAnsiTheme="minorHAnsi"/>
          <w:sz w:val="20"/>
          <w:szCs w:val="20"/>
        </w:rPr>
        <w:t>Onderhouds</w:t>
      </w:r>
      <w:r w:rsidR="008B2ABC">
        <w:rPr>
          <w:rFonts w:asciiTheme="minorHAnsi" w:hAnsiTheme="minorHAnsi"/>
          <w:sz w:val="20"/>
          <w:szCs w:val="20"/>
        </w:rPr>
        <w:t>overeenkomst</w:t>
      </w:r>
      <w:r w:rsidRPr="009A03EC">
        <w:rPr>
          <w:rFonts w:asciiTheme="minorHAnsi" w:hAnsiTheme="minorHAnsi"/>
          <w:sz w:val="20"/>
          <w:szCs w:val="20"/>
        </w:rPr>
        <w:t xml:space="preserve"> zijn slechts geldig indien ze schriftelijk zijn gericht aan de contactpersoon van de </w:t>
      </w:r>
      <w:r w:rsidR="003142BC" w:rsidRPr="009A03EC">
        <w:rPr>
          <w:rFonts w:asciiTheme="minorHAnsi" w:hAnsiTheme="minorHAnsi"/>
          <w:sz w:val="20"/>
          <w:szCs w:val="20"/>
        </w:rPr>
        <w:t>gemeente</w:t>
      </w:r>
      <w:r w:rsidRPr="009A03EC">
        <w:rPr>
          <w:rFonts w:asciiTheme="minorHAnsi" w:hAnsiTheme="minorHAnsi"/>
          <w:sz w:val="20"/>
          <w:szCs w:val="20"/>
        </w:rPr>
        <w:t>.</w:t>
      </w:r>
    </w:p>
    <w:p w14:paraId="5B24ACF4" w14:textId="595B8618" w:rsidR="004B59F0" w:rsidRPr="009A03EC" w:rsidRDefault="004B59F0" w:rsidP="00A23DBE">
      <w:pPr>
        <w:pStyle w:val="Plattetekstinspringen"/>
        <w:numPr>
          <w:ilvl w:val="0"/>
          <w:numId w:val="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Bij tijdig verleende en verantwoorde aanwijzingen omtrent de uitvoering van deze </w:t>
      </w:r>
      <w:r w:rsidR="00AC2CF4">
        <w:rPr>
          <w:rFonts w:asciiTheme="minorHAnsi" w:hAnsiTheme="minorHAnsi"/>
          <w:sz w:val="20"/>
          <w:szCs w:val="20"/>
        </w:rPr>
        <w:t>Onderhouds</w:t>
      </w:r>
      <w:r w:rsidR="008B2ABC">
        <w:rPr>
          <w:rFonts w:asciiTheme="minorHAnsi" w:hAnsiTheme="minorHAnsi"/>
          <w:sz w:val="20"/>
          <w:szCs w:val="20"/>
        </w:rPr>
        <w:t>overeenkomst</w:t>
      </w:r>
      <w:r w:rsidRPr="009A03EC">
        <w:rPr>
          <w:rFonts w:asciiTheme="minorHAnsi" w:hAnsiTheme="minorHAnsi"/>
          <w:sz w:val="20"/>
          <w:szCs w:val="20"/>
        </w:rPr>
        <w:t xml:space="preserve"> is </w:t>
      </w:r>
      <w:r w:rsidR="003142BC" w:rsidRPr="009A03EC">
        <w:rPr>
          <w:rFonts w:asciiTheme="minorHAnsi" w:hAnsiTheme="minorHAnsi"/>
          <w:sz w:val="20"/>
          <w:szCs w:val="20"/>
        </w:rPr>
        <w:t>opdrachtnemer</w:t>
      </w:r>
      <w:r w:rsidRPr="009A03EC">
        <w:rPr>
          <w:rFonts w:asciiTheme="minorHAnsi" w:hAnsiTheme="minorHAnsi"/>
          <w:sz w:val="20"/>
          <w:szCs w:val="20"/>
        </w:rPr>
        <w:t xml:space="preserve"> gehouden daaraan gevolg te geven.</w:t>
      </w:r>
    </w:p>
    <w:p w14:paraId="290BE3DC" w14:textId="69E22932" w:rsidR="004B59F0" w:rsidRPr="009A03EC" w:rsidRDefault="004B59F0" w:rsidP="00A23DBE">
      <w:pPr>
        <w:pStyle w:val="Plattetekstinspringen"/>
        <w:numPr>
          <w:ilvl w:val="0"/>
          <w:numId w:val="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treden met elkaar in overleg in alle gevallen waarin deze </w:t>
      </w:r>
      <w:r w:rsidR="00AC2CF4">
        <w:rPr>
          <w:rFonts w:asciiTheme="minorHAnsi" w:hAnsiTheme="minorHAnsi"/>
          <w:sz w:val="20"/>
          <w:szCs w:val="20"/>
        </w:rPr>
        <w:t>Onderhoudsovereenkomst</w:t>
      </w:r>
      <w:r w:rsidRPr="009A03EC">
        <w:rPr>
          <w:rFonts w:asciiTheme="minorHAnsi" w:hAnsiTheme="minorHAnsi"/>
          <w:sz w:val="20"/>
          <w:szCs w:val="20"/>
        </w:rPr>
        <w:t xml:space="preserve"> niet voorziet.</w:t>
      </w:r>
    </w:p>
    <w:p w14:paraId="483132E2" w14:textId="739908E3" w:rsidR="004B59F0" w:rsidRPr="009A03EC" w:rsidRDefault="004B59F0" w:rsidP="00A23DBE">
      <w:pPr>
        <w:pStyle w:val="Plattetekstinspringen"/>
        <w:numPr>
          <w:ilvl w:val="0"/>
          <w:numId w:val="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zijn voorts gehouden elkaar te informeren over al hetgeen van belang is dan wel kan zijn voor een goede uitvoering van deze </w:t>
      </w:r>
      <w:r w:rsidR="00AC2CF4">
        <w:rPr>
          <w:rFonts w:asciiTheme="minorHAnsi" w:hAnsiTheme="minorHAnsi"/>
          <w:sz w:val="20"/>
          <w:szCs w:val="20"/>
        </w:rPr>
        <w:t>Onderhouds</w:t>
      </w:r>
      <w:r w:rsidR="008B2ABC">
        <w:rPr>
          <w:rFonts w:asciiTheme="minorHAnsi" w:hAnsiTheme="minorHAnsi"/>
          <w:sz w:val="20"/>
          <w:szCs w:val="20"/>
        </w:rPr>
        <w:t>overeenkomst</w:t>
      </w:r>
      <w:r w:rsidRPr="009A03EC">
        <w:rPr>
          <w:rFonts w:asciiTheme="minorHAnsi" w:hAnsiTheme="minorHAnsi"/>
          <w:sz w:val="20"/>
          <w:szCs w:val="20"/>
        </w:rPr>
        <w:t>.</w:t>
      </w:r>
    </w:p>
    <w:p w14:paraId="2279D847" w14:textId="4261BFD8" w:rsidR="004B59F0" w:rsidRPr="009A03EC" w:rsidRDefault="004B59F0" w:rsidP="00A23DBE">
      <w:pPr>
        <w:pStyle w:val="Plattetekstinspringen"/>
        <w:numPr>
          <w:ilvl w:val="0"/>
          <w:numId w:val="9"/>
        </w:numPr>
        <w:tabs>
          <w:tab w:val="clear" w:pos="360"/>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Deze </w:t>
      </w:r>
      <w:r w:rsidR="00AC2CF4">
        <w:rPr>
          <w:rFonts w:asciiTheme="minorHAnsi" w:hAnsiTheme="minorHAnsi"/>
          <w:sz w:val="20"/>
          <w:szCs w:val="20"/>
        </w:rPr>
        <w:t>Onderhouds</w:t>
      </w:r>
      <w:r w:rsidR="008B2ABC">
        <w:rPr>
          <w:rFonts w:asciiTheme="minorHAnsi" w:hAnsiTheme="minorHAnsi"/>
          <w:sz w:val="20"/>
          <w:szCs w:val="20"/>
        </w:rPr>
        <w:t>overeenkomst</w:t>
      </w:r>
      <w:r w:rsidRPr="009A03EC">
        <w:rPr>
          <w:rFonts w:asciiTheme="minorHAnsi" w:hAnsiTheme="minorHAnsi"/>
          <w:sz w:val="20"/>
          <w:szCs w:val="20"/>
        </w:rPr>
        <w:t xml:space="preserve"> wordt beheerst door Nederlands recht.</w:t>
      </w:r>
    </w:p>
    <w:p w14:paraId="376ADCE8" w14:textId="77777777" w:rsidR="00CD592A" w:rsidRPr="009A03EC" w:rsidRDefault="00CD592A" w:rsidP="00A23DBE">
      <w:pPr>
        <w:pStyle w:val="Plattetekstinspringen"/>
        <w:numPr>
          <w:ilvl w:val="0"/>
          <w:numId w:val="9"/>
        </w:numPr>
        <w:tabs>
          <w:tab w:val="clear" w:pos="360"/>
        </w:tabs>
        <w:spacing w:line="276" w:lineRule="auto"/>
        <w:ind w:left="567" w:hanging="567"/>
        <w:jc w:val="both"/>
        <w:rPr>
          <w:rFonts w:asciiTheme="minorHAnsi" w:hAnsiTheme="minorHAnsi"/>
          <w:sz w:val="20"/>
        </w:rPr>
      </w:pPr>
      <w:r w:rsidRPr="009A03EC">
        <w:rPr>
          <w:rFonts w:asciiTheme="minorHAnsi" w:hAnsiTheme="minorHAnsi"/>
          <w:sz w:val="20"/>
          <w:szCs w:val="20"/>
        </w:rPr>
        <w:t>Door het aangaan van deze overeenkomst wijst de opdrachtnemer uitdrukkelijk de toepasselijkheid van zijn algemene voorwaarden af.</w:t>
      </w:r>
    </w:p>
    <w:p w14:paraId="19A98434" w14:textId="015E3E79" w:rsidR="00ED6553" w:rsidRDefault="00ED6553" w:rsidP="00A23DBE">
      <w:pPr>
        <w:pStyle w:val="Plattetekstinspringen"/>
        <w:numPr>
          <w:ilvl w:val="0"/>
          <w:numId w:val="9"/>
        </w:numPr>
        <w:tabs>
          <w:tab w:val="clear" w:pos="360"/>
        </w:tabs>
        <w:spacing w:line="276" w:lineRule="auto"/>
        <w:ind w:left="567" w:hanging="567"/>
        <w:jc w:val="both"/>
        <w:rPr>
          <w:rFonts w:asciiTheme="minorHAnsi" w:hAnsiTheme="minorHAnsi"/>
          <w:sz w:val="20"/>
        </w:rPr>
      </w:pPr>
      <w:r w:rsidRPr="009A03EC">
        <w:rPr>
          <w:rFonts w:asciiTheme="minorHAnsi" w:hAnsiTheme="minorHAnsi"/>
          <w:sz w:val="20"/>
        </w:rPr>
        <w:t xml:space="preserve">Eventuele geschillen die uit deze </w:t>
      </w:r>
      <w:r w:rsidR="00EE2A08">
        <w:rPr>
          <w:rFonts w:asciiTheme="minorHAnsi" w:hAnsiTheme="minorHAnsi"/>
          <w:sz w:val="20"/>
        </w:rPr>
        <w:t>Onderhouds</w:t>
      </w:r>
      <w:r w:rsidR="008B2ABC">
        <w:rPr>
          <w:rFonts w:asciiTheme="minorHAnsi" w:hAnsiTheme="minorHAnsi"/>
          <w:sz w:val="20"/>
        </w:rPr>
        <w:t>overeenkomst</w:t>
      </w:r>
      <w:r w:rsidRPr="009A03EC">
        <w:rPr>
          <w:rFonts w:asciiTheme="minorHAnsi" w:hAnsiTheme="minorHAnsi"/>
          <w:sz w:val="20"/>
        </w:rPr>
        <w:t xml:space="preserve"> ontstaan, van welke aard en omvang ook, daaronder mede begrepen die geschillen die slechts door een van partijen als zodanig wordt beschouwd, zullen worden voorgelegd aan de arrondissementsrechtbank </w:t>
      </w:r>
      <w:r w:rsidR="00B97F65" w:rsidRPr="009A03EC">
        <w:rPr>
          <w:rFonts w:asciiTheme="minorHAnsi" w:hAnsiTheme="minorHAnsi"/>
          <w:sz w:val="20"/>
        </w:rPr>
        <w:t>Noord-Holland</w:t>
      </w:r>
      <w:r w:rsidRPr="009A03EC">
        <w:rPr>
          <w:rFonts w:asciiTheme="minorHAnsi" w:hAnsiTheme="minorHAnsi"/>
          <w:sz w:val="20"/>
        </w:rPr>
        <w:t>. Voordat partijen hiertoe overgaan proberen zij eerst met elkaar to</w:t>
      </w:r>
      <w:r w:rsidR="008B3C7A">
        <w:rPr>
          <w:rFonts w:asciiTheme="minorHAnsi" w:hAnsiTheme="minorHAnsi"/>
          <w:sz w:val="20"/>
        </w:rPr>
        <w:t>t</w:t>
      </w:r>
      <w:r w:rsidRPr="009A03EC">
        <w:rPr>
          <w:rFonts w:asciiTheme="minorHAnsi" w:hAnsiTheme="minorHAnsi"/>
          <w:sz w:val="20"/>
        </w:rPr>
        <w:t xml:space="preserve"> een voor beide partijen aanvaardbare oplossing te komen. Partijen kunnen er daarbij gezamenlijk voor kiezen om voor de oplossing van het geschil </w:t>
      </w:r>
      <w:r w:rsidR="00837BB6" w:rsidRPr="009A03EC">
        <w:rPr>
          <w:rFonts w:asciiTheme="minorHAnsi" w:hAnsiTheme="minorHAnsi"/>
          <w:sz w:val="20"/>
        </w:rPr>
        <w:t xml:space="preserve">een MfN-registermediator </w:t>
      </w:r>
      <w:r w:rsidRPr="009A03EC">
        <w:rPr>
          <w:rFonts w:asciiTheme="minorHAnsi" w:hAnsiTheme="minorHAnsi"/>
          <w:sz w:val="20"/>
        </w:rPr>
        <w:t>in te schakelen.</w:t>
      </w:r>
    </w:p>
    <w:p w14:paraId="75F8AF15" w14:textId="4637DDF8" w:rsidR="007408E1" w:rsidRPr="009A03EC" w:rsidRDefault="000D2C65" w:rsidP="00A23DBE">
      <w:pPr>
        <w:pStyle w:val="Plattetekstinspringen"/>
        <w:numPr>
          <w:ilvl w:val="0"/>
          <w:numId w:val="9"/>
        </w:numPr>
        <w:tabs>
          <w:tab w:val="clear" w:pos="360"/>
        </w:tabs>
        <w:spacing w:line="276" w:lineRule="auto"/>
        <w:ind w:left="567" w:hanging="567"/>
        <w:jc w:val="both"/>
        <w:rPr>
          <w:rFonts w:asciiTheme="minorHAnsi" w:hAnsiTheme="minorHAnsi"/>
          <w:sz w:val="20"/>
        </w:rPr>
      </w:pPr>
      <w:r>
        <w:rPr>
          <w:rFonts w:asciiTheme="minorHAnsi" w:hAnsiTheme="minorHAnsi"/>
          <w:sz w:val="20"/>
        </w:rPr>
        <w:t xml:space="preserve">Na beëindiging van de </w:t>
      </w:r>
      <w:r w:rsidR="000967F8">
        <w:rPr>
          <w:rFonts w:asciiTheme="minorHAnsi" w:hAnsiTheme="minorHAnsi"/>
          <w:sz w:val="20"/>
        </w:rPr>
        <w:t>Raamovereenkomst trapliften komt de Social Return verplichting te vervallen</w:t>
      </w:r>
      <w:r w:rsidR="003F31C3">
        <w:rPr>
          <w:rFonts w:asciiTheme="minorHAnsi" w:hAnsiTheme="minorHAnsi"/>
          <w:sz w:val="20"/>
        </w:rPr>
        <w:t>.</w:t>
      </w:r>
    </w:p>
    <w:p w14:paraId="475134DA"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11656631"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7A0E14DA"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0942F219" w14:textId="77777777" w:rsidR="000C5355" w:rsidRPr="009A03EC" w:rsidRDefault="000C5355" w:rsidP="00720B75">
      <w:pPr>
        <w:pStyle w:val="Plattetekstinspringen"/>
        <w:spacing w:line="276" w:lineRule="auto"/>
        <w:ind w:left="567" w:hanging="567"/>
        <w:rPr>
          <w:rFonts w:asciiTheme="minorHAnsi" w:hAnsiTheme="minorHAnsi"/>
          <w:b/>
          <w:bCs/>
          <w:sz w:val="20"/>
          <w:szCs w:val="20"/>
        </w:rPr>
      </w:pPr>
    </w:p>
    <w:p w14:paraId="684E6925" w14:textId="002A7D19" w:rsidR="004B59F0" w:rsidRPr="009A03EC" w:rsidRDefault="004B59F0" w:rsidP="00720B75">
      <w:pPr>
        <w:pStyle w:val="Plattetekstinspringen"/>
        <w:spacing w:line="276" w:lineRule="auto"/>
        <w:ind w:left="567" w:hanging="567"/>
        <w:rPr>
          <w:rFonts w:asciiTheme="minorHAnsi" w:hAnsiTheme="minorHAnsi"/>
          <w:b/>
          <w:bCs/>
          <w:sz w:val="20"/>
          <w:szCs w:val="20"/>
        </w:rPr>
      </w:pPr>
      <w:r w:rsidRPr="009A03EC">
        <w:rPr>
          <w:rFonts w:asciiTheme="minorHAnsi" w:hAnsiTheme="minorHAnsi"/>
          <w:b/>
          <w:bCs/>
          <w:sz w:val="20"/>
          <w:szCs w:val="20"/>
        </w:rPr>
        <w:t xml:space="preserve">ALDUS OVEREENGEKOMEN </w:t>
      </w:r>
    </w:p>
    <w:p w14:paraId="232495E5" w14:textId="6CC8A3EE" w:rsidR="00AC1545" w:rsidRPr="009A03EC" w:rsidRDefault="00AC1545" w:rsidP="00720B75">
      <w:pPr>
        <w:pStyle w:val="Plattetekstinspringen"/>
        <w:spacing w:line="276" w:lineRule="auto"/>
        <w:ind w:left="567" w:hanging="567"/>
        <w:rPr>
          <w:rFonts w:asciiTheme="minorHAnsi" w:hAnsiTheme="minorHAnsi"/>
          <w:sz w:val="20"/>
          <w:szCs w:val="20"/>
        </w:rPr>
      </w:pPr>
    </w:p>
    <w:p w14:paraId="4D9749C8" w14:textId="6845DC1E" w:rsidR="004B59F0" w:rsidRPr="009A03EC" w:rsidRDefault="004B59F0" w:rsidP="00720B75">
      <w:pPr>
        <w:pStyle w:val="Plattetekstinspringen"/>
        <w:spacing w:line="276" w:lineRule="auto"/>
        <w:ind w:left="567" w:hanging="567"/>
        <w:rPr>
          <w:rFonts w:asciiTheme="minorHAnsi" w:hAnsiTheme="minorHAnsi"/>
          <w:b/>
          <w:bCs/>
          <w:sz w:val="20"/>
          <w:szCs w:val="20"/>
        </w:rPr>
      </w:pPr>
      <w:r w:rsidRPr="009A03EC">
        <w:rPr>
          <w:rFonts w:asciiTheme="minorHAnsi" w:hAnsiTheme="minorHAnsi"/>
          <w:sz w:val="20"/>
          <w:szCs w:val="20"/>
        </w:rPr>
        <w:t xml:space="preserve">Te Hoofddorp, op </w:t>
      </w:r>
      <w:r w:rsidRPr="009A03EC">
        <w:rPr>
          <w:rFonts w:asciiTheme="minorHAnsi" w:hAnsiTheme="minorHAnsi"/>
          <w:sz w:val="20"/>
          <w:szCs w:val="20"/>
          <w:highlight w:val="yellow"/>
        </w:rPr>
        <w:t>&lt;datum&gt;</w:t>
      </w:r>
      <w:r w:rsidRPr="009A03EC">
        <w:rPr>
          <w:rFonts w:asciiTheme="minorHAnsi" w:hAnsiTheme="minorHAnsi"/>
          <w:b/>
          <w:bCs/>
          <w:sz w:val="20"/>
          <w:szCs w:val="20"/>
        </w:rPr>
        <w:t xml:space="preserve"> </w:t>
      </w:r>
    </w:p>
    <w:p w14:paraId="3FF66475" w14:textId="77777777" w:rsidR="004B59F0" w:rsidRPr="009A03EC" w:rsidRDefault="004B59F0" w:rsidP="00720B75">
      <w:pPr>
        <w:pStyle w:val="Plattetekstinspringen"/>
        <w:spacing w:line="276" w:lineRule="auto"/>
        <w:ind w:left="567" w:hanging="567"/>
        <w:rPr>
          <w:rFonts w:asciiTheme="minorHAnsi" w:hAnsiTheme="minorHAnsi"/>
          <w:sz w:val="20"/>
          <w:szCs w:val="20"/>
        </w:rPr>
      </w:pPr>
    </w:p>
    <w:p w14:paraId="6A78BE6F" w14:textId="53B69FA5" w:rsidR="004B59F0" w:rsidRPr="009A03EC" w:rsidRDefault="003142BC" w:rsidP="00720B75">
      <w:pPr>
        <w:pStyle w:val="Plattetekstinspringen"/>
        <w:tabs>
          <w:tab w:val="left" w:pos="3969"/>
        </w:tabs>
        <w:spacing w:line="276" w:lineRule="auto"/>
        <w:ind w:left="0" w:firstLine="0"/>
        <w:rPr>
          <w:rFonts w:asciiTheme="minorHAnsi" w:hAnsiTheme="minorHAnsi"/>
          <w:b/>
          <w:bCs/>
          <w:sz w:val="20"/>
          <w:szCs w:val="20"/>
        </w:rPr>
      </w:pPr>
      <w:r w:rsidRPr="009A03EC">
        <w:rPr>
          <w:rFonts w:asciiTheme="minorHAnsi" w:hAnsiTheme="minorHAnsi"/>
          <w:b/>
          <w:bCs/>
          <w:sz w:val="20"/>
          <w:szCs w:val="20"/>
        </w:rPr>
        <w:t>Gemeente Haarlemmermeer</w:t>
      </w:r>
      <w:r w:rsidR="004B59F0" w:rsidRPr="009A03EC">
        <w:rPr>
          <w:rFonts w:asciiTheme="minorHAnsi" w:hAnsiTheme="minorHAnsi"/>
          <w:b/>
          <w:bCs/>
          <w:sz w:val="20"/>
          <w:szCs w:val="20"/>
        </w:rPr>
        <w:t xml:space="preserve"> </w:t>
      </w:r>
      <w:r w:rsidR="004B59F0" w:rsidRPr="009A03EC">
        <w:rPr>
          <w:rFonts w:asciiTheme="minorHAnsi" w:hAnsiTheme="minorHAnsi"/>
          <w:b/>
          <w:bCs/>
          <w:sz w:val="20"/>
          <w:szCs w:val="20"/>
        </w:rPr>
        <w:tab/>
      </w:r>
      <w:r w:rsidR="004B59F0" w:rsidRPr="009A03EC">
        <w:rPr>
          <w:rFonts w:asciiTheme="minorHAnsi" w:hAnsiTheme="minorHAnsi"/>
          <w:b/>
          <w:bCs/>
          <w:sz w:val="20"/>
          <w:szCs w:val="20"/>
          <w:highlight w:val="yellow"/>
        </w:rPr>
        <w:t xml:space="preserve">&lt;Naam </w:t>
      </w:r>
      <w:r w:rsidRPr="009A03EC">
        <w:rPr>
          <w:rFonts w:asciiTheme="minorHAnsi" w:hAnsiTheme="minorHAnsi"/>
          <w:b/>
          <w:bCs/>
          <w:sz w:val="20"/>
          <w:szCs w:val="20"/>
          <w:highlight w:val="yellow"/>
        </w:rPr>
        <w:t>opdrachtnemer</w:t>
      </w:r>
      <w:r w:rsidR="004B59F0" w:rsidRPr="009A03EC">
        <w:rPr>
          <w:rFonts w:asciiTheme="minorHAnsi" w:hAnsiTheme="minorHAnsi"/>
          <w:b/>
          <w:bCs/>
          <w:sz w:val="20"/>
          <w:szCs w:val="20"/>
        </w:rPr>
        <w:t>&gt;</w:t>
      </w:r>
    </w:p>
    <w:p w14:paraId="6994B665" w14:textId="77777777" w:rsidR="00EB3BD6" w:rsidRDefault="00EB3BD6" w:rsidP="00720B75">
      <w:pPr>
        <w:pStyle w:val="Plattetekstinspringen"/>
        <w:tabs>
          <w:tab w:val="left" w:pos="3969"/>
        </w:tabs>
        <w:spacing w:line="276" w:lineRule="auto"/>
        <w:ind w:left="0" w:firstLine="0"/>
        <w:rPr>
          <w:rFonts w:asciiTheme="minorHAnsi" w:hAnsiTheme="minorHAnsi"/>
          <w:sz w:val="20"/>
          <w:szCs w:val="20"/>
        </w:rPr>
      </w:pPr>
    </w:p>
    <w:p w14:paraId="190D9FF7" w14:textId="77777777" w:rsidR="00EB3BD6" w:rsidRDefault="00EB3BD6" w:rsidP="00720B75">
      <w:pPr>
        <w:pStyle w:val="Plattetekstinspringen"/>
        <w:tabs>
          <w:tab w:val="left" w:pos="3969"/>
        </w:tabs>
        <w:spacing w:line="276" w:lineRule="auto"/>
        <w:ind w:left="0" w:firstLine="0"/>
        <w:rPr>
          <w:rFonts w:asciiTheme="minorHAnsi" w:hAnsiTheme="minorHAnsi"/>
          <w:sz w:val="20"/>
          <w:szCs w:val="20"/>
        </w:rPr>
      </w:pPr>
    </w:p>
    <w:p w14:paraId="394BEA73" w14:textId="77777777" w:rsidR="00EB3BD6" w:rsidRDefault="00EB3BD6" w:rsidP="00720B75">
      <w:pPr>
        <w:pStyle w:val="Plattetekstinspringen"/>
        <w:tabs>
          <w:tab w:val="left" w:pos="3969"/>
        </w:tabs>
        <w:spacing w:line="276" w:lineRule="auto"/>
        <w:ind w:left="0" w:firstLine="0"/>
        <w:rPr>
          <w:rFonts w:asciiTheme="minorHAnsi" w:hAnsiTheme="minorHAnsi"/>
          <w:sz w:val="20"/>
          <w:szCs w:val="20"/>
        </w:rPr>
      </w:pPr>
    </w:p>
    <w:p w14:paraId="0C336710" w14:textId="77777777" w:rsidR="00EB3BD6" w:rsidRDefault="00EB3BD6" w:rsidP="00720B75">
      <w:pPr>
        <w:pStyle w:val="Plattetekstinspringen"/>
        <w:tabs>
          <w:tab w:val="left" w:pos="3969"/>
        </w:tabs>
        <w:spacing w:line="276" w:lineRule="auto"/>
        <w:ind w:left="0" w:firstLine="0"/>
        <w:rPr>
          <w:rFonts w:asciiTheme="minorHAnsi" w:hAnsiTheme="minorHAnsi"/>
          <w:sz w:val="20"/>
          <w:szCs w:val="20"/>
        </w:rPr>
      </w:pPr>
    </w:p>
    <w:p w14:paraId="352E91AD" w14:textId="306E22A2" w:rsidR="004B59F0" w:rsidRPr="009A03EC" w:rsidRDefault="00EB3BD6" w:rsidP="00720B75">
      <w:pPr>
        <w:pStyle w:val="Plattetekstinspringen"/>
        <w:tabs>
          <w:tab w:val="left" w:pos="3969"/>
        </w:tabs>
        <w:spacing w:line="276" w:lineRule="auto"/>
        <w:ind w:left="0" w:firstLine="0"/>
        <w:rPr>
          <w:rFonts w:asciiTheme="minorHAnsi" w:hAnsiTheme="minorHAnsi"/>
          <w:sz w:val="20"/>
          <w:szCs w:val="20"/>
        </w:rPr>
      </w:pPr>
      <w:r w:rsidRPr="00EB3BD6">
        <w:rPr>
          <w:rFonts w:asciiTheme="minorHAnsi" w:hAnsiTheme="minorHAnsi"/>
          <w:sz w:val="20"/>
          <w:szCs w:val="20"/>
        </w:rPr>
        <w:t>T. van der Steen</w:t>
      </w:r>
      <w:r w:rsidR="004B59F0" w:rsidRPr="009A03EC">
        <w:rPr>
          <w:rFonts w:asciiTheme="minorHAnsi" w:hAnsiTheme="minorHAnsi"/>
          <w:sz w:val="20"/>
          <w:szCs w:val="20"/>
        </w:rPr>
        <w:t xml:space="preserve"> </w:t>
      </w:r>
      <w:r w:rsidR="004B59F0" w:rsidRPr="009A03EC">
        <w:rPr>
          <w:rFonts w:asciiTheme="minorHAnsi" w:hAnsiTheme="minorHAnsi"/>
          <w:sz w:val="20"/>
          <w:szCs w:val="20"/>
        </w:rPr>
        <w:tab/>
      </w:r>
      <w:r w:rsidR="004B59F0" w:rsidRPr="009A03EC">
        <w:rPr>
          <w:rFonts w:asciiTheme="minorHAnsi" w:hAnsiTheme="minorHAnsi"/>
          <w:sz w:val="20"/>
          <w:szCs w:val="20"/>
          <w:highlight w:val="yellow"/>
        </w:rPr>
        <w:t>&lt;naam&gt;</w:t>
      </w:r>
    </w:p>
    <w:p w14:paraId="56975C28" w14:textId="02436FCB" w:rsidR="004B59F0" w:rsidRPr="009A03EC" w:rsidRDefault="00EB3BD6" w:rsidP="00720B75">
      <w:pPr>
        <w:pStyle w:val="Plattetekstinspringen"/>
        <w:tabs>
          <w:tab w:val="left" w:pos="3969"/>
        </w:tabs>
        <w:spacing w:line="276" w:lineRule="auto"/>
        <w:ind w:left="0" w:firstLine="0"/>
        <w:rPr>
          <w:rFonts w:asciiTheme="minorHAnsi" w:hAnsiTheme="minorHAnsi"/>
          <w:sz w:val="20"/>
          <w:szCs w:val="20"/>
        </w:rPr>
      </w:pPr>
      <w:r>
        <w:rPr>
          <w:rFonts w:asciiTheme="minorHAnsi" w:hAnsiTheme="minorHAnsi"/>
          <w:sz w:val="20"/>
          <w:szCs w:val="20"/>
        </w:rPr>
        <w:t>Directeur</w:t>
      </w:r>
      <w:r w:rsidR="004B59F0" w:rsidRPr="009A03EC">
        <w:rPr>
          <w:rFonts w:asciiTheme="minorHAnsi" w:hAnsiTheme="minorHAnsi"/>
          <w:sz w:val="20"/>
          <w:szCs w:val="20"/>
        </w:rPr>
        <w:tab/>
      </w:r>
      <w:r w:rsidR="004B59F0" w:rsidRPr="009A03EC">
        <w:rPr>
          <w:rFonts w:asciiTheme="minorHAnsi" w:hAnsiTheme="minorHAnsi"/>
          <w:sz w:val="20"/>
          <w:szCs w:val="20"/>
          <w:highlight w:val="yellow"/>
        </w:rPr>
        <w:t>&lt;functie&gt;</w:t>
      </w:r>
    </w:p>
    <w:p w14:paraId="07B76139" w14:textId="77777777" w:rsidR="00271CC8" w:rsidRPr="009A03EC" w:rsidRDefault="00271CC8" w:rsidP="00720B75">
      <w:pPr>
        <w:ind w:left="567" w:hanging="567"/>
        <w:rPr>
          <w:rFonts w:asciiTheme="minorHAnsi" w:hAnsiTheme="minorHAnsi"/>
        </w:rPr>
      </w:pPr>
    </w:p>
    <w:sectPr w:rsidR="00271CC8" w:rsidRPr="009A03EC" w:rsidSect="009A03EC">
      <w:headerReference w:type="default" r:id="rId13"/>
      <w:pgSz w:w="11906" w:h="16838"/>
      <w:pgMar w:top="1440" w:right="2041" w:bottom="1440" w:left="20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4625C" w14:textId="77777777" w:rsidR="003751B2" w:rsidRDefault="003751B2" w:rsidP="00994C47">
      <w:r>
        <w:separator/>
      </w:r>
    </w:p>
  </w:endnote>
  <w:endnote w:type="continuationSeparator" w:id="0">
    <w:p w14:paraId="0153626E" w14:textId="77777777" w:rsidR="003751B2" w:rsidRDefault="003751B2" w:rsidP="00994C47">
      <w:r>
        <w:continuationSeparator/>
      </w:r>
    </w:p>
  </w:endnote>
  <w:endnote w:type="continuationNotice" w:id="1">
    <w:p w14:paraId="03B42625" w14:textId="77777777" w:rsidR="003751B2" w:rsidRDefault="003751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BF594" w14:textId="77777777" w:rsidR="003751B2" w:rsidRDefault="003751B2" w:rsidP="00994C47">
      <w:r>
        <w:separator/>
      </w:r>
    </w:p>
  </w:footnote>
  <w:footnote w:type="continuationSeparator" w:id="0">
    <w:p w14:paraId="2F948D71" w14:textId="77777777" w:rsidR="003751B2" w:rsidRDefault="003751B2" w:rsidP="00994C47">
      <w:r>
        <w:continuationSeparator/>
      </w:r>
    </w:p>
  </w:footnote>
  <w:footnote w:type="continuationNotice" w:id="1">
    <w:p w14:paraId="1B49DB0E" w14:textId="77777777" w:rsidR="003751B2" w:rsidRDefault="003751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384D5" w14:textId="2F06F543" w:rsidR="00395A0A" w:rsidRDefault="00395A0A">
    <w:pPr>
      <w:pStyle w:val="Koptekst"/>
    </w:pPr>
  </w:p>
  <w:tbl>
    <w:tblPr>
      <w:tblpPr w:leftFromText="142" w:rightFromText="142" w:vertAnchor="page" w:tblpY="795"/>
      <w:tblOverlap w:val="never"/>
      <w:tblW w:w="0" w:type="auto"/>
      <w:tblLayout w:type="fixed"/>
      <w:tblCellMar>
        <w:left w:w="142" w:type="dxa"/>
        <w:right w:w="142" w:type="dxa"/>
      </w:tblCellMar>
      <w:tblLook w:val="0000" w:firstRow="0" w:lastRow="0" w:firstColumn="0" w:lastColumn="0" w:noHBand="0" w:noVBand="0"/>
    </w:tblPr>
    <w:tblGrid>
      <w:gridCol w:w="992"/>
      <w:gridCol w:w="6521"/>
      <w:gridCol w:w="1490"/>
    </w:tblGrid>
    <w:tr w:rsidR="00395A0A" w:rsidRPr="00CC3E78" w14:paraId="734F24E6" w14:textId="77777777" w:rsidTr="005E1A63">
      <w:tc>
        <w:tcPr>
          <w:tcW w:w="992" w:type="dxa"/>
        </w:tcPr>
        <w:p w14:paraId="37CB8E0F" w14:textId="6449C38F" w:rsidR="00395A0A" w:rsidRPr="00CC3E78" w:rsidRDefault="00395A0A" w:rsidP="00395A0A">
          <w:pPr>
            <w:spacing w:line="240" w:lineRule="exact"/>
            <w:jc w:val="right"/>
            <w:rPr>
              <w:sz w:val="16"/>
              <w:szCs w:val="16"/>
            </w:rPr>
          </w:pPr>
          <w:r>
            <w:rPr>
              <w:sz w:val="16"/>
              <w:szCs w:val="16"/>
            </w:rPr>
            <w:t xml:space="preserve"> </w:t>
          </w:r>
        </w:p>
      </w:tc>
      <w:tc>
        <w:tcPr>
          <w:tcW w:w="6521" w:type="dxa"/>
        </w:tcPr>
        <w:p w14:paraId="1715B583" w14:textId="4F8C3C87" w:rsidR="00395A0A" w:rsidRPr="00A15140" w:rsidRDefault="009A60BD" w:rsidP="00395A0A">
          <w:pPr>
            <w:spacing w:line="240" w:lineRule="exact"/>
            <w:rPr>
              <w:rFonts w:asciiTheme="minorHAnsi" w:hAnsiTheme="minorHAnsi"/>
              <w:sz w:val="16"/>
              <w:szCs w:val="16"/>
              <w:highlight w:val="yellow"/>
            </w:rPr>
          </w:pPr>
          <w:r w:rsidRPr="00E549E9">
            <w:rPr>
              <w:rFonts w:asciiTheme="minorHAnsi" w:hAnsiTheme="minorHAnsi"/>
              <w:sz w:val="16"/>
              <w:szCs w:val="16"/>
            </w:rPr>
            <w:t>Onderhouds</w:t>
          </w:r>
          <w:r w:rsidR="00395A0A" w:rsidRPr="00E549E9">
            <w:rPr>
              <w:rFonts w:asciiTheme="minorHAnsi" w:hAnsiTheme="minorHAnsi"/>
              <w:sz w:val="16"/>
              <w:szCs w:val="16"/>
            </w:rPr>
            <w:t xml:space="preserve">overeenkomst </w:t>
          </w:r>
          <w:r w:rsidR="00464FD1" w:rsidRPr="00E549E9">
            <w:rPr>
              <w:rFonts w:asciiTheme="minorHAnsi" w:hAnsiTheme="minorHAnsi"/>
              <w:sz w:val="16"/>
              <w:szCs w:val="16"/>
            </w:rPr>
            <w:t>trapliften</w:t>
          </w:r>
          <w:r w:rsidR="008E3C65" w:rsidRPr="00E549E9">
            <w:rPr>
              <w:rFonts w:asciiTheme="minorHAnsi" w:hAnsiTheme="minorHAnsi"/>
              <w:sz w:val="16"/>
              <w:szCs w:val="16"/>
            </w:rPr>
            <w:t xml:space="preserve"> zaaknr.</w:t>
          </w:r>
          <w:r w:rsidR="00E549E9" w:rsidRPr="00E549E9">
            <w:rPr>
              <w:rFonts w:asciiTheme="minorHAnsi" w:hAnsiTheme="minorHAnsi"/>
              <w:sz w:val="16"/>
              <w:szCs w:val="16"/>
            </w:rPr>
            <w:t xml:space="preserve"> 6475366</w:t>
          </w:r>
        </w:p>
      </w:tc>
      <w:tc>
        <w:tcPr>
          <w:tcW w:w="1490" w:type="dxa"/>
        </w:tcPr>
        <w:p w14:paraId="36E110D2" w14:textId="77777777" w:rsidR="00395A0A" w:rsidRPr="00CC3E78" w:rsidRDefault="00395A0A" w:rsidP="00395A0A">
          <w:pPr>
            <w:spacing w:line="240" w:lineRule="exact"/>
            <w:jc w:val="right"/>
            <w:rPr>
              <w:sz w:val="16"/>
              <w:szCs w:val="16"/>
            </w:rPr>
          </w:pPr>
          <w:r w:rsidRPr="00CC3E78">
            <w:rPr>
              <w:sz w:val="16"/>
              <w:szCs w:val="16"/>
            </w:rPr>
            <w:t xml:space="preserve">Pagina </w:t>
          </w:r>
          <w:r w:rsidRPr="00CC3E78">
            <w:rPr>
              <w:b/>
              <w:bCs/>
              <w:sz w:val="16"/>
              <w:szCs w:val="16"/>
            </w:rPr>
            <w:fldChar w:fldCharType="begin"/>
          </w:r>
          <w:r w:rsidRPr="00CC3E78">
            <w:rPr>
              <w:b/>
              <w:bCs/>
              <w:sz w:val="16"/>
              <w:szCs w:val="16"/>
            </w:rPr>
            <w:instrText>PAGE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r w:rsidRPr="00CC3E78">
            <w:rPr>
              <w:sz w:val="16"/>
              <w:szCs w:val="16"/>
            </w:rPr>
            <w:t xml:space="preserve"> van </w:t>
          </w:r>
          <w:r w:rsidRPr="00CC3E78">
            <w:rPr>
              <w:b/>
              <w:bCs/>
              <w:sz w:val="16"/>
              <w:szCs w:val="16"/>
            </w:rPr>
            <w:fldChar w:fldCharType="begin"/>
          </w:r>
          <w:r w:rsidRPr="00CC3E78">
            <w:rPr>
              <w:b/>
              <w:bCs/>
              <w:sz w:val="16"/>
              <w:szCs w:val="16"/>
            </w:rPr>
            <w:instrText>NUMPAGES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p>
      </w:tc>
    </w:tr>
  </w:tbl>
  <w:p w14:paraId="3D16B72C" w14:textId="7D1879D6" w:rsidR="00395A0A" w:rsidRDefault="00395A0A">
    <w:pPr>
      <w:pStyle w:val="Koptekst"/>
    </w:pPr>
  </w:p>
  <w:p w14:paraId="2406816F" w14:textId="77777777" w:rsidR="00395A0A" w:rsidRDefault="00395A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5AD1"/>
    <w:multiLevelType w:val="hybridMultilevel"/>
    <w:tmpl w:val="8A72D568"/>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 w15:restartNumberingAfterBreak="0">
    <w:nsid w:val="052F09C9"/>
    <w:multiLevelType w:val="hybridMultilevel"/>
    <w:tmpl w:val="400469CA"/>
    <w:lvl w:ilvl="0" w:tplc="FFFFFFF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86F3C9F"/>
    <w:multiLevelType w:val="hybridMultilevel"/>
    <w:tmpl w:val="CF989CCC"/>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 w15:restartNumberingAfterBreak="0">
    <w:nsid w:val="094F4268"/>
    <w:multiLevelType w:val="multilevel"/>
    <w:tmpl w:val="AC98B5B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28267B"/>
    <w:multiLevelType w:val="singleLevel"/>
    <w:tmpl w:val="0413000F"/>
    <w:lvl w:ilvl="0">
      <w:start w:val="1"/>
      <w:numFmt w:val="decimal"/>
      <w:lvlText w:val="%1."/>
      <w:lvlJc w:val="left"/>
      <w:pPr>
        <w:tabs>
          <w:tab w:val="num" w:pos="360"/>
        </w:tabs>
        <w:ind w:left="360" w:hanging="360"/>
      </w:pPr>
    </w:lvl>
  </w:abstractNum>
  <w:abstractNum w:abstractNumId="5" w15:restartNumberingAfterBreak="0">
    <w:nsid w:val="0C1E7E20"/>
    <w:multiLevelType w:val="hybridMultilevel"/>
    <w:tmpl w:val="BCB284A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0F3A661A"/>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7" w15:restartNumberingAfterBreak="0">
    <w:nsid w:val="0F667818"/>
    <w:multiLevelType w:val="hybridMultilevel"/>
    <w:tmpl w:val="11BEE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952C80"/>
    <w:multiLevelType w:val="hybridMultilevel"/>
    <w:tmpl w:val="B8481BCC"/>
    <w:lvl w:ilvl="0" w:tplc="04130017">
      <w:start w:val="1"/>
      <w:numFmt w:val="lowerLetter"/>
      <w:lvlText w:val="%1)"/>
      <w:lvlJc w:val="left"/>
      <w:pPr>
        <w:ind w:left="2520" w:hanging="360"/>
      </w:p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9" w15:restartNumberingAfterBreak="0">
    <w:nsid w:val="16212ED3"/>
    <w:multiLevelType w:val="hybridMultilevel"/>
    <w:tmpl w:val="CF989CCC"/>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0" w15:restartNumberingAfterBreak="0">
    <w:nsid w:val="181C1FF7"/>
    <w:multiLevelType w:val="hybridMultilevel"/>
    <w:tmpl w:val="52202520"/>
    <w:lvl w:ilvl="0" w:tplc="0413000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1" w15:restartNumberingAfterBreak="0">
    <w:nsid w:val="1BDB4919"/>
    <w:multiLevelType w:val="multilevel"/>
    <w:tmpl w:val="BCF6ADC0"/>
    <w:lvl w:ilvl="0">
      <w:start w:val="1"/>
      <w:numFmt w:val="decimal"/>
      <w:lvlText w:val="%1."/>
      <w:lvlJc w:val="left"/>
      <w:pPr>
        <w:tabs>
          <w:tab w:val="num" w:pos="360"/>
        </w:tabs>
        <w:ind w:left="360" w:hanging="360"/>
      </w:pPr>
    </w:lvl>
    <w:lvl w:ilvl="1">
      <w:start w:val="9"/>
      <w:numFmt w:val="decimal"/>
      <w:lvlText w:val="Artikel %2"/>
      <w:lvlJc w:val="left"/>
      <w:pPr>
        <w:tabs>
          <w:tab w:val="num" w:pos="1077"/>
        </w:tabs>
        <w:ind w:left="1420" w:hanging="340"/>
      </w:pPr>
      <w:rPr>
        <w:rFonts w:ascii="Times New Roman" w:hAnsi="Times New Roman" w:cs="Times New Roman" w:hint="default"/>
        <w:b w:val="0"/>
        <w:bCs w:val="0"/>
        <w:sz w:val="24"/>
        <w:szCs w:val="24"/>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CD262FA"/>
    <w:multiLevelType w:val="multilevel"/>
    <w:tmpl w:val="B2CA805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B31160"/>
    <w:multiLevelType w:val="hybridMultilevel"/>
    <w:tmpl w:val="61BE3D9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64272A3"/>
    <w:multiLevelType w:val="multilevel"/>
    <w:tmpl w:val="7226A20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C272098"/>
    <w:multiLevelType w:val="multilevel"/>
    <w:tmpl w:val="7F984E6E"/>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9C64BD"/>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17" w15:restartNumberingAfterBreak="0">
    <w:nsid w:val="3A156E98"/>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18" w15:restartNumberingAfterBreak="0">
    <w:nsid w:val="40CF0DC6"/>
    <w:multiLevelType w:val="multilevel"/>
    <w:tmpl w:val="4AB8E8D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4053475"/>
    <w:multiLevelType w:val="hybridMultilevel"/>
    <w:tmpl w:val="39668D08"/>
    <w:lvl w:ilvl="0" w:tplc="023051C8">
      <w:start w:val="1"/>
      <w:numFmt w:val="decimal"/>
      <w:lvlText w:val="%1."/>
      <w:lvlJc w:val="left"/>
      <w:pPr>
        <w:tabs>
          <w:tab w:val="num" w:pos="360"/>
        </w:tabs>
        <w:ind w:left="360" w:hanging="360"/>
      </w:pPr>
    </w:lvl>
    <w:lvl w:ilvl="1" w:tplc="DABABE98">
      <w:start w:val="1"/>
      <w:numFmt w:val="lowerLetter"/>
      <w:lvlText w:val="%2."/>
      <w:lvlJc w:val="left"/>
      <w:pPr>
        <w:tabs>
          <w:tab w:val="num" w:pos="1080"/>
        </w:tabs>
        <w:ind w:left="1080" w:hanging="360"/>
      </w:pPr>
    </w:lvl>
    <w:lvl w:ilvl="2" w:tplc="4CFCF8CE">
      <w:start w:val="1"/>
      <w:numFmt w:val="lowerRoman"/>
      <w:lvlText w:val="%3."/>
      <w:lvlJc w:val="right"/>
      <w:pPr>
        <w:tabs>
          <w:tab w:val="num" w:pos="1800"/>
        </w:tabs>
        <w:ind w:left="1800" w:hanging="180"/>
      </w:pPr>
    </w:lvl>
    <w:lvl w:ilvl="3" w:tplc="B1106A06">
      <w:start w:val="1"/>
      <w:numFmt w:val="decimal"/>
      <w:lvlText w:val="%4."/>
      <w:lvlJc w:val="left"/>
      <w:pPr>
        <w:tabs>
          <w:tab w:val="num" w:pos="2520"/>
        </w:tabs>
        <w:ind w:left="2520" w:hanging="360"/>
      </w:pPr>
    </w:lvl>
    <w:lvl w:ilvl="4" w:tplc="F87C6C16">
      <w:start w:val="1"/>
      <w:numFmt w:val="lowerLetter"/>
      <w:lvlText w:val="%5."/>
      <w:lvlJc w:val="left"/>
      <w:pPr>
        <w:tabs>
          <w:tab w:val="num" w:pos="3240"/>
        </w:tabs>
        <w:ind w:left="3240" w:hanging="360"/>
      </w:pPr>
    </w:lvl>
    <w:lvl w:ilvl="5" w:tplc="FCA4D8DE">
      <w:start w:val="1"/>
      <w:numFmt w:val="lowerRoman"/>
      <w:lvlText w:val="%6."/>
      <w:lvlJc w:val="right"/>
      <w:pPr>
        <w:tabs>
          <w:tab w:val="num" w:pos="3960"/>
        </w:tabs>
        <w:ind w:left="3960" w:hanging="180"/>
      </w:pPr>
    </w:lvl>
    <w:lvl w:ilvl="6" w:tplc="6CF8DB7C">
      <w:start w:val="1"/>
      <w:numFmt w:val="decimal"/>
      <w:lvlText w:val="%7."/>
      <w:lvlJc w:val="left"/>
      <w:pPr>
        <w:tabs>
          <w:tab w:val="num" w:pos="4680"/>
        </w:tabs>
        <w:ind w:left="4680" w:hanging="360"/>
      </w:pPr>
    </w:lvl>
    <w:lvl w:ilvl="7" w:tplc="DDFCD142">
      <w:start w:val="1"/>
      <w:numFmt w:val="lowerLetter"/>
      <w:lvlText w:val="%8."/>
      <w:lvlJc w:val="left"/>
      <w:pPr>
        <w:tabs>
          <w:tab w:val="num" w:pos="5400"/>
        </w:tabs>
        <w:ind w:left="5400" w:hanging="360"/>
      </w:pPr>
    </w:lvl>
    <w:lvl w:ilvl="8" w:tplc="6F5C9B4E">
      <w:start w:val="1"/>
      <w:numFmt w:val="lowerRoman"/>
      <w:lvlText w:val="%9."/>
      <w:lvlJc w:val="right"/>
      <w:pPr>
        <w:tabs>
          <w:tab w:val="num" w:pos="6120"/>
        </w:tabs>
        <w:ind w:left="6120" w:hanging="180"/>
      </w:pPr>
    </w:lvl>
  </w:abstractNum>
  <w:abstractNum w:abstractNumId="20" w15:restartNumberingAfterBreak="0">
    <w:nsid w:val="44C505FB"/>
    <w:multiLevelType w:val="multilevel"/>
    <w:tmpl w:val="1706AF7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CA10156"/>
    <w:multiLevelType w:val="hybridMultilevel"/>
    <w:tmpl w:val="C6DEC690"/>
    <w:lvl w:ilvl="0" w:tplc="FC0A9556">
      <w:start w:val="1"/>
      <w:numFmt w:val="decimal"/>
      <w:lvlText w:val="%1."/>
      <w:lvlJc w:val="left"/>
      <w:pPr>
        <w:ind w:left="360" w:hanging="360"/>
      </w:pPr>
      <w:rPr>
        <w:b w:val="0"/>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08A1720"/>
    <w:multiLevelType w:val="hybridMultilevel"/>
    <w:tmpl w:val="C6542AAE"/>
    <w:lvl w:ilvl="0" w:tplc="04130019">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52694125"/>
    <w:multiLevelType w:val="multilevel"/>
    <w:tmpl w:val="F0DE20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5" w15:restartNumberingAfterBreak="0">
    <w:nsid w:val="586E4551"/>
    <w:multiLevelType w:val="hybridMultilevel"/>
    <w:tmpl w:val="F3DC0468"/>
    <w:lvl w:ilvl="0" w:tplc="7F9AC9AC">
      <w:start w:val="1"/>
      <w:numFmt w:val="lowerLetter"/>
      <w:lvlText w:val="%1."/>
      <w:lvlJc w:val="left"/>
      <w:pPr>
        <w:tabs>
          <w:tab w:val="num" w:pos="9666"/>
        </w:tabs>
        <w:ind w:left="9666" w:hanging="360"/>
      </w:pPr>
      <w:rPr>
        <w:rFonts w:hint="default"/>
      </w:rPr>
    </w:lvl>
    <w:lvl w:ilvl="1" w:tplc="4E720022">
      <w:start w:val="1"/>
      <w:numFmt w:val="lowerLetter"/>
      <w:lvlText w:val="%2)"/>
      <w:lvlJc w:val="left"/>
      <w:pPr>
        <w:tabs>
          <w:tab w:val="num" w:pos="10320"/>
        </w:tabs>
        <w:ind w:left="10320" w:hanging="360"/>
      </w:pPr>
      <w:rPr>
        <w:rFonts w:hint="default"/>
      </w:rPr>
    </w:lvl>
    <w:lvl w:ilvl="2" w:tplc="7626FAE0">
      <w:start w:val="13"/>
      <w:numFmt w:val="decimal"/>
      <w:lvlText w:val="Artikel %3"/>
      <w:lvlJc w:val="left"/>
      <w:pPr>
        <w:tabs>
          <w:tab w:val="num" w:pos="10857"/>
        </w:tabs>
        <w:ind w:left="11200" w:hanging="340"/>
      </w:pPr>
      <w:rPr>
        <w:rFonts w:ascii="Times New Roman" w:hAnsi="Times New Roman" w:cs="Times New Roman" w:hint="default"/>
        <w:b w:val="0"/>
        <w:bCs w:val="0"/>
        <w:sz w:val="24"/>
        <w:szCs w:val="24"/>
        <w:u w:val="single"/>
      </w:rPr>
    </w:lvl>
    <w:lvl w:ilvl="3" w:tplc="20CEE4C6">
      <w:start w:val="1"/>
      <w:numFmt w:val="decimal"/>
      <w:lvlText w:val="%4."/>
      <w:lvlJc w:val="left"/>
      <w:pPr>
        <w:tabs>
          <w:tab w:val="num" w:pos="11760"/>
        </w:tabs>
        <w:ind w:left="11760" w:hanging="360"/>
      </w:pPr>
    </w:lvl>
    <w:lvl w:ilvl="4" w:tplc="008EB0DC">
      <w:start w:val="1"/>
      <w:numFmt w:val="lowerLetter"/>
      <w:lvlText w:val="%5."/>
      <w:lvlJc w:val="left"/>
      <w:pPr>
        <w:tabs>
          <w:tab w:val="num" w:pos="12480"/>
        </w:tabs>
        <w:ind w:left="12480" w:hanging="360"/>
      </w:pPr>
    </w:lvl>
    <w:lvl w:ilvl="5" w:tplc="5CC66F2A">
      <w:start w:val="1"/>
      <w:numFmt w:val="lowerRoman"/>
      <w:lvlText w:val="%6."/>
      <w:lvlJc w:val="right"/>
      <w:pPr>
        <w:tabs>
          <w:tab w:val="num" w:pos="13200"/>
        </w:tabs>
        <w:ind w:left="13200" w:hanging="180"/>
      </w:pPr>
    </w:lvl>
    <w:lvl w:ilvl="6" w:tplc="15E67096">
      <w:start w:val="1"/>
      <w:numFmt w:val="decimal"/>
      <w:lvlText w:val="%7."/>
      <w:lvlJc w:val="left"/>
      <w:pPr>
        <w:tabs>
          <w:tab w:val="num" w:pos="13920"/>
        </w:tabs>
        <w:ind w:left="13920" w:hanging="360"/>
      </w:pPr>
    </w:lvl>
    <w:lvl w:ilvl="7" w:tplc="C824A5D2">
      <w:start w:val="1"/>
      <w:numFmt w:val="lowerLetter"/>
      <w:lvlText w:val="%8."/>
      <w:lvlJc w:val="left"/>
      <w:pPr>
        <w:tabs>
          <w:tab w:val="num" w:pos="14640"/>
        </w:tabs>
        <w:ind w:left="14640" w:hanging="360"/>
      </w:pPr>
    </w:lvl>
    <w:lvl w:ilvl="8" w:tplc="D350628E">
      <w:start w:val="1"/>
      <w:numFmt w:val="lowerRoman"/>
      <w:lvlText w:val="%9."/>
      <w:lvlJc w:val="right"/>
      <w:pPr>
        <w:tabs>
          <w:tab w:val="num" w:pos="15360"/>
        </w:tabs>
        <w:ind w:left="15360" w:hanging="180"/>
      </w:pPr>
    </w:lvl>
  </w:abstractNum>
  <w:abstractNum w:abstractNumId="26" w15:restartNumberingAfterBreak="0">
    <w:nsid w:val="606E1A44"/>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0356260"/>
    <w:multiLevelType w:val="hybridMultilevel"/>
    <w:tmpl w:val="D228C2E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8" w15:restartNumberingAfterBreak="0">
    <w:nsid w:val="76B30043"/>
    <w:multiLevelType w:val="multilevel"/>
    <w:tmpl w:val="9398A9A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B1A576F"/>
    <w:multiLevelType w:val="multilevel"/>
    <w:tmpl w:val="EC3A0400"/>
    <w:lvl w:ilvl="0">
      <w:start w:val="1"/>
      <w:numFmt w:val="decimal"/>
      <w:pStyle w:val="Kop1"/>
      <w:lvlText w:val="%1."/>
      <w:lvlJc w:val="left"/>
      <w:pPr>
        <w:tabs>
          <w:tab w:val="num" w:pos="624"/>
        </w:tabs>
        <w:ind w:left="624" w:hanging="624"/>
      </w:pPr>
      <w:rPr>
        <w:rFonts w:ascii="Arial" w:hAnsi="Arial" w:hint="default"/>
        <w:b/>
        <w:i w:val="0"/>
        <w:sz w:val="20"/>
      </w:rPr>
    </w:lvl>
    <w:lvl w:ilvl="1">
      <w:start w:val="1"/>
      <w:numFmt w:val="decimal"/>
      <w:pStyle w:val="Kop2"/>
      <w:lvlText w:val="%1.%2."/>
      <w:lvlJc w:val="left"/>
      <w:pPr>
        <w:tabs>
          <w:tab w:val="num" w:pos="624"/>
        </w:tabs>
        <w:ind w:left="624" w:hanging="624"/>
      </w:pPr>
      <w:rPr>
        <w:rFonts w:ascii="Arial" w:hAnsi="Arial" w:hint="default"/>
        <w:b/>
        <w:i w:val="0"/>
        <w:sz w:val="20"/>
      </w:rPr>
    </w:lvl>
    <w:lvl w:ilvl="2">
      <w:start w:val="1"/>
      <w:numFmt w:val="decimal"/>
      <w:pStyle w:val="Kop3"/>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705137150">
    <w:abstractNumId w:val="29"/>
  </w:num>
  <w:num w:numId="2" w16cid:durableId="1744252609">
    <w:abstractNumId w:val="25"/>
  </w:num>
  <w:num w:numId="3" w16cid:durableId="1067266375">
    <w:abstractNumId w:val="4"/>
  </w:num>
  <w:num w:numId="4" w16cid:durableId="2134012556">
    <w:abstractNumId w:val="16"/>
  </w:num>
  <w:num w:numId="5" w16cid:durableId="1624190936">
    <w:abstractNumId w:val="19"/>
  </w:num>
  <w:num w:numId="6" w16cid:durableId="912280894">
    <w:abstractNumId w:val="11"/>
  </w:num>
  <w:num w:numId="7" w16cid:durableId="915672916">
    <w:abstractNumId w:val="6"/>
  </w:num>
  <w:num w:numId="8" w16cid:durableId="1334184523">
    <w:abstractNumId w:val="27"/>
  </w:num>
  <w:num w:numId="9" w16cid:durableId="1828740697">
    <w:abstractNumId w:val="24"/>
  </w:num>
  <w:num w:numId="10" w16cid:durableId="1704398901">
    <w:abstractNumId w:val="1"/>
  </w:num>
  <w:num w:numId="11" w16cid:durableId="2070762280">
    <w:abstractNumId w:val="26"/>
  </w:num>
  <w:num w:numId="12" w16cid:durableId="542132189">
    <w:abstractNumId w:val="17"/>
  </w:num>
  <w:num w:numId="13" w16cid:durableId="1276981433">
    <w:abstractNumId w:val="13"/>
  </w:num>
  <w:num w:numId="14" w16cid:durableId="981078414">
    <w:abstractNumId w:val="2"/>
  </w:num>
  <w:num w:numId="15" w16cid:durableId="796489839">
    <w:abstractNumId w:val="5"/>
  </w:num>
  <w:num w:numId="16" w16cid:durableId="2125418588">
    <w:abstractNumId w:val="7"/>
  </w:num>
  <w:num w:numId="17" w16cid:durableId="212229721">
    <w:abstractNumId w:val="9"/>
  </w:num>
  <w:num w:numId="18" w16cid:durableId="1658455829">
    <w:abstractNumId w:val="22"/>
  </w:num>
  <w:num w:numId="19" w16cid:durableId="1337346231">
    <w:abstractNumId w:val="21"/>
  </w:num>
  <w:num w:numId="20" w16cid:durableId="1969628666">
    <w:abstractNumId w:val="10"/>
  </w:num>
  <w:num w:numId="21" w16cid:durableId="1744134508">
    <w:abstractNumId w:val="23"/>
  </w:num>
  <w:num w:numId="22" w16cid:durableId="623511382">
    <w:abstractNumId w:val="18"/>
  </w:num>
  <w:num w:numId="23" w16cid:durableId="760102031">
    <w:abstractNumId w:val="3"/>
  </w:num>
  <w:num w:numId="24" w16cid:durableId="2037071838">
    <w:abstractNumId w:val="28"/>
  </w:num>
  <w:num w:numId="25" w16cid:durableId="1460949750">
    <w:abstractNumId w:val="12"/>
  </w:num>
  <w:num w:numId="26" w16cid:durableId="2086955126">
    <w:abstractNumId w:val="20"/>
  </w:num>
  <w:num w:numId="27" w16cid:durableId="1271202423">
    <w:abstractNumId w:val="14"/>
  </w:num>
  <w:num w:numId="28" w16cid:durableId="1205361523">
    <w:abstractNumId w:val="15"/>
  </w:num>
  <w:num w:numId="29" w16cid:durableId="1485899091">
    <w:abstractNumId w:val="8"/>
  </w:num>
  <w:num w:numId="30" w16cid:durableId="1542670432">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9F0"/>
    <w:rsid w:val="00002DCF"/>
    <w:rsid w:val="00003D0E"/>
    <w:rsid w:val="00003E93"/>
    <w:rsid w:val="00004302"/>
    <w:rsid w:val="00005634"/>
    <w:rsid w:val="00006594"/>
    <w:rsid w:val="0004127B"/>
    <w:rsid w:val="00045363"/>
    <w:rsid w:val="0005077C"/>
    <w:rsid w:val="00057615"/>
    <w:rsid w:val="00064848"/>
    <w:rsid w:val="000667EE"/>
    <w:rsid w:val="00067692"/>
    <w:rsid w:val="00076F15"/>
    <w:rsid w:val="00080836"/>
    <w:rsid w:val="000934DA"/>
    <w:rsid w:val="000948B1"/>
    <w:rsid w:val="000967F8"/>
    <w:rsid w:val="000A41A7"/>
    <w:rsid w:val="000A428A"/>
    <w:rsid w:val="000B401F"/>
    <w:rsid w:val="000B5360"/>
    <w:rsid w:val="000C4347"/>
    <w:rsid w:val="000C5355"/>
    <w:rsid w:val="000C7E99"/>
    <w:rsid w:val="000D2C65"/>
    <w:rsid w:val="000D2CF0"/>
    <w:rsid w:val="000F0FB6"/>
    <w:rsid w:val="000F2139"/>
    <w:rsid w:val="000F6515"/>
    <w:rsid w:val="000F7D8D"/>
    <w:rsid w:val="0011319F"/>
    <w:rsid w:val="00124EE7"/>
    <w:rsid w:val="00135498"/>
    <w:rsid w:val="00136FDB"/>
    <w:rsid w:val="001415C4"/>
    <w:rsid w:val="001426CD"/>
    <w:rsid w:val="00157735"/>
    <w:rsid w:val="0016316F"/>
    <w:rsid w:val="001810F5"/>
    <w:rsid w:val="00190484"/>
    <w:rsid w:val="001B3A47"/>
    <w:rsid w:val="001B5680"/>
    <w:rsid w:val="001B5EA8"/>
    <w:rsid w:val="001C1788"/>
    <w:rsid w:val="001C2525"/>
    <w:rsid w:val="001C2A1C"/>
    <w:rsid w:val="001D2F2E"/>
    <w:rsid w:val="001D30D4"/>
    <w:rsid w:val="001D7476"/>
    <w:rsid w:val="001E7F07"/>
    <w:rsid w:val="001F038D"/>
    <w:rsid w:val="001F0781"/>
    <w:rsid w:val="001F17B8"/>
    <w:rsid w:val="001F1DA6"/>
    <w:rsid w:val="001F78CD"/>
    <w:rsid w:val="00201BAF"/>
    <w:rsid w:val="002031F4"/>
    <w:rsid w:val="00203F0D"/>
    <w:rsid w:val="00206574"/>
    <w:rsid w:val="00214A5E"/>
    <w:rsid w:val="002165FC"/>
    <w:rsid w:val="00223100"/>
    <w:rsid w:val="002239C7"/>
    <w:rsid w:val="00233951"/>
    <w:rsid w:val="0024D813"/>
    <w:rsid w:val="0025379E"/>
    <w:rsid w:val="0025476A"/>
    <w:rsid w:val="002565FE"/>
    <w:rsid w:val="002607DD"/>
    <w:rsid w:val="00271CC8"/>
    <w:rsid w:val="002761CE"/>
    <w:rsid w:val="002800A2"/>
    <w:rsid w:val="002B44A9"/>
    <w:rsid w:val="002C7984"/>
    <w:rsid w:val="002D0F33"/>
    <w:rsid w:val="002D19D7"/>
    <w:rsid w:val="002D6F35"/>
    <w:rsid w:val="002E471F"/>
    <w:rsid w:val="002E4985"/>
    <w:rsid w:val="002F0A31"/>
    <w:rsid w:val="002F120B"/>
    <w:rsid w:val="002F1EBE"/>
    <w:rsid w:val="002F3DF1"/>
    <w:rsid w:val="003011D7"/>
    <w:rsid w:val="0031177F"/>
    <w:rsid w:val="0031415A"/>
    <w:rsid w:val="003142BC"/>
    <w:rsid w:val="00324D71"/>
    <w:rsid w:val="0032530E"/>
    <w:rsid w:val="00331A76"/>
    <w:rsid w:val="0033751E"/>
    <w:rsid w:val="00337AF5"/>
    <w:rsid w:val="00337BAA"/>
    <w:rsid w:val="00343483"/>
    <w:rsid w:val="00350295"/>
    <w:rsid w:val="00351678"/>
    <w:rsid w:val="00353B5A"/>
    <w:rsid w:val="00366C68"/>
    <w:rsid w:val="003725D8"/>
    <w:rsid w:val="00372D07"/>
    <w:rsid w:val="003740EC"/>
    <w:rsid w:val="00374DDE"/>
    <w:rsid w:val="003751B2"/>
    <w:rsid w:val="0039196A"/>
    <w:rsid w:val="003921CC"/>
    <w:rsid w:val="00393F72"/>
    <w:rsid w:val="00395A0A"/>
    <w:rsid w:val="003A1147"/>
    <w:rsid w:val="003B7006"/>
    <w:rsid w:val="003B739B"/>
    <w:rsid w:val="003C5BF6"/>
    <w:rsid w:val="003E418F"/>
    <w:rsid w:val="003F31C3"/>
    <w:rsid w:val="003F4480"/>
    <w:rsid w:val="003F52E3"/>
    <w:rsid w:val="00401AB8"/>
    <w:rsid w:val="0040423C"/>
    <w:rsid w:val="00413A03"/>
    <w:rsid w:val="00414601"/>
    <w:rsid w:val="00422241"/>
    <w:rsid w:val="004243E7"/>
    <w:rsid w:val="00427919"/>
    <w:rsid w:val="00433D53"/>
    <w:rsid w:val="00436004"/>
    <w:rsid w:val="00447833"/>
    <w:rsid w:val="00464FD1"/>
    <w:rsid w:val="00465EC8"/>
    <w:rsid w:val="004712DB"/>
    <w:rsid w:val="00476C36"/>
    <w:rsid w:val="00481369"/>
    <w:rsid w:val="00487EF3"/>
    <w:rsid w:val="004B59F0"/>
    <w:rsid w:val="004D198F"/>
    <w:rsid w:val="004D2C1D"/>
    <w:rsid w:val="004E1CDB"/>
    <w:rsid w:val="004E284D"/>
    <w:rsid w:val="004E4E6C"/>
    <w:rsid w:val="00503FA5"/>
    <w:rsid w:val="00510CDB"/>
    <w:rsid w:val="00512335"/>
    <w:rsid w:val="0051349C"/>
    <w:rsid w:val="0051394F"/>
    <w:rsid w:val="00523EDB"/>
    <w:rsid w:val="0053341C"/>
    <w:rsid w:val="0053400B"/>
    <w:rsid w:val="00535557"/>
    <w:rsid w:val="00536198"/>
    <w:rsid w:val="00543866"/>
    <w:rsid w:val="00546589"/>
    <w:rsid w:val="00552571"/>
    <w:rsid w:val="00554100"/>
    <w:rsid w:val="00554E5A"/>
    <w:rsid w:val="00572930"/>
    <w:rsid w:val="005731D2"/>
    <w:rsid w:val="0058066F"/>
    <w:rsid w:val="00581740"/>
    <w:rsid w:val="00582BF4"/>
    <w:rsid w:val="00583647"/>
    <w:rsid w:val="00590C06"/>
    <w:rsid w:val="00592BEB"/>
    <w:rsid w:val="00593DBA"/>
    <w:rsid w:val="00595D0D"/>
    <w:rsid w:val="00597600"/>
    <w:rsid w:val="005A6C51"/>
    <w:rsid w:val="005B0251"/>
    <w:rsid w:val="005B38B6"/>
    <w:rsid w:val="005C14B8"/>
    <w:rsid w:val="005C2B54"/>
    <w:rsid w:val="005C4C0C"/>
    <w:rsid w:val="005D6138"/>
    <w:rsid w:val="005E1A63"/>
    <w:rsid w:val="005E2E8F"/>
    <w:rsid w:val="005F2ED3"/>
    <w:rsid w:val="00614020"/>
    <w:rsid w:val="006230DA"/>
    <w:rsid w:val="006352FE"/>
    <w:rsid w:val="00641147"/>
    <w:rsid w:val="00641A03"/>
    <w:rsid w:val="00645392"/>
    <w:rsid w:val="00655D3E"/>
    <w:rsid w:val="006618F0"/>
    <w:rsid w:val="00661DB5"/>
    <w:rsid w:val="00665B95"/>
    <w:rsid w:val="00670277"/>
    <w:rsid w:val="00671F02"/>
    <w:rsid w:val="0067367F"/>
    <w:rsid w:val="006869D4"/>
    <w:rsid w:val="00692B91"/>
    <w:rsid w:val="00694FD8"/>
    <w:rsid w:val="006B1A7A"/>
    <w:rsid w:val="006C6442"/>
    <w:rsid w:val="006D2062"/>
    <w:rsid w:val="006E2288"/>
    <w:rsid w:val="006E2641"/>
    <w:rsid w:val="006F04B4"/>
    <w:rsid w:val="00700CCB"/>
    <w:rsid w:val="00707ECB"/>
    <w:rsid w:val="00717655"/>
    <w:rsid w:val="00720B75"/>
    <w:rsid w:val="00723F72"/>
    <w:rsid w:val="00735BE3"/>
    <w:rsid w:val="007408E1"/>
    <w:rsid w:val="00744F2C"/>
    <w:rsid w:val="007516DC"/>
    <w:rsid w:val="00754FDA"/>
    <w:rsid w:val="00757832"/>
    <w:rsid w:val="00764156"/>
    <w:rsid w:val="00766A18"/>
    <w:rsid w:val="00774BC3"/>
    <w:rsid w:val="0077510E"/>
    <w:rsid w:val="007823B1"/>
    <w:rsid w:val="007843E5"/>
    <w:rsid w:val="00786B3E"/>
    <w:rsid w:val="00790064"/>
    <w:rsid w:val="0079484E"/>
    <w:rsid w:val="007C08FA"/>
    <w:rsid w:val="007C11CD"/>
    <w:rsid w:val="007C1F98"/>
    <w:rsid w:val="007C7EE2"/>
    <w:rsid w:val="007D0233"/>
    <w:rsid w:val="007D198E"/>
    <w:rsid w:val="007D6E01"/>
    <w:rsid w:val="007D779E"/>
    <w:rsid w:val="007E11AD"/>
    <w:rsid w:val="007E3B56"/>
    <w:rsid w:val="007E3B90"/>
    <w:rsid w:val="007F0AED"/>
    <w:rsid w:val="007F2359"/>
    <w:rsid w:val="007F3B2A"/>
    <w:rsid w:val="007F4866"/>
    <w:rsid w:val="007F7DB2"/>
    <w:rsid w:val="0080407B"/>
    <w:rsid w:val="00805E27"/>
    <w:rsid w:val="00806EA6"/>
    <w:rsid w:val="0082220B"/>
    <w:rsid w:val="008223EF"/>
    <w:rsid w:val="008270E1"/>
    <w:rsid w:val="008342DA"/>
    <w:rsid w:val="00837BB6"/>
    <w:rsid w:val="00854AAC"/>
    <w:rsid w:val="008579D5"/>
    <w:rsid w:val="0086380A"/>
    <w:rsid w:val="008757C4"/>
    <w:rsid w:val="00890403"/>
    <w:rsid w:val="0089129B"/>
    <w:rsid w:val="0089158A"/>
    <w:rsid w:val="00893F50"/>
    <w:rsid w:val="00894875"/>
    <w:rsid w:val="00894918"/>
    <w:rsid w:val="00896F5F"/>
    <w:rsid w:val="008B2ABC"/>
    <w:rsid w:val="008B3C7A"/>
    <w:rsid w:val="008C5223"/>
    <w:rsid w:val="008D076F"/>
    <w:rsid w:val="008D7C59"/>
    <w:rsid w:val="008E3C65"/>
    <w:rsid w:val="008E4198"/>
    <w:rsid w:val="008F32F4"/>
    <w:rsid w:val="00900258"/>
    <w:rsid w:val="00901FA8"/>
    <w:rsid w:val="00907787"/>
    <w:rsid w:val="009131CC"/>
    <w:rsid w:val="00914977"/>
    <w:rsid w:val="009156AC"/>
    <w:rsid w:val="009229FF"/>
    <w:rsid w:val="00922A79"/>
    <w:rsid w:val="009265DD"/>
    <w:rsid w:val="00944212"/>
    <w:rsid w:val="00945CE8"/>
    <w:rsid w:val="00955A51"/>
    <w:rsid w:val="009705BA"/>
    <w:rsid w:val="00970DED"/>
    <w:rsid w:val="00971F71"/>
    <w:rsid w:val="00975FB5"/>
    <w:rsid w:val="009853CF"/>
    <w:rsid w:val="00991818"/>
    <w:rsid w:val="00991A1F"/>
    <w:rsid w:val="00994C47"/>
    <w:rsid w:val="00997239"/>
    <w:rsid w:val="009A03EC"/>
    <w:rsid w:val="009A4BEF"/>
    <w:rsid w:val="009A5709"/>
    <w:rsid w:val="009A60BD"/>
    <w:rsid w:val="009B051A"/>
    <w:rsid w:val="009B45B1"/>
    <w:rsid w:val="009B7791"/>
    <w:rsid w:val="009C749A"/>
    <w:rsid w:val="009D14C4"/>
    <w:rsid w:val="009D4232"/>
    <w:rsid w:val="009D517A"/>
    <w:rsid w:val="009D6EAA"/>
    <w:rsid w:val="009E514C"/>
    <w:rsid w:val="009E5B51"/>
    <w:rsid w:val="009E7689"/>
    <w:rsid w:val="009F0F24"/>
    <w:rsid w:val="009F386F"/>
    <w:rsid w:val="00A110B3"/>
    <w:rsid w:val="00A15140"/>
    <w:rsid w:val="00A17DB6"/>
    <w:rsid w:val="00A21431"/>
    <w:rsid w:val="00A23DBE"/>
    <w:rsid w:val="00A24487"/>
    <w:rsid w:val="00A33FA7"/>
    <w:rsid w:val="00A372E6"/>
    <w:rsid w:val="00A51F14"/>
    <w:rsid w:val="00A8632E"/>
    <w:rsid w:val="00A8674E"/>
    <w:rsid w:val="00A939B1"/>
    <w:rsid w:val="00AA0511"/>
    <w:rsid w:val="00AA1E08"/>
    <w:rsid w:val="00AA3435"/>
    <w:rsid w:val="00AA45A3"/>
    <w:rsid w:val="00AA6381"/>
    <w:rsid w:val="00AB2AB0"/>
    <w:rsid w:val="00AC1545"/>
    <w:rsid w:val="00AC2CF4"/>
    <w:rsid w:val="00AC3DF8"/>
    <w:rsid w:val="00AE4E47"/>
    <w:rsid w:val="00AF5635"/>
    <w:rsid w:val="00B23269"/>
    <w:rsid w:val="00B24607"/>
    <w:rsid w:val="00B406FC"/>
    <w:rsid w:val="00B40C8E"/>
    <w:rsid w:val="00B52201"/>
    <w:rsid w:val="00B546EB"/>
    <w:rsid w:val="00B603DA"/>
    <w:rsid w:val="00B60CB4"/>
    <w:rsid w:val="00B63AB9"/>
    <w:rsid w:val="00B671E7"/>
    <w:rsid w:val="00B714E7"/>
    <w:rsid w:val="00B717DB"/>
    <w:rsid w:val="00B74DAC"/>
    <w:rsid w:val="00B74DE9"/>
    <w:rsid w:val="00B91E67"/>
    <w:rsid w:val="00B97F65"/>
    <w:rsid w:val="00BA6036"/>
    <w:rsid w:val="00BC29F3"/>
    <w:rsid w:val="00BC7A28"/>
    <w:rsid w:val="00BD0D93"/>
    <w:rsid w:val="00BE4584"/>
    <w:rsid w:val="00BE703A"/>
    <w:rsid w:val="00BF7758"/>
    <w:rsid w:val="00C045B7"/>
    <w:rsid w:val="00C165A3"/>
    <w:rsid w:val="00C16B0A"/>
    <w:rsid w:val="00C22FE0"/>
    <w:rsid w:val="00C34064"/>
    <w:rsid w:val="00C37345"/>
    <w:rsid w:val="00C3761E"/>
    <w:rsid w:val="00C416F0"/>
    <w:rsid w:val="00C46E2E"/>
    <w:rsid w:val="00C53722"/>
    <w:rsid w:val="00C54DD0"/>
    <w:rsid w:val="00C65BCB"/>
    <w:rsid w:val="00C74850"/>
    <w:rsid w:val="00C777EC"/>
    <w:rsid w:val="00C82130"/>
    <w:rsid w:val="00C8344C"/>
    <w:rsid w:val="00C95FC8"/>
    <w:rsid w:val="00CA299B"/>
    <w:rsid w:val="00CA43E2"/>
    <w:rsid w:val="00CA58CC"/>
    <w:rsid w:val="00CB69CF"/>
    <w:rsid w:val="00CC6CEB"/>
    <w:rsid w:val="00CD592A"/>
    <w:rsid w:val="00CE537C"/>
    <w:rsid w:val="00CE7F6F"/>
    <w:rsid w:val="00CF5285"/>
    <w:rsid w:val="00CF5A72"/>
    <w:rsid w:val="00D0474B"/>
    <w:rsid w:val="00D057F1"/>
    <w:rsid w:val="00D06C0E"/>
    <w:rsid w:val="00D10017"/>
    <w:rsid w:val="00D17319"/>
    <w:rsid w:val="00D2579B"/>
    <w:rsid w:val="00D44BD9"/>
    <w:rsid w:val="00D613AC"/>
    <w:rsid w:val="00D6654A"/>
    <w:rsid w:val="00D67477"/>
    <w:rsid w:val="00D70516"/>
    <w:rsid w:val="00D744E3"/>
    <w:rsid w:val="00D90880"/>
    <w:rsid w:val="00D92050"/>
    <w:rsid w:val="00D95052"/>
    <w:rsid w:val="00DA146E"/>
    <w:rsid w:val="00DB0239"/>
    <w:rsid w:val="00DB5CC0"/>
    <w:rsid w:val="00DC0A3C"/>
    <w:rsid w:val="00DC5212"/>
    <w:rsid w:val="00DC7467"/>
    <w:rsid w:val="00DC76EE"/>
    <w:rsid w:val="00DD0BC1"/>
    <w:rsid w:val="00DE2E51"/>
    <w:rsid w:val="00DE507C"/>
    <w:rsid w:val="00DE57C9"/>
    <w:rsid w:val="00DE68A6"/>
    <w:rsid w:val="00DF5D01"/>
    <w:rsid w:val="00E07FB9"/>
    <w:rsid w:val="00E13E79"/>
    <w:rsid w:val="00E22BC9"/>
    <w:rsid w:val="00E24515"/>
    <w:rsid w:val="00E263DD"/>
    <w:rsid w:val="00E27148"/>
    <w:rsid w:val="00E27BBA"/>
    <w:rsid w:val="00E4155F"/>
    <w:rsid w:val="00E549E9"/>
    <w:rsid w:val="00E60A77"/>
    <w:rsid w:val="00E619A2"/>
    <w:rsid w:val="00E646CB"/>
    <w:rsid w:val="00E64DF4"/>
    <w:rsid w:val="00E67887"/>
    <w:rsid w:val="00E720CA"/>
    <w:rsid w:val="00E73384"/>
    <w:rsid w:val="00E83CA4"/>
    <w:rsid w:val="00E900D9"/>
    <w:rsid w:val="00E92417"/>
    <w:rsid w:val="00E93DF5"/>
    <w:rsid w:val="00E96DAB"/>
    <w:rsid w:val="00EB15CF"/>
    <w:rsid w:val="00EB2D1E"/>
    <w:rsid w:val="00EB32E8"/>
    <w:rsid w:val="00EB3BD6"/>
    <w:rsid w:val="00EB7CD7"/>
    <w:rsid w:val="00EC74D3"/>
    <w:rsid w:val="00ED1646"/>
    <w:rsid w:val="00ED2FA0"/>
    <w:rsid w:val="00ED6553"/>
    <w:rsid w:val="00EE2A08"/>
    <w:rsid w:val="00EE7B6C"/>
    <w:rsid w:val="00F0503D"/>
    <w:rsid w:val="00F17922"/>
    <w:rsid w:val="00F32B31"/>
    <w:rsid w:val="00F343A0"/>
    <w:rsid w:val="00F6596D"/>
    <w:rsid w:val="00F75C65"/>
    <w:rsid w:val="00F776F2"/>
    <w:rsid w:val="00F81CF8"/>
    <w:rsid w:val="00FB060A"/>
    <w:rsid w:val="00FB0733"/>
    <w:rsid w:val="00FB41AB"/>
    <w:rsid w:val="00FB666F"/>
    <w:rsid w:val="00FC541E"/>
    <w:rsid w:val="00FC7ABF"/>
    <w:rsid w:val="00FD4CE2"/>
    <w:rsid w:val="00FD5BB5"/>
    <w:rsid w:val="00FD63DB"/>
    <w:rsid w:val="00FE1574"/>
    <w:rsid w:val="00FE27E5"/>
    <w:rsid w:val="00FE2B37"/>
    <w:rsid w:val="00FE556E"/>
    <w:rsid w:val="00FF4497"/>
    <w:rsid w:val="03377990"/>
    <w:rsid w:val="0515D249"/>
    <w:rsid w:val="052ECF77"/>
    <w:rsid w:val="05661340"/>
    <w:rsid w:val="089DB402"/>
    <w:rsid w:val="0A3576BA"/>
    <w:rsid w:val="0AC954F7"/>
    <w:rsid w:val="0AE97F57"/>
    <w:rsid w:val="0B7F4557"/>
    <w:rsid w:val="0BC150F4"/>
    <w:rsid w:val="0E03FD41"/>
    <w:rsid w:val="0EE766D5"/>
    <w:rsid w:val="10D623CB"/>
    <w:rsid w:val="15442004"/>
    <w:rsid w:val="168D2BA2"/>
    <w:rsid w:val="17351AAB"/>
    <w:rsid w:val="19C4CC64"/>
    <w:rsid w:val="1CD0C331"/>
    <w:rsid w:val="1CFC6D26"/>
    <w:rsid w:val="1F231E6D"/>
    <w:rsid w:val="20A42860"/>
    <w:rsid w:val="23237EDB"/>
    <w:rsid w:val="236BAEAA"/>
    <w:rsid w:val="24B7CC57"/>
    <w:rsid w:val="25077F0B"/>
    <w:rsid w:val="269168A5"/>
    <w:rsid w:val="28E79299"/>
    <w:rsid w:val="2F8E689C"/>
    <w:rsid w:val="2FADFB2C"/>
    <w:rsid w:val="343144D5"/>
    <w:rsid w:val="372BFEC7"/>
    <w:rsid w:val="38533EDF"/>
    <w:rsid w:val="387A03E1"/>
    <w:rsid w:val="3A837EBF"/>
    <w:rsid w:val="3D12C8FC"/>
    <w:rsid w:val="3DB8AAC1"/>
    <w:rsid w:val="3F6FD3C3"/>
    <w:rsid w:val="3FE01A6F"/>
    <w:rsid w:val="4A6F9DDD"/>
    <w:rsid w:val="4AC88B96"/>
    <w:rsid w:val="4B638DA0"/>
    <w:rsid w:val="4C364F16"/>
    <w:rsid w:val="4E002C58"/>
    <w:rsid w:val="50C47EFD"/>
    <w:rsid w:val="52D39D7B"/>
    <w:rsid w:val="539EC145"/>
    <w:rsid w:val="557C265B"/>
    <w:rsid w:val="5C2D28FE"/>
    <w:rsid w:val="5C85BDC4"/>
    <w:rsid w:val="636407E3"/>
    <w:rsid w:val="68247EE1"/>
    <w:rsid w:val="68377906"/>
    <w:rsid w:val="69D34967"/>
    <w:rsid w:val="6B04DCD4"/>
    <w:rsid w:val="6C5B8068"/>
    <w:rsid w:val="6D734A0C"/>
    <w:rsid w:val="6D8C7269"/>
    <w:rsid w:val="706A9D86"/>
    <w:rsid w:val="70AAEACE"/>
    <w:rsid w:val="716FBCB6"/>
    <w:rsid w:val="7246BB2F"/>
    <w:rsid w:val="73E28B90"/>
    <w:rsid w:val="74B60B72"/>
    <w:rsid w:val="74FE54F6"/>
    <w:rsid w:val="75254FD3"/>
    <w:rsid w:val="7634EAA8"/>
    <w:rsid w:val="7A51AEAF"/>
    <w:rsid w:val="7AC407C7"/>
    <w:rsid w:val="7C64AB33"/>
    <w:rsid w:val="7CC9B2A5"/>
    <w:rsid w:val="7D894F71"/>
    <w:rsid w:val="7DFBA889"/>
    <w:rsid w:val="7F251FD2"/>
    <w:rsid w:val="7F9778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E6614C"/>
  <w15:docId w15:val="{CE7F1674-40B0-42BE-BF0A-29B84EC46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F5D01"/>
    <w:rPr>
      <w:rFonts w:ascii="Arial" w:hAnsi="Arial" w:cs="Arial"/>
      <w:sz w:val="22"/>
      <w:szCs w:val="22"/>
    </w:rPr>
  </w:style>
  <w:style w:type="paragraph" w:styleId="Kop1">
    <w:name w:val="heading 1"/>
    <w:aliases w:val="Vet + inhoudsopg-niveau 1"/>
    <w:basedOn w:val="Standaard"/>
    <w:next w:val="Standaard"/>
    <w:qFormat/>
    <w:rsid w:val="001C2525"/>
    <w:pPr>
      <w:keepNext/>
      <w:numPr>
        <w:numId w:val="1"/>
      </w:numPr>
      <w:spacing w:before="120"/>
      <w:outlineLvl w:val="0"/>
    </w:pPr>
    <w:rPr>
      <w:b/>
    </w:rPr>
  </w:style>
  <w:style w:type="paragraph" w:styleId="Kop2">
    <w:name w:val="heading 2"/>
    <w:aliases w:val="Vet + inhoudsopg-niveau 2"/>
    <w:basedOn w:val="Standaard"/>
    <w:next w:val="Standaard"/>
    <w:qFormat/>
    <w:rsid w:val="001C2525"/>
    <w:pPr>
      <w:keepNext/>
      <w:numPr>
        <w:ilvl w:val="1"/>
        <w:numId w:val="1"/>
      </w:numPr>
      <w:spacing w:before="120"/>
      <w:outlineLvl w:val="1"/>
    </w:pPr>
    <w:rPr>
      <w:b/>
    </w:rPr>
  </w:style>
  <w:style w:type="paragraph" w:styleId="Kop3">
    <w:name w:val="heading 3"/>
    <w:aliases w:val="Vet + inhoudsopg-niveau 3"/>
    <w:basedOn w:val="Standaard"/>
    <w:next w:val="Standaard"/>
    <w:qFormat/>
    <w:rsid w:val="001C2525"/>
    <w:pPr>
      <w:keepNext/>
      <w:numPr>
        <w:ilvl w:val="2"/>
        <w:numId w:val="1"/>
      </w:numPr>
      <w:spacing w:before="120"/>
      <w:outlineLvl w:val="2"/>
    </w:pPr>
    <w:rPr>
      <w:b/>
    </w:rPr>
  </w:style>
  <w:style w:type="paragraph" w:styleId="Kop5">
    <w:name w:val="heading 5"/>
    <w:basedOn w:val="Standaard"/>
    <w:next w:val="Standaard"/>
    <w:link w:val="Kop5Char"/>
    <w:uiPriority w:val="99"/>
    <w:qFormat/>
    <w:rsid w:val="004B59F0"/>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einspring">
    <w:name w:val="1e inspring"/>
    <w:basedOn w:val="Standaard"/>
    <w:rsid w:val="001C2525"/>
    <w:pPr>
      <w:tabs>
        <w:tab w:val="left" w:pos="425"/>
      </w:tabs>
      <w:ind w:left="425" w:hanging="425"/>
    </w:pPr>
  </w:style>
  <w:style w:type="paragraph" w:customStyle="1" w:styleId="2einspring">
    <w:name w:val="2e inspring"/>
    <w:basedOn w:val="Standaard"/>
    <w:next w:val="Standaard"/>
    <w:rsid w:val="001C2525"/>
    <w:pPr>
      <w:ind w:left="737" w:hanging="312"/>
    </w:pPr>
  </w:style>
  <w:style w:type="paragraph" w:customStyle="1" w:styleId="Cursief">
    <w:name w:val="Cursief"/>
    <w:basedOn w:val="Standaard"/>
    <w:next w:val="Standaard"/>
    <w:rsid w:val="001C2525"/>
    <w:rPr>
      <w:i/>
    </w:rPr>
  </w:style>
  <w:style w:type="paragraph" w:customStyle="1" w:styleId="Dienstkop">
    <w:name w:val="Dienstkop"/>
    <w:basedOn w:val="Standaard"/>
    <w:next w:val="Standaard"/>
    <w:rsid w:val="001C2525"/>
    <w:pPr>
      <w:spacing w:line="280" w:lineRule="exact"/>
    </w:pPr>
    <w:rPr>
      <w:b/>
      <w:sz w:val="18"/>
    </w:rPr>
  </w:style>
  <w:style w:type="paragraph" w:styleId="Inhopg1">
    <w:name w:val="toc 1"/>
    <w:basedOn w:val="Standaard"/>
    <w:next w:val="Standaard"/>
    <w:autoRedefine/>
    <w:semiHidden/>
    <w:rsid w:val="001C2525"/>
    <w:pPr>
      <w:spacing w:before="120" w:after="120"/>
    </w:pPr>
    <w:rPr>
      <w:b/>
      <w:smallCaps/>
    </w:rPr>
  </w:style>
  <w:style w:type="paragraph" w:styleId="Inhopg2">
    <w:name w:val="toc 2"/>
    <w:basedOn w:val="Standaard"/>
    <w:next w:val="Standaard"/>
    <w:autoRedefine/>
    <w:semiHidden/>
    <w:rsid w:val="001C2525"/>
    <w:pPr>
      <w:ind w:left="221"/>
    </w:pPr>
    <w:rPr>
      <w:smallCaps/>
      <w:noProof/>
    </w:rPr>
  </w:style>
  <w:style w:type="paragraph" w:styleId="Inhopg3">
    <w:name w:val="toc 3"/>
    <w:basedOn w:val="Standaard"/>
    <w:next w:val="Standaard"/>
    <w:autoRedefine/>
    <w:semiHidden/>
    <w:rsid w:val="001C2525"/>
    <w:pPr>
      <w:tabs>
        <w:tab w:val="left" w:pos="880"/>
        <w:tab w:val="right" w:leader="dot" w:pos="9062"/>
      </w:tabs>
      <w:ind w:left="221"/>
    </w:pPr>
    <w:rPr>
      <w:smallCaps/>
      <w:noProof/>
    </w:rPr>
  </w:style>
  <w:style w:type="paragraph" w:styleId="Koptekst">
    <w:name w:val="header"/>
    <w:basedOn w:val="Standaard"/>
    <w:next w:val="Standaard"/>
    <w:link w:val="KoptekstChar"/>
    <w:uiPriority w:val="99"/>
    <w:rsid w:val="001C2525"/>
    <w:pPr>
      <w:tabs>
        <w:tab w:val="center" w:pos="4536"/>
        <w:tab w:val="right" w:pos="9072"/>
      </w:tabs>
    </w:pPr>
  </w:style>
  <w:style w:type="paragraph" w:customStyle="1" w:styleId="Onderstrepen">
    <w:name w:val="Onderstrepen"/>
    <w:basedOn w:val="Standaard"/>
    <w:next w:val="Standaard"/>
    <w:rsid w:val="001C2525"/>
    <w:rPr>
      <w:u w:val="single"/>
    </w:rPr>
  </w:style>
  <w:style w:type="paragraph" w:customStyle="1" w:styleId="Vet">
    <w:name w:val="Vet"/>
    <w:basedOn w:val="Standaard"/>
    <w:rsid w:val="001C2525"/>
    <w:rPr>
      <w:b/>
    </w:rPr>
  </w:style>
  <w:style w:type="paragraph" w:styleId="Voettekst">
    <w:name w:val="footer"/>
    <w:basedOn w:val="Standaard"/>
    <w:rsid w:val="001C2525"/>
    <w:pPr>
      <w:tabs>
        <w:tab w:val="center" w:pos="4536"/>
        <w:tab w:val="right" w:pos="9072"/>
      </w:tabs>
    </w:pPr>
  </w:style>
  <w:style w:type="character" w:customStyle="1" w:styleId="Kop5Char">
    <w:name w:val="Kop 5 Char"/>
    <w:basedOn w:val="Standaardalinea-lettertype"/>
    <w:link w:val="Kop5"/>
    <w:uiPriority w:val="99"/>
    <w:rsid w:val="004B59F0"/>
    <w:rPr>
      <w:rFonts w:ascii="Arial" w:hAnsi="Arial" w:cs="Arial"/>
      <w:b/>
      <w:bCs/>
      <w:i/>
      <w:iCs/>
      <w:sz w:val="26"/>
      <w:szCs w:val="26"/>
    </w:rPr>
  </w:style>
  <w:style w:type="paragraph" w:styleId="Tekstopmerking">
    <w:name w:val="annotation text"/>
    <w:basedOn w:val="Standaard"/>
    <w:link w:val="TekstopmerkingChar"/>
    <w:uiPriority w:val="99"/>
    <w:rsid w:val="004B59F0"/>
    <w:rPr>
      <w:sz w:val="20"/>
      <w:szCs w:val="20"/>
    </w:rPr>
  </w:style>
  <w:style w:type="character" w:customStyle="1" w:styleId="TekstopmerkingChar">
    <w:name w:val="Tekst opmerking Char"/>
    <w:basedOn w:val="Standaardalinea-lettertype"/>
    <w:link w:val="Tekstopmerking"/>
    <w:uiPriority w:val="99"/>
    <w:rsid w:val="004B59F0"/>
    <w:rPr>
      <w:rFonts w:ascii="Arial" w:hAnsi="Arial" w:cs="Arial"/>
    </w:rPr>
  </w:style>
  <w:style w:type="paragraph" w:styleId="Plattetekst">
    <w:name w:val="Body Text"/>
    <w:basedOn w:val="Standaard"/>
    <w:link w:val="PlattetekstChar"/>
    <w:uiPriority w:val="99"/>
    <w:rsid w:val="004B59F0"/>
    <w:pPr>
      <w:ind w:right="849"/>
    </w:pPr>
    <w:rPr>
      <w:sz w:val="24"/>
      <w:szCs w:val="24"/>
    </w:rPr>
  </w:style>
  <w:style w:type="character" w:customStyle="1" w:styleId="PlattetekstChar">
    <w:name w:val="Platte tekst Char"/>
    <w:basedOn w:val="Standaardalinea-lettertype"/>
    <w:link w:val="Plattetekst"/>
    <w:uiPriority w:val="99"/>
    <w:rsid w:val="004B59F0"/>
    <w:rPr>
      <w:rFonts w:ascii="Arial" w:hAnsi="Arial" w:cs="Arial"/>
      <w:sz w:val="24"/>
      <w:szCs w:val="24"/>
    </w:rPr>
  </w:style>
  <w:style w:type="paragraph" w:styleId="Plattetekstinspringen">
    <w:name w:val="Body Text Indent"/>
    <w:basedOn w:val="Standaard"/>
    <w:link w:val="PlattetekstinspringenChar"/>
    <w:uiPriority w:val="99"/>
    <w:rsid w:val="004B59F0"/>
    <w:pPr>
      <w:ind w:left="550" w:hanging="550"/>
    </w:pPr>
  </w:style>
  <w:style w:type="character" w:customStyle="1" w:styleId="PlattetekstinspringenChar">
    <w:name w:val="Platte tekst inspringen Char"/>
    <w:basedOn w:val="Standaardalinea-lettertype"/>
    <w:link w:val="Plattetekstinspringen"/>
    <w:uiPriority w:val="99"/>
    <w:rsid w:val="004B59F0"/>
    <w:rPr>
      <w:rFonts w:ascii="Arial" w:hAnsi="Arial" w:cs="Arial"/>
      <w:sz w:val="22"/>
      <w:szCs w:val="22"/>
    </w:rPr>
  </w:style>
  <w:style w:type="character" w:styleId="Verwijzingopmerking">
    <w:name w:val="annotation reference"/>
    <w:basedOn w:val="Standaardalinea-lettertype"/>
    <w:rsid w:val="007C11CD"/>
    <w:rPr>
      <w:sz w:val="16"/>
      <w:szCs w:val="16"/>
    </w:rPr>
  </w:style>
  <w:style w:type="paragraph" w:styleId="Onderwerpvanopmerking">
    <w:name w:val="annotation subject"/>
    <w:basedOn w:val="Tekstopmerking"/>
    <w:next w:val="Tekstopmerking"/>
    <w:link w:val="OnderwerpvanopmerkingChar"/>
    <w:rsid w:val="007C11CD"/>
    <w:rPr>
      <w:b/>
      <w:bCs/>
    </w:rPr>
  </w:style>
  <w:style w:type="character" w:customStyle="1" w:styleId="OnderwerpvanopmerkingChar">
    <w:name w:val="Onderwerp van opmerking Char"/>
    <w:basedOn w:val="TekstopmerkingChar"/>
    <w:link w:val="Onderwerpvanopmerking"/>
    <w:rsid w:val="007C11CD"/>
    <w:rPr>
      <w:rFonts w:ascii="Arial" w:hAnsi="Arial" w:cs="Arial"/>
      <w:b/>
      <w:bCs/>
    </w:rPr>
  </w:style>
  <w:style w:type="paragraph" w:styleId="Ballontekst">
    <w:name w:val="Balloon Text"/>
    <w:basedOn w:val="Standaard"/>
    <w:link w:val="BallontekstChar"/>
    <w:rsid w:val="007C11CD"/>
    <w:rPr>
      <w:rFonts w:ascii="Tahoma" w:hAnsi="Tahoma" w:cs="Tahoma"/>
      <w:sz w:val="16"/>
      <w:szCs w:val="16"/>
    </w:rPr>
  </w:style>
  <w:style w:type="character" w:customStyle="1" w:styleId="BallontekstChar">
    <w:name w:val="Ballontekst Char"/>
    <w:basedOn w:val="Standaardalinea-lettertype"/>
    <w:link w:val="Ballontekst"/>
    <w:rsid w:val="007C11CD"/>
    <w:rPr>
      <w:rFonts w:ascii="Tahoma" w:hAnsi="Tahoma" w:cs="Tahoma"/>
      <w:sz w:val="16"/>
      <w:szCs w:val="16"/>
    </w:rPr>
  </w:style>
  <w:style w:type="paragraph" w:styleId="Lijstalinea">
    <w:name w:val="List Paragraph"/>
    <w:basedOn w:val="Standaard"/>
    <w:uiPriority w:val="34"/>
    <w:qFormat/>
    <w:rsid w:val="009D517A"/>
    <w:pPr>
      <w:ind w:left="720"/>
      <w:contextualSpacing/>
    </w:pPr>
  </w:style>
  <w:style w:type="paragraph" w:styleId="Normaalweb">
    <w:name w:val="Normal (Web)"/>
    <w:basedOn w:val="Standaard"/>
    <w:uiPriority w:val="99"/>
    <w:semiHidden/>
    <w:unhideWhenUsed/>
    <w:rsid w:val="0005077C"/>
    <w:rPr>
      <w:rFonts w:ascii="Times New Roman" w:eastAsiaTheme="minorHAnsi" w:hAnsi="Times New Roman" w:cs="Times New Roman"/>
      <w:sz w:val="24"/>
      <w:szCs w:val="24"/>
    </w:rPr>
  </w:style>
  <w:style w:type="character" w:customStyle="1" w:styleId="KoptekstChar">
    <w:name w:val="Koptekst Char"/>
    <w:basedOn w:val="Standaardalinea-lettertype"/>
    <w:link w:val="Koptekst"/>
    <w:uiPriority w:val="99"/>
    <w:rsid w:val="00395A0A"/>
    <w:rPr>
      <w:rFonts w:ascii="Arial" w:hAnsi="Arial" w:cs="Arial"/>
      <w:sz w:val="22"/>
      <w:szCs w:val="22"/>
    </w:rPr>
  </w:style>
  <w:style w:type="character" w:styleId="Hyperlink">
    <w:name w:val="Hyperlink"/>
    <w:basedOn w:val="Standaardalinea-lettertype"/>
    <w:unhideWhenUsed/>
    <w:rsid w:val="007C08FA"/>
    <w:rPr>
      <w:color w:val="0000FF" w:themeColor="hyperlink"/>
      <w:u w:val="single"/>
    </w:rPr>
  </w:style>
  <w:style w:type="character" w:styleId="Onopgelostemelding">
    <w:name w:val="Unresolved Mention"/>
    <w:basedOn w:val="Standaardalinea-lettertype"/>
    <w:uiPriority w:val="99"/>
    <w:semiHidden/>
    <w:unhideWhenUsed/>
    <w:rsid w:val="007C08FA"/>
    <w:rPr>
      <w:color w:val="605E5C"/>
      <w:shd w:val="clear" w:color="auto" w:fill="E1DFDD"/>
    </w:rPr>
  </w:style>
  <w:style w:type="paragraph" w:styleId="Plattetekst3">
    <w:name w:val="Body Text 3"/>
    <w:basedOn w:val="Standaard"/>
    <w:link w:val="Plattetekst3Char"/>
    <w:semiHidden/>
    <w:unhideWhenUsed/>
    <w:rsid w:val="00F6596D"/>
    <w:pPr>
      <w:spacing w:after="120"/>
    </w:pPr>
    <w:rPr>
      <w:sz w:val="16"/>
      <w:szCs w:val="16"/>
    </w:rPr>
  </w:style>
  <w:style w:type="character" w:customStyle="1" w:styleId="Plattetekst3Char">
    <w:name w:val="Platte tekst 3 Char"/>
    <w:basedOn w:val="Standaardalinea-lettertype"/>
    <w:link w:val="Plattetekst3"/>
    <w:semiHidden/>
    <w:rsid w:val="00F6596D"/>
    <w:rPr>
      <w:rFonts w:ascii="Arial" w:hAnsi="Arial" w:cs="Arial"/>
      <w:sz w:val="16"/>
      <w:szCs w:val="16"/>
    </w:rPr>
  </w:style>
  <w:style w:type="character" w:styleId="GevolgdeHyperlink">
    <w:name w:val="FollowedHyperlink"/>
    <w:basedOn w:val="Standaardalinea-lettertype"/>
    <w:semiHidden/>
    <w:unhideWhenUsed/>
    <w:rsid w:val="000667EE"/>
    <w:rPr>
      <w:color w:val="800080" w:themeColor="followedHyperlink"/>
      <w:u w:val="single"/>
    </w:rPr>
  </w:style>
  <w:style w:type="character" w:customStyle="1" w:styleId="normaltextrun">
    <w:name w:val="normaltextrun"/>
    <w:basedOn w:val="Standaardalinea-lettertype"/>
    <w:rsid w:val="00A24487"/>
  </w:style>
  <w:style w:type="character" w:customStyle="1" w:styleId="eop">
    <w:name w:val="eop"/>
    <w:basedOn w:val="Standaardalinea-lettertype"/>
    <w:rsid w:val="00A24487"/>
  </w:style>
  <w:style w:type="paragraph" w:customStyle="1" w:styleId="paragraph">
    <w:name w:val="paragraph"/>
    <w:basedOn w:val="Standaard"/>
    <w:rsid w:val="00971F71"/>
    <w:pPr>
      <w:spacing w:before="100" w:beforeAutospacing="1" w:after="100" w:afterAutospacing="1"/>
    </w:pPr>
    <w:rPr>
      <w:rFonts w:ascii="Times New Roman" w:hAnsi="Times New Roman" w:cs="Times New Roman"/>
      <w:sz w:val="24"/>
      <w:szCs w:val="24"/>
    </w:rPr>
  </w:style>
  <w:style w:type="character" w:customStyle="1" w:styleId="findhit">
    <w:name w:val="findhit"/>
    <w:basedOn w:val="Standaardalinea-lettertype"/>
    <w:rsid w:val="00971F71"/>
  </w:style>
  <w:style w:type="character" w:customStyle="1" w:styleId="spellingerror">
    <w:name w:val="spellingerror"/>
    <w:basedOn w:val="Standaardalinea-lettertype"/>
    <w:rsid w:val="00692B91"/>
  </w:style>
  <w:style w:type="character" w:customStyle="1" w:styleId="contextualspellingandgrammarerror">
    <w:name w:val="contextualspellingandgrammarerror"/>
    <w:basedOn w:val="Standaardalinea-lettertype"/>
    <w:rsid w:val="00692B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65251">
      <w:bodyDiv w:val="1"/>
      <w:marLeft w:val="0"/>
      <w:marRight w:val="0"/>
      <w:marTop w:val="0"/>
      <w:marBottom w:val="0"/>
      <w:divBdr>
        <w:top w:val="none" w:sz="0" w:space="0" w:color="auto"/>
        <w:left w:val="none" w:sz="0" w:space="0" w:color="auto"/>
        <w:bottom w:val="none" w:sz="0" w:space="0" w:color="auto"/>
        <w:right w:val="none" w:sz="0" w:space="0" w:color="auto"/>
      </w:divBdr>
      <w:divsChild>
        <w:div w:id="445738626">
          <w:marLeft w:val="0"/>
          <w:marRight w:val="0"/>
          <w:marTop w:val="0"/>
          <w:marBottom w:val="0"/>
          <w:divBdr>
            <w:top w:val="none" w:sz="0" w:space="0" w:color="auto"/>
            <w:left w:val="none" w:sz="0" w:space="0" w:color="auto"/>
            <w:bottom w:val="none" w:sz="0" w:space="0" w:color="auto"/>
            <w:right w:val="none" w:sz="0" w:space="0" w:color="auto"/>
          </w:divBdr>
        </w:div>
        <w:div w:id="626162833">
          <w:marLeft w:val="0"/>
          <w:marRight w:val="0"/>
          <w:marTop w:val="0"/>
          <w:marBottom w:val="0"/>
          <w:divBdr>
            <w:top w:val="none" w:sz="0" w:space="0" w:color="auto"/>
            <w:left w:val="none" w:sz="0" w:space="0" w:color="auto"/>
            <w:bottom w:val="none" w:sz="0" w:space="0" w:color="auto"/>
            <w:right w:val="none" w:sz="0" w:space="0" w:color="auto"/>
          </w:divBdr>
          <w:divsChild>
            <w:div w:id="566452575">
              <w:marLeft w:val="0"/>
              <w:marRight w:val="0"/>
              <w:marTop w:val="0"/>
              <w:marBottom w:val="0"/>
              <w:divBdr>
                <w:top w:val="none" w:sz="0" w:space="0" w:color="auto"/>
                <w:left w:val="none" w:sz="0" w:space="0" w:color="auto"/>
                <w:bottom w:val="none" w:sz="0" w:space="0" w:color="auto"/>
                <w:right w:val="none" w:sz="0" w:space="0" w:color="auto"/>
              </w:divBdr>
            </w:div>
            <w:div w:id="612059675">
              <w:marLeft w:val="0"/>
              <w:marRight w:val="0"/>
              <w:marTop w:val="0"/>
              <w:marBottom w:val="0"/>
              <w:divBdr>
                <w:top w:val="none" w:sz="0" w:space="0" w:color="auto"/>
                <w:left w:val="none" w:sz="0" w:space="0" w:color="auto"/>
                <w:bottom w:val="none" w:sz="0" w:space="0" w:color="auto"/>
                <w:right w:val="none" w:sz="0" w:space="0" w:color="auto"/>
              </w:divBdr>
            </w:div>
            <w:div w:id="698315262">
              <w:marLeft w:val="0"/>
              <w:marRight w:val="0"/>
              <w:marTop w:val="0"/>
              <w:marBottom w:val="0"/>
              <w:divBdr>
                <w:top w:val="none" w:sz="0" w:space="0" w:color="auto"/>
                <w:left w:val="none" w:sz="0" w:space="0" w:color="auto"/>
                <w:bottom w:val="none" w:sz="0" w:space="0" w:color="auto"/>
                <w:right w:val="none" w:sz="0" w:space="0" w:color="auto"/>
              </w:divBdr>
            </w:div>
            <w:div w:id="1523130922">
              <w:marLeft w:val="0"/>
              <w:marRight w:val="0"/>
              <w:marTop w:val="0"/>
              <w:marBottom w:val="0"/>
              <w:divBdr>
                <w:top w:val="none" w:sz="0" w:space="0" w:color="auto"/>
                <w:left w:val="none" w:sz="0" w:space="0" w:color="auto"/>
                <w:bottom w:val="none" w:sz="0" w:space="0" w:color="auto"/>
                <w:right w:val="none" w:sz="0" w:space="0" w:color="auto"/>
              </w:divBdr>
            </w:div>
            <w:div w:id="1531147427">
              <w:marLeft w:val="0"/>
              <w:marRight w:val="0"/>
              <w:marTop w:val="0"/>
              <w:marBottom w:val="0"/>
              <w:divBdr>
                <w:top w:val="none" w:sz="0" w:space="0" w:color="auto"/>
                <w:left w:val="none" w:sz="0" w:space="0" w:color="auto"/>
                <w:bottom w:val="none" w:sz="0" w:space="0" w:color="auto"/>
                <w:right w:val="none" w:sz="0" w:space="0" w:color="auto"/>
              </w:divBdr>
            </w:div>
          </w:divsChild>
        </w:div>
        <w:div w:id="1931501876">
          <w:marLeft w:val="0"/>
          <w:marRight w:val="0"/>
          <w:marTop w:val="0"/>
          <w:marBottom w:val="0"/>
          <w:divBdr>
            <w:top w:val="none" w:sz="0" w:space="0" w:color="auto"/>
            <w:left w:val="none" w:sz="0" w:space="0" w:color="auto"/>
            <w:bottom w:val="none" w:sz="0" w:space="0" w:color="auto"/>
            <w:right w:val="none" w:sz="0" w:space="0" w:color="auto"/>
          </w:divBdr>
        </w:div>
        <w:div w:id="2025983927">
          <w:marLeft w:val="0"/>
          <w:marRight w:val="0"/>
          <w:marTop w:val="0"/>
          <w:marBottom w:val="0"/>
          <w:divBdr>
            <w:top w:val="none" w:sz="0" w:space="0" w:color="auto"/>
            <w:left w:val="none" w:sz="0" w:space="0" w:color="auto"/>
            <w:bottom w:val="none" w:sz="0" w:space="0" w:color="auto"/>
            <w:right w:val="none" w:sz="0" w:space="0" w:color="auto"/>
          </w:divBdr>
        </w:div>
      </w:divsChild>
    </w:div>
    <w:div w:id="230115896">
      <w:bodyDiv w:val="1"/>
      <w:marLeft w:val="0"/>
      <w:marRight w:val="0"/>
      <w:marTop w:val="0"/>
      <w:marBottom w:val="0"/>
      <w:divBdr>
        <w:top w:val="none" w:sz="0" w:space="0" w:color="auto"/>
        <w:left w:val="none" w:sz="0" w:space="0" w:color="auto"/>
        <w:bottom w:val="none" w:sz="0" w:space="0" w:color="auto"/>
        <w:right w:val="none" w:sz="0" w:space="0" w:color="auto"/>
      </w:divBdr>
    </w:div>
    <w:div w:id="287854202">
      <w:bodyDiv w:val="1"/>
      <w:marLeft w:val="0"/>
      <w:marRight w:val="0"/>
      <w:marTop w:val="0"/>
      <w:marBottom w:val="0"/>
      <w:divBdr>
        <w:top w:val="none" w:sz="0" w:space="0" w:color="auto"/>
        <w:left w:val="none" w:sz="0" w:space="0" w:color="auto"/>
        <w:bottom w:val="none" w:sz="0" w:space="0" w:color="auto"/>
        <w:right w:val="none" w:sz="0" w:space="0" w:color="auto"/>
      </w:divBdr>
      <w:divsChild>
        <w:div w:id="146627244">
          <w:marLeft w:val="0"/>
          <w:marRight w:val="0"/>
          <w:marTop w:val="0"/>
          <w:marBottom w:val="0"/>
          <w:divBdr>
            <w:top w:val="none" w:sz="0" w:space="0" w:color="auto"/>
            <w:left w:val="none" w:sz="0" w:space="0" w:color="auto"/>
            <w:bottom w:val="none" w:sz="0" w:space="0" w:color="auto"/>
            <w:right w:val="none" w:sz="0" w:space="0" w:color="auto"/>
          </w:divBdr>
        </w:div>
        <w:div w:id="321932852">
          <w:marLeft w:val="0"/>
          <w:marRight w:val="0"/>
          <w:marTop w:val="0"/>
          <w:marBottom w:val="0"/>
          <w:divBdr>
            <w:top w:val="none" w:sz="0" w:space="0" w:color="auto"/>
            <w:left w:val="none" w:sz="0" w:space="0" w:color="auto"/>
            <w:bottom w:val="none" w:sz="0" w:space="0" w:color="auto"/>
            <w:right w:val="none" w:sz="0" w:space="0" w:color="auto"/>
          </w:divBdr>
        </w:div>
        <w:div w:id="579408096">
          <w:marLeft w:val="0"/>
          <w:marRight w:val="0"/>
          <w:marTop w:val="0"/>
          <w:marBottom w:val="0"/>
          <w:divBdr>
            <w:top w:val="none" w:sz="0" w:space="0" w:color="auto"/>
            <w:left w:val="none" w:sz="0" w:space="0" w:color="auto"/>
            <w:bottom w:val="none" w:sz="0" w:space="0" w:color="auto"/>
            <w:right w:val="none" w:sz="0" w:space="0" w:color="auto"/>
          </w:divBdr>
        </w:div>
        <w:div w:id="993337464">
          <w:marLeft w:val="0"/>
          <w:marRight w:val="0"/>
          <w:marTop w:val="0"/>
          <w:marBottom w:val="0"/>
          <w:divBdr>
            <w:top w:val="none" w:sz="0" w:space="0" w:color="auto"/>
            <w:left w:val="none" w:sz="0" w:space="0" w:color="auto"/>
            <w:bottom w:val="none" w:sz="0" w:space="0" w:color="auto"/>
            <w:right w:val="none" w:sz="0" w:space="0" w:color="auto"/>
          </w:divBdr>
        </w:div>
        <w:div w:id="1151559527">
          <w:marLeft w:val="0"/>
          <w:marRight w:val="0"/>
          <w:marTop w:val="0"/>
          <w:marBottom w:val="0"/>
          <w:divBdr>
            <w:top w:val="none" w:sz="0" w:space="0" w:color="auto"/>
            <w:left w:val="none" w:sz="0" w:space="0" w:color="auto"/>
            <w:bottom w:val="none" w:sz="0" w:space="0" w:color="auto"/>
            <w:right w:val="none" w:sz="0" w:space="0" w:color="auto"/>
          </w:divBdr>
        </w:div>
        <w:div w:id="1577714330">
          <w:marLeft w:val="0"/>
          <w:marRight w:val="0"/>
          <w:marTop w:val="0"/>
          <w:marBottom w:val="0"/>
          <w:divBdr>
            <w:top w:val="none" w:sz="0" w:space="0" w:color="auto"/>
            <w:left w:val="none" w:sz="0" w:space="0" w:color="auto"/>
            <w:bottom w:val="none" w:sz="0" w:space="0" w:color="auto"/>
            <w:right w:val="none" w:sz="0" w:space="0" w:color="auto"/>
          </w:divBdr>
        </w:div>
        <w:div w:id="1598172247">
          <w:marLeft w:val="0"/>
          <w:marRight w:val="0"/>
          <w:marTop w:val="0"/>
          <w:marBottom w:val="0"/>
          <w:divBdr>
            <w:top w:val="none" w:sz="0" w:space="0" w:color="auto"/>
            <w:left w:val="none" w:sz="0" w:space="0" w:color="auto"/>
            <w:bottom w:val="none" w:sz="0" w:space="0" w:color="auto"/>
            <w:right w:val="none" w:sz="0" w:space="0" w:color="auto"/>
          </w:divBdr>
        </w:div>
        <w:div w:id="2011058494">
          <w:marLeft w:val="0"/>
          <w:marRight w:val="0"/>
          <w:marTop w:val="0"/>
          <w:marBottom w:val="0"/>
          <w:divBdr>
            <w:top w:val="none" w:sz="0" w:space="0" w:color="auto"/>
            <w:left w:val="none" w:sz="0" w:space="0" w:color="auto"/>
            <w:bottom w:val="none" w:sz="0" w:space="0" w:color="auto"/>
            <w:right w:val="none" w:sz="0" w:space="0" w:color="auto"/>
          </w:divBdr>
        </w:div>
      </w:divsChild>
    </w:div>
    <w:div w:id="418841759">
      <w:bodyDiv w:val="1"/>
      <w:marLeft w:val="0"/>
      <w:marRight w:val="0"/>
      <w:marTop w:val="0"/>
      <w:marBottom w:val="0"/>
      <w:divBdr>
        <w:top w:val="none" w:sz="0" w:space="0" w:color="auto"/>
        <w:left w:val="none" w:sz="0" w:space="0" w:color="auto"/>
        <w:bottom w:val="none" w:sz="0" w:space="0" w:color="auto"/>
        <w:right w:val="none" w:sz="0" w:space="0" w:color="auto"/>
      </w:divBdr>
    </w:div>
    <w:div w:id="1780754380">
      <w:bodyDiv w:val="1"/>
      <w:marLeft w:val="0"/>
      <w:marRight w:val="0"/>
      <w:marTop w:val="0"/>
      <w:marBottom w:val="0"/>
      <w:divBdr>
        <w:top w:val="none" w:sz="0" w:space="0" w:color="auto"/>
        <w:left w:val="none" w:sz="0" w:space="0" w:color="auto"/>
        <w:bottom w:val="none" w:sz="0" w:space="0" w:color="auto"/>
        <w:right w:val="none" w:sz="0" w:space="0" w:color="auto"/>
      </w:divBdr>
    </w:div>
    <w:div w:id="2036538776">
      <w:bodyDiv w:val="1"/>
      <w:marLeft w:val="0"/>
      <w:marRight w:val="0"/>
      <w:marTop w:val="0"/>
      <w:marBottom w:val="0"/>
      <w:divBdr>
        <w:top w:val="none" w:sz="0" w:space="0" w:color="auto"/>
        <w:left w:val="none" w:sz="0" w:space="0" w:color="auto"/>
        <w:bottom w:val="none" w:sz="0" w:space="0" w:color="auto"/>
        <w:right w:val="none" w:sz="0" w:space="0" w:color="auto"/>
      </w:divBdr>
    </w:div>
    <w:div w:id="211852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ciaaldomein@haarlemmermeer.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facturen@haarlemmermeer.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DF9B2DDBEE457459E1F357F88BD307D" ma:contentTypeVersion="4" ma:contentTypeDescription="Een nieuw document maken." ma:contentTypeScope="" ma:versionID="e1e7ba130d0207cfa4d5b5876c95e645">
  <xsd:schema xmlns:xsd="http://www.w3.org/2001/XMLSchema" xmlns:xs="http://www.w3.org/2001/XMLSchema" xmlns:p="http://schemas.microsoft.com/office/2006/metadata/properties" xmlns:ns2="36504547-fb50-48f8-ae7b-a694029c76a1" xmlns:ns3="70984884-3da3-460d-b4da-11dfb5c012c4" targetNamespace="http://schemas.microsoft.com/office/2006/metadata/properties" ma:root="true" ma:fieldsID="20d8d5d5d27a0752d579826461a19df8" ns2:_="" ns3:_="">
    <xsd:import namespace="36504547-fb50-48f8-ae7b-a694029c76a1"/>
    <xsd:import namespace="70984884-3da3-460d-b4da-11dfb5c012c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04547-fb50-48f8-ae7b-a694029c7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984884-3da3-460d-b4da-11dfb5c012c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7600B9-5D8F-44B7-B883-03B59D83C982}">
  <ds:schemaRefs>
    <ds:schemaRef ds:uri="http://schemas.openxmlformats.org/officeDocument/2006/bibliography"/>
  </ds:schemaRefs>
</ds:datastoreItem>
</file>

<file path=customXml/itemProps2.xml><?xml version="1.0" encoding="utf-8"?>
<ds:datastoreItem xmlns:ds="http://schemas.openxmlformats.org/officeDocument/2006/customXml" ds:itemID="{A2DA9096-7788-458B-9314-AD07372D4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04547-fb50-48f8-ae7b-a694029c76a1"/>
    <ds:schemaRef ds:uri="70984884-3da3-460d-b4da-11dfb5c01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11FD1E-523F-423E-8E6E-562A74267086}">
  <ds:schemaRefs>
    <ds:schemaRef ds:uri="http://purl.org/dc/elements/1.1/"/>
    <ds:schemaRef ds:uri="http://schemas.microsoft.com/office/2006/metadata/properties"/>
    <ds:schemaRef ds:uri="70984884-3da3-460d-b4da-11dfb5c012c4"/>
    <ds:schemaRef ds:uri="36504547-fb50-48f8-ae7b-a694029c76a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B105C90-E4A7-410E-8271-1C03C2AFB0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2118</Words>
  <Characters>13219</Characters>
  <Application>Microsoft Office Word</Application>
  <DocSecurity>0</DocSecurity>
  <Lines>110</Lines>
  <Paragraphs>30</Paragraphs>
  <ScaleCrop>false</ScaleCrop>
  <Company>Gemeente Haarlemmermeer</Company>
  <LinksUpToDate>false</LinksUpToDate>
  <CharactersWithSpaces>15307</CharactersWithSpaces>
  <SharedDoc>false</SharedDoc>
  <HLinks>
    <vt:vector size="6" baseType="variant">
      <vt:variant>
        <vt:i4>2686991</vt:i4>
      </vt:variant>
      <vt:variant>
        <vt:i4>0</vt:i4>
      </vt:variant>
      <vt:variant>
        <vt:i4>0</vt:i4>
      </vt:variant>
      <vt:variant>
        <vt:i4>5</vt:i4>
      </vt:variant>
      <vt:variant>
        <vt:lpwstr>mailto:efacturen@haarlemmermeer.nl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franssen</dc:creator>
  <cp:keywords/>
  <cp:lastModifiedBy>Peeters, Marlies</cp:lastModifiedBy>
  <cp:revision>3</cp:revision>
  <cp:lastPrinted>2016-05-22T23:46:00Z</cp:lastPrinted>
  <dcterms:created xsi:type="dcterms:W3CDTF">2022-07-19T10:42:00Z</dcterms:created>
  <dcterms:modified xsi:type="dcterms:W3CDTF">2022-07-19T11:44:00Z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0x0101009DF9B2DDBEE457459E1F357F88BD307D</vt:lpwstr>
  </property>
</Properties>
</file>