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C3E87" w14:textId="701F31EB" w:rsidR="00371CAE" w:rsidRPr="002B311D" w:rsidRDefault="007603BC" w:rsidP="007603BC">
      <w:pPr>
        <w:pStyle w:val="Kop1"/>
        <w:rPr>
          <w:rFonts w:eastAsia="MS Mincho"/>
          <w:lang w:eastAsia="nl-NL"/>
        </w:rPr>
      </w:pPr>
      <w:bookmarkStart w:id="0" w:name="_Toc88588216"/>
      <w:r>
        <w:rPr>
          <w:rFonts w:eastAsia="MS Mincho"/>
          <w:lang w:eastAsia="nl-NL"/>
        </w:rPr>
        <w:t>W</w:t>
      </w:r>
      <w:r w:rsidR="00371CAE">
        <w:rPr>
          <w:rFonts w:eastAsia="MS Mincho"/>
          <w:lang w:eastAsia="nl-NL"/>
        </w:rPr>
        <w:t xml:space="preserve">erkdocument </w:t>
      </w:r>
      <w:r w:rsidR="005662E2">
        <w:rPr>
          <w:rFonts w:eastAsia="MS Mincho"/>
          <w:lang w:eastAsia="nl-NL"/>
        </w:rPr>
        <w:t>beleids</w:t>
      </w:r>
      <w:r w:rsidR="00371CAE">
        <w:rPr>
          <w:rFonts w:eastAsia="MS Mincho"/>
          <w:lang w:eastAsia="nl-NL"/>
        </w:rPr>
        <w:t>indicatoren</w:t>
      </w:r>
      <w:r w:rsidR="004328E5">
        <w:rPr>
          <w:rFonts w:eastAsia="MS Mincho"/>
          <w:lang w:eastAsia="nl-NL"/>
        </w:rPr>
        <w:t xml:space="preserve"> – Zelfredzaam</w:t>
      </w:r>
      <w:bookmarkEnd w:id="0"/>
      <w:r w:rsidR="004328E5">
        <w:rPr>
          <w:rFonts w:eastAsia="MS Mincho"/>
          <w:lang w:eastAsia="nl-NL"/>
        </w:rPr>
        <w:t xml:space="preserve"> </w:t>
      </w:r>
    </w:p>
    <w:p w14:paraId="6A12B2A4" w14:textId="0BFA286F" w:rsidR="00371CAE" w:rsidRPr="00D2143A" w:rsidRDefault="00D2143A" w:rsidP="00F621B2">
      <w:pPr>
        <w:rPr>
          <w:rFonts w:ascii="Verdana" w:hAnsi="Verdana"/>
          <w:sz w:val="18"/>
          <w:szCs w:val="18"/>
        </w:rPr>
      </w:pPr>
      <w:r>
        <w:rPr>
          <w:rFonts w:ascii="Verdana" w:hAnsi="Verdana"/>
          <w:sz w:val="18"/>
          <w:szCs w:val="18"/>
        </w:rPr>
        <w:t>Versie f</w:t>
      </w:r>
      <w:r w:rsidRPr="00D2143A">
        <w:rPr>
          <w:rFonts w:ascii="Verdana" w:hAnsi="Verdana"/>
          <w:sz w:val="18"/>
          <w:szCs w:val="18"/>
        </w:rPr>
        <w:t>ebruari 2022</w:t>
      </w:r>
    </w:p>
    <w:p w14:paraId="0604C767" w14:textId="77777777" w:rsidR="00545D6D" w:rsidRDefault="00545D6D" w:rsidP="00545D6D"/>
    <w:p w14:paraId="26516393" w14:textId="12EC1596" w:rsidR="00545D6D" w:rsidRDefault="00545D6D" w:rsidP="00545D6D">
      <w:pPr>
        <w:sectPr w:rsidR="00545D6D" w:rsidSect="00400E1F">
          <w:headerReference w:type="even" r:id="rId7"/>
          <w:headerReference w:type="default" r:id="rId8"/>
          <w:footerReference w:type="default" r:id="rId9"/>
          <w:headerReference w:type="first" r:id="rId10"/>
          <w:pgSz w:w="16838" w:h="11906" w:orient="landscape"/>
          <w:pgMar w:top="1418" w:right="1418" w:bottom="1418" w:left="1418" w:header="709" w:footer="387" w:gutter="0"/>
          <w:cols w:space="708"/>
          <w:docGrid w:linePitch="360"/>
        </w:sectPr>
      </w:pPr>
    </w:p>
    <w:p w14:paraId="38BF0E48" w14:textId="3F39C543" w:rsidR="001E389F" w:rsidRDefault="00AC062B" w:rsidP="00545D6D">
      <w:r w:rsidRPr="00664962">
        <w:t>Onderstaand de maatschappelijke resultaten met daarbij een eerste inventarisatie van de beleidsindicatoren</w:t>
      </w:r>
      <w:r w:rsidR="0032256A" w:rsidRPr="00664962">
        <w:t xml:space="preserve"> met de </w:t>
      </w:r>
      <w:r w:rsidRPr="00664962">
        <w:t>cijfers en streefwaarde</w:t>
      </w:r>
      <w:r w:rsidR="0032256A" w:rsidRPr="00664962">
        <w:t>n</w:t>
      </w:r>
      <w:r w:rsidRPr="00664962">
        <w:t>. Dit een concept</w:t>
      </w:r>
      <w:r w:rsidR="005662E2" w:rsidRPr="00664962">
        <w:t xml:space="preserve"> en </w:t>
      </w:r>
      <w:r w:rsidR="008A7F49">
        <w:t xml:space="preserve">nog </w:t>
      </w:r>
      <w:r w:rsidR="005662E2" w:rsidRPr="00664962">
        <w:t xml:space="preserve">niet compleet; het </w:t>
      </w:r>
      <w:r w:rsidR="008A7F49">
        <w:t>vergt nog uitwerking</w:t>
      </w:r>
      <w:r w:rsidRPr="00664962">
        <w:t>. Het is een belangrijk onderdeel van de herijking</w:t>
      </w:r>
      <w:r w:rsidR="00664962">
        <w:t xml:space="preserve"> van beleid</w:t>
      </w:r>
      <w:r w:rsidRPr="00664962">
        <w:t xml:space="preserve">, omdat </w:t>
      </w:r>
      <w:r w:rsidR="005662E2" w:rsidRPr="00664962">
        <w:t xml:space="preserve">we </w:t>
      </w:r>
      <w:r w:rsidRPr="00664962">
        <w:t>met deze</w:t>
      </w:r>
      <w:r w:rsidR="00AD19B7">
        <w:t xml:space="preserve"> </w:t>
      </w:r>
      <w:r w:rsidRPr="00664962">
        <w:t xml:space="preserve">beleidsindicatoren </w:t>
      </w:r>
      <w:r w:rsidR="0032256A" w:rsidRPr="00664962">
        <w:t>é</w:t>
      </w:r>
      <w:r w:rsidRPr="00664962">
        <w:t>n de informatie vanuit organisaties, gezamenlijk het gesprek aan</w:t>
      </w:r>
      <w:r w:rsidR="005662E2" w:rsidRPr="00664962">
        <w:t xml:space="preserve"> kunnen </w:t>
      </w:r>
      <w:r w:rsidRPr="00664962">
        <w:t>gaan over het bereiken van de maatschappelijke resultaten</w:t>
      </w:r>
      <w:r w:rsidR="001B5EEE">
        <w:t>:</w:t>
      </w:r>
      <w:r w:rsidRPr="00664962">
        <w:t xml:space="preserve"> wat gaat goed en wat kan beter of anders. Het is een continu proces. </w:t>
      </w:r>
      <w:r w:rsidR="005662E2" w:rsidRPr="00664962">
        <w:br/>
      </w:r>
    </w:p>
    <w:p w14:paraId="26F65F86" w14:textId="7765E42B" w:rsidR="0032256A" w:rsidRDefault="008A7F49" w:rsidP="00545D6D">
      <w:r>
        <w:t>Voor de beleidsindicatoren hebben we</w:t>
      </w:r>
      <w:r w:rsidR="0032256A" w:rsidRPr="00664962">
        <w:t xml:space="preserve"> gebruik gemaakt van verschillende bestaande bronnen, maar er zijn ook indicatoren benoemd die we nu nog niet </w:t>
      </w:r>
      <w:r w:rsidR="0032256A" w:rsidRPr="00664962">
        <w:t xml:space="preserve">meten maar </w:t>
      </w:r>
      <w:r w:rsidR="001B5EEE">
        <w:t>die</w:t>
      </w:r>
      <w:r w:rsidR="0032256A" w:rsidRPr="00664962">
        <w:t xml:space="preserve"> wel wenselijk zou</w:t>
      </w:r>
      <w:r w:rsidR="001B5EEE">
        <w:t>den</w:t>
      </w:r>
      <w:r w:rsidR="0032256A" w:rsidRPr="00664962">
        <w:t xml:space="preserve"> zijn. Van de bestaande bronnen zijn een aantal (in de regel) vier jaarlijks (GGD), tweejaarlijks (Armoedemonitor)</w:t>
      </w:r>
      <w:r w:rsidR="00664962" w:rsidRPr="00664962">
        <w:t xml:space="preserve">, </w:t>
      </w:r>
      <w:r w:rsidR="0032256A" w:rsidRPr="00664962">
        <w:t>jaarlijks (</w:t>
      </w:r>
      <w:r w:rsidR="00664962" w:rsidRPr="00664962">
        <w:t xml:space="preserve">Jeugdrapportage) of per kwartaal (Q-rapportage sociaal domein Wageningen). </w:t>
      </w:r>
    </w:p>
    <w:p w14:paraId="73D39D36" w14:textId="77777777" w:rsidR="00DE1011" w:rsidRDefault="008A7F49" w:rsidP="001119B8">
      <w:r w:rsidRPr="00664962">
        <w:t xml:space="preserve">In het vervolg van de uitwerking </w:t>
      </w:r>
      <w:r>
        <w:t>gaan</w:t>
      </w:r>
      <w:r w:rsidRPr="00664962">
        <w:t xml:space="preserve"> we bekijken w</w:t>
      </w:r>
      <w:r>
        <w:t>elke</w:t>
      </w:r>
      <w:r w:rsidRPr="00664962">
        <w:t xml:space="preserve"> </w:t>
      </w:r>
      <w:r>
        <w:t>indicatoren</w:t>
      </w:r>
      <w:r w:rsidRPr="00664962">
        <w:t xml:space="preserve"> noodzakelijk vinden voor het gesprek over het bereiken van het maatschappelijke resultaat.</w:t>
      </w:r>
      <w:r w:rsidR="00B2752C">
        <w:t xml:space="preserve"> </w:t>
      </w:r>
    </w:p>
    <w:p w14:paraId="61ADF147" w14:textId="77777777" w:rsidR="00DE1011" w:rsidRDefault="00DE1011" w:rsidP="001119B8"/>
    <w:p w14:paraId="662E6B35" w14:textId="18431CA0" w:rsidR="00371CAE" w:rsidRDefault="00371CAE" w:rsidP="001119B8">
      <w:r w:rsidRPr="00664962">
        <w:t>Onderstaand de</w:t>
      </w:r>
      <w:r w:rsidR="00B2752C">
        <w:t xml:space="preserve"> eerste aanzet</w:t>
      </w:r>
      <w:r w:rsidR="00AD19B7">
        <w:t xml:space="preserve"> </w:t>
      </w:r>
      <w:r w:rsidRPr="00664962">
        <w:t>maatschappelijke resultaten en indicatoren van Zelf</w:t>
      </w:r>
      <w:r w:rsidR="00664962">
        <w:t xml:space="preserve"> Redzaam</w:t>
      </w:r>
      <w:r w:rsidRPr="00664962">
        <w:t>.</w:t>
      </w:r>
      <w:r w:rsidR="00AD19B7">
        <w:t xml:space="preserve"> </w:t>
      </w:r>
    </w:p>
    <w:p w14:paraId="27FB4FB0" w14:textId="77777777" w:rsidR="00545D6D" w:rsidRDefault="00545D6D" w:rsidP="001119B8">
      <w:pPr>
        <w:sectPr w:rsidR="00545D6D" w:rsidSect="00400E1F">
          <w:type w:val="continuous"/>
          <w:pgSz w:w="16838" w:h="11906" w:orient="landscape"/>
          <w:pgMar w:top="1418" w:right="1418" w:bottom="1418" w:left="1418" w:header="709" w:footer="387" w:gutter="0"/>
          <w:cols w:num="2" w:space="709"/>
          <w:docGrid w:linePitch="360"/>
        </w:sectPr>
      </w:pPr>
    </w:p>
    <w:p w14:paraId="0580F4BE" w14:textId="1B65B5C7" w:rsidR="00545D6D" w:rsidRDefault="00545D6D" w:rsidP="001119B8"/>
    <w:p w14:paraId="45C165DB" w14:textId="009255FA" w:rsidR="00664962" w:rsidRPr="00421EB3" w:rsidRDefault="004436C4" w:rsidP="004436C4">
      <w:pPr>
        <w:spacing w:line="240" w:lineRule="auto"/>
        <w:rPr>
          <w:rFonts w:ascii="Verdana" w:eastAsia="Times New Roman" w:hAnsi="Verdana" w:cs="Times New Roman"/>
          <w:color w:val="FF0000"/>
          <w:sz w:val="18"/>
          <w:szCs w:val="18"/>
          <w:lang w:eastAsia="nl-NL"/>
        </w:rPr>
      </w:pPr>
      <w:r w:rsidRPr="00421EB3">
        <w:rPr>
          <w:rFonts w:ascii="Verdana" w:eastAsia="Times New Roman" w:hAnsi="Verdana" w:cs="Times New Roman"/>
          <w:color w:val="FF0000"/>
          <w:sz w:val="18"/>
          <w:szCs w:val="18"/>
          <w:lang w:eastAsia="nl-NL"/>
        </w:rPr>
        <w:t xml:space="preserve"> </w:t>
      </w:r>
    </w:p>
    <w:tbl>
      <w:tblPr>
        <w:tblStyle w:val="Tabelraster"/>
        <w:tblW w:w="14280" w:type="dxa"/>
        <w:tblLayout w:type="fixed"/>
        <w:tblCellMar>
          <w:top w:w="108" w:type="dxa"/>
          <w:bottom w:w="108" w:type="dxa"/>
        </w:tblCellMar>
        <w:tblLook w:val="04A0" w:firstRow="1" w:lastRow="0" w:firstColumn="1" w:lastColumn="0" w:noHBand="0" w:noVBand="1"/>
      </w:tblPr>
      <w:tblGrid>
        <w:gridCol w:w="1271"/>
        <w:gridCol w:w="3119"/>
        <w:gridCol w:w="2834"/>
        <w:gridCol w:w="1374"/>
        <w:gridCol w:w="1178"/>
        <w:gridCol w:w="1276"/>
        <w:gridCol w:w="1134"/>
        <w:gridCol w:w="709"/>
        <w:gridCol w:w="1385"/>
      </w:tblGrid>
      <w:tr w:rsidR="004436C4" w:rsidRPr="00545D6D" w14:paraId="576E68B3" w14:textId="77777777" w:rsidTr="00892BE7">
        <w:trPr>
          <w:trHeight w:val="708"/>
        </w:trPr>
        <w:tc>
          <w:tcPr>
            <w:tcW w:w="1271" w:type="dxa"/>
            <w:tcBorders>
              <w:bottom w:val="single" w:sz="12" w:space="0" w:color="auto"/>
            </w:tcBorders>
          </w:tcPr>
          <w:p w14:paraId="62F2ACDA" w14:textId="77777777" w:rsidR="004436C4" w:rsidRPr="00545D6D" w:rsidRDefault="004436C4" w:rsidP="00545D6D">
            <w:pPr>
              <w:spacing w:line="240" w:lineRule="auto"/>
              <w:rPr>
                <w:rFonts w:cstheme="minorHAnsi"/>
                <w:b/>
                <w:bCs/>
                <w:sz w:val="18"/>
                <w:szCs w:val="18"/>
              </w:rPr>
            </w:pPr>
          </w:p>
        </w:tc>
        <w:tc>
          <w:tcPr>
            <w:tcW w:w="3119" w:type="dxa"/>
            <w:tcBorders>
              <w:bottom w:val="single" w:sz="12" w:space="0" w:color="auto"/>
            </w:tcBorders>
          </w:tcPr>
          <w:p w14:paraId="4EA45250" w14:textId="77777777" w:rsidR="00664962" w:rsidRPr="00545D6D" w:rsidRDefault="004436C4" w:rsidP="00545D6D">
            <w:pPr>
              <w:spacing w:line="240" w:lineRule="auto"/>
              <w:rPr>
                <w:rFonts w:cstheme="minorHAnsi"/>
                <w:b/>
                <w:bCs/>
                <w:sz w:val="18"/>
                <w:szCs w:val="18"/>
              </w:rPr>
            </w:pPr>
            <w:r w:rsidRPr="00545D6D">
              <w:rPr>
                <w:rFonts w:cstheme="minorHAnsi"/>
                <w:b/>
                <w:bCs/>
                <w:sz w:val="18"/>
                <w:szCs w:val="18"/>
              </w:rPr>
              <w:t>Maatschappelijke resultaten</w:t>
            </w:r>
            <w:r w:rsidR="00664962" w:rsidRPr="00545D6D">
              <w:rPr>
                <w:rFonts w:cstheme="minorHAnsi"/>
                <w:b/>
                <w:bCs/>
                <w:sz w:val="18"/>
                <w:szCs w:val="18"/>
              </w:rPr>
              <w:t xml:space="preserve"> </w:t>
            </w:r>
          </w:p>
          <w:p w14:paraId="7397EE78" w14:textId="0EAE4546" w:rsidR="00664962" w:rsidRPr="00545D6D" w:rsidRDefault="00664962" w:rsidP="00545D6D">
            <w:pPr>
              <w:spacing w:line="240" w:lineRule="auto"/>
              <w:rPr>
                <w:rFonts w:cstheme="minorHAnsi"/>
                <w:b/>
                <w:bCs/>
                <w:sz w:val="18"/>
                <w:szCs w:val="18"/>
                <w:u w:val="single"/>
              </w:rPr>
            </w:pPr>
            <w:r w:rsidRPr="00545D6D">
              <w:rPr>
                <w:rFonts w:cstheme="minorHAnsi"/>
                <w:b/>
                <w:bCs/>
                <w:sz w:val="18"/>
                <w:szCs w:val="18"/>
                <w:u w:val="single"/>
              </w:rPr>
              <w:t>Zelf Redzaam</w:t>
            </w:r>
          </w:p>
          <w:p w14:paraId="6B10F9F9" w14:textId="77777777" w:rsidR="004436C4" w:rsidRPr="00545D6D" w:rsidRDefault="004436C4" w:rsidP="00545D6D">
            <w:pPr>
              <w:spacing w:line="240" w:lineRule="auto"/>
              <w:rPr>
                <w:rFonts w:cstheme="minorHAnsi"/>
                <w:sz w:val="18"/>
                <w:szCs w:val="18"/>
              </w:rPr>
            </w:pPr>
          </w:p>
        </w:tc>
        <w:tc>
          <w:tcPr>
            <w:tcW w:w="2834" w:type="dxa"/>
            <w:tcBorders>
              <w:bottom w:val="single" w:sz="12" w:space="0" w:color="auto"/>
            </w:tcBorders>
          </w:tcPr>
          <w:p w14:paraId="0552AE23"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Indicator beleid</w:t>
            </w:r>
          </w:p>
        </w:tc>
        <w:tc>
          <w:tcPr>
            <w:tcW w:w="1374" w:type="dxa"/>
            <w:tcBorders>
              <w:bottom w:val="single" w:sz="12" w:space="0" w:color="auto"/>
            </w:tcBorders>
          </w:tcPr>
          <w:p w14:paraId="4FEF1EC0"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bron</w:t>
            </w:r>
          </w:p>
        </w:tc>
        <w:tc>
          <w:tcPr>
            <w:tcW w:w="1178" w:type="dxa"/>
            <w:tcBorders>
              <w:bottom w:val="single" w:sz="12" w:space="0" w:color="auto"/>
            </w:tcBorders>
            <w:shd w:val="clear" w:color="auto" w:fill="FBE4D5" w:themeFill="accent2" w:themeFillTint="33"/>
          </w:tcPr>
          <w:p w14:paraId="237B81C5"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2016</w:t>
            </w:r>
          </w:p>
          <w:p w14:paraId="542E2A1F"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Wageningen</w:t>
            </w:r>
          </w:p>
        </w:tc>
        <w:tc>
          <w:tcPr>
            <w:tcW w:w="1276" w:type="dxa"/>
            <w:tcBorders>
              <w:bottom w:val="single" w:sz="12" w:space="0" w:color="auto"/>
            </w:tcBorders>
            <w:shd w:val="clear" w:color="auto" w:fill="FBE4D5" w:themeFill="accent2" w:themeFillTint="33"/>
          </w:tcPr>
          <w:p w14:paraId="0A12D303"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2020</w:t>
            </w:r>
          </w:p>
          <w:p w14:paraId="0F35D536"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Wageningen</w:t>
            </w:r>
          </w:p>
        </w:tc>
        <w:tc>
          <w:tcPr>
            <w:tcW w:w="1134" w:type="dxa"/>
            <w:tcBorders>
              <w:bottom w:val="single" w:sz="12" w:space="0" w:color="auto"/>
            </w:tcBorders>
            <w:shd w:val="clear" w:color="auto" w:fill="FBE4D5" w:themeFill="accent2" w:themeFillTint="33"/>
          </w:tcPr>
          <w:p w14:paraId="1F413829"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2020</w:t>
            </w:r>
          </w:p>
          <w:p w14:paraId="24143192"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 xml:space="preserve">Regio Gld Midden </w:t>
            </w:r>
          </w:p>
        </w:tc>
        <w:tc>
          <w:tcPr>
            <w:tcW w:w="709" w:type="dxa"/>
            <w:tcBorders>
              <w:bottom w:val="single" w:sz="12" w:space="0" w:color="auto"/>
            </w:tcBorders>
            <w:shd w:val="clear" w:color="auto" w:fill="E2EFD9" w:themeFill="accent6" w:themeFillTint="33"/>
          </w:tcPr>
          <w:p w14:paraId="35BE7C1E" w14:textId="77777777" w:rsidR="004436C4" w:rsidRPr="00545D6D" w:rsidRDefault="004436C4" w:rsidP="00545D6D">
            <w:pPr>
              <w:spacing w:line="240" w:lineRule="auto"/>
              <w:rPr>
                <w:rFonts w:cstheme="minorHAnsi"/>
                <w:b/>
                <w:bCs/>
                <w:sz w:val="18"/>
                <w:szCs w:val="18"/>
              </w:rPr>
            </w:pPr>
            <w:r w:rsidRPr="00545D6D">
              <w:rPr>
                <w:rFonts w:cstheme="minorHAnsi"/>
                <w:b/>
                <w:bCs/>
                <w:sz w:val="18"/>
                <w:szCs w:val="18"/>
              </w:rPr>
              <w:t>Jaar</w:t>
            </w:r>
          </w:p>
        </w:tc>
        <w:tc>
          <w:tcPr>
            <w:tcW w:w="1385" w:type="dxa"/>
            <w:tcBorders>
              <w:bottom w:val="single" w:sz="12" w:space="0" w:color="auto"/>
            </w:tcBorders>
            <w:shd w:val="clear" w:color="auto" w:fill="E2EFD9" w:themeFill="accent6" w:themeFillTint="33"/>
          </w:tcPr>
          <w:p w14:paraId="67AC48B6" w14:textId="77777777" w:rsidR="004436C4" w:rsidRPr="00545D6D" w:rsidRDefault="004436C4" w:rsidP="00545D6D">
            <w:pPr>
              <w:spacing w:line="240" w:lineRule="auto"/>
              <w:rPr>
                <w:rFonts w:cstheme="minorHAnsi"/>
                <w:b/>
                <w:bCs/>
                <w:sz w:val="18"/>
                <w:szCs w:val="18"/>
              </w:rPr>
            </w:pPr>
            <w:proofErr w:type="spellStart"/>
            <w:r w:rsidRPr="00545D6D">
              <w:rPr>
                <w:rFonts w:cstheme="minorHAnsi"/>
                <w:b/>
                <w:bCs/>
                <w:sz w:val="18"/>
                <w:szCs w:val="18"/>
              </w:rPr>
              <w:t>Streef-waarde</w:t>
            </w:r>
            <w:proofErr w:type="spellEnd"/>
          </w:p>
        </w:tc>
      </w:tr>
      <w:tr w:rsidR="00797C15" w:rsidRPr="00545D6D" w14:paraId="5746D1CB" w14:textId="77777777" w:rsidTr="00892BE7">
        <w:trPr>
          <w:trHeight w:val="371"/>
        </w:trPr>
        <w:tc>
          <w:tcPr>
            <w:tcW w:w="1271" w:type="dxa"/>
            <w:vMerge w:val="restart"/>
            <w:tcBorders>
              <w:top w:val="single" w:sz="12" w:space="0" w:color="auto"/>
            </w:tcBorders>
          </w:tcPr>
          <w:p w14:paraId="28248408" w14:textId="3048E184" w:rsidR="00797C15" w:rsidRPr="00545D6D" w:rsidRDefault="00797C15" w:rsidP="00545D6D">
            <w:pPr>
              <w:spacing w:line="240" w:lineRule="auto"/>
              <w:rPr>
                <w:rFonts w:eastAsia="Times New Roman" w:cstheme="minorHAnsi"/>
                <w:b/>
                <w:bCs/>
                <w:color w:val="000000"/>
                <w:sz w:val="18"/>
                <w:szCs w:val="18"/>
                <w:lang w:eastAsia="nl-NL"/>
              </w:rPr>
            </w:pPr>
            <w:r w:rsidRPr="00545D6D">
              <w:rPr>
                <w:rFonts w:eastAsia="Times New Roman" w:cstheme="minorHAnsi"/>
                <w:b/>
                <w:bCs/>
                <w:color w:val="000000"/>
                <w:sz w:val="18"/>
                <w:szCs w:val="18"/>
                <w:lang w:eastAsia="nl-NL"/>
              </w:rPr>
              <w:t>Zelfredzaam in het dagelijkse leven</w:t>
            </w:r>
          </w:p>
        </w:tc>
        <w:tc>
          <w:tcPr>
            <w:tcW w:w="3119" w:type="dxa"/>
            <w:vMerge w:val="restart"/>
            <w:shd w:val="clear" w:color="auto" w:fill="A8D08D" w:themeFill="accent6" w:themeFillTint="99"/>
          </w:tcPr>
          <w:p w14:paraId="1BE9F9DB" w14:textId="4B5657F8" w:rsidR="00797C15" w:rsidRPr="00545D6D" w:rsidRDefault="00797C15" w:rsidP="00545D6D">
            <w:pPr>
              <w:spacing w:line="240" w:lineRule="auto"/>
              <w:rPr>
                <w:rFonts w:eastAsia="Times New Roman" w:cstheme="minorHAnsi"/>
                <w:sz w:val="18"/>
                <w:szCs w:val="18"/>
                <w:lang w:eastAsia="nl-NL"/>
              </w:rPr>
            </w:pPr>
            <w:r w:rsidRPr="00545D6D">
              <w:rPr>
                <w:rFonts w:eastAsia="Times New Roman" w:cstheme="minorHAnsi"/>
                <w:sz w:val="18"/>
                <w:szCs w:val="18"/>
                <w:lang w:eastAsia="nl-NL"/>
              </w:rPr>
              <w:t xml:space="preserve">1. Inwoners beschikken over voldoende basisvaardigheden (taal, rekenen en </w:t>
            </w:r>
            <w:proofErr w:type="spellStart"/>
            <w:r w:rsidRPr="00545D6D">
              <w:rPr>
                <w:rFonts w:eastAsia="Times New Roman" w:cstheme="minorHAnsi"/>
                <w:sz w:val="18"/>
                <w:szCs w:val="18"/>
                <w:lang w:eastAsia="nl-NL"/>
              </w:rPr>
              <w:t>digivaardigheden</w:t>
            </w:r>
            <w:proofErr w:type="spellEnd"/>
            <w:r w:rsidRPr="00545D6D">
              <w:rPr>
                <w:rFonts w:eastAsia="Times New Roman" w:cstheme="minorHAnsi"/>
                <w:sz w:val="18"/>
                <w:szCs w:val="18"/>
                <w:lang w:eastAsia="nl-NL"/>
              </w:rPr>
              <w:t>) om (financieel) zelfredzaam te zijn.</w:t>
            </w:r>
          </w:p>
        </w:tc>
        <w:tc>
          <w:tcPr>
            <w:tcW w:w="2834" w:type="dxa"/>
          </w:tcPr>
          <w:p w14:paraId="7A22FCF4" w14:textId="002B7D35" w:rsidR="00797C15" w:rsidRPr="00545D6D" w:rsidRDefault="00797C15" w:rsidP="00545D6D">
            <w:pPr>
              <w:pStyle w:val="Default"/>
              <w:rPr>
                <w:rFonts w:asciiTheme="minorHAnsi" w:hAnsiTheme="minorHAnsi" w:cstheme="minorHAnsi"/>
                <w:i/>
                <w:iCs/>
                <w:sz w:val="18"/>
                <w:szCs w:val="18"/>
              </w:rPr>
            </w:pPr>
            <w:r w:rsidRPr="00545D6D">
              <w:rPr>
                <w:rFonts w:asciiTheme="minorHAnsi" w:hAnsiTheme="minorHAnsi" w:cstheme="minorHAnsi"/>
                <w:i/>
                <w:iCs/>
                <w:sz w:val="18"/>
                <w:szCs w:val="18"/>
              </w:rPr>
              <w:t>Ouderen</w:t>
            </w:r>
            <w:r w:rsidRPr="00545D6D">
              <w:rPr>
                <w:rFonts w:asciiTheme="minorHAnsi" w:hAnsiTheme="minorHAnsi" w:cstheme="minorHAnsi"/>
                <w:i/>
                <w:iCs/>
                <w:sz w:val="18"/>
                <w:szCs w:val="18"/>
              </w:rPr>
              <w:br/>
            </w:r>
            <w:r w:rsidRPr="00545D6D">
              <w:rPr>
                <w:rFonts w:asciiTheme="minorHAnsi" w:hAnsiTheme="minorHAnsi" w:cstheme="minorHAnsi"/>
                <w:sz w:val="18"/>
                <w:szCs w:val="18"/>
              </w:rPr>
              <w:t>% is niet voldoende digitaal vaardig</w:t>
            </w:r>
          </w:p>
        </w:tc>
        <w:tc>
          <w:tcPr>
            <w:tcW w:w="1374" w:type="dxa"/>
          </w:tcPr>
          <w:p w14:paraId="2B4F17E6" w14:textId="73126C51" w:rsidR="00797C15" w:rsidRPr="00545D6D" w:rsidRDefault="00797C15" w:rsidP="00545D6D">
            <w:pPr>
              <w:spacing w:line="240" w:lineRule="auto"/>
              <w:rPr>
                <w:rFonts w:cstheme="minorHAnsi"/>
                <w:sz w:val="18"/>
                <w:szCs w:val="18"/>
              </w:rPr>
            </w:pPr>
            <w:r w:rsidRPr="00545D6D">
              <w:rPr>
                <w:rFonts w:cstheme="minorHAnsi"/>
                <w:sz w:val="18"/>
                <w:szCs w:val="18"/>
              </w:rPr>
              <w:t xml:space="preserve">GGD monitor </w:t>
            </w:r>
          </w:p>
        </w:tc>
        <w:tc>
          <w:tcPr>
            <w:tcW w:w="1178" w:type="dxa"/>
          </w:tcPr>
          <w:p w14:paraId="6C161163" w14:textId="77777777" w:rsidR="00797C15" w:rsidRPr="00545D6D" w:rsidRDefault="00797C15" w:rsidP="00797C15">
            <w:pPr>
              <w:spacing w:line="240" w:lineRule="auto"/>
              <w:rPr>
                <w:rFonts w:cstheme="minorHAnsi"/>
                <w:sz w:val="18"/>
                <w:szCs w:val="18"/>
              </w:rPr>
            </w:pPr>
            <w:r w:rsidRPr="00545D6D">
              <w:rPr>
                <w:rFonts w:cstheme="minorHAnsi"/>
                <w:sz w:val="18"/>
                <w:szCs w:val="18"/>
              </w:rPr>
              <w:t>Niet bekend</w:t>
            </w:r>
          </w:p>
          <w:p w14:paraId="1454A4C1" w14:textId="77777777" w:rsidR="00797C15" w:rsidRPr="00545D6D" w:rsidRDefault="00797C15" w:rsidP="00545D6D">
            <w:pPr>
              <w:spacing w:line="240" w:lineRule="auto"/>
              <w:rPr>
                <w:rFonts w:cstheme="minorHAnsi"/>
                <w:sz w:val="18"/>
                <w:szCs w:val="18"/>
              </w:rPr>
            </w:pPr>
          </w:p>
        </w:tc>
        <w:tc>
          <w:tcPr>
            <w:tcW w:w="1276" w:type="dxa"/>
          </w:tcPr>
          <w:p w14:paraId="0E413D8F" w14:textId="24D24FAC" w:rsidR="00797C15" w:rsidRPr="00545D6D" w:rsidRDefault="00797C15" w:rsidP="00545D6D">
            <w:pPr>
              <w:spacing w:line="240" w:lineRule="auto"/>
              <w:rPr>
                <w:rFonts w:cstheme="minorHAnsi"/>
                <w:sz w:val="18"/>
                <w:szCs w:val="18"/>
              </w:rPr>
            </w:pPr>
            <w:r w:rsidRPr="00545D6D">
              <w:rPr>
                <w:rFonts w:cstheme="minorHAnsi"/>
                <w:sz w:val="18"/>
                <w:szCs w:val="18"/>
              </w:rPr>
              <w:t>14%</w:t>
            </w:r>
          </w:p>
        </w:tc>
        <w:tc>
          <w:tcPr>
            <w:tcW w:w="1134" w:type="dxa"/>
          </w:tcPr>
          <w:p w14:paraId="77E34853" w14:textId="334730DC" w:rsidR="00797C15" w:rsidRPr="00545D6D" w:rsidRDefault="00797C15" w:rsidP="00545D6D">
            <w:pPr>
              <w:spacing w:line="240" w:lineRule="auto"/>
              <w:rPr>
                <w:rFonts w:cstheme="minorHAnsi"/>
                <w:sz w:val="18"/>
                <w:szCs w:val="18"/>
              </w:rPr>
            </w:pPr>
            <w:r w:rsidRPr="00545D6D">
              <w:rPr>
                <w:rFonts w:cstheme="minorHAnsi"/>
                <w:sz w:val="18"/>
                <w:szCs w:val="18"/>
              </w:rPr>
              <w:t>20%</w:t>
            </w:r>
          </w:p>
        </w:tc>
        <w:tc>
          <w:tcPr>
            <w:tcW w:w="709" w:type="dxa"/>
          </w:tcPr>
          <w:p w14:paraId="655A8CE4" w14:textId="4D2A2450" w:rsidR="00797C15" w:rsidRPr="00545D6D" w:rsidRDefault="00797C15" w:rsidP="00545D6D">
            <w:pPr>
              <w:spacing w:line="240" w:lineRule="auto"/>
              <w:rPr>
                <w:rFonts w:cstheme="minorHAnsi"/>
                <w:sz w:val="18"/>
                <w:szCs w:val="18"/>
              </w:rPr>
            </w:pPr>
            <w:r w:rsidRPr="00545D6D">
              <w:rPr>
                <w:rFonts w:cstheme="minorHAnsi"/>
                <w:sz w:val="18"/>
                <w:szCs w:val="18"/>
              </w:rPr>
              <w:t>2024</w:t>
            </w:r>
          </w:p>
        </w:tc>
        <w:tc>
          <w:tcPr>
            <w:tcW w:w="1385" w:type="dxa"/>
          </w:tcPr>
          <w:p w14:paraId="5DDBE0AA" w14:textId="64BFFA56" w:rsidR="00797C15" w:rsidRPr="00545D6D" w:rsidRDefault="00797C15" w:rsidP="00545D6D">
            <w:pPr>
              <w:spacing w:line="240" w:lineRule="auto"/>
              <w:rPr>
                <w:rFonts w:cstheme="minorHAnsi"/>
                <w:sz w:val="18"/>
                <w:szCs w:val="18"/>
              </w:rPr>
            </w:pPr>
            <w:r w:rsidRPr="00545D6D">
              <w:rPr>
                <w:rFonts w:cstheme="minorHAnsi"/>
                <w:sz w:val="18"/>
                <w:szCs w:val="18"/>
              </w:rPr>
              <w:t>&lt;14%</w:t>
            </w:r>
          </w:p>
        </w:tc>
      </w:tr>
      <w:tr w:rsidR="00797C15" w:rsidRPr="00545D6D" w14:paraId="05B49161" w14:textId="77777777" w:rsidTr="00892BE7">
        <w:trPr>
          <w:trHeight w:val="414"/>
        </w:trPr>
        <w:tc>
          <w:tcPr>
            <w:tcW w:w="1271" w:type="dxa"/>
            <w:vMerge/>
          </w:tcPr>
          <w:p w14:paraId="5AFF93ED" w14:textId="77777777"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19DAD892" w14:textId="77777777" w:rsidR="00797C15" w:rsidRPr="00545D6D" w:rsidRDefault="00797C15" w:rsidP="00545D6D">
            <w:pPr>
              <w:spacing w:line="240" w:lineRule="auto"/>
              <w:rPr>
                <w:rFonts w:eastAsia="Times New Roman" w:cstheme="minorHAnsi"/>
                <w:color w:val="000000"/>
                <w:sz w:val="18"/>
                <w:szCs w:val="18"/>
                <w:lang w:eastAsia="nl-NL"/>
              </w:rPr>
            </w:pPr>
          </w:p>
        </w:tc>
        <w:tc>
          <w:tcPr>
            <w:tcW w:w="2834" w:type="dxa"/>
          </w:tcPr>
          <w:p w14:paraId="7BB31AF9" w14:textId="0A1DCD7B" w:rsidR="00797C15" w:rsidRPr="00797C15" w:rsidRDefault="00797C15" w:rsidP="00545D6D">
            <w:pPr>
              <w:pStyle w:val="Default"/>
              <w:rPr>
                <w:rFonts w:asciiTheme="minorHAnsi" w:hAnsiTheme="minorHAnsi" w:cstheme="minorHAnsi"/>
                <w:color w:val="auto"/>
                <w:sz w:val="18"/>
                <w:szCs w:val="18"/>
              </w:rPr>
            </w:pPr>
            <w:r w:rsidRPr="00545D6D">
              <w:rPr>
                <w:rFonts w:asciiTheme="minorHAnsi" w:hAnsiTheme="minorHAnsi" w:cstheme="minorHAnsi"/>
                <w:i/>
                <w:iCs/>
                <w:color w:val="auto"/>
                <w:sz w:val="18"/>
                <w:szCs w:val="18"/>
              </w:rPr>
              <w:t>Inburgeraars:</w:t>
            </w:r>
            <w:r w:rsidRPr="00545D6D">
              <w:rPr>
                <w:rFonts w:asciiTheme="minorHAnsi" w:hAnsiTheme="minorHAnsi" w:cstheme="minorHAnsi"/>
                <w:color w:val="auto"/>
                <w:sz w:val="18"/>
                <w:szCs w:val="18"/>
              </w:rPr>
              <w:t xml:space="preserve"> </w:t>
            </w:r>
            <w:r w:rsidRPr="00545D6D">
              <w:rPr>
                <w:rFonts w:asciiTheme="minorHAnsi" w:hAnsiTheme="minorHAnsi" w:cstheme="minorHAnsi"/>
                <w:color w:val="auto"/>
                <w:sz w:val="18"/>
                <w:szCs w:val="18"/>
              </w:rPr>
              <w:br/>
              <w:t>% inburgeraars dat binnen 3 jaar voldoet aan de inburgeringsplicht.</w:t>
            </w:r>
          </w:p>
        </w:tc>
        <w:tc>
          <w:tcPr>
            <w:tcW w:w="1374" w:type="dxa"/>
          </w:tcPr>
          <w:p w14:paraId="211EBCAB" w14:textId="346097B7" w:rsidR="00797C15" w:rsidRPr="00545D6D" w:rsidRDefault="00797C15" w:rsidP="00545D6D">
            <w:pPr>
              <w:spacing w:line="240" w:lineRule="auto"/>
              <w:rPr>
                <w:rFonts w:cstheme="minorHAnsi"/>
                <w:i/>
                <w:iCs/>
                <w:sz w:val="18"/>
                <w:szCs w:val="18"/>
              </w:rPr>
            </w:pPr>
            <w:r w:rsidRPr="00545D6D">
              <w:rPr>
                <w:rFonts w:cstheme="minorHAnsi"/>
                <w:i/>
                <w:iCs/>
                <w:sz w:val="18"/>
                <w:szCs w:val="18"/>
              </w:rPr>
              <w:t>Wens, wordt nog niet uitgevraagd</w:t>
            </w:r>
          </w:p>
        </w:tc>
        <w:tc>
          <w:tcPr>
            <w:tcW w:w="1178" w:type="dxa"/>
          </w:tcPr>
          <w:p w14:paraId="3338A97D" w14:textId="77777777" w:rsidR="00797C15" w:rsidRPr="00545D6D" w:rsidRDefault="00797C15" w:rsidP="00545D6D">
            <w:pPr>
              <w:spacing w:line="240" w:lineRule="auto"/>
              <w:rPr>
                <w:rFonts w:cstheme="minorHAnsi"/>
                <w:sz w:val="18"/>
                <w:szCs w:val="18"/>
              </w:rPr>
            </w:pPr>
          </w:p>
        </w:tc>
        <w:tc>
          <w:tcPr>
            <w:tcW w:w="1276" w:type="dxa"/>
          </w:tcPr>
          <w:p w14:paraId="1FCAF12F" w14:textId="77777777" w:rsidR="00797C15" w:rsidRPr="00545D6D" w:rsidRDefault="00797C15" w:rsidP="00545D6D">
            <w:pPr>
              <w:spacing w:line="240" w:lineRule="auto"/>
              <w:rPr>
                <w:rFonts w:cstheme="minorHAnsi"/>
                <w:sz w:val="18"/>
                <w:szCs w:val="18"/>
              </w:rPr>
            </w:pPr>
          </w:p>
        </w:tc>
        <w:tc>
          <w:tcPr>
            <w:tcW w:w="1134" w:type="dxa"/>
          </w:tcPr>
          <w:p w14:paraId="47936A92" w14:textId="77777777" w:rsidR="00797C15" w:rsidRPr="00545D6D" w:rsidRDefault="00797C15" w:rsidP="00545D6D">
            <w:pPr>
              <w:spacing w:line="240" w:lineRule="auto"/>
              <w:rPr>
                <w:rFonts w:cstheme="minorHAnsi"/>
                <w:sz w:val="18"/>
                <w:szCs w:val="18"/>
              </w:rPr>
            </w:pPr>
          </w:p>
        </w:tc>
        <w:tc>
          <w:tcPr>
            <w:tcW w:w="709" w:type="dxa"/>
          </w:tcPr>
          <w:p w14:paraId="7D6C3C5A" w14:textId="77777777" w:rsidR="00797C15" w:rsidRPr="00545D6D" w:rsidRDefault="00797C15" w:rsidP="00545D6D">
            <w:pPr>
              <w:spacing w:line="240" w:lineRule="auto"/>
              <w:rPr>
                <w:rFonts w:cstheme="minorHAnsi"/>
                <w:sz w:val="18"/>
                <w:szCs w:val="18"/>
              </w:rPr>
            </w:pPr>
          </w:p>
        </w:tc>
        <w:tc>
          <w:tcPr>
            <w:tcW w:w="1385" w:type="dxa"/>
          </w:tcPr>
          <w:p w14:paraId="3C543651" w14:textId="77777777" w:rsidR="00797C15" w:rsidRPr="00545D6D" w:rsidRDefault="00797C15" w:rsidP="00545D6D">
            <w:pPr>
              <w:spacing w:line="240" w:lineRule="auto"/>
              <w:rPr>
                <w:rFonts w:cstheme="minorHAnsi"/>
                <w:sz w:val="18"/>
                <w:szCs w:val="18"/>
              </w:rPr>
            </w:pPr>
          </w:p>
        </w:tc>
      </w:tr>
      <w:tr w:rsidR="00797C15" w:rsidRPr="00545D6D" w14:paraId="6F9CA54B" w14:textId="77777777" w:rsidTr="00892BE7">
        <w:trPr>
          <w:trHeight w:val="410"/>
        </w:trPr>
        <w:tc>
          <w:tcPr>
            <w:tcW w:w="1271" w:type="dxa"/>
            <w:vMerge/>
          </w:tcPr>
          <w:p w14:paraId="2DD36BB3" w14:textId="77777777"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22D77C49" w14:textId="77777777" w:rsidR="00797C15" w:rsidRPr="00545D6D" w:rsidRDefault="00797C15" w:rsidP="00545D6D">
            <w:pPr>
              <w:spacing w:line="240" w:lineRule="auto"/>
              <w:rPr>
                <w:rFonts w:eastAsia="Times New Roman" w:cstheme="minorHAnsi"/>
                <w:color w:val="000000"/>
                <w:sz w:val="18"/>
                <w:szCs w:val="18"/>
                <w:lang w:eastAsia="nl-NL"/>
              </w:rPr>
            </w:pPr>
          </w:p>
        </w:tc>
        <w:tc>
          <w:tcPr>
            <w:tcW w:w="2834" w:type="dxa"/>
          </w:tcPr>
          <w:p w14:paraId="06F2BFDB" w14:textId="4FFAC0EC" w:rsidR="00797C15" w:rsidRPr="00DE1011" w:rsidRDefault="00797C15" w:rsidP="00545D6D">
            <w:pPr>
              <w:pStyle w:val="Default"/>
              <w:rPr>
                <w:rFonts w:asciiTheme="minorHAnsi" w:hAnsiTheme="minorHAnsi" w:cstheme="minorHAnsi"/>
                <w:color w:val="auto"/>
                <w:sz w:val="18"/>
                <w:szCs w:val="18"/>
              </w:rPr>
            </w:pPr>
            <w:r w:rsidRPr="00DE1011">
              <w:rPr>
                <w:rFonts w:asciiTheme="minorHAnsi" w:hAnsiTheme="minorHAnsi" w:cstheme="minorHAnsi"/>
                <w:color w:val="auto"/>
                <w:sz w:val="18"/>
                <w:szCs w:val="18"/>
              </w:rPr>
              <w:t>% bijstandsgerechtigde asielstatushouders dat gecoacht is in financieel zelfredzaam worden</w:t>
            </w:r>
          </w:p>
          <w:p w14:paraId="3FC7B038" w14:textId="5BCBCE3C" w:rsidR="00CE54A8" w:rsidRPr="00545D6D" w:rsidRDefault="00CE54A8" w:rsidP="00CE54A8">
            <w:pPr>
              <w:pStyle w:val="Default"/>
              <w:rPr>
                <w:rFonts w:asciiTheme="minorHAnsi" w:hAnsiTheme="minorHAnsi" w:cstheme="minorHAnsi"/>
                <w:color w:val="auto"/>
                <w:sz w:val="18"/>
                <w:szCs w:val="18"/>
              </w:rPr>
            </w:pPr>
          </w:p>
        </w:tc>
        <w:tc>
          <w:tcPr>
            <w:tcW w:w="1374" w:type="dxa"/>
          </w:tcPr>
          <w:p w14:paraId="6AC03AEB" w14:textId="77777777" w:rsidR="00797C15" w:rsidRPr="00545D6D" w:rsidRDefault="00797C15" w:rsidP="00545D6D">
            <w:pPr>
              <w:spacing w:line="240" w:lineRule="auto"/>
              <w:rPr>
                <w:rFonts w:cstheme="minorHAnsi"/>
                <w:sz w:val="18"/>
                <w:szCs w:val="18"/>
              </w:rPr>
            </w:pPr>
          </w:p>
        </w:tc>
        <w:tc>
          <w:tcPr>
            <w:tcW w:w="1178" w:type="dxa"/>
          </w:tcPr>
          <w:p w14:paraId="6BA13CC2" w14:textId="77777777" w:rsidR="00797C15" w:rsidRPr="00545D6D" w:rsidRDefault="00797C15" w:rsidP="00545D6D">
            <w:pPr>
              <w:spacing w:line="240" w:lineRule="auto"/>
              <w:rPr>
                <w:rFonts w:cstheme="minorHAnsi"/>
                <w:sz w:val="18"/>
                <w:szCs w:val="18"/>
              </w:rPr>
            </w:pPr>
          </w:p>
        </w:tc>
        <w:tc>
          <w:tcPr>
            <w:tcW w:w="1276" w:type="dxa"/>
          </w:tcPr>
          <w:p w14:paraId="23A4D431" w14:textId="77777777" w:rsidR="00797C15" w:rsidRPr="00545D6D" w:rsidRDefault="00797C15" w:rsidP="00545D6D">
            <w:pPr>
              <w:spacing w:line="240" w:lineRule="auto"/>
              <w:rPr>
                <w:rFonts w:cstheme="minorHAnsi"/>
                <w:sz w:val="18"/>
                <w:szCs w:val="18"/>
              </w:rPr>
            </w:pPr>
          </w:p>
        </w:tc>
        <w:tc>
          <w:tcPr>
            <w:tcW w:w="1134" w:type="dxa"/>
          </w:tcPr>
          <w:p w14:paraId="056D1D11" w14:textId="77777777" w:rsidR="00797C15" w:rsidRPr="00545D6D" w:rsidRDefault="00797C15" w:rsidP="00545D6D">
            <w:pPr>
              <w:spacing w:line="240" w:lineRule="auto"/>
              <w:rPr>
                <w:rFonts w:cstheme="minorHAnsi"/>
                <w:sz w:val="18"/>
                <w:szCs w:val="18"/>
              </w:rPr>
            </w:pPr>
          </w:p>
        </w:tc>
        <w:tc>
          <w:tcPr>
            <w:tcW w:w="709" w:type="dxa"/>
          </w:tcPr>
          <w:p w14:paraId="4600D0AB" w14:textId="77777777" w:rsidR="00797C15" w:rsidRPr="00545D6D" w:rsidRDefault="00797C15" w:rsidP="00545D6D">
            <w:pPr>
              <w:spacing w:line="240" w:lineRule="auto"/>
              <w:rPr>
                <w:rFonts w:cstheme="minorHAnsi"/>
                <w:sz w:val="18"/>
                <w:szCs w:val="18"/>
              </w:rPr>
            </w:pPr>
          </w:p>
        </w:tc>
        <w:tc>
          <w:tcPr>
            <w:tcW w:w="1385" w:type="dxa"/>
          </w:tcPr>
          <w:p w14:paraId="28521281" w14:textId="77777777" w:rsidR="00797C15" w:rsidRPr="00545D6D" w:rsidRDefault="00797C15" w:rsidP="00545D6D">
            <w:pPr>
              <w:spacing w:line="240" w:lineRule="auto"/>
              <w:rPr>
                <w:rFonts w:cstheme="minorHAnsi"/>
                <w:sz w:val="18"/>
                <w:szCs w:val="18"/>
              </w:rPr>
            </w:pPr>
          </w:p>
        </w:tc>
      </w:tr>
      <w:tr w:rsidR="00797C15" w:rsidRPr="00545D6D" w14:paraId="22700320" w14:textId="77777777" w:rsidTr="00892BE7">
        <w:trPr>
          <w:trHeight w:val="693"/>
        </w:trPr>
        <w:tc>
          <w:tcPr>
            <w:tcW w:w="1271" w:type="dxa"/>
            <w:vMerge/>
          </w:tcPr>
          <w:p w14:paraId="4380F27B" w14:textId="77777777"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44E342A2" w14:textId="77777777" w:rsidR="00797C15" w:rsidRPr="00545D6D" w:rsidRDefault="00797C15" w:rsidP="00545D6D">
            <w:pPr>
              <w:spacing w:line="240" w:lineRule="auto"/>
              <w:rPr>
                <w:rFonts w:eastAsia="Times New Roman" w:cstheme="minorHAnsi"/>
                <w:color w:val="000000"/>
                <w:sz w:val="18"/>
                <w:szCs w:val="18"/>
                <w:lang w:eastAsia="nl-NL"/>
              </w:rPr>
            </w:pPr>
          </w:p>
        </w:tc>
        <w:tc>
          <w:tcPr>
            <w:tcW w:w="2834" w:type="dxa"/>
          </w:tcPr>
          <w:p w14:paraId="716ACAAB" w14:textId="713EA923" w:rsidR="00797C15" w:rsidRPr="00764104" w:rsidRDefault="00797C15" w:rsidP="00797C15">
            <w:pPr>
              <w:spacing w:line="240" w:lineRule="auto"/>
              <w:contextualSpacing/>
              <w:rPr>
                <w:rFonts w:cstheme="minorHAnsi"/>
                <w:sz w:val="18"/>
                <w:szCs w:val="18"/>
                <w:u w:color="FFC107"/>
              </w:rPr>
            </w:pPr>
            <w:r w:rsidRPr="00764104">
              <w:rPr>
                <w:rFonts w:cstheme="minorHAnsi"/>
                <w:sz w:val="18"/>
                <w:szCs w:val="18"/>
                <w:u w:color="FFC107"/>
              </w:rPr>
              <w:t>Aantal inwoners dat budgetbeheer afrondt.</w:t>
            </w:r>
          </w:p>
          <w:p w14:paraId="0BEB9D41" w14:textId="58E0C002" w:rsidR="00CE54A8" w:rsidRDefault="00CE54A8" w:rsidP="00797C15">
            <w:pPr>
              <w:spacing w:line="240" w:lineRule="auto"/>
              <w:contextualSpacing/>
              <w:rPr>
                <w:rFonts w:cstheme="minorHAnsi"/>
                <w:color w:val="FF0000"/>
                <w:sz w:val="18"/>
                <w:szCs w:val="18"/>
                <w:u w:color="FFC107"/>
              </w:rPr>
            </w:pPr>
          </w:p>
          <w:p w14:paraId="5D80148C" w14:textId="1C92F097" w:rsidR="00CE54A8" w:rsidRPr="00797C15" w:rsidRDefault="00CE54A8" w:rsidP="00797C15">
            <w:pPr>
              <w:spacing w:line="240" w:lineRule="auto"/>
              <w:contextualSpacing/>
              <w:rPr>
                <w:rFonts w:cstheme="minorHAnsi"/>
                <w:sz w:val="18"/>
                <w:szCs w:val="18"/>
                <w:u w:color="FFC107"/>
              </w:rPr>
            </w:pPr>
          </w:p>
        </w:tc>
        <w:tc>
          <w:tcPr>
            <w:tcW w:w="1374" w:type="dxa"/>
          </w:tcPr>
          <w:p w14:paraId="15A11495" w14:textId="46D9F3AA" w:rsidR="00797C15" w:rsidRPr="00545D6D" w:rsidRDefault="00764104" w:rsidP="00545D6D">
            <w:pPr>
              <w:spacing w:line="240" w:lineRule="auto"/>
              <w:rPr>
                <w:rFonts w:cstheme="minorHAnsi"/>
                <w:sz w:val="18"/>
                <w:szCs w:val="18"/>
              </w:rPr>
            </w:pPr>
            <w:r>
              <w:rPr>
                <w:rFonts w:cstheme="minorHAnsi"/>
                <w:sz w:val="18"/>
                <w:szCs w:val="18"/>
              </w:rPr>
              <w:t>Allegro</w:t>
            </w:r>
          </w:p>
        </w:tc>
        <w:tc>
          <w:tcPr>
            <w:tcW w:w="1178" w:type="dxa"/>
          </w:tcPr>
          <w:p w14:paraId="5F9F43CF" w14:textId="73AA0256" w:rsidR="00797C15" w:rsidRPr="00545D6D" w:rsidRDefault="00764104" w:rsidP="00545D6D">
            <w:pPr>
              <w:spacing w:line="240" w:lineRule="auto"/>
              <w:rPr>
                <w:rFonts w:cstheme="minorHAnsi"/>
                <w:sz w:val="18"/>
                <w:szCs w:val="18"/>
              </w:rPr>
            </w:pPr>
            <w:proofErr w:type="spellStart"/>
            <w:r>
              <w:rPr>
                <w:rFonts w:cstheme="minorHAnsi"/>
                <w:sz w:val="18"/>
                <w:szCs w:val="18"/>
              </w:rPr>
              <w:t>Nvt</w:t>
            </w:r>
            <w:proofErr w:type="spellEnd"/>
            <w:r>
              <w:rPr>
                <w:rFonts w:cstheme="minorHAnsi"/>
                <w:sz w:val="18"/>
                <w:szCs w:val="18"/>
              </w:rPr>
              <w:t xml:space="preserve"> (Allegro nog niet volledig in gebruik)</w:t>
            </w:r>
          </w:p>
        </w:tc>
        <w:tc>
          <w:tcPr>
            <w:tcW w:w="1276" w:type="dxa"/>
          </w:tcPr>
          <w:p w14:paraId="7BF9586D" w14:textId="1D04B1F9" w:rsidR="00797C15" w:rsidRPr="00545D6D" w:rsidRDefault="00764104" w:rsidP="00545D6D">
            <w:pPr>
              <w:spacing w:line="240" w:lineRule="auto"/>
              <w:rPr>
                <w:rFonts w:cstheme="minorHAnsi"/>
                <w:sz w:val="18"/>
                <w:szCs w:val="18"/>
              </w:rPr>
            </w:pPr>
            <w:r>
              <w:rPr>
                <w:rFonts w:cstheme="minorHAnsi"/>
                <w:sz w:val="18"/>
                <w:szCs w:val="18"/>
              </w:rPr>
              <w:t>31</w:t>
            </w:r>
          </w:p>
        </w:tc>
        <w:tc>
          <w:tcPr>
            <w:tcW w:w="1134" w:type="dxa"/>
          </w:tcPr>
          <w:p w14:paraId="27C253F2" w14:textId="77777777" w:rsidR="00797C15" w:rsidRPr="00545D6D" w:rsidRDefault="00797C15" w:rsidP="00545D6D">
            <w:pPr>
              <w:spacing w:line="240" w:lineRule="auto"/>
              <w:rPr>
                <w:rFonts w:cstheme="minorHAnsi"/>
                <w:sz w:val="18"/>
                <w:szCs w:val="18"/>
              </w:rPr>
            </w:pPr>
          </w:p>
        </w:tc>
        <w:tc>
          <w:tcPr>
            <w:tcW w:w="709" w:type="dxa"/>
          </w:tcPr>
          <w:p w14:paraId="651B389D" w14:textId="77777777" w:rsidR="00797C15" w:rsidRPr="00545D6D" w:rsidRDefault="00797C15" w:rsidP="00545D6D">
            <w:pPr>
              <w:spacing w:line="240" w:lineRule="auto"/>
              <w:rPr>
                <w:rFonts w:cstheme="minorHAnsi"/>
                <w:sz w:val="18"/>
                <w:szCs w:val="18"/>
              </w:rPr>
            </w:pPr>
          </w:p>
        </w:tc>
        <w:tc>
          <w:tcPr>
            <w:tcW w:w="1385" w:type="dxa"/>
          </w:tcPr>
          <w:p w14:paraId="6057C6BC" w14:textId="21203E6C" w:rsidR="00797C15" w:rsidRPr="00545D6D" w:rsidRDefault="00E1364E" w:rsidP="00545D6D">
            <w:pPr>
              <w:spacing w:line="240" w:lineRule="auto"/>
              <w:rPr>
                <w:rFonts w:cstheme="minorHAnsi"/>
                <w:sz w:val="18"/>
                <w:szCs w:val="18"/>
              </w:rPr>
            </w:pPr>
            <w:r>
              <w:rPr>
                <w:rFonts w:cstheme="minorHAnsi"/>
                <w:sz w:val="18"/>
                <w:szCs w:val="18"/>
              </w:rPr>
              <w:t>Stijgt</w:t>
            </w:r>
          </w:p>
        </w:tc>
      </w:tr>
      <w:tr w:rsidR="00797C15" w:rsidRPr="00545D6D" w14:paraId="0A0C6DA9" w14:textId="77777777" w:rsidTr="00892BE7">
        <w:trPr>
          <w:trHeight w:val="552"/>
        </w:trPr>
        <w:tc>
          <w:tcPr>
            <w:tcW w:w="1271" w:type="dxa"/>
            <w:vMerge/>
          </w:tcPr>
          <w:p w14:paraId="255A6221" w14:textId="77777777"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17735472" w14:textId="77777777" w:rsidR="00797C15" w:rsidRPr="00545D6D" w:rsidRDefault="00797C15" w:rsidP="00545D6D">
            <w:pPr>
              <w:spacing w:line="240" w:lineRule="auto"/>
              <w:rPr>
                <w:rFonts w:eastAsia="Times New Roman" w:cstheme="minorHAnsi"/>
                <w:color w:val="000000"/>
                <w:sz w:val="18"/>
                <w:szCs w:val="18"/>
                <w:lang w:eastAsia="nl-NL"/>
              </w:rPr>
            </w:pPr>
          </w:p>
        </w:tc>
        <w:tc>
          <w:tcPr>
            <w:tcW w:w="2834" w:type="dxa"/>
          </w:tcPr>
          <w:p w14:paraId="000B667F" w14:textId="77777777" w:rsidR="00797C15" w:rsidRDefault="00797C15" w:rsidP="00797C15">
            <w:pPr>
              <w:pStyle w:val="Default"/>
              <w:rPr>
                <w:rFonts w:asciiTheme="minorHAnsi" w:hAnsiTheme="minorHAnsi" w:cstheme="minorHAnsi"/>
                <w:color w:val="auto"/>
                <w:sz w:val="18"/>
                <w:szCs w:val="18"/>
                <w:u w:color="FFC107"/>
              </w:rPr>
            </w:pPr>
            <w:r w:rsidRPr="00545D6D">
              <w:rPr>
                <w:rFonts w:asciiTheme="minorHAnsi" w:hAnsiTheme="minorHAnsi" w:cstheme="minorHAnsi"/>
                <w:color w:val="auto"/>
                <w:sz w:val="18"/>
                <w:szCs w:val="18"/>
                <w:u w:color="FFC107"/>
              </w:rPr>
              <w:t xml:space="preserve">Aantal deelnemers </w:t>
            </w:r>
            <w:proofErr w:type="spellStart"/>
            <w:r w:rsidRPr="00545D6D">
              <w:rPr>
                <w:rFonts w:asciiTheme="minorHAnsi" w:hAnsiTheme="minorHAnsi" w:cstheme="minorHAnsi"/>
                <w:color w:val="auto"/>
                <w:sz w:val="18"/>
                <w:szCs w:val="18"/>
                <w:u w:color="FFC107"/>
              </w:rPr>
              <w:t>digitaalhuis</w:t>
            </w:r>
            <w:proofErr w:type="spellEnd"/>
            <w:r w:rsidRPr="00545D6D">
              <w:rPr>
                <w:rFonts w:asciiTheme="minorHAnsi" w:hAnsiTheme="minorHAnsi" w:cstheme="minorHAnsi"/>
                <w:color w:val="auto"/>
                <w:sz w:val="18"/>
                <w:szCs w:val="18"/>
                <w:u w:color="FFC107"/>
              </w:rPr>
              <w:t xml:space="preserve"> dat basis vaardigheden versterkt </w:t>
            </w:r>
          </w:p>
          <w:p w14:paraId="3E7B65B1" w14:textId="41DE8F01" w:rsidR="0027238E" w:rsidRPr="00797C15" w:rsidRDefault="0027238E" w:rsidP="00797C15">
            <w:pPr>
              <w:pStyle w:val="Default"/>
              <w:rPr>
                <w:rFonts w:asciiTheme="minorHAnsi" w:hAnsiTheme="minorHAnsi" w:cstheme="minorHAnsi"/>
                <w:color w:val="auto"/>
                <w:sz w:val="18"/>
                <w:szCs w:val="18"/>
                <w:u w:color="FFC107"/>
              </w:rPr>
            </w:pPr>
          </w:p>
        </w:tc>
        <w:tc>
          <w:tcPr>
            <w:tcW w:w="1374" w:type="dxa"/>
          </w:tcPr>
          <w:p w14:paraId="1EF90DB2" w14:textId="777280E7" w:rsidR="00797C15" w:rsidRPr="00545D6D" w:rsidRDefault="00E1364E" w:rsidP="00545D6D">
            <w:pPr>
              <w:spacing w:line="240" w:lineRule="auto"/>
              <w:rPr>
                <w:rFonts w:cstheme="minorHAnsi"/>
                <w:sz w:val="18"/>
                <w:szCs w:val="18"/>
              </w:rPr>
            </w:pPr>
            <w:r w:rsidRPr="00545D6D">
              <w:rPr>
                <w:rFonts w:cstheme="minorHAnsi"/>
                <w:sz w:val="18"/>
                <w:szCs w:val="18"/>
              </w:rPr>
              <w:t xml:space="preserve">Instroom scholing </w:t>
            </w:r>
            <w:proofErr w:type="spellStart"/>
            <w:r w:rsidRPr="00545D6D">
              <w:rPr>
                <w:rFonts w:cstheme="minorHAnsi"/>
                <w:sz w:val="18"/>
                <w:szCs w:val="18"/>
              </w:rPr>
              <w:t>digitaalhuis</w:t>
            </w:r>
            <w:proofErr w:type="spellEnd"/>
          </w:p>
        </w:tc>
        <w:tc>
          <w:tcPr>
            <w:tcW w:w="1178" w:type="dxa"/>
          </w:tcPr>
          <w:p w14:paraId="5AAEE5AB" w14:textId="77777777" w:rsidR="00E1364E" w:rsidRPr="00545D6D" w:rsidRDefault="00E1364E" w:rsidP="00E1364E">
            <w:pPr>
              <w:spacing w:line="240" w:lineRule="auto"/>
              <w:rPr>
                <w:rFonts w:cstheme="minorHAnsi"/>
                <w:sz w:val="18"/>
                <w:szCs w:val="18"/>
              </w:rPr>
            </w:pPr>
            <w:proofErr w:type="spellStart"/>
            <w:r w:rsidRPr="00545D6D">
              <w:rPr>
                <w:rFonts w:cstheme="minorHAnsi"/>
                <w:sz w:val="18"/>
                <w:szCs w:val="18"/>
              </w:rPr>
              <w:t>nvt</w:t>
            </w:r>
            <w:proofErr w:type="spellEnd"/>
          </w:p>
          <w:p w14:paraId="538F29B3" w14:textId="77777777" w:rsidR="00797C15" w:rsidRPr="00545D6D" w:rsidRDefault="00797C15" w:rsidP="00545D6D">
            <w:pPr>
              <w:spacing w:line="240" w:lineRule="auto"/>
              <w:rPr>
                <w:rFonts w:cstheme="minorHAnsi"/>
                <w:sz w:val="18"/>
                <w:szCs w:val="18"/>
              </w:rPr>
            </w:pPr>
          </w:p>
        </w:tc>
        <w:tc>
          <w:tcPr>
            <w:tcW w:w="1276" w:type="dxa"/>
          </w:tcPr>
          <w:p w14:paraId="363F8F2B" w14:textId="77777777" w:rsidR="00797C15" w:rsidRPr="00545D6D" w:rsidRDefault="00797C15" w:rsidP="00545D6D">
            <w:pPr>
              <w:spacing w:line="240" w:lineRule="auto"/>
              <w:rPr>
                <w:rFonts w:cstheme="minorHAnsi"/>
                <w:sz w:val="18"/>
                <w:szCs w:val="18"/>
              </w:rPr>
            </w:pPr>
          </w:p>
        </w:tc>
        <w:tc>
          <w:tcPr>
            <w:tcW w:w="1134" w:type="dxa"/>
          </w:tcPr>
          <w:p w14:paraId="3F6447FA" w14:textId="77777777" w:rsidR="00797C15" w:rsidRPr="00545D6D" w:rsidRDefault="00797C15" w:rsidP="00545D6D">
            <w:pPr>
              <w:spacing w:line="240" w:lineRule="auto"/>
              <w:rPr>
                <w:rFonts w:cstheme="minorHAnsi"/>
                <w:sz w:val="18"/>
                <w:szCs w:val="18"/>
              </w:rPr>
            </w:pPr>
          </w:p>
        </w:tc>
        <w:tc>
          <w:tcPr>
            <w:tcW w:w="709" w:type="dxa"/>
          </w:tcPr>
          <w:p w14:paraId="052A161E" w14:textId="77777777" w:rsidR="00797C15" w:rsidRPr="00545D6D" w:rsidRDefault="00797C15" w:rsidP="00545D6D">
            <w:pPr>
              <w:spacing w:line="240" w:lineRule="auto"/>
              <w:rPr>
                <w:rFonts w:cstheme="minorHAnsi"/>
                <w:sz w:val="18"/>
                <w:szCs w:val="18"/>
              </w:rPr>
            </w:pPr>
          </w:p>
        </w:tc>
        <w:tc>
          <w:tcPr>
            <w:tcW w:w="1385" w:type="dxa"/>
          </w:tcPr>
          <w:p w14:paraId="3A9F3DA3" w14:textId="77777777" w:rsidR="00797C15" w:rsidRPr="00545D6D" w:rsidRDefault="00797C15" w:rsidP="00E1364E">
            <w:pPr>
              <w:spacing w:line="240" w:lineRule="auto"/>
              <w:rPr>
                <w:rFonts w:cstheme="minorHAnsi"/>
                <w:sz w:val="18"/>
                <w:szCs w:val="18"/>
              </w:rPr>
            </w:pPr>
          </w:p>
        </w:tc>
      </w:tr>
      <w:tr w:rsidR="00797C15" w:rsidRPr="00545D6D" w14:paraId="0FC0BC7C" w14:textId="77777777" w:rsidTr="00892BE7">
        <w:trPr>
          <w:trHeight w:val="1268"/>
        </w:trPr>
        <w:tc>
          <w:tcPr>
            <w:tcW w:w="1271" w:type="dxa"/>
            <w:vMerge/>
          </w:tcPr>
          <w:p w14:paraId="41B37B29" w14:textId="1A2248A0"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1D88AF76" w14:textId="1FCE606F" w:rsidR="00797C15" w:rsidRPr="00545D6D" w:rsidRDefault="00797C15" w:rsidP="00545D6D">
            <w:pPr>
              <w:spacing w:line="240" w:lineRule="auto"/>
              <w:rPr>
                <w:rFonts w:eastAsia="Times New Roman" w:cstheme="minorHAnsi"/>
                <w:color w:val="000000"/>
                <w:sz w:val="18"/>
                <w:szCs w:val="18"/>
                <w:lang w:eastAsia="nl-NL"/>
              </w:rPr>
            </w:pPr>
          </w:p>
        </w:tc>
        <w:tc>
          <w:tcPr>
            <w:tcW w:w="2834" w:type="dxa"/>
          </w:tcPr>
          <w:p w14:paraId="610EB221" w14:textId="7B43A9BD" w:rsidR="00797C15" w:rsidRPr="00545D6D" w:rsidRDefault="00797C15" w:rsidP="00545D6D">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volwassen inwoners dat beschikt over voldoende gezondheidsvaardigheden</w:t>
            </w:r>
          </w:p>
          <w:p w14:paraId="742E1A27" w14:textId="23B4B0B7" w:rsidR="00797C15" w:rsidRPr="00E1364E" w:rsidRDefault="00797C15" w:rsidP="00E1364E">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(=vaardigheden met betrekking tot het vinden, begrijpen en toepassen van informatie over gezondheid)</w:t>
            </w:r>
          </w:p>
        </w:tc>
        <w:tc>
          <w:tcPr>
            <w:tcW w:w="1374" w:type="dxa"/>
          </w:tcPr>
          <w:p w14:paraId="476358A5" w14:textId="431F52B5" w:rsidR="00797C15" w:rsidRPr="00545D6D" w:rsidRDefault="00797C15" w:rsidP="00545D6D">
            <w:pPr>
              <w:spacing w:line="240" w:lineRule="auto"/>
              <w:rPr>
                <w:rFonts w:cstheme="minorHAnsi"/>
                <w:sz w:val="18"/>
                <w:szCs w:val="18"/>
              </w:rPr>
            </w:pPr>
            <w:r w:rsidRPr="00545D6D">
              <w:rPr>
                <w:rFonts w:cstheme="minorHAnsi"/>
                <w:sz w:val="18"/>
                <w:szCs w:val="18"/>
              </w:rPr>
              <w:t>GGD monitor 18+</w:t>
            </w:r>
          </w:p>
        </w:tc>
        <w:tc>
          <w:tcPr>
            <w:tcW w:w="1178" w:type="dxa"/>
          </w:tcPr>
          <w:p w14:paraId="08C3D736" w14:textId="77777777" w:rsidR="00797C15" w:rsidRPr="00545D6D" w:rsidRDefault="00797C15" w:rsidP="00545D6D">
            <w:pPr>
              <w:spacing w:line="240" w:lineRule="auto"/>
              <w:rPr>
                <w:rFonts w:cstheme="minorHAnsi"/>
                <w:sz w:val="18"/>
                <w:szCs w:val="18"/>
              </w:rPr>
            </w:pPr>
          </w:p>
          <w:p w14:paraId="5C23E498" w14:textId="77777777" w:rsidR="00797C15" w:rsidRPr="00545D6D" w:rsidRDefault="00797C15" w:rsidP="00545D6D">
            <w:pPr>
              <w:spacing w:line="240" w:lineRule="auto"/>
              <w:rPr>
                <w:rFonts w:cstheme="minorHAnsi"/>
                <w:sz w:val="18"/>
                <w:szCs w:val="18"/>
              </w:rPr>
            </w:pPr>
          </w:p>
          <w:p w14:paraId="68057AFA" w14:textId="77777777" w:rsidR="00797C15" w:rsidRPr="00545D6D" w:rsidRDefault="00797C15" w:rsidP="00545D6D">
            <w:pPr>
              <w:spacing w:line="240" w:lineRule="auto"/>
              <w:rPr>
                <w:rFonts w:cstheme="minorHAnsi"/>
                <w:sz w:val="18"/>
                <w:szCs w:val="18"/>
              </w:rPr>
            </w:pPr>
          </w:p>
          <w:p w14:paraId="354BA7E8" w14:textId="77777777" w:rsidR="00797C15" w:rsidRPr="00545D6D" w:rsidRDefault="00797C15" w:rsidP="00545D6D">
            <w:pPr>
              <w:spacing w:line="240" w:lineRule="auto"/>
              <w:rPr>
                <w:rFonts w:cstheme="minorHAnsi"/>
                <w:sz w:val="18"/>
                <w:szCs w:val="18"/>
              </w:rPr>
            </w:pPr>
          </w:p>
        </w:tc>
        <w:tc>
          <w:tcPr>
            <w:tcW w:w="1276" w:type="dxa"/>
          </w:tcPr>
          <w:p w14:paraId="54131038" w14:textId="77777777" w:rsidR="00797C15" w:rsidRPr="00545D6D" w:rsidRDefault="00797C15" w:rsidP="00545D6D">
            <w:pPr>
              <w:spacing w:line="240" w:lineRule="auto"/>
              <w:rPr>
                <w:rFonts w:cstheme="minorHAnsi"/>
                <w:sz w:val="18"/>
                <w:szCs w:val="18"/>
              </w:rPr>
            </w:pPr>
            <w:r w:rsidRPr="00545D6D">
              <w:rPr>
                <w:rFonts w:cstheme="minorHAnsi"/>
                <w:sz w:val="18"/>
                <w:szCs w:val="18"/>
              </w:rPr>
              <w:t>38%</w:t>
            </w:r>
          </w:p>
          <w:p w14:paraId="7A622868" w14:textId="77777777" w:rsidR="00797C15" w:rsidRPr="00545D6D" w:rsidRDefault="00797C15" w:rsidP="00545D6D">
            <w:pPr>
              <w:spacing w:line="240" w:lineRule="auto"/>
              <w:rPr>
                <w:rFonts w:cstheme="minorHAnsi"/>
                <w:sz w:val="18"/>
                <w:szCs w:val="18"/>
              </w:rPr>
            </w:pPr>
          </w:p>
          <w:p w14:paraId="22B5057C" w14:textId="77777777" w:rsidR="00797C15" w:rsidRPr="00545D6D" w:rsidRDefault="00797C15" w:rsidP="00545D6D">
            <w:pPr>
              <w:spacing w:line="240" w:lineRule="auto"/>
              <w:rPr>
                <w:rFonts w:cstheme="minorHAnsi"/>
                <w:sz w:val="18"/>
                <w:szCs w:val="18"/>
              </w:rPr>
            </w:pPr>
          </w:p>
          <w:p w14:paraId="15A02883" w14:textId="77777777" w:rsidR="00797C15" w:rsidRPr="00545D6D" w:rsidRDefault="00797C15" w:rsidP="00545D6D">
            <w:pPr>
              <w:spacing w:line="240" w:lineRule="auto"/>
              <w:rPr>
                <w:rFonts w:cstheme="minorHAnsi"/>
                <w:sz w:val="18"/>
                <w:szCs w:val="18"/>
              </w:rPr>
            </w:pPr>
          </w:p>
          <w:p w14:paraId="3C3EE17D" w14:textId="77777777" w:rsidR="00797C15" w:rsidRPr="00545D6D" w:rsidRDefault="00797C15" w:rsidP="00545D6D">
            <w:pPr>
              <w:spacing w:line="240" w:lineRule="auto"/>
              <w:rPr>
                <w:rFonts w:cstheme="minorHAnsi"/>
                <w:sz w:val="18"/>
                <w:szCs w:val="18"/>
              </w:rPr>
            </w:pPr>
          </w:p>
        </w:tc>
        <w:tc>
          <w:tcPr>
            <w:tcW w:w="1134" w:type="dxa"/>
          </w:tcPr>
          <w:p w14:paraId="4DB0EA41" w14:textId="785A95F8" w:rsidR="00797C15" w:rsidRPr="00545D6D" w:rsidRDefault="00797C15" w:rsidP="00545D6D">
            <w:pPr>
              <w:spacing w:line="240" w:lineRule="auto"/>
              <w:rPr>
                <w:rFonts w:cstheme="minorHAnsi"/>
                <w:sz w:val="18"/>
                <w:szCs w:val="18"/>
              </w:rPr>
            </w:pPr>
            <w:r w:rsidRPr="00545D6D">
              <w:rPr>
                <w:rFonts w:cstheme="minorHAnsi"/>
                <w:sz w:val="18"/>
                <w:szCs w:val="18"/>
              </w:rPr>
              <w:t>38%</w:t>
            </w:r>
          </w:p>
          <w:p w14:paraId="1717AD9C" w14:textId="77777777" w:rsidR="00797C15" w:rsidRPr="00545D6D" w:rsidRDefault="00797C15" w:rsidP="00545D6D">
            <w:pPr>
              <w:spacing w:line="240" w:lineRule="auto"/>
              <w:rPr>
                <w:rFonts w:cstheme="minorHAnsi"/>
                <w:sz w:val="18"/>
                <w:szCs w:val="18"/>
              </w:rPr>
            </w:pPr>
          </w:p>
          <w:p w14:paraId="026C0607" w14:textId="77777777" w:rsidR="00797C15" w:rsidRPr="00545D6D" w:rsidRDefault="00797C15" w:rsidP="00545D6D">
            <w:pPr>
              <w:spacing w:line="240" w:lineRule="auto"/>
              <w:rPr>
                <w:rFonts w:cstheme="minorHAnsi"/>
                <w:sz w:val="18"/>
                <w:szCs w:val="18"/>
              </w:rPr>
            </w:pPr>
          </w:p>
          <w:p w14:paraId="052FF18B" w14:textId="77777777" w:rsidR="00797C15" w:rsidRPr="00545D6D" w:rsidRDefault="00797C15" w:rsidP="00545D6D">
            <w:pPr>
              <w:spacing w:line="240" w:lineRule="auto"/>
              <w:rPr>
                <w:rFonts w:cstheme="minorHAnsi"/>
                <w:sz w:val="18"/>
                <w:szCs w:val="18"/>
              </w:rPr>
            </w:pPr>
          </w:p>
          <w:p w14:paraId="1B52216A" w14:textId="77777777" w:rsidR="00797C15" w:rsidRPr="00545D6D" w:rsidRDefault="00797C15" w:rsidP="00545D6D">
            <w:pPr>
              <w:spacing w:line="240" w:lineRule="auto"/>
              <w:rPr>
                <w:rFonts w:cstheme="minorHAnsi"/>
                <w:sz w:val="18"/>
                <w:szCs w:val="18"/>
              </w:rPr>
            </w:pPr>
          </w:p>
        </w:tc>
        <w:tc>
          <w:tcPr>
            <w:tcW w:w="709" w:type="dxa"/>
          </w:tcPr>
          <w:p w14:paraId="6AA49F8C" w14:textId="1DE3CC13" w:rsidR="00797C15" w:rsidRPr="00545D6D" w:rsidRDefault="00797C15" w:rsidP="00545D6D">
            <w:pPr>
              <w:spacing w:line="240" w:lineRule="auto"/>
              <w:rPr>
                <w:rFonts w:cstheme="minorHAnsi"/>
                <w:sz w:val="18"/>
                <w:szCs w:val="18"/>
              </w:rPr>
            </w:pPr>
            <w:r w:rsidRPr="00545D6D">
              <w:rPr>
                <w:rFonts w:cstheme="minorHAnsi"/>
                <w:sz w:val="18"/>
                <w:szCs w:val="18"/>
              </w:rPr>
              <w:t>2024</w:t>
            </w:r>
          </w:p>
        </w:tc>
        <w:tc>
          <w:tcPr>
            <w:tcW w:w="1385" w:type="dxa"/>
          </w:tcPr>
          <w:p w14:paraId="4DBE11E1" w14:textId="6748C493" w:rsidR="00797C15" w:rsidRPr="00545D6D" w:rsidRDefault="00797C15" w:rsidP="00545D6D">
            <w:pPr>
              <w:spacing w:line="240" w:lineRule="auto"/>
              <w:rPr>
                <w:rFonts w:cstheme="minorHAnsi"/>
                <w:sz w:val="18"/>
                <w:szCs w:val="18"/>
              </w:rPr>
            </w:pPr>
            <w:r w:rsidRPr="00545D6D">
              <w:rPr>
                <w:rFonts w:cstheme="minorHAnsi"/>
                <w:sz w:val="18"/>
                <w:szCs w:val="18"/>
              </w:rPr>
              <w:t>&gt;40%</w:t>
            </w:r>
          </w:p>
        </w:tc>
      </w:tr>
      <w:tr w:rsidR="00797C15" w:rsidRPr="00545D6D" w14:paraId="407BACB6" w14:textId="77777777" w:rsidTr="00892BE7">
        <w:tc>
          <w:tcPr>
            <w:tcW w:w="1271" w:type="dxa"/>
            <w:vMerge w:val="restart"/>
            <w:tcBorders>
              <w:top w:val="nil"/>
            </w:tcBorders>
          </w:tcPr>
          <w:p w14:paraId="700B890E" w14:textId="77777777"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val="restart"/>
            <w:shd w:val="clear" w:color="auto" w:fill="A8D08D" w:themeFill="accent6" w:themeFillTint="99"/>
          </w:tcPr>
          <w:p w14:paraId="0595DE24" w14:textId="77777777" w:rsidR="00797C15" w:rsidRPr="00545D6D" w:rsidRDefault="00797C15" w:rsidP="00545D6D">
            <w:pPr>
              <w:spacing w:line="240" w:lineRule="auto"/>
              <w:rPr>
                <w:rFonts w:eastAsia="Times New Roman" w:cstheme="minorHAnsi"/>
                <w:sz w:val="18"/>
                <w:szCs w:val="18"/>
                <w:lang w:eastAsia="nl-NL"/>
              </w:rPr>
            </w:pPr>
            <w:r w:rsidRPr="00545D6D">
              <w:rPr>
                <w:rFonts w:eastAsia="Times New Roman" w:cstheme="minorHAnsi"/>
                <w:sz w:val="18"/>
                <w:szCs w:val="18"/>
                <w:lang w:eastAsia="nl-NL"/>
              </w:rPr>
              <w:t xml:space="preserve">2.Inwoners vinden hun weg naar beschikbare diensten en voorzieningen en ervaren de hulp als passend. </w:t>
            </w:r>
            <w:r w:rsidRPr="00545D6D">
              <w:rPr>
                <w:rFonts w:eastAsia="Times New Roman" w:cstheme="minorHAnsi"/>
                <w:sz w:val="18"/>
                <w:szCs w:val="18"/>
                <w:lang w:eastAsia="nl-NL"/>
              </w:rPr>
              <w:br/>
              <w:t xml:space="preserve"> </w:t>
            </w:r>
          </w:p>
          <w:p w14:paraId="6177CEE3" w14:textId="77777777" w:rsidR="00797C15" w:rsidRPr="00545D6D" w:rsidRDefault="00797C15" w:rsidP="00545D6D">
            <w:pPr>
              <w:spacing w:line="240" w:lineRule="auto"/>
              <w:rPr>
                <w:rFonts w:eastAsia="Times New Roman" w:cstheme="minorHAnsi"/>
                <w:sz w:val="18"/>
                <w:szCs w:val="18"/>
                <w:lang w:eastAsia="nl-NL"/>
              </w:rPr>
            </w:pPr>
          </w:p>
          <w:p w14:paraId="4C48C310" w14:textId="77777777" w:rsidR="00797C15" w:rsidRPr="00545D6D" w:rsidRDefault="00797C15" w:rsidP="00545D6D">
            <w:pPr>
              <w:spacing w:line="240" w:lineRule="auto"/>
              <w:rPr>
                <w:rFonts w:eastAsia="Times New Roman" w:cstheme="minorHAnsi"/>
                <w:sz w:val="18"/>
                <w:szCs w:val="18"/>
                <w:lang w:eastAsia="nl-NL"/>
              </w:rPr>
            </w:pPr>
          </w:p>
          <w:p w14:paraId="1E702C88" w14:textId="77777777" w:rsidR="00797C15" w:rsidRPr="00545D6D" w:rsidRDefault="00797C15" w:rsidP="00545D6D">
            <w:pPr>
              <w:spacing w:line="240" w:lineRule="auto"/>
              <w:rPr>
                <w:rFonts w:eastAsia="Times New Roman" w:cstheme="minorHAnsi"/>
                <w:sz w:val="18"/>
                <w:szCs w:val="18"/>
                <w:lang w:eastAsia="nl-NL"/>
              </w:rPr>
            </w:pPr>
          </w:p>
          <w:p w14:paraId="50693093" w14:textId="77777777" w:rsidR="00797C15" w:rsidRPr="00545D6D" w:rsidRDefault="00797C15" w:rsidP="00545D6D">
            <w:pPr>
              <w:spacing w:line="240" w:lineRule="auto"/>
              <w:rPr>
                <w:rFonts w:eastAsia="Times New Roman" w:cstheme="minorHAnsi"/>
                <w:sz w:val="18"/>
                <w:szCs w:val="18"/>
                <w:lang w:eastAsia="nl-NL"/>
              </w:rPr>
            </w:pPr>
          </w:p>
          <w:p w14:paraId="6E796911" w14:textId="77777777" w:rsidR="00797C15" w:rsidRPr="00545D6D" w:rsidRDefault="00797C15" w:rsidP="00545D6D">
            <w:pPr>
              <w:spacing w:line="240" w:lineRule="auto"/>
              <w:rPr>
                <w:rFonts w:eastAsia="Times New Roman" w:cstheme="minorHAnsi"/>
                <w:sz w:val="18"/>
                <w:szCs w:val="18"/>
                <w:lang w:eastAsia="nl-NL"/>
              </w:rPr>
            </w:pPr>
          </w:p>
          <w:p w14:paraId="42C0A012" w14:textId="77777777" w:rsidR="00797C15" w:rsidRPr="00545D6D" w:rsidRDefault="00797C15" w:rsidP="00545D6D">
            <w:pPr>
              <w:spacing w:line="240" w:lineRule="auto"/>
              <w:rPr>
                <w:rFonts w:eastAsia="Times New Roman" w:cstheme="minorHAnsi"/>
                <w:sz w:val="18"/>
                <w:szCs w:val="18"/>
                <w:lang w:eastAsia="nl-NL"/>
              </w:rPr>
            </w:pPr>
          </w:p>
          <w:p w14:paraId="72C9A5C8" w14:textId="77777777" w:rsidR="00797C15" w:rsidRPr="00545D6D" w:rsidRDefault="00797C15" w:rsidP="00545D6D">
            <w:pPr>
              <w:spacing w:line="240" w:lineRule="auto"/>
              <w:rPr>
                <w:rFonts w:eastAsia="Times New Roman" w:cstheme="minorHAnsi"/>
                <w:color w:val="000000"/>
                <w:sz w:val="18"/>
                <w:szCs w:val="18"/>
                <w:lang w:eastAsia="nl-NL"/>
              </w:rPr>
            </w:pPr>
          </w:p>
        </w:tc>
        <w:tc>
          <w:tcPr>
            <w:tcW w:w="2834" w:type="dxa"/>
          </w:tcPr>
          <w:p w14:paraId="20222974" w14:textId="77777777" w:rsidR="003D0C61" w:rsidRDefault="0002233D" w:rsidP="00545D6D">
            <w:pPr>
              <w:pStyle w:val="Default"/>
              <w:rPr>
                <w:rFonts w:asciiTheme="minorHAnsi" w:hAnsiTheme="minorHAnsi" w:cstheme="minorHAnsi"/>
                <w:sz w:val="18"/>
                <w:szCs w:val="18"/>
              </w:rPr>
            </w:pPr>
            <w:r>
              <w:rPr>
                <w:rFonts w:asciiTheme="minorHAnsi" w:hAnsiTheme="minorHAnsi" w:cstheme="minorHAnsi"/>
                <w:sz w:val="18"/>
                <w:szCs w:val="18"/>
              </w:rPr>
              <w:t>Percentage i</w:t>
            </w:r>
            <w:r w:rsidR="00797C15" w:rsidRPr="00545D6D">
              <w:rPr>
                <w:rFonts w:asciiTheme="minorHAnsi" w:hAnsiTheme="minorHAnsi" w:cstheme="minorHAnsi"/>
                <w:sz w:val="18"/>
                <w:szCs w:val="18"/>
              </w:rPr>
              <w:t xml:space="preserve">nwoner die </w:t>
            </w:r>
            <w:r w:rsidR="003D0C61">
              <w:rPr>
                <w:rFonts w:asciiTheme="minorHAnsi" w:hAnsiTheme="minorHAnsi" w:cstheme="minorHAnsi"/>
                <w:sz w:val="18"/>
                <w:szCs w:val="18"/>
              </w:rPr>
              <w:t>“tevreden is over de soort hulp en omvang”</w:t>
            </w:r>
          </w:p>
          <w:p w14:paraId="29B55CB7" w14:textId="77777777" w:rsidR="00797C15" w:rsidRPr="00545D6D" w:rsidRDefault="00797C15" w:rsidP="00545D6D">
            <w:pPr>
              <w:pStyle w:val="Default"/>
              <w:rPr>
                <w:rFonts w:asciiTheme="minorHAnsi" w:hAnsiTheme="minorHAnsi" w:cstheme="minorHAnsi"/>
                <w:sz w:val="18"/>
                <w:szCs w:val="18"/>
              </w:rPr>
            </w:pPr>
          </w:p>
          <w:p w14:paraId="2DB29061" w14:textId="77777777" w:rsidR="00797C15" w:rsidRPr="00545D6D" w:rsidRDefault="00797C15" w:rsidP="00545D6D">
            <w:pPr>
              <w:pStyle w:val="Default"/>
              <w:rPr>
                <w:rFonts w:asciiTheme="minorHAnsi" w:hAnsiTheme="minorHAnsi" w:cstheme="minorHAnsi"/>
                <w:sz w:val="18"/>
                <w:szCs w:val="18"/>
              </w:rPr>
            </w:pPr>
          </w:p>
          <w:p w14:paraId="275DB8CA" w14:textId="77777777" w:rsidR="00797C15" w:rsidRPr="00545D6D" w:rsidRDefault="00797C15" w:rsidP="00545D6D">
            <w:pPr>
              <w:pStyle w:val="Default"/>
              <w:rPr>
                <w:rFonts w:asciiTheme="minorHAnsi" w:hAnsiTheme="minorHAnsi" w:cstheme="minorHAnsi"/>
                <w:sz w:val="18"/>
                <w:szCs w:val="18"/>
              </w:rPr>
            </w:pPr>
          </w:p>
        </w:tc>
        <w:tc>
          <w:tcPr>
            <w:tcW w:w="1374" w:type="dxa"/>
          </w:tcPr>
          <w:p w14:paraId="325FA11E" w14:textId="05517963" w:rsidR="00482390" w:rsidRPr="00545D6D" w:rsidRDefault="00482390" w:rsidP="00482390">
            <w:pPr>
              <w:spacing w:line="240" w:lineRule="auto"/>
              <w:rPr>
                <w:rFonts w:cstheme="minorHAnsi"/>
                <w:sz w:val="18"/>
                <w:szCs w:val="18"/>
              </w:rPr>
            </w:pPr>
            <w:proofErr w:type="spellStart"/>
            <w:r>
              <w:rPr>
                <w:rFonts w:cstheme="minorHAnsi"/>
                <w:sz w:val="18"/>
                <w:szCs w:val="18"/>
              </w:rPr>
              <w:t>Ceo</w:t>
            </w:r>
            <w:proofErr w:type="spellEnd"/>
            <w:r>
              <w:rPr>
                <w:rFonts w:cstheme="minorHAnsi"/>
                <w:sz w:val="18"/>
                <w:szCs w:val="18"/>
              </w:rPr>
              <w:t xml:space="preserve"> </w:t>
            </w:r>
            <w:proofErr w:type="spellStart"/>
            <w:r w:rsidRPr="00545D6D">
              <w:rPr>
                <w:rFonts w:cstheme="minorHAnsi"/>
                <w:sz w:val="18"/>
                <w:szCs w:val="18"/>
              </w:rPr>
              <w:t>Wmo</w:t>
            </w:r>
            <w:proofErr w:type="spellEnd"/>
            <w:r w:rsidRPr="00545D6D">
              <w:rPr>
                <w:rFonts w:cstheme="minorHAnsi"/>
                <w:sz w:val="18"/>
                <w:szCs w:val="18"/>
              </w:rPr>
              <w:t xml:space="preserve"> 2020</w:t>
            </w:r>
          </w:p>
          <w:p w14:paraId="19B4BAB1" w14:textId="77777777" w:rsidR="00482390" w:rsidRPr="00545D6D" w:rsidRDefault="00482390" w:rsidP="00482390">
            <w:pPr>
              <w:spacing w:line="240" w:lineRule="auto"/>
              <w:rPr>
                <w:rFonts w:cstheme="minorHAnsi"/>
                <w:sz w:val="18"/>
                <w:szCs w:val="18"/>
              </w:rPr>
            </w:pPr>
          </w:p>
          <w:p w14:paraId="456AD405" w14:textId="0C6AC26A" w:rsidR="00482390" w:rsidRDefault="00482390" w:rsidP="00482390">
            <w:pPr>
              <w:spacing w:line="240" w:lineRule="auto"/>
              <w:rPr>
                <w:rFonts w:cstheme="minorHAnsi"/>
                <w:sz w:val="18"/>
                <w:szCs w:val="18"/>
              </w:rPr>
            </w:pPr>
            <w:proofErr w:type="spellStart"/>
            <w:r>
              <w:rPr>
                <w:rFonts w:cstheme="minorHAnsi"/>
                <w:sz w:val="18"/>
                <w:szCs w:val="18"/>
              </w:rPr>
              <w:t>Ceo</w:t>
            </w:r>
            <w:proofErr w:type="spellEnd"/>
            <w:r>
              <w:rPr>
                <w:rFonts w:cstheme="minorHAnsi"/>
                <w:sz w:val="18"/>
                <w:szCs w:val="18"/>
              </w:rPr>
              <w:t xml:space="preserve"> </w:t>
            </w:r>
            <w:r w:rsidRPr="00545D6D">
              <w:rPr>
                <w:rFonts w:cstheme="minorHAnsi"/>
                <w:sz w:val="18"/>
                <w:szCs w:val="18"/>
              </w:rPr>
              <w:t>Jeugd</w:t>
            </w:r>
            <w:r w:rsidRPr="00545D6D">
              <w:rPr>
                <w:rFonts w:cstheme="minorHAnsi"/>
                <w:sz w:val="18"/>
                <w:szCs w:val="18"/>
              </w:rPr>
              <w:br/>
              <w:t>2020</w:t>
            </w:r>
          </w:p>
          <w:p w14:paraId="76B12303" w14:textId="04992760" w:rsidR="00585DDD" w:rsidRDefault="00585DDD" w:rsidP="00482390">
            <w:pPr>
              <w:spacing w:line="240" w:lineRule="auto"/>
              <w:rPr>
                <w:rFonts w:cstheme="minorHAnsi"/>
                <w:sz w:val="18"/>
                <w:szCs w:val="18"/>
              </w:rPr>
            </w:pPr>
          </w:p>
          <w:p w14:paraId="028835F7" w14:textId="1220ECB0" w:rsidR="00585DDD" w:rsidRPr="00DE1011" w:rsidRDefault="00585DDD" w:rsidP="00482390">
            <w:pPr>
              <w:spacing w:line="240" w:lineRule="auto"/>
              <w:rPr>
                <w:rFonts w:cstheme="minorHAnsi"/>
                <w:sz w:val="18"/>
                <w:szCs w:val="18"/>
              </w:rPr>
            </w:pPr>
            <w:r w:rsidRPr="00DE1011">
              <w:rPr>
                <w:rFonts w:cstheme="minorHAnsi"/>
                <w:sz w:val="18"/>
                <w:szCs w:val="18"/>
              </w:rPr>
              <w:t>P-wet</w:t>
            </w:r>
          </w:p>
          <w:p w14:paraId="39FAA5DA" w14:textId="2B704098" w:rsidR="00585DDD" w:rsidRPr="00DE1011" w:rsidRDefault="00585DDD" w:rsidP="00482390">
            <w:pPr>
              <w:spacing w:line="240" w:lineRule="auto"/>
              <w:rPr>
                <w:rFonts w:cstheme="minorHAnsi"/>
                <w:sz w:val="18"/>
                <w:szCs w:val="18"/>
              </w:rPr>
            </w:pPr>
            <w:proofErr w:type="spellStart"/>
            <w:r w:rsidRPr="00DE1011">
              <w:rPr>
                <w:rFonts w:cstheme="minorHAnsi"/>
                <w:sz w:val="18"/>
                <w:szCs w:val="18"/>
              </w:rPr>
              <w:t>Schulddienstv</w:t>
            </w:r>
            <w:proofErr w:type="spellEnd"/>
          </w:p>
          <w:p w14:paraId="4F86DE4D" w14:textId="4583C188" w:rsidR="009C4C5D" w:rsidRPr="00545D6D" w:rsidRDefault="009C4C5D" w:rsidP="00545D6D">
            <w:pPr>
              <w:spacing w:line="240" w:lineRule="auto"/>
              <w:rPr>
                <w:rFonts w:cstheme="minorHAnsi"/>
                <w:sz w:val="18"/>
                <w:szCs w:val="18"/>
              </w:rPr>
            </w:pPr>
          </w:p>
        </w:tc>
        <w:tc>
          <w:tcPr>
            <w:tcW w:w="1178" w:type="dxa"/>
          </w:tcPr>
          <w:p w14:paraId="6C9AFAED" w14:textId="067F40BF" w:rsidR="00797C15" w:rsidRPr="00545D6D" w:rsidRDefault="00797C15" w:rsidP="00482390">
            <w:pPr>
              <w:spacing w:line="240" w:lineRule="auto"/>
              <w:rPr>
                <w:rFonts w:cstheme="minorHAnsi"/>
                <w:sz w:val="18"/>
                <w:szCs w:val="18"/>
              </w:rPr>
            </w:pPr>
          </w:p>
        </w:tc>
        <w:tc>
          <w:tcPr>
            <w:tcW w:w="1276" w:type="dxa"/>
          </w:tcPr>
          <w:p w14:paraId="10993A5B" w14:textId="77777777" w:rsidR="00797C15" w:rsidRPr="00545D6D" w:rsidRDefault="00797C15" w:rsidP="00545D6D">
            <w:pPr>
              <w:spacing w:line="240" w:lineRule="auto"/>
              <w:rPr>
                <w:rFonts w:cstheme="minorHAnsi"/>
                <w:sz w:val="18"/>
                <w:szCs w:val="18"/>
              </w:rPr>
            </w:pPr>
          </w:p>
        </w:tc>
        <w:tc>
          <w:tcPr>
            <w:tcW w:w="1134" w:type="dxa"/>
          </w:tcPr>
          <w:p w14:paraId="61606A08" w14:textId="77777777" w:rsidR="00797C15" w:rsidRPr="00545D6D" w:rsidRDefault="00797C15" w:rsidP="00545D6D">
            <w:pPr>
              <w:spacing w:line="240" w:lineRule="auto"/>
              <w:rPr>
                <w:rFonts w:cstheme="minorHAnsi"/>
                <w:sz w:val="18"/>
                <w:szCs w:val="18"/>
              </w:rPr>
            </w:pPr>
            <w:r w:rsidRPr="00545D6D">
              <w:rPr>
                <w:rFonts w:cstheme="minorHAnsi"/>
                <w:sz w:val="18"/>
                <w:szCs w:val="18"/>
              </w:rPr>
              <w:t>82%</w:t>
            </w:r>
          </w:p>
          <w:p w14:paraId="406B0B41" w14:textId="77777777" w:rsidR="00797C15" w:rsidRPr="00545D6D" w:rsidRDefault="00797C15" w:rsidP="00545D6D">
            <w:pPr>
              <w:spacing w:line="240" w:lineRule="auto"/>
              <w:rPr>
                <w:rFonts w:cstheme="minorHAnsi"/>
                <w:sz w:val="18"/>
                <w:szCs w:val="18"/>
              </w:rPr>
            </w:pPr>
          </w:p>
          <w:p w14:paraId="659B9254" w14:textId="77777777" w:rsidR="00797C15" w:rsidRPr="00545D6D" w:rsidRDefault="00797C15" w:rsidP="00545D6D">
            <w:pPr>
              <w:spacing w:line="240" w:lineRule="auto"/>
              <w:rPr>
                <w:rFonts w:cstheme="minorHAnsi"/>
                <w:sz w:val="18"/>
                <w:szCs w:val="18"/>
              </w:rPr>
            </w:pPr>
            <w:r w:rsidRPr="00545D6D">
              <w:rPr>
                <w:rFonts w:cstheme="minorHAnsi"/>
                <w:sz w:val="18"/>
                <w:szCs w:val="18"/>
              </w:rPr>
              <w:t>91%</w:t>
            </w:r>
          </w:p>
          <w:p w14:paraId="1C4998EE" w14:textId="77777777" w:rsidR="00797C15" w:rsidRPr="00545D6D" w:rsidRDefault="00797C15" w:rsidP="00545D6D">
            <w:pPr>
              <w:spacing w:line="240" w:lineRule="auto"/>
              <w:rPr>
                <w:rFonts w:cstheme="minorHAnsi"/>
                <w:sz w:val="18"/>
                <w:szCs w:val="18"/>
              </w:rPr>
            </w:pPr>
          </w:p>
          <w:p w14:paraId="4E7C91F7" w14:textId="77777777" w:rsidR="00797C15" w:rsidRPr="00545D6D" w:rsidRDefault="00797C15" w:rsidP="00545D6D">
            <w:pPr>
              <w:spacing w:line="240" w:lineRule="auto"/>
              <w:rPr>
                <w:rFonts w:cstheme="minorHAnsi"/>
                <w:sz w:val="18"/>
                <w:szCs w:val="18"/>
              </w:rPr>
            </w:pPr>
          </w:p>
          <w:p w14:paraId="60C32A26" w14:textId="49CFDEBB" w:rsidR="00797C15" w:rsidRPr="00545D6D" w:rsidRDefault="00797C15" w:rsidP="00545D6D">
            <w:pPr>
              <w:spacing w:line="240" w:lineRule="auto"/>
              <w:rPr>
                <w:rFonts w:cstheme="minorHAnsi"/>
                <w:sz w:val="18"/>
                <w:szCs w:val="18"/>
              </w:rPr>
            </w:pPr>
          </w:p>
        </w:tc>
        <w:tc>
          <w:tcPr>
            <w:tcW w:w="709" w:type="dxa"/>
          </w:tcPr>
          <w:p w14:paraId="79BE1F40" w14:textId="77777777" w:rsidR="00797C15" w:rsidRDefault="00797C15" w:rsidP="00545D6D">
            <w:pPr>
              <w:spacing w:line="240" w:lineRule="auto"/>
              <w:rPr>
                <w:rFonts w:cstheme="minorHAnsi"/>
                <w:sz w:val="18"/>
                <w:szCs w:val="18"/>
              </w:rPr>
            </w:pPr>
            <w:r w:rsidRPr="00545D6D">
              <w:rPr>
                <w:rFonts w:cstheme="minorHAnsi"/>
                <w:sz w:val="18"/>
                <w:szCs w:val="18"/>
              </w:rPr>
              <w:t>2022</w:t>
            </w:r>
          </w:p>
          <w:p w14:paraId="5D45EF95" w14:textId="77777777" w:rsidR="00250FDC" w:rsidRDefault="00250FDC" w:rsidP="00545D6D">
            <w:pPr>
              <w:spacing w:line="240" w:lineRule="auto"/>
              <w:rPr>
                <w:rFonts w:cstheme="minorHAnsi"/>
                <w:sz w:val="18"/>
                <w:szCs w:val="18"/>
              </w:rPr>
            </w:pPr>
          </w:p>
          <w:p w14:paraId="3A34E47F" w14:textId="0C11F79E" w:rsidR="00250FDC" w:rsidRPr="00545D6D" w:rsidRDefault="00250FDC" w:rsidP="00545D6D">
            <w:pPr>
              <w:spacing w:line="240" w:lineRule="auto"/>
              <w:rPr>
                <w:rFonts w:cstheme="minorHAnsi"/>
                <w:sz w:val="18"/>
                <w:szCs w:val="18"/>
              </w:rPr>
            </w:pPr>
            <w:r>
              <w:rPr>
                <w:rFonts w:cstheme="minorHAnsi"/>
                <w:sz w:val="18"/>
                <w:szCs w:val="18"/>
              </w:rPr>
              <w:t>2022</w:t>
            </w:r>
          </w:p>
        </w:tc>
        <w:tc>
          <w:tcPr>
            <w:tcW w:w="1385" w:type="dxa"/>
          </w:tcPr>
          <w:p w14:paraId="1A2EBD2C" w14:textId="77777777" w:rsidR="00797C15" w:rsidRPr="00545D6D" w:rsidRDefault="00797C15" w:rsidP="00545D6D">
            <w:pPr>
              <w:spacing w:line="240" w:lineRule="auto"/>
              <w:rPr>
                <w:rFonts w:cstheme="minorHAnsi"/>
                <w:sz w:val="18"/>
                <w:szCs w:val="18"/>
              </w:rPr>
            </w:pPr>
            <w:r w:rsidRPr="00545D6D">
              <w:rPr>
                <w:rFonts w:cstheme="minorHAnsi"/>
                <w:sz w:val="18"/>
                <w:szCs w:val="18"/>
              </w:rPr>
              <w:t>&gt;85%</w:t>
            </w:r>
          </w:p>
          <w:p w14:paraId="62C8B5AA" w14:textId="77777777" w:rsidR="00797C15" w:rsidRPr="00545D6D" w:rsidRDefault="00797C15" w:rsidP="00545D6D">
            <w:pPr>
              <w:spacing w:line="240" w:lineRule="auto"/>
              <w:rPr>
                <w:rFonts w:cstheme="minorHAnsi"/>
                <w:sz w:val="18"/>
                <w:szCs w:val="18"/>
              </w:rPr>
            </w:pPr>
          </w:p>
          <w:p w14:paraId="48EE2CF3" w14:textId="77777777" w:rsidR="00797C15" w:rsidRPr="00545D6D" w:rsidRDefault="00797C15" w:rsidP="00545D6D">
            <w:pPr>
              <w:spacing w:line="240" w:lineRule="auto"/>
              <w:rPr>
                <w:rFonts w:cstheme="minorHAnsi"/>
                <w:sz w:val="18"/>
                <w:szCs w:val="18"/>
              </w:rPr>
            </w:pPr>
            <w:r w:rsidRPr="00545D6D">
              <w:rPr>
                <w:rFonts w:cstheme="minorHAnsi"/>
                <w:sz w:val="18"/>
                <w:szCs w:val="18"/>
              </w:rPr>
              <w:t>&gt;90%</w:t>
            </w:r>
          </w:p>
          <w:p w14:paraId="01EB71DC" w14:textId="5AEBDED2" w:rsidR="00797C15" w:rsidRPr="00797C15" w:rsidRDefault="00797C15" w:rsidP="00797C15">
            <w:pPr>
              <w:spacing w:line="240" w:lineRule="auto"/>
              <w:rPr>
                <w:rFonts w:cstheme="minorHAnsi"/>
                <w:sz w:val="18"/>
                <w:szCs w:val="18"/>
              </w:rPr>
            </w:pPr>
          </w:p>
        </w:tc>
      </w:tr>
      <w:tr w:rsidR="00797C15" w:rsidRPr="00545D6D" w14:paraId="1CC303EC" w14:textId="77777777" w:rsidTr="00892BE7">
        <w:tc>
          <w:tcPr>
            <w:tcW w:w="1271" w:type="dxa"/>
            <w:vMerge/>
            <w:tcBorders>
              <w:top w:val="nil"/>
            </w:tcBorders>
          </w:tcPr>
          <w:p w14:paraId="042777F7" w14:textId="77777777" w:rsidR="00797C15" w:rsidRPr="00545D6D" w:rsidRDefault="00797C15"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7931E431" w14:textId="77777777" w:rsidR="00797C15" w:rsidRPr="00545D6D" w:rsidRDefault="00797C15" w:rsidP="00545D6D">
            <w:pPr>
              <w:spacing w:line="240" w:lineRule="auto"/>
              <w:rPr>
                <w:rFonts w:eastAsia="Times New Roman" w:cstheme="minorHAnsi"/>
                <w:sz w:val="18"/>
                <w:szCs w:val="18"/>
                <w:lang w:eastAsia="nl-NL"/>
              </w:rPr>
            </w:pPr>
          </w:p>
        </w:tc>
        <w:tc>
          <w:tcPr>
            <w:tcW w:w="2834" w:type="dxa"/>
          </w:tcPr>
          <w:p w14:paraId="557DB8F9" w14:textId="48AED206" w:rsidR="00797C15" w:rsidRDefault="0002233D" w:rsidP="00545D6D">
            <w:pPr>
              <w:pStyle w:val="Default"/>
              <w:rPr>
                <w:rFonts w:asciiTheme="minorHAnsi" w:hAnsiTheme="minorHAnsi" w:cstheme="minorHAnsi"/>
                <w:sz w:val="18"/>
                <w:szCs w:val="18"/>
              </w:rPr>
            </w:pPr>
            <w:r>
              <w:rPr>
                <w:rFonts w:asciiTheme="minorHAnsi" w:hAnsiTheme="minorHAnsi" w:cstheme="minorHAnsi"/>
                <w:sz w:val="18"/>
                <w:szCs w:val="18"/>
              </w:rPr>
              <w:t>Percentage inwoners</w:t>
            </w:r>
            <w:r w:rsidR="00797C15" w:rsidRPr="00545D6D">
              <w:rPr>
                <w:rFonts w:asciiTheme="minorHAnsi" w:hAnsiTheme="minorHAnsi" w:cstheme="minorHAnsi"/>
                <w:sz w:val="18"/>
                <w:szCs w:val="18"/>
              </w:rPr>
              <w:t xml:space="preserve"> </w:t>
            </w:r>
            <w:r>
              <w:rPr>
                <w:rFonts w:asciiTheme="minorHAnsi" w:hAnsiTheme="minorHAnsi" w:cstheme="minorHAnsi"/>
                <w:sz w:val="18"/>
                <w:szCs w:val="18"/>
              </w:rPr>
              <w:t xml:space="preserve">dat </w:t>
            </w:r>
            <w:r w:rsidR="00797C15" w:rsidRPr="00545D6D">
              <w:rPr>
                <w:rFonts w:asciiTheme="minorHAnsi" w:hAnsiTheme="minorHAnsi" w:cstheme="minorHAnsi"/>
                <w:sz w:val="18"/>
                <w:szCs w:val="18"/>
              </w:rPr>
              <w:t>weet waar hij/zij terecht kan voor hulp</w:t>
            </w:r>
          </w:p>
          <w:p w14:paraId="3269C7AE" w14:textId="1438CA45" w:rsidR="009C4C5D" w:rsidRDefault="009C4C5D" w:rsidP="00545D6D">
            <w:pPr>
              <w:pStyle w:val="Default"/>
              <w:rPr>
                <w:rFonts w:asciiTheme="minorHAnsi" w:hAnsiTheme="minorHAnsi" w:cstheme="minorHAnsi"/>
                <w:color w:val="FF0000"/>
                <w:sz w:val="18"/>
                <w:szCs w:val="18"/>
              </w:rPr>
            </w:pPr>
          </w:p>
          <w:p w14:paraId="61B484E4" w14:textId="655B1823" w:rsidR="00250FDC" w:rsidRDefault="00250FDC" w:rsidP="00545D6D">
            <w:pPr>
              <w:pStyle w:val="Default"/>
              <w:rPr>
                <w:rFonts w:asciiTheme="minorHAnsi" w:hAnsiTheme="minorHAnsi" w:cstheme="minorHAnsi"/>
                <w:color w:val="FF0000"/>
                <w:sz w:val="18"/>
                <w:szCs w:val="18"/>
              </w:rPr>
            </w:pPr>
          </w:p>
          <w:p w14:paraId="72B9D379" w14:textId="5DF2C436" w:rsidR="00250FDC" w:rsidRDefault="00250FDC" w:rsidP="00545D6D">
            <w:pPr>
              <w:pStyle w:val="Default"/>
              <w:rPr>
                <w:rFonts w:asciiTheme="minorHAnsi" w:hAnsiTheme="minorHAnsi" w:cstheme="minorHAnsi"/>
                <w:color w:val="FF0000"/>
                <w:sz w:val="18"/>
                <w:szCs w:val="18"/>
              </w:rPr>
            </w:pPr>
          </w:p>
          <w:p w14:paraId="455E442D" w14:textId="77777777" w:rsidR="00250FDC" w:rsidRDefault="00250FDC" w:rsidP="00545D6D">
            <w:pPr>
              <w:pStyle w:val="Default"/>
              <w:rPr>
                <w:rFonts w:asciiTheme="minorHAnsi" w:hAnsiTheme="minorHAnsi" w:cstheme="minorHAnsi"/>
                <w:color w:val="FF0000"/>
                <w:sz w:val="18"/>
                <w:szCs w:val="18"/>
              </w:rPr>
            </w:pPr>
          </w:p>
          <w:p w14:paraId="0A0C251D" w14:textId="1424CED1" w:rsidR="009C4C5D" w:rsidRPr="00545D6D" w:rsidRDefault="009C4C5D" w:rsidP="00545D6D">
            <w:pPr>
              <w:pStyle w:val="Default"/>
              <w:rPr>
                <w:rFonts w:asciiTheme="minorHAnsi" w:hAnsiTheme="minorHAnsi" w:cstheme="minorHAnsi"/>
                <w:sz w:val="18"/>
                <w:szCs w:val="18"/>
              </w:rPr>
            </w:pPr>
          </w:p>
        </w:tc>
        <w:tc>
          <w:tcPr>
            <w:tcW w:w="1374" w:type="dxa"/>
          </w:tcPr>
          <w:p w14:paraId="72ABD1BF" w14:textId="7E8C05AD" w:rsidR="0002233D" w:rsidRPr="00545D6D" w:rsidRDefault="00482390" w:rsidP="0002233D">
            <w:pPr>
              <w:spacing w:line="240" w:lineRule="auto"/>
              <w:rPr>
                <w:rFonts w:cstheme="minorHAnsi"/>
                <w:sz w:val="18"/>
                <w:szCs w:val="18"/>
              </w:rPr>
            </w:pPr>
            <w:proofErr w:type="spellStart"/>
            <w:r>
              <w:rPr>
                <w:rFonts w:cstheme="minorHAnsi"/>
                <w:sz w:val="18"/>
                <w:szCs w:val="18"/>
              </w:rPr>
              <w:t>Ceo</w:t>
            </w:r>
            <w:proofErr w:type="spellEnd"/>
            <w:r>
              <w:rPr>
                <w:rFonts w:cstheme="minorHAnsi"/>
                <w:sz w:val="18"/>
                <w:szCs w:val="18"/>
              </w:rPr>
              <w:t xml:space="preserve"> </w:t>
            </w:r>
            <w:r w:rsidR="0002233D" w:rsidRPr="00545D6D">
              <w:rPr>
                <w:rFonts w:cstheme="minorHAnsi"/>
                <w:sz w:val="18"/>
                <w:szCs w:val="18"/>
              </w:rPr>
              <w:t>WMO</w:t>
            </w:r>
          </w:p>
          <w:p w14:paraId="449A89F7" w14:textId="77777777" w:rsidR="0002233D" w:rsidRPr="00545D6D" w:rsidRDefault="0002233D" w:rsidP="0002233D">
            <w:pPr>
              <w:spacing w:line="240" w:lineRule="auto"/>
              <w:rPr>
                <w:rFonts w:cstheme="minorHAnsi"/>
                <w:sz w:val="18"/>
                <w:szCs w:val="18"/>
              </w:rPr>
            </w:pPr>
            <w:r w:rsidRPr="00545D6D">
              <w:rPr>
                <w:rFonts w:cstheme="minorHAnsi"/>
                <w:sz w:val="18"/>
                <w:szCs w:val="18"/>
              </w:rPr>
              <w:t>2020</w:t>
            </w:r>
          </w:p>
          <w:p w14:paraId="77ABB30D" w14:textId="77777777" w:rsidR="0002233D" w:rsidRPr="00545D6D" w:rsidRDefault="0002233D" w:rsidP="0002233D">
            <w:pPr>
              <w:spacing w:line="240" w:lineRule="auto"/>
              <w:rPr>
                <w:rFonts w:cstheme="minorHAnsi"/>
                <w:sz w:val="18"/>
                <w:szCs w:val="18"/>
              </w:rPr>
            </w:pPr>
          </w:p>
          <w:p w14:paraId="1100F043" w14:textId="78D3E73D" w:rsidR="0002233D" w:rsidRPr="00545D6D" w:rsidRDefault="00482390" w:rsidP="0002233D">
            <w:pPr>
              <w:spacing w:line="240" w:lineRule="auto"/>
              <w:rPr>
                <w:rFonts w:cstheme="minorHAnsi"/>
                <w:sz w:val="18"/>
                <w:szCs w:val="18"/>
              </w:rPr>
            </w:pPr>
            <w:proofErr w:type="spellStart"/>
            <w:r>
              <w:rPr>
                <w:rFonts w:cstheme="minorHAnsi"/>
                <w:sz w:val="18"/>
                <w:szCs w:val="18"/>
              </w:rPr>
              <w:t>Ceo</w:t>
            </w:r>
            <w:proofErr w:type="spellEnd"/>
            <w:r>
              <w:rPr>
                <w:rFonts w:cstheme="minorHAnsi"/>
                <w:sz w:val="18"/>
                <w:szCs w:val="18"/>
              </w:rPr>
              <w:t xml:space="preserve"> </w:t>
            </w:r>
            <w:r w:rsidR="0002233D" w:rsidRPr="00545D6D">
              <w:rPr>
                <w:rFonts w:cstheme="minorHAnsi"/>
                <w:sz w:val="18"/>
                <w:szCs w:val="18"/>
              </w:rPr>
              <w:t>Jeugd</w:t>
            </w:r>
          </w:p>
          <w:p w14:paraId="47840FF9" w14:textId="6AA45EB0" w:rsidR="00797C15" w:rsidRDefault="0002233D" w:rsidP="0002233D">
            <w:pPr>
              <w:spacing w:line="240" w:lineRule="auto"/>
              <w:rPr>
                <w:rFonts w:cstheme="minorHAnsi"/>
                <w:sz w:val="18"/>
                <w:szCs w:val="18"/>
              </w:rPr>
            </w:pPr>
            <w:r w:rsidRPr="00545D6D">
              <w:rPr>
                <w:rFonts w:cstheme="minorHAnsi"/>
                <w:sz w:val="18"/>
                <w:szCs w:val="18"/>
              </w:rPr>
              <w:t>2020</w:t>
            </w:r>
          </w:p>
          <w:p w14:paraId="3ED16F70" w14:textId="03ACEBF1" w:rsidR="009C4C5D" w:rsidRDefault="009C4C5D" w:rsidP="0002233D">
            <w:pPr>
              <w:spacing w:line="240" w:lineRule="auto"/>
              <w:rPr>
                <w:rFonts w:cstheme="minorHAnsi"/>
                <w:sz w:val="18"/>
                <w:szCs w:val="18"/>
              </w:rPr>
            </w:pPr>
          </w:p>
          <w:p w14:paraId="1BE41E45" w14:textId="618E9B53" w:rsidR="009C4C5D" w:rsidRPr="00DE1011" w:rsidRDefault="009C4C5D" w:rsidP="0002233D">
            <w:pPr>
              <w:spacing w:line="240" w:lineRule="auto"/>
              <w:rPr>
                <w:rFonts w:cstheme="minorHAnsi"/>
                <w:sz w:val="18"/>
                <w:szCs w:val="18"/>
              </w:rPr>
            </w:pPr>
            <w:r w:rsidRPr="00DE1011">
              <w:rPr>
                <w:rFonts w:cstheme="minorHAnsi"/>
                <w:sz w:val="18"/>
                <w:szCs w:val="18"/>
              </w:rPr>
              <w:t>P-wet</w:t>
            </w:r>
          </w:p>
          <w:p w14:paraId="36E9A881" w14:textId="3CF21F2D" w:rsidR="009C4C5D" w:rsidRDefault="009C4C5D" w:rsidP="0002233D">
            <w:pPr>
              <w:spacing w:line="240" w:lineRule="auto"/>
              <w:rPr>
                <w:rFonts w:cstheme="minorHAnsi"/>
                <w:sz w:val="18"/>
                <w:szCs w:val="18"/>
              </w:rPr>
            </w:pPr>
          </w:p>
          <w:p w14:paraId="2FA2D1AC" w14:textId="6526F991" w:rsidR="009C4C5D" w:rsidRPr="009C4C5D" w:rsidRDefault="009C4C5D" w:rsidP="0002233D">
            <w:pPr>
              <w:spacing w:line="240" w:lineRule="auto"/>
              <w:rPr>
                <w:rFonts w:cstheme="minorHAnsi"/>
                <w:color w:val="FF0000"/>
                <w:sz w:val="18"/>
                <w:szCs w:val="18"/>
              </w:rPr>
            </w:pPr>
            <w:proofErr w:type="spellStart"/>
            <w:r w:rsidRPr="00DE1011">
              <w:rPr>
                <w:rFonts w:cstheme="minorHAnsi"/>
                <w:sz w:val="18"/>
                <w:szCs w:val="18"/>
              </w:rPr>
              <w:t>Schulddienstv</w:t>
            </w:r>
            <w:proofErr w:type="spellEnd"/>
            <w:r w:rsidRPr="00DE1011">
              <w:rPr>
                <w:rFonts w:cstheme="minorHAnsi"/>
                <w:sz w:val="18"/>
                <w:szCs w:val="18"/>
              </w:rPr>
              <w:t>.</w:t>
            </w:r>
          </w:p>
          <w:p w14:paraId="448CC713" w14:textId="77777777" w:rsidR="00482390" w:rsidRDefault="00482390" w:rsidP="0002233D">
            <w:pPr>
              <w:spacing w:line="240" w:lineRule="auto"/>
              <w:rPr>
                <w:rFonts w:cstheme="minorHAnsi"/>
                <w:sz w:val="18"/>
                <w:szCs w:val="18"/>
              </w:rPr>
            </w:pPr>
          </w:p>
          <w:p w14:paraId="0EF88003" w14:textId="021AD082" w:rsidR="00482390" w:rsidRPr="00482390" w:rsidRDefault="00482390" w:rsidP="0002233D">
            <w:pPr>
              <w:spacing w:line="240" w:lineRule="auto"/>
              <w:rPr>
                <w:rFonts w:cstheme="minorHAnsi"/>
                <w:i/>
                <w:iCs/>
                <w:sz w:val="18"/>
                <w:szCs w:val="18"/>
              </w:rPr>
            </w:pPr>
            <w:r w:rsidRPr="00482390">
              <w:rPr>
                <w:rFonts w:cstheme="minorHAnsi"/>
                <w:i/>
                <w:iCs/>
                <w:sz w:val="18"/>
                <w:szCs w:val="18"/>
              </w:rPr>
              <w:t>Wens: info Startpunt</w:t>
            </w:r>
          </w:p>
        </w:tc>
        <w:tc>
          <w:tcPr>
            <w:tcW w:w="1178" w:type="dxa"/>
          </w:tcPr>
          <w:p w14:paraId="6E53A896" w14:textId="30100C12" w:rsidR="00797C15" w:rsidRPr="00545D6D" w:rsidRDefault="00797C15" w:rsidP="00797C15">
            <w:pPr>
              <w:spacing w:line="240" w:lineRule="auto"/>
              <w:rPr>
                <w:rFonts w:cstheme="minorHAnsi"/>
                <w:sz w:val="18"/>
                <w:szCs w:val="18"/>
              </w:rPr>
            </w:pPr>
          </w:p>
        </w:tc>
        <w:tc>
          <w:tcPr>
            <w:tcW w:w="1276" w:type="dxa"/>
          </w:tcPr>
          <w:p w14:paraId="1A7776DC" w14:textId="77777777" w:rsidR="00797C15" w:rsidRPr="00545D6D" w:rsidRDefault="00797C15" w:rsidP="00545D6D">
            <w:pPr>
              <w:spacing w:line="240" w:lineRule="auto"/>
              <w:rPr>
                <w:rFonts w:cstheme="minorHAnsi"/>
                <w:sz w:val="18"/>
                <w:szCs w:val="18"/>
              </w:rPr>
            </w:pPr>
          </w:p>
        </w:tc>
        <w:tc>
          <w:tcPr>
            <w:tcW w:w="1134" w:type="dxa"/>
          </w:tcPr>
          <w:p w14:paraId="46A0791C" w14:textId="77777777" w:rsidR="00797C15" w:rsidRPr="00250FDC" w:rsidRDefault="00797C15" w:rsidP="00797C15">
            <w:pPr>
              <w:spacing w:line="240" w:lineRule="auto"/>
              <w:rPr>
                <w:rFonts w:cstheme="minorHAnsi"/>
                <w:sz w:val="18"/>
                <w:szCs w:val="18"/>
              </w:rPr>
            </w:pPr>
            <w:r w:rsidRPr="00250FDC">
              <w:rPr>
                <w:rFonts w:cstheme="minorHAnsi"/>
                <w:sz w:val="18"/>
                <w:szCs w:val="18"/>
              </w:rPr>
              <w:t>Niet gevraagd</w:t>
            </w:r>
          </w:p>
          <w:p w14:paraId="2CDEDBD0" w14:textId="60473A34" w:rsidR="00797C15" w:rsidRPr="00545D6D" w:rsidRDefault="00797C15" w:rsidP="00797C15">
            <w:pPr>
              <w:spacing w:line="240" w:lineRule="auto"/>
              <w:rPr>
                <w:rFonts w:cstheme="minorHAnsi"/>
                <w:sz w:val="18"/>
                <w:szCs w:val="18"/>
              </w:rPr>
            </w:pPr>
          </w:p>
          <w:p w14:paraId="74178CD7" w14:textId="7CA39632" w:rsidR="00797C15" w:rsidRPr="00545D6D" w:rsidRDefault="00797C15" w:rsidP="00797C15">
            <w:pPr>
              <w:spacing w:line="240" w:lineRule="auto"/>
              <w:rPr>
                <w:rFonts w:cstheme="minorHAnsi"/>
                <w:sz w:val="18"/>
                <w:szCs w:val="18"/>
              </w:rPr>
            </w:pPr>
            <w:r w:rsidRPr="00545D6D">
              <w:rPr>
                <w:rFonts w:cstheme="minorHAnsi"/>
                <w:sz w:val="18"/>
                <w:szCs w:val="18"/>
              </w:rPr>
              <w:t>73%</w:t>
            </w:r>
          </w:p>
        </w:tc>
        <w:tc>
          <w:tcPr>
            <w:tcW w:w="709" w:type="dxa"/>
          </w:tcPr>
          <w:p w14:paraId="468319C7" w14:textId="4F23E1C2" w:rsidR="00797C15" w:rsidRPr="00545D6D" w:rsidRDefault="00250FDC" w:rsidP="00545D6D">
            <w:pPr>
              <w:spacing w:line="240" w:lineRule="auto"/>
              <w:rPr>
                <w:rFonts w:cstheme="minorHAnsi"/>
                <w:sz w:val="18"/>
                <w:szCs w:val="18"/>
              </w:rPr>
            </w:pPr>
            <w:r>
              <w:rPr>
                <w:rFonts w:cstheme="minorHAnsi"/>
                <w:sz w:val="18"/>
                <w:szCs w:val="18"/>
              </w:rPr>
              <w:t>2022</w:t>
            </w:r>
          </w:p>
        </w:tc>
        <w:tc>
          <w:tcPr>
            <w:tcW w:w="1385" w:type="dxa"/>
          </w:tcPr>
          <w:p w14:paraId="25D00CA9" w14:textId="77777777" w:rsidR="00797C15" w:rsidRPr="00545D6D" w:rsidRDefault="00797C15" w:rsidP="00797C15">
            <w:pPr>
              <w:spacing w:line="240" w:lineRule="auto"/>
              <w:rPr>
                <w:rFonts w:cstheme="minorHAnsi"/>
                <w:sz w:val="18"/>
                <w:szCs w:val="18"/>
              </w:rPr>
            </w:pPr>
            <w:r w:rsidRPr="00545D6D">
              <w:rPr>
                <w:rFonts w:cstheme="minorHAnsi"/>
                <w:sz w:val="18"/>
                <w:szCs w:val="18"/>
              </w:rPr>
              <w:t>&gt;80%</w:t>
            </w:r>
          </w:p>
          <w:p w14:paraId="5D4B11D3" w14:textId="77777777" w:rsidR="00797C15" w:rsidRPr="00545D6D" w:rsidRDefault="00797C15" w:rsidP="00797C15">
            <w:pPr>
              <w:spacing w:line="240" w:lineRule="auto"/>
              <w:rPr>
                <w:rFonts w:cstheme="minorHAnsi"/>
                <w:sz w:val="18"/>
                <w:szCs w:val="18"/>
              </w:rPr>
            </w:pPr>
          </w:p>
          <w:p w14:paraId="23F7B3CE" w14:textId="77777777" w:rsidR="00797C15" w:rsidRPr="00545D6D" w:rsidRDefault="00797C15" w:rsidP="00797C15">
            <w:pPr>
              <w:spacing w:line="240" w:lineRule="auto"/>
              <w:rPr>
                <w:rFonts w:cstheme="minorHAnsi"/>
                <w:sz w:val="18"/>
                <w:szCs w:val="18"/>
              </w:rPr>
            </w:pPr>
          </w:p>
          <w:p w14:paraId="2E80C2EF" w14:textId="70B9ABBE" w:rsidR="00797C15" w:rsidRPr="00545D6D" w:rsidRDefault="00797C15" w:rsidP="00797C15">
            <w:pPr>
              <w:spacing w:line="240" w:lineRule="auto"/>
              <w:rPr>
                <w:rFonts w:cstheme="minorHAnsi"/>
                <w:sz w:val="18"/>
                <w:szCs w:val="18"/>
              </w:rPr>
            </w:pPr>
            <w:r w:rsidRPr="00545D6D">
              <w:rPr>
                <w:rFonts w:cstheme="minorHAnsi"/>
                <w:sz w:val="18"/>
                <w:szCs w:val="18"/>
              </w:rPr>
              <w:t>&gt;80%</w:t>
            </w:r>
          </w:p>
        </w:tc>
      </w:tr>
      <w:tr w:rsidR="005B5170" w:rsidRPr="00545D6D" w14:paraId="3E25B3B5" w14:textId="77777777" w:rsidTr="00892BE7">
        <w:trPr>
          <w:trHeight w:val="662"/>
        </w:trPr>
        <w:tc>
          <w:tcPr>
            <w:tcW w:w="1271" w:type="dxa"/>
            <w:vMerge/>
            <w:tcBorders>
              <w:top w:val="nil"/>
            </w:tcBorders>
          </w:tcPr>
          <w:p w14:paraId="639D86E7" w14:textId="77777777" w:rsidR="005B5170" w:rsidRPr="00545D6D" w:rsidRDefault="005B5170" w:rsidP="00545D6D">
            <w:pPr>
              <w:spacing w:line="240" w:lineRule="auto"/>
              <w:rPr>
                <w:rFonts w:eastAsia="Times New Roman" w:cstheme="minorHAnsi"/>
                <w:i/>
                <w:iCs/>
                <w:color w:val="000000"/>
                <w:sz w:val="18"/>
                <w:szCs w:val="18"/>
                <w:lang w:eastAsia="nl-NL"/>
              </w:rPr>
            </w:pPr>
          </w:p>
        </w:tc>
        <w:tc>
          <w:tcPr>
            <w:tcW w:w="3119" w:type="dxa"/>
            <w:shd w:val="clear" w:color="auto" w:fill="A8D08D" w:themeFill="accent6" w:themeFillTint="99"/>
          </w:tcPr>
          <w:p w14:paraId="05AB1E43" w14:textId="169082DF" w:rsidR="005B5170" w:rsidRPr="00545D6D" w:rsidRDefault="005B5170" w:rsidP="00545D6D">
            <w:pPr>
              <w:spacing w:line="240" w:lineRule="auto"/>
              <w:rPr>
                <w:rFonts w:eastAsia="Times New Roman" w:cstheme="minorHAnsi"/>
                <w:sz w:val="18"/>
                <w:szCs w:val="18"/>
                <w:lang w:eastAsia="nl-NL"/>
              </w:rPr>
            </w:pPr>
            <w:r w:rsidRPr="00545D6D">
              <w:rPr>
                <w:rFonts w:eastAsia="Times New Roman" w:cstheme="minorHAnsi"/>
                <w:sz w:val="18"/>
                <w:szCs w:val="18"/>
                <w:lang w:eastAsia="nl-NL"/>
              </w:rPr>
              <w:t>3.Nieuwe inwoners -ongeacht hun achtergrond- voelen zich thuis in Wageningen en voelen zich gesteund.</w:t>
            </w:r>
          </w:p>
        </w:tc>
        <w:tc>
          <w:tcPr>
            <w:tcW w:w="2834" w:type="dxa"/>
          </w:tcPr>
          <w:p w14:paraId="0090C09C" w14:textId="77777777" w:rsidR="005B5170" w:rsidRDefault="005B5170" w:rsidP="00E1364E">
            <w:pPr>
              <w:spacing w:line="240" w:lineRule="auto"/>
              <w:rPr>
                <w:rFonts w:cstheme="minorHAnsi"/>
                <w:sz w:val="18"/>
                <w:szCs w:val="18"/>
              </w:rPr>
            </w:pPr>
            <w:r w:rsidRPr="00545D6D">
              <w:rPr>
                <w:rFonts w:cstheme="minorHAnsi"/>
                <w:sz w:val="18"/>
                <w:szCs w:val="18"/>
              </w:rPr>
              <w:t>% van de inburgeraars dat zich thuis voelt in Wageningen</w:t>
            </w:r>
          </w:p>
          <w:p w14:paraId="60C91045" w14:textId="77777777" w:rsidR="00585DDD" w:rsidRDefault="00585DDD" w:rsidP="00E1364E">
            <w:pPr>
              <w:spacing w:line="240" w:lineRule="auto"/>
              <w:rPr>
                <w:rFonts w:cstheme="minorHAnsi"/>
                <w:sz w:val="18"/>
                <w:szCs w:val="18"/>
              </w:rPr>
            </w:pPr>
          </w:p>
          <w:p w14:paraId="7012A40B" w14:textId="2C9BBAE3" w:rsidR="00585DDD" w:rsidRPr="00E1364E" w:rsidRDefault="00585DDD" w:rsidP="00E1364E">
            <w:pPr>
              <w:spacing w:line="240" w:lineRule="auto"/>
              <w:rPr>
                <w:rFonts w:cstheme="minorHAnsi"/>
                <w:sz w:val="18"/>
                <w:szCs w:val="18"/>
              </w:rPr>
            </w:pPr>
          </w:p>
        </w:tc>
        <w:tc>
          <w:tcPr>
            <w:tcW w:w="1374" w:type="dxa"/>
            <w:shd w:val="clear" w:color="auto" w:fill="auto"/>
          </w:tcPr>
          <w:p w14:paraId="162C3388" w14:textId="77777777" w:rsidR="005B5170" w:rsidRPr="00545D6D" w:rsidRDefault="005B5170" w:rsidP="00545D6D">
            <w:pPr>
              <w:spacing w:line="240" w:lineRule="auto"/>
              <w:rPr>
                <w:rFonts w:cstheme="minorHAnsi"/>
                <w:i/>
                <w:iCs/>
                <w:sz w:val="18"/>
                <w:szCs w:val="18"/>
              </w:rPr>
            </w:pPr>
            <w:r w:rsidRPr="00545D6D">
              <w:rPr>
                <w:rFonts w:cstheme="minorHAnsi"/>
                <w:i/>
                <w:iCs/>
                <w:sz w:val="18"/>
                <w:szCs w:val="18"/>
              </w:rPr>
              <w:t>Wens:</w:t>
            </w:r>
          </w:p>
          <w:p w14:paraId="7A1DD563" w14:textId="446FA778" w:rsidR="005B5170" w:rsidRPr="00E1364E" w:rsidRDefault="005B5170" w:rsidP="00545D6D">
            <w:pPr>
              <w:spacing w:line="240" w:lineRule="auto"/>
              <w:rPr>
                <w:rFonts w:cstheme="minorHAnsi"/>
                <w:i/>
                <w:iCs/>
                <w:sz w:val="18"/>
                <w:szCs w:val="18"/>
              </w:rPr>
            </w:pPr>
            <w:r w:rsidRPr="00545D6D">
              <w:rPr>
                <w:rFonts w:cstheme="minorHAnsi"/>
                <w:i/>
                <w:iCs/>
                <w:sz w:val="18"/>
                <w:szCs w:val="18"/>
              </w:rPr>
              <w:t>vraag aan inburgeraars</w:t>
            </w:r>
          </w:p>
        </w:tc>
        <w:tc>
          <w:tcPr>
            <w:tcW w:w="1178" w:type="dxa"/>
          </w:tcPr>
          <w:p w14:paraId="65902854" w14:textId="77777777" w:rsidR="005B5170" w:rsidRPr="00545D6D" w:rsidRDefault="005B5170" w:rsidP="00545D6D">
            <w:pPr>
              <w:spacing w:line="240" w:lineRule="auto"/>
              <w:rPr>
                <w:rFonts w:cstheme="minorHAnsi"/>
                <w:sz w:val="18"/>
                <w:szCs w:val="18"/>
              </w:rPr>
            </w:pPr>
          </w:p>
        </w:tc>
        <w:tc>
          <w:tcPr>
            <w:tcW w:w="1276" w:type="dxa"/>
          </w:tcPr>
          <w:p w14:paraId="666817F9" w14:textId="77777777" w:rsidR="005B5170" w:rsidRPr="00545D6D" w:rsidRDefault="005B5170" w:rsidP="00545D6D">
            <w:pPr>
              <w:spacing w:line="240" w:lineRule="auto"/>
              <w:rPr>
                <w:rFonts w:cstheme="minorHAnsi"/>
                <w:sz w:val="18"/>
                <w:szCs w:val="18"/>
              </w:rPr>
            </w:pPr>
          </w:p>
        </w:tc>
        <w:tc>
          <w:tcPr>
            <w:tcW w:w="1134" w:type="dxa"/>
          </w:tcPr>
          <w:p w14:paraId="426C9628" w14:textId="77777777" w:rsidR="005B5170" w:rsidRPr="00545D6D" w:rsidRDefault="005B5170" w:rsidP="00545D6D">
            <w:pPr>
              <w:spacing w:line="240" w:lineRule="auto"/>
              <w:rPr>
                <w:rFonts w:cstheme="minorHAnsi"/>
                <w:sz w:val="18"/>
                <w:szCs w:val="18"/>
              </w:rPr>
            </w:pPr>
          </w:p>
        </w:tc>
        <w:tc>
          <w:tcPr>
            <w:tcW w:w="709" w:type="dxa"/>
          </w:tcPr>
          <w:p w14:paraId="5AC9492E" w14:textId="77777777" w:rsidR="005B5170" w:rsidRPr="00545D6D" w:rsidRDefault="005B5170" w:rsidP="00545D6D">
            <w:pPr>
              <w:spacing w:line="240" w:lineRule="auto"/>
              <w:rPr>
                <w:rFonts w:cstheme="minorHAnsi"/>
                <w:sz w:val="18"/>
                <w:szCs w:val="18"/>
              </w:rPr>
            </w:pPr>
          </w:p>
        </w:tc>
        <w:tc>
          <w:tcPr>
            <w:tcW w:w="1385" w:type="dxa"/>
          </w:tcPr>
          <w:p w14:paraId="770962F1" w14:textId="77777777" w:rsidR="005B5170" w:rsidRPr="00545D6D" w:rsidRDefault="005B5170" w:rsidP="00545D6D">
            <w:pPr>
              <w:spacing w:line="240" w:lineRule="auto"/>
              <w:rPr>
                <w:rFonts w:cstheme="minorHAnsi"/>
                <w:sz w:val="18"/>
                <w:szCs w:val="18"/>
              </w:rPr>
            </w:pPr>
            <w:r w:rsidRPr="00545D6D">
              <w:rPr>
                <w:rFonts w:cstheme="minorHAnsi"/>
                <w:sz w:val="18"/>
                <w:szCs w:val="18"/>
              </w:rPr>
              <w:t>&gt;80%</w:t>
            </w:r>
          </w:p>
        </w:tc>
      </w:tr>
      <w:tr w:rsidR="005B5170" w:rsidRPr="00545D6D" w14:paraId="75C1DB83" w14:textId="77777777" w:rsidTr="00892BE7">
        <w:tc>
          <w:tcPr>
            <w:tcW w:w="1271" w:type="dxa"/>
            <w:vMerge w:val="restart"/>
          </w:tcPr>
          <w:p w14:paraId="0213222C" w14:textId="77777777" w:rsidR="005B5170" w:rsidRPr="00545D6D" w:rsidRDefault="005B5170" w:rsidP="00545D6D">
            <w:pPr>
              <w:spacing w:line="240" w:lineRule="auto"/>
              <w:rPr>
                <w:rFonts w:eastAsia="Times New Roman" w:cstheme="minorHAnsi"/>
                <w:i/>
                <w:iCs/>
                <w:color w:val="000000"/>
                <w:sz w:val="18"/>
                <w:szCs w:val="18"/>
                <w:lang w:eastAsia="nl-NL"/>
              </w:rPr>
            </w:pPr>
          </w:p>
          <w:p w14:paraId="33129547" w14:textId="77777777" w:rsidR="005B5170" w:rsidRPr="00545D6D" w:rsidRDefault="005B5170" w:rsidP="00545D6D">
            <w:pPr>
              <w:spacing w:line="240" w:lineRule="auto"/>
              <w:rPr>
                <w:rFonts w:eastAsia="Times New Roman" w:cstheme="minorHAnsi"/>
                <w:i/>
                <w:iCs/>
                <w:color w:val="000000"/>
                <w:sz w:val="18"/>
                <w:szCs w:val="18"/>
                <w:lang w:eastAsia="nl-NL"/>
              </w:rPr>
            </w:pPr>
          </w:p>
          <w:p w14:paraId="6AF58D79" w14:textId="77777777" w:rsidR="005B5170" w:rsidRPr="00545D6D" w:rsidRDefault="005B5170" w:rsidP="00545D6D">
            <w:pPr>
              <w:spacing w:line="240" w:lineRule="auto"/>
              <w:rPr>
                <w:rFonts w:eastAsia="Times New Roman" w:cstheme="minorHAnsi"/>
                <w:i/>
                <w:iCs/>
                <w:color w:val="000000"/>
                <w:sz w:val="18"/>
                <w:szCs w:val="18"/>
                <w:lang w:eastAsia="nl-NL"/>
              </w:rPr>
            </w:pPr>
          </w:p>
          <w:p w14:paraId="69415324" w14:textId="77777777" w:rsidR="005B5170" w:rsidRPr="00545D6D" w:rsidRDefault="005B5170" w:rsidP="00545D6D">
            <w:pPr>
              <w:spacing w:line="240" w:lineRule="auto"/>
              <w:rPr>
                <w:rFonts w:eastAsia="Times New Roman" w:cstheme="minorHAnsi"/>
                <w:i/>
                <w:iCs/>
                <w:color w:val="000000"/>
                <w:sz w:val="18"/>
                <w:szCs w:val="18"/>
                <w:lang w:eastAsia="nl-NL"/>
              </w:rPr>
            </w:pPr>
          </w:p>
          <w:p w14:paraId="476BFFD8" w14:textId="77777777" w:rsidR="005B5170" w:rsidRPr="00545D6D" w:rsidRDefault="005B5170" w:rsidP="00545D6D">
            <w:pPr>
              <w:spacing w:line="240" w:lineRule="auto"/>
              <w:rPr>
                <w:rFonts w:eastAsia="Times New Roman" w:cstheme="minorHAnsi"/>
                <w:i/>
                <w:iCs/>
                <w:color w:val="000000"/>
                <w:sz w:val="18"/>
                <w:szCs w:val="18"/>
                <w:lang w:eastAsia="nl-NL"/>
              </w:rPr>
            </w:pPr>
          </w:p>
        </w:tc>
        <w:tc>
          <w:tcPr>
            <w:tcW w:w="3119" w:type="dxa"/>
            <w:shd w:val="clear" w:color="auto" w:fill="A8D08D" w:themeFill="accent6" w:themeFillTint="99"/>
          </w:tcPr>
          <w:p w14:paraId="40B91950" w14:textId="4C205148" w:rsidR="005B5170" w:rsidRPr="00545D6D" w:rsidRDefault="005B5170" w:rsidP="00545D6D">
            <w:pPr>
              <w:spacing w:line="240" w:lineRule="auto"/>
              <w:rPr>
                <w:rFonts w:eastAsia="Times New Roman" w:cstheme="minorHAnsi"/>
                <w:sz w:val="18"/>
                <w:szCs w:val="18"/>
                <w:lang w:eastAsia="nl-NL"/>
              </w:rPr>
            </w:pPr>
            <w:r w:rsidRPr="00545D6D">
              <w:rPr>
                <w:rFonts w:eastAsia="Times New Roman" w:cstheme="minorHAnsi"/>
                <w:sz w:val="18"/>
                <w:szCs w:val="18"/>
                <w:lang w:eastAsia="nl-NL"/>
              </w:rPr>
              <w:t>4.Uitgeprocedeerde vluchtelingen die buiten hun schuld niet mogen blijven, hebben een menswaardig bestaan.</w:t>
            </w:r>
          </w:p>
        </w:tc>
        <w:tc>
          <w:tcPr>
            <w:tcW w:w="2834" w:type="dxa"/>
          </w:tcPr>
          <w:p w14:paraId="4075891A" w14:textId="0A788203" w:rsidR="005B5170" w:rsidRPr="00E1364E" w:rsidRDefault="005B5170" w:rsidP="00545D6D">
            <w:pPr>
              <w:spacing w:line="240" w:lineRule="auto"/>
              <w:rPr>
                <w:rFonts w:cstheme="minorHAnsi"/>
                <w:sz w:val="18"/>
                <w:szCs w:val="18"/>
              </w:rPr>
            </w:pPr>
            <w:r w:rsidRPr="00545D6D">
              <w:rPr>
                <w:rFonts w:cstheme="minorHAnsi"/>
                <w:sz w:val="18"/>
                <w:szCs w:val="18"/>
              </w:rPr>
              <w:t>Er wordt uitvoering gegeven aan “bed-bad-brood-voorziening”.</w:t>
            </w:r>
          </w:p>
        </w:tc>
        <w:tc>
          <w:tcPr>
            <w:tcW w:w="1374" w:type="dxa"/>
          </w:tcPr>
          <w:p w14:paraId="781984A8" w14:textId="4366436D" w:rsidR="005B5170" w:rsidRPr="00AD4C0F" w:rsidRDefault="00AD4C0F" w:rsidP="00545D6D">
            <w:pPr>
              <w:spacing w:line="240" w:lineRule="auto"/>
              <w:rPr>
                <w:rFonts w:cstheme="minorHAnsi"/>
                <w:i/>
                <w:iCs/>
                <w:sz w:val="18"/>
                <w:szCs w:val="18"/>
              </w:rPr>
            </w:pPr>
            <w:r w:rsidRPr="00AD4C0F">
              <w:rPr>
                <w:rFonts w:cstheme="minorHAnsi"/>
                <w:i/>
                <w:iCs/>
                <w:sz w:val="18"/>
                <w:szCs w:val="18"/>
              </w:rPr>
              <w:t>Geen andere meetbare indicatoren.</w:t>
            </w:r>
          </w:p>
        </w:tc>
        <w:tc>
          <w:tcPr>
            <w:tcW w:w="1178" w:type="dxa"/>
          </w:tcPr>
          <w:p w14:paraId="0603158C" w14:textId="77777777" w:rsidR="005B5170" w:rsidRPr="00545D6D" w:rsidRDefault="005B5170" w:rsidP="00545D6D">
            <w:pPr>
              <w:spacing w:line="240" w:lineRule="auto"/>
              <w:rPr>
                <w:rFonts w:cstheme="minorHAnsi"/>
                <w:sz w:val="18"/>
                <w:szCs w:val="18"/>
              </w:rPr>
            </w:pPr>
          </w:p>
        </w:tc>
        <w:tc>
          <w:tcPr>
            <w:tcW w:w="1276" w:type="dxa"/>
          </w:tcPr>
          <w:p w14:paraId="3F5E60B8" w14:textId="77777777" w:rsidR="005B5170" w:rsidRPr="00545D6D" w:rsidRDefault="005B5170" w:rsidP="00545D6D">
            <w:pPr>
              <w:spacing w:line="240" w:lineRule="auto"/>
              <w:rPr>
                <w:rFonts w:cstheme="minorHAnsi"/>
                <w:sz w:val="18"/>
                <w:szCs w:val="18"/>
              </w:rPr>
            </w:pPr>
          </w:p>
        </w:tc>
        <w:tc>
          <w:tcPr>
            <w:tcW w:w="1134" w:type="dxa"/>
          </w:tcPr>
          <w:p w14:paraId="22B149EA" w14:textId="77777777" w:rsidR="005B5170" w:rsidRPr="00545D6D" w:rsidRDefault="005B5170" w:rsidP="00545D6D">
            <w:pPr>
              <w:spacing w:line="240" w:lineRule="auto"/>
              <w:rPr>
                <w:rFonts w:cstheme="minorHAnsi"/>
                <w:sz w:val="18"/>
                <w:szCs w:val="18"/>
              </w:rPr>
            </w:pPr>
          </w:p>
        </w:tc>
        <w:tc>
          <w:tcPr>
            <w:tcW w:w="709" w:type="dxa"/>
          </w:tcPr>
          <w:p w14:paraId="066D4C09" w14:textId="77777777" w:rsidR="005B5170" w:rsidRPr="00545D6D" w:rsidRDefault="005B5170" w:rsidP="00545D6D">
            <w:pPr>
              <w:spacing w:line="240" w:lineRule="auto"/>
              <w:rPr>
                <w:rFonts w:cstheme="minorHAnsi"/>
                <w:sz w:val="18"/>
                <w:szCs w:val="18"/>
              </w:rPr>
            </w:pPr>
          </w:p>
        </w:tc>
        <w:tc>
          <w:tcPr>
            <w:tcW w:w="1385" w:type="dxa"/>
          </w:tcPr>
          <w:p w14:paraId="2A0AA753" w14:textId="77777777" w:rsidR="005B5170" w:rsidRPr="00545D6D" w:rsidRDefault="005B5170" w:rsidP="00545D6D">
            <w:pPr>
              <w:spacing w:line="240" w:lineRule="auto"/>
              <w:rPr>
                <w:rFonts w:cstheme="minorHAnsi"/>
                <w:sz w:val="18"/>
                <w:szCs w:val="18"/>
              </w:rPr>
            </w:pPr>
          </w:p>
        </w:tc>
      </w:tr>
      <w:tr w:rsidR="009A5EC1" w:rsidRPr="00545D6D" w14:paraId="3C4510AA" w14:textId="77777777" w:rsidTr="00892BE7">
        <w:tc>
          <w:tcPr>
            <w:tcW w:w="1271" w:type="dxa"/>
            <w:vMerge/>
          </w:tcPr>
          <w:p w14:paraId="4B2B2DD2" w14:textId="77777777" w:rsidR="009A5EC1" w:rsidRPr="00545D6D" w:rsidRDefault="009A5EC1" w:rsidP="00545D6D">
            <w:pPr>
              <w:spacing w:line="240" w:lineRule="auto"/>
              <w:rPr>
                <w:rFonts w:eastAsia="Times New Roman" w:cstheme="minorHAnsi"/>
                <w:i/>
                <w:iCs/>
                <w:color w:val="000000"/>
                <w:sz w:val="18"/>
                <w:szCs w:val="18"/>
                <w:lang w:eastAsia="nl-NL"/>
              </w:rPr>
            </w:pPr>
          </w:p>
        </w:tc>
        <w:tc>
          <w:tcPr>
            <w:tcW w:w="3119" w:type="dxa"/>
            <w:vMerge w:val="restart"/>
            <w:shd w:val="clear" w:color="auto" w:fill="A8D08D" w:themeFill="accent6" w:themeFillTint="99"/>
          </w:tcPr>
          <w:p w14:paraId="5289A176" w14:textId="7FA71523" w:rsidR="009A5EC1" w:rsidRPr="00545D6D" w:rsidRDefault="009A5EC1" w:rsidP="00545D6D">
            <w:pPr>
              <w:spacing w:line="240" w:lineRule="auto"/>
              <w:rPr>
                <w:rFonts w:cstheme="minorHAnsi"/>
                <w:sz w:val="18"/>
                <w:szCs w:val="18"/>
              </w:rPr>
            </w:pPr>
            <w:r w:rsidRPr="00545D6D">
              <w:rPr>
                <w:rFonts w:cstheme="minorHAnsi"/>
                <w:sz w:val="18"/>
                <w:szCs w:val="18"/>
              </w:rPr>
              <w:t>5.Inwoners, specifiek die met een psychische kwetsbaarheid, wonen zo lang mogelijk zelfstandig in een passende woning in de wijk met een formele en informele steunstructuur in de nabijheid.</w:t>
            </w:r>
          </w:p>
        </w:tc>
        <w:tc>
          <w:tcPr>
            <w:tcW w:w="2834" w:type="dxa"/>
          </w:tcPr>
          <w:p w14:paraId="05041359" w14:textId="2EB225BC" w:rsidR="009A5EC1" w:rsidRPr="00545D6D" w:rsidRDefault="009A5EC1" w:rsidP="00545D6D">
            <w:pPr>
              <w:pStyle w:val="Default"/>
              <w:rPr>
                <w:rFonts w:asciiTheme="minorHAnsi" w:hAnsiTheme="minorHAnsi" w:cstheme="minorHAnsi"/>
                <w:sz w:val="18"/>
                <w:szCs w:val="18"/>
              </w:rPr>
            </w:pPr>
            <w:r w:rsidRPr="00545D6D">
              <w:rPr>
                <w:rFonts w:asciiTheme="minorHAnsi" w:hAnsiTheme="minorHAnsi" w:cstheme="minorHAnsi"/>
                <w:sz w:val="18"/>
                <w:szCs w:val="18"/>
              </w:rPr>
              <w:t>Er is een aanbod van (</w:t>
            </w:r>
            <w:proofErr w:type="spellStart"/>
            <w:r w:rsidRPr="00545D6D">
              <w:rPr>
                <w:rFonts w:asciiTheme="minorHAnsi" w:hAnsiTheme="minorHAnsi" w:cstheme="minorHAnsi"/>
                <w:sz w:val="18"/>
                <w:szCs w:val="18"/>
              </w:rPr>
              <w:t>Wmo</w:t>
            </w:r>
            <w:proofErr w:type="spellEnd"/>
            <w:r w:rsidRPr="00545D6D">
              <w:rPr>
                <w:rFonts w:asciiTheme="minorHAnsi" w:hAnsiTheme="minorHAnsi" w:cstheme="minorHAnsi"/>
                <w:sz w:val="18"/>
                <w:szCs w:val="18"/>
              </w:rPr>
              <w:t xml:space="preserve">-) maatwerk voorzieningen </w:t>
            </w:r>
          </w:p>
        </w:tc>
        <w:tc>
          <w:tcPr>
            <w:tcW w:w="1374" w:type="dxa"/>
          </w:tcPr>
          <w:p w14:paraId="0866EAE4" w14:textId="57C8558E" w:rsidR="009A5EC1" w:rsidRPr="00545D6D" w:rsidRDefault="009A5EC1" w:rsidP="00545D6D">
            <w:pPr>
              <w:spacing w:line="240" w:lineRule="auto"/>
              <w:rPr>
                <w:rFonts w:cstheme="minorHAnsi"/>
                <w:sz w:val="18"/>
                <w:szCs w:val="18"/>
              </w:rPr>
            </w:pPr>
            <w:r w:rsidRPr="00545D6D">
              <w:rPr>
                <w:rFonts w:cstheme="minorHAnsi"/>
                <w:sz w:val="18"/>
                <w:szCs w:val="18"/>
              </w:rPr>
              <w:t xml:space="preserve">Q-rapportage </w:t>
            </w:r>
            <w:r>
              <w:rPr>
                <w:rFonts w:cstheme="minorHAnsi"/>
                <w:sz w:val="18"/>
                <w:szCs w:val="18"/>
              </w:rPr>
              <w:br/>
            </w:r>
            <w:r w:rsidRPr="00192188">
              <w:rPr>
                <w:rFonts w:cstheme="minorHAnsi"/>
                <w:i/>
                <w:iCs/>
                <w:sz w:val="18"/>
                <w:szCs w:val="18"/>
              </w:rPr>
              <w:t>(vanuit wet uitvoering)</w:t>
            </w:r>
          </w:p>
        </w:tc>
        <w:tc>
          <w:tcPr>
            <w:tcW w:w="1178" w:type="dxa"/>
          </w:tcPr>
          <w:p w14:paraId="6F4DF116" w14:textId="77777777" w:rsidR="009A5EC1" w:rsidRPr="00545D6D" w:rsidRDefault="009A5EC1" w:rsidP="00545D6D">
            <w:pPr>
              <w:spacing w:line="240" w:lineRule="auto"/>
              <w:rPr>
                <w:rFonts w:cstheme="minorHAnsi"/>
                <w:sz w:val="18"/>
                <w:szCs w:val="18"/>
              </w:rPr>
            </w:pPr>
          </w:p>
        </w:tc>
        <w:tc>
          <w:tcPr>
            <w:tcW w:w="1276" w:type="dxa"/>
          </w:tcPr>
          <w:p w14:paraId="1C26C50B" w14:textId="77777777" w:rsidR="009A5EC1" w:rsidRPr="00545D6D" w:rsidRDefault="009A5EC1" w:rsidP="00545D6D">
            <w:pPr>
              <w:spacing w:line="240" w:lineRule="auto"/>
              <w:rPr>
                <w:rFonts w:cstheme="minorHAnsi"/>
                <w:sz w:val="18"/>
                <w:szCs w:val="18"/>
              </w:rPr>
            </w:pPr>
          </w:p>
        </w:tc>
        <w:tc>
          <w:tcPr>
            <w:tcW w:w="1134" w:type="dxa"/>
          </w:tcPr>
          <w:p w14:paraId="1661E7C7" w14:textId="32845C13" w:rsidR="009A5EC1" w:rsidRPr="00545D6D" w:rsidRDefault="009A5EC1" w:rsidP="00545D6D">
            <w:pPr>
              <w:spacing w:line="240" w:lineRule="auto"/>
              <w:rPr>
                <w:rFonts w:cstheme="minorHAnsi"/>
                <w:sz w:val="18"/>
                <w:szCs w:val="18"/>
              </w:rPr>
            </w:pPr>
          </w:p>
        </w:tc>
        <w:tc>
          <w:tcPr>
            <w:tcW w:w="709" w:type="dxa"/>
          </w:tcPr>
          <w:p w14:paraId="45057A49" w14:textId="77777777" w:rsidR="009A5EC1" w:rsidRPr="00545D6D" w:rsidRDefault="009A5EC1" w:rsidP="00545D6D">
            <w:pPr>
              <w:spacing w:line="240" w:lineRule="auto"/>
              <w:rPr>
                <w:rFonts w:cstheme="minorHAnsi"/>
                <w:sz w:val="18"/>
                <w:szCs w:val="18"/>
              </w:rPr>
            </w:pPr>
          </w:p>
        </w:tc>
        <w:tc>
          <w:tcPr>
            <w:tcW w:w="1385" w:type="dxa"/>
          </w:tcPr>
          <w:p w14:paraId="7E3116CF" w14:textId="6CB67ECD" w:rsidR="009A5EC1" w:rsidRPr="00545D6D" w:rsidRDefault="009A5EC1" w:rsidP="00545D6D">
            <w:pPr>
              <w:spacing w:line="240" w:lineRule="auto"/>
              <w:rPr>
                <w:rFonts w:cstheme="minorHAnsi"/>
                <w:sz w:val="18"/>
                <w:szCs w:val="18"/>
              </w:rPr>
            </w:pPr>
          </w:p>
        </w:tc>
      </w:tr>
      <w:tr w:rsidR="009A5EC1" w:rsidRPr="00545D6D" w14:paraId="2B32C778" w14:textId="77777777" w:rsidTr="00892BE7">
        <w:tc>
          <w:tcPr>
            <w:tcW w:w="1271" w:type="dxa"/>
            <w:vMerge/>
          </w:tcPr>
          <w:p w14:paraId="290F31EB" w14:textId="77777777" w:rsidR="009A5EC1" w:rsidRPr="00545D6D" w:rsidRDefault="009A5EC1" w:rsidP="00545D6D">
            <w:pPr>
              <w:spacing w:line="240" w:lineRule="auto"/>
              <w:rPr>
                <w:rFonts w:eastAsia="Times New Roman" w:cstheme="minorHAnsi"/>
                <w:i/>
                <w:iCs/>
                <w:color w:val="000000"/>
                <w:sz w:val="18"/>
                <w:szCs w:val="18"/>
                <w:lang w:eastAsia="nl-NL"/>
              </w:rPr>
            </w:pPr>
          </w:p>
        </w:tc>
        <w:tc>
          <w:tcPr>
            <w:tcW w:w="3119" w:type="dxa"/>
            <w:vMerge/>
            <w:shd w:val="clear" w:color="auto" w:fill="A8D08D" w:themeFill="accent6" w:themeFillTint="99"/>
          </w:tcPr>
          <w:p w14:paraId="46FACBA1" w14:textId="2FFFAD1E" w:rsidR="009A5EC1" w:rsidRPr="00545D6D" w:rsidRDefault="009A5EC1" w:rsidP="00545D6D">
            <w:pPr>
              <w:spacing w:line="240" w:lineRule="auto"/>
              <w:rPr>
                <w:rFonts w:eastAsia="Times New Roman" w:cstheme="minorHAnsi"/>
                <w:color w:val="2F5496" w:themeColor="accent1" w:themeShade="BF"/>
                <w:sz w:val="18"/>
                <w:szCs w:val="18"/>
                <w:lang w:eastAsia="nl-NL"/>
              </w:rPr>
            </w:pPr>
          </w:p>
        </w:tc>
        <w:tc>
          <w:tcPr>
            <w:tcW w:w="2834" w:type="dxa"/>
          </w:tcPr>
          <w:p w14:paraId="758C17A7" w14:textId="77777777" w:rsidR="009A5EC1" w:rsidRDefault="009A5EC1" w:rsidP="00545D6D">
            <w:pPr>
              <w:pStyle w:val="Default"/>
              <w:rPr>
                <w:rFonts w:asciiTheme="minorHAnsi" w:hAnsiTheme="minorHAnsi" w:cstheme="minorHAnsi"/>
                <w:sz w:val="18"/>
                <w:szCs w:val="18"/>
              </w:rPr>
            </w:pPr>
            <w:r w:rsidRPr="00545D6D">
              <w:rPr>
                <w:rFonts w:asciiTheme="minorHAnsi" w:hAnsiTheme="minorHAnsi" w:cstheme="minorHAnsi"/>
                <w:sz w:val="18"/>
                <w:szCs w:val="18"/>
              </w:rPr>
              <w:t>Aantal inwoners met een psychische kwetsbaarheid dat na verblijf in een instelling/opvang verhuist naar een zelfstandige woning in Wageningen</w:t>
            </w:r>
          </w:p>
          <w:p w14:paraId="6E157685" w14:textId="375C1A2B" w:rsidR="009A5EC1" w:rsidRPr="00545D6D" w:rsidRDefault="009A5EC1" w:rsidP="00545D6D">
            <w:pPr>
              <w:pStyle w:val="Default"/>
              <w:rPr>
                <w:rFonts w:asciiTheme="minorHAnsi" w:hAnsiTheme="minorHAnsi" w:cstheme="minorHAnsi"/>
                <w:sz w:val="18"/>
                <w:szCs w:val="18"/>
              </w:rPr>
            </w:pPr>
          </w:p>
        </w:tc>
        <w:tc>
          <w:tcPr>
            <w:tcW w:w="1374" w:type="dxa"/>
          </w:tcPr>
          <w:p w14:paraId="06BEDC75" w14:textId="4C8C245E" w:rsidR="009A5EC1" w:rsidRDefault="009A5EC1" w:rsidP="00545D6D">
            <w:pPr>
              <w:spacing w:line="240" w:lineRule="auto"/>
              <w:rPr>
                <w:rFonts w:cstheme="minorHAnsi"/>
                <w:sz w:val="18"/>
                <w:szCs w:val="18"/>
              </w:rPr>
            </w:pPr>
            <w:r>
              <w:rPr>
                <w:rFonts w:cstheme="minorHAnsi"/>
                <w:sz w:val="18"/>
                <w:szCs w:val="18"/>
              </w:rPr>
              <w:t>Jaarverslag Woningstichting</w:t>
            </w:r>
          </w:p>
          <w:p w14:paraId="0B642637" w14:textId="1C1AD56A" w:rsidR="009A5EC1" w:rsidRDefault="009A5EC1" w:rsidP="00545D6D">
            <w:pPr>
              <w:spacing w:line="240" w:lineRule="auto"/>
              <w:rPr>
                <w:rFonts w:cstheme="minorHAnsi"/>
                <w:sz w:val="18"/>
                <w:szCs w:val="18"/>
              </w:rPr>
            </w:pPr>
          </w:p>
          <w:p w14:paraId="49A12095" w14:textId="47F7B774" w:rsidR="009A5EC1" w:rsidRPr="00545D6D" w:rsidRDefault="009A5EC1" w:rsidP="00192188">
            <w:pPr>
              <w:spacing w:line="240" w:lineRule="auto"/>
              <w:rPr>
                <w:rFonts w:cstheme="minorHAnsi"/>
                <w:sz w:val="18"/>
                <w:szCs w:val="18"/>
              </w:rPr>
            </w:pPr>
            <w:r w:rsidRPr="00192188">
              <w:rPr>
                <w:rFonts w:cstheme="minorHAnsi"/>
                <w:i/>
                <w:iCs/>
                <w:sz w:val="18"/>
                <w:szCs w:val="18"/>
              </w:rPr>
              <w:t>Wens: percentage</w:t>
            </w:r>
          </w:p>
        </w:tc>
        <w:tc>
          <w:tcPr>
            <w:tcW w:w="1178" w:type="dxa"/>
          </w:tcPr>
          <w:p w14:paraId="456BBDA2" w14:textId="77777777" w:rsidR="009A5EC1" w:rsidRPr="00545D6D" w:rsidRDefault="009A5EC1" w:rsidP="00545D6D">
            <w:pPr>
              <w:spacing w:line="240" w:lineRule="auto"/>
              <w:rPr>
                <w:rFonts w:cstheme="minorHAnsi"/>
                <w:sz w:val="18"/>
                <w:szCs w:val="18"/>
              </w:rPr>
            </w:pPr>
          </w:p>
        </w:tc>
        <w:tc>
          <w:tcPr>
            <w:tcW w:w="1276" w:type="dxa"/>
          </w:tcPr>
          <w:p w14:paraId="5156D0F5" w14:textId="77777777" w:rsidR="009A5EC1" w:rsidRPr="00545D6D" w:rsidRDefault="009A5EC1" w:rsidP="00545D6D">
            <w:pPr>
              <w:spacing w:line="240" w:lineRule="auto"/>
              <w:rPr>
                <w:rFonts w:cstheme="minorHAnsi"/>
                <w:sz w:val="18"/>
                <w:szCs w:val="18"/>
              </w:rPr>
            </w:pPr>
          </w:p>
        </w:tc>
        <w:tc>
          <w:tcPr>
            <w:tcW w:w="1134" w:type="dxa"/>
          </w:tcPr>
          <w:p w14:paraId="7E9DB53D" w14:textId="1ACD166D" w:rsidR="009A5EC1" w:rsidRPr="00545D6D" w:rsidRDefault="009A5EC1" w:rsidP="00545D6D">
            <w:pPr>
              <w:spacing w:line="240" w:lineRule="auto"/>
              <w:rPr>
                <w:rFonts w:cstheme="minorHAnsi"/>
                <w:sz w:val="18"/>
                <w:szCs w:val="18"/>
              </w:rPr>
            </w:pPr>
            <w:r w:rsidRPr="00545D6D">
              <w:rPr>
                <w:rFonts w:cstheme="minorHAnsi"/>
                <w:sz w:val="18"/>
                <w:szCs w:val="18"/>
              </w:rPr>
              <w:t>2020:</w:t>
            </w:r>
            <w:r w:rsidRPr="00545D6D">
              <w:rPr>
                <w:rFonts w:cstheme="minorHAnsi"/>
                <w:sz w:val="18"/>
                <w:szCs w:val="18"/>
              </w:rPr>
              <w:br/>
              <w:t>9</w:t>
            </w:r>
          </w:p>
          <w:p w14:paraId="033ED7BB" w14:textId="77777777" w:rsidR="009A5EC1" w:rsidRPr="00545D6D" w:rsidRDefault="009A5EC1" w:rsidP="00545D6D">
            <w:pPr>
              <w:spacing w:line="240" w:lineRule="auto"/>
              <w:rPr>
                <w:rFonts w:cstheme="minorHAnsi"/>
                <w:sz w:val="18"/>
                <w:szCs w:val="18"/>
              </w:rPr>
            </w:pPr>
          </w:p>
          <w:p w14:paraId="1CE6CA12" w14:textId="77777777" w:rsidR="009A5EC1" w:rsidRPr="00545D6D" w:rsidRDefault="009A5EC1" w:rsidP="00545D6D">
            <w:pPr>
              <w:spacing w:line="240" w:lineRule="auto"/>
              <w:rPr>
                <w:rFonts w:cstheme="minorHAnsi"/>
                <w:sz w:val="18"/>
                <w:szCs w:val="18"/>
              </w:rPr>
            </w:pPr>
          </w:p>
          <w:p w14:paraId="5CE2E3AA" w14:textId="77777777" w:rsidR="009A5EC1" w:rsidRPr="00545D6D" w:rsidRDefault="009A5EC1" w:rsidP="00545D6D">
            <w:pPr>
              <w:spacing w:line="240" w:lineRule="auto"/>
              <w:rPr>
                <w:rFonts w:cstheme="minorHAnsi"/>
                <w:sz w:val="18"/>
                <w:szCs w:val="18"/>
              </w:rPr>
            </w:pPr>
          </w:p>
          <w:p w14:paraId="777BA5F7" w14:textId="77777777" w:rsidR="009A5EC1" w:rsidRPr="00545D6D" w:rsidRDefault="009A5EC1" w:rsidP="00545D6D">
            <w:pPr>
              <w:spacing w:line="240" w:lineRule="auto"/>
              <w:rPr>
                <w:rFonts w:cstheme="minorHAnsi"/>
                <w:sz w:val="18"/>
                <w:szCs w:val="18"/>
              </w:rPr>
            </w:pPr>
          </w:p>
        </w:tc>
        <w:tc>
          <w:tcPr>
            <w:tcW w:w="709" w:type="dxa"/>
          </w:tcPr>
          <w:p w14:paraId="5D9ADAEE" w14:textId="77777777" w:rsidR="009A5EC1" w:rsidRPr="00545D6D" w:rsidRDefault="009A5EC1" w:rsidP="00545D6D">
            <w:pPr>
              <w:spacing w:line="240" w:lineRule="auto"/>
              <w:rPr>
                <w:rFonts w:cstheme="minorHAnsi"/>
                <w:sz w:val="18"/>
                <w:szCs w:val="18"/>
              </w:rPr>
            </w:pPr>
          </w:p>
        </w:tc>
        <w:tc>
          <w:tcPr>
            <w:tcW w:w="1385" w:type="dxa"/>
          </w:tcPr>
          <w:p w14:paraId="18CDD360" w14:textId="302B77DC" w:rsidR="009A5EC1" w:rsidRPr="00545D6D" w:rsidRDefault="009A5EC1" w:rsidP="00545D6D">
            <w:pPr>
              <w:spacing w:line="240" w:lineRule="auto"/>
              <w:rPr>
                <w:rFonts w:cstheme="minorHAnsi"/>
                <w:sz w:val="18"/>
                <w:szCs w:val="18"/>
              </w:rPr>
            </w:pPr>
            <w:r>
              <w:rPr>
                <w:rFonts w:cstheme="minorHAnsi"/>
                <w:sz w:val="18"/>
                <w:szCs w:val="18"/>
              </w:rPr>
              <w:t>15</w:t>
            </w:r>
          </w:p>
        </w:tc>
      </w:tr>
      <w:tr w:rsidR="009A5EC1" w:rsidRPr="00545D6D" w14:paraId="07A787D0" w14:textId="77777777" w:rsidTr="00892BE7">
        <w:tc>
          <w:tcPr>
            <w:tcW w:w="1271" w:type="dxa"/>
            <w:vMerge/>
          </w:tcPr>
          <w:p w14:paraId="19EFD419" w14:textId="77777777" w:rsidR="009A5EC1" w:rsidRPr="00545D6D" w:rsidRDefault="009A5EC1" w:rsidP="00545D6D">
            <w:pPr>
              <w:spacing w:line="240" w:lineRule="auto"/>
              <w:rPr>
                <w:rFonts w:eastAsia="Times New Roman" w:cstheme="minorHAnsi"/>
                <w:i/>
                <w:iCs/>
                <w:color w:val="000000"/>
                <w:sz w:val="18"/>
                <w:szCs w:val="18"/>
                <w:lang w:eastAsia="nl-NL"/>
              </w:rPr>
            </w:pPr>
          </w:p>
        </w:tc>
        <w:tc>
          <w:tcPr>
            <w:tcW w:w="3119" w:type="dxa"/>
            <w:vMerge/>
          </w:tcPr>
          <w:p w14:paraId="20A88638" w14:textId="77777777" w:rsidR="009A5EC1" w:rsidRPr="00545D6D" w:rsidRDefault="009A5EC1" w:rsidP="00545D6D">
            <w:pPr>
              <w:spacing w:line="240" w:lineRule="auto"/>
              <w:rPr>
                <w:rFonts w:eastAsia="Times New Roman" w:cstheme="minorHAnsi"/>
                <w:color w:val="2F5496" w:themeColor="accent1" w:themeShade="BF"/>
                <w:sz w:val="18"/>
                <w:szCs w:val="18"/>
                <w:lang w:eastAsia="nl-NL"/>
              </w:rPr>
            </w:pPr>
          </w:p>
        </w:tc>
        <w:tc>
          <w:tcPr>
            <w:tcW w:w="2834" w:type="dxa"/>
          </w:tcPr>
          <w:p w14:paraId="48B39BE5" w14:textId="77777777" w:rsidR="009A5EC1" w:rsidRDefault="009A5EC1" w:rsidP="00545D6D">
            <w:pPr>
              <w:pStyle w:val="Default"/>
              <w:rPr>
                <w:rFonts w:asciiTheme="minorHAnsi" w:hAnsiTheme="minorHAnsi" w:cstheme="minorHAnsi"/>
                <w:sz w:val="18"/>
                <w:szCs w:val="18"/>
              </w:rPr>
            </w:pPr>
            <w:r w:rsidRPr="00545D6D">
              <w:rPr>
                <w:rFonts w:asciiTheme="minorHAnsi" w:hAnsiTheme="minorHAnsi" w:cstheme="minorHAnsi"/>
                <w:sz w:val="18"/>
                <w:szCs w:val="18"/>
              </w:rPr>
              <w:t>Ervaring inwoner(s) over (de stap naar) zelfstandig wonen en het vormgeven van hun steunstructuur</w:t>
            </w:r>
          </w:p>
          <w:p w14:paraId="7C31E297" w14:textId="59ACCE88" w:rsidR="009A5EC1" w:rsidRPr="00545D6D" w:rsidRDefault="009A5EC1" w:rsidP="00545D6D">
            <w:pPr>
              <w:pStyle w:val="Default"/>
              <w:rPr>
                <w:rFonts w:asciiTheme="minorHAnsi" w:hAnsiTheme="minorHAnsi" w:cstheme="minorHAnsi"/>
                <w:sz w:val="18"/>
                <w:szCs w:val="18"/>
              </w:rPr>
            </w:pPr>
          </w:p>
        </w:tc>
        <w:tc>
          <w:tcPr>
            <w:tcW w:w="1374" w:type="dxa"/>
          </w:tcPr>
          <w:p w14:paraId="20CEA94D" w14:textId="1E782F4D" w:rsidR="009A5EC1" w:rsidRPr="00545D6D" w:rsidRDefault="009A5EC1" w:rsidP="00545D6D">
            <w:pPr>
              <w:spacing w:line="240" w:lineRule="auto"/>
              <w:rPr>
                <w:rFonts w:cstheme="minorHAnsi"/>
                <w:sz w:val="18"/>
                <w:szCs w:val="18"/>
              </w:rPr>
            </w:pPr>
            <w:r w:rsidRPr="00545D6D">
              <w:rPr>
                <w:rFonts w:cstheme="minorHAnsi"/>
                <w:i/>
                <w:iCs/>
                <w:sz w:val="18"/>
                <w:szCs w:val="18"/>
              </w:rPr>
              <w:t>Wens:</w:t>
            </w:r>
            <w:r w:rsidRPr="00545D6D">
              <w:rPr>
                <w:rFonts w:cstheme="minorHAnsi"/>
                <w:sz w:val="18"/>
                <w:szCs w:val="18"/>
              </w:rPr>
              <w:br/>
            </w:r>
            <w:r w:rsidRPr="00545D6D">
              <w:rPr>
                <w:rFonts w:cstheme="minorHAnsi"/>
                <w:i/>
                <w:iCs/>
                <w:sz w:val="18"/>
                <w:szCs w:val="18"/>
              </w:rPr>
              <w:t xml:space="preserve">via </w:t>
            </w:r>
            <w:proofErr w:type="spellStart"/>
            <w:r w:rsidRPr="00545D6D">
              <w:rPr>
                <w:rFonts w:cstheme="minorHAnsi"/>
                <w:i/>
                <w:iCs/>
                <w:sz w:val="18"/>
                <w:szCs w:val="18"/>
              </w:rPr>
              <w:t>Ceo</w:t>
            </w:r>
            <w:proofErr w:type="spellEnd"/>
            <w:r w:rsidRPr="00545D6D">
              <w:rPr>
                <w:rFonts w:cstheme="minorHAnsi"/>
                <w:i/>
                <w:iCs/>
                <w:sz w:val="18"/>
                <w:szCs w:val="18"/>
              </w:rPr>
              <w:t xml:space="preserve"> </w:t>
            </w:r>
            <w:proofErr w:type="spellStart"/>
            <w:r w:rsidRPr="00545D6D">
              <w:rPr>
                <w:rFonts w:cstheme="minorHAnsi"/>
                <w:i/>
                <w:iCs/>
                <w:sz w:val="18"/>
                <w:szCs w:val="18"/>
              </w:rPr>
              <w:t>Wmo</w:t>
            </w:r>
            <w:proofErr w:type="spellEnd"/>
          </w:p>
        </w:tc>
        <w:tc>
          <w:tcPr>
            <w:tcW w:w="1178" w:type="dxa"/>
          </w:tcPr>
          <w:p w14:paraId="3341BEEC" w14:textId="77777777" w:rsidR="009A5EC1" w:rsidRPr="00545D6D" w:rsidRDefault="009A5EC1" w:rsidP="00545D6D">
            <w:pPr>
              <w:spacing w:line="240" w:lineRule="auto"/>
              <w:rPr>
                <w:rFonts w:cstheme="minorHAnsi"/>
                <w:sz w:val="18"/>
                <w:szCs w:val="18"/>
              </w:rPr>
            </w:pPr>
          </w:p>
        </w:tc>
        <w:tc>
          <w:tcPr>
            <w:tcW w:w="1276" w:type="dxa"/>
          </w:tcPr>
          <w:p w14:paraId="7C46364D" w14:textId="77777777" w:rsidR="009A5EC1" w:rsidRPr="00545D6D" w:rsidRDefault="009A5EC1" w:rsidP="00545D6D">
            <w:pPr>
              <w:spacing w:line="240" w:lineRule="auto"/>
              <w:rPr>
                <w:rFonts w:cstheme="minorHAnsi"/>
                <w:sz w:val="18"/>
                <w:szCs w:val="18"/>
              </w:rPr>
            </w:pPr>
          </w:p>
        </w:tc>
        <w:tc>
          <w:tcPr>
            <w:tcW w:w="1134" w:type="dxa"/>
          </w:tcPr>
          <w:p w14:paraId="2C9E2E9F" w14:textId="77777777" w:rsidR="009A5EC1" w:rsidRPr="00545D6D" w:rsidRDefault="009A5EC1" w:rsidP="00545D6D">
            <w:pPr>
              <w:spacing w:line="240" w:lineRule="auto"/>
              <w:rPr>
                <w:rFonts w:cstheme="minorHAnsi"/>
                <w:sz w:val="18"/>
                <w:szCs w:val="18"/>
              </w:rPr>
            </w:pPr>
          </w:p>
        </w:tc>
        <w:tc>
          <w:tcPr>
            <w:tcW w:w="709" w:type="dxa"/>
          </w:tcPr>
          <w:p w14:paraId="4B6F4CF9" w14:textId="77777777" w:rsidR="009A5EC1" w:rsidRPr="00545D6D" w:rsidRDefault="009A5EC1" w:rsidP="00545D6D">
            <w:pPr>
              <w:spacing w:line="240" w:lineRule="auto"/>
              <w:rPr>
                <w:rFonts w:cstheme="minorHAnsi"/>
                <w:sz w:val="18"/>
                <w:szCs w:val="18"/>
              </w:rPr>
            </w:pPr>
          </w:p>
        </w:tc>
        <w:tc>
          <w:tcPr>
            <w:tcW w:w="1385" w:type="dxa"/>
          </w:tcPr>
          <w:p w14:paraId="07E8C3AD" w14:textId="77777777" w:rsidR="009A5EC1" w:rsidRPr="00545D6D" w:rsidRDefault="009A5EC1" w:rsidP="00545D6D">
            <w:pPr>
              <w:spacing w:line="240" w:lineRule="auto"/>
              <w:rPr>
                <w:rFonts w:cstheme="minorHAnsi"/>
                <w:sz w:val="18"/>
                <w:szCs w:val="18"/>
              </w:rPr>
            </w:pPr>
          </w:p>
        </w:tc>
      </w:tr>
      <w:tr w:rsidR="00E1364E" w:rsidRPr="00545D6D" w14:paraId="2106578B" w14:textId="77777777" w:rsidTr="00892BE7">
        <w:trPr>
          <w:trHeight w:val="503"/>
        </w:trPr>
        <w:tc>
          <w:tcPr>
            <w:tcW w:w="1271" w:type="dxa"/>
            <w:vMerge/>
          </w:tcPr>
          <w:p w14:paraId="597CA1B1"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val="restart"/>
            <w:shd w:val="clear" w:color="auto" w:fill="A8D08D" w:themeFill="accent6" w:themeFillTint="99"/>
          </w:tcPr>
          <w:p w14:paraId="15CDE245" w14:textId="7EB36332" w:rsidR="00E1364E" w:rsidRPr="00E1364E" w:rsidRDefault="00E1364E" w:rsidP="00545D6D">
            <w:pPr>
              <w:spacing w:line="240" w:lineRule="auto"/>
              <w:rPr>
                <w:rFonts w:eastAsia="Times New Roman" w:cstheme="minorHAnsi"/>
                <w:sz w:val="18"/>
                <w:szCs w:val="18"/>
                <w:lang w:eastAsia="nl-NL"/>
              </w:rPr>
            </w:pPr>
            <w:r w:rsidRPr="00545D6D">
              <w:rPr>
                <w:rFonts w:eastAsia="Times New Roman" w:cstheme="minorHAnsi"/>
                <w:sz w:val="18"/>
                <w:szCs w:val="18"/>
                <w:lang w:eastAsia="nl-NL"/>
              </w:rPr>
              <w:t>6.Inwoners, specifiek inwoners in zorgwekkende (financiële) situaties</w:t>
            </w:r>
            <w:r w:rsidRPr="00545D6D">
              <w:rPr>
                <w:rFonts w:eastAsia="Times New Roman" w:cstheme="minorHAnsi"/>
                <w:b/>
                <w:bCs/>
                <w:sz w:val="18"/>
                <w:szCs w:val="18"/>
                <w:lang w:eastAsia="nl-NL"/>
              </w:rPr>
              <w:t>,</w:t>
            </w:r>
            <w:r w:rsidRPr="00545D6D">
              <w:rPr>
                <w:rFonts w:eastAsia="Times New Roman" w:cstheme="minorHAnsi"/>
                <w:sz w:val="18"/>
                <w:szCs w:val="18"/>
                <w:lang w:eastAsia="nl-NL"/>
              </w:rPr>
              <w:t xml:space="preserve"> ervaren vroegtijdig integrale hulp en ondersteuning bij het verminderen van problematiek.</w:t>
            </w:r>
          </w:p>
        </w:tc>
        <w:tc>
          <w:tcPr>
            <w:tcW w:w="2834" w:type="dxa"/>
          </w:tcPr>
          <w:p w14:paraId="5D6739EA" w14:textId="07E589BC" w:rsidR="00E1364E" w:rsidRDefault="00E1364E" w:rsidP="00545D6D">
            <w:pPr>
              <w:pStyle w:val="Default"/>
              <w:rPr>
                <w:rFonts w:asciiTheme="minorHAnsi" w:hAnsiTheme="minorHAnsi" w:cstheme="minorHAnsi"/>
                <w:sz w:val="18"/>
                <w:szCs w:val="18"/>
              </w:rPr>
            </w:pPr>
            <w:r w:rsidRPr="00545D6D">
              <w:rPr>
                <w:rFonts w:asciiTheme="minorHAnsi" w:hAnsiTheme="minorHAnsi" w:cstheme="minorHAnsi"/>
                <w:sz w:val="18"/>
                <w:szCs w:val="18"/>
              </w:rPr>
              <w:t>Aantal hulpvragen</w:t>
            </w:r>
            <w:r w:rsidR="002742F4">
              <w:rPr>
                <w:rFonts w:asciiTheme="minorHAnsi" w:hAnsiTheme="minorHAnsi" w:cstheme="minorHAnsi"/>
                <w:sz w:val="18"/>
                <w:szCs w:val="18"/>
              </w:rPr>
              <w:t>/trajecten</w:t>
            </w:r>
            <w:r w:rsidRPr="00545D6D">
              <w:rPr>
                <w:rFonts w:asciiTheme="minorHAnsi" w:hAnsiTheme="minorHAnsi" w:cstheme="minorHAnsi"/>
                <w:sz w:val="18"/>
                <w:szCs w:val="18"/>
              </w:rPr>
              <w:t xml:space="preserve"> van zwaardere problematiek /bemoeizorg. </w:t>
            </w:r>
          </w:p>
          <w:p w14:paraId="1ED9FED5" w14:textId="557C29AC" w:rsidR="00192188" w:rsidRPr="00545D6D" w:rsidRDefault="00192188" w:rsidP="00545D6D">
            <w:pPr>
              <w:pStyle w:val="Default"/>
              <w:rPr>
                <w:rFonts w:asciiTheme="minorHAnsi" w:hAnsiTheme="minorHAnsi" w:cstheme="minorHAnsi"/>
                <w:sz w:val="18"/>
                <w:szCs w:val="18"/>
              </w:rPr>
            </w:pPr>
          </w:p>
        </w:tc>
        <w:tc>
          <w:tcPr>
            <w:tcW w:w="1374" w:type="dxa"/>
          </w:tcPr>
          <w:p w14:paraId="73CB8B7E" w14:textId="77777777" w:rsidR="00DA3826" w:rsidRPr="00AB0673" w:rsidRDefault="002742F4" w:rsidP="00545D6D">
            <w:pPr>
              <w:spacing w:line="240" w:lineRule="auto"/>
              <w:rPr>
                <w:rFonts w:cstheme="minorHAnsi"/>
                <w:sz w:val="18"/>
                <w:szCs w:val="18"/>
              </w:rPr>
            </w:pPr>
            <w:r w:rsidRPr="00AB0673">
              <w:rPr>
                <w:rFonts w:cstheme="minorHAnsi"/>
                <w:sz w:val="18"/>
                <w:szCs w:val="18"/>
              </w:rPr>
              <w:t>RIBW</w:t>
            </w:r>
            <w:r w:rsidR="00A33F16" w:rsidRPr="00AB0673">
              <w:rPr>
                <w:rFonts w:cstheme="minorHAnsi"/>
                <w:sz w:val="18"/>
                <w:szCs w:val="18"/>
              </w:rPr>
              <w:t xml:space="preserve">, </w:t>
            </w:r>
          </w:p>
          <w:p w14:paraId="50894BF1" w14:textId="40B863FA" w:rsidR="00E1364E" w:rsidRPr="00E1364E" w:rsidRDefault="00DA3826" w:rsidP="00545D6D">
            <w:pPr>
              <w:spacing w:line="240" w:lineRule="auto"/>
              <w:rPr>
                <w:rFonts w:cstheme="minorHAnsi"/>
                <w:sz w:val="18"/>
                <w:szCs w:val="18"/>
              </w:rPr>
            </w:pPr>
            <w:r w:rsidRPr="00AB0673">
              <w:rPr>
                <w:rFonts w:cstheme="minorHAnsi"/>
                <w:sz w:val="18"/>
                <w:szCs w:val="18"/>
              </w:rPr>
              <w:t>Alt</w:t>
            </w:r>
            <w:r w:rsidR="00A33F16" w:rsidRPr="00AB0673">
              <w:rPr>
                <w:rFonts w:cstheme="minorHAnsi"/>
                <w:sz w:val="18"/>
                <w:szCs w:val="18"/>
              </w:rPr>
              <w:t>ijd iemand in de buurt</w:t>
            </w:r>
          </w:p>
        </w:tc>
        <w:tc>
          <w:tcPr>
            <w:tcW w:w="1178" w:type="dxa"/>
          </w:tcPr>
          <w:p w14:paraId="4A410630" w14:textId="2A8BC230" w:rsidR="00E1364E" w:rsidRPr="00545D6D" w:rsidRDefault="00E1364E" w:rsidP="00545D6D">
            <w:pPr>
              <w:spacing w:line="240" w:lineRule="auto"/>
              <w:rPr>
                <w:rFonts w:cstheme="minorHAnsi"/>
                <w:sz w:val="18"/>
                <w:szCs w:val="18"/>
              </w:rPr>
            </w:pPr>
          </w:p>
        </w:tc>
        <w:tc>
          <w:tcPr>
            <w:tcW w:w="1276" w:type="dxa"/>
          </w:tcPr>
          <w:p w14:paraId="081E1732" w14:textId="77777777" w:rsidR="00E1364E" w:rsidRPr="00545D6D" w:rsidRDefault="00E1364E" w:rsidP="00545D6D">
            <w:pPr>
              <w:spacing w:line="240" w:lineRule="auto"/>
              <w:rPr>
                <w:rFonts w:cstheme="minorHAnsi"/>
                <w:sz w:val="18"/>
                <w:szCs w:val="18"/>
              </w:rPr>
            </w:pPr>
          </w:p>
        </w:tc>
        <w:tc>
          <w:tcPr>
            <w:tcW w:w="1134" w:type="dxa"/>
          </w:tcPr>
          <w:p w14:paraId="1EDFF839" w14:textId="77777777" w:rsidR="00E1364E" w:rsidRDefault="00DA3826" w:rsidP="00545D6D">
            <w:pPr>
              <w:spacing w:line="240" w:lineRule="auto"/>
              <w:rPr>
                <w:rFonts w:cstheme="minorHAnsi"/>
                <w:sz w:val="18"/>
                <w:szCs w:val="18"/>
              </w:rPr>
            </w:pPr>
            <w:r>
              <w:rPr>
                <w:rFonts w:cstheme="minorHAnsi"/>
                <w:sz w:val="18"/>
                <w:szCs w:val="18"/>
              </w:rPr>
              <w:t xml:space="preserve">2021: </w:t>
            </w:r>
            <w:r>
              <w:rPr>
                <w:rFonts w:cstheme="minorHAnsi"/>
                <w:sz w:val="18"/>
                <w:szCs w:val="18"/>
              </w:rPr>
              <w:br/>
              <w:t>59</w:t>
            </w:r>
          </w:p>
          <w:p w14:paraId="056C8587" w14:textId="3DD9423B" w:rsidR="00DA3826" w:rsidRPr="00545D6D" w:rsidRDefault="00DA3826" w:rsidP="00545D6D">
            <w:pPr>
              <w:spacing w:line="240" w:lineRule="auto"/>
              <w:rPr>
                <w:rFonts w:cstheme="minorHAnsi"/>
                <w:sz w:val="18"/>
                <w:szCs w:val="18"/>
              </w:rPr>
            </w:pPr>
            <w:r>
              <w:rPr>
                <w:rFonts w:cstheme="minorHAnsi"/>
                <w:sz w:val="18"/>
                <w:szCs w:val="18"/>
              </w:rPr>
              <w:t>31</w:t>
            </w:r>
          </w:p>
        </w:tc>
        <w:tc>
          <w:tcPr>
            <w:tcW w:w="709" w:type="dxa"/>
          </w:tcPr>
          <w:p w14:paraId="2F4B2D8A" w14:textId="5505A7E0" w:rsidR="00E1364E" w:rsidRPr="00545D6D" w:rsidRDefault="00E1364E" w:rsidP="00545D6D">
            <w:pPr>
              <w:spacing w:line="240" w:lineRule="auto"/>
              <w:rPr>
                <w:rFonts w:cstheme="minorHAnsi"/>
                <w:sz w:val="18"/>
                <w:szCs w:val="18"/>
              </w:rPr>
            </w:pPr>
          </w:p>
        </w:tc>
        <w:tc>
          <w:tcPr>
            <w:tcW w:w="1385" w:type="dxa"/>
          </w:tcPr>
          <w:p w14:paraId="58B63989" w14:textId="77777777" w:rsidR="00E1364E" w:rsidRPr="00545D6D" w:rsidRDefault="00E1364E" w:rsidP="00545D6D">
            <w:pPr>
              <w:spacing w:line="240" w:lineRule="auto"/>
              <w:rPr>
                <w:rFonts w:cstheme="minorHAnsi"/>
                <w:sz w:val="18"/>
                <w:szCs w:val="18"/>
              </w:rPr>
            </w:pPr>
          </w:p>
          <w:p w14:paraId="721EC206" w14:textId="192008D6" w:rsidR="00E1364E" w:rsidRPr="00545D6D" w:rsidRDefault="00E1364E" w:rsidP="00545D6D">
            <w:pPr>
              <w:spacing w:line="240" w:lineRule="auto"/>
              <w:rPr>
                <w:rFonts w:cstheme="minorHAnsi"/>
                <w:sz w:val="18"/>
                <w:szCs w:val="18"/>
              </w:rPr>
            </w:pPr>
          </w:p>
        </w:tc>
      </w:tr>
      <w:tr w:rsidR="00E1364E" w:rsidRPr="00545D6D" w14:paraId="112FEA04" w14:textId="77777777" w:rsidTr="00892BE7">
        <w:trPr>
          <w:trHeight w:val="189"/>
        </w:trPr>
        <w:tc>
          <w:tcPr>
            <w:tcW w:w="1271" w:type="dxa"/>
            <w:vMerge/>
          </w:tcPr>
          <w:p w14:paraId="64003952"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shd w:val="clear" w:color="auto" w:fill="A8D08D" w:themeFill="accent6" w:themeFillTint="99"/>
          </w:tcPr>
          <w:p w14:paraId="77A3F34D" w14:textId="77777777" w:rsidR="00E1364E" w:rsidRPr="00545D6D" w:rsidRDefault="00E1364E" w:rsidP="00545D6D">
            <w:pPr>
              <w:spacing w:line="240" w:lineRule="auto"/>
              <w:rPr>
                <w:rFonts w:eastAsia="Times New Roman" w:cstheme="minorHAnsi"/>
                <w:sz w:val="18"/>
                <w:szCs w:val="18"/>
                <w:lang w:eastAsia="nl-NL"/>
              </w:rPr>
            </w:pPr>
          </w:p>
        </w:tc>
        <w:tc>
          <w:tcPr>
            <w:tcW w:w="2834" w:type="dxa"/>
          </w:tcPr>
          <w:p w14:paraId="67B9BC1E" w14:textId="736AE533" w:rsidR="00E1364E" w:rsidRPr="00E1364E" w:rsidRDefault="00E1364E" w:rsidP="00545D6D">
            <w:pPr>
              <w:pStyle w:val="Default"/>
              <w:rPr>
                <w:rFonts w:asciiTheme="minorHAnsi" w:hAnsiTheme="minorHAnsi" w:cstheme="minorHAnsi"/>
                <w:color w:val="FF0000"/>
                <w:sz w:val="18"/>
                <w:szCs w:val="18"/>
              </w:rPr>
            </w:pPr>
            <w:r w:rsidRPr="00545D6D">
              <w:rPr>
                <w:rFonts w:asciiTheme="minorHAnsi" w:hAnsiTheme="minorHAnsi" w:cstheme="minorHAnsi"/>
                <w:color w:val="auto"/>
                <w:sz w:val="18"/>
                <w:szCs w:val="18"/>
              </w:rPr>
              <w:t>% geïndiceerde hulp</w:t>
            </w:r>
            <w:r w:rsidRPr="00545D6D">
              <w:rPr>
                <w:rFonts w:asciiTheme="minorHAnsi" w:hAnsiTheme="minorHAnsi" w:cstheme="minorHAnsi"/>
                <w:color w:val="FF0000"/>
                <w:sz w:val="18"/>
                <w:szCs w:val="18"/>
              </w:rPr>
              <w:t xml:space="preserve"> </w:t>
            </w:r>
            <w:r w:rsidRPr="00545D6D">
              <w:rPr>
                <w:rFonts w:asciiTheme="minorHAnsi" w:hAnsiTheme="minorHAnsi" w:cstheme="minorHAnsi"/>
                <w:color w:val="auto"/>
                <w:sz w:val="18"/>
                <w:szCs w:val="18"/>
              </w:rPr>
              <w:t xml:space="preserve"> t.o.v. preventieve hulp </w:t>
            </w:r>
            <w:r w:rsidRPr="00545D6D">
              <w:rPr>
                <w:rFonts w:asciiTheme="minorHAnsi" w:hAnsiTheme="minorHAnsi" w:cstheme="minorHAnsi"/>
                <w:i/>
                <w:iCs/>
                <w:color w:val="auto"/>
                <w:sz w:val="18"/>
                <w:szCs w:val="18"/>
              </w:rPr>
              <w:t>(welke hulp?)</w:t>
            </w:r>
            <w:r w:rsidRPr="00545D6D">
              <w:rPr>
                <w:rFonts w:asciiTheme="minorHAnsi" w:hAnsiTheme="minorHAnsi" w:cstheme="minorHAnsi"/>
                <w:color w:val="auto"/>
                <w:sz w:val="18"/>
                <w:szCs w:val="18"/>
              </w:rPr>
              <w:t xml:space="preserve"> </w:t>
            </w:r>
          </w:p>
        </w:tc>
        <w:tc>
          <w:tcPr>
            <w:tcW w:w="1374" w:type="dxa"/>
          </w:tcPr>
          <w:p w14:paraId="5B72C182" w14:textId="52B2FBF6" w:rsidR="00E1364E" w:rsidRPr="00E1364E" w:rsidRDefault="00E1364E" w:rsidP="00E1364E">
            <w:pPr>
              <w:spacing w:line="240" w:lineRule="auto"/>
              <w:rPr>
                <w:rFonts w:cstheme="minorHAnsi"/>
                <w:i/>
                <w:iCs/>
                <w:sz w:val="18"/>
                <w:szCs w:val="18"/>
              </w:rPr>
            </w:pPr>
            <w:r w:rsidRPr="00545D6D">
              <w:rPr>
                <w:rFonts w:cstheme="minorHAnsi"/>
                <w:i/>
                <w:iCs/>
                <w:sz w:val="18"/>
                <w:szCs w:val="18"/>
              </w:rPr>
              <w:t>Wens</w:t>
            </w:r>
          </w:p>
        </w:tc>
        <w:tc>
          <w:tcPr>
            <w:tcW w:w="1178" w:type="dxa"/>
          </w:tcPr>
          <w:p w14:paraId="5C7686AB" w14:textId="77777777" w:rsidR="00E1364E" w:rsidRPr="00545D6D" w:rsidRDefault="00E1364E" w:rsidP="00545D6D">
            <w:pPr>
              <w:spacing w:line="240" w:lineRule="auto"/>
              <w:rPr>
                <w:rFonts w:cstheme="minorHAnsi"/>
                <w:sz w:val="18"/>
                <w:szCs w:val="18"/>
              </w:rPr>
            </w:pPr>
          </w:p>
        </w:tc>
        <w:tc>
          <w:tcPr>
            <w:tcW w:w="1276" w:type="dxa"/>
          </w:tcPr>
          <w:p w14:paraId="4A194448" w14:textId="77777777" w:rsidR="00E1364E" w:rsidRPr="00545D6D" w:rsidRDefault="00E1364E" w:rsidP="00E1364E">
            <w:pPr>
              <w:spacing w:line="240" w:lineRule="auto"/>
              <w:rPr>
                <w:rFonts w:cstheme="minorHAnsi"/>
                <w:sz w:val="18"/>
                <w:szCs w:val="18"/>
              </w:rPr>
            </w:pPr>
          </w:p>
        </w:tc>
        <w:tc>
          <w:tcPr>
            <w:tcW w:w="1134" w:type="dxa"/>
          </w:tcPr>
          <w:p w14:paraId="465D6927" w14:textId="77777777" w:rsidR="00E1364E" w:rsidRPr="00545D6D" w:rsidRDefault="00E1364E" w:rsidP="00E1364E">
            <w:pPr>
              <w:spacing w:line="240" w:lineRule="auto"/>
              <w:rPr>
                <w:rFonts w:cstheme="minorHAnsi"/>
                <w:sz w:val="18"/>
                <w:szCs w:val="18"/>
              </w:rPr>
            </w:pPr>
          </w:p>
        </w:tc>
        <w:tc>
          <w:tcPr>
            <w:tcW w:w="709" w:type="dxa"/>
          </w:tcPr>
          <w:p w14:paraId="0897E5B2" w14:textId="77777777" w:rsidR="00E1364E" w:rsidRPr="00545D6D" w:rsidRDefault="00E1364E" w:rsidP="00545D6D">
            <w:pPr>
              <w:spacing w:line="240" w:lineRule="auto"/>
              <w:rPr>
                <w:rFonts w:cstheme="minorHAnsi"/>
                <w:sz w:val="18"/>
                <w:szCs w:val="18"/>
              </w:rPr>
            </w:pPr>
          </w:p>
        </w:tc>
        <w:tc>
          <w:tcPr>
            <w:tcW w:w="1385" w:type="dxa"/>
          </w:tcPr>
          <w:p w14:paraId="4653A00D" w14:textId="77777777" w:rsidR="00E1364E" w:rsidRPr="00545D6D" w:rsidRDefault="00E1364E" w:rsidP="00545D6D">
            <w:pPr>
              <w:spacing w:line="240" w:lineRule="auto"/>
              <w:rPr>
                <w:rFonts w:cstheme="minorHAnsi"/>
                <w:sz w:val="18"/>
                <w:szCs w:val="18"/>
              </w:rPr>
            </w:pPr>
          </w:p>
        </w:tc>
      </w:tr>
      <w:tr w:rsidR="00E1364E" w:rsidRPr="00545D6D" w14:paraId="0EFBCADB" w14:textId="77777777" w:rsidTr="00892BE7">
        <w:trPr>
          <w:trHeight w:val="413"/>
        </w:trPr>
        <w:tc>
          <w:tcPr>
            <w:tcW w:w="1271" w:type="dxa"/>
            <w:vMerge/>
          </w:tcPr>
          <w:p w14:paraId="731459AB"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shd w:val="clear" w:color="auto" w:fill="A8D08D" w:themeFill="accent6" w:themeFillTint="99"/>
          </w:tcPr>
          <w:p w14:paraId="6EC0F50F" w14:textId="77777777" w:rsidR="00E1364E" w:rsidRPr="00545D6D" w:rsidRDefault="00E1364E" w:rsidP="00545D6D">
            <w:pPr>
              <w:spacing w:line="240" w:lineRule="auto"/>
              <w:rPr>
                <w:rFonts w:eastAsia="Times New Roman" w:cstheme="minorHAnsi"/>
                <w:sz w:val="18"/>
                <w:szCs w:val="18"/>
                <w:lang w:eastAsia="nl-NL"/>
              </w:rPr>
            </w:pPr>
          </w:p>
        </w:tc>
        <w:tc>
          <w:tcPr>
            <w:tcW w:w="2834" w:type="dxa"/>
          </w:tcPr>
          <w:p w14:paraId="7B863350" w14:textId="59E0CBDA" w:rsidR="00E1364E" w:rsidRPr="00545D6D" w:rsidRDefault="00E1364E" w:rsidP="00545D6D">
            <w:pPr>
              <w:pStyle w:val="Default"/>
              <w:rPr>
                <w:rFonts w:asciiTheme="minorHAnsi" w:hAnsiTheme="minorHAnsi" w:cstheme="minorHAnsi"/>
                <w:sz w:val="18"/>
                <w:szCs w:val="18"/>
              </w:rPr>
            </w:pPr>
            <w:r w:rsidRPr="00545D6D">
              <w:rPr>
                <w:rFonts w:asciiTheme="minorHAnsi" w:hAnsiTheme="minorHAnsi" w:cstheme="minorHAnsi"/>
                <w:sz w:val="18"/>
                <w:szCs w:val="18"/>
                <w:u w:color="FFC107"/>
              </w:rPr>
              <w:t>% inwoners 18 jaar en ouder met financiële problemen.</w:t>
            </w:r>
          </w:p>
        </w:tc>
        <w:tc>
          <w:tcPr>
            <w:tcW w:w="1374" w:type="dxa"/>
          </w:tcPr>
          <w:p w14:paraId="4A28C871" w14:textId="77777777" w:rsidR="00E1364E" w:rsidRPr="00545D6D" w:rsidRDefault="00E1364E" w:rsidP="00E1364E">
            <w:pPr>
              <w:spacing w:line="240" w:lineRule="auto"/>
              <w:rPr>
                <w:rFonts w:cstheme="minorHAnsi"/>
                <w:sz w:val="18"/>
                <w:szCs w:val="18"/>
              </w:rPr>
            </w:pPr>
            <w:r w:rsidRPr="00545D6D">
              <w:rPr>
                <w:rFonts w:cstheme="minorHAnsi"/>
                <w:sz w:val="18"/>
                <w:szCs w:val="18"/>
              </w:rPr>
              <w:t>GGD-monitor</w:t>
            </w:r>
          </w:p>
          <w:p w14:paraId="666B6F6F" w14:textId="39726F4E" w:rsidR="00E1364E" w:rsidRPr="00545D6D" w:rsidRDefault="00E1364E" w:rsidP="00545D6D">
            <w:pPr>
              <w:spacing w:line="240" w:lineRule="auto"/>
              <w:rPr>
                <w:rFonts w:cstheme="minorHAnsi"/>
                <w:sz w:val="18"/>
                <w:szCs w:val="18"/>
              </w:rPr>
            </w:pPr>
            <w:r w:rsidRPr="00545D6D">
              <w:rPr>
                <w:rFonts w:cstheme="minorHAnsi"/>
                <w:sz w:val="18"/>
                <w:szCs w:val="18"/>
              </w:rPr>
              <w:t>GGD 18+</w:t>
            </w:r>
          </w:p>
        </w:tc>
        <w:tc>
          <w:tcPr>
            <w:tcW w:w="1178" w:type="dxa"/>
          </w:tcPr>
          <w:p w14:paraId="429EDA67" w14:textId="77777777" w:rsidR="00E1364E" w:rsidRPr="00545D6D" w:rsidRDefault="00E1364E" w:rsidP="00545D6D">
            <w:pPr>
              <w:spacing w:line="240" w:lineRule="auto"/>
              <w:rPr>
                <w:rFonts w:cstheme="minorHAnsi"/>
                <w:sz w:val="18"/>
                <w:szCs w:val="18"/>
              </w:rPr>
            </w:pPr>
          </w:p>
        </w:tc>
        <w:tc>
          <w:tcPr>
            <w:tcW w:w="1276" w:type="dxa"/>
          </w:tcPr>
          <w:p w14:paraId="61D9B1DA" w14:textId="77777777" w:rsidR="00E1364E" w:rsidRPr="00545D6D" w:rsidRDefault="00E1364E" w:rsidP="00E1364E">
            <w:pPr>
              <w:spacing w:line="240" w:lineRule="auto"/>
              <w:rPr>
                <w:rFonts w:cstheme="minorHAnsi"/>
                <w:sz w:val="18"/>
                <w:szCs w:val="18"/>
              </w:rPr>
            </w:pPr>
            <w:r w:rsidRPr="00545D6D">
              <w:rPr>
                <w:rFonts w:cstheme="minorHAnsi"/>
                <w:sz w:val="18"/>
                <w:szCs w:val="18"/>
              </w:rPr>
              <w:t>8%</w:t>
            </w:r>
          </w:p>
          <w:p w14:paraId="632D7C87" w14:textId="77777777" w:rsidR="00E1364E" w:rsidRPr="00545D6D" w:rsidRDefault="00E1364E" w:rsidP="00545D6D">
            <w:pPr>
              <w:spacing w:line="240" w:lineRule="auto"/>
              <w:rPr>
                <w:rFonts w:cstheme="minorHAnsi"/>
                <w:sz w:val="18"/>
                <w:szCs w:val="18"/>
              </w:rPr>
            </w:pPr>
          </w:p>
        </w:tc>
        <w:tc>
          <w:tcPr>
            <w:tcW w:w="1134" w:type="dxa"/>
          </w:tcPr>
          <w:p w14:paraId="5BED9B64" w14:textId="77777777" w:rsidR="00E1364E" w:rsidRPr="00545D6D" w:rsidRDefault="00E1364E" w:rsidP="00E1364E">
            <w:pPr>
              <w:spacing w:line="240" w:lineRule="auto"/>
              <w:rPr>
                <w:rFonts w:cstheme="minorHAnsi"/>
                <w:sz w:val="18"/>
                <w:szCs w:val="18"/>
              </w:rPr>
            </w:pPr>
            <w:r w:rsidRPr="00545D6D">
              <w:rPr>
                <w:rFonts w:cstheme="minorHAnsi"/>
                <w:sz w:val="18"/>
                <w:szCs w:val="18"/>
              </w:rPr>
              <w:t>5%</w:t>
            </w:r>
          </w:p>
          <w:p w14:paraId="630F4273" w14:textId="77777777" w:rsidR="00E1364E" w:rsidRPr="00545D6D" w:rsidRDefault="00E1364E" w:rsidP="00545D6D">
            <w:pPr>
              <w:spacing w:line="240" w:lineRule="auto"/>
              <w:rPr>
                <w:rFonts w:cstheme="minorHAnsi"/>
                <w:sz w:val="18"/>
                <w:szCs w:val="18"/>
              </w:rPr>
            </w:pPr>
          </w:p>
        </w:tc>
        <w:tc>
          <w:tcPr>
            <w:tcW w:w="709" w:type="dxa"/>
          </w:tcPr>
          <w:p w14:paraId="5B7515D6" w14:textId="55063023" w:rsidR="00E1364E" w:rsidRPr="00545D6D" w:rsidRDefault="00E1364E" w:rsidP="00545D6D">
            <w:pPr>
              <w:spacing w:line="240" w:lineRule="auto"/>
              <w:rPr>
                <w:rFonts w:cstheme="minorHAnsi"/>
                <w:sz w:val="18"/>
                <w:szCs w:val="18"/>
              </w:rPr>
            </w:pPr>
            <w:r w:rsidRPr="00545D6D">
              <w:rPr>
                <w:rFonts w:cstheme="minorHAnsi"/>
                <w:sz w:val="18"/>
                <w:szCs w:val="18"/>
              </w:rPr>
              <w:t>2024</w:t>
            </w:r>
          </w:p>
        </w:tc>
        <w:tc>
          <w:tcPr>
            <w:tcW w:w="1385" w:type="dxa"/>
          </w:tcPr>
          <w:p w14:paraId="35D38756" w14:textId="7CFFA845" w:rsidR="00E1364E" w:rsidRPr="00545D6D" w:rsidRDefault="00E1364E" w:rsidP="00545D6D">
            <w:pPr>
              <w:spacing w:line="240" w:lineRule="auto"/>
              <w:rPr>
                <w:rFonts w:cstheme="minorHAnsi"/>
                <w:sz w:val="18"/>
                <w:szCs w:val="18"/>
              </w:rPr>
            </w:pPr>
            <w:r w:rsidRPr="00545D6D">
              <w:rPr>
                <w:rFonts w:cstheme="minorHAnsi"/>
                <w:sz w:val="18"/>
                <w:szCs w:val="18"/>
              </w:rPr>
              <w:t>&lt;6%</w:t>
            </w:r>
          </w:p>
        </w:tc>
      </w:tr>
      <w:tr w:rsidR="00E1364E" w:rsidRPr="00545D6D" w14:paraId="7BC8BDD8" w14:textId="77777777" w:rsidTr="00892BE7">
        <w:trPr>
          <w:trHeight w:val="902"/>
        </w:trPr>
        <w:tc>
          <w:tcPr>
            <w:tcW w:w="1271" w:type="dxa"/>
            <w:vMerge/>
          </w:tcPr>
          <w:p w14:paraId="1FE7B152"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shd w:val="clear" w:color="auto" w:fill="A8D08D" w:themeFill="accent6" w:themeFillTint="99"/>
          </w:tcPr>
          <w:p w14:paraId="168A63F8" w14:textId="77777777" w:rsidR="00E1364E" w:rsidRPr="00545D6D" w:rsidRDefault="00E1364E" w:rsidP="00545D6D">
            <w:pPr>
              <w:spacing w:line="240" w:lineRule="auto"/>
              <w:rPr>
                <w:rFonts w:eastAsia="Times New Roman" w:cstheme="minorHAnsi"/>
                <w:sz w:val="18"/>
                <w:szCs w:val="18"/>
                <w:lang w:eastAsia="nl-NL"/>
              </w:rPr>
            </w:pPr>
          </w:p>
        </w:tc>
        <w:tc>
          <w:tcPr>
            <w:tcW w:w="2834" w:type="dxa"/>
          </w:tcPr>
          <w:p w14:paraId="115AA6DB" w14:textId="77777777" w:rsidR="00E1364E" w:rsidRDefault="00E1364E" w:rsidP="00545D6D">
            <w:pPr>
              <w:pStyle w:val="Default"/>
              <w:rPr>
                <w:rFonts w:asciiTheme="minorHAnsi" w:hAnsiTheme="minorHAnsi" w:cstheme="minorHAnsi"/>
                <w:color w:val="auto"/>
                <w:sz w:val="18"/>
                <w:szCs w:val="18"/>
                <w:u w:color="FFC107"/>
              </w:rPr>
            </w:pPr>
            <w:r w:rsidRPr="00545D6D">
              <w:rPr>
                <w:rFonts w:asciiTheme="minorHAnsi" w:hAnsiTheme="minorHAnsi" w:cstheme="minorHAnsi"/>
                <w:color w:val="auto"/>
                <w:sz w:val="18"/>
                <w:szCs w:val="18"/>
                <w:u w:color="FFC107"/>
              </w:rPr>
              <w:t>De gemiddelde hoogte van het schuldbedrag van inwoners die ondersteuning krijgen van de gemeente neemt af met 10%.</w:t>
            </w:r>
          </w:p>
          <w:p w14:paraId="5629D804" w14:textId="6B35DB0A" w:rsidR="00AD133F" w:rsidRPr="00E1364E" w:rsidRDefault="00AD133F" w:rsidP="00545D6D">
            <w:pPr>
              <w:pStyle w:val="Default"/>
              <w:rPr>
                <w:rFonts w:asciiTheme="minorHAnsi" w:hAnsiTheme="minorHAnsi" w:cstheme="minorHAnsi"/>
                <w:color w:val="auto"/>
                <w:sz w:val="18"/>
                <w:szCs w:val="18"/>
              </w:rPr>
            </w:pPr>
          </w:p>
        </w:tc>
        <w:tc>
          <w:tcPr>
            <w:tcW w:w="1374" w:type="dxa"/>
          </w:tcPr>
          <w:p w14:paraId="08FE5290" w14:textId="77777777" w:rsidR="00EA3F0E" w:rsidRDefault="00EA3F0E" w:rsidP="00545D6D">
            <w:pPr>
              <w:spacing w:line="240" w:lineRule="auto"/>
              <w:rPr>
                <w:rFonts w:cstheme="minorHAnsi"/>
                <w:i/>
                <w:iCs/>
                <w:sz w:val="18"/>
                <w:szCs w:val="18"/>
              </w:rPr>
            </w:pPr>
            <w:r>
              <w:rPr>
                <w:rFonts w:cstheme="minorHAnsi"/>
                <w:i/>
                <w:iCs/>
                <w:sz w:val="18"/>
                <w:szCs w:val="18"/>
              </w:rPr>
              <w:t>Armoede-monitor/</w:t>
            </w:r>
          </w:p>
          <w:p w14:paraId="1E50F0C4" w14:textId="3F175E27" w:rsidR="00E1364E" w:rsidRPr="00E1364E" w:rsidRDefault="00EA3F0E" w:rsidP="00545D6D">
            <w:pPr>
              <w:spacing w:line="240" w:lineRule="auto"/>
              <w:rPr>
                <w:rFonts w:cstheme="minorHAnsi"/>
                <w:i/>
                <w:iCs/>
                <w:sz w:val="18"/>
                <w:szCs w:val="18"/>
              </w:rPr>
            </w:pPr>
            <w:proofErr w:type="spellStart"/>
            <w:r>
              <w:rPr>
                <w:rFonts w:cstheme="minorHAnsi"/>
                <w:i/>
                <w:iCs/>
                <w:sz w:val="18"/>
                <w:szCs w:val="18"/>
              </w:rPr>
              <w:t>Allergro</w:t>
            </w:r>
            <w:proofErr w:type="spellEnd"/>
            <w:r>
              <w:rPr>
                <w:rFonts w:cstheme="minorHAnsi"/>
                <w:i/>
                <w:iCs/>
                <w:sz w:val="18"/>
                <w:szCs w:val="18"/>
              </w:rPr>
              <w:t xml:space="preserve"> schuld-dienstverlening</w:t>
            </w:r>
          </w:p>
        </w:tc>
        <w:tc>
          <w:tcPr>
            <w:tcW w:w="1178" w:type="dxa"/>
          </w:tcPr>
          <w:p w14:paraId="2231447B" w14:textId="77777777" w:rsidR="00E1364E" w:rsidRPr="00545D6D" w:rsidRDefault="00E1364E" w:rsidP="00545D6D">
            <w:pPr>
              <w:spacing w:line="240" w:lineRule="auto"/>
              <w:rPr>
                <w:rFonts w:cstheme="minorHAnsi"/>
                <w:sz w:val="18"/>
                <w:szCs w:val="18"/>
              </w:rPr>
            </w:pPr>
          </w:p>
        </w:tc>
        <w:tc>
          <w:tcPr>
            <w:tcW w:w="1276" w:type="dxa"/>
          </w:tcPr>
          <w:p w14:paraId="571CDBC7" w14:textId="77777777" w:rsidR="00E1364E" w:rsidRPr="00545D6D" w:rsidRDefault="00E1364E" w:rsidP="00545D6D">
            <w:pPr>
              <w:spacing w:line="240" w:lineRule="auto"/>
              <w:rPr>
                <w:rFonts w:cstheme="minorHAnsi"/>
                <w:sz w:val="18"/>
                <w:szCs w:val="18"/>
              </w:rPr>
            </w:pPr>
          </w:p>
        </w:tc>
        <w:tc>
          <w:tcPr>
            <w:tcW w:w="1134" w:type="dxa"/>
          </w:tcPr>
          <w:p w14:paraId="09284ADF" w14:textId="77777777" w:rsidR="00E1364E" w:rsidRPr="00545D6D" w:rsidRDefault="00E1364E" w:rsidP="00545D6D">
            <w:pPr>
              <w:spacing w:line="240" w:lineRule="auto"/>
              <w:rPr>
                <w:rFonts w:cstheme="minorHAnsi"/>
                <w:sz w:val="18"/>
                <w:szCs w:val="18"/>
              </w:rPr>
            </w:pPr>
          </w:p>
        </w:tc>
        <w:tc>
          <w:tcPr>
            <w:tcW w:w="709" w:type="dxa"/>
          </w:tcPr>
          <w:p w14:paraId="69CCFDDD" w14:textId="77777777" w:rsidR="00E1364E" w:rsidRPr="00545D6D" w:rsidRDefault="00E1364E" w:rsidP="00545D6D">
            <w:pPr>
              <w:spacing w:line="240" w:lineRule="auto"/>
              <w:rPr>
                <w:rFonts w:cstheme="minorHAnsi"/>
                <w:sz w:val="18"/>
                <w:szCs w:val="18"/>
              </w:rPr>
            </w:pPr>
          </w:p>
        </w:tc>
        <w:tc>
          <w:tcPr>
            <w:tcW w:w="1385" w:type="dxa"/>
          </w:tcPr>
          <w:p w14:paraId="7833F19B" w14:textId="77777777" w:rsidR="00E1364E" w:rsidRPr="00545D6D" w:rsidRDefault="00E1364E" w:rsidP="00545D6D">
            <w:pPr>
              <w:spacing w:line="240" w:lineRule="auto"/>
              <w:rPr>
                <w:rFonts w:cstheme="minorHAnsi"/>
                <w:sz w:val="18"/>
                <w:szCs w:val="18"/>
              </w:rPr>
            </w:pPr>
          </w:p>
        </w:tc>
      </w:tr>
      <w:tr w:rsidR="00E1364E" w:rsidRPr="00545D6D" w14:paraId="27BFBC26" w14:textId="77777777" w:rsidTr="00892BE7">
        <w:trPr>
          <w:trHeight w:val="139"/>
        </w:trPr>
        <w:tc>
          <w:tcPr>
            <w:tcW w:w="1271" w:type="dxa"/>
            <w:vMerge/>
          </w:tcPr>
          <w:p w14:paraId="7B27C1FE"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val="restart"/>
            <w:shd w:val="clear" w:color="auto" w:fill="A8D08D" w:themeFill="accent6" w:themeFillTint="99"/>
          </w:tcPr>
          <w:p w14:paraId="3F4A29E1" w14:textId="06A2BC98" w:rsidR="00E1364E" w:rsidRPr="00545D6D" w:rsidRDefault="00E1364E" w:rsidP="00545D6D">
            <w:pPr>
              <w:spacing w:line="240" w:lineRule="auto"/>
              <w:rPr>
                <w:rFonts w:eastAsia="Times New Roman" w:cstheme="minorHAnsi"/>
                <w:sz w:val="18"/>
                <w:szCs w:val="18"/>
                <w:lang w:eastAsia="nl-NL"/>
              </w:rPr>
            </w:pPr>
            <w:r w:rsidRPr="00545D6D">
              <w:rPr>
                <w:rFonts w:eastAsia="Times New Roman" w:cstheme="minorHAnsi"/>
                <w:sz w:val="18"/>
                <w:szCs w:val="18"/>
                <w:lang w:eastAsia="nl-NL"/>
              </w:rPr>
              <w:t xml:space="preserve">7.Inwoners weten waar zij signalen m.b.t. zorgen rondom andere inwoners kunnen melden. </w:t>
            </w:r>
          </w:p>
        </w:tc>
        <w:tc>
          <w:tcPr>
            <w:tcW w:w="2834" w:type="dxa"/>
          </w:tcPr>
          <w:p w14:paraId="5820D9E5" w14:textId="765DD353" w:rsidR="00AD133F" w:rsidRDefault="00E1364E" w:rsidP="00545D6D">
            <w:pPr>
              <w:pStyle w:val="Default"/>
              <w:rPr>
                <w:rFonts w:asciiTheme="minorHAnsi" w:hAnsiTheme="minorHAnsi" w:cstheme="minorHAnsi"/>
                <w:sz w:val="18"/>
                <w:szCs w:val="18"/>
              </w:rPr>
            </w:pPr>
            <w:r w:rsidRPr="00545D6D">
              <w:rPr>
                <w:rFonts w:asciiTheme="minorHAnsi" w:hAnsiTheme="minorHAnsi" w:cstheme="minorHAnsi"/>
                <w:sz w:val="18"/>
                <w:szCs w:val="18"/>
              </w:rPr>
              <w:t>Aantal meldingen/adviezen Veilig Thuis</w:t>
            </w:r>
          </w:p>
          <w:p w14:paraId="1B357947" w14:textId="582C6AC8" w:rsidR="00E1364E" w:rsidRPr="00545D6D" w:rsidRDefault="00E1364E" w:rsidP="00545D6D">
            <w:pPr>
              <w:pStyle w:val="Default"/>
              <w:rPr>
                <w:rFonts w:asciiTheme="minorHAnsi" w:hAnsiTheme="minorHAnsi" w:cstheme="minorHAnsi"/>
                <w:sz w:val="18"/>
                <w:szCs w:val="18"/>
              </w:rPr>
            </w:pPr>
          </w:p>
        </w:tc>
        <w:tc>
          <w:tcPr>
            <w:tcW w:w="1374" w:type="dxa"/>
          </w:tcPr>
          <w:p w14:paraId="6D7A58C7" w14:textId="051E0D78" w:rsidR="00F73C31" w:rsidRPr="00E1364E" w:rsidRDefault="00AD133F" w:rsidP="00F73C31">
            <w:pPr>
              <w:spacing w:line="240" w:lineRule="auto"/>
              <w:rPr>
                <w:rFonts w:cstheme="minorHAnsi"/>
                <w:i/>
                <w:iCs/>
                <w:sz w:val="18"/>
                <w:szCs w:val="18"/>
              </w:rPr>
            </w:pPr>
            <w:r>
              <w:rPr>
                <w:rFonts w:cstheme="minorHAnsi"/>
                <w:i/>
                <w:iCs/>
                <w:sz w:val="18"/>
                <w:szCs w:val="18"/>
              </w:rPr>
              <w:t>Rapportage Veilig Thuis</w:t>
            </w:r>
          </w:p>
        </w:tc>
        <w:tc>
          <w:tcPr>
            <w:tcW w:w="1178" w:type="dxa"/>
          </w:tcPr>
          <w:p w14:paraId="09ACCF25" w14:textId="2661F0C2" w:rsidR="00E1364E" w:rsidRPr="00545D6D" w:rsidRDefault="00892BE7" w:rsidP="00545D6D">
            <w:pPr>
              <w:spacing w:line="240" w:lineRule="auto"/>
              <w:rPr>
                <w:rFonts w:cstheme="minorHAnsi"/>
                <w:sz w:val="18"/>
                <w:szCs w:val="18"/>
              </w:rPr>
            </w:pPr>
            <w:r w:rsidRPr="00892BE7">
              <w:rPr>
                <w:rFonts w:cstheme="minorHAnsi"/>
                <w:sz w:val="18"/>
                <w:szCs w:val="18"/>
              </w:rPr>
              <w:t>2019: 167 adviezen en 138 meldingen</w:t>
            </w:r>
          </w:p>
        </w:tc>
        <w:tc>
          <w:tcPr>
            <w:tcW w:w="1276" w:type="dxa"/>
          </w:tcPr>
          <w:p w14:paraId="459373DE" w14:textId="2E57A386" w:rsidR="00E1364E" w:rsidRPr="00545D6D" w:rsidRDefault="00892BE7" w:rsidP="00545D6D">
            <w:pPr>
              <w:spacing w:line="240" w:lineRule="auto"/>
              <w:rPr>
                <w:rFonts w:cstheme="minorHAnsi"/>
                <w:sz w:val="18"/>
                <w:szCs w:val="18"/>
              </w:rPr>
            </w:pPr>
            <w:r w:rsidRPr="00892BE7">
              <w:rPr>
                <w:rFonts w:cstheme="minorHAnsi"/>
                <w:sz w:val="18"/>
                <w:szCs w:val="18"/>
              </w:rPr>
              <w:t>2020</w:t>
            </w:r>
            <w:r>
              <w:rPr>
                <w:rFonts w:cstheme="minorHAnsi"/>
                <w:sz w:val="18"/>
                <w:szCs w:val="18"/>
              </w:rPr>
              <w:t>:</w:t>
            </w:r>
            <w:r w:rsidRPr="00892BE7">
              <w:rPr>
                <w:rFonts w:cstheme="minorHAnsi"/>
                <w:sz w:val="18"/>
                <w:szCs w:val="18"/>
              </w:rPr>
              <w:t xml:space="preserve"> 174 adviezen en 126 meldingen</w:t>
            </w:r>
          </w:p>
        </w:tc>
        <w:tc>
          <w:tcPr>
            <w:tcW w:w="1134" w:type="dxa"/>
          </w:tcPr>
          <w:p w14:paraId="44D0D2AE" w14:textId="241DA985" w:rsidR="00E1364E" w:rsidRPr="00545D6D" w:rsidRDefault="00764104" w:rsidP="00545D6D">
            <w:pPr>
              <w:spacing w:line="240" w:lineRule="auto"/>
              <w:rPr>
                <w:rFonts w:cstheme="minorHAnsi"/>
                <w:sz w:val="18"/>
                <w:szCs w:val="18"/>
              </w:rPr>
            </w:pPr>
            <w:r>
              <w:rPr>
                <w:rFonts w:cstheme="minorHAnsi"/>
                <w:sz w:val="18"/>
                <w:szCs w:val="18"/>
              </w:rPr>
              <w:t>2021:</w:t>
            </w:r>
            <w:r w:rsidR="00892BE7">
              <w:rPr>
                <w:rFonts w:cstheme="minorHAnsi"/>
                <w:sz w:val="18"/>
                <w:szCs w:val="18"/>
              </w:rPr>
              <w:t xml:space="preserve"> </w:t>
            </w:r>
            <w:r>
              <w:rPr>
                <w:rFonts w:cstheme="minorHAnsi"/>
                <w:sz w:val="18"/>
                <w:szCs w:val="18"/>
              </w:rPr>
              <w:t>127 adviezen en 147 meldingen</w:t>
            </w:r>
          </w:p>
        </w:tc>
        <w:tc>
          <w:tcPr>
            <w:tcW w:w="709" w:type="dxa"/>
          </w:tcPr>
          <w:p w14:paraId="1A2F3E8C" w14:textId="77777777" w:rsidR="00E1364E" w:rsidRPr="00545D6D" w:rsidRDefault="00E1364E" w:rsidP="00545D6D">
            <w:pPr>
              <w:spacing w:line="240" w:lineRule="auto"/>
              <w:rPr>
                <w:rFonts w:cstheme="minorHAnsi"/>
                <w:sz w:val="18"/>
                <w:szCs w:val="18"/>
              </w:rPr>
            </w:pPr>
          </w:p>
        </w:tc>
        <w:tc>
          <w:tcPr>
            <w:tcW w:w="1385" w:type="dxa"/>
          </w:tcPr>
          <w:p w14:paraId="217F3277" w14:textId="77777777" w:rsidR="00E1364E" w:rsidRPr="00545D6D" w:rsidRDefault="00E1364E" w:rsidP="00545D6D">
            <w:pPr>
              <w:spacing w:line="240" w:lineRule="auto"/>
              <w:rPr>
                <w:rFonts w:cstheme="minorHAnsi"/>
                <w:sz w:val="18"/>
                <w:szCs w:val="18"/>
              </w:rPr>
            </w:pPr>
          </w:p>
        </w:tc>
      </w:tr>
      <w:tr w:rsidR="00E1364E" w:rsidRPr="00545D6D" w14:paraId="0C72808A" w14:textId="77777777" w:rsidTr="00892BE7">
        <w:trPr>
          <w:trHeight w:val="35"/>
        </w:trPr>
        <w:tc>
          <w:tcPr>
            <w:tcW w:w="1271" w:type="dxa"/>
            <w:vMerge/>
          </w:tcPr>
          <w:p w14:paraId="53FA28FC"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shd w:val="clear" w:color="auto" w:fill="A8D08D" w:themeFill="accent6" w:themeFillTint="99"/>
          </w:tcPr>
          <w:p w14:paraId="3F031B1F" w14:textId="77777777" w:rsidR="00E1364E" w:rsidRPr="00545D6D" w:rsidRDefault="00E1364E" w:rsidP="00545D6D">
            <w:pPr>
              <w:spacing w:line="240" w:lineRule="auto"/>
              <w:rPr>
                <w:rFonts w:eastAsia="Times New Roman" w:cstheme="minorHAnsi"/>
                <w:sz w:val="18"/>
                <w:szCs w:val="18"/>
                <w:lang w:eastAsia="nl-NL"/>
              </w:rPr>
            </w:pPr>
          </w:p>
        </w:tc>
        <w:tc>
          <w:tcPr>
            <w:tcW w:w="2834" w:type="dxa"/>
          </w:tcPr>
          <w:p w14:paraId="75344A5A" w14:textId="1854CD09" w:rsidR="00E1364E" w:rsidRPr="00545D6D" w:rsidRDefault="00E1364E" w:rsidP="00545D6D">
            <w:pPr>
              <w:pStyle w:val="Default"/>
              <w:rPr>
                <w:rFonts w:asciiTheme="minorHAnsi" w:hAnsiTheme="minorHAnsi" w:cstheme="minorHAnsi"/>
                <w:sz w:val="18"/>
                <w:szCs w:val="18"/>
              </w:rPr>
            </w:pPr>
            <w:r w:rsidRPr="00545D6D">
              <w:rPr>
                <w:rFonts w:asciiTheme="minorHAnsi" w:hAnsiTheme="minorHAnsi" w:cstheme="minorHAnsi"/>
                <w:sz w:val="18"/>
                <w:szCs w:val="18"/>
              </w:rPr>
              <w:t>Aantal meldingen bij het Startpunt</w:t>
            </w:r>
          </w:p>
        </w:tc>
        <w:tc>
          <w:tcPr>
            <w:tcW w:w="1374" w:type="dxa"/>
          </w:tcPr>
          <w:p w14:paraId="72155395" w14:textId="50B38CDA" w:rsidR="00E1364E" w:rsidRPr="00545D6D" w:rsidRDefault="00E1364E" w:rsidP="00545D6D">
            <w:pPr>
              <w:spacing w:line="240" w:lineRule="auto"/>
              <w:rPr>
                <w:rFonts w:cstheme="minorHAnsi"/>
                <w:sz w:val="18"/>
                <w:szCs w:val="18"/>
              </w:rPr>
            </w:pPr>
            <w:r w:rsidRPr="00545D6D">
              <w:rPr>
                <w:rFonts w:cstheme="minorHAnsi"/>
                <w:i/>
                <w:iCs/>
                <w:sz w:val="18"/>
                <w:szCs w:val="18"/>
              </w:rPr>
              <w:t>wens</w:t>
            </w:r>
          </w:p>
        </w:tc>
        <w:tc>
          <w:tcPr>
            <w:tcW w:w="1178" w:type="dxa"/>
          </w:tcPr>
          <w:p w14:paraId="373462C1" w14:textId="77777777" w:rsidR="00E1364E" w:rsidRPr="00545D6D" w:rsidRDefault="00E1364E" w:rsidP="00545D6D">
            <w:pPr>
              <w:spacing w:line="240" w:lineRule="auto"/>
              <w:rPr>
                <w:rFonts w:cstheme="minorHAnsi"/>
                <w:sz w:val="18"/>
                <w:szCs w:val="18"/>
              </w:rPr>
            </w:pPr>
          </w:p>
        </w:tc>
        <w:tc>
          <w:tcPr>
            <w:tcW w:w="1276" w:type="dxa"/>
          </w:tcPr>
          <w:p w14:paraId="6FBD680B" w14:textId="77777777" w:rsidR="00E1364E" w:rsidRPr="00545D6D" w:rsidRDefault="00E1364E" w:rsidP="00545D6D">
            <w:pPr>
              <w:spacing w:line="240" w:lineRule="auto"/>
              <w:rPr>
                <w:rFonts w:cstheme="minorHAnsi"/>
                <w:sz w:val="18"/>
                <w:szCs w:val="18"/>
              </w:rPr>
            </w:pPr>
          </w:p>
        </w:tc>
        <w:tc>
          <w:tcPr>
            <w:tcW w:w="1134" w:type="dxa"/>
          </w:tcPr>
          <w:p w14:paraId="504D5758" w14:textId="77777777" w:rsidR="00E1364E" w:rsidRPr="00545D6D" w:rsidRDefault="00E1364E" w:rsidP="00545D6D">
            <w:pPr>
              <w:spacing w:line="240" w:lineRule="auto"/>
              <w:rPr>
                <w:rFonts w:cstheme="minorHAnsi"/>
                <w:sz w:val="18"/>
                <w:szCs w:val="18"/>
              </w:rPr>
            </w:pPr>
          </w:p>
        </w:tc>
        <w:tc>
          <w:tcPr>
            <w:tcW w:w="709" w:type="dxa"/>
          </w:tcPr>
          <w:p w14:paraId="421CB3CB" w14:textId="77777777" w:rsidR="00E1364E" w:rsidRPr="00545D6D" w:rsidRDefault="00E1364E" w:rsidP="00545D6D">
            <w:pPr>
              <w:spacing w:line="240" w:lineRule="auto"/>
              <w:rPr>
                <w:rFonts w:cstheme="minorHAnsi"/>
                <w:sz w:val="18"/>
                <w:szCs w:val="18"/>
              </w:rPr>
            </w:pPr>
          </w:p>
        </w:tc>
        <w:tc>
          <w:tcPr>
            <w:tcW w:w="1385" w:type="dxa"/>
          </w:tcPr>
          <w:p w14:paraId="622A5101" w14:textId="77777777" w:rsidR="00E1364E" w:rsidRPr="00545D6D" w:rsidRDefault="00E1364E" w:rsidP="00545D6D">
            <w:pPr>
              <w:spacing w:line="240" w:lineRule="auto"/>
              <w:rPr>
                <w:rFonts w:cstheme="minorHAnsi"/>
                <w:sz w:val="18"/>
                <w:szCs w:val="18"/>
              </w:rPr>
            </w:pPr>
          </w:p>
        </w:tc>
      </w:tr>
      <w:tr w:rsidR="00E1364E" w:rsidRPr="00545D6D" w14:paraId="609D323D" w14:textId="77777777" w:rsidTr="00892BE7">
        <w:trPr>
          <w:trHeight w:val="80"/>
        </w:trPr>
        <w:tc>
          <w:tcPr>
            <w:tcW w:w="1271" w:type="dxa"/>
            <w:vMerge/>
          </w:tcPr>
          <w:p w14:paraId="590D4760" w14:textId="77777777" w:rsidR="00E1364E" w:rsidRPr="00545D6D" w:rsidRDefault="00E1364E" w:rsidP="00545D6D">
            <w:pPr>
              <w:spacing w:line="240" w:lineRule="auto"/>
              <w:rPr>
                <w:rFonts w:eastAsia="Times New Roman" w:cstheme="minorHAnsi"/>
                <w:i/>
                <w:iCs/>
                <w:color w:val="000000"/>
                <w:sz w:val="18"/>
                <w:szCs w:val="18"/>
                <w:lang w:eastAsia="nl-NL"/>
              </w:rPr>
            </w:pPr>
          </w:p>
        </w:tc>
        <w:tc>
          <w:tcPr>
            <w:tcW w:w="3119" w:type="dxa"/>
            <w:vMerge/>
            <w:shd w:val="clear" w:color="auto" w:fill="A8D08D" w:themeFill="accent6" w:themeFillTint="99"/>
          </w:tcPr>
          <w:p w14:paraId="6D781D5E" w14:textId="5F1368A7" w:rsidR="00E1364E" w:rsidRPr="00545D6D" w:rsidRDefault="00E1364E" w:rsidP="00545D6D">
            <w:pPr>
              <w:spacing w:line="240" w:lineRule="auto"/>
              <w:rPr>
                <w:rFonts w:eastAsia="Times New Roman" w:cstheme="minorHAnsi"/>
                <w:sz w:val="18"/>
                <w:szCs w:val="18"/>
                <w:lang w:eastAsia="nl-NL"/>
              </w:rPr>
            </w:pPr>
          </w:p>
        </w:tc>
        <w:tc>
          <w:tcPr>
            <w:tcW w:w="2834" w:type="dxa"/>
          </w:tcPr>
          <w:p w14:paraId="340B83C7" w14:textId="42F16C13" w:rsidR="00E1364E" w:rsidRPr="00545D6D" w:rsidRDefault="00E1364E" w:rsidP="00545D6D">
            <w:pPr>
              <w:pStyle w:val="Default"/>
              <w:rPr>
                <w:rFonts w:asciiTheme="minorHAnsi" w:hAnsiTheme="minorHAnsi" w:cstheme="minorHAnsi"/>
                <w:sz w:val="18"/>
                <w:szCs w:val="18"/>
              </w:rPr>
            </w:pPr>
            <w:r w:rsidRPr="00545D6D">
              <w:rPr>
                <w:rFonts w:asciiTheme="minorHAnsi" w:hAnsiTheme="minorHAnsi" w:cstheme="minorHAnsi"/>
                <w:sz w:val="18"/>
                <w:szCs w:val="18"/>
              </w:rPr>
              <w:t>% inwoners dat weet waar zij kunnen melden</w:t>
            </w:r>
          </w:p>
        </w:tc>
        <w:tc>
          <w:tcPr>
            <w:tcW w:w="1374" w:type="dxa"/>
          </w:tcPr>
          <w:p w14:paraId="0FC2A290" w14:textId="5CB5BCF8" w:rsidR="00E1364E" w:rsidRPr="00545D6D" w:rsidRDefault="00E1364E" w:rsidP="00545D6D">
            <w:pPr>
              <w:spacing w:line="240" w:lineRule="auto"/>
              <w:rPr>
                <w:rFonts w:cstheme="minorHAnsi"/>
                <w:sz w:val="18"/>
                <w:szCs w:val="18"/>
              </w:rPr>
            </w:pPr>
            <w:r w:rsidRPr="00545D6D">
              <w:rPr>
                <w:rFonts w:cstheme="minorHAnsi"/>
                <w:i/>
                <w:iCs/>
                <w:sz w:val="18"/>
                <w:szCs w:val="18"/>
              </w:rPr>
              <w:t>wens</w:t>
            </w:r>
          </w:p>
          <w:p w14:paraId="38CB4109" w14:textId="60F922A9" w:rsidR="00E1364E" w:rsidRPr="00545D6D" w:rsidRDefault="00E1364E" w:rsidP="00545D6D">
            <w:pPr>
              <w:spacing w:line="240" w:lineRule="auto"/>
              <w:rPr>
                <w:rFonts w:cstheme="minorHAnsi"/>
                <w:sz w:val="18"/>
                <w:szCs w:val="18"/>
              </w:rPr>
            </w:pPr>
          </w:p>
        </w:tc>
        <w:tc>
          <w:tcPr>
            <w:tcW w:w="1178" w:type="dxa"/>
          </w:tcPr>
          <w:p w14:paraId="688AC4A4" w14:textId="77777777" w:rsidR="00E1364E" w:rsidRPr="00545D6D" w:rsidRDefault="00E1364E" w:rsidP="00545D6D">
            <w:pPr>
              <w:spacing w:line="240" w:lineRule="auto"/>
              <w:rPr>
                <w:rFonts w:cstheme="minorHAnsi"/>
                <w:sz w:val="18"/>
                <w:szCs w:val="18"/>
              </w:rPr>
            </w:pPr>
          </w:p>
        </w:tc>
        <w:tc>
          <w:tcPr>
            <w:tcW w:w="1276" w:type="dxa"/>
          </w:tcPr>
          <w:p w14:paraId="2EA6C7A2" w14:textId="77777777" w:rsidR="00E1364E" w:rsidRPr="00545D6D" w:rsidRDefault="00E1364E" w:rsidP="00545D6D">
            <w:pPr>
              <w:spacing w:line="240" w:lineRule="auto"/>
              <w:rPr>
                <w:rFonts w:cstheme="minorHAnsi"/>
                <w:sz w:val="18"/>
                <w:szCs w:val="18"/>
              </w:rPr>
            </w:pPr>
          </w:p>
        </w:tc>
        <w:tc>
          <w:tcPr>
            <w:tcW w:w="1134" w:type="dxa"/>
          </w:tcPr>
          <w:p w14:paraId="4F455596" w14:textId="77777777" w:rsidR="00E1364E" w:rsidRPr="00545D6D" w:rsidRDefault="00E1364E" w:rsidP="00545D6D">
            <w:pPr>
              <w:spacing w:line="240" w:lineRule="auto"/>
              <w:rPr>
                <w:rFonts w:cstheme="minorHAnsi"/>
                <w:sz w:val="18"/>
                <w:szCs w:val="18"/>
              </w:rPr>
            </w:pPr>
          </w:p>
        </w:tc>
        <w:tc>
          <w:tcPr>
            <w:tcW w:w="709" w:type="dxa"/>
          </w:tcPr>
          <w:p w14:paraId="31F13D20" w14:textId="77777777" w:rsidR="00E1364E" w:rsidRPr="00545D6D" w:rsidRDefault="00E1364E" w:rsidP="00545D6D">
            <w:pPr>
              <w:spacing w:line="240" w:lineRule="auto"/>
              <w:rPr>
                <w:rFonts w:cstheme="minorHAnsi"/>
                <w:sz w:val="18"/>
                <w:szCs w:val="18"/>
              </w:rPr>
            </w:pPr>
          </w:p>
        </w:tc>
        <w:tc>
          <w:tcPr>
            <w:tcW w:w="1385" w:type="dxa"/>
          </w:tcPr>
          <w:p w14:paraId="0EC2C21B" w14:textId="77777777" w:rsidR="00E1364E" w:rsidRPr="00545D6D" w:rsidRDefault="00E1364E" w:rsidP="00545D6D">
            <w:pPr>
              <w:spacing w:line="240" w:lineRule="auto"/>
              <w:rPr>
                <w:rFonts w:cstheme="minorHAnsi"/>
                <w:sz w:val="18"/>
                <w:szCs w:val="18"/>
              </w:rPr>
            </w:pPr>
          </w:p>
        </w:tc>
      </w:tr>
      <w:tr w:rsidR="00ED193C" w:rsidRPr="00545D6D" w14:paraId="6AB6B970" w14:textId="77777777" w:rsidTr="00892BE7">
        <w:trPr>
          <w:trHeight w:val="207"/>
        </w:trPr>
        <w:tc>
          <w:tcPr>
            <w:tcW w:w="1271" w:type="dxa"/>
            <w:vMerge w:val="restart"/>
          </w:tcPr>
          <w:p w14:paraId="0CB5BE39" w14:textId="6213EC3A" w:rsidR="00ED193C" w:rsidRPr="00545D6D" w:rsidRDefault="00ED193C" w:rsidP="00545D6D">
            <w:pPr>
              <w:spacing w:line="240" w:lineRule="auto"/>
              <w:rPr>
                <w:rFonts w:eastAsia="Times New Roman" w:cstheme="minorHAnsi"/>
                <w:b/>
                <w:bCs/>
                <w:color w:val="000000"/>
                <w:sz w:val="18"/>
                <w:szCs w:val="18"/>
                <w:lang w:eastAsia="nl-NL"/>
              </w:rPr>
            </w:pPr>
            <w:r w:rsidRPr="00545D6D">
              <w:rPr>
                <w:rFonts w:eastAsia="Times New Roman" w:cstheme="minorHAnsi"/>
                <w:b/>
                <w:bCs/>
                <w:color w:val="000000"/>
                <w:sz w:val="18"/>
                <w:szCs w:val="18"/>
                <w:lang w:eastAsia="nl-NL"/>
              </w:rPr>
              <w:t>Financieel zelfredzaam</w:t>
            </w:r>
          </w:p>
        </w:tc>
        <w:tc>
          <w:tcPr>
            <w:tcW w:w="3119" w:type="dxa"/>
            <w:vMerge w:val="restart"/>
            <w:shd w:val="clear" w:color="auto" w:fill="A8D08D" w:themeFill="accent6" w:themeFillTint="99"/>
          </w:tcPr>
          <w:p w14:paraId="334F3D11" w14:textId="7CD127A5" w:rsidR="00ED193C" w:rsidRPr="00545D6D" w:rsidRDefault="00ED193C" w:rsidP="00545D6D">
            <w:pPr>
              <w:spacing w:line="240" w:lineRule="auto"/>
              <w:rPr>
                <w:rFonts w:cstheme="minorHAnsi"/>
                <w:sz w:val="18"/>
                <w:szCs w:val="18"/>
              </w:rPr>
            </w:pPr>
            <w:r w:rsidRPr="00545D6D">
              <w:rPr>
                <w:rFonts w:cstheme="minorHAnsi"/>
                <w:sz w:val="18"/>
                <w:szCs w:val="18"/>
              </w:rPr>
              <w:t>8.Inwoners zijn duurzaam financieel zelfstandig.</w:t>
            </w:r>
          </w:p>
        </w:tc>
        <w:tc>
          <w:tcPr>
            <w:tcW w:w="2834" w:type="dxa"/>
          </w:tcPr>
          <w:p w14:paraId="01E67D09" w14:textId="7695D3D5" w:rsidR="00ED193C" w:rsidRPr="00545D6D" w:rsidRDefault="00ED193C" w:rsidP="00545D6D">
            <w:pPr>
              <w:spacing w:line="240" w:lineRule="auto"/>
              <w:contextualSpacing/>
              <w:rPr>
                <w:rFonts w:cstheme="minorHAnsi"/>
                <w:sz w:val="18"/>
                <w:szCs w:val="18"/>
              </w:rPr>
            </w:pPr>
            <w:r w:rsidRPr="00545D6D">
              <w:rPr>
                <w:rFonts w:cstheme="minorHAnsi"/>
                <w:sz w:val="18"/>
                <w:szCs w:val="18"/>
              </w:rPr>
              <w:t xml:space="preserve">Aantal mensen in armoede </w:t>
            </w:r>
          </w:p>
        </w:tc>
        <w:tc>
          <w:tcPr>
            <w:tcW w:w="1374" w:type="dxa"/>
          </w:tcPr>
          <w:p w14:paraId="02577D2B" w14:textId="3CA9485C" w:rsidR="00ED193C" w:rsidRPr="00545D6D" w:rsidRDefault="00ED193C" w:rsidP="00545D6D">
            <w:pPr>
              <w:spacing w:line="240" w:lineRule="auto"/>
              <w:rPr>
                <w:rFonts w:cstheme="minorHAnsi"/>
                <w:i/>
                <w:iCs/>
                <w:sz w:val="18"/>
                <w:szCs w:val="18"/>
              </w:rPr>
            </w:pPr>
            <w:r w:rsidRPr="00545D6D">
              <w:rPr>
                <w:rFonts w:cstheme="minorHAnsi"/>
                <w:i/>
                <w:iCs/>
                <w:sz w:val="18"/>
                <w:szCs w:val="18"/>
              </w:rPr>
              <w:t>uitvraag CBS, geen waarden</w:t>
            </w:r>
          </w:p>
        </w:tc>
        <w:tc>
          <w:tcPr>
            <w:tcW w:w="1178" w:type="dxa"/>
          </w:tcPr>
          <w:p w14:paraId="71698541" w14:textId="77777777" w:rsidR="00ED193C" w:rsidRPr="00545D6D" w:rsidRDefault="00ED193C" w:rsidP="00545D6D">
            <w:pPr>
              <w:spacing w:line="240" w:lineRule="auto"/>
              <w:rPr>
                <w:rFonts w:cstheme="minorHAnsi"/>
                <w:sz w:val="18"/>
                <w:szCs w:val="18"/>
              </w:rPr>
            </w:pPr>
          </w:p>
        </w:tc>
        <w:tc>
          <w:tcPr>
            <w:tcW w:w="1276" w:type="dxa"/>
          </w:tcPr>
          <w:p w14:paraId="782A0D02" w14:textId="77777777" w:rsidR="00ED193C" w:rsidRPr="00545D6D" w:rsidRDefault="00ED193C" w:rsidP="00545D6D">
            <w:pPr>
              <w:spacing w:line="240" w:lineRule="auto"/>
              <w:rPr>
                <w:rFonts w:cstheme="minorHAnsi"/>
                <w:sz w:val="18"/>
                <w:szCs w:val="18"/>
              </w:rPr>
            </w:pPr>
          </w:p>
        </w:tc>
        <w:tc>
          <w:tcPr>
            <w:tcW w:w="1134" w:type="dxa"/>
          </w:tcPr>
          <w:p w14:paraId="00420EC6" w14:textId="77777777" w:rsidR="00ED193C" w:rsidRPr="00545D6D" w:rsidRDefault="00ED193C" w:rsidP="00545D6D">
            <w:pPr>
              <w:spacing w:line="240" w:lineRule="auto"/>
              <w:rPr>
                <w:rFonts w:cstheme="minorHAnsi"/>
                <w:sz w:val="18"/>
                <w:szCs w:val="18"/>
              </w:rPr>
            </w:pPr>
          </w:p>
        </w:tc>
        <w:tc>
          <w:tcPr>
            <w:tcW w:w="709" w:type="dxa"/>
          </w:tcPr>
          <w:p w14:paraId="013D7DF4" w14:textId="77777777" w:rsidR="00ED193C" w:rsidRPr="00545D6D" w:rsidRDefault="00ED193C" w:rsidP="00545D6D">
            <w:pPr>
              <w:spacing w:line="240" w:lineRule="auto"/>
              <w:rPr>
                <w:rFonts w:cstheme="minorHAnsi"/>
                <w:sz w:val="18"/>
                <w:szCs w:val="18"/>
              </w:rPr>
            </w:pPr>
          </w:p>
        </w:tc>
        <w:tc>
          <w:tcPr>
            <w:tcW w:w="1385" w:type="dxa"/>
          </w:tcPr>
          <w:p w14:paraId="2F1599B6" w14:textId="77777777" w:rsidR="00ED193C" w:rsidRPr="00545D6D" w:rsidRDefault="00ED193C" w:rsidP="00545D6D">
            <w:pPr>
              <w:spacing w:line="240" w:lineRule="auto"/>
              <w:rPr>
                <w:rFonts w:cstheme="minorHAnsi"/>
                <w:sz w:val="18"/>
                <w:szCs w:val="18"/>
              </w:rPr>
            </w:pPr>
          </w:p>
        </w:tc>
      </w:tr>
      <w:tr w:rsidR="00ED193C" w:rsidRPr="00545D6D" w14:paraId="56339541" w14:textId="77777777" w:rsidTr="00892BE7">
        <w:tc>
          <w:tcPr>
            <w:tcW w:w="1271" w:type="dxa"/>
            <w:vMerge/>
          </w:tcPr>
          <w:p w14:paraId="7BE92CCF" w14:textId="2D9C5920" w:rsidR="00ED193C" w:rsidRPr="00545D6D" w:rsidRDefault="00ED193C"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3B68F8F0" w14:textId="2119FB79" w:rsidR="00ED193C" w:rsidRPr="00545D6D" w:rsidRDefault="00ED193C" w:rsidP="00545D6D">
            <w:pPr>
              <w:spacing w:line="240" w:lineRule="auto"/>
              <w:rPr>
                <w:rFonts w:cstheme="minorHAnsi"/>
                <w:sz w:val="18"/>
                <w:szCs w:val="18"/>
              </w:rPr>
            </w:pPr>
          </w:p>
        </w:tc>
        <w:tc>
          <w:tcPr>
            <w:tcW w:w="2834" w:type="dxa"/>
          </w:tcPr>
          <w:p w14:paraId="4522E3C8" w14:textId="10095C27" w:rsidR="00ED193C" w:rsidRPr="00545D6D" w:rsidRDefault="00ED193C" w:rsidP="00545D6D">
            <w:pPr>
              <w:spacing w:line="240" w:lineRule="auto"/>
              <w:contextualSpacing/>
              <w:rPr>
                <w:rFonts w:cstheme="minorHAnsi"/>
                <w:sz w:val="18"/>
                <w:szCs w:val="18"/>
              </w:rPr>
            </w:pPr>
            <w:r w:rsidRPr="00545D6D">
              <w:rPr>
                <w:rFonts w:cstheme="minorHAnsi"/>
                <w:sz w:val="18"/>
                <w:szCs w:val="18"/>
              </w:rPr>
              <w:t xml:space="preserve">Aantal mensen dat langdurig in armoede leeft </w:t>
            </w:r>
          </w:p>
        </w:tc>
        <w:tc>
          <w:tcPr>
            <w:tcW w:w="1374" w:type="dxa"/>
          </w:tcPr>
          <w:p w14:paraId="66894C44" w14:textId="59C749EE" w:rsidR="00ED193C" w:rsidRPr="00545D6D" w:rsidRDefault="00ED193C" w:rsidP="00545D6D">
            <w:pPr>
              <w:spacing w:line="240" w:lineRule="auto"/>
              <w:rPr>
                <w:rFonts w:cstheme="minorHAnsi"/>
                <w:i/>
                <w:iCs/>
                <w:sz w:val="18"/>
                <w:szCs w:val="18"/>
              </w:rPr>
            </w:pPr>
            <w:r w:rsidRPr="00545D6D">
              <w:rPr>
                <w:rFonts w:cstheme="minorHAnsi"/>
                <w:i/>
                <w:iCs/>
                <w:sz w:val="18"/>
                <w:szCs w:val="18"/>
              </w:rPr>
              <w:t>Eerst besluit definitie armoede</w:t>
            </w:r>
          </w:p>
        </w:tc>
        <w:tc>
          <w:tcPr>
            <w:tcW w:w="1178" w:type="dxa"/>
          </w:tcPr>
          <w:p w14:paraId="3C3FBA06" w14:textId="77777777" w:rsidR="00ED193C" w:rsidRPr="00545D6D" w:rsidRDefault="00ED193C" w:rsidP="00545D6D">
            <w:pPr>
              <w:spacing w:line="240" w:lineRule="auto"/>
              <w:rPr>
                <w:rFonts w:cstheme="minorHAnsi"/>
                <w:sz w:val="18"/>
                <w:szCs w:val="18"/>
              </w:rPr>
            </w:pPr>
          </w:p>
        </w:tc>
        <w:tc>
          <w:tcPr>
            <w:tcW w:w="1276" w:type="dxa"/>
          </w:tcPr>
          <w:p w14:paraId="73D0528A" w14:textId="77777777" w:rsidR="00ED193C" w:rsidRPr="00545D6D" w:rsidRDefault="00ED193C" w:rsidP="00545D6D">
            <w:pPr>
              <w:spacing w:line="240" w:lineRule="auto"/>
              <w:rPr>
                <w:rFonts w:cstheme="minorHAnsi"/>
                <w:sz w:val="18"/>
                <w:szCs w:val="18"/>
              </w:rPr>
            </w:pPr>
          </w:p>
        </w:tc>
        <w:tc>
          <w:tcPr>
            <w:tcW w:w="1134" w:type="dxa"/>
          </w:tcPr>
          <w:p w14:paraId="19FB7A96" w14:textId="77777777" w:rsidR="00ED193C" w:rsidRPr="00545D6D" w:rsidRDefault="00ED193C" w:rsidP="00545D6D">
            <w:pPr>
              <w:spacing w:line="240" w:lineRule="auto"/>
              <w:rPr>
                <w:rFonts w:cstheme="minorHAnsi"/>
                <w:sz w:val="18"/>
                <w:szCs w:val="18"/>
              </w:rPr>
            </w:pPr>
          </w:p>
        </w:tc>
        <w:tc>
          <w:tcPr>
            <w:tcW w:w="709" w:type="dxa"/>
          </w:tcPr>
          <w:p w14:paraId="5F9A891C" w14:textId="77777777" w:rsidR="00ED193C" w:rsidRPr="00545D6D" w:rsidRDefault="00ED193C" w:rsidP="00545D6D">
            <w:pPr>
              <w:spacing w:line="240" w:lineRule="auto"/>
              <w:rPr>
                <w:rFonts w:cstheme="minorHAnsi"/>
                <w:sz w:val="18"/>
                <w:szCs w:val="18"/>
              </w:rPr>
            </w:pPr>
          </w:p>
        </w:tc>
        <w:tc>
          <w:tcPr>
            <w:tcW w:w="1385" w:type="dxa"/>
          </w:tcPr>
          <w:p w14:paraId="468ACEFD" w14:textId="77777777" w:rsidR="00ED193C" w:rsidRPr="00545D6D" w:rsidRDefault="00ED193C" w:rsidP="00545D6D">
            <w:pPr>
              <w:spacing w:line="240" w:lineRule="auto"/>
              <w:rPr>
                <w:rFonts w:cstheme="minorHAnsi"/>
                <w:sz w:val="18"/>
                <w:szCs w:val="18"/>
              </w:rPr>
            </w:pPr>
          </w:p>
        </w:tc>
      </w:tr>
      <w:tr w:rsidR="00ED193C" w:rsidRPr="00545D6D" w14:paraId="45343A1A" w14:textId="77777777" w:rsidTr="00892BE7">
        <w:tc>
          <w:tcPr>
            <w:tcW w:w="1271" w:type="dxa"/>
            <w:vMerge/>
          </w:tcPr>
          <w:p w14:paraId="207B2694" w14:textId="77777777" w:rsidR="00ED193C" w:rsidRPr="00545D6D" w:rsidRDefault="00ED193C"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2F83BA08" w14:textId="77777777" w:rsidR="00ED193C" w:rsidRPr="00545D6D" w:rsidRDefault="00ED193C" w:rsidP="00545D6D">
            <w:pPr>
              <w:spacing w:line="240" w:lineRule="auto"/>
              <w:rPr>
                <w:rFonts w:eastAsia="Times New Roman" w:cstheme="minorHAnsi"/>
                <w:sz w:val="18"/>
                <w:szCs w:val="18"/>
                <w:lang w:eastAsia="nl-NL"/>
              </w:rPr>
            </w:pPr>
          </w:p>
        </w:tc>
        <w:tc>
          <w:tcPr>
            <w:tcW w:w="2834" w:type="dxa"/>
          </w:tcPr>
          <w:p w14:paraId="6B849C92" w14:textId="7FA5D926" w:rsidR="00ED193C" w:rsidRPr="00545D6D" w:rsidRDefault="00ED193C" w:rsidP="00545D6D">
            <w:pPr>
              <w:spacing w:line="240" w:lineRule="auto"/>
              <w:contextualSpacing/>
              <w:rPr>
                <w:rFonts w:cstheme="minorHAnsi"/>
                <w:sz w:val="18"/>
                <w:szCs w:val="18"/>
              </w:rPr>
            </w:pPr>
            <w:r w:rsidRPr="00545D6D">
              <w:rPr>
                <w:rFonts w:cstheme="minorHAnsi"/>
                <w:sz w:val="18"/>
                <w:szCs w:val="18"/>
                <w:u w:color="FFC107"/>
              </w:rPr>
              <w:t>% inwoners 18 jaar en ouder dat moeite heeft om rond te komen van het huishoudinkomen (23% (in 2020) betreft gezinnen met kinderen.</w:t>
            </w:r>
          </w:p>
        </w:tc>
        <w:tc>
          <w:tcPr>
            <w:tcW w:w="1374" w:type="dxa"/>
          </w:tcPr>
          <w:p w14:paraId="25661F30" w14:textId="77777777" w:rsidR="00ED193C" w:rsidRPr="00545D6D" w:rsidRDefault="00ED193C" w:rsidP="00ED193C">
            <w:pPr>
              <w:spacing w:line="240" w:lineRule="auto"/>
              <w:rPr>
                <w:rFonts w:cstheme="minorHAnsi"/>
                <w:sz w:val="18"/>
                <w:szCs w:val="18"/>
              </w:rPr>
            </w:pPr>
            <w:r w:rsidRPr="00545D6D">
              <w:rPr>
                <w:rFonts w:cstheme="minorHAnsi"/>
                <w:sz w:val="18"/>
                <w:szCs w:val="18"/>
              </w:rPr>
              <w:t>GGD monitor 18+</w:t>
            </w:r>
          </w:p>
          <w:p w14:paraId="59777ACF" w14:textId="77777777" w:rsidR="00ED193C" w:rsidRPr="00545D6D" w:rsidRDefault="00ED193C" w:rsidP="00545D6D">
            <w:pPr>
              <w:spacing w:line="240" w:lineRule="auto"/>
              <w:rPr>
                <w:rFonts w:cstheme="minorHAnsi"/>
                <w:sz w:val="18"/>
                <w:szCs w:val="18"/>
              </w:rPr>
            </w:pPr>
          </w:p>
        </w:tc>
        <w:tc>
          <w:tcPr>
            <w:tcW w:w="1178" w:type="dxa"/>
          </w:tcPr>
          <w:p w14:paraId="46206FF6" w14:textId="77777777" w:rsidR="00ED193C" w:rsidRPr="00545D6D" w:rsidRDefault="00ED193C" w:rsidP="00ED193C">
            <w:pPr>
              <w:spacing w:line="240" w:lineRule="auto"/>
              <w:rPr>
                <w:rFonts w:cstheme="minorHAnsi"/>
                <w:sz w:val="18"/>
                <w:szCs w:val="18"/>
              </w:rPr>
            </w:pPr>
            <w:r w:rsidRPr="00545D6D">
              <w:rPr>
                <w:rFonts w:cstheme="minorHAnsi"/>
                <w:sz w:val="18"/>
                <w:szCs w:val="18"/>
              </w:rPr>
              <w:t>16%</w:t>
            </w:r>
          </w:p>
          <w:p w14:paraId="57AF3515" w14:textId="77777777" w:rsidR="00ED193C" w:rsidRPr="00545D6D" w:rsidRDefault="00ED193C" w:rsidP="00545D6D">
            <w:pPr>
              <w:spacing w:line="240" w:lineRule="auto"/>
              <w:rPr>
                <w:rFonts w:cstheme="minorHAnsi"/>
                <w:sz w:val="18"/>
                <w:szCs w:val="18"/>
              </w:rPr>
            </w:pPr>
          </w:p>
        </w:tc>
        <w:tc>
          <w:tcPr>
            <w:tcW w:w="1276" w:type="dxa"/>
          </w:tcPr>
          <w:p w14:paraId="3078FC43" w14:textId="77777777" w:rsidR="00ED193C" w:rsidRPr="00545D6D" w:rsidRDefault="00ED193C" w:rsidP="00ED193C">
            <w:pPr>
              <w:spacing w:line="240" w:lineRule="auto"/>
              <w:rPr>
                <w:rFonts w:cstheme="minorHAnsi"/>
                <w:sz w:val="18"/>
                <w:szCs w:val="18"/>
              </w:rPr>
            </w:pPr>
            <w:r w:rsidRPr="00545D6D">
              <w:rPr>
                <w:rFonts w:cstheme="minorHAnsi"/>
                <w:sz w:val="18"/>
                <w:szCs w:val="18"/>
              </w:rPr>
              <w:t>14%</w:t>
            </w:r>
          </w:p>
          <w:p w14:paraId="77945751" w14:textId="77777777" w:rsidR="00ED193C" w:rsidRPr="00545D6D" w:rsidRDefault="00ED193C" w:rsidP="00545D6D">
            <w:pPr>
              <w:spacing w:line="240" w:lineRule="auto"/>
              <w:rPr>
                <w:rFonts w:cstheme="minorHAnsi"/>
                <w:sz w:val="18"/>
                <w:szCs w:val="18"/>
              </w:rPr>
            </w:pPr>
          </w:p>
        </w:tc>
        <w:tc>
          <w:tcPr>
            <w:tcW w:w="1134" w:type="dxa"/>
          </w:tcPr>
          <w:p w14:paraId="3C12D439" w14:textId="77777777" w:rsidR="00ED193C" w:rsidRPr="00545D6D" w:rsidRDefault="00ED193C" w:rsidP="00ED193C">
            <w:pPr>
              <w:spacing w:line="240" w:lineRule="auto"/>
              <w:rPr>
                <w:rFonts w:cstheme="minorHAnsi"/>
                <w:sz w:val="18"/>
                <w:szCs w:val="18"/>
              </w:rPr>
            </w:pPr>
            <w:r w:rsidRPr="00545D6D">
              <w:rPr>
                <w:rFonts w:cstheme="minorHAnsi"/>
                <w:sz w:val="18"/>
                <w:szCs w:val="18"/>
              </w:rPr>
              <w:t>12%</w:t>
            </w:r>
          </w:p>
          <w:p w14:paraId="10E6C5D3" w14:textId="77777777" w:rsidR="00ED193C" w:rsidRPr="00545D6D" w:rsidRDefault="00ED193C" w:rsidP="00545D6D">
            <w:pPr>
              <w:spacing w:line="240" w:lineRule="auto"/>
              <w:rPr>
                <w:rFonts w:cstheme="minorHAnsi"/>
                <w:sz w:val="18"/>
                <w:szCs w:val="18"/>
              </w:rPr>
            </w:pPr>
          </w:p>
        </w:tc>
        <w:tc>
          <w:tcPr>
            <w:tcW w:w="709" w:type="dxa"/>
          </w:tcPr>
          <w:p w14:paraId="003FEBD3" w14:textId="77777777" w:rsidR="00ED193C" w:rsidRPr="00545D6D" w:rsidRDefault="00ED193C" w:rsidP="00545D6D">
            <w:pPr>
              <w:spacing w:line="240" w:lineRule="auto"/>
              <w:rPr>
                <w:rFonts w:cstheme="minorHAnsi"/>
                <w:sz w:val="18"/>
                <w:szCs w:val="18"/>
              </w:rPr>
            </w:pPr>
          </w:p>
        </w:tc>
        <w:tc>
          <w:tcPr>
            <w:tcW w:w="1385" w:type="dxa"/>
          </w:tcPr>
          <w:p w14:paraId="5911D6CD" w14:textId="77777777" w:rsidR="00ED193C" w:rsidRPr="00545D6D" w:rsidRDefault="00ED193C" w:rsidP="00ED193C">
            <w:pPr>
              <w:spacing w:line="240" w:lineRule="auto"/>
              <w:rPr>
                <w:rFonts w:cstheme="minorHAnsi"/>
                <w:sz w:val="18"/>
                <w:szCs w:val="18"/>
              </w:rPr>
            </w:pPr>
            <w:r w:rsidRPr="00545D6D">
              <w:rPr>
                <w:rFonts w:cstheme="minorHAnsi"/>
                <w:sz w:val="18"/>
                <w:szCs w:val="18"/>
              </w:rPr>
              <w:t xml:space="preserve">&lt;12% </w:t>
            </w:r>
          </w:p>
          <w:p w14:paraId="2F46ABA9" w14:textId="77777777" w:rsidR="00ED193C" w:rsidRPr="00545D6D" w:rsidRDefault="00ED193C" w:rsidP="00545D6D">
            <w:pPr>
              <w:spacing w:line="240" w:lineRule="auto"/>
              <w:rPr>
                <w:rFonts w:cstheme="minorHAnsi"/>
                <w:sz w:val="18"/>
                <w:szCs w:val="18"/>
              </w:rPr>
            </w:pPr>
          </w:p>
        </w:tc>
      </w:tr>
      <w:tr w:rsidR="00ED193C" w:rsidRPr="00545D6D" w14:paraId="55185B77" w14:textId="77777777" w:rsidTr="00892BE7">
        <w:tc>
          <w:tcPr>
            <w:tcW w:w="1271" w:type="dxa"/>
            <w:vMerge/>
          </w:tcPr>
          <w:p w14:paraId="0B59309D" w14:textId="43DAF392" w:rsidR="00ED193C" w:rsidRPr="00545D6D" w:rsidRDefault="00ED193C" w:rsidP="00545D6D">
            <w:pPr>
              <w:spacing w:line="240" w:lineRule="auto"/>
              <w:rPr>
                <w:rFonts w:eastAsia="Times New Roman" w:cstheme="minorHAnsi"/>
                <w:b/>
                <w:bCs/>
                <w:color w:val="000000"/>
                <w:sz w:val="18"/>
                <w:szCs w:val="18"/>
                <w:lang w:eastAsia="nl-NL"/>
              </w:rPr>
            </w:pPr>
          </w:p>
        </w:tc>
        <w:tc>
          <w:tcPr>
            <w:tcW w:w="3119" w:type="dxa"/>
            <w:vMerge/>
            <w:shd w:val="clear" w:color="auto" w:fill="A8D08D" w:themeFill="accent6" w:themeFillTint="99"/>
          </w:tcPr>
          <w:p w14:paraId="77AAA497" w14:textId="199B2514" w:rsidR="00ED193C" w:rsidRPr="00545D6D" w:rsidRDefault="00ED193C" w:rsidP="00545D6D">
            <w:pPr>
              <w:spacing w:line="240" w:lineRule="auto"/>
              <w:rPr>
                <w:rFonts w:eastAsia="Times New Roman" w:cstheme="minorHAnsi"/>
                <w:sz w:val="18"/>
                <w:szCs w:val="18"/>
                <w:lang w:eastAsia="nl-NL"/>
              </w:rPr>
            </w:pPr>
          </w:p>
        </w:tc>
        <w:tc>
          <w:tcPr>
            <w:tcW w:w="2834" w:type="dxa"/>
          </w:tcPr>
          <w:p w14:paraId="07B6F5B3" w14:textId="1C6A61C6" w:rsidR="00ED193C" w:rsidRPr="00545D6D" w:rsidRDefault="00ED193C" w:rsidP="00545D6D">
            <w:pPr>
              <w:spacing w:line="240" w:lineRule="auto"/>
              <w:contextualSpacing/>
              <w:rPr>
                <w:rFonts w:cstheme="minorHAnsi"/>
                <w:sz w:val="18"/>
                <w:szCs w:val="18"/>
                <w:u w:color="FFC107"/>
              </w:rPr>
            </w:pPr>
            <w:r w:rsidRPr="00545D6D">
              <w:rPr>
                <w:rFonts w:cstheme="minorHAnsi"/>
                <w:sz w:val="18"/>
                <w:szCs w:val="18"/>
                <w:u w:color="FFC107"/>
              </w:rPr>
              <w:t>% inwoners 18 jaar en ouder dat 1000 euro voor onverwachte noodzakelijke uitgaven heeft.</w:t>
            </w:r>
          </w:p>
        </w:tc>
        <w:tc>
          <w:tcPr>
            <w:tcW w:w="1374" w:type="dxa"/>
          </w:tcPr>
          <w:p w14:paraId="3411B5CC" w14:textId="4176F719" w:rsidR="00ED193C" w:rsidRPr="00545D6D" w:rsidRDefault="00ED193C" w:rsidP="00545D6D">
            <w:pPr>
              <w:spacing w:line="240" w:lineRule="auto"/>
              <w:rPr>
                <w:rFonts w:cstheme="minorHAnsi"/>
                <w:sz w:val="18"/>
                <w:szCs w:val="18"/>
              </w:rPr>
            </w:pPr>
            <w:r w:rsidRPr="00545D6D">
              <w:rPr>
                <w:rFonts w:cstheme="minorHAnsi"/>
                <w:sz w:val="18"/>
                <w:szCs w:val="18"/>
              </w:rPr>
              <w:t>GGD monitor 18+</w:t>
            </w:r>
          </w:p>
        </w:tc>
        <w:tc>
          <w:tcPr>
            <w:tcW w:w="1178" w:type="dxa"/>
          </w:tcPr>
          <w:p w14:paraId="64F89A0B" w14:textId="77777777" w:rsidR="00ED193C" w:rsidRPr="00545D6D" w:rsidRDefault="00ED193C" w:rsidP="00545D6D">
            <w:pPr>
              <w:spacing w:line="240" w:lineRule="auto"/>
              <w:rPr>
                <w:rFonts w:cstheme="minorHAnsi"/>
                <w:sz w:val="18"/>
                <w:szCs w:val="18"/>
              </w:rPr>
            </w:pPr>
            <w:r w:rsidRPr="00545D6D">
              <w:rPr>
                <w:rFonts w:cstheme="minorHAnsi"/>
                <w:sz w:val="18"/>
                <w:szCs w:val="18"/>
              </w:rPr>
              <w:t>74%</w:t>
            </w:r>
          </w:p>
        </w:tc>
        <w:tc>
          <w:tcPr>
            <w:tcW w:w="1276" w:type="dxa"/>
          </w:tcPr>
          <w:p w14:paraId="34DAEE9E" w14:textId="77777777" w:rsidR="00ED193C" w:rsidRPr="00545D6D" w:rsidRDefault="00ED193C" w:rsidP="00545D6D">
            <w:pPr>
              <w:spacing w:line="240" w:lineRule="auto"/>
              <w:rPr>
                <w:rFonts w:cstheme="minorHAnsi"/>
                <w:sz w:val="18"/>
                <w:szCs w:val="18"/>
              </w:rPr>
            </w:pPr>
            <w:r w:rsidRPr="00545D6D">
              <w:rPr>
                <w:rFonts w:cstheme="minorHAnsi"/>
                <w:sz w:val="18"/>
                <w:szCs w:val="18"/>
              </w:rPr>
              <w:t>72%</w:t>
            </w:r>
          </w:p>
        </w:tc>
        <w:tc>
          <w:tcPr>
            <w:tcW w:w="1134" w:type="dxa"/>
          </w:tcPr>
          <w:p w14:paraId="2956A552" w14:textId="77777777" w:rsidR="00ED193C" w:rsidRPr="00545D6D" w:rsidRDefault="00ED193C" w:rsidP="00545D6D">
            <w:pPr>
              <w:spacing w:line="240" w:lineRule="auto"/>
              <w:rPr>
                <w:rFonts w:cstheme="minorHAnsi"/>
                <w:sz w:val="18"/>
                <w:szCs w:val="18"/>
              </w:rPr>
            </w:pPr>
            <w:r w:rsidRPr="00545D6D">
              <w:rPr>
                <w:rFonts w:cstheme="minorHAnsi"/>
                <w:sz w:val="18"/>
                <w:szCs w:val="18"/>
              </w:rPr>
              <w:t>78%</w:t>
            </w:r>
          </w:p>
        </w:tc>
        <w:tc>
          <w:tcPr>
            <w:tcW w:w="709" w:type="dxa"/>
          </w:tcPr>
          <w:p w14:paraId="7C10F4B5" w14:textId="77777777" w:rsidR="00ED193C" w:rsidRPr="00545D6D" w:rsidRDefault="00ED193C" w:rsidP="00545D6D">
            <w:pPr>
              <w:spacing w:line="240" w:lineRule="auto"/>
              <w:rPr>
                <w:rFonts w:cstheme="minorHAnsi"/>
                <w:sz w:val="18"/>
                <w:szCs w:val="18"/>
              </w:rPr>
            </w:pPr>
          </w:p>
        </w:tc>
        <w:tc>
          <w:tcPr>
            <w:tcW w:w="1385" w:type="dxa"/>
          </w:tcPr>
          <w:p w14:paraId="56033BC2" w14:textId="2DEA9DFA" w:rsidR="00ED193C" w:rsidRPr="00545D6D" w:rsidRDefault="00ED193C" w:rsidP="00545D6D">
            <w:pPr>
              <w:spacing w:line="240" w:lineRule="auto"/>
              <w:rPr>
                <w:rFonts w:cstheme="minorHAnsi"/>
                <w:sz w:val="18"/>
                <w:szCs w:val="18"/>
              </w:rPr>
            </w:pPr>
            <w:r w:rsidRPr="00545D6D">
              <w:rPr>
                <w:rFonts w:cstheme="minorHAnsi"/>
                <w:sz w:val="18"/>
                <w:szCs w:val="18"/>
              </w:rPr>
              <w:t>&gt;78%</w:t>
            </w:r>
          </w:p>
        </w:tc>
      </w:tr>
      <w:tr w:rsidR="00ED193C" w:rsidRPr="00545D6D" w14:paraId="131F1BC5" w14:textId="77777777" w:rsidTr="00892BE7">
        <w:tc>
          <w:tcPr>
            <w:tcW w:w="1271" w:type="dxa"/>
            <w:vMerge/>
          </w:tcPr>
          <w:p w14:paraId="2279C3D7" w14:textId="77777777" w:rsidR="00ED193C" w:rsidRPr="00545D6D" w:rsidRDefault="00ED193C" w:rsidP="00545D6D">
            <w:pPr>
              <w:spacing w:line="240" w:lineRule="auto"/>
              <w:rPr>
                <w:rFonts w:eastAsia="Times New Roman" w:cstheme="minorHAnsi"/>
                <w:b/>
                <w:bCs/>
                <w:color w:val="000000"/>
                <w:sz w:val="18"/>
                <w:szCs w:val="18"/>
                <w:lang w:eastAsia="nl-NL"/>
              </w:rPr>
            </w:pPr>
          </w:p>
        </w:tc>
        <w:tc>
          <w:tcPr>
            <w:tcW w:w="3119" w:type="dxa"/>
            <w:shd w:val="clear" w:color="auto" w:fill="A8D08D" w:themeFill="accent6" w:themeFillTint="99"/>
          </w:tcPr>
          <w:p w14:paraId="345AE041" w14:textId="77777777" w:rsidR="00ED193C" w:rsidRPr="00545D6D" w:rsidRDefault="00ED193C" w:rsidP="00545D6D">
            <w:pPr>
              <w:spacing w:line="240" w:lineRule="auto"/>
              <w:rPr>
                <w:rFonts w:cstheme="minorHAnsi"/>
                <w:sz w:val="18"/>
                <w:szCs w:val="18"/>
              </w:rPr>
            </w:pPr>
            <w:r w:rsidRPr="00545D6D">
              <w:rPr>
                <w:rFonts w:cstheme="minorHAnsi"/>
                <w:sz w:val="18"/>
                <w:szCs w:val="18"/>
              </w:rPr>
              <w:t>9.Inwoners ervaren dat zij kunnen participeren ondanks een gebrek aan financiële middelen.</w:t>
            </w:r>
          </w:p>
          <w:p w14:paraId="1D59EC97" w14:textId="77777777" w:rsidR="00ED193C" w:rsidRPr="00545D6D" w:rsidRDefault="00ED193C" w:rsidP="00545D6D">
            <w:pPr>
              <w:spacing w:line="240" w:lineRule="auto"/>
              <w:rPr>
                <w:rFonts w:eastAsia="Times New Roman" w:cstheme="minorHAnsi"/>
                <w:sz w:val="18"/>
                <w:szCs w:val="18"/>
                <w:lang w:eastAsia="nl-NL"/>
              </w:rPr>
            </w:pPr>
          </w:p>
        </w:tc>
        <w:tc>
          <w:tcPr>
            <w:tcW w:w="2834" w:type="dxa"/>
          </w:tcPr>
          <w:p w14:paraId="1DD62191" w14:textId="77777777" w:rsidR="00ED193C" w:rsidRPr="00545D6D" w:rsidRDefault="00ED193C" w:rsidP="00545D6D">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Het bereik van de participatieregelingen (bijv. ik doe mee fonds, minimapolis).</w:t>
            </w:r>
          </w:p>
        </w:tc>
        <w:tc>
          <w:tcPr>
            <w:tcW w:w="1374" w:type="dxa"/>
          </w:tcPr>
          <w:p w14:paraId="3AD280CE" w14:textId="77777777" w:rsidR="00ED193C" w:rsidRPr="00545D6D" w:rsidRDefault="00ED193C" w:rsidP="00545D6D">
            <w:pPr>
              <w:spacing w:line="240" w:lineRule="auto"/>
              <w:rPr>
                <w:rFonts w:cstheme="minorHAnsi"/>
                <w:sz w:val="18"/>
                <w:szCs w:val="18"/>
              </w:rPr>
            </w:pPr>
            <w:r w:rsidRPr="00545D6D">
              <w:rPr>
                <w:rFonts w:cstheme="minorHAnsi"/>
                <w:sz w:val="18"/>
                <w:szCs w:val="18"/>
              </w:rPr>
              <w:t>Armoede monitor</w:t>
            </w:r>
          </w:p>
        </w:tc>
        <w:tc>
          <w:tcPr>
            <w:tcW w:w="1178" w:type="dxa"/>
          </w:tcPr>
          <w:p w14:paraId="38A44377" w14:textId="77777777" w:rsidR="00ED193C" w:rsidRPr="00545D6D" w:rsidRDefault="00ED193C" w:rsidP="00545D6D">
            <w:pPr>
              <w:spacing w:line="240" w:lineRule="auto"/>
              <w:rPr>
                <w:rFonts w:cstheme="minorHAnsi"/>
                <w:sz w:val="18"/>
                <w:szCs w:val="18"/>
              </w:rPr>
            </w:pPr>
          </w:p>
        </w:tc>
        <w:tc>
          <w:tcPr>
            <w:tcW w:w="1276" w:type="dxa"/>
          </w:tcPr>
          <w:p w14:paraId="10BD03E6" w14:textId="77777777" w:rsidR="00ED193C" w:rsidRPr="00545D6D" w:rsidRDefault="00ED193C" w:rsidP="00545D6D">
            <w:pPr>
              <w:spacing w:line="240" w:lineRule="auto"/>
              <w:rPr>
                <w:rFonts w:cstheme="minorHAnsi"/>
                <w:sz w:val="18"/>
                <w:szCs w:val="18"/>
              </w:rPr>
            </w:pPr>
          </w:p>
        </w:tc>
        <w:tc>
          <w:tcPr>
            <w:tcW w:w="1134" w:type="dxa"/>
          </w:tcPr>
          <w:p w14:paraId="3E4B55F6" w14:textId="77777777" w:rsidR="00ED193C" w:rsidRPr="00545D6D" w:rsidRDefault="00ED193C" w:rsidP="00545D6D">
            <w:pPr>
              <w:spacing w:line="240" w:lineRule="auto"/>
              <w:rPr>
                <w:rFonts w:cstheme="minorHAnsi"/>
                <w:sz w:val="18"/>
                <w:szCs w:val="18"/>
              </w:rPr>
            </w:pPr>
          </w:p>
        </w:tc>
        <w:tc>
          <w:tcPr>
            <w:tcW w:w="709" w:type="dxa"/>
          </w:tcPr>
          <w:p w14:paraId="6B2D9C2D" w14:textId="77777777" w:rsidR="00ED193C" w:rsidRPr="00545D6D" w:rsidRDefault="00ED193C" w:rsidP="00545D6D">
            <w:pPr>
              <w:spacing w:line="240" w:lineRule="auto"/>
              <w:rPr>
                <w:rFonts w:cstheme="minorHAnsi"/>
                <w:sz w:val="18"/>
                <w:szCs w:val="18"/>
              </w:rPr>
            </w:pPr>
          </w:p>
        </w:tc>
        <w:tc>
          <w:tcPr>
            <w:tcW w:w="1385" w:type="dxa"/>
          </w:tcPr>
          <w:p w14:paraId="4FCD5412" w14:textId="77777777" w:rsidR="00ED193C" w:rsidRPr="00545D6D" w:rsidRDefault="00ED193C" w:rsidP="00545D6D">
            <w:pPr>
              <w:spacing w:line="240" w:lineRule="auto"/>
              <w:rPr>
                <w:rFonts w:cstheme="minorHAnsi"/>
                <w:sz w:val="18"/>
                <w:szCs w:val="18"/>
              </w:rPr>
            </w:pPr>
          </w:p>
        </w:tc>
      </w:tr>
      <w:tr w:rsidR="00ED193C" w:rsidRPr="00545D6D" w14:paraId="10FB7E72" w14:textId="77777777" w:rsidTr="00892BE7">
        <w:tc>
          <w:tcPr>
            <w:tcW w:w="1271" w:type="dxa"/>
            <w:vMerge/>
          </w:tcPr>
          <w:p w14:paraId="470F559A" w14:textId="77777777" w:rsidR="00ED193C" w:rsidRPr="00545D6D" w:rsidRDefault="00ED193C" w:rsidP="00ED193C">
            <w:pPr>
              <w:spacing w:line="240" w:lineRule="auto"/>
              <w:rPr>
                <w:rFonts w:eastAsia="Times New Roman" w:cstheme="minorHAnsi"/>
                <w:b/>
                <w:bCs/>
                <w:color w:val="000000"/>
                <w:sz w:val="18"/>
                <w:szCs w:val="18"/>
                <w:lang w:eastAsia="nl-NL"/>
              </w:rPr>
            </w:pPr>
          </w:p>
        </w:tc>
        <w:tc>
          <w:tcPr>
            <w:tcW w:w="3119" w:type="dxa"/>
          </w:tcPr>
          <w:p w14:paraId="3253BDED" w14:textId="208C9FCE" w:rsidR="00ED193C" w:rsidRPr="00545D6D" w:rsidRDefault="00ED193C" w:rsidP="00ED193C">
            <w:pPr>
              <w:spacing w:line="240" w:lineRule="auto"/>
              <w:rPr>
                <w:rFonts w:cstheme="minorHAnsi"/>
                <w:sz w:val="18"/>
                <w:szCs w:val="18"/>
              </w:rPr>
            </w:pPr>
            <w:r w:rsidRPr="00545D6D">
              <w:rPr>
                <w:rFonts w:cstheme="minorHAnsi"/>
                <w:sz w:val="18"/>
                <w:szCs w:val="18"/>
              </w:rPr>
              <w:t>10. Inwoners die van generatie op generatie armoede en schuldenproblematiek kennen, doorbreken dit patroon.</w:t>
            </w:r>
          </w:p>
        </w:tc>
        <w:tc>
          <w:tcPr>
            <w:tcW w:w="2834" w:type="dxa"/>
          </w:tcPr>
          <w:p w14:paraId="51AA03CA" w14:textId="5C0E792F" w:rsidR="00ED193C" w:rsidRPr="00545D6D" w:rsidRDefault="00ED193C" w:rsidP="00ED193C">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 xml:space="preserve">Het aantal jongeren dat instroomt in de schuldhulpverlening, welke opgegroeid is in een gezin met schulden. </w:t>
            </w:r>
          </w:p>
        </w:tc>
        <w:tc>
          <w:tcPr>
            <w:tcW w:w="1374" w:type="dxa"/>
          </w:tcPr>
          <w:p w14:paraId="02603C4C" w14:textId="37D8CCEC" w:rsidR="00ED193C" w:rsidRPr="00125349" w:rsidRDefault="00125349" w:rsidP="00ED193C">
            <w:pPr>
              <w:spacing w:line="240" w:lineRule="auto"/>
              <w:rPr>
                <w:rFonts w:cstheme="minorHAnsi"/>
                <w:color w:val="FF0000"/>
                <w:sz w:val="18"/>
                <w:szCs w:val="18"/>
              </w:rPr>
            </w:pPr>
            <w:r w:rsidRPr="00545D6D">
              <w:rPr>
                <w:rFonts w:cstheme="minorHAnsi"/>
                <w:i/>
                <w:iCs/>
                <w:sz w:val="18"/>
                <w:szCs w:val="18"/>
              </w:rPr>
              <w:t>W</w:t>
            </w:r>
            <w:r w:rsidR="00ED193C" w:rsidRPr="00545D6D">
              <w:rPr>
                <w:rFonts w:cstheme="minorHAnsi"/>
                <w:i/>
                <w:iCs/>
                <w:sz w:val="18"/>
                <w:szCs w:val="18"/>
              </w:rPr>
              <w:t>ens</w:t>
            </w:r>
            <w:r>
              <w:rPr>
                <w:rFonts w:cstheme="minorHAnsi"/>
                <w:i/>
                <w:iCs/>
                <w:sz w:val="18"/>
                <w:szCs w:val="18"/>
              </w:rPr>
              <w:t xml:space="preserve">, </w:t>
            </w:r>
            <w:r w:rsidRPr="00AB0673">
              <w:rPr>
                <w:rFonts w:cstheme="minorHAnsi"/>
                <w:i/>
                <w:iCs/>
                <w:sz w:val="18"/>
                <w:szCs w:val="18"/>
              </w:rPr>
              <w:t>let op definitie van gezin met schulden.</w:t>
            </w:r>
          </w:p>
        </w:tc>
        <w:tc>
          <w:tcPr>
            <w:tcW w:w="1178" w:type="dxa"/>
          </w:tcPr>
          <w:p w14:paraId="40F5CFE7" w14:textId="383E8833" w:rsidR="00ED193C" w:rsidRPr="00545D6D" w:rsidRDefault="00ED193C" w:rsidP="00ED193C">
            <w:pPr>
              <w:spacing w:line="240" w:lineRule="auto"/>
              <w:rPr>
                <w:rFonts w:cstheme="minorHAnsi"/>
                <w:sz w:val="18"/>
                <w:szCs w:val="18"/>
              </w:rPr>
            </w:pPr>
            <w:r w:rsidRPr="00545D6D">
              <w:rPr>
                <w:rFonts w:cstheme="minorHAnsi"/>
                <w:sz w:val="18"/>
                <w:szCs w:val="18"/>
              </w:rPr>
              <w:t>Neemt af</w:t>
            </w:r>
          </w:p>
        </w:tc>
        <w:tc>
          <w:tcPr>
            <w:tcW w:w="1276" w:type="dxa"/>
          </w:tcPr>
          <w:p w14:paraId="3135B5C6" w14:textId="77777777" w:rsidR="00ED193C" w:rsidRPr="00545D6D" w:rsidRDefault="00ED193C" w:rsidP="00ED193C">
            <w:pPr>
              <w:spacing w:line="240" w:lineRule="auto"/>
              <w:rPr>
                <w:rFonts w:cstheme="minorHAnsi"/>
                <w:sz w:val="18"/>
                <w:szCs w:val="18"/>
              </w:rPr>
            </w:pPr>
          </w:p>
        </w:tc>
        <w:tc>
          <w:tcPr>
            <w:tcW w:w="1134" w:type="dxa"/>
          </w:tcPr>
          <w:p w14:paraId="748B4A23" w14:textId="77777777" w:rsidR="00ED193C" w:rsidRPr="00545D6D" w:rsidRDefault="00ED193C" w:rsidP="00ED193C">
            <w:pPr>
              <w:spacing w:line="240" w:lineRule="auto"/>
              <w:rPr>
                <w:rFonts w:cstheme="minorHAnsi"/>
                <w:sz w:val="18"/>
                <w:szCs w:val="18"/>
              </w:rPr>
            </w:pPr>
          </w:p>
        </w:tc>
        <w:tc>
          <w:tcPr>
            <w:tcW w:w="709" w:type="dxa"/>
          </w:tcPr>
          <w:p w14:paraId="1EA81F6C" w14:textId="77777777" w:rsidR="00ED193C" w:rsidRPr="00545D6D" w:rsidRDefault="00ED193C" w:rsidP="00ED193C">
            <w:pPr>
              <w:spacing w:line="240" w:lineRule="auto"/>
              <w:rPr>
                <w:rFonts w:cstheme="minorHAnsi"/>
                <w:sz w:val="18"/>
                <w:szCs w:val="18"/>
              </w:rPr>
            </w:pPr>
          </w:p>
        </w:tc>
        <w:tc>
          <w:tcPr>
            <w:tcW w:w="1385" w:type="dxa"/>
          </w:tcPr>
          <w:p w14:paraId="32CA2BB5" w14:textId="77777777" w:rsidR="00ED193C" w:rsidRPr="00545D6D" w:rsidRDefault="00ED193C" w:rsidP="00ED193C">
            <w:pPr>
              <w:spacing w:line="240" w:lineRule="auto"/>
              <w:rPr>
                <w:rFonts w:cstheme="minorHAnsi"/>
                <w:sz w:val="18"/>
                <w:szCs w:val="18"/>
              </w:rPr>
            </w:pPr>
          </w:p>
        </w:tc>
      </w:tr>
      <w:tr w:rsidR="00B575C3" w:rsidRPr="00545D6D" w14:paraId="5BD8A843" w14:textId="77777777" w:rsidTr="00892BE7">
        <w:tc>
          <w:tcPr>
            <w:tcW w:w="1271" w:type="dxa"/>
            <w:vMerge w:val="restart"/>
          </w:tcPr>
          <w:p w14:paraId="45F80EAB" w14:textId="4DCF87F4" w:rsidR="00B575C3" w:rsidRPr="00545D6D" w:rsidRDefault="00B575C3" w:rsidP="00ED193C">
            <w:pPr>
              <w:spacing w:line="240" w:lineRule="auto"/>
              <w:rPr>
                <w:rFonts w:eastAsia="Times New Roman" w:cstheme="minorHAnsi"/>
                <w:b/>
                <w:bCs/>
                <w:color w:val="000000"/>
                <w:sz w:val="18"/>
                <w:szCs w:val="18"/>
                <w:lang w:eastAsia="nl-NL"/>
              </w:rPr>
            </w:pPr>
            <w:r w:rsidRPr="00545D6D">
              <w:rPr>
                <w:rFonts w:cstheme="minorHAnsi"/>
                <w:b/>
                <w:bCs/>
                <w:sz w:val="18"/>
                <w:szCs w:val="18"/>
              </w:rPr>
              <w:t>Waardevol werk</w:t>
            </w:r>
          </w:p>
        </w:tc>
        <w:tc>
          <w:tcPr>
            <w:tcW w:w="3119" w:type="dxa"/>
            <w:vMerge w:val="restart"/>
          </w:tcPr>
          <w:p w14:paraId="5857A038" w14:textId="65ED8C7F" w:rsidR="00B575C3" w:rsidRPr="00545D6D" w:rsidRDefault="00B575C3" w:rsidP="00ED193C">
            <w:pPr>
              <w:spacing w:line="240" w:lineRule="auto"/>
              <w:rPr>
                <w:rFonts w:cstheme="minorHAnsi"/>
                <w:sz w:val="18"/>
                <w:szCs w:val="18"/>
              </w:rPr>
            </w:pPr>
            <w:r w:rsidRPr="00545D6D">
              <w:rPr>
                <w:rFonts w:cstheme="minorHAnsi"/>
                <w:sz w:val="18"/>
                <w:szCs w:val="18"/>
              </w:rPr>
              <w:t>11.Inwoners met een bijstandsuitkering vinden duurzaam werk dat past bij hun mogelijkheden.</w:t>
            </w:r>
          </w:p>
        </w:tc>
        <w:tc>
          <w:tcPr>
            <w:tcW w:w="2834" w:type="dxa"/>
          </w:tcPr>
          <w:p w14:paraId="3CE79FA1" w14:textId="77777777" w:rsidR="00B575C3" w:rsidRDefault="00B575C3" w:rsidP="00ED193C">
            <w:pPr>
              <w:pStyle w:val="Default"/>
              <w:rPr>
                <w:rFonts w:asciiTheme="minorHAnsi" w:hAnsiTheme="minorHAnsi" w:cstheme="minorHAnsi"/>
                <w:sz w:val="18"/>
                <w:szCs w:val="18"/>
              </w:rPr>
            </w:pPr>
            <w:r w:rsidRPr="00545D6D">
              <w:rPr>
                <w:rFonts w:asciiTheme="minorHAnsi" w:hAnsiTheme="minorHAnsi" w:cstheme="minorHAnsi"/>
                <w:sz w:val="18"/>
                <w:szCs w:val="18"/>
              </w:rPr>
              <w:t xml:space="preserve">Aandeel bijstandsgerechtigden t.o.v. landelijk gemiddelde. </w:t>
            </w:r>
          </w:p>
          <w:p w14:paraId="34AA65FA" w14:textId="20FD21FE" w:rsidR="00125349" w:rsidRPr="00ED193C" w:rsidRDefault="00125349" w:rsidP="00ED193C">
            <w:pPr>
              <w:pStyle w:val="Default"/>
              <w:rPr>
                <w:rFonts w:asciiTheme="minorHAnsi" w:hAnsiTheme="minorHAnsi" w:cstheme="minorHAnsi"/>
                <w:sz w:val="18"/>
                <w:szCs w:val="18"/>
              </w:rPr>
            </w:pPr>
          </w:p>
        </w:tc>
        <w:tc>
          <w:tcPr>
            <w:tcW w:w="1374" w:type="dxa"/>
          </w:tcPr>
          <w:p w14:paraId="0816F54D" w14:textId="793C5A43" w:rsidR="00B575C3" w:rsidRPr="00ED193C" w:rsidRDefault="00B575C3" w:rsidP="00ED193C">
            <w:pPr>
              <w:spacing w:line="240" w:lineRule="auto"/>
              <w:ind w:right="-109"/>
              <w:rPr>
                <w:rFonts w:cstheme="minorHAnsi"/>
                <w:sz w:val="18"/>
                <w:szCs w:val="18"/>
              </w:rPr>
            </w:pPr>
            <w:proofErr w:type="spellStart"/>
            <w:r w:rsidRPr="00545D6D">
              <w:rPr>
                <w:rFonts w:cstheme="minorHAnsi"/>
                <w:sz w:val="18"/>
                <w:szCs w:val="18"/>
              </w:rPr>
              <w:t>Divosa</w:t>
            </w:r>
            <w:proofErr w:type="spellEnd"/>
            <w:r w:rsidRPr="00545D6D">
              <w:rPr>
                <w:rFonts w:cstheme="minorHAnsi"/>
                <w:sz w:val="18"/>
                <w:szCs w:val="18"/>
              </w:rPr>
              <w:t xml:space="preserve"> Benchmark</w:t>
            </w:r>
          </w:p>
        </w:tc>
        <w:tc>
          <w:tcPr>
            <w:tcW w:w="1178" w:type="dxa"/>
          </w:tcPr>
          <w:p w14:paraId="73CD3767" w14:textId="77777777" w:rsidR="00B575C3" w:rsidRPr="00545D6D" w:rsidRDefault="00B575C3" w:rsidP="00ED193C">
            <w:pPr>
              <w:spacing w:line="240" w:lineRule="auto"/>
              <w:rPr>
                <w:rFonts w:cstheme="minorHAnsi"/>
                <w:sz w:val="18"/>
                <w:szCs w:val="18"/>
              </w:rPr>
            </w:pPr>
          </w:p>
        </w:tc>
        <w:tc>
          <w:tcPr>
            <w:tcW w:w="1276" w:type="dxa"/>
          </w:tcPr>
          <w:p w14:paraId="22D35F9C" w14:textId="77777777" w:rsidR="00B575C3" w:rsidRPr="00545D6D" w:rsidRDefault="00B575C3" w:rsidP="00ED193C">
            <w:pPr>
              <w:spacing w:line="240" w:lineRule="auto"/>
              <w:rPr>
                <w:rFonts w:cstheme="minorHAnsi"/>
                <w:sz w:val="18"/>
                <w:szCs w:val="18"/>
              </w:rPr>
            </w:pPr>
          </w:p>
        </w:tc>
        <w:tc>
          <w:tcPr>
            <w:tcW w:w="1134" w:type="dxa"/>
          </w:tcPr>
          <w:p w14:paraId="22079A72" w14:textId="77777777" w:rsidR="00B575C3" w:rsidRPr="00545D6D" w:rsidRDefault="00B575C3" w:rsidP="00ED193C">
            <w:pPr>
              <w:spacing w:line="240" w:lineRule="auto"/>
              <w:rPr>
                <w:rFonts w:cstheme="minorHAnsi"/>
                <w:sz w:val="18"/>
                <w:szCs w:val="18"/>
              </w:rPr>
            </w:pPr>
          </w:p>
        </w:tc>
        <w:tc>
          <w:tcPr>
            <w:tcW w:w="709" w:type="dxa"/>
          </w:tcPr>
          <w:p w14:paraId="18BCD8CA" w14:textId="77777777" w:rsidR="00B575C3" w:rsidRPr="00545D6D" w:rsidRDefault="00B575C3" w:rsidP="00ED193C">
            <w:pPr>
              <w:spacing w:line="240" w:lineRule="auto"/>
              <w:rPr>
                <w:rFonts w:cstheme="minorHAnsi"/>
                <w:sz w:val="18"/>
                <w:szCs w:val="18"/>
              </w:rPr>
            </w:pPr>
          </w:p>
        </w:tc>
        <w:tc>
          <w:tcPr>
            <w:tcW w:w="1385" w:type="dxa"/>
          </w:tcPr>
          <w:p w14:paraId="1FD57AE7" w14:textId="1BA38873" w:rsidR="00B575C3" w:rsidRPr="00545D6D" w:rsidRDefault="00B575C3" w:rsidP="00ED193C">
            <w:pPr>
              <w:spacing w:line="240" w:lineRule="auto"/>
              <w:rPr>
                <w:rFonts w:cstheme="minorHAnsi"/>
                <w:sz w:val="18"/>
                <w:szCs w:val="18"/>
              </w:rPr>
            </w:pPr>
            <w:r w:rsidRPr="00545D6D">
              <w:rPr>
                <w:rFonts w:cstheme="minorHAnsi"/>
                <w:sz w:val="18"/>
                <w:szCs w:val="18"/>
              </w:rPr>
              <w:t>Lager of gelijk aan</w:t>
            </w:r>
          </w:p>
        </w:tc>
      </w:tr>
      <w:tr w:rsidR="00B575C3" w:rsidRPr="00545D6D" w14:paraId="3BA16DB9" w14:textId="77777777" w:rsidTr="00892BE7">
        <w:tc>
          <w:tcPr>
            <w:tcW w:w="1271" w:type="dxa"/>
            <w:vMerge/>
          </w:tcPr>
          <w:p w14:paraId="68573536" w14:textId="1FD1370F" w:rsidR="00B575C3" w:rsidRPr="00545D6D" w:rsidRDefault="00B575C3" w:rsidP="00ED193C">
            <w:pPr>
              <w:spacing w:line="240" w:lineRule="auto"/>
              <w:rPr>
                <w:rFonts w:cstheme="minorHAnsi"/>
                <w:b/>
                <w:bCs/>
                <w:sz w:val="18"/>
                <w:szCs w:val="18"/>
              </w:rPr>
            </w:pPr>
          </w:p>
        </w:tc>
        <w:tc>
          <w:tcPr>
            <w:tcW w:w="3119" w:type="dxa"/>
            <w:vMerge/>
          </w:tcPr>
          <w:p w14:paraId="74A144BC" w14:textId="77777777" w:rsidR="00B575C3" w:rsidRPr="00545D6D" w:rsidRDefault="00B575C3" w:rsidP="00ED193C">
            <w:pPr>
              <w:spacing w:line="240" w:lineRule="auto"/>
              <w:rPr>
                <w:rFonts w:cstheme="minorHAnsi"/>
                <w:sz w:val="18"/>
                <w:szCs w:val="18"/>
              </w:rPr>
            </w:pPr>
          </w:p>
        </w:tc>
        <w:tc>
          <w:tcPr>
            <w:tcW w:w="2834" w:type="dxa"/>
          </w:tcPr>
          <w:p w14:paraId="69D6E49E" w14:textId="5C732B5D" w:rsidR="00B575C3" w:rsidRPr="00545D6D" w:rsidRDefault="00B575C3" w:rsidP="00ED193C">
            <w:pPr>
              <w:pStyle w:val="Default"/>
              <w:rPr>
                <w:rFonts w:asciiTheme="minorHAnsi" w:hAnsiTheme="minorHAnsi" w:cstheme="minorHAnsi"/>
                <w:sz w:val="18"/>
                <w:szCs w:val="18"/>
              </w:rPr>
            </w:pPr>
            <w:r w:rsidRPr="00545D6D">
              <w:rPr>
                <w:rFonts w:asciiTheme="minorHAnsi" w:hAnsiTheme="minorHAnsi" w:cstheme="minorHAnsi"/>
                <w:sz w:val="18"/>
                <w:szCs w:val="18"/>
              </w:rPr>
              <w:t xml:space="preserve">% inwoners dat na uitstroom binnen 1 jaar terug instroomt. </w:t>
            </w:r>
          </w:p>
        </w:tc>
        <w:tc>
          <w:tcPr>
            <w:tcW w:w="1374" w:type="dxa"/>
          </w:tcPr>
          <w:p w14:paraId="740D7935" w14:textId="25423D74" w:rsidR="00B575C3" w:rsidRPr="00545D6D" w:rsidRDefault="00B575C3" w:rsidP="00ED193C">
            <w:pPr>
              <w:spacing w:line="240" w:lineRule="auto"/>
              <w:ind w:right="-109"/>
              <w:rPr>
                <w:rFonts w:cstheme="minorHAnsi"/>
                <w:sz w:val="18"/>
                <w:szCs w:val="18"/>
              </w:rPr>
            </w:pPr>
            <w:r w:rsidRPr="00545D6D">
              <w:rPr>
                <w:rFonts w:cstheme="minorHAnsi"/>
                <w:i/>
                <w:iCs/>
                <w:sz w:val="18"/>
                <w:szCs w:val="18"/>
              </w:rPr>
              <w:t>wens</w:t>
            </w:r>
          </w:p>
        </w:tc>
        <w:tc>
          <w:tcPr>
            <w:tcW w:w="1178" w:type="dxa"/>
          </w:tcPr>
          <w:p w14:paraId="43EFD11A" w14:textId="77777777" w:rsidR="00B575C3" w:rsidRPr="00545D6D" w:rsidRDefault="00B575C3" w:rsidP="00ED193C">
            <w:pPr>
              <w:spacing w:line="240" w:lineRule="auto"/>
              <w:rPr>
                <w:rFonts w:cstheme="minorHAnsi"/>
                <w:sz w:val="18"/>
                <w:szCs w:val="18"/>
              </w:rPr>
            </w:pPr>
          </w:p>
        </w:tc>
        <w:tc>
          <w:tcPr>
            <w:tcW w:w="1276" w:type="dxa"/>
          </w:tcPr>
          <w:p w14:paraId="6235AD2F" w14:textId="77777777" w:rsidR="00B575C3" w:rsidRPr="00545D6D" w:rsidRDefault="00B575C3" w:rsidP="00ED193C">
            <w:pPr>
              <w:spacing w:line="240" w:lineRule="auto"/>
              <w:rPr>
                <w:rFonts w:cstheme="minorHAnsi"/>
                <w:sz w:val="18"/>
                <w:szCs w:val="18"/>
              </w:rPr>
            </w:pPr>
          </w:p>
        </w:tc>
        <w:tc>
          <w:tcPr>
            <w:tcW w:w="1134" w:type="dxa"/>
          </w:tcPr>
          <w:p w14:paraId="4041BCA4" w14:textId="77777777" w:rsidR="00B575C3" w:rsidRPr="00545D6D" w:rsidRDefault="00B575C3" w:rsidP="00ED193C">
            <w:pPr>
              <w:spacing w:line="240" w:lineRule="auto"/>
              <w:rPr>
                <w:rFonts w:cstheme="minorHAnsi"/>
                <w:sz w:val="18"/>
                <w:szCs w:val="18"/>
              </w:rPr>
            </w:pPr>
          </w:p>
        </w:tc>
        <w:tc>
          <w:tcPr>
            <w:tcW w:w="709" w:type="dxa"/>
          </w:tcPr>
          <w:p w14:paraId="34EEADE1" w14:textId="77777777" w:rsidR="00B575C3" w:rsidRPr="00545D6D" w:rsidRDefault="00B575C3" w:rsidP="00ED193C">
            <w:pPr>
              <w:spacing w:line="240" w:lineRule="auto"/>
              <w:rPr>
                <w:rFonts w:cstheme="minorHAnsi"/>
                <w:sz w:val="18"/>
                <w:szCs w:val="18"/>
              </w:rPr>
            </w:pPr>
          </w:p>
        </w:tc>
        <w:tc>
          <w:tcPr>
            <w:tcW w:w="1385" w:type="dxa"/>
          </w:tcPr>
          <w:p w14:paraId="43916376" w14:textId="77777777" w:rsidR="00B575C3" w:rsidRPr="00545D6D" w:rsidRDefault="00B575C3" w:rsidP="00ED193C">
            <w:pPr>
              <w:spacing w:line="240" w:lineRule="auto"/>
              <w:rPr>
                <w:rFonts w:cstheme="minorHAnsi"/>
                <w:sz w:val="18"/>
                <w:szCs w:val="18"/>
              </w:rPr>
            </w:pPr>
          </w:p>
        </w:tc>
      </w:tr>
      <w:tr w:rsidR="00B575C3" w:rsidRPr="00545D6D" w14:paraId="376A13AE" w14:textId="77777777" w:rsidTr="00892BE7">
        <w:tc>
          <w:tcPr>
            <w:tcW w:w="1271" w:type="dxa"/>
            <w:vMerge/>
          </w:tcPr>
          <w:p w14:paraId="2DE3A744" w14:textId="7ECFAF68" w:rsidR="00B575C3" w:rsidRPr="00545D6D" w:rsidRDefault="00B575C3" w:rsidP="00ED193C">
            <w:pPr>
              <w:spacing w:line="240" w:lineRule="auto"/>
              <w:rPr>
                <w:rFonts w:cstheme="minorHAnsi"/>
                <w:b/>
                <w:bCs/>
                <w:sz w:val="18"/>
                <w:szCs w:val="18"/>
              </w:rPr>
            </w:pPr>
          </w:p>
        </w:tc>
        <w:tc>
          <w:tcPr>
            <w:tcW w:w="3119" w:type="dxa"/>
          </w:tcPr>
          <w:p w14:paraId="3EC9255B" w14:textId="77777777" w:rsidR="00B575C3" w:rsidRPr="00545D6D" w:rsidRDefault="00B575C3" w:rsidP="00ED193C">
            <w:pPr>
              <w:spacing w:line="240" w:lineRule="auto"/>
              <w:rPr>
                <w:rFonts w:cstheme="minorHAnsi"/>
                <w:sz w:val="18"/>
                <w:szCs w:val="18"/>
              </w:rPr>
            </w:pPr>
            <w:r w:rsidRPr="00545D6D">
              <w:rPr>
                <w:rFonts w:cstheme="minorHAnsi"/>
                <w:sz w:val="18"/>
                <w:szCs w:val="18"/>
              </w:rPr>
              <w:t>12.Werkzoekenden zonder bijstandsuitkering vinden (duurzaam) werk dat past bij hun mogelijkheden.</w:t>
            </w:r>
          </w:p>
          <w:p w14:paraId="1194B76B" w14:textId="77777777" w:rsidR="00B575C3" w:rsidRPr="00545D6D" w:rsidRDefault="00B575C3" w:rsidP="00ED193C">
            <w:pPr>
              <w:spacing w:line="240" w:lineRule="auto"/>
              <w:rPr>
                <w:rFonts w:cstheme="minorHAnsi"/>
                <w:sz w:val="18"/>
                <w:szCs w:val="18"/>
              </w:rPr>
            </w:pPr>
          </w:p>
        </w:tc>
        <w:tc>
          <w:tcPr>
            <w:tcW w:w="2834" w:type="dxa"/>
          </w:tcPr>
          <w:p w14:paraId="114D43F0" w14:textId="670E4226" w:rsidR="00B575C3" w:rsidRPr="00545D6D" w:rsidRDefault="00B575C3" w:rsidP="00ED193C">
            <w:pPr>
              <w:pStyle w:val="Default"/>
              <w:rPr>
                <w:rFonts w:asciiTheme="minorHAnsi" w:hAnsiTheme="minorHAnsi" w:cstheme="minorHAnsi"/>
                <w:sz w:val="18"/>
                <w:szCs w:val="18"/>
              </w:rPr>
            </w:pPr>
            <w:r w:rsidRPr="00545D6D">
              <w:rPr>
                <w:rFonts w:asciiTheme="minorHAnsi" w:hAnsiTheme="minorHAnsi" w:cstheme="minorHAnsi"/>
                <w:sz w:val="18"/>
                <w:szCs w:val="18"/>
              </w:rPr>
              <w:t>Aantal niet uitkeringsgerechtigden (</w:t>
            </w:r>
            <w:proofErr w:type="spellStart"/>
            <w:r w:rsidRPr="00545D6D">
              <w:rPr>
                <w:rFonts w:asciiTheme="minorHAnsi" w:hAnsiTheme="minorHAnsi" w:cstheme="minorHAnsi"/>
                <w:sz w:val="18"/>
                <w:szCs w:val="18"/>
              </w:rPr>
              <w:t>nuggers</w:t>
            </w:r>
            <w:proofErr w:type="spellEnd"/>
            <w:r w:rsidRPr="00545D6D">
              <w:rPr>
                <w:rFonts w:asciiTheme="minorHAnsi" w:hAnsiTheme="minorHAnsi" w:cstheme="minorHAnsi"/>
                <w:sz w:val="18"/>
                <w:szCs w:val="18"/>
              </w:rPr>
              <w:t>) dat werk gevonden heeft.</w:t>
            </w:r>
          </w:p>
        </w:tc>
        <w:tc>
          <w:tcPr>
            <w:tcW w:w="1374" w:type="dxa"/>
          </w:tcPr>
          <w:p w14:paraId="5C340D47" w14:textId="5515EEE7" w:rsidR="00B575C3" w:rsidRPr="00545D6D" w:rsidRDefault="00B575C3" w:rsidP="00ED193C">
            <w:pPr>
              <w:spacing w:line="240" w:lineRule="auto"/>
              <w:ind w:right="-109"/>
              <w:rPr>
                <w:rFonts w:cstheme="minorHAnsi"/>
                <w:i/>
                <w:iCs/>
                <w:sz w:val="18"/>
                <w:szCs w:val="18"/>
              </w:rPr>
            </w:pPr>
            <w:r w:rsidRPr="00545D6D">
              <w:rPr>
                <w:rFonts w:cstheme="minorHAnsi"/>
                <w:i/>
                <w:iCs/>
                <w:sz w:val="18"/>
                <w:szCs w:val="18"/>
              </w:rPr>
              <w:t>wens</w:t>
            </w:r>
          </w:p>
        </w:tc>
        <w:tc>
          <w:tcPr>
            <w:tcW w:w="1178" w:type="dxa"/>
          </w:tcPr>
          <w:p w14:paraId="53EE3462" w14:textId="77777777" w:rsidR="00B575C3" w:rsidRPr="00545D6D" w:rsidRDefault="00B575C3" w:rsidP="00ED193C">
            <w:pPr>
              <w:spacing w:line="240" w:lineRule="auto"/>
              <w:rPr>
                <w:rFonts w:cstheme="minorHAnsi"/>
                <w:sz w:val="18"/>
                <w:szCs w:val="18"/>
              </w:rPr>
            </w:pPr>
          </w:p>
        </w:tc>
        <w:tc>
          <w:tcPr>
            <w:tcW w:w="1276" w:type="dxa"/>
          </w:tcPr>
          <w:p w14:paraId="745C7A66" w14:textId="77777777" w:rsidR="00B575C3" w:rsidRPr="00545D6D" w:rsidRDefault="00B575C3" w:rsidP="00ED193C">
            <w:pPr>
              <w:spacing w:line="240" w:lineRule="auto"/>
              <w:rPr>
                <w:rFonts w:cstheme="minorHAnsi"/>
                <w:sz w:val="18"/>
                <w:szCs w:val="18"/>
              </w:rPr>
            </w:pPr>
          </w:p>
        </w:tc>
        <w:tc>
          <w:tcPr>
            <w:tcW w:w="1134" w:type="dxa"/>
          </w:tcPr>
          <w:p w14:paraId="1AD0A35A" w14:textId="77777777" w:rsidR="00B575C3" w:rsidRPr="00545D6D" w:rsidRDefault="00B575C3" w:rsidP="00ED193C">
            <w:pPr>
              <w:spacing w:line="240" w:lineRule="auto"/>
              <w:rPr>
                <w:rFonts w:cstheme="minorHAnsi"/>
                <w:sz w:val="18"/>
                <w:szCs w:val="18"/>
              </w:rPr>
            </w:pPr>
          </w:p>
        </w:tc>
        <w:tc>
          <w:tcPr>
            <w:tcW w:w="709" w:type="dxa"/>
          </w:tcPr>
          <w:p w14:paraId="511776C1" w14:textId="77777777" w:rsidR="00B575C3" w:rsidRPr="00545D6D" w:rsidRDefault="00B575C3" w:rsidP="00ED193C">
            <w:pPr>
              <w:spacing w:line="240" w:lineRule="auto"/>
              <w:rPr>
                <w:rFonts w:cstheme="minorHAnsi"/>
                <w:sz w:val="18"/>
                <w:szCs w:val="18"/>
              </w:rPr>
            </w:pPr>
          </w:p>
        </w:tc>
        <w:tc>
          <w:tcPr>
            <w:tcW w:w="1385" w:type="dxa"/>
          </w:tcPr>
          <w:p w14:paraId="0C33B9C3" w14:textId="77777777" w:rsidR="00B575C3" w:rsidRPr="00545D6D" w:rsidRDefault="00B575C3" w:rsidP="00ED193C">
            <w:pPr>
              <w:spacing w:line="240" w:lineRule="auto"/>
              <w:rPr>
                <w:rFonts w:cstheme="minorHAnsi"/>
                <w:sz w:val="18"/>
                <w:szCs w:val="18"/>
              </w:rPr>
            </w:pPr>
          </w:p>
        </w:tc>
      </w:tr>
      <w:tr w:rsidR="00B575C3" w:rsidRPr="00545D6D" w14:paraId="17FAF61C" w14:textId="77777777" w:rsidTr="00892BE7">
        <w:tc>
          <w:tcPr>
            <w:tcW w:w="1271" w:type="dxa"/>
            <w:vMerge/>
          </w:tcPr>
          <w:p w14:paraId="2B9827D8" w14:textId="15749605" w:rsidR="00B575C3" w:rsidRPr="00545D6D" w:rsidRDefault="00B575C3" w:rsidP="00ED193C">
            <w:pPr>
              <w:spacing w:line="240" w:lineRule="auto"/>
              <w:rPr>
                <w:rFonts w:cstheme="minorHAnsi"/>
                <w:b/>
                <w:bCs/>
                <w:sz w:val="18"/>
                <w:szCs w:val="18"/>
              </w:rPr>
            </w:pPr>
          </w:p>
        </w:tc>
        <w:tc>
          <w:tcPr>
            <w:tcW w:w="3119" w:type="dxa"/>
            <w:shd w:val="clear" w:color="auto" w:fill="C5E0B3" w:themeFill="accent6" w:themeFillTint="66"/>
          </w:tcPr>
          <w:p w14:paraId="78D2921B" w14:textId="77777777" w:rsidR="00B575C3" w:rsidRPr="00545D6D" w:rsidRDefault="00B575C3" w:rsidP="00ED193C">
            <w:pPr>
              <w:spacing w:line="240" w:lineRule="auto"/>
              <w:rPr>
                <w:rFonts w:eastAsia="Times New Roman" w:cstheme="minorHAnsi"/>
                <w:color w:val="000000"/>
                <w:sz w:val="18"/>
                <w:szCs w:val="18"/>
                <w:lang w:eastAsia="nl-NL"/>
              </w:rPr>
            </w:pPr>
            <w:r w:rsidRPr="00545D6D">
              <w:rPr>
                <w:rFonts w:cstheme="minorHAnsi"/>
                <w:sz w:val="18"/>
                <w:szCs w:val="18"/>
              </w:rPr>
              <w:t>13.Inwoners met een bijstandsuitkering en een grote afstand tot de arbeidsmarkt ontwikkelen zich, zodat ze beter aansluiten op de behoeften van de arbeidsmarkt.</w:t>
            </w:r>
          </w:p>
          <w:p w14:paraId="073D40D8" w14:textId="77777777" w:rsidR="00B575C3" w:rsidRPr="00545D6D" w:rsidRDefault="00B575C3" w:rsidP="00ED193C">
            <w:pPr>
              <w:spacing w:line="240" w:lineRule="auto"/>
              <w:rPr>
                <w:rFonts w:cstheme="minorHAnsi"/>
                <w:sz w:val="18"/>
                <w:szCs w:val="18"/>
              </w:rPr>
            </w:pPr>
          </w:p>
        </w:tc>
        <w:tc>
          <w:tcPr>
            <w:tcW w:w="2834" w:type="dxa"/>
          </w:tcPr>
          <w:p w14:paraId="53ED5ADC" w14:textId="597A224F" w:rsidR="00B575C3" w:rsidRPr="00545D6D" w:rsidRDefault="00B575C3" w:rsidP="00ED193C">
            <w:pPr>
              <w:pStyle w:val="Default"/>
              <w:rPr>
                <w:rFonts w:asciiTheme="minorHAnsi" w:hAnsiTheme="minorHAnsi" w:cstheme="minorHAnsi"/>
                <w:sz w:val="18"/>
                <w:szCs w:val="18"/>
              </w:rPr>
            </w:pPr>
            <w:r w:rsidRPr="00545D6D">
              <w:rPr>
                <w:rFonts w:asciiTheme="minorHAnsi" w:hAnsiTheme="minorHAnsi" w:cstheme="minorHAnsi"/>
                <w:sz w:val="18"/>
                <w:szCs w:val="18"/>
              </w:rPr>
              <w:t>percentage bijstandsgerechtigden dat stijgt op de participatieladder.</w:t>
            </w:r>
          </w:p>
        </w:tc>
        <w:tc>
          <w:tcPr>
            <w:tcW w:w="1374" w:type="dxa"/>
          </w:tcPr>
          <w:p w14:paraId="170597A6" w14:textId="6AFD03BF" w:rsidR="00125349" w:rsidRPr="00AB0673" w:rsidRDefault="00125349" w:rsidP="00ED193C">
            <w:pPr>
              <w:spacing w:line="240" w:lineRule="auto"/>
              <w:ind w:right="-109"/>
              <w:rPr>
                <w:rFonts w:cstheme="minorHAnsi"/>
                <w:i/>
                <w:iCs/>
                <w:sz w:val="18"/>
                <w:szCs w:val="18"/>
              </w:rPr>
            </w:pPr>
            <w:r w:rsidRPr="00AB0673">
              <w:rPr>
                <w:rFonts w:cstheme="minorHAnsi"/>
                <w:i/>
                <w:iCs/>
                <w:sz w:val="18"/>
                <w:szCs w:val="18"/>
              </w:rPr>
              <w:t>Wens</w:t>
            </w:r>
          </w:p>
          <w:p w14:paraId="53C39332" w14:textId="311AC313" w:rsidR="00B575C3" w:rsidRPr="00545D6D" w:rsidRDefault="00B575C3" w:rsidP="00ED193C">
            <w:pPr>
              <w:spacing w:line="240" w:lineRule="auto"/>
              <w:ind w:right="-109"/>
              <w:rPr>
                <w:rFonts w:cstheme="minorHAnsi"/>
                <w:i/>
                <w:iCs/>
                <w:sz w:val="18"/>
                <w:szCs w:val="18"/>
              </w:rPr>
            </w:pPr>
            <w:r w:rsidRPr="00545D6D">
              <w:rPr>
                <w:rFonts w:cstheme="minorHAnsi"/>
                <w:sz w:val="18"/>
                <w:szCs w:val="18"/>
              </w:rPr>
              <w:t>Participatiewet administratie (Suite)</w:t>
            </w:r>
            <w:r w:rsidR="00125349">
              <w:rPr>
                <w:rFonts w:cstheme="minorHAnsi"/>
                <w:sz w:val="18"/>
                <w:szCs w:val="18"/>
              </w:rPr>
              <w:t xml:space="preserve"> </w:t>
            </w:r>
          </w:p>
        </w:tc>
        <w:tc>
          <w:tcPr>
            <w:tcW w:w="1178" w:type="dxa"/>
          </w:tcPr>
          <w:p w14:paraId="10F2C6E0" w14:textId="77777777" w:rsidR="00B575C3" w:rsidRPr="00545D6D" w:rsidRDefault="00B575C3" w:rsidP="00ED193C">
            <w:pPr>
              <w:spacing w:line="240" w:lineRule="auto"/>
              <w:rPr>
                <w:rFonts w:cstheme="minorHAnsi"/>
                <w:sz w:val="18"/>
                <w:szCs w:val="18"/>
              </w:rPr>
            </w:pPr>
          </w:p>
        </w:tc>
        <w:tc>
          <w:tcPr>
            <w:tcW w:w="1276" w:type="dxa"/>
          </w:tcPr>
          <w:p w14:paraId="4CC42D75" w14:textId="77777777" w:rsidR="00B575C3" w:rsidRPr="00545D6D" w:rsidRDefault="00B575C3" w:rsidP="00ED193C">
            <w:pPr>
              <w:spacing w:line="240" w:lineRule="auto"/>
              <w:rPr>
                <w:rFonts w:cstheme="minorHAnsi"/>
                <w:sz w:val="18"/>
                <w:szCs w:val="18"/>
              </w:rPr>
            </w:pPr>
          </w:p>
        </w:tc>
        <w:tc>
          <w:tcPr>
            <w:tcW w:w="1134" w:type="dxa"/>
          </w:tcPr>
          <w:p w14:paraId="1D10B02E" w14:textId="77777777" w:rsidR="00B575C3" w:rsidRPr="00545D6D" w:rsidRDefault="00B575C3" w:rsidP="00ED193C">
            <w:pPr>
              <w:spacing w:line="240" w:lineRule="auto"/>
              <w:rPr>
                <w:rFonts w:cstheme="minorHAnsi"/>
                <w:sz w:val="18"/>
                <w:szCs w:val="18"/>
              </w:rPr>
            </w:pPr>
          </w:p>
        </w:tc>
        <w:tc>
          <w:tcPr>
            <w:tcW w:w="709" w:type="dxa"/>
          </w:tcPr>
          <w:p w14:paraId="2443A3EA" w14:textId="77777777" w:rsidR="00B575C3" w:rsidRPr="00545D6D" w:rsidRDefault="00B575C3" w:rsidP="00ED193C">
            <w:pPr>
              <w:spacing w:line="240" w:lineRule="auto"/>
              <w:rPr>
                <w:rFonts w:cstheme="minorHAnsi"/>
                <w:sz w:val="18"/>
                <w:szCs w:val="18"/>
              </w:rPr>
            </w:pPr>
          </w:p>
        </w:tc>
        <w:tc>
          <w:tcPr>
            <w:tcW w:w="1385" w:type="dxa"/>
          </w:tcPr>
          <w:p w14:paraId="51F3FB42" w14:textId="77777777" w:rsidR="00B575C3" w:rsidRPr="00545D6D" w:rsidRDefault="00B575C3" w:rsidP="00ED193C">
            <w:pPr>
              <w:spacing w:line="240" w:lineRule="auto"/>
              <w:rPr>
                <w:rFonts w:cstheme="minorHAnsi"/>
                <w:sz w:val="18"/>
                <w:szCs w:val="18"/>
              </w:rPr>
            </w:pPr>
          </w:p>
        </w:tc>
      </w:tr>
      <w:tr w:rsidR="00B575C3" w:rsidRPr="00545D6D" w14:paraId="56302874" w14:textId="77777777" w:rsidTr="00892BE7">
        <w:tc>
          <w:tcPr>
            <w:tcW w:w="1271" w:type="dxa"/>
            <w:vMerge w:val="restart"/>
          </w:tcPr>
          <w:p w14:paraId="34B717E0" w14:textId="0826DC26" w:rsidR="00B575C3" w:rsidRPr="00B575C3" w:rsidRDefault="00B575C3" w:rsidP="00ED193C">
            <w:pPr>
              <w:spacing w:line="240" w:lineRule="auto"/>
              <w:rPr>
                <w:rFonts w:cstheme="minorHAnsi"/>
                <w:b/>
                <w:bCs/>
                <w:sz w:val="18"/>
                <w:szCs w:val="18"/>
              </w:rPr>
            </w:pPr>
            <w:r w:rsidRPr="00545D6D">
              <w:rPr>
                <w:rFonts w:eastAsia="Times New Roman" w:cstheme="minorHAnsi"/>
                <w:b/>
                <w:bCs/>
                <w:color w:val="000000"/>
                <w:sz w:val="18"/>
                <w:szCs w:val="18"/>
                <w:lang w:eastAsia="nl-NL"/>
              </w:rPr>
              <w:t>Dagbesteding/ vrijwilligers</w:t>
            </w:r>
            <w:r>
              <w:rPr>
                <w:rFonts w:eastAsia="Times New Roman" w:cstheme="minorHAnsi"/>
                <w:b/>
                <w:bCs/>
                <w:color w:val="000000"/>
                <w:sz w:val="18"/>
                <w:szCs w:val="18"/>
                <w:lang w:eastAsia="nl-NL"/>
              </w:rPr>
              <w:noBreakHyphen/>
            </w:r>
            <w:r>
              <w:rPr>
                <w:rFonts w:eastAsia="Times New Roman" w:cstheme="minorHAnsi"/>
                <w:b/>
                <w:bCs/>
                <w:color w:val="000000"/>
                <w:sz w:val="18"/>
                <w:szCs w:val="18"/>
                <w:lang w:eastAsia="nl-NL"/>
              </w:rPr>
              <w:br/>
            </w:r>
            <w:r w:rsidRPr="00545D6D">
              <w:rPr>
                <w:rFonts w:eastAsia="Times New Roman" w:cstheme="minorHAnsi"/>
                <w:b/>
                <w:bCs/>
                <w:color w:val="000000"/>
                <w:sz w:val="18"/>
                <w:szCs w:val="18"/>
                <w:lang w:eastAsia="nl-NL"/>
              </w:rPr>
              <w:t xml:space="preserve">werk </w:t>
            </w:r>
          </w:p>
        </w:tc>
        <w:tc>
          <w:tcPr>
            <w:tcW w:w="3119" w:type="dxa"/>
            <w:shd w:val="clear" w:color="auto" w:fill="C5E0B3" w:themeFill="accent6" w:themeFillTint="66"/>
          </w:tcPr>
          <w:p w14:paraId="6F1BCA2F" w14:textId="271C0771" w:rsidR="00B575C3" w:rsidRPr="00B575C3" w:rsidRDefault="00B575C3" w:rsidP="00ED193C">
            <w:pPr>
              <w:spacing w:line="240" w:lineRule="auto"/>
              <w:rPr>
                <w:rFonts w:eastAsia="Times New Roman" w:cstheme="minorHAnsi"/>
                <w:color w:val="FF0000"/>
                <w:sz w:val="18"/>
                <w:szCs w:val="18"/>
                <w:highlight w:val="yellow"/>
                <w:lang w:eastAsia="nl-NL"/>
              </w:rPr>
            </w:pPr>
            <w:r w:rsidRPr="00545D6D">
              <w:rPr>
                <w:rFonts w:eastAsia="Times New Roman" w:cstheme="minorHAnsi"/>
                <w:sz w:val="18"/>
                <w:szCs w:val="18"/>
                <w:lang w:eastAsia="nl-NL"/>
              </w:rPr>
              <w:t xml:space="preserve">14. Inwoners, specifiek inwoners met beperkingen, ervaren een zinvolle </w:t>
            </w:r>
            <w:proofErr w:type="spellStart"/>
            <w:r w:rsidRPr="00545D6D">
              <w:rPr>
                <w:rFonts w:eastAsia="Times New Roman" w:cstheme="minorHAnsi"/>
                <w:sz w:val="18"/>
                <w:szCs w:val="18"/>
                <w:lang w:eastAsia="nl-NL"/>
              </w:rPr>
              <w:t>daginvulling</w:t>
            </w:r>
            <w:proofErr w:type="spellEnd"/>
            <w:r w:rsidRPr="00545D6D">
              <w:rPr>
                <w:rFonts w:eastAsia="Times New Roman" w:cstheme="minorHAnsi"/>
                <w:sz w:val="18"/>
                <w:szCs w:val="18"/>
                <w:lang w:eastAsia="nl-NL"/>
              </w:rPr>
              <w:t xml:space="preserve">. </w:t>
            </w:r>
          </w:p>
        </w:tc>
        <w:tc>
          <w:tcPr>
            <w:tcW w:w="2834" w:type="dxa"/>
          </w:tcPr>
          <w:p w14:paraId="312F64EA" w14:textId="77777777" w:rsidR="00B575C3" w:rsidRPr="00545D6D" w:rsidRDefault="00B575C3" w:rsidP="00ED193C">
            <w:pPr>
              <w:spacing w:line="240" w:lineRule="auto"/>
              <w:rPr>
                <w:rFonts w:cstheme="minorHAnsi"/>
                <w:sz w:val="18"/>
                <w:szCs w:val="18"/>
              </w:rPr>
            </w:pPr>
            <w:r w:rsidRPr="00545D6D">
              <w:rPr>
                <w:rFonts w:cstheme="minorHAnsi"/>
                <w:sz w:val="18"/>
                <w:szCs w:val="18"/>
              </w:rPr>
              <w:t xml:space="preserve">% inwoners dat een zinvolle </w:t>
            </w:r>
            <w:proofErr w:type="spellStart"/>
            <w:r w:rsidRPr="00545D6D">
              <w:rPr>
                <w:rFonts w:cstheme="minorHAnsi"/>
                <w:sz w:val="18"/>
                <w:szCs w:val="18"/>
              </w:rPr>
              <w:t>daginvulling</w:t>
            </w:r>
            <w:proofErr w:type="spellEnd"/>
            <w:r w:rsidRPr="00545D6D">
              <w:rPr>
                <w:rFonts w:cstheme="minorHAnsi"/>
                <w:sz w:val="18"/>
                <w:szCs w:val="18"/>
              </w:rPr>
              <w:t xml:space="preserve"> ervaart. </w:t>
            </w:r>
          </w:p>
          <w:p w14:paraId="182856CD" w14:textId="77777777" w:rsidR="00B575C3" w:rsidRPr="00545D6D" w:rsidRDefault="00B575C3" w:rsidP="00ED193C">
            <w:pPr>
              <w:pStyle w:val="Default"/>
              <w:rPr>
                <w:rFonts w:asciiTheme="minorHAnsi" w:hAnsiTheme="minorHAnsi" w:cstheme="minorHAnsi"/>
                <w:sz w:val="18"/>
                <w:szCs w:val="18"/>
              </w:rPr>
            </w:pPr>
          </w:p>
        </w:tc>
        <w:tc>
          <w:tcPr>
            <w:tcW w:w="1374" w:type="dxa"/>
          </w:tcPr>
          <w:p w14:paraId="2241201F" w14:textId="0BC3E583" w:rsidR="00F26346" w:rsidRDefault="00F26346" w:rsidP="00ED193C">
            <w:pPr>
              <w:spacing w:line="240" w:lineRule="auto"/>
              <w:ind w:right="-109"/>
              <w:rPr>
                <w:rFonts w:cstheme="minorHAnsi"/>
                <w:i/>
                <w:iCs/>
                <w:sz w:val="18"/>
                <w:szCs w:val="18"/>
              </w:rPr>
            </w:pPr>
            <w:r>
              <w:rPr>
                <w:rFonts w:cstheme="minorHAnsi"/>
                <w:i/>
                <w:iCs/>
                <w:sz w:val="18"/>
                <w:szCs w:val="18"/>
              </w:rPr>
              <w:t xml:space="preserve">Wens: </w:t>
            </w:r>
            <w:proofErr w:type="spellStart"/>
            <w:r>
              <w:rPr>
                <w:rFonts w:cstheme="minorHAnsi"/>
                <w:i/>
                <w:iCs/>
                <w:sz w:val="18"/>
                <w:szCs w:val="18"/>
              </w:rPr>
              <w:t>ceo</w:t>
            </w:r>
            <w:proofErr w:type="spellEnd"/>
          </w:p>
          <w:p w14:paraId="75487760" w14:textId="64864ACD" w:rsidR="00F26346" w:rsidRPr="00F26346" w:rsidRDefault="00F26346" w:rsidP="00ED193C">
            <w:pPr>
              <w:spacing w:line="240" w:lineRule="auto"/>
              <w:ind w:right="-109"/>
              <w:rPr>
                <w:rFonts w:cstheme="minorHAnsi"/>
                <w:i/>
                <w:iCs/>
                <w:sz w:val="18"/>
                <w:szCs w:val="18"/>
              </w:rPr>
            </w:pPr>
            <w:r>
              <w:rPr>
                <w:rFonts w:cstheme="minorHAnsi"/>
                <w:i/>
                <w:iCs/>
                <w:sz w:val="18"/>
                <w:szCs w:val="18"/>
              </w:rPr>
              <w:t>en</w:t>
            </w:r>
          </w:p>
          <w:p w14:paraId="4D3B94F2" w14:textId="74CAC6FF" w:rsidR="00B575C3" w:rsidRPr="00F26346" w:rsidRDefault="00F26346" w:rsidP="00ED193C">
            <w:pPr>
              <w:spacing w:line="240" w:lineRule="auto"/>
              <w:ind w:right="-109"/>
              <w:rPr>
                <w:rFonts w:cstheme="minorHAnsi"/>
                <w:i/>
                <w:iCs/>
                <w:sz w:val="18"/>
                <w:szCs w:val="18"/>
              </w:rPr>
            </w:pPr>
            <w:r w:rsidRPr="00F26346">
              <w:rPr>
                <w:rFonts w:cstheme="minorHAnsi"/>
                <w:i/>
                <w:iCs/>
                <w:sz w:val="18"/>
                <w:szCs w:val="18"/>
              </w:rPr>
              <w:t>A</w:t>
            </w:r>
            <w:r w:rsidR="00B575C3" w:rsidRPr="00F26346">
              <w:rPr>
                <w:rFonts w:cstheme="minorHAnsi"/>
                <w:i/>
                <w:iCs/>
                <w:sz w:val="18"/>
                <w:szCs w:val="18"/>
              </w:rPr>
              <w:t>anbieder</w:t>
            </w:r>
          </w:p>
          <w:p w14:paraId="5E96B556" w14:textId="77777777" w:rsidR="00B575C3" w:rsidRPr="00545D6D" w:rsidRDefault="00B575C3" w:rsidP="00ED193C">
            <w:pPr>
              <w:spacing w:line="240" w:lineRule="auto"/>
              <w:ind w:right="-109"/>
              <w:rPr>
                <w:rFonts w:cstheme="minorHAnsi"/>
                <w:sz w:val="18"/>
                <w:szCs w:val="18"/>
              </w:rPr>
            </w:pPr>
          </w:p>
        </w:tc>
        <w:tc>
          <w:tcPr>
            <w:tcW w:w="1178" w:type="dxa"/>
          </w:tcPr>
          <w:p w14:paraId="56B78D4A" w14:textId="77777777" w:rsidR="00B575C3" w:rsidRPr="00545D6D" w:rsidRDefault="00B575C3" w:rsidP="00ED193C">
            <w:pPr>
              <w:spacing w:line="240" w:lineRule="auto"/>
              <w:rPr>
                <w:rFonts w:cstheme="minorHAnsi"/>
                <w:sz w:val="18"/>
                <w:szCs w:val="18"/>
              </w:rPr>
            </w:pPr>
          </w:p>
        </w:tc>
        <w:tc>
          <w:tcPr>
            <w:tcW w:w="1276" w:type="dxa"/>
          </w:tcPr>
          <w:p w14:paraId="5AB4430C" w14:textId="77777777" w:rsidR="00B575C3" w:rsidRPr="00545D6D" w:rsidRDefault="00B575C3" w:rsidP="00ED193C">
            <w:pPr>
              <w:spacing w:line="240" w:lineRule="auto"/>
              <w:rPr>
                <w:rFonts w:cstheme="minorHAnsi"/>
                <w:sz w:val="18"/>
                <w:szCs w:val="18"/>
              </w:rPr>
            </w:pPr>
          </w:p>
        </w:tc>
        <w:tc>
          <w:tcPr>
            <w:tcW w:w="1134" w:type="dxa"/>
          </w:tcPr>
          <w:p w14:paraId="507D042B" w14:textId="77777777" w:rsidR="00B575C3" w:rsidRPr="00545D6D" w:rsidRDefault="00B575C3" w:rsidP="00ED193C">
            <w:pPr>
              <w:spacing w:line="240" w:lineRule="auto"/>
              <w:rPr>
                <w:rFonts w:cstheme="minorHAnsi"/>
                <w:sz w:val="18"/>
                <w:szCs w:val="18"/>
              </w:rPr>
            </w:pPr>
          </w:p>
        </w:tc>
        <w:tc>
          <w:tcPr>
            <w:tcW w:w="709" w:type="dxa"/>
          </w:tcPr>
          <w:p w14:paraId="6715B32B" w14:textId="77777777" w:rsidR="00B575C3" w:rsidRPr="00545D6D" w:rsidRDefault="00B575C3" w:rsidP="00ED193C">
            <w:pPr>
              <w:spacing w:line="240" w:lineRule="auto"/>
              <w:rPr>
                <w:rFonts w:cstheme="minorHAnsi"/>
                <w:sz w:val="18"/>
                <w:szCs w:val="18"/>
              </w:rPr>
            </w:pPr>
          </w:p>
        </w:tc>
        <w:tc>
          <w:tcPr>
            <w:tcW w:w="1385" w:type="dxa"/>
          </w:tcPr>
          <w:p w14:paraId="468778C0" w14:textId="77777777" w:rsidR="00B575C3" w:rsidRPr="00545D6D" w:rsidRDefault="00B575C3" w:rsidP="00ED193C">
            <w:pPr>
              <w:spacing w:line="240" w:lineRule="auto"/>
              <w:rPr>
                <w:rFonts w:cstheme="minorHAnsi"/>
                <w:sz w:val="18"/>
                <w:szCs w:val="18"/>
              </w:rPr>
            </w:pPr>
          </w:p>
        </w:tc>
      </w:tr>
      <w:tr w:rsidR="00B575C3" w:rsidRPr="00545D6D" w14:paraId="06C656C6" w14:textId="77777777" w:rsidTr="00892BE7">
        <w:tc>
          <w:tcPr>
            <w:tcW w:w="1271" w:type="dxa"/>
            <w:vMerge/>
          </w:tcPr>
          <w:p w14:paraId="0EF3A558" w14:textId="77777777" w:rsidR="00B575C3" w:rsidRPr="00545D6D" w:rsidRDefault="00B575C3" w:rsidP="00ED193C">
            <w:pPr>
              <w:spacing w:line="240" w:lineRule="auto"/>
              <w:rPr>
                <w:rFonts w:eastAsia="Times New Roman" w:cstheme="minorHAnsi"/>
                <w:b/>
                <w:bCs/>
                <w:color w:val="000000"/>
                <w:sz w:val="18"/>
                <w:szCs w:val="18"/>
                <w:lang w:eastAsia="nl-NL"/>
              </w:rPr>
            </w:pPr>
          </w:p>
        </w:tc>
        <w:tc>
          <w:tcPr>
            <w:tcW w:w="3119" w:type="dxa"/>
            <w:vMerge w:val="restart"/>
            <w:shd w:val="clear" w:color="auto" w:fill="C5E0B3" w:themeFill="accent6" w:themeFillTint="66"/>
          </w:tcPr>
          <w:p w14:paraId="341AD2DF" w14:textId="5319727A" w:rsidR="00B575C3" w:rsidRPr="00545D6D" w:rsidRDefault="00B575C3" w:rsidP="00ED193C">
            <w:pPr>
              <w:spacing w:line="240" w:lineRule="auto"/>
              <w:rPr>
                <w:rFonts w:eastAsia="Times New Roman" w:cstheme="minorHAnsi"/>
                <w:sz w:val="18"/>
                <w:szCs w:val="18"/>
                <w:lang w:eastAsia="nl-NL"/>
              </w:rPr>
            </w:pPr>
            <w:r w:rsidRPr="00545D6D">
              <w:rPr>
                <w:rFonts w:eastAsia="Times New Roman" w:cstheme="minorHAnsi"/>
                <w:sz w:val="18"/>
                <w:szCs w:val="18"/>
                <w:lang w:eastAsia="nl-NL"/>
              </w:rPr>
              <w:t>15.Inwoners ervaren ondersteuning bij het vinden en uitvoeren van passend vrijwilligerswerk.</w:t>
            </w:r>
          </w:p>
        </w:tc>
        <w:tc>
          <w:tcPr>
            <w:tcW w:w="2834" w:type="dxa"/>
          </w:tcPr>
          <w:p w14:paraId="04188DCE" w14:textId="5628BE18" w:rsidR="00B575C3" w:rsidRPr="00ED193C" w:rsidRDefault="00B575C3" w:rsidP="00ED193C">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 vrijwilligers dat tevreden is over de ondersteuning bij het vrijwilligerswerk</w:t>
            </w:r>
          </w:p>
        </w:tc>
        <w:tc>
          <w:tcPr>
            <w:tcW w:w="1374" w:type="dxa"/>
          </w:tcPr>
          <w:p w14:paraId="3D04D4AE" w14:textId="37886FCC" w:rsidR="00B575C3" w:rsidRPr="00545D6D" w:rsidRDefault="00B575C3" w:rsidP="00ED193C">
            <w:pPr>
              <w:spacing w:line="240" w:lineRule="auto"/>
              <w:ind w:right="-109"/>
              <w:rPr>
                <w:rFonts w:cstheme="minorHAnsi"/>
                <w:i/>
                <w:iCs/>
                <w:sz w:val="18"/>
                <w:szCs w:val="18"/>
              </w:rPr>
            </w:pPr>
            <w:r w:rsidRPr="00545D6D">
              <w:rPr>
                <w:rFonts w:cstheme="minorHAnsi"/>
                <w:i/>
                <w:iCs/>
                <w:sz w:val="18"/>
                <w:szCs w:val="18"/>
              </w:rPr>
              <w:t xml:space="preserve">Aanbieder </w:t>
            </w:r>
          </w:p>
        </w:tc>
        <w:tc>
          <w:tcPr>
            <w:tcW w:w="1178" w:type="dxa"/>
          </w:tcPr>
          <w:p w14:paraId="7D5FDD91" w14:textId="77777777" w:rsidR="00B575C3" w:rsidRPr="00545D6D" w:rsidRDefault="00B575C3" w:rsidP="00ED193C">
            <w:pPr>
              <w:spacing w:line="240" w:lineRule="auto"/>
              <w:rPr>
                <w:rFonts w:cstheme="minorHAnsi"/>
                <w:sz w:val="18"/>
                <w:szCs w:val="18"/>
              </w:rPr>
            </w:pPr>
          </w:p>
        </w:tc>
        <w:tc>
          <w:tcPr>
            <w:tcW w:w="1276" w:type="dxa"/>
          </w:tcPr>
          <w:p w14:paraId="61C3F304" w14:textId="77777777" w:rsidR="00B575C3" w:rsidRPr="00545D6D" w:rsidRDefault="00B575C3" w:rsidP="00ED193C">
            <w:pPr>
              <w:spacing w:line="240" w:lineRule="auto"/>
              <w:rPr>
                <w:rFonts w:cstheme="minorHAnsi"/>
                <w:sz w:val="18"/>
                <w:szCs w:val="18"/>
              </w:rPr>
            </w:pPr>
          </w:p>
        </w:tc>
        <w:tc>
          <w:tcPr>
            <w:tcW w:w="1134" w:type="dxa"/>
          </w:tcPr>
          <w:p w14:paraId="354EDDA9" w14:textId="77777777" w:rsidR="00B575C3" w:rsidRPr="00545D6D" w:rsidRDefault="00B575C3" w:rsidP="00ED193C">
            <w:pPr>
              <w:spacing w:line="240" w:lineRule="auto"/>
              <w:rPr>
                <w:rFonts w:cstheme="minorHAnsi"/>
                <w:sz w:val="18"/>
                <w:szCs w:val="18"/>
              </w:rPr>
            </w:pPr>
          </w:p>
        </w:tc>
        <w:tc>
          <w:tcPr>
            <w:tcW w:w="709" w:type="dxa"/>
          </w:tcPr>
          <w:p w14:paraId="2D9A63E1" w14:textId="77777777" w:rsidR="00B575C3" w:rsidRPr="00545D6D" w:rsidRDefault="00B575C3" w:rsidP="00ED193C">
            <w:pPr>
              <w:spacing w:line="240" w:lineRule="auto"/>
              <w:rPr>
                <w:rFonts w:cstheme="minorHAnsi"/>
                <w:sz w:val="18"/>
                <w:szCs w:val="18"/>
              </w:rPr>
            </w:pPr>
          </w:p>
        </w:tc>
        <w:tc>
          <w:tcPr>
            <w:tcW w:w="1385" w:type="dxa"/>
          </w:tcPr>
          <w:p w14:paraId="16F66D28" w14:textId="77777777" w:rsidR="00B575C3" w:rsidRPr="00545D6D" w:rsidRDefault="00B575C3" w:rsidP="00ED193C">
            <w:pPr>
              <w:spacing w:line="240" w:lineRule="auto"/>
              <w:rPr>
                <w:rFonts w:cstheme="minorHAnsi"/>
                <w:sz w:val="18"/>
                <w:szCs w:val="18"/>
              </w:rPr>
            </w:pPr>
          </w:p>
        </w:tc>
      </w:tr>
      <w:tr w:rsidR="00B575C3" w:rsidRPr="00545D6D" w14:paraId="13BDC7B2" w14:textId="77777777" w:rsidTr="00892BE7">
        <w:tc>
          <w:tcPr>
            <w:tcW w:w="1271" w:type="dxa"/>
            <w:vMerge/>
          </w:tcPr>
          <w:p w14:paraId="23257F49" w14:textId="77777777" w:rsidR="00B575C3" w:rsidRPr="00545D6D" w:rsidRDefault="00B575C3" w:rsidP="00ED193C">
            <w:pPr>
              <w:spacing w:line="240" w:lineRule="auto"/>
              <w:rPr>
                <w:rFonts w:eastAsia="Times New Roman" w:cstheme="minorHAnsi"/>
                <w:b/>
                <w:bCs/>
                <w:color w:val="000000"/>
                <w:sz w:val="18"/>
                <w:szCs w:val="18"/>
                <w:lang w:eastAsia="nl-NL"/>
              </w:rPr>
            </w:pPr>
          </w:p>
        </w:tc>
        <w:tc>
          <w:tcPr>
            <w:tcW w:w="3119" w:type="dxa"/>
            <w:vMerge/>
            <w:shd w:val="clear" w:color="auto" w:fill="C5E0B3" w:themeFill="accent6" w:themeFillTint="66"/>
          </w:tcPr>
          <w:p w14:paraId="7090E770" w14:textId="77777777" w:rsidR="00B575C3" w:rsidRPr="00545D6D" w:rsidRDefault="00B575C3" w:rsidP="00ED193C">
            <w:pPr>
              <w:spacing w:line="240" w:lineRule="auto"/>
              <w:rPr>
                <w:rFonts w:eastAsia="Times New Roman" w:cstheme="minorHAnsi"/>
                <w:sz w:val="18"/>
                <w:szCs w:val="18"/>
                <w:lang w:eastAsia="nl-NL"/>
              </w:rPr>
            </w:pPr>
          </w:p>
        </w:tc>
        <w:tc>
          <w:tcPr>
            <w:tcW w:w="2834" w:type="dxa"/>
          </w:tcPr>
          <w:p w14:paraId="020B9E51" w14:textId="24900E73" w:rsidR="00B575C3" w:rsidRPr="00545D6D" w:rsidRDefault="00B575C3" w:rsidP="00ED193C">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Aantal organisaties dat is begeleid bij het werken met vrijwilligers.</w:t>
            </w:r>
          </w:p>
        </w:tc>
        <w:tc>
          <w:tcPr>
            <w:tcW w:w="1374" w:type="dxa"/>
          </w:tcPr>
          <w:p w14:paraId="12C528D3" w14:textId="6F4753DE" w:rsidR="00B575C3" w:rsidRPr="00545D6D" w:rsidRDefault="00F26346" w:rsidP="00ED193C">
            <w:pPr>
              <w:spacing w:line="240" w:lineRule="auto"/>
              <w:ind w:right="-109"/>
              <w:rPr>
                <w:rFonts w:cstheme="minorHAnsi"/>
                <w:i/>
                <w:iCs/>
                <w:sz w:val="18"/>
                <w:szCs w:val="18"/>
              </w:rPr>
            </w:pPr>
            <w:r>
              <w:rPr>
                <w:rFonts w:cstheme="minorHAnsi"/>
                <w:i/>
                <w:iCs/>
                <w:sz w:val="18"/>
                <w:szCs w:val="18"/>
              </w:rPr>
              <w:t>A</w:t>
            </w:r>
            <w:r w:rsidR="00B575C3" w:rsidRPr="00545D6D">
              <w:rPr>
                <w:rFonts w:cstheme="minorHAnsi"/>
                <w:i/>
                <w:iCs/>
                <w:sz w:val="18"/>
                <w:szCs w:val="18"/>
              </w:rPr>
              <w:t>anbieder</w:t>
            </w:r>
          </w:p>
        </w:tc>
        <w:tc>
          <w:tcPr>
            <w:tcW w:w="1178" w:type="dxa"/>
          </w:tcPr>
          <w:p w14:paraId="30BBDE41" w14:textId="77777777" w:rsidR="00B575C3" w:rsidRPr="00545D6D" w:rsidRDefault="00B575C3" w:rsidP="00ED193C">
            <w:pPr>
              <w:spacing w:line="240" w:lineRule="auto"/>
              <w:rPr>
                <w:rFonts w:cstheme="minorHAnsi"/>
                <w:sz w:val="18"/>
                <w:szCs w:val="18"/>
              </w:rPr>
            </w:pPr>
          </w:p>
        </w:tc>
        <w:tc>
          <w:tcPr>
            <w:tcW w:w="1276" w:type="dxa"/>
          </w:tcPr>
          <w:p w14:paraId="324A258D" w14:textId="77777777" w:rsidR="00B575C3" w:rsidRPr="00545D6D" w:rsidRDefault="00B575C3" w:rsidP="00ED193C">
            <w:pPr>
              <w:spacing w:line="240" w:lineRule="auto"/>
              <w:rPr>
                <w:rFonts w:cstheme="minorHAnsi"/>
                <w:sz w:val="18"/>
                <w:szCs w:val="18"/>
              </w:rPr>
            </w:pPr>
          </w:p>
        </w:tc>
        <w:tc>
          <w:tcPr>
            <w:tcW w:w="1134" w:type="dxa"/>
          </w:tcPr>
          <w:p w14:paraId="618F6611" w14:textId="77777777" w:rsidR="00B575C3" w:rsidRPr="00545D6D" w:rsidRDefault="00B575C3" w:rsidP="00ED193C">
            <w:pPr>
              <w:spacing w:line="240" w:lineRule="auto"/>
              <w:rPr>
                <w:rFonts w:cstheme="minorHAnsi"/>
                <w:sz w:val="18"/>
                <w:szCs w:val="18"/>
              </w:rPr>
            </w:pPr>
          </w:p>
        </w:tc>
        <w:tc>
          <w:tcPr>
            <w:tcW w:w="709" w:type="dxa"/>
          </w:tcPr>
          <w:p w14:paraId="554B7DD4" w14:textId="77777777" w:rsidR="00B575C3" w:rsidRPr="00545D6D" w:rsidRDefault="00B575C3" w:rsidP="00ED193C">
            <w:pPr>
              <w:spacing w:line="240" w:lineRule="auto"/>
              <w:rPr>
                <w:rFonts w:cstheme="minorHAnsi"/>
                <w:sz w:val="18"/>
                <w:szCs w:val="18"/>
              </w:rPr>
            </w:pPr>
          </w:p>
        </w:tc>
        <w:tc>
          <w:tcPr>
            <w:tcW w:w="1385" w:type="dxa"/>
          </w:tcPr>
          <w:p w14:paraId="4C271E2F" w14:textId="77777777" w:rsidR="00B575C3" w:rsidRPr="00545D6D" w:rsidRDefault="00B575C3" w:rsidP="00ED193C">
            <w:pPr>
              <w:spacing w:line="240" w:lineRule="auto"/>
              <w:rPr>
                <w:rFonts w:cstheme="minorHAnsi"/>
                <w:sz w:val="18"/>
                <w:szCs w:val="18"/>
              </w:rPr>
            </w:pPr>
          </w:p>
        </w:tc>
      </w:tr>
      <w:tr w:rsidR="00B575C3" w:rsidRPr="00545D6D" w14:paraId="3FA2779D" w14:textId="77777777" w:rsidTr="00892BE7">
        <w:tc>
          <w:tcPr>
            <w:tcW w:w="1271" w:type="dxa"/>
            <w:vMerge w:val="restart"/>
          </w:tcPr>
          <w:p w14:paraId="3368F4CD" w14:textId="13BF127B" w:rsidR="00B575C3" w:rsidRPr="00545D6D" w:rsidRDefault="00B575C3" w:rsidP="00B575C3">
            <w:pPr>
              <w:spacing w:line="240" w:lineRule="auto"/>
              <w:rPr>
                <w:rFonts w:eastAsia="Times New Roman" w:cstheme="minorHAnsi"/>
                <w:b/>
                <w:bCs/>
                <w:color w:val="000000"/>
                <w:sz w:val="18"/>
                <w:szCs w:val="18"/>
                <w:lang w:eastAsia="nl-NL"/>
              </w:rPr>
            </w:pPr>
            <w:r w:rsidRPr="00545D6D">
              <w:rPr>
                <w:rFonts w:eastAsia="Times New Roman" w:cstheme="minorHAnsi"/>
                <w:b/>
                <w:bCs/>
                <w:color w:val="000000"/>
                <w:sz w:val="18"/>
                <w:szCs w:val="18"/>
                <w:lang w:eastAsia="nl-NL"/>
              </w:rPr>
              <w:t>Vrijetijds</w:t>
            </w:r>
            <w:r>
              <w:rPr>
                <w:rFonts w:eastAsia="Times New Roman" w:cstheme="minorHAnsi"/>
                <w:b/>
                <w:bCs/>
                <w:color w:val="000000"/>
                <w:sz w:val="18"/>
                <w:szCs w:val="18"/>
                <w:lang w:eastAsia="nl-NL"/>
              </w:rPr>
              <w:noBreakHyphen/>
            </w:r>
            <w:r>
              <w:rPr>
                <w:rFonts w:eastAsia="Times New Roman" w:cstheme="minorHAnsi"/>
                <w:b/>
                <w:bCs/>
                <w:color w:val="000000"/>
                <w:sz w:val="18"/>
                <w:szCs w:val="18"/>
                <w:lang w:eastAsia="nl-NL"/>
              </w:rPr>
              <w:br/>
            </w:r>
            <w:r w:rsidRPr="00545D6D">
              <w:rPr>
                <w:rFonts w:eastAsia="Times New Roman" w:cstheme="minorHAnsi"/>
                <w:b/>
                <w:bCs/>
                <w:color w:val="000000"/>
                <w:sz w:val="18"/>
                <w:szCs w:val="18"/>
                <w:lang w:eastAsia="nl-NL"/>
              </w:rPr>
              <w:t>besteding (cultuur/</w:t>
            </w:r>
            <w:r>
              <w:rPr>
                <w:rFonts w:eastAsia="Times New Roman" w:cstheme="minorHAnsi"/>
                <w:b/>
                <w:bCs/>
                <w:color w:val="000000"/>
                <w:sz w:val="18"/>
                <w:szCs w:val="18"/>
                <w:lang w:eastAsia="nl-NL"/>
              </w:rPr>
              <w:br/>
            </w:r>
            <w:r w:rsidRPr="00545D6D">
              <w:rPr>
                <w:rFonts w:eastAsia="Times New Roman" w:cstheme="minorHAnsi"/>
                <w:b/>
                <w:bCs/>
                <w:color w:val="000000"/>
                <w:sz w:val="18"/>
                <w:szCs w:val="18"/>
                <w:lang w:eastAsia="nl-NL"/>
              </w:rPr>
              <w:t>sport)</w:t>
            </w:r>
          </w:p>
        </w:tc>
        <w:tc>
          <w:tcPr>
            <w:tcW w:w="3119" w:type="dxa"/>
            <w:vMerge w:val="restart"/>
            <w:shd w:val="clear" w:color="auto" w:fill="auto"/>
          </w:tcPr>
          <w:p w14:paraId="5C841F15" w14:textId="45449659" w:rsidR="00B575C3" w:rsidRPr="00545D6D" w:rsidRDefault="00B575C3" w:rsidP="00ED193C">
            <w:pPr>
              <w:spacing w:line="240" w:lineRule="auto"/>
              <w:rPr>
                <w:rFonts w:eastAsia="Times New Roman" w:cstheme="minorHAnsi"/>
                <w:sz w:val="18"/>
                <w:szCs w:val="18"/>
                <w:lang w:eastAsia="nl-NL"/>
              </w:rPr>
            </w:pPr>
            <w:r w:rsidRPr="00545D6D">
              <w:rPr>
                <w:rFonts w:eastAsia="Times New Roman" w:cstheme="minorHAnsi"/>
                <w:sz w:val="18"/>
                <w:szCs w:val="18"/>
                <w:lang w:eastAsia="nl-NL"/>
              </w:rPr>
              <w:t xml:space="preserve">16. Inwoners kunnen, afhankelijk van hun mogelijkheden en behoeften, gebruik maken van een divers, breed, toegankelijk aanbod voor vrijetijdsbesteding (ook in de buitenruimte). </w:t>
            </w:r>
          </w:p>
        </w:tc>
        <w:tc>
          <w:tcPr>
            <w:tcW w:w="2834" w:type="dxa"/>
          </w:tcPr>
          <w:p w14:paraId="53A954D3" w14:textId="402EDCD6" w:rsidR="00B575C3" w:rsidRPr="00545D6D" w:rsidRDefault="00B575C3" w:rsidP="00ED193C">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Aanbod theater-, musea- en evenementen (voor specifieke doelgroepen</w:t>
            </w:r>
            <w:r w:rsidR="00636F1B">
              <w:rPr>
                <w:rFonts w:asciiTheme="minorHAnsi" w:hAnsiTheme="minorHAnsi" w:cstheme="minorHAnsi"/>
                <w:color w:val="auto"/>
                <w:sz w:val="18"/>
                <w:szCs w:val="18"/>
              </w:rPr>
              <w:t xml:space="preserve"> </w:t>
            </w:r>
            <w:r w:rsidRPr="00545D6D">
              <w:rPr>
                <w:rFonts w:asciiTheme="minorHAnsi" w:hAnsiTheme="minorHAnsi" w:cstheme="minorHAnsi"/>
                <w:color w:val="auto"/>
                <w:sz w:val="18"/>
                <w:szCs w:val="18"/>
              </w:rPr>
              <w:t xml:space="preserve">). </w:t>
            </w:r>
          </w:p>
        </w:tc>
        <w:tc>
          <w:tcPr>
            <w:tcW w:w="1374" w:type="dxa"/>
          </w:tcPr>
          <w:p w14:paraId="22280795" w14:textId="2A0DDC79" w:rsidR="00B575C3" w:rsidRPr="00B575C3" w:rsidRDefault="00B575C3" w:rsidP="00ED193C">
            <w:pPr>
              <w:spacing w:line="240" w:lineRule="auto"/>
              <w:ind w:right="-109"/>
              <w:rPr>
                <w:rFonts w:cstheme="minorHAnsi"/>
                <w:sz w:val="18"/>
                <w:szCs w:val="18"/>
              </w:rPr>
            </w:pPr>
            <w:r w:rsidRPr="00545D6D">
              <w:rPr>
                <w:rFonts w:cstheme="minorHAnsi"/>
                <w:sz w:val="18"/>
                <w:szCs w:val="18"/>
              </w:rPr>
              <w:t>Verantwoording subsidie verstrekking</w:t>
            </w:r>
            <w:r w:rsidR="00125349">
              <w:rPr>
                <w:rFonts w:cstheme="minorHAnsi"/>
                <w:sz w:val="18"/>
                <w:szCs w:val="18"/>
              </w:rPr>
              <w:t xml:space="preserve"> </w:t>
            </w:r>
          </w:p>
        </w:tc>
        <w:tc>
          <w:tcPr>
            <w:tcW w:w="1178" w:type="dxa"/>
          </w:tcPr>
          <w:p w14:paraId="74B7AC4D" w14:textId="5F62FFB6" w:rsidR="00B575C3" w:rsidRPr="00545D6D" w:rsidRDefault="00B575C3" w:rsidP="00ED193C">
            <w:pPr>
              <w:spacing w:line="240" w:lineRule="auto"/>
              <w:rPr>
                <w:rFonts w:cstheme="minorHAnsi"/>
                <w:sz w:val="18"/>
                <w:szCs w:val="18"/>
              </w:rPr>
            </w:pPr>
          </w:p>
        </w:tc>
        <w:tc>
          <w:tcPr>
            <w:tcW w:w="1276" w:type="dxa"/>
          </w:tcPr>
          <w:p w14:paraId="455A099F" w14:textId="77777777" w:rsidR="00B575C3" w:rsidRPr="00545D6D" w:rsidRDefault="00B575C3" w:rsidP="00ED193C">
            <w:pPr>
              <w:spacing w:line="240" w:lineRule="auto"/>
              <w:rPr>
                <w:rFonts w:cstheme="minorHAnsi"/>
                <w:sz w:val="18"/>
                <w:szCs w:val="18"/>
              </w:rPr>
            </w:pPr>
          </w:p>
        </w:tc>
        <w:tc>
          <w:tcPr>
            <w:tcW w:w="1134" w:type="dxa"/>
          </w:tcPr>
          <w:p w14:paraId="2A2FF826" w14:textId="77777777" w:rsidR="00B575C3" w:rsidRPr="00545D6D" w:rsidRDefault="00B575C3" w:rsidP="00ED193C">
            <w:pPr>
              <w:spacing w:line="240" w:lineRule="auto"/>
              <w:rPr>
                <w:rFonts w:cstheme="minorHAnsi"/>
                <w:sz w:val="18"/>
                <w:szCs w:val="18"/>
              </w:rPr>
            </w:pPr>
          </w:p>
        </w:tc>
        <w:tc>
          <w:tcPr>
            <w:tcW w:w="709" w:type="dxa"/>
          </w:tcPr>
          <w:p w14:paraId="0D4F860D" w14:textId="77777777" w:rsidR="00B575C3" w:rsidRPr="00545D6D" w:rsidRDefault="00B575C3" w:rsidP="00ED193C">
            <w:pPr>
              <w:spacing w:line="240" w:lineRule="auto"/>
              <w:rPr>
                <w:rFonts w:cstheme="minorHAnsi"/>
                <w:sz w:val="18"/>
                <w:szCs w:val="18"/>
              </w:rPr>
            </w:pPr>
          </w:p>
        </w:tc>
        <w:tc>
          <w:tcPr>
            <w:tcW w:w="1385" w:type="dxa"/>
          </w:tcPr>
          <w:p w14:paraId="3ED655B3" w14:textId="77777777" w:rsidR="00B575C3" w:rsidRPr="00545D6D" w:rsidRDefault="00B575C3" w:rsidP="00ED193C">
            <w:pPr>
              <w:spacing w:line="240" w:lineRule="auto"/>
              <w:rPr>
                <w:rFonts w:cstheme="minorHAnsi"/>
                <w:sz w:val="18"/>
                <w:szCs w:val="18"/>
              </w:rPr>
            </w:pPr>
          </w:p>
        </w:tc>
      </w:tr>
      <w:tr w:rsidR="00B575C3" w:rsidRPr="00545D6D" w14:paraId="23B17278" w14:textId="77777777" w:rsidTr="00892BE7">
        <w:tc>
          <w:tcPr>
            <w:tcW w:w="1271" w:type="dxa"/>
            <w:vMerge/>
          </w:tcPr>
          <w:p w14:paraId="77A983BC" w14:textId="77777777" w:rsidR="00B575C3" w:rsidRPr="00545D6D" w:rsidRDefault="00B575C3" w:rsidP="00B575C3">
            <w:pPr>
              <w:spacing w:line="240" w:lineRule="auto"/>
              <w:rPr>
                <w:rFonts w:eastAsia="Times New Roman" w:cstheme="minorHAnsi"/>
                <w:b/>
                <w:bCs/>
                <w:color w:val="000000"/>
                <w:sz w:val="18"/>
                <w:szCs w:val="18"/>
                <w:lang w:eastAsia="nl-NL"/>
              </w:rPr>
            </w:pPr>
          </w:p>
        </w:tc>
        <w:tc>
          <w:tcPr>
            <w:tcW w:w="3119" w:type="dxa"/>
            <w:vMerge/>
            <w:shd w:val="clear" w:color="auto" w:fill="auto"/>
          </w:tcPr>
          <w:p w14:paraId="3D2FCCDE" w14:textId="77777777" w:rsidR="00B575C3" w:rsidRPr="00545D6D" w:rsidRDefault="00B575C3" w:rsidP="00ED193C">
            <w:pPr>
              <w:spacing w:line="240" w:lineRule="auto"/>
              <w:rPr>
                <w:rFonts w:eastAsia="Times New Roman" w:cstheme="minorHAnsi"/>
                <w:sz w:val="18"/>
                <w:szCs w:val="18"/>
                <w:lang w:eastAsia="nl-NL"/>
              </w:rPr>
            </w:pPr>
          </w:p>
        </w:tc>
        <w:tc>
          <w:tcPr>
            <w:tcW w:w="2834" w:type="dxa"/>
          </w:tcPr>
          <w:p w14:paraId="7A34FE1E" w14:textId="77777777" w:rsidR="00B575C3" w:rsidRDefault="00B575C3" w:rsidP="00ED193C">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Aanbod sport (voor specifieke doelgroepen)</w:t>
            </w:r>
          </w:p>
          <w:p w14:paraId="6DD32701" w14:textId="551AA4E6" w:rsidR="00AA1BA3" w:rsidRPr="00545D6D" w:rsidRDefault="00AA1BA3" w:rsidP="00ED193C">
            <w:pPr>
              <w:pStyle w:val="Default"/>
              <w:rPr>
                <w:rFonts w:asciiTheme="minorHAnsi" w:hAnsiTheme="minorHAnsi" w:cstheme="minorHAnsi"/>
                <w:color w:val="auto"/>
                <w:sz w:val="18"/>
                <w:szCs w:val="18"/>
              </w:rPr>
            </w:pPr>
          </w:p>
        </w:tc>
        <w:tc>
          <w:tcPr>
            <w:tcW w:w="1374" w:type="dxa"/>
          </w:tcPr>
          <w:p w14:paraId="588C40B5" w14:textId="199A722B" w:rsidR="00B575C3" w:rsidRPr="00545D6D" w:rsidRDefault="00AA1BA3" w:rsidP="00ED193C">
            <w:pPr>
              <w:spacing w:line="240" w:lineRule="auto"/>
              <w:ind w:right="-109"/>
              <w:rPr>
                <w:rFonts w:cstheme="minorHAnsi"/>
                <w:sz w:val="18"/>
                <w:szCs w:val="18"/>
              </w:rPr>
            </w:pPr>
            <w:r>
              <w:rPr>
                <w:rFonts w:cstheme="minorHAnsi"/>
                <w:sz w:val="18"/>
                <w:szCs w:val="18"/>
              </w:rPr>
              <w:t>Verantwoording subsidie vestrekking</w:t>
            </w:r>
          </w:p>
        </w:tc>
        <w:tc>
          <w:tcPr>
            <w:tcW w:w="1178" w:type="dxa"/>
          </w:tcPr>
          <w:p w14:paraId="179B3699" w14:textId="77777777" w:rsidR="00B575C3" w:rsidRPr="00545D6D" w:rsidRDefault="00B575C3" w:rsidP="00ED193C">
            <w:pPr>
              <w:spacing w:line="240" w:lineRule="auto"/>
              <w:rPr>
                <w:rFonts w:cstheme="minorHAnsi"/>
                <w:sz w:val="18"/>
                <w:szCs w:val="18"/>
              </w:rPr>
            </w:pPr>
          </w:p>
        </w:tc>
        <w:tc>
          <w:tcPr>
            <w:tcW w:w="1276" w:type="dxa"/>
          </w:tcPr>
          <w:p w14:paraId="388A5310" w14:textId="77777777" w:rsidR="00B575C3" w:rsidRPr="00545D6D" w:rsidRDefault="00B575C3" w:rsidP="00ED193C">
            <w:pPr>
              <w:spacing w:line="240" w:lineRule="auto"/>
              <w:rPr>
                <w:rFonts w:cstheme="minorHAnsi"/>
                <w:sz w:val="18"/>
                <w:szCs w:val="18"/>
              </w:rPr>
            </w:pPr>
          </w:p>
        </w:tc>
        <w:tc>
          <w:tcPr>
            <w:tcW w:w="1134" w:type="dxa"/>
          </w:tcPr>
          <w:p w14:paraId="2DA17198" w14:textId="77777777" w:rsidR="00B575C3" w:rsidRPr="00545D6D" w:rsidRDefault="00B575C3" w:rsidP="00ED193C">
            <w:pPr>
              <w:spacing w:line="240" w:lineRule="auto"/>
              <w:rPr>
                <w:rFonts w:cstheme="minorHAnsi"/>
                <w:sz w:val="18"/>
                <w:szCs w:val="18"/>
              </w:rPr>
            </w:pPr>
          </w:p>
        </w:tc>
        <w:tc>
          <w:tcPr>
            <w:tcW w:w="709" w:type="dxa"/>
          </w:tcPr>
          <w:p w14:paraId="258F9376" w14:textId="77777777" w:rsidR="00B575C3" w:rsidRPr="00545D6D" w:rsidRDefault="00B575C3" w:rsidP="00ED193C">
            <w:pPr>
              <w:spacing w:line="240" w:lineRule="auto"/>
              <w:rPr>
                <w:rFonts w:cstheme="minorHAnsi"/>
                <w:sz w:val="18"/>
                <w:szCs w:val="18"/>
              </w:rPr>
            </w:pPr>
          </w:p>
        </w:tc>
        <w:tc>
          <w:tcPr>
            <w:tcW w:w="1385" w:type="dxa"/>
          </w:tcPr>
          <w:p w14:paraId="1018D509" w14:textId="77777777" w:rsidR="00B575C3" w:rsidRPr="00545D6D" w:rsidRDefault="00B575C3" w:rsidP="00ED193C">
            <w:pPr>
              <w:spacing w:line="240" w:lineRule="auto"/>
              <w:rPr>
                <w:rFonts w:cstheme="minorHAnsi"/>
                <w:sz w:val="18"/>
                <w:szCs w:val="18"/>
              </w:rPr>
            </w:pPr>
          </w:p>
        </w:tc>
      </w:tr>
      <w:tr w:rsidR="00B575C3" w:rsidRPr="00545D6D" w14:paraId="15125D9A" w14:textId="77777777" w:rsidTr="00892BE7">
        <w:tc>
          <w:tcPr>
            <w:tcW w:w="1271" w:type="dxa"/>
            <w:vMerge/>
          </w:tcPr>
          <w:p w14:paraId="6F63D43F" w14:textId="77777777" w:rsidR="00B575C3" w:rsidRPr="00545D6D" w:rsidRDefault="00B575C3" w:rsidP="00B575C3">
            <w:pPr>
              <w:spacing w:line="240" w:lineRule="auto"/>
              <w:rPr>
                <w:rFonts w:eastAsia="Times New Roman" w:cstheme="minorHAnsi"/>
                <w:b/>
                <w:bCs/>
                <w:color w:val="000000"/>
                <w:sz w:val="18"/>
                <w:szCs w:val="18"/>
                <w:lang w:eastAsia="nl-NL"/>
              </w:rPr>
            </w:pPr>
          </w:p>
        </w:tc>
        <w:tc>
          <w:tcPr>
            <w:tcW w:w="3119" w:type="dxa"/>
            <w:vMerge/>
            <w:shd w:val="clear" w:color="auto" w:fill="auto"/>
          </w:tcPr>
          <w:p w14:paraId="63D25624" w14:textId="77777777" w:rsidR="00B575C3" w:rsidRPr="00545D6D" w:rsidRDefault="00B575C3" w:rsidP="00ED193C">
            <w:pPr>
              <w:spacing w:line="240" w:lineRule="auto"/>
              <w:rPr>
                <w:rFonts w:eastAsia="Times New Roman" w:cstheme="minorHAnsi"/>
                <w:sz w:val="18"/>
                <w:szCs w:val="18"/>
                <w:lang w:eastAsia="nl-NL"/>
              </w:rPr>
            </w:pPr>
          </w:p>
        </w:tc>
        <w:tc>
          <w:tcPr>
            <w:tcW w:w="2834" w:type="dxa"/>
          </w:tcPr>
          <w:p w14:paraId="1CD7BA19" w14:textId="77777777" w:rsidR="00B575C3" w:rsidRDefault="00B575C3" w:rsidP="00ED193C">
            <w:pPr>
              <w:pStyle w:val="Default"/>
              <w:rPr>
                <w:rFonts w:asciiTheme="minorHAnsi" w:hAnsiTheme="minorHAnsi" w:cstheme="minorHAnsi"/>
                <w:color w:val="auto"/>
                <w:sz w:val="18"/>
                <w:szCs w:val="18"/>
              </w:rPr>
            </w:pPr>
            <w:r w:rsidRPr="00545D6D">
              <w:rPr>
                <w:rFonts w:asciiTheme="minorHAnsi" w:hAnsiTheme="minorHAnsi" w:cstheme="minorHAnsi"/>
                <w:color w:val="auto"/>
                <w:sz w:val="18"/>
                <w:szCs w:val="18"/>
              </w:rPr>
              <w:t>% kinderen dat lid is van sportclub</w:t>
            </w:r>
          </w:p>
          <w:p w14:paraId="173F9A97" w14:textId="4DB97A3A" w:rsidR="00AA1BA3" w:rsidRPr="00545D6D" w:rsidRDefault="00AA1BA3" w:rsidP="00ED193C">
            <w:pPr>
              <w:pStyle w:val="Default"/>
              <w:rPr>
                <w:rFonts w:asciiTheme="minorHAnsi" w:hAnsiTheme="minorHAnsi" w:cstheme="minorHAnsi"/>
                <w:color w:val="auto"/>
                <w:sz w:val="18"/>
                <w:szCs w:val="18"/>
              </w:rPr>
            </w:pPr>
          </w:p>
        </w:tc>
        <w:tc>
          <w:tcPr>
            <w:tcW w:w="1374" w:type="dxa"/>
          </w:tcPr>
          <w:p w14:paraId="7E1A61D4" w14:textId="560C929E" w:rsidR="00B575C3" w:rsidRPr="00545D6D" w:rsidRDefault="00B575C3" w:rsidP="00ED193C">
            <w:pPr>
              <w:spacing w:line="240" w:lineRule="auto"/>
              <w:ind w:right="-109"/>
              <w:rPr>
                <w:rFonts w:cstheme="minorHAnsi"/>
                <w:sz w:val="18"/>
                <w:szCs w:val="18"/>
              </w:rPr>
            </w:pPr>
            <w:r w:rsidRPr="00545D6D">
              <w:rPr>
                <w:rFonts w:cstheme="minorHAnsi"/>
                <w:sz w:val="18"/>
                <w:szCs w:val="18"/>
              </w:rPr>
              <w:t>Kindermonitor 2017</w:t>
            </w:r>
          </w:p>
        </w:tc>
        <w:tc>
          <w:tcPr>
            <w:tcW w:w="1178" w:type="dxa"/>
          </w:tcPr>
          <w:p w14:paraId="5527ED16" w14:textId="73F8DA8E" w:rsidR="00B575C3" w:rsidRPr="00545D6D" w:rsidRDefault="00B575C3" w:rsidP="00ED193C">
            <w:pPr>
              <w:spacing w:line="240" w:lineRule="auto"/>
              <w:rPr>
                <w:rFonts w:cstheme="minorHAnsi"/>
                <w:sz w:val="18"/>
                <w:szCs w:val="18"/>
              </w:rPr>
            </w:pPr>
            <w:r w:rsidRPr="00545D6D">
              <w:rPr>
                <w:rFonts w:cstheme="minorHAnsi"/>
                <w:sz w:val="18"/>
                <w:szCs w:val="18"/>
              </w:rPr>
              <w:t>75%</w:t>
            </w:r>
          </w:p>
        </w:tc>
        <w:tc>
          <w:tcPr>
            <w:tcW w:w="1276" w:type="dxa"/>
          </w:tcPr>
          <w:p w14:paraId="77BF548F" w14:textId="77777777" w:rsidR="00B575C3" w:rsidRPr="00545D6D" w:rsidRDefault="00B575C3" w:rsidP="00ED193C">
            <w:pPr>
              <w:spacing w:line="240" w:lineRule="auto"/>
              <w:rPr>
                <w:rFonts w:cstheme="minorHAnsi"/>
                <w:sz w:val="18"/>
                <w:szCs w:val="18"/>
              </w:rPr>
            </w:pPr>
          </w:p>
        </w:tc>
        <w:tc>
          <w:tcPr>
            <w:tcW w:w="1134" w:type="dxa"/>
          </w:tcPr>
          <w:p w14:paraId="021BDD8D" w14:textId="77777777" w:rsidR="00B575C3" w:rsidRPr="00545D6D" w:rsidRDefault="00B575C3" w:rsidP="00ED193C">
            <w:pPr>
              <w:spacing w:line="240" w:lineRule="auto"/>
              <w:rPr>
                <w:rFonts w:cstheme="minorHAnsi"/>
                <w:sz w:val="18"/>
                <w:szCs w:val="18"/>
              </w:rPr>
            </w:pPr>
          </w:p>
        </w:tc>
        <w:tc>
          <w:tcPr>
            <w:tcW w:w="709" w:type="dxa"/>
          </w:tcPr>
          <w:p w14:paraId="020F1769" w14:textId="77777777" w:rsidR="00B575C3" w:rsidRPr="00545D6D" w:rsidRDefault="00B575C3" w:rsidP="00ED193C">
            <w:pPr>
              <w:spacing w:line="240" w:lineRule="auto"/>
              <w:rPr>
                <w:rFonts w:cstheme="minorHAnsi"/>
                <w:sz w:val="18"/>
                <w:szCs w:val="18"/>
              </w:rPr>
            </w:pPr>
          </w:p>
        </w:tc>
        <w:tc>
          <w:tcPr>
            <w:tcW w:w="1385" w:type="dxa"/>
          </w:tcPr>
          <w:p w14:paraId="1801B891" w14:textId="77777777" w:rsidR="00B575C3" w:rsidRPr="00545D6D" w:rsidRDefault="00B575C3" w:rsidP="00ED193C">
            <w:pPr>
              <w:spacing w:line="240" w:lineRule="auto"/>
              <w:rPr>
                <w:rFonts w:cstheme="minorHAnsi"/>
                <w:sz w:val="18"/>
                <w:szCs w:val="18"/>
              </w:rPr>
            </w:pPr>
          </w:p>
        </w:tc>
      </w:tr>
      <w:tr w:rsidR="00AA4576" w:rsidRPr="00545D6D" w14:paraId="2D36F4CE" w14:textId="77777777" w:rsidTr="00892BE7">
        <w:tc>
          <w:tcPr>
            <w:tcW w:w="1271" w:type="dxa"/>
            <w:vMerge w:val="restart"/>
          </w:tcPr>
          <w:p w14:paraId="5757DEBB" w14:textId="3A7B018E" w:rsidR="00AA4576" w:rsidRPr="00545D6D" w:rsidRDefault="00AA4576" w:rsidP="00B575C3">
            <w:pPr>
              <w:spacing w:line="240" w:lineRule="auto"/>
              <w:rPr>
                <w:rFonts w:eastAsia="Times New Roman" w:cstheme="minorHAnsi"/>
                <w:b/>
                <w:bCs/>
                <w:color w:val="000000"/>
                <w:sz w:val="18"/>
                <w:szCs w:val="18"/>
                <w:lang w:eastAsia="nl-NL"/>
              </w:rPr>
            </w:pPr>
            <w:r w:rsidRPr="00545D6D">
              <w:rPr>
                <w:rFonts w:eastAsia="Times New Roman" w:cstheme="minorHAnsi"/>
                <w:b/>
                <w:bCs/>
                <w:sz w:val="18"/>
                <w:szCs w:val="18"/>
                <w:lang w:eastAsia="nl-NL"/>
              </w:rPr>
              <w:t>Gezond leven</w:t>
            </w:r>
          </w:p>
        </w:tc>
        <w:tc>
          <w:tcPr>
            <w:tcW w:w="3119" w:type="dxa"/>
            <w:vMerge w:val="restart"/>
            <w:shd w:val="clear" w:color="auto" w:fill="C5E0B3" w:themeFill="accent6" w:themeFillTint="66"/>
          </w:tcPr>
          <w:p w14:paraId="61089F65" w14:textId="1222450F" w:rsidR="00AA4576" w:rsidRPr="00B575C3" w:rsidRDefault="00AA4576" w:rsidP="00ED193C">
            <w:pPr>
              <w:spacing w:line="240" w:lineRule="auto"/>
              <w:rPr>
                <w:rFonts w:cstheme="minorHAnsi"/>
                <w:sz w:val="18"/>
                <w:szCs w:val="18"/>
              </w:rPr>
            </w:pPr>
            <w:r w:rsidRPr="00545D6D">
              <w:rPr>
                <w:rFonts w:cstheme="minorHAnsi"/>
                <w:sz w:val="18"/>
                <w:szCs w:val="18"/>
              </w:rPr>
              <w:t>17.Inwoners ervaren voldoende veerkracht met specifieke aandacht voor (migranten) ouderen en inwoners met financiële zorgen.</w:t>
            </w:r>
          </w:p>
        </w:tc>
        <w:tc>
          <w:tcPr>
            <w:tcW w:w="2834" w:type="dxa"/>
          </w:tcPr>
          <w:p w14:paraId="22D7E260" w14:textId="75853EB5" w:rsidR="00AA4576" w:rsidRPr="00B575C3" w:rsidRDefault="00AA4576" w:rsidP="00B575C3">
            <w:pPr>
              <w:autoSpaceDE w:val="0"/>
              <w:autoSpaceDN w:val="0"/>
              <w:adjustRightInd w:val="0"/>
              <w:spacing w:line="240" w:lineRule="auto"/>
              <w:rPr>
                <w:rFonts w:cstheme="minorHAnsi"/>
                <w:color w:val="000000"/>
                <w:sz w:val="18"/>
                <w:szCs w:val="18"/>
              </w:rPr>
            </w:pPr>
            <w:r w:rsidRPr="00545D6D">
              <w:rPr>
                <w:rFonts w:cstheme="minorHAnsi"/>
                <w:color w:val="000000"/>
                <w:sz w:val="18"/>
                <w:szCs w:val="18"/>
              </w:rPr>
              <w:t>% volwassenen dat een lage veerkracht ervaart</w:t>
            </w:r>
          </w:p>
        </w:tc>
        <w:tc>
          <w:tcPr>
            <w:tcW w:w="1374" w:type="dxa"/>
          </w:tcPr>
          <w:p w14:paraId="725C64E9" w14:textId="77777777" w:rsidR="00AA4576" w:rsidRPr="00545D6D" w:rsidRDefault="00AA4576" w:rsidP="00B575C3">
            <w:pPr>
              <w:autoSpaceDE w:val="0"/>
              <w:autoSpaceDN w:val="0"/>
              <w:adjustRightInd w:val="0"/>
              <w:spacing w:line="240" w:lineRule="auto"/>
              <w:ind w:right="-109"/>
              <w:rPr>
                <w:rFonts w:eastAsia="Times New Roman" w:cstheme="minorHAnsi"/>
                <w:color w:val="000000"/>
                <w:sz w:val="18"/>
                <w:szCs w:val="18"/>
                <w:lang w:eastAsia="nl-NL"/>
              </w:rPr>
            </w:pPr>
            <w:r w:rsidRPr="00545D6D">
              <w:rPr>
                <w:rFonts w:eastAsia="Times New Roman" w:cstheme="minorHAnsi"/>
                <w:color w:val="000000"/>
                <w:sz w:val="18"/>
                <w:szCs w:val="18"/>
                <w:lang w:eastAsia="nl-NL"/>
              </w:rPr>
              <w:t>GGD</w:t>
            </w:r>
          </w:p>
          <w:p w14:paraId="4F1439F1" w14:textId="79A6C901" w:rsidR="00AA4576" w:rsidRPr="00B575C3" w:rsidRDefault="00AA4576" w:rsidP="00B575C3">
            <w:pPr>
              <w:autoSpaceDE w:val="0"/>
              <w:autoSpaceDN w:val="0"/>
              <w:adjustRightInd w:val="0"/>
              <w:spacing w:line="240" w:lineRule="auto"/>
              <w:ind w:right="-109"/>
              <w:rPr>
                <w:rFonts w:eastAsia="Times New Roman" w:cstheme="minorHAnsi"/>
                <w:color w:val="000000"/>
                <w:sz w:val="18"/>
                <w:szCs w:val="18"/>
                <w:lang w:eastAsia="nl-NL"/>
              </w:rPr>
            </w:pPr>
            <w:r w:rsidRPr="00545D6D">
              <w:rPr>
                <w:rFonts w:eastAsia="Times New Roman" w:cstheme="minorHAnsi"/>
                <w:color w:val="000000"/>
                <w:sz w:val="18"/>
                <w:szCs w:val="18"/>
                <w:lang w:eastAsia="nl-NL"/>
              </w:rPr>
              <w:t>monitor volwassenen</w:t>
            </w:r>
          </w:p>
        </w:tc>
        <w:tc>
          <w:tcPr>
            <w:tcW w:w="1178" w:type="dxa"/>
          </w:tcPr>
          <w:p w14:paraId="350F2859"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xml:space="preserve">21% </w:t>
            </w:r>
          </w:p>
          <w:p w14:paraId="55FFADD0" w14:textId="77777777" w:rsidR="00AA4576" w:rsidRPr="00545D6D" w:rsidRDefault="00AA4576" w:rsidP="00B575C3">
            <w:pPr>
              <w:autoSpaceDE w:val="0"/>
              <w:autoSpaceDN w:val="0"/>
              <w:adjustRightInd w:val="0"/>
              <w:spacing w:line="240" w:lineRule="auto"/>
              <w:rPr>
                <w:rFonts w:cstheme="minorHAnsi"/>
                <w:sz w:val="18"/>
                <w:szCs w:val="18"/>
              </w:rPr>
            </w:pPr>
          </w:p>
        </w:tc>
        <w:tc>
          <w:tcPr>
            <w:tcW w:w="1276" w:type="dxa"/>
          </w:tcPr>
          <w:p w14:paraId="57A1CD69" w14:textId="13C3933A"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33%</w:t>
            </w:r>
          </w:p>
          <w:p w14:paraId="4CBBE78B" w14:textId="77777777" w:rsidR="00AA4576" w:rsidRPr="00545D6D" w:rsidRDefault="00AA4576" w:rsidP="00B575C3">
            <w:pPr>
              <w:autoSpaceDE w:val="0"/>
              <w:autoSpaceDN w:val="0"/>
              <w:adjustRightInd w:val="0"/>
              <w:spacing w:line="240" w:lineRule="auto"/>
              <w:rPr>
                <w:rFonts w:cstheme="minorHAnsi"/>
                <w:sz w:val="18"/>
                <w:szCs w:val="18"/>
              </w:rPr>
            </w:pPr>
          </w:p>
        </w:tc>
        <w:tc>
          <w:tcPr>
            <w:tcW w:w="1134" w:type="dxa"/>
          </w:tcPr>
          <w:p w14:paraId="76D031DC" w14:textId="50F3DA15"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28%</w:t>
            </w:r>
          </w:p>
          <w:p w14:paraId="5FAE974F" w14:textId="77777777" w:rsidR="00AA4576" w:rsidRPr="00545D6D" w:rsidRDefault="00AA4576" w:rsidP="00B575C3">
            <w:pPr>
              <w:autoSpaceDE w:val="0"/>
              <w:autoSpaceDN w:val="0"/>
              <w:adjustRightInd w:val="0"/>
              <w:spacing w:line="240" w:lineRule="auto"/>
              <w:rPr>
                <w:rFonts w:cstheme="minorHAnsi"/>
                <w:sz w:val="18"/>
                <w:szCs w:val="18"/>
              </w:rPr>
            </w:pPr>
          </w:p>
        </w:tc>
        <w:tc>
          <w:tcPr>
            <w:tcW w:w="709" w:type="dxa"/>
          </w:tcPr>
          <w:p w14:paraId="47EFAD68" w14:textId="77777777" w:rsidR="00AA4576" w:rsidRPr="00545D6D" w:rsidRDefault="00AA4576" w:rsidP="00ED193C">
            <w:pPr>
              <w:spacing w:line="240" w:lineRule="auto"/>
              <w:rPr>
                <w:rFonts w:cstheme="minorHAnsi"/>
                <w:sz w:val="18"/>
                <w:szCs w:val="18"/>
              </w:rPr>
            </w:pPr>
          </w:p>
        </w:tc>
        <w:tc>
          <w:tcPr>
            <w:tcW w:w="1385" w:type="dxa"/>
          </w:tcPr>
          <w:p w14:paraId="50DC4459" w14:textId="36023271" w:rsidR="00AA4576" w:rsidRPr="00B575C3"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&lt;21%</w:t>
            </w:r>
          </w:p>
        </w:tc>
      </w:tr>
      <w:tr w:rsidR="00AA4576" w:rsidRPr="00545D6D" w14:paraId="2203A75D" w14:textId="77777777" w:rsidTr="00892BE7">
        <w:tc>
          <w:tcPr>
            <w:tcW w:w="1271" w:type="dxa"/>
            <w:vMerge/>
          </w:tcPr>
          <w:p w14:paraId="034478FC" w14:textId="77777777" w:rsidR="00AA4576" w:rsidRPr="00545D6D" w:rsidRDefault="00AA4576" w:rsidP="00B575C3">
            <w:pPr>
              <w:spacing w:line="240" w:lineRule="auto"/>
              <w:rPr>
                <w:rFonts w:eastAsia="Times New Roman" w:cstheme="minorHAnsi"/>
                <w:b/>
                <w:bCs/>
                <w:sz w:val="18"/>
                <w:szCs w:val="18"/>
                <w:lang w:eastAsia="nl-NL"/>
              </w:rPr>
            </w:pPr>
          </w:p>
        </w:tc>
        <w:tc>
          <w:tcPr>
            <w:tcW w:w="3119" w:type="dxa"/>
            <w:vMerge/>
            <w:shd w:val="clear" w:color="auto" w:fill="C5E0B3" w:themeFill="accent6" w:themeFillTint="66"/>
          </w:tcPr>
          <w:p w14:paraId="74E211B8" w14:textId="77777777" w:rsidR="00AA4576" w:rsidRPr="00545D6D" w:rsidRDefault="00AA4576" w:rsidP="00ED193C">
            <w:pPr>
              <w:spacing w:line="240" w:lineRule="auto"/>
              <w:rPr>
                <w:rFonts w:cstheme="minorHAnsi"/>
                <w:sz w:val="18"/>
                <w:szCs w:val="18"/>
              </w:rPr>
            </w:pPr>
          </w:p>
        </w:tc>
        <w:tc>
          <w:tcPr>
            <w:tcW w:w="2834" w:type="dxa"/>
          </w:tcPr>
          <w:p w14:paraId="1FCEA633" w14:textId="5F92E3E0" w:rsidR="00AA4576" w:rsidRPr="00545D6D" w:rsidRDefault="00AA4576" w:rsidP="00B575C3">
            <w:pPr>
              <w:autoSpaceDE w:val="0"/>
              <w:autoSpaceDN w:val="0"/>
              <w:adjustRightInd w:val="0"/>
              <w:spacing w:line="240" w:lineRule="auto"/>
              <w:rPr>
                <w:rFonts w:cstheme="minorHAnsi"/>
                <w:color w:val="000000"/>
                <w:sz w:val="18"/>
                <w:szCs w:val="18"/>
              </w:rPr>
            </w:pPr>
            <w:r w:rsidRPr="00545D6D">
              <w:rPr>
                <w:rFonts w:cstheme="minorHAnsi"/>
                <w:color w:val="000000"/>
                <w:sz w:val="18"/>
                <w:szCs w:val="18"/>
              </w:rPr>
              <w:t>% ouderen dat een lage veerkracht ervaart</w:t>
            </w:r>
            <w:r w:rsidRPr="00545D6D">
              <w:rPr>
                <w:rFonts w:cstheme="minorHAnsi"/>
                <w:color w:val="000000"/>
                <w:sz w:val="18"/>
                <w:szCs w:val="18"/>
              </w:rPr>
              <w:br/>
            </w:r>
            <w:r w:rsidRPr="00545D6D">
              <w:rPr>
                <w:rFonts w:cstheme="minorHAnsi"/>
                <w:i/>
                <w:iCs/>
                <w:color w:val="000000"/>
                <w:sz w:val="18"/>
                <w:szCs w:val="18"/>
              </w:rPr>
              <w:t>(in GGD monitor geen specifieke uitvraag bij migranten, financiële zorgen)</w:t>
            </w:r>
          </w:p>
        </w:tc>
        <w:tc>
          <w:tcPr>
            <w:tcW w:w="1374" w:type="dxa"/>
          </w:tcPr>
          <w:p w14:paraId="0E7A32EA" w14:textId="77777777" w:rsidR="00AA4576" w:rsidRPr="00545D6D" w:rsidRDefault="00AA4576" w:rsidP="00B575C3">
            <w:pPr>
              <w:autoSpaceDE w:val="0"/>
              <w:autoSpaceDN w:val="0"/>
              <w:adjustRightInd w:val="0"/>
              <w:spacing w:line="240" w:lineRule="auto"/>
              <w:ind w:right="-109"/>
              <w:rPr>
                <w:rFonts w:eastAsia="Times New Roman" w:cstheme="minorHAnsi"/>
                <w:color w:val="000000"/>
                <w:sz w:val="18"/>
                <w:szCs w:val="18"/>
                <w:lang w:eastAsia="nl-NL"/>
              </w:rPr>
            </w:pPr>
            <w:r w:rsidRPr="00545D6D">
              <w:rPr>
                <w:rFonts w:eastAsia="Times New Roman" w:cstheme="minorHAnsi"/>
                <w:color w:val="000000"/>
                <w:sz w:val="18"/>
                <w:szCs w:val="18"/>
                <w:lang w:eastAsia="nl-NL"/>
              </w:rPr>
              <w:t>GGD monitor Ouderen</w:t>
            </w:r>
          </w:p>
          <w:p w14:paraId="55CAC1BA" w14:textId="77777777" w:rsidR="00AA4576" w:rsidRPr="00545D6D" w:rsidRDefault="00AA4576" w:rsidP="00B575C3">
            <w:pPr>
              <w:autoSpaceDE w:val="0"/>
              <w:autoSpaceDN w:val="0"/>
              <w:adjustRightInd w:val="0"/>
              <w:spacing w:line="240" w:lineRule="auto"/>
              <w:ind w:right="-109"/>
              <w:rPr>
                <w:rFonts w:eastAsia="Times New Roman" w:cstheme="minorHAnsi"/>
                <w:color w:val="000000"/>
                <w:sz w:val="18"/>
                <w:szCs w:val="18"/>
                <w:lang w:eastAsia="nl-NL"/>
              </w:rPr>
            </w:pPr>
          </w:p>
        </w:tc>
        <w:tc>
          <w:tcPr>
            <w:tcW w:w="1178" w:type="dxa"/>
          </w:tcPr>
          <w:p w14:paraId="74CBE3F5"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xml:space="preserve">27% </w:t>
            </w:r>
          </w:p>
          <w:p w14:paraId="5E76D62F"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p>
        </w:tc>
        <w:tc>
          <w:tcPr>
            <w:tcW w:w="1276" w:type="dxa"/>
          </w:tcPr>
          <w:p w14:paraId="75004447"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xml:space="preserve">28% </w:t>
            </w:r>
          </w:p>
          <w:p w14:paraId="1003AC35"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p>
        </w:tc>
        <w:tc>
          <w:tcPr>
            <w:tcW w:w="1134" w:type="dxa"/>
          </w:tcPr>
          <w:p w14:paraId="3FFA483E"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25%</w:t>
            </w:r>
          </w:p>
          <w:p w14:paraId="77F22CA4"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p>
        </w:tc>
        <w:tc>
          <w:tcPr>
            <w:tcW w:w="709" w:type="dxa"/>
          </w:tcPr>
          <w:p w14:paraId="20A7830B" w14:textId="77777777" w:rsidR="00AA4576" w:rsidRPr="00545D6D" w:rsidRDefault="00AA4576" w:rsidP="00ED193C">
            <w:pPr>
              <w:spacing w:line="240" w:lineRule="auto"/>
              <w:rPr>
                <w:rFonts w:cstheme="minorHAnsi"/>
                <w:sz w:val="18"/>
                <w:szCs w:val="18"/>
              </w:rPr>
            </w:pPr>
          </w:p>
        </w:tc>
        <w:tc>
          <w:tcPr>
            <w:tcW w:w="1385" w:type="dxa"/>
          </w:tcPr>
          <w:p w14:paraId="780867DB"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&lt;25%</w:t>
            </w:r>
          </w:p>
          <w:p w14:paraId="555B1363" w14:textId="77777777"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p>
        </w:tc>
      </w:tr>
      <w:tr w:rsidR="00AA4576" w:rsidRPr="00545D6D" w14:paraId="2A91EFFC" w14:textId="77777777" w:rsidTr="00892BE7">
        <w:trPr>
          <w:trHeight w:val="20"/>
        </w:trPr>
        <w:tc>
          <w:tcPr>
            <w:tcW w:w="1271" w:type="dxa"/>
            <w:vMerge/>
          </w:tcPr>
          <w:p w14:paraId="201DFA8B" w14:textId="77777777" w:rsidR="00AA4576" w:rsidRPr="00545D6D" w:rsidRDefault="00AA4576" w:rsidP="00B575C3">
            <w:pPr>
              <w:spacing w:line="240" w:lineRule="auto"/>
              <w:rPr>
                <w:rFonts w:eastAsia="Times New Roman" w:cstheme="minorHAnsi"/>
                <w:b/>
                <w:bCs/>
                <w:sz w:val="18"/>
                <w:szCs w:val="18"/>
                <w:lang w:eastAsia="nl-NL"/>
              </w:rPr>
            </w:pPr>
          </w:p>
        </w:tc>
        <w:tc>
          <w:tcPr>
            <w:tcW w:w="3119" w:type="dxa"/>
            <w:vMerge w:val="restart"/>
            <w:shd w:val="clear" w:color="auto" w:fill="A8D08D" w:themeFill="accent6" w:themeFillTint="99"/>
          </w:tcPr>
          <w:p w14:paraId="392176E5" w14:textId="144F76B4" w:rsidR="00AA4576" w:rsidRPr="00B575C3" w:rsidRDefault="00AA4576" w:rsidP="00ED193C">
            <w:pPr>
              <w:spacing w:line="240" w:lineRule="auto"/>
              <w:rPr>
                <w:rFonts w:eastAsia="Times New Roman" w:cstheme="minorHAnsi"/>
                <w:color w:val="000000"/>
                <w:sz w:val="18"/>
                <w:szCs w:val="18"/>
                <w:lang w:eastAsia="nl-NL"/>
              </w:rPr>
            </w:pPr>
            <w:r w:rsidRPr="00545D6D">
              <w:rPr>
                <w:rFonts w:cstheme="minorHAnsi"/>
                <w:sz w:val="18"/>
                <w:szCs w:val="18"/>
              </w:rPr>
              <w:t>18.</w:t>
            </w:r>
            <w:r w:rsidRPr="00545D6D">
              <w:rPr>
                <w:rFonts w:cstheme="minorHAnsi"/>
                <w:color w:val="FF0000"/>
                <w:sz w:val="18"/>
                <w:szCs w:val="18"/>
              </w:rPr>
              <w:t xml:space="preserve"> </w:t>
            </w:r>
            <w:r w:rsidRPr="00545D6D">
              <w:rPr>
                <w:rFonts w:cstheme="minorHAnsi"/>
                <w:sz w:val="18"/>
                <w:szCs w:val="18"/>
              </w:rPr>
              <w:t xml:space="preserve">Inwoners met een lage sociaaleconomische status (SES) hebben een gezonde leefstijl en </w:t>
            </w:r>
            <w:r w:rsidRPr="00545D6D">
              <w:rPr>
                <w:rFonts w:eastAsia="Times New Roman" w:cstheme="minorHAnsi"/>
                <w:sz w:val="18"/>
                <w:szCs w:val="18"/>
                <w:lang w:eastAsia="nl-NL"/>
              </w:rPr>
              <w:t>kunnen gezonde keuzes maken door een gezonde leefomgeving.</w:t>
            </w:r>
          </w:p>
        </w:tc>
        <w:tc>
          <w:tcPr>
            <w:tcW w:w="2834" w:type="dxa"/>
          </w:tcPr>
          <w:p w14:paraId="53DB0535" w14:textId="05F51D76" w:rsidR="00AA4576" w:rsidRPr="00AA4576"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xml:space="preserve">% volwassenen dat voldoet aan de beweegrichtlijn uit de wijken </w:t>
            </w:r>
            <w:proofErr w:type="spellStart"/>
            <w:r w:rsidRPr="00545D6D">
              <w:rPr>
                <w:rFonts w:eastAsia="Times New Roman" w:cstheme="minorHAnsi"/>
                <w:color w:val="000000"/>
                <w:sz w:val="18"/>
                <w:szCs w:val="18"/>
                <w:lang w:eastAsia="nl-NL"/>
              </w:rPr>
              <w:t>Nude</w:t>
            </w:r>
            <w:proofErr w:type="spellEnd"/>
            <w:r w:rsidRPr="00545D6D">
              <w:rPr>
                <w:rFonts w:eastAsia="Times New Roman" w:cstheme="minorHAnsi"/>
                <w:color w:val="000000"/>
                <w:sz w:val="18"/>
                <w:szCs w:val="18"/>
                <w:lang w:eastAsia="nl-NL"/>
              </w:rPr>
              <w:t xml:space="preserve"> (N), Buurt (B) en de Horsten (H)</w:t>
            </w:r>
          </w:p>
        </w:tc>
        <w:tc>
          <w:tcPr>
            <w:tcW w:w="1374" w:type="dxa"/>
          </w:tcPr>
          <w:p w14:paraId="52AC56FD" w14:textId="77777777" w:rsidR="00AA4576" w:rsidRPr="00545D6D" w:rsidRDefault="00AA4576" w:rsidP="00B575C3">
            <w:pPr>
              <w:spacing w:line="240" w:lineRule="auto"/>
              <w:ind w:right="-109"/>
              <w:rPr>
                <w:rFonts w:cstheme="minorHAnsi"/>
                <w:sz w:val="18"/>
                <w:szCs w:val="18"/>
              </w:rPr>
            </w:pPr>
            <w:r w:rsidRPr="00545D6D">
              <w:rPr>
                <w:rFonts w:cstheme="minorHAnsi"/>
                <w:sz w:val="18"/>
                <w:szCs w:val="18"/>
              </w:rPr>
              <w:t>GGD monitor</w:t>
            </w:r>
          </w:p>
          <w:p w14:paraId="1463B02D" w14:textId="666810E7" w:rsidR="00AA4576" w:rsidRPr="00497B9B" w:rsidRDefault="00AA4576" w:rsidP="00497B9B">
            <w:pPr>
              <w:spacing w:line="240" w:lineRule="auto"/>
              <w:ind w:right="-109"/>
              <w:rPr>
                <w:rFonts w:cstheme="minorHAnsi"/>
                <w:sz w:val="18"/>
                <w:szCs w:val="18"/>
              </w:rPr>
            </w:pPr>
            <w:r w:rsidRPr="00545D6D">
              <w:rPr>
                <w:rFonts w:cstheme="minorHAnsi"/>
                <w:sz w:val="18"/>
                <w:szCs w:val="18"/>
              </w:rPr>
              <w:t>Volwassenen</w:t>
            </w:r>
          </w:p>
        </w:tc>
        <w:tc>
          <w:tcPr>
            <w:tcW w:w="1178" w:type="dxa"/>
          </w:tcPr>
          <w:p w14:paraId="61C3C268" w14:textId="77777777" w:rsidR="00AA4576" w:rsidRPr="00545D6D" w:rsidRDefault="00AA4576" w:rsidP="00B575C3">
            <w:pPr>
              <w:spacing w:line="240" w:lineRule="auto"/>
              <w:rPr>
                <w:rFonts w:cstheme="minorHAnsi"/>
                <w:sz w:val="18"/>
                <w:szCs w:val="18"/>
              </w:rPr>
            </w:pPr>
            <w:r w:rsidRPr="00545D6D">
              <w:rPr>
                <w:rFonts w:cstheme="minorHAnsi"/>
                <w:sz w:val="18"/>
                <w:szCs w:val="18"/>
              </w:rPr>
              <w:t>75% N</w:t>
            </w:r>
          </w:p>
          <w:p w14:paraId="2E05F084" w14:textId="77777777" w:rsidR="00AA4576" w:rsidRPr="00545D6D" w:rsidRDefault="00AA4576" w:rsidP="00B575C3">
            <w:pPr>
              <w:spacing w:line="240" w:lineRule="auto"/>
              <w:rPr>
                <w:rFonts w:cstheme="minorHAnsi"/>
                <w:sz w:val="18"/>
                <w:szCs w:val="18"/>
              </w:rPr>
            </w:pPr>
            <w:r w:rsidRPr="00545D6D">
              <w:rPr>
                <w:rFonts w:cstheme="minorHAnsi"/>
                <w:sz w:val="18"/>
                <w:szCs w:val="18"/>
              </w:rPr>
              <w:t>65% B</w:t>
            </w:r>
          </w:p>
          <w:p w14:paraId="4F6A73BB" w14:textId="0CCEEFF2" w:rsidR="00AA4576" w:rsidRPr="00497B9B" w:rsidRDefault="00AA4576" w:rsidP="00497B9B">
            <w:pPr>
              <w:spacing w:line="240" w:lineRule="auto"/>
              <w:rPr>
                <w:rFonts w:cstheme="minorHAnsi"/>
                <w:sz w:val="18"/>
                <w:szCs w:val="18"/>
              </w:rPr>
            </w:pPr>
            <w:r w:rsidRPr="00545D6D">
              <w:rPr>
                <w:rFonts w:cstheme="minorHAnsi"/>
                <w:sz w:val="18"/>
                <w:szCs w:val="18"/>
              </w:rPr>
              <w:t>63% H</w:t>
            </w:r>
          </w:p>
        </w:tc>
        <w:tc>
          <w:tcPr>
            <w:tcW w:w="1276" w:type="dxa"/>
          </w:tcPr>
          <w:p w14:paraId="31A9FED5" w14:textId="77777777" w:rsidR="00AA4576" w:rsidRPr="00545D6D" w:rsidRDefault="00AA4576" w:rsidP="00B575C3">
            <w:pPr>
              <w:spacing w:line="240" w:lineRule="auto"/>
              <w:rPr>
                <w:rFonts w:cstheme="minorHAnsi"/>
                <w:sz w:val="18"/>
                <w:szCs w:val="18"/>
              </w:rPr>
            </w:pPr>
            <w:r w:rsidRPr="00545D6D">
              <w:rPr>
                <w:rFonts w:cstheme="minorHAnsi"/>
                <w:sz w:val="18"/>
                <w:szCs w:val="18"/>
              </w:rPr>
              <w:t>56% N</w:t>
            </w:r>
            <w:r w:rsidRPr="00545D6D">
              <w:rPr>
                <w:rFonts w:cstheme="minorHAnsi"/>
                <w:sz w:val="18"/>
                <w:szCs w:val="18"/>
              </w:rPr>
              <w:br/>
              <w:t>57% B</w:t>
            </w:r>
          </w:p>
          <w:p w14:paraId="41E6AE6A" w14:textId="4963981A" w:rsidR="00AA4576" w:rsidRPr="00497B9B" w:rsidRDefault="00AA4576" w:rsidP="00497B9B">
            <w:pPr>
              <w:spacing w:line="240" w:lineRule="auto"/>
              <w:rPr>
                <w:rFonts w:cstheme="minorHAnsi"/>
                <w:sz w:val="18"/>
                <w:szCs w:val="18"/>
              </w:rPr>
            </w:pPr>
            <w:r w:rsidRPr="00545D6D">
              <w:rPr>
                <w:rFonts w:cstheme="minorHAnsi"/>
                <w:sz w:val="18"/>
                <w:szCs w:val="18"/>
              </w:rPr>
              <w:t>62% H</w:t>
            </w:r>
          </w:p>
        </w:tc>
        <w:tc>
          <w:tcPr>
            <w:tcW w:w="1134" w:type="dxa"/>
          </w:tcPr>
          <w:p w14:paraId="49BDFE69" w14:textId="2FF44764" w:rsidR="00AA4576" w:rsidRPr="00497B9B" w:rsidRDefault="00AA4576" w:rsidP="00497B9B">
            <w:pPr>
              <w:spacing w:line="240" w:lineRule="auto"/>
              <w:rPr>
                <w:rFonts w:cstheme="minorHAnsi"/>
                <w:sz w:val="18"/>
                <w:szCs w:val="18"/>
              </w:rPr>
            </w:pPr>
            <w:r w:rsidRPr="00545D6D">
              <w:rPr>
                <w:rFonts w:cstheme="minorHAnsi"/>
                <w:sz w:val="18"/>
                <w:szCs w:val="18"/>
              </w:rPr>
              <w:t>58%</w:t>
            </w:r>
          </w:p>
        </w:tc>
        <w:tc>
          <w:tcPr>
            <w:tcW w:w="709" w:type="dxa"/>
          </w:tcPr>
          <w:p w14:paraId="18D5DD2F" w14:textId="77777777" w:rsidR="00AA4576" w:rsidRPr="00545D6D" w:rsidRDefault="00AA4576" w:rsidP="00ED193C">
            <w:pPr>
              <w:spacing w:line="240" w:lineRule="auto"/>
              <w:rPr>
                <w:rFonts w:cstheme="minorHAnsi"/>
                <w:sz w:val="18"/>
                <w:szCs w:val="18"/>
              </w:rPr>
            </w:pPr>
          </w:p>
        </w:tc>
        <w:tc>
          <w:tcPr>
            <w:tcW w:w="1385" w:type="dxa"/>
          </w:tcPr>
          <w:p w14:paraId="5F932226" w14:textId="2391A218" w:rsidR="00AA4576" w:rsidRPr="00497B9B" w:rsidRDefault="00AA4576" w:rsidP="00497B9B">
            <w:pPr>
              <w:spacing w:line="240" w:lineRule="auto"/>
              <w:rPr>
                <w:rFonts w:cstheme="minorHAnsi"/>
                <w:sz w:val="18"/>
                <w:szCs w:val="18"/>
              </w:rPr>
            </w:pPr>
            <w:r w:rsidRPr="00545D6D">
              <w:rPr>
                <w:rFonts w:cstheme="minorHAnsi"/>
                <w:sz w:val="18"/>
                <w:szCs w:val="18"/>
              </w:rPr>
              <w:t>&gt;66% percentage Wageningen</w:t>
            </w:r>
          </w:p>
        </w:tc>
      </w:tr>
      <w:tr w:rsidR="00AA4576" w:rsidRPr="00545D6D" w14:paraId="69ED9D15" w14:textId="77777777" w:rsidTr="00892BE7">
        <w:tc>
          <w:tcPr>
            <w:tcW w:w="1271" w:type="dxa"/>
            <w:vMerge/>
          </w:tcPr>
          <w:p w14:paraId="67AC9FD6" w14:textId="77777777" w:rsidR="00AA4576" w:rsidRPr="00545D6D" w:rsidRDefault="00AA4576" w:rsidP="00B575C3">
            <w:pPr>
              <w:spacing w:line="240" w:lineRule="auto"/>
              <w:rPr>
                <w:rFonts w:eastAsia="Times New Roman" w:cstheme="minorHAnsi"/>
                <w:b/>
                <w:bCs/>
                <w:sz w:val="18"/>
                <w:szCs w:val="18"/>
                <w:lang w:eastAsia="nl-NL"/>
              </w:rPr>
            </w:pPr>
          </w:p>
        </w:tc>
        <w:tc>
          <w:tcPr>
            <w:tcW w:w="3119" w:type="dxa"/>
            <w:vMerge/>
            <w:shd w:val="clear" w:color="auto" w:fill="A8D08D" w:themeFill="accent6" w:themeFillTint="99"/>
          </w:tcPr>
          <w:p w14:paraId="647CB71F" w14:textId="77777777" w:rsidR="00AA4576" w:rsidRPr="00545D6D" w:rsidRDefault="00AA4576" w:rsidP="00ED193C">
            <w:pPr>
              <w:spacing w:line="240" w:lineRule="auto"/>
              <w:rPr>
                <w:rFonts w:cstheme="minorHAnsi"/>
                <w:sz w:val="18"/>
                <w:szCs w:val="18"/>
              </w:rPr>
            </w:pPr>
          </w:p>
        </w:tc>
        <w:tc>
          <w:tcPr>
            <w:tcW w:w="2834" w:type="dxa"/>
          </w:tcPr>
          <w:p w14:paraId="1F8A0D0F" w14:textId="17D0840F"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xml:space="preserve">% volwassenen uit de wijken </w:t>
            </w:r>
            <w:proofErr w:type="spellStart"/>
            <w:r w:rsidRPr="00545D6D">
              <w:rPr>
                <w:rFonts w:eastAsia="Times New Roman" w:cstheme="minorHAnsi"/>
                <w:color w:val="000000"/>
                <w:sz w:val="18"/>
                <w:szCs w:val="18"/>
                <w:lang w:eastAsia="nl-NL"/>
              </w:rPr>
              <w:t>Nude</w:t>
            </w:r>
            <w:proofErr w:type="spellEnd"/>
            <w:r w:rsidRPr="00545D6D">
              <w:rPr>
                <w:rFonts w:eastAsia="Times New Roman" w:cstheme="minorHAnsi"/>
                <w:color w:val="000000"/>
                <w:sz w:val="18"/>
                <w:szCs w:val="18"/>
                <w:lang w:eastAsia="nl-NL"/>
              </w:rPr>
              <w:t xml:space="preserve"> (N), Buurt (B) en de Horsten (H) dat overgewicht (BMI&lt; 25) heeft </w:t>
            </w:r>
          </w:p>
        </w:tc>
        <w:tc>
          <w:tcPr>
            <w:tcW w:w="1374" w:type="dxa"/>
          </w:tcPr>
          <w:p w14:paraId="0E23C867" w14:textId="77777777" w:rsidR="00AA4576" w:rsidRPr="00545D6D" w:rsidRDefault="00AA4576" w:rsidP="00B575C3">
            <w:pPr>
              <w:spacing w:line="240" w:lineRule="auto"/>
              <w:ind w:right="-109"/>
              <w:rPr>
                <w:rFonts w:cstheme="minorHAnsi"/>
                <w:sz w:val="18"/>
                <w:szCs w:val="18"/>
              </w:rPr>
            </w:pPr>
          </w:p>
        </w:tc>
        <w:tc>
          <w:tcPr>
            <w:tcW w:w="1178" w:type="dxa"/>
          </w:tcPr>
          <w:p w14:paraId="46CD3F56" w14:textId="77777777" w:rsidR="00AA4576" w:rsidRPr="00545D6D" w:rsidRDefault="00AA4576" w:rsidP="00497B9B">
            <w:pPr>
              <w:spacing w:line="240" w:lineRule="auto"/>
              <w:rPr>
                <w:rFonts w:cstheme="minorHAnsi"/>
                <w:sz w:val="18"/>
                <w:szCs w:val="18"/>
              </w:rPr>
            </w:pPr>
            <w:r w:rsidRPr="00545D6D">
              <w:rPr>
                <w:rFonts w:cstheme="minorHAnsi"/>
                <w:sz w:val="18"/>
                <w:szCs w:val="18"/>
              </w:rPr>
              <w:t>22% N</w:t>
            </w:r>
          </w:p>
          <w:p w14:paraId="4B0396A4" w14:textId="77777777" w:rsidR="00AA4576" w:rsidRPr="00545D6D" w:rsidRDefault="00AA4576" w:rsidP="00497B9B">
            <w:pPr>
              <w:spacing w:line="240" w:lineRule="auto"/>
              <w:rPr>
                <w:rFonts w:cstheme="minorHAnsi"/>
                <w:sz w:val="18"/>
                <w:szCs w:val="18"/>
              </w:rPr>
            </w:pPr>
            <w:r w:rsidRPr="00545D6D">
              <w:rPr>
                <w:rFonts w:cstheme="minorHAnsi"/>
                <w:sz w:val="18"/>
                <w:szCs w:val="18"/>
              </w:rPr>
              <w:t>39% B</w:t>
            </w:r>
          </w:p>
          <w:p w14:paraId="0DCBC3A1" w14:textId="329A6D84" w:rsidR="00AA4576" w:rsidRPr="00545D6D" w:rsidRDefault="00AA4576" w:rsidP="00497B9B">
            <w:pPr>
              <w:spacing w:line="240" w:lineRule="auto"/>
              <w:rPr>
                <w:rFonts w:cstheme="minorHAnsi"/>
                <w:sz w:val="18"/>
                <w:szCs w:val="18"/>
              </w:rPr>
            </w:pPr>
            <w:r w:rsidRPr="00545D6D">
              <w:rPr>
                <w:rFonts w:cstheme="minorHAnsi"/>
                <w:sz w:val="18"/>
                <w:szCs w:val="18"/>
              </w:rPr>
              <w:t>23% H</w:t>
            </w:r>
          </w:p>
        </w:tc>
        <w:tc>
          <w:tcPr>
            <w:tcW w:w="1276" w:type="dxa"/>
          </w:tcPr>
          <w:p w14:paraId="0A2CA0AD" w14:textId="77777777" w:rsidR="00AA4576" w:rsidRPr="00545D6D" w:rsidRDefault="00AA4576" w:rsidP="00497B9B">
            <w:pPr>
              <w:spacing w:line="240" w:lineRule="auto"/>
              <w:rPr>
                <w:rFonts w:cstheme="minorHAnsi"/>
                <w:sz w:val="18"/>
                <w:szCs w:val="18"/>
              </w:rPr>
            </w:pPr>
            <w:r w:rsidRPr="00545D6D">
              <w:rPr>
                <w:rFonts w:cstheme="minorHAnsi"/>
                <w:sz w:val="18"/>
                <w:szCs w:val="18"/>
              </w:rPr>
              <w:t>34% N</w:t>
            </w:r>
            <w:r w:rsidRPr="00545D6D">
              <w:rPr>
                <w:rFonts w:cstheme="minorHAnsi"/>
                <w:sz w:val="18"/>
                <w:szCs w:val="18"/>
              </w:rPr>
              <w:br/>
              <w:t>43% B</w:t>
            </w:r>
          </w:p>
          <w:p w14:paraId="5D1CB168" w14:textId="04D9CD02" w:rsidR="00AA4576" w:rsidRPr="00545D6D" w:rsidRDefault="00AA4576" w:rsidP="00B575C3">
            <w:pPr>
              <w:spacing w:line="240" w:lineRule="auto"/>
              <w:rPr>
                <w:rFonts w:cstheme="minorHAnsi"/>
                <w:sz w:val="18"/>
                <w:szCs w:val="18"/>
              </w:rPr>
            </w:pPr>
            <w:r w:rsidRPr="00545D6D">
              <w:rPr>
                <w:rFonts w:cstheme="minorHAnsi"/>
                <w:sz w:val="18"/>
                <w:szCs w:val="18"/>
              </w:rPr>
              <w:t>56% H</w:t>
            </w:r>
          </w:p>
        </w:tc>
        <w:tc>
          <w:tcPr>
            <w:tcW w:w="1134" w:type="dxa"/>
          </w:tcPr>
          <w:p w14:paraId="5B7C93C2" w14:textId="77777777" w:rsidR="00AA4576" w:rsidRPr="00545D6D" w:rsidRDefault="00AA4576" w:rsidP="00497B9B">
            <w:pPr>
              <w:spacing w:line="240" w:lineRule="auto"/>
              <w:rPr>
                <w:rFonts w:cstheme="minorHAnsi"/>
                <w:sz w:val="18"/>
                <w:szCs w:val="18"/>
              </w:rPr>
            </w:pPr>
            <w:r w:rsidRPr="00545D6D">
              <w:rPr>
                <w:rFonts w:cstheme="minorHAnsi"/>
                <w:sz w:val="18"/>
                <w:szCs w:val="18"/>
              </w:rPr>
              <w:t>46%</w:t>
            </w:r>
          </w:p>
          <w:p w14:paraId="30CECC48" w14:textId="77777777" w:rsidR="00AA4576" w:rsidRPr="00545D6D" w:rsidRDefault="00AA4576" w:rsidP="00497B9B">
            <w:pPr>
              <w:spacing w:line="240" w:lineRule="auto"/>
              <w:rPr>
                <w:rFonts w:cstheme="minorHAnsi"/>
                <w:sz w:val="18"/>
                <w:szCs w:val="18"/>
              </w:rPr>
            </w:pPr>
          </w:p>
        </w:tc>
        <w:tc>
          <w:tcPr>
            <w:tcW w:w="709" w:type="dxa"/>
          </w:tcPr>
          <w:p w14:paraId="087FB668" w14:textId="77777777" w:rsidR="00AA4576" w:rsidRPr="00545D6D" w:rsidRDefault="00AA4576" w:rsidP="00ED193C">
            <w:pPr>
              <w:spacing w:line="240" w:lineRule="auto"/>
              <w:rPr>
                <w:rFonts w:cstheme="minorHAnsi"/>
                <w:sz w:val="18"/>
                <w:szCs w:val="18"/>
              </w:rPr>
            </w:pPr>
          </w:p>
        </w:tc>
        <w:tc>
          <w:tcPr>
            <w:tcW w:w="1385" w:type="dxa"/>
          </w:tcPr>
          <w:p w14:paraId="26857BDD" w14:textId="1E6794BE" w:rsidR="00AA4576" w:rsidRPr="00545D6D" w:rsidRDefault="00AA4576" w:rsidP="00497B9B">
            <w:pPr>
              <w:spacing w:line="240" w:lineRule="auto"/>
              <w:rPr>
                <w:rFonts w:cstheme="minorHAnsi"/>
                <w:sz w:val="18"/>
                <w:szCs w:val="18"/>
              </w:rPr>
            </w:pPr>
            <w:r w:rsidRPr="00545D6D">
              <w:rPr>
                <w:rFonts w:cstheme="minorHAnsi"/>
                <w:sz w:val="18"/>
                <w:szCs w:val="18"/>
              </w:rPr>
              <w:t>&lt;27% percentage Wageningen</w:t>
            </w:r>
          </w:p>
        </w:tc>
      </w:tr>
      <w:tr w:rsidR="00AA4576" w:rsidRPr="00545D6D" w14:paraId="0410031A" w14:textId="77777777" w:rsidTr="00892BE7">
        <w:tc>
          <w:tcPr>
            <w:tcW w:w="1271" w:type="dxa"/>
            <w:vMerge/>
          </w:tcPr>
          <w:p w14:paraId="77529DD6" w14:textId="77777777" w:rsidR="00AA4576" w:rsidRPr="00545D6D" w:rsidRDefault="00AA4576" w:rsidP="00B575C3">
            <w:pPr>
              <w:spacing w:line="240" w:lineRule="auto"/>
              <w:rPr>
                <w:rFonts w:eastAsia="Times New Roman" w:cstheme="minorHAnsi"/>
                <w:b/>
                <w:bCs/>
                <w:sz w:val="18"/>
                <w:szCs w:val="18"/>
                <w:lang w:eastAsia="nl-NL"/>
              </w:rPr>
            </w:pPr>
          </w:p>
        </w:tc>
        <w:tc>
          <w:tcPr>
            <w:tcW w:w="3119" w:type="dxa"/>
            <w:vMerge/>
            <w:shd w:val="clear" w:color="auto" w:fill="A8D08D" w:themeFill="accent6" w:themeFillTint="99"/>
          </w:tcPr>
          <w:p w14:paraId="377E1DB8" w14:textId="77777777" w:rsidR="00AA4576" w:rsidRPr="00545D6D" w:rsidRDefault="00AA4576" w:rsidP="00ED193C">
            <w:pPr>
              <w:spacing w:line="240" w:lineRule="auto"/>
              <w:rPr>
                <w:rFonts w:cstheme="minorHAnsi"/>
                <w:sz w:val="18"/>
                <w:szCs w:val="18"/>
              </w:rPr>
            </w:pPr>
          </w:p>
        </w:tc>
        <w:tc>
          <w:tcPr>
            <w:tcW w:w="2834" w:type="dxa"/>
          </w:tcPr>
          <w:p w14:paraId="7C46E2CC" w14:textId="477489B5"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 inwoners dat een 7 of hoger geeft voor groen in de buurt</w:t>
            </w:r>
          </w:p>
        </w:tc>
        <w:tc>
          <w:tcPr>
            <w:tcW w:w="1374" w:type="dxa"/>
          </w:tcPr>
          <w:p w14:paraId="4677ACD6" w14:textId="4689A7D6" w:rsidR="00AA4576" w:rsidRPr="00545D6D" w:rsidRDefault="00AA4576" w:rsidP="00B575C3">
            <w:pPr>
              <w:spacing w:line="240" w:lineRule="auto"/>
              <w:ind w:right="-109"/>
              <w:rPr>
                <w:rFonts w:cstheme="minorHAnsi"/>
                <w:i/>
                <w:iCs/>
                <w:sz w:val="18"/>
                <w:szCs w:val="18"/>
              </w:rPr>
            </w:pPr>
            <w:r w:rsidRPr="00545D6D">
              <w:rPr>
                <w:rFonts w:cstheme="minorHAnsi"/>
                <w:sz w:val="18"/>
                <w:szCs w:val="18"/>
              </w:rPr>
              <w:t>GGD 18 jaar en ouder monitor GGD</w:t>
            </w:r>
          </w:p>
        </w:tc>
        <w:tc>
          <w:tcPr>
            <w:tcW w:w="1178" w:type="dxa"/>
          </w:tcPr>
          <w:p w14:paraId="01BF4FDD" w14:textId="23678789" w:rsidR="00AA4576" w:rsidRPr="00545D6D" w:rsidRDefault="00AA4576" w:rsidP="00497B9B">
            <w:pPr>
              <w:spacing w:line="240" w:lineRule="auto"/>
              <w:rPr>
                <w:rFonts w:cstheme="minorHAnsi"/>
                <w:sz w:val="18"/>
                <w:szCs w:val="18"/>
              </w:rPr>
            </w:pPr>
            <w:r w:rsidRPr="00545D6D">
              <w:rPr>
                <w:rFonts w:cstheme="minorHAnsi"/>
                <w:sz w:val="18"/>
                <w:szCs w:val="18"/>
              </w:rPr>
              <w:t>80%</w:t>
            </w:r>
          </w:p>
          <w:p w14:paraId="782E69FA" w14:textId="77777777" w:rsidR="00AA4576" w:rsidRPr="00545D6D" w:rsidRDefault="00AA4576" w:rsidP="00B575C3">
            <w:pPr>
              <w:spacing w:line="240" w:lineRule="auto"/>
              <w:rPr>
                <w:rFonts w:cstheme="minorHAnsi"/>
                <w:sz w:val="18"/>
                <w:szCs w:val="18"/>
              </w:rPr>
            </w:pPr>
          </w:p>
        </w:tc>
        <w:tc>
          <w:tcPr>
            <w:tcW w:w="1276" w:type="dxa"/>
          </w:tcPr>
          <w:p w14:paraId="27A48CAA" w14:textId="751E3B35" w:rsidR="00AA4576" w:rsidRPr="00545D6D" w:rsidRDefault="00AA4576" w:rsidP="00B575C3">
            <w:pPr>
              <w:spacing w:line="240" w:lineRule="auto"/>
              <w:rPr>
                <w:rFonts w:cstheme="minorHAnsi"/>
                <w:sz w:val="18"/>
                <w:szCs w:val="18"/>
              </w:rPr>
            </w:pPr>
            <w:r w:rsidRPr="00545D6D">
              <w:rPr>
                <w:rFonts w:cstheme="minorHAnsi"/>
                <w:sz w:val="18"/>
                <w:szCs w:val="18"/>
              </w:rPr>
              <w:t>79%</w:t>
            </w:r>
          </w:p>
        </w:tc>
        <w:tc>
          <w:tcPr>
            <w:tcW w:w="1134" w:type="dxa"/>
          </w:tcPr>
          <w:p w14:paraId="6A12E2B9" w14:textId="77777777" w:rsidR="00AA4576" w:rsidRPr="00545D6D" w:rsidRDefault="00AA4576" w:rsidP="00497B9B">
            <w:pPr>
              <w:spacing w:line="240" w:lineRule="auto"/>
              <w:rPr>
                <w:rFonts w:cstheme="minorHAnsi"/>
                <w:sz w:val="18"/>
                <w:szCs w:val="18"/>
              </w:rPr>
            </w:pPr>
            <w:r w:rsidRPr="00545D6D">
              <w:rPr>
                <w:rFonts w:cstheme="minorHAnsi"/>
                <w:sz w:val="18"/>
                <w:szCs w:val="18"/>
              </w:rPr>
              <w:t>79%</w:t>
            </w:r>
          </w:p>
          <w:p w14:paraId="6EB51E83" w14:textId="77777777" w:rsidR="00AA4576" w:rsidRPr="00545D6D" w:rsidRDefault="00AA4576" w:rsidP="00B575C3">
            <w:pPr>
              <w:spacing w:line="240" w:lineRule="auto"/>
              <w:rPr>
                <w:rFonts w:cstheme="minorHAnsi"/>
                <w:sz w:val="18"/>
                <w:szCs w:val="18"/>
              </w:rPr>
            </w:pPr>
          </w:p>
        </w:tc>
        <w:tc>
          <w:tcPr>
            <w:tcW w:w="709" w:type="dxa"/>
          </w:tcPr>
          <w:p w14:paraId="35606FBE" w14:textId="77777777" w:rsidR="00AA4576" w:rsidRPr="00545D6D" w:rsidRDefault="00AA4576" w:rsidP="00ED193C">
            <w:pPr>
              <w:spacing w:line="240" w:lineRule="auto"/>
              <w:rPr>
                <w:rFonts w:cstheme="minorHAnsi"/>
                <w:sz w:val="18"/>
                <w:szCs w:val="18"/>
              </w:rPr>
            </w:pPr>
          </w:p>
        </w:tc>
        <w:tc>
          <w:tcPr>
            <w:tcW w:w="1385" w:type="dxa"/>
          </w:tcPr>
          <w:p w14:paraId="5950B43E" w14:textId="77777777" w:rsidR="00AA4576" w:rsidRPr="00545D6D" w:rsidRDefault="00AA4576" w:rsidP="00497B9B">
            <w:pPr>
              <w:spacing w:line="240" w:lineRule="auto"/>
              <w:rPr>
                <w:rFonts w:cstheme="minorHAnsi"/>
                <w:sz w:val="18"/>
                <w:szCs w:val="18"/>
              </w:rPr>
            </w:pPr>
            <w:r w:rsidRPr="00545D6D">
              <w:rPr>
                <w:rFonts w:cstheme="minorHAnsi"/>
                <w:sz w:val="18"/>
                <w:szCs w:val="18"/>
              </w:rPr>
              <w:t>&gt;80%</w:t>
            </w:r>
          </w:p>
          <w:p w14:paraId="4FAB9215" w14:textId="77777777" w:rsidR="00AA4576" w:rsidRPr="00545D6D" w:rsidRDefault="00AA4576" w:rsidP="00B575C3">
            <w:pPr>
              <w:spacing w:line="240" w:lineRule="auto"/>
              <w:rPr>
                <w:rFonts w:cstheme="minorHAnsi"/>
                <w:sz w:val="18"/>
                <w:szCs w:val="18"/>
              </w:rPr>
            </w:pPr>
          </w:p>
        </w:tc>
      </w:tr>
      <w:tr w:rsidR="00AA4576" w:rsidRPr="00545D6D" w14:paraId="1B13AE5C" w14:textId="77777777" w:rsidTr="00892BE7">
        <w:tc>
          <w:tcPr>
            <w:tcW w:w="1271" w:type="dxa"/>
            <w:vMerge/>
          </w:tcPr>
          <w:p w14:paraId="50846AEE" w14:textId="77777777" w:rsidR="00AA4576" w:rsidRPr="00545D6D" w:rsidRDefault="00AA4576" w:rsidP="00B575C3">
            <w:pPr>
              <w:spacing w:line="240" w:lineRule="auto"/>
              <w:rPr>
                <w:rFonts w:eastAsia="Times New Roman" w:cstheme="minorHAnsi"/>
                <w:b/>
                <w:bCs/>
                <w:sz w:val="18"/>
                <w:szCs w:val="18"/>
                <w:lang w:eastAsia="nl-NL"/>
              </w:rPr>
            </w:pPr>
          </w:p>
        </w:tc>
        <w:tc>
          <w:tcPr>
            <w:tcW w:w="3119" w:type="dxa"/>
            <w:vMerge/>
            <w:shd w:val="clear" w:color="auto" w:fill="A8D08D" w:themeFill="accent6" w:themeFillTint="99"/>
          </w:tcPr>
          <w:p w14:paraId="0306FE70" w14:textId="77777777" w:rsidR="00AA4576" w:rsidRPr="00545D6D" w:rsidRDefault="00AA4576" w:rsidP="00ED193C">
            <w:pPr>
              <w:spacing w:line="240" w:lineRule="auto"/>
              <w:rPr>
                <w:rFonts w:cstheme="minorHAnsi"/>
                <w:sz w:val="18"/>
                <w:szCs w:val="18"/>
              </w:rPr>
            </w:pPr>
          </w:p>
        </w:tc>
        <w:tc>
          <w:tcPr>
            <w:tcW w:w="2834" w:type="dxa"/>
          </w:tcPr>
          <w:p w14:paraId="3E5BB739" w14:textId="34A29D1A"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color w:val="000000"/>
                <w:sz w:val="18"/>
                <w:szCs w:val="18"/>
                <w:lang w:eastAsia="nl-NL"/>
              </w:rPr>
              <w:t>Aantal buurtmoestuinen</w:t>
            </w:r>
          </w:p>
        </w:tc>
        <w:tc>
          <w:tcPr>
            <w:tcW w:w="1374" w:type="dxa"/>
          </w:tcPr>
          <w:p w14:paraId="5F90E9D0" w14:textId="50314109" w:rsidR="00AA4576" w:rsidRPr="00497B9B" w:rsidRDefault="00AA4576" w:rsidP="00B575C3">
            <w:pPr>
              <w:spacing w:line="240" w:lineRule="auto"/>
              <w:ind w:right="-109"/>
              <w:rPr>
                <w:rFonts w:cstheme="minorHAnsi"/>
                <w:i/>
                <w:iCs/>
                <w:sz w:val="18"/>
                <w:szCs w:val="18"/>
              </w:rPr>
            </w:pPr>
            <w:r w:rsidRPr="00545D6D">
              <w:rPr>
                <w:rFonts w:cstheme="minorHAnsi"/>
                <w:i/>
                <w:iCs/>
                <w:sz w:val="18"/>
                <w:szCs w:val="18"/>
              </w:rPr>
              <w:t>Wens</w:t>
            </w:r>
          </w:p>
        </w:tc>
        <w:tc>
          <w:tcPr>
            <w:tcW w:w="1178" w:type="dxa"/>
          </w:tcPr>
          <w:p w14:paraId="5566B4D1" w14:textId="77777777" w:rsidR="00AA4576" w:rsidRPr="00545D6D" w:rsidRDefault="00AA4576" w:rsidP="00B575C3">
            <w:pPr>
              <w:spacing w:line="240" w:lineRule="auto"/>
              <w:rPr>
                <w:rFonts w:cstheme="minorHAnsi"/>
                <w:sz w:val="18"/>
                <w:szCs w:val="18"/>
              </w:rPr>
            </w:pPr>
          </w:p>
        </w:tc>
        <w:tc>
          <w:tcPr>
            <w:tcW w:w="1276" w:type="dxa"/>
          </w:tcPr>
          <w:p w14:paraId="6033911D" w14:textId="77777777" w:rsidR="00AA4576" w:rsidRPr="00545D6D" w:rsidRDefault="00AA4576" w:rsidP="00B575C3">
            <w:pPr>
              <w:spacing w:line="240" w:lineRule="auto"/>
              <w:rPr>
                <w:rFonts w:cstheme="minorHAnsi"/>
                <w:sz w:val="18"/>
                <w:szCs w:val="18"/>
              </w:rPr>
            </w:pPr>
          </w:p>
        </w:tc>
        <w:tc>
          <w:tcPr>
            <w:tcW w:w="1134" w:type="dxa"/>
          </w:tcPr>
          <w:p w14:paraId="3552E18C" w14:textId="77777777" w:rsidR="00AA4576" w:rsidRPr="00545D6D" w:rsidRDefault="00AA4576" w:rsidP="00B575C3">
            <w:pPr>
              <w:spacing w:line="240" w:lineRule="auto"/>
              <w:rPr>
                <w:rFonts w:cstheme="minorHAnsi"/>
                <w:sz w:val="18"/>
                <w:szCs w:val="18"/>
              </w:rPr>
            </w:pPr>
          </w:p>
        </w:tc>
        <w:tc>
          <w:tcPr>
            <w:tcW w:w="709" w:type="dxa"/>
          </w:tcPr>
          <w:p w14:paraId="47A393CC" w14:textId="77777777" w:rsidR="00AA4576" w:rsidRPr="00545D6D" w:rsidRDefault="00AA4576" w:rsidP="00ED193C">
            <w:pPr>
              <w:spacing w:line="240" w:lineRule="auto"/>
              <w:rPr>
                <w:rFonts w:cstheme="minorHAnsi"/>
                <w:sz w:val="18"/>
                <w:szCs w:val="18"/>
              </w:rPr>
            </w:pPr>
          </w:p>
        </w:tc>
        <w:tc>
          <w:tcPr>
            <w:tcW w:w="1385" w:type="dxa"/>
          </w:tcPr>
          <w:p w14:paraId="6969CE13" w14:textId="77777777" w:rsidR="00AA4576" w:rsidRPr="00545D6D" w:rsidRDefault="00AA4576" w:rsidP="00B575C3">
            <w:pPr>
              <w:spacing w:line="240" w:lineRule="auto"/>
              <w:rPr>
                <w:rFonts w:cstheme="minorHAnsi"/>
                <w:sz w:val="18"/>
                <w:szCs w:val="18"/>
              </w:rPr>
            </w:pPr>
          </w:p>
        </w:tc>
      </w:tr>
      <w:tr w:rsidR="00AA4576" w:rsidRPr="00545D6D" w14:paraId="422D62B4" w14:textId="77777777" w:rsidTr="00892BE7">
        <w:trPr>
          <w:trHeight w:val="391"/>
        </w:trPr>
        <w:tc>
          <w:tcPr>
            <w:tcW w:w="1271" w:type="dxa"/>
            <w:vMerge/>
          </w:tcPr>
          <w:p w14:paraId="16337E1C" w14:textId="77777777" w:rsidR="00AA4576" w:rsidRPr="00545D6D" w:rsidRDefault="00AA4576" w:rsidP="00B575C3">
            <w:pPr>
              <w:spacing w:line="240" w:lineRule="auto"/>
              <w:rPr>
                <w:rFonts w:eastAsia="Times New Roman" w:cstheme="minorHAnsi"/>
                <w:b/>
                <w:bCs/>
                <w:sz w:val="18"/>
                <w:szCs w:val="18"/>
                <w:lang w:eastAsia="nl-NL"/>
              </w:rPr>
            </w:pPr>
          </w:p>
        </w:tc>
        <w:tc>
          <w:tcPr>
            <w:tcW w:w="3119" w:type="dxa"/>
            <w:vMerge w:val="restart"/>
            <w:shd w:val="clear" w:color="auto" w:fill="A8D08D" w:themeFill="accent6" w:themeFillTint="99"/>
          </w:tcPr>
          <w:p w14:paraId="5079B47D" w14:textId="6C20797A" w:rsidR="00AA4576" w:rsidRPr="000231EE" w:rsidRDefault="00AA4576" w:rsidP="00ED193C">
            <w:pPr>
              <w:spacing w:line="240" w:lineRule="auto"/>
              <w:rPr>
                <w:rFonts w:eastAsia="Times New Roman" w:cstheme="minorHAnsi"/>
                <w:sz w:val="18"/>
                <w:szCs w:val="18"/>
                <w:lang w:eastAsia="nl-NL"/>
              </w:rPr>
            </w:pPr>
            <w:r w:rsidRPr="00545D6D">
              <w:rPr>
                <w:rFonts w:eastAsia="Times New Roman" w:cstheme="minorHAnsi"/>
                <w:sz w:val="18"/>
                <w:szCs w:val="18"/>
                <w:lang w:eastAsia="nl-NL"/>
              </w:rPr>
              <w:t>19. Oudere inwoners zijn zich bewust van het effect van bewegen op gezondheid en specifiek het voorkomen van valincidenten en blijven of gaan bewegen.</w:t>
            </w:r>
          </w:p>
        </w:tc>
        <w:tc>
          <w:tcPr>
            <w:tcW w:w="2834" w:type="dxa"/>
          </w:tcPr>
          <w:p w14:paraId="680E01B7" w14:textId="77AA9670" w:rsidR="00AA4576" w:rsidRPr="00545D6D" w:rsidRDefault="00AA4576" w:rsidP="00B575C3">
            <w:pPr>
              <w:autoSpaceDE w:val="0"/>
              <w:autoSpaceDN w:val="0"/>
              <w:adjustRightInd w:val="0"/>
              <w:spacing w:line="240" w:lineRule="auto"/>
              <w:rPr>
                <w:rFonts w:eastAsia="Times New Roman" w:cstheme="minorHAnsi"/>
                <w:color w:val="000000"/>
                <w:sz w:val="18"/>
                <w:szCs w:val="18"/>
                <w:lang w:eastAsia="nl-NL"/>
              </w:rPr>
            </w:pPr>
            <w:r w:rsidRPr="00545D6D">
              <w:rPr>
                <w:rFonts w:eastAsia="Times New Roman" w:cstheme="minorHAnsi"/>
                <w:sz w:val="18"/>
                <w:szCs w:val="18"/>
                <w:lang w:eastAsia="nl-NL"/>
              </w:rPr>
              <w:t>% ouderen dat voldoet aan de beweegrichtlijnen</w:t>
            </w:r>
          </w:p>
        </w:tc>
        <w:tc>
          <w:tcPr>
            <w:tcW w:w="1374" w:type="dxa"/>
          </w:tcPr>
          <w:p w14:paraId="4B6156E0" w14:textId="77777777" w:rsidR="00AA4576" w:rsidRPr="00545D6D" w:rsidRDefault="00AA4576" w:rsidP="000231EE">
            <w:pPr>
              <w:spacing w:line="240" w:lineRule="auto"/>
              <w:ind w:right="-109"/>
              <w:rPr>
                <w:rFonts w:cstheme="minorHAnsi"/>
                <w:sz w:val="18"/>
                <w:szCs w:val="18"/>
              </w:rPr>
            </w:pPr>
            <w:r w:rsidRPr="00545D6D">
              <w:rPr>
                <w:rFonts w:cstheme="minorHAnsi"/>
                <w:sz w:val="18"/>
                <w:szCs w:val="18"/>
              </w:rPr>
              <w:t>GGD monitor</w:t>
            </w:r>
          </w:p>
          <w:p w14:paraId="7C64AF4E" w14:textId="7EA4A124" w:rsidR="00AA4576" w:rsidRPr="00AA4576" w:rsidRDefault="00AA4576" w:rsidP="00B575C3">
            <w:pPr>
              <w:spacing w:line="240" w:lineRule="auto"/>
              <w:ind w:right="-109"/>
              <w:rPr>
                <w:rFonts w:cstheme="minorHAnsi"/>
                <w:sz w:val="18"/>
                <w:szCs w:val="18"/>
              </w:rPr>
            </w:pPr>
            <w:r w:rsidRPr="00545D6D">
              <w:rPr>
                <w:rFonts w:cstheme="minorHAnsi"/>
                <w:sz w:val="18"/>
                <w:szCs w:val="18"/>
              </w:rPr>
              <w:t>ouderen</w:t>
            </w:r>
          </w:p>
        </w:tc>
        <w:tc>
          <w:tcPr>
            <w:tcW w:w="1178" w:type="dxa"/>
          </w:tcPr>
          <w:p w14:paraId="3DA63DC5" w14:textId="317C3B21" w:rsidR="00AA4576" w:rsidRPr="00545D6D" w:rsidRDefault="00AA4576" w:rsidP="00B575C3">
            <w:pPr>
              <w:spacing w:line="240" w:lineRule="auto"/>
              <w:rPr>
                <w:rFonts w:cstheme="minorHAnsi"/>
                <w:sz w:val="18"/>
                <w:szCs w:val="18"/>
              </w:rPr>
            </w:pPr>
            <w:r w:rsidRPr="00545D6D">
              <w:rPr>
                <w:rFonts w:cstheme="minorHAnsi"/>
                <w:sz w:val="18"/>
                <w:szCs w:val="18"/>
              </w:rPr>
              <w:t>44%</w:t>
            </w:r>
            <w:r w:rsidRPr="00545D6D">
              <w:rPr>
                <w:rFonts w:cstheme="minorHAnsi"/>
                <w:sz w:val="18"/>
                <w:szCs w:val="18"/>
              </w:rPr>
              <w:br/>
            </w:r>
          </w:p>
        </w:tc>
        <w:tc>
          <w:tcPr>
            <w:tcW w:w="1276" w:type="dxa"/>
          </w:tcPr>
          <w:p w14:paraId="6051D6D0" w14:textId="77777777" w:rsidR="00AA4576" w:rsidRPr="00545D6D" w:rsidRDefault="00AA4576" w:rsidP="000231EE">
            <w:pPr>
              <w:spacing w:line="240" w:lineRule="auto"/>
              <w:rPr>
                <w:rFonts w:cstheme="minorHAnsi"/>
                <w:sz w:val="18"/>
                <w:szCs w:val="18"/>
              </w:rPr>
            </w:pPr>
            <w:r w:rsidRPr="00545D6D">
              <w:rPr>
                <w:rFonts w:cstheme="minorHAnsi"/>
                <w:sz w:val="18"/>
                <w:szCs w:val="18"/>
              </w:rPr>
              <w:t>47%</w:t>
            </w:r>
          </w:p>
          <w:p w14:paraId="2D9C80EA" w14:textId="77777777" w:rsidR="00AA4576" w:rsidRPr="00545D6D" w:rsidRDefault="00AA4576" w:rsidP="00B575C3">
            <w:pPr>
              <w:spacing w:line="240" w:lineRule="auto"/>
              <w:rPr>
                <w:rFonts w:cstheme="minorHAnsi"/>
                <w:sz w:val="18"/>
                <w:szCs w:val="18"/>
              </w:rPr>
            </w:pPr>
          </w:p>
        </w:tc>
        <w:tc>
          <w:tcPr>
            <w:tcW w:w="1134" w:type="dxa"/>
          </w:tcPr>
          <w:p w14:paraId="39FCE23C" w14:textId="77777777" w:rsidR="00AA4576" w:rsidRPr="00545D6D" w:rsidRDefault="00AA4576" w:rsidP="000231EE">
            <w:pPr>
              <w:spacing w:line="240" w:lineRule="auto"/>
              <w:rPr>
                <w:rFonts w:cstheme="minorHAnsi"/>
                <w:sz w:val="18"/>
                <w:szCs w:val="18"/>
              </w:rPr>
            </w:pPr>
            <w:r w:rsidRPr="00545D6D">
              <w:rPr>
                <w:rFonts w:cstheme="minorHAnsi"/>
                <w:sz w:val="18"/>
                <w:szCs w:val="18"/>
              </w:rPr>
              <w:t>42%</w:t>
            </w:r>
          </w:p>
          <w:p w14:paraId="680A5C62" w14:textId="77777777" w:rsidR="00AA4576" w:rsidRPr="00545D6D" w:rsidRDefault="00AA4576" w:rsidP="00B575C3">
            <w:pPr>
              <w:spacing w:line="240" w:lineRule="auto"/>
              <w:rPr>
                <w:rFonts w:cstheme="minorHAnsi"/>
                <w:sz w:val="18"/>
                <w:szCs w:val="18"/>
              </w:rPr>
            </w:pPr>
          </w:p>
        </w:tc>
        <w:tc>
          <w:tcPr>
            <w:tcW w:w="709" w:type="dxa"/>
          </w:tcPr>
          <w:p w14:paraId="70871176" w14:textId="77777777" w:rsidR="00AA4576" w:rsidRPr="00545D6D" w:rsidRDefault="00AA4576" w:rsidP="00ED193C">
            <w:pPr>
              <w:spacing w:line="240" w:lineRule="auto"/>
              <w:rPr>
                <w:rFonts w:cstheme="minorHAnsi"/>
                <w:sz w:val="18"/>
                <w:szCs w:val="18"/>
              </w:rPr>
            </w:pPr>
          </w:p>
        </w:tc>
        <w:tc>
          <w:tcPr>
            <w:tcW w:w="1385" w:type="dxa"/>
          </w:tcPr>
          <w:p w14:paraId="077176E2" w14:textId="77777777" w:rsidR="00AA4576" w:rsidRPr="00545D6D" w:rsidRDefault="00AA4576" w:rsidP="000231EE">
            <w:pPr>
              <w:spacing w:line="240" w:lineRule="auto"/>
              <w:rPr>
                <w:rFonts w:cstheme="minorHAnsi"/>
                <w:sz w:val="18"/>
                <w:szCs w:val="18"/>
              </w:rPr>
            </w:pPr>
            <w:r w:rsidRPr="00545D6D">
              <w:rPr>
                <w:rFonts w:cstheme="minorHAnsi"/>
                <w:sz w:val="18"/>
                <w:szCs w:val="18"/>
              </w:rPr>
              <w:t>&gt;47%</w:t>
            </w:r>
          </w:p>
          <w:p w14:paraId="08B5D15C" w14:textId="77777777" w:rsidR="00AA4576" w:rsidRPr="00545D6D" w:rsidRDefault="00AA4576" w:rsidP="00B575C3">
            <w:pPr>
              <w:spacing w:line="240" w:lineRule="auto"/>
              <w:rPr>
                <w:rFonts w:cstheme="minorHAnsi"/>
                <w:sz w:val="18"/>
                <w:szCs w:val="18"/>
              </w:rPr>
            </w:pPr>
          </w:p>
        </w:tc>
      </w:tr>
      <w:tr w:rsidR="00AA4576" w:rsidRPr="00545D6D" w14:paraId="7C7DEE7C" w14:textId="77777777" w:rsidTr="00892BE7">
        <w:tc>
          <w:tcPr>
            <w:tcW w:w="1271" w:type="dxa"/>
            <w:vMerge/>
          </w:tcPr>
          <w:p w14:paraId="62307AA4" w14:textId="77777777" w:rsidR="00AA4576" w:rsidRPr="00545D6D" w:rsidRDefault="00AA4576" w:rsidP="000231EE">
            <w:pPr>
              <w:spacing w:line="240" w:lineRule="auto"/>
              <w:rPr>
                <w:rFonts w:eastAsia="Times New Roman" w:cstheme="minorHAnsi"/>
                <w:b/>
                <w:bCs/>
                <w:sz w:val="18"/>
                <w:szCs w:val="18"/>
                <w:lang w:eastAsia="nl-NL"/>
              </w:rPr>
            </w:pPr>
          </w:p>
        </w:tc>
        <w:tc>
          <w:tcPr>
            <w:tcW w:w="3119" w:type="dxa"/>
            <w:vMerge/>
            <w:shd w:val="clear" w:color="auto" w:fill="A8D08D" w:themeFill="accent6" w:themeFillTint="99"/>
          </w:tcPr>
          <w:p w14:paraId="78DDCAF4" w14:textId="77777777" w:rsidR="00AA4576" w:rsidRPr="00545D6D" w:rsidRDefault="00AA4576" w:rsidP="000231EE">
            <w:pPr>
              <w:spacing w:line="240" w:lineRule="auto"/>
              <w:rPr>
                <w:rFonts w:cstheme="minorHAnsi"/>
                <w:sz w:val="18"/>
                <w:szCs w:val="18"/>
              </w:rPr>
            </w:pPr>
          </w:p>
        </w:tc>
        <w:tc>
          <w:tcPr>
            <w:tcW w:w="2834" w:type="dxa"/>
          </w:tcPr>
          <w:p w14:paraId="20D366DB" w14:textId="77777777" w:rsidR="00AA4576" w:rsidRDefault="00AA4576" w:rsidP="000231EE">
            <w:pPr>
              <w:autoSpaceDE w:val="0"/>
              <w:autoSpaceDN w:val="0"/>
              <w:adjustRightInd w:val="0"/>
              <w:spacing w:line="240" w:lineRule="auto"/>
              <w:rPr>
                <w:rFonts w:eastAsia="Times New Roman" w:cstheme="minorHAnsi"/>
                <w:sz w:val="18"/>
                <w:szCs w:val="18"/>
                <w:lang w:eastAsia="nl-NL"/>
              </w:rPr>
            </w:pPr>
            <w:r w:rsidRPr="00545D6D">
              <w:rPr>
                <w:rFonts w:eastAsia="Times New Roman" w:cstheme="minorHAnsi"/>
                <w:sz w:val="18"/>
                <w:szCs w:val="18"/>
                <w:lang w:eastAsia="nl-NL"/>
              </w:rPr>
              <w:t>% ouderen dat aangeeft in periode recentelijk (3 maanden voor vraagstelling) gevallen te zijn</w:t>
            </w:r>
          </w:p>
          <w:p w14:paraId="2FEC02F1" w14:textId="77777777" w:rsidR="0065102A" w:rsidRDefault="0065102A" w:rsidP="000231EE">
            <w:pPr>
              <w:autoSpaceDE w:val="0"/>
              <w:autoSpaceDN w:val="0"/>
              <w:adjustRightInd w:val="0"/>
              <w:spacing w:line="240" w:lineRule="auto"/>
              <w:rPr>
                <w:rFonts w:eastAsia="Times New Roman" w:cstheme="minorHAnsi"/>
                <w:sz w:val="18"/>
                <w:szCs w:val="18"/>
                <w:lang w:eastAsia="nl-NL"/>
              </w:rPr>
            </w:pPr>
          </w:p>
          <w:p w14:paraId="6FBFE9A0" w14:textId="70CFE792" w:rsidR="0065102A" w:rsidRPr="00545D6D" w:rsidRDefault="0065102A" w:rsidP="000231EE">
            <w:pPr>
              <w:autoSpaceDE w:val="0"/>
              <w:autoSpaceDN w:val="0"/>
              <w:adjustRightInd w:val="0"/>
              <w:spacing w:line="240" w:lineRule="auto"/>
              <w:rPr>
                <w:rFonts w:eastAsia="Times New Roman" w:cstheme="minorHAnsi"/>
                <w:color w:val="000000"/>
                <w:sz w:val="18"/>
                <w:szCs w:val="18"/>
                <w:lang w:eastAsia="nl-NL"/>
              </w:rPr>
            </w:pPr>
          </w:p>
        </w:tc>
        <w:tc>
          <w:tcPr>
            <w:tcW w:w="1374" w:type="dxa"/>
          </w:tcPr>
          <w:p w14:paraId="5A9268F1" w14:textId="77777777" w:rsidR="00AA4576" w:rsidRPr="00545D6D" w:rsidRDefault="00AA4576" w:rsidP="000231EE">
            <w:pPr>
              <w:spacing w:line="240" w:lineRule="auto"/>
              <w:ind w:right="-109"/>
              <w:rPr>
                <w:rFonts w:cstheme="minorHAnsi"/>
                <w:sz w:val="18"/>
                <w:szCs w:val="18"/>
              </w:rPr>
            </w:pPr>
            <w:r w:rsidRPr="00545D6D">
              <w:rPr>
                <w:rFonts w:cstheme="minorHAnsi"/>
                <w:sz w:val="18"/>
                <w:szCs w:val="18"/>
              </w:rPr>
              <w:t>GGD monitor ouderen</w:t>
            </w:r>
          </w:p>
          <w:p w14:paraId="30728A0D" w14:textId="77777777" w:rsidR="00AA4576" w:rsidRPr="00545D6D" w:rsidRDefault="00AA4576" w:rsidP="000231EE">
            <w:pPr>
              <w:spacing w:line="240" w:lineRule="auto"/>
              <w:ind w:right="-109"/>
              <w:rPr>
                <w:rFonts w:cstheme="minorHAnsi"/>
                <w:i/>
                <w:iCs/>
                <w:sz w:val="18"/>
                <w:szCs w:val="18"/>
              </w:rPr>
            </w:pPr>
          </w:p>
        </w:tc>
        <w:tc>
          <w:tcPr>
            <w:tcW w:w="1178" w:type="dxa"/>
          </w:tcPr>
          <w:p w14:paraId="0C5F5019" w14:textId="77777777" w:rsidR="00AA4576" w:rsidRPr="00545D6D" w:rsidRDefault="00AA4576" w:rsidP="000231EE">
            <w:pPr>
              <w:spacing w:line="240" w:lineRule="auto"/>
              <w:rPr>
                <w:rFonts w:cstheme="minorHAnsi"/>
                <w:sz w:val="18"/>
                <w:szCs w:val="18"/>
              </w:rPr>
            </w:pPr>
            <w:proofErr w:type="spellStart"/>
            <w:r w:rsidRPr="00545D6D">
              <w:rPr>
                <w:rFonts w:cstheme="minorHAnsi"/>
                <w:sz w:val="18"/>
                <w:szCs w:val="18"/>
              </w:rPr>
              <w:t>Nvt</w:t>
            </w:r>
            <w:proofErr w:type="spellEnd"/>
          </w:p>
          <w:p w14:paraId="3526CFFE" w14:textId="77777777" w:rsidR="00AA4576" w:rsidRPr="00545D6D" w:rsidRDefault="00AA4576" w:rsidP="000231EE">
            <w:pPr>
              <w:spacing w:line="240" w:lineRule="auto"/>
              <w:rPr>
                <w:rFonts w:cstheme="minorHAnsi"/>
                <w:sz w:val="18"/>
                <w:szCs w:val="18"/>
              </w:rPr>
            </w:pPr>
          </w:p>
        </w:tc>
        <w:tc>
          <w:tcPr>
            <w:tcW w:w="1276" w:type="dxa"/>
          </w:tcPr>
          <w:p w14:paraId="274949F9" w14:textId="77777777" w:rsidR="00AA4576" w:rsidRPr="00545D6D" w:rsidRDefault="00AA4576" w:rsidP="000231EE">
            <w:pPr>
              <w:spacing w:line="240" w:lineRule="auto"/>
              <w:rPr>
                <w:rFonts w:cstheme="minorHAnsi"/>
                <w:sz w:val="18"/>
                <w:szCs w:val="18"/>
              </w:rPr>
            </w:pPr>
            <w:r w:rsidRPr="00545D6D">
              <w:rPr>
                <w:rFonts w:cstheme="minorHAnsi"/>
                <w:sz w:val="18"/>
                <w:szCs w:val="18"/>
              </w:rPr>
              <w:t>21%</w:t>
            </w:r>
          </w:p>
          <w:p w14:paraId="2D0610C0" w14:textId="77777777" w:rsidR="00AA4576" w:rsidRPr="00545D6D" w:rsidRDefault="00AA4576" w:rsidP="000231EE">
            <w:pPr>
              <w:spacing w:line="240" w:lineRule="auto"/>
              <w:rPr>
                <w:rFonts w:cstheme="minorHAnsi"/>
                <w:sz w:val="18"/>
                <w:szCs w:val="18"/>
              </w:rPr>
            </w:pPr>
          </w:p>
        </w:tc>
        <w:tc>
          <w:tcPr>
            <w:tcW w:w="1134" w:type="dxa"/>
          </w:tcPr>
          <w:p w14:paraId="5CBD688B" w14:textId="69C630ED" w:rsidR="00AA4576" w:rsidRPr="00545D6D" w:rsidRDefault="00AA4576" w:rsidP="000231EE">
            <w:pPr>
              <w:spacing w:line="240" w:lineRule="auto"/>
              <w:rPr>
                <w:rFonts w:cstheme="minorHAnsi"/>
                <w:sz w:val="18"/>
                <w:szCs w:val="18"/>
              </w:rPr>
            </w:pPr>
            <w:r w:rsidRPr="00545D6D">
              <w:rPr>
                <w:rFonts w:cstheme="minorHAnsi"/>
                <w:sz w:val="18"/>
                <w:szCs w:val="18"/>
              </w:rPr>
              <w:t>20%</w:t>
            </w:r>
          </w:p>
        </w:tc>
        <w:tc>
          <w:tcPr>
            <w:tcW w:w="709" w:type="dxa"/>
          </w:tcPr>
          <w:p w14:paraId="696091AF" w14:textId="77777777" w:rsidR="00AA4576" w:rsidRPr="00545D6D" w:rsidRDefault="00AA4576" w:rsidP="000231EE">
            <w:pPr>
              <w:spacing w:line="240" w:lineRule="auto"/>
              <w:rPr>
                <w:rFonts w:cstheme="minorHAnsi"/>
                <w:sz w:val="18"/>
                <w:szCs w:val="18"/>
              </w:rPr>
            </w:pPr>
          </w:p>
        </w:tc>
        <w:tc>
          <w:tcPr>
            <w:tcW w:w="1385" w:type="dxa"/>
          </w:tcPr>
          <w:p w14:paraId="58207BE9" w14:textId="77777777" w:rsidR="00AA4576" w:rsidRPr="00545D6D" w:rsidRDefault="00AA4576" w:rsidP="000231EE">
            <w:pPr>
              <w:spacing w:line="240" w:lineRule="auto"/>
              <w:rPr>
                <w:rFonts w:cstheme="minorHAnsi"/>
                <w:sz w:val="18"/>
                <w:szCs w:val="18"/>
              </w:rPr>
            </w:pPr>
            <w:r w:rsidRPr="00545D6D">
              <w:rPr>
                <w:rFonts w:cstheme="minorHAnsi"/>
                <w:sz w:val="18"/>
                <w:szCs w:val="18"/>
              </w:rPr>
              <w:t>&lt;20%</w:t>
            </w:r>
          </w:p>
          <w:p w14:paraId="38C1C3B6" w14:textId="77777777" w:rsidR="00AA4576" w:rsidRPr="00545D6D" w:rsidRDefault="00AA4576" w:rsidP="000231EE">
            <w:pPr>
              <w:spacing w:line="240" w:lineRule="auto"/>
              <w:rPr>
                <w:rFonts w:cstheme="minorHAnsi"/>
                <w:sz w:val="18"/>
                <w:szCs w:val="18"/>
              </w:rPr>
            </w:pPr>
          </w:p>
        </w:tc>
      </w:tr>
      <w:tr w:rsidR="00AA4576" w:rsidRPr="00545D6D" w14:paraId="0CE2C06F" w14:textId="77777777" w:rsidTr="00892BE7">
        <w:tc>
          <w:tcPr>
            <w:tcW w:w="1271" w:type="dxa"/>
            <w:vMerge/>
          </w:tcPr>
          <w:p w14:paraId="0633154B" w14:textId="77777777" w:rsidR="00AA4576" w:rsidRPr="00545D6D" w:rsidRDefault="00AA4576" w:rsidP="000231EE">
            <w:pPr>
              <w:spacing w:line="240" w:lineRule="auto"/>
              <w:rPr>
                <w:rFonts w:eastAsia="Times New Roman" w:cstheme="minorHAnsi"/>
                <w:b/>
                <w:bCs/>
                <w:sz w:val="18"/>
                <w:szCs w:val="18"/>
                <w:lang w:eastAsia="nl-NL"/>
              </w:rPr>
            </w:pPr>
          </w:p>
        </w:tc>
        <w:tc>
          <w:tcPr>
            <w:tcW w:w="3119" w:type="dxa"/>
            <w:vMerge w:val="restart"/>
            <w:shd w:val="clear" w:color="auto" w:fill="A8D08D" w:themeFill="accent6" w:themeFillTint="99"/>
          </w:tcPr>
          <w:p w14:paraId="70C496AA" w14:textId="6A0EC2A5" w:rsidR="00AA4576" w:rsidRPr="000231EE" w:rsidRDefault="00AA4576" w:rsidP="000231EE">
            <w:pPr>
              <w:spacing w:line="240" w:lineRule="auto"/>
              <w:rPr>
                <w:rFonts w:eastAsia="Times New Roman" w:cstheme="minorHAnsi"/>
                <w:sz w:val="18"/>
                <w:szCs w:val="18"/>
                <w:lang w:eastAsia="nl-NL"/>
              </w:rPr>
            </w:pPr>
            <w:r w:rsidRPr="00545D6D">
              <w:rPr>
                <w:rFonts w:eastAsia="Times New Roman" w:cstheme="minorHAnsi"/>
                <w:sz w:val="18"/>
                <w:szCs w:val="18"/>
                <w:lang w:eastAsia="nl-NL"/>
              </w:rPr>
              <w:t xml:space="preserve">20. Zelfstandig wonende ouderen ervaren hun woning en woonomgeving als veilig en prettig. </w:t>
            </w:r>
          </w:p>
        </w:tc>
        <w:tc>
          <w:tcPr>
            <w:tcW w:w="2834" w:type="dxa"/>
          </w:tcPr>
          <w:p w14:paraId="40D4EF58" w14:textId="1F80EE60" w:rsidR="00AA4576" w:rsidRPr="000231EE" w:rsidRDefault="00AA4576" w:rsidP="000231EE">
            <w:pPr>
              <w:autoSpaceDE w:val="0"/>
              <w:autoSpaceDN w:val="0"/>
              <w:adjustRightInd w:val="0"/>
              <w:spacing w:line="240" w:lineRule="auto"/>
              <w:rPr>
                <w:rFonts w:eastAsia="Times New Roman" w:cstheme="minorHAnsi"/>
                <w:sz w:val="18"/>
                <w:szCs w:val="18"/>
                <w:lang w:eastAsia="nl-NL"/>
              </w:rPr>
            </w:pPr>
            <w:r w:rsidRPr="00545D6D">
              <w:rPr>
                <w:rFonts w:eastAsia="Times New Roman" w:cstheme="minorHAnsi"/>
                <w:sz w:val="18"/>
                <w:szCs w:val="18"/>
                <w:lang w:eastAsia="nl-NL"/>
              </w:rPr>
              <w:t>% ouderen dat inwoners dat een 7 of hoger geeft voor tevredenheid woning en woonomgeving</w:t>
            </w:r>
          </w:p>
        </w:tc>
        <w:tc>
          <w:tcPr>
            <w:tcW w:w="1374" w:type="dxa"/>
          </w:tcPr>
          <w:p w14:paraId="34864E44" w14:textId="77777777" w:rsidR="00AA4576" w:rsidRPr="00545D6D" w:rsidRDefault="00AA4576" w:rsidP="000231EE">
            <w:pPr>
              <w:spacing w:line="240" w:lineRule="auto"/>
              <w:ind w:right="-109"/>
              <w:rPr>
                <w:rFonts w:cstheme="minorHAnsi"/>
                <w:sz w:val="18"/>
                <w:szCs w:val="18"/>
              </w:rPr>
            </w:pPr>
            <w:r w:rsidRPr="00545D6D">
              <w:rPr>
                <w:rFonts w:cstheme="minorHAnsi"/>
                <w:sz w:val="18"/>
                <w:szCs w:val="18"/>
              </w:rPr>
              <w:t>GGD Monitor</w:t>
            </w:r>
          </w:p>
          <w:p w14:paraId="1F7554C8" w14:textId="77777777" w:rsidR="00AA4576" w:rsidRPr="00545D6D" w:rsidRDefault="00AA4576" w:rsidP="000231EE">
            <w:pPr>
              <w:spacing w:line="240" w:lineRule="auto"/>
              <w:ind w:right="-109"/>
              <w:rPr>
                <w:rFonts w:cstheme="minorHAnsi"/>
                <w:sz w:val="18"/>
                <w:szCs w:val="18"/>
              </w:rPr>
            </w:pPr>
            <w:r w:rsidRPr="00545D6D">
              <w:rPr>
                <w:rFonts w:cstheme="minorHAnsi"/>
                <w:sz w:val="18"/>
                <w:szCs w:val="18"/>
              </w:rPr>
              <w:t>ouderen</w:t>
            </w:r>
          </w:p>
          <w:p w14:paraId="43EED8E9" w14:textId="77777777" w:rsidR="00AA4576" w:rsidRPr="00545D6D" w:rsidRDefault="00AA4576" w:rsidP="000231EE">
            <w:pPr>
              <w:spacing w:line="240" w:lineRule="auto"/>
              <w:ind w:right="-109"/>
              <w:rPr>
                <w:rFonts w:cstheme="minorHAnsi"/>
                <w:i/>
                <w:iCs/>
                <w:sz w:val="18"/>
                <w:szCs w:val="18"/>
              </w:rPr>
            </w:pPr>
          </w:p>
        </w:tc>
        <w:tc>
          <w:tcPr>
            <w:tcW w:w="1178" w:type="dxa"/>
          </w:tcPr>
          <w:p w14:paraId="0D378D93" w14:textId="77777777" w:rsidR="00AA4576" w:rsidRPr="00545D6D" w:rsidRDefault="00AA4576" w:rsidP="000231EE">
            <w:pPr>
              <w:spacing w:line="240" w:lineRule="auto"/>
              <w:rPr>
                <w:rFonts w:cstheme="minorHAnsi"/>
                <w:sz w:val="18"/>
                <w:szCs w:val="18"/>
              </w:rPr>
            </w:pPr>
            <w:proofErr w:type="spellStart"/>
            <w:r w:rsidRPr="00545D6D">
              <w:rPr>
                <w:rFonts w:cstheme="minorHAnsi"/>
                <w:sz w:val="18"/>
                <w:szCs w:val="18"/>
              </w:rPr>
              <w:t>Nvt</w:t>
            </w:r>
            <w:proofErr w:type="spellEnd"/>
          </w:p>
          <w:p w14:paraId="3D044999" w14:textId="77777777" w:rsidR="00AA4576" w:rsidRPr="00545D6D" w:rsidRDefault="00AA4576" w:rsidP="000231EE">
            <w:pPr>
              <w:spacing w:line="240" w:lineRule="auto"/>
              <w:rPr>
                <w:rFonts w:cstheme="minorHAnsi"/>
                <w:sz w:val="18"/>
                <w:szCs w:val="18"/>
              </w:rPr>
            </w:pPr>
          </w:p>
        </w:tc>
        <w:tc>
          <w:tcPr>
            <w:tcW w:w="1276" w:type="dxa"/>
          </w:tcPr>
          <w:p w14:paraId="3F2D99E8" w14:textId="77777777" w:rsidR="00AA4576" w:rsidRPr="00545D6D" w:rsidRDefault="00AA4576" w:rsidP="000231EE">
            <w:pPr>
              <w:spacing w:line="240" w:lineRule="auto"/>
              <w:rPr>
                <w:rFonts w:cstheme="minorHAnsi"/>
                <w:sz w:val="18"/>
                <w:szCs w:val="18"/>
              </w:rPr>
            </w:pPr>
            <w:r w:rsidRPr="00545D6D">
              <w:rPr>
                <w:rFonts w:cstheme="minorHAnsi"/>
                <w:sz w:val="18"/>
                <w:szCs w:val="18"/>
              </w:rPr>
              <w:t>92%</w:t>
            </w:r>
          </w:p>
          <w:p w14:paraId="68883C16" w14:textId="77777777" w:rsidR="00AA4576" w:rsidRPr="00545D6D" w:rsidRDefault="00AA4576" w:rsidP="000231EE">
            <w:pPr>
              <w:spacing w:line="240" w:lineRule="auto"/>
              <w:rPr>
                <w:rFonts w:cstheme="minorHAnsi"/>
                <w:sz w:val="18"/>
                <w:szCs w:val="18"/>
              </w:rPr>
            </w:pPr>
          </w:p>
        </w:tc>
        <w:tc>
          <w:tcPr>
            <w:tcW w:w="1134" w:type="dxa"/>
          </w:tcPr>
          <w:p w14:paraId="6BC6A330" w14:textId="77777777" w:rsidR="00AA4576" w:rsidRPr="00545D6D" w:rsidRDefault="00AA4576" w:rsidP="000231EE">
            <w:pPr>
              <w:spacing w:line="240" w:lineRule="auto"/>
              <w:rPr>
                <w:rFonts w:cstheme="minorHAnsi"/>
                <w:sz w:val="18"/>
                <w:szCs w:val="18"/>
              </w:rPr>
            </w:pPr>
            <w:r w:rsidRPr="00545D6D">
              <w:rPr>
                <w:rFonts w:cstheme="minorHAnsi"/>
                <w:sz w:val="18"/>
                <w:szCs w:val="18"/>
              </w:rPr>
              <w:t>93%</w:t>
            </w:r>
          </w:p>
          <w:p w14:paraId="4D75F919" w14:textId="77777777" w:rsidR="00AA4576" w:rsidRPr="00545D6D" w:rsidRDefault="00AA4576" w:rsidP="000231EE">
            <w:pPr>
              <w:spacing w:line="240" w:lineRule="auto"/>
              <w:rPr>
                <w:rFonts w:cstheme="minorHAnsi"/>
                <w:sz w:val="18"/>
                <w:szCs w:val="18"/>
              </w:rPr>
            </w:pPr>
          </w:p>
        </w:tc>
        <w:tc>
          <w:tcPr>
            <w:tcW w:w="709" w:type="dxa"/>
          </w:tcPr>
          <w:p w14:paraId="41E21D82" w14:textId="77777777" w:rsidR="00AA4576" w:rsidRPr="00545D6D" w:rsidRDefault="00AA4576" w:rsidP="000231EE">
            <w:pPr>
              <w:spacing w:line="240" w:lineRule="auto"/>
              <w:rPr>
                <w:rFonts w:cstheme="minorHAnsi"/>
                <w:sz w:val="18"/>
                <w:szCs w:val="18"/>
              </w:rPr>
            </w:pPr>
          </w:p>
        </w:tc>
        <w:tc>
          <w:tcPr>
            <w:tcW w:w="1385" w:type="dxa"/>
          </w:tcPr>
          <w:p w14:paraId="7B3DB78F" w14:textId="77777777" w:rsidR="00AA4576" w:rsidRPr="00545D6D" w:rsidRDefault="00AA4576" w:rsidP="000231EE">
            <w:pPr>
              <w:spacing w:line="240" w:lineRule="auto"/>
              <w:rPr>
                <w:rFonts w:cstheme="minorHAnsi"/>
                <w:sz w:val="18"/>
                <w:szCs w:val="18"/>
              </w:rPr>
            </w:pPr>
            <w:r w:rsidRPr="00545D6D">
              <w:rPr>
                <w:rFonts w:cstheme="minorHAnsi"/>
                <w:sz w:val="18"/>
                <w:szCs w:val="18"/>
              </w:rPr>
              <w:t>&gt;93%</w:t>
            </w:r>
          </w:p>
          <w:p w14:paraId="1A92CD82" w14:textId="77777777" w:rsidR="00AA4576" w:rsidRPr="00545D6D" w:rsidRDefault="00AA4576" w:rsidP="000231EE">
            <w:pPr>
              <w:spacing w:line="240" w:lineRule="auto"/>
              <w:rPr>
                <w:rFonts w:cstheme="minorHAnsi"/>
                <w:sz w:val="18"/>
                <w:szCs w:val="18"/>
              </w:rPr>
            </w:pPr>
          </w:p>
        </w:tc>
      </w:tr>
      <w:tr w:rsidR="00AA4576" w:rsidRPr="00545D6D" w14:paraId="5CEA589D" w14:textId="77777777" w:rsidTr="00892BE7">
        <w:tc>
          <w:tcPr>
            <w:tcW w:w="1271" w:type="dxa"/>
            <w:vMerge/>
          </w:tcPr>
          <w:p w14:paraId="71FD0B62" w14:textId="77777777" w:rsidR="00AA4576" w:rsidRPr="00545D6D" w:rsidRDefault="00AA4576" w:rsidP="000231EE">
            <w:pPr>
              <w:spacing w:line="240" w:lineRule="auto"/>
              <w:rPr>
                <w:rFonts w:eastAsia="Times New Roman" w:cstheme="minorHAnsi"/>
                <w:b/>
                <w:bCs/>
                <w:sz w:val="18"/>
                <w:szCs w:val="18"/>
                <w:lang w:eastAsia="nl-NL"/>
              </w:rPr>
            </w:pPr>
          </w:p>
        </w:tc>
        <w:tc>
          <w:tcPr>
            <w:tcW w:w="3119" w:type="dxa"/>
            <w:vMerge/>
            <w:shd w:val="clear" w:color="auto" w:fill="A8D08D" w:themeFill="accent6" w:themeFillTint="99"/>
          </w:tcPr>
          <w:p w14:paraId="13AA9D20" w14:textId="77777777" w:rsidR="00AA4576" w:rsidRPr="00545D6D" w:rsidRDefault="00AA4576" w:rsidP="000231EE">
            <w:pPr>
              <w:spacing w:line="240" w:lineRule="auto"/>
              <w:rPr>
                <w:rFonts w:cstheme="minorHAnsi"/>
                <w:sz w:val="18"/>
                <w:szCs w:val="18"/>
              </w:rPr>
            </w:pPr>
          </w:p>
        </w:tc>
        <w:tc>
          <w:tcPr>
            <w:tcW w:w="2834" w:type="dxa"/>
          </w:tcPr>
          <w:p w14:paraId="135A851B" w14:textId="549E158C" w:rsidR="00AA4576" w:rsidRPr="000231EE" w:rsidRDefault="00AA4576" w:rsidP="000231EE">
            <w:pPr>
              <w:autoSpaceDE w:val="0"/>
              <w:autoSpaceDN w:val="0"/>
              <w:adjustRightInd w:val="0"/>
              <w:spacing w:line="240" w:lineRule="auto"/>
              <w:rPr>
                <w:rFonts w:cstheme="minorHAnsi"/>
                <w:sz w:val="18"/>
                <w:szCs w:val="18"/>
              </w:rPr>
            </w:pPr>
            <w:r w:rsidRPr="00545D6D">
              <w:rPr>
                <w:rFonts w:cstheme="minorHAnsi"/>
                <w:sz w:val="18"/>
                <w:szCs w:val="18"/>
              </w:rPr>
              <w:t>% ouderen dat de woning geschikt vindt om ouder in te worden.</w:t>
            </w:r>
          </w:p>
        </w:tc>
        <w:tc>
          <w:tcPr>
            <w:tcW w:w="1374" w:type="dxa"/>
          </w:tcPr>
          <w:p w14:paraId="12B1244B" w14:textId="37A8867B" w:rsidR="00AA4576" w:rsidRPr="00545D6D" w:rsidRDefault="00AA4576" w:rsidP="000231EE">
            <w:pPr>
              <w:spacing w:line="240" w:lineRule="auto"/>
              <w:ind w:right="-109"/>
              <w:rPr>
                <w:rFonts w:cstheme="minorHAnsi"/>
                <w:i/>
                <w:iCs/>
                <w:sz w:val="18"/>
                <w:szCs w:val="18"/>
              </w:rPr>
            </w:pPr>
            <w:r w:rsidRPr="00545D6D">
              <w:rPr>
                <w:rFonts w:cstheme="minorHAnsi"/>
                <w:sz w:val="18"/>
                <w:szCs w:val="18"/>
              </w:rPr>
              <w:t>GGD monitor ouderen</w:t>
            </w:r>
          </w:p>
        </w:tc>
        <w:tc>
          <w:tcPr>
            <w:tcW w:w="1178" w:type="dxa"/>
          </w:tcPr>
          <w:p w14:paraId="273EF0E2" w14:textId="77777777" w:rsidR="00AA4576" w:rsidRPr="00545D6D" w:rsidRDefault="00AA4576" w:rsidP="000231EE">
            <w:pPr>
              <w:spacing w:line="240" w:lineRule="auto"/>
              <w:rPr>
                <w:rFonts w:cstheme="minorHAnsi"/>
                <w:sz w:val="18"/>
                <w:szCs w:val="18"/>
              </w:rPr>
            </w:pPr>
            <w:proofErr w:type="spellStart"/>
            <w:r w:rsidRPr="00545D6D">
              <w:rPr>
                <w:rFonts w:cstheme="minorHAnsi"/>
                <w:sz w:val="18"/>
                <w:szCs w:val="18"/>
              </w:rPr>
              <w:t>Nvt</w:t>
            </w:r>
            <w:proofErr w:type="spellEnd"/>
          </w:p>
          <w:p w14:paraId="30CA0FAA" w14:textId="77777777" w:rsidR="00AA4576" w:rsidRPr="00545D6D" w:rsidRDefault="00AA4576" w:rsidP="000231EE">
            <w:pPr>
              <w:spacing w:line="240" w:lineRule="auto"/>
              <w:rPr>
                <w:rFonts w:cstheme="minorHAnsi"/>
                <w:sz w:val="18"/>
                <w:szCs w:val="18"/>
              </w:rPr>
            </w:pPr>
          </w:p>
        </w:tc>
        <w:tc>
          <w:tcPr>
            <w:tcW w:w="1276" w:type="dxa"/>
          </w:tcPr>
          <w:p w14:paraId="7A5749A0" w14:textId="77777777" w:rsidR="00AA4576" w:rsidRPr="00545D6D" w:rsidRDefault="00AA4576" w:rsidP="000231EE">
            <w:pPr>
              <w:spacing w:line="240" w:lineRule="auto"/>
              <w:rPr>
                <w:rFonts w:cstheme="minorHAnsi"/>
                <w:sz w:val="18"/>
                <w:szCs w:val="18"/>
              </w:rPr>
            </w:pPr>
            <w:r w:rsidRPr="00545D6D">
              <w:rPr>
                <w:rFonts w:cstheme="minorHAnsi"/>
                <w:sz w:val="18"/>
                <w:szCs w:val="18"/>
              </w:rPr>
              <w:t>62%</w:t>
            </w:r>
          </w:p>
          <w:p w14:paraId="52C7ABFF" w14:textId="77777777" w:rsidR="00AA4576" w:rsidRPr="00545D6D" w:rsidRDefault="00AA4576" w:rsidP="000231EE">
            <w:pPr>
              <w:spacing w:line="240" w:lineRule="auto"/>
              <w:rPr>
                <w:rFonts w:cstheme="minorHAnsi"/>
                <w:sz w:val="18"/>
                <w:szCs w:val="18"/>
              </w:rPr>
            </w:pPr>
          </w:p>
        </w:tc>
        <w:tc>
          <w:tcPr>
            <w:tcW w:w="1134" w:type="dxa"/>
          </w:tcPr>
          <w:p w14:paraId="511E3B2A" w14:textId="24CA0719" w:rsidR="00AA4576" w:rsidRPr="00545D6D" w:rsidRDefault="00AA4576" w:rsidP="000231EE">
            <w:pPr>
              <w:spacing w:line="240" w:lineRule="auto"/>
              <w:rPr>
                <w:rFonts w:cstheme="minorHAnsi"/>
                <w:sz w:val="18"/>
                <w:szCs w:val="18"/>
              </w:rPr>
            </w:pPr>
            <w:r w:rsidRPr="00545D6D">
              <w:rPr>
                <w:rFonts w:cstheme="minorHAnsi"/>
                <w:sz w:val="18"/>
                <w:szCs w:val="18"/>
              </w:rPr>
              <w:t>62%</w:t>
            </w:r>
          </w:p>
        </w:tc>
        <w:tc>
          <w:tcPr>
            <w:tcW w:w="709" w:type="dxa"/>
          </w:tcPr>
          <w:p w14:paraId="0FD098D2" w14:textId="77777777" w:rsidR="00AA4576" w:rsidRPr="00545D6D" w:rsidRDefault="00AA4576" w:rsidP="000231EE">
            <w:pPr>
              <w:spacing w:line="240" w:lineRule="auto"/>
              <w:rPr>
                <w:rFonts w:cstheme="minorHAnsi"/>
                <w:sz w:val="18"/>
                <w:szCs w:val="18"/>
              </w:rPr>
            </w:pPr>
          </w:p>
        </w:tc>
        <w:tc>
          <w:tcPr>
            <w:tcW w:w="1385" w:type="dxa"/>
          </w:tcPr>
          <w:p w14:paraId="50836C9B" w14:textId="7F992D16" w:rsidR="00AA4576" w:rsidRPr="00545D6D" w:rsidRDefault="00AA4576" w:rsidP="000231EE">
            <w:pPr>
              <w:spacing w:line="240" w:lineRule="auto"/>
              <w:rPr>
                <w:rFonts w:cstheme="minorHAnsi"/>
                <w:sz w:val="18"/>
                <w:szCs w:val="18"/>
              </w:rPr>
            </w:pPr>
            <w:r w:rsidRPr="00545D6D">
              <w:rPr>
                <w:rFonts w:cstheme="minorHAnsi"/>
                <w:sz w:val="18"/>
                <w:szCs w:val="18"/>
              </w:rPr>
              <w:t>&gt;62%</w:t>
            </w:r>
          </w:p>
        </w:tc>
      </w:tr>
    </w:tbl>
    <w:p w14:paraId="4CDCE5CD" w14:textId="77777777" w:rsidR="00545D6D" w:rsidRDefault="00545D6D" w:rsidP="004328E5">
      <w:pPr>
        <w:keepNext/>
        <w:keepLines/>
        <w:spacing w:before="200" w:line="240" w:lineRule="auto"/>
        <w:outlineLvl w:val="1"/>
        <w:rPr>
          <w:rFonts w:ascii="Verdana" w:eastAsia="MS Mincho" w:hAnsi="Verdana" w:cstheme="majorBidi"/>
          <w:b/>
          <w:bCs/>
          <w:color w:val="4472C4" w:themeColor="accent1"/>
          <w:szCs w:val="26"/>
          <w:lang w:eastAsia="nl-NL"/>
        </w:rPr>
      </w:pPr>
      <w:bookmarkStart w:id="1" w:name="_Toc88588217"/>
    </w:p>
    <w:p w14:paraId="3BB7BE9F" w14:textId="77777777" w:rsidR="00545D6D" w:rsidRDefault="00545D6D">
      <w:pPr>
        <w:spacing w:after="160" w:line="259" w:lineRule="auto"/>
        <w:rPr>
          <w:rFonts w:ascii="Verdana" w:eastAsia="MS Mincho" w:hAnsi="Verdana" w:cstheme="majorBidi"/>
          <w:b/>
          <w:bCs/>
          <w:color w:val="4472C4" w:themeColor="accent1"/>
          <w:szCs w:val="26"/>
          <w:lang w:eastAsia="nl-NL"/>
        </w:rPr>
      </w:pPr>
      <w:r>
        <w:rPr>
          <w:rFonts w:ascii="Verdana" w:eastAsia="MS Mincho" w:hAnsi="Verdana" w:cstheme="majorBidi"/>
          <w:b/>
          <w:bCs/>
          <w:color w:val="4472C4" w:themeColor="accent1"/>
          <w:szCs w:val="26"/>
          <w:lang w:eastAsia="nl-NL"/>
        </w:rPr>
        <w:br w:type="page"/>
      </w:r>
    </w:p>
    <w:p w14:paraId="7FA3C029" w14:textId="037E6535" w:rsidR="004328E5" w:rsidRPr="002B311D" w:rsidRDefault="0032256A" w:rsidP="00545D6D">
      <w:pPr>
        <w:pStyle w:val="Kop1"/>
        <w:rPr>
          <w:rFonts w:eastAsia="MS Mincho"/>
          <w:lang w:eastAsia="nl-NL"/>
        </w:rPr>
      </w:pPr>
      <w:r>
        <w:rPr>
          <w:rFonts w:eastAsia="MS Mincho"/>
          <w:lang w:eastAsia="nl-NL"/>
        </w:rPr>
        <w:t>W</w:t>
      </w:r>
      <w:r w:rsidR="004328E5">
        <w:rPr>
          <w:rFonts w:eastAsia="MS Mincho"/>
          <w:lang w:eastAsia="nl-NL"/>
        </w:rPr>
        <w:t xml:space="preserve">erkdocument </w:t>
      </w:r>
      <w:r w:rsidR="005662E2">
        <w:rPr>
          <w:rFonts w:eastAsia="MS Mincho"/>
          <w:lang w:eastAsia="nl-NL"/>
        </w:rPr>
        <w:t>beleids</w:t>
      </w:r>
      <w:r w:rsidR="004328E5">
        <w:rPr>
          <w:rFonts w:eastAsia="MS Mincho"/>
          <w:lang w:eastAsia="nl-NL"/>
        </w:rPr>
        <w:t>indicatoren – Samen Redzaam</w:t>
      </w:r>
      <w:bookmarkEnd w:id="1"/>
      <w:r w:rsidR="004328E5">
        <w:rPr>
          <w:rFonts w:eastAsia="MS Mincho"/>
          <w:lang w:eastAsia="nl-NL"/>
        </w:rPr>
        <w:t xml:space="preserve"> </w:t>
      </w:r>
    </w:p>
    <w:p w14:paraId="3D6E7E23" w14:textId="77777777" w:rsidR="00D2143A" w:rsidRPr="00D2143A" w:rsidRDefault="00D2143A" w:rsidP="00D2143A">
      <w:pPr>
        <w:rPr>
          <w:rFonts w:ascii="Verdana" w:hAnsi="Verdana"/>
          <w:sz w:val="18"/>
          <w:szCs w:val="18"/>
        </w:rPr>
      </w:pPr>
      <w:r>
        <w:rPr>
          <w:rFonts w:ascii="Verdana" w:hAnsi="Verdana"/>
          <w:sz w:val="18"/>
          <w:szCs w:val="18"/>
        </w:rPr>
        <w:t>Versie f</w:t>
      </w:r>
      <w:r w:rsidRPr="00D2143A">
        <w:rPr>
          <w:rFonts w:ascii="Verdana" w:hAnsi="Verdana"/>
          <w:sz w:val="18"/>
          <w:szCs w:val="18"/>
        </w:rPr>
        <w:t>ebruari 2022</w:t>
      </w:r>
    </w:p>
    <w:p w14:paraId="7FD73F49" w14:textId="22FD5C8D" w:rsidR="004328E5" w:rsidRDefault="004328E5" w:rsidP="004436C4">
      <w:pPr>
        <w:spacing w:line="240" w:lineRule="auto"/>
        <w:rPr>
          <w:rFonts w:ascii="Verdana" w:eastAsia="Times New Roman" w:hAnsi="Verdana" w:cs="Times New Roman"/>
          <w:color w:val="000000"/>
          <w:sz w:val="18"/>
          <w:szCs w:val="18"/>
          <w:highlight w:val="yellow"/>
          <w:lang w:eastAsia="nl-NL"/>
        </w:rPr>
      </w:pPr>
    </w:p>
    <w:p w14:paraId="6CD44CD6" w14:textId="77777777" w:rsidR="008120DE" w:rsidRDefault="008120DE" w:rsidP="004436C4">
      <w:pPr>
        <w:spacing w:line="240" w:lineRule="auto"/>
        <w:rPr>
          <w:rFonts w:ascii="Verdana" w:eastAsia="Times New Roman" w:hAnsi="Verdana" w:cs="Times New Roman"/>
          <w:color w:val="000000"/>
          <w:sz w:val="18"/>
          <w:szCs w:val="18"/>
          <w:highlight w:val="yellow"/>
          <w:lang w:eastAsia="nl-NL"/>
        </w:rPr>
      </w:pPr>
    </w:p>
    <w:p w14:paraId="5B6CC690" w14:textId="77777777" w:rsidR="00545D6D" w:rsidRDefault="00545D6D" w:rsidP="00545D6D">
      <w:pPr>
        <w:rPr>
          <w:rFonts w:eastAsia="Times New Roman"/>
          <w:lang w:eastAsia="nl-NL"/>
        </w:rPr>
        <w:sectPr w:rsidR="00545D6D" w:rsidSect="00400E1F">
          <w:type w:val="continuous"/>
          <w:pgSz w:w="16838" w:h="11906" w:orient="landscape"/>
          <w:pgMar w:top="1418" w:right="1418" w:bottom="1418" w:left="1418" w:header="709" w:footer="387" w:gutter="0"/>
          <w:cols w:space="708"/>
          <w:docGrid w:linePitch="360"/>
        </w:sectPr>
      </w:pPr>
    </w:p>
    <w:p w14:paraId="6F8690E4" w14:textId="3250A8E9" w:rsidR="005F44FB" w:rsidRDefault="005F44FB" w:rsidP="00545D6D">
      <w:pPr>
        <w:rPr>
          <w:rFonts w:eastAsia="Times New Roman"/>
          <w:lang w:eastAsia="nl-NL"/>
        </w:rPr>
      </w:pPr>
      <w:r w:rsidRPr="005F44FB">
        <w:rPr>
          <w:rFonts w:eastAsia="Times New Roman"/>
          <w:lang w:eastAsia="nl-NL"/>
        </w:rPr>
        <w:t>Onderstaand de maatschappelijke resultaten met daarbij een eerste inventarisatie van de beleidsindicatoren met de cijfers en streefwaarden. Dit een concept en nog niet compleet; het vergt nog uitwerking. Het is een belangrijk onderdeel van de herijking van beleid, omdat we met deze</w:t>
      </w:r>
      <w:r w:rsidR="00AD19B7">
        <w:rPr>
          <w:rFonts w:eastAsia="Times New Roman"/>
          <w:lang w:eastAsia="nl-NL"/>
        </w:rPr>
        <w:t xml:space="preserve"> </w:t>
      </w:r>
      <w:r w:rsidRPr="005F44FB">
        <w:rPr>
          <w:rFonts w:eastAsia="Times New Roman"/>
          <w:lang w:eastAsia="nl-NL"/>
        </w:rPr>
        <w:t>beleidsindicatoren én de informatie vanuit organisaties, gezamenlijk het gesprek aan kunnen gaan over het bereiken van de maatschappelijke resultaten</w:t>
      </w:r>
      <w:r w:rsidR="00355FC1">
        <w:rPr>
          <w:rFonts w:eastAsia="Times New Roman"/>
          <w:lang w:eastAsia="nl-NL"/>
        </w:rPr>
        <w:t>:</w:t>
      </w:r>
      <w:r w:rsidRPr="005F44FB">
        <w:rPr>
          <w:rFonts w:eastAsia="Times New Roman"/>
          <w:lang w:eastAsia="nl-NL"/>
        </w:rPr>
        <w:t xml:space="preserve"> wat gaat goed en wat kan beter of anders. Het is een continu proces. </w:t>
      </w:r>
    </w:p>
    <w:p w14:paraId="458E35BA" w14:textId="77777777" w:rsidR="00545D6D" w:rsidRPr="005F44FB" w:rsidRDefault="00545D6D" w:rsidP="00545D6D">
      <w:pPr>
        <w:rPr>
          <w:rFonts w:eastAsia="Times New Roman"/>
          <w:lang w:eastAsia="nl-NL"/>
        </w:rPr>
      </w:pPr>
    </w:p>
    <w:p w14:paraId="55168D3D" w14:textId="7BB00A24" w:rsidR="005F44FB" w:rsidRDefault="005F44FB" w:rsidP="00545D6D">
      <w:pPr>
        <w:rPr>
          <w:rFonts w:eastAsia="Times New Roman"/>
          <w:lang w:eastAsia="nl-NL"/>
        </w:rPr>
      </w:pPr>
      <w:r w:rsidRPr="005F44FB">
        <w:rPr>
          <w:rFonts w:eastAsia="Times New Roman"/>
          <w:lang w:eastAsia="nl-NL"/>
        </w:rPr>
        <w:t xml:space="preserve">Voor de beleidsindicatoren hebben we gebruik gemaakt van verschillende bestaande bronnen, maar er zijn ook indicatoren benoemd die we nu nog niet meten maar wat wel wenselijk zou zijn. Van de bestaande bronnen zijn een aantal (in de regel) vier jaarlijks (GGD), tweejaarlijks (Armoedemonitor), jaarlijks (Jeugdrapportage) of per kwartaal (Q-rapportage sociaal domein Wageningen). </w:t>
      </w:r>
    </w:p>
    <w:p w14:paraId="3A3A63E6" w14:textId="77777777" w:rsidR="00892BE7" w:rsidRDefault="005F44FB" w:rsidP="00545D6D">
      <w:pPr>
        <w:rPr>
          <w:rFonts w:eastAsia="Times New Roman"/>
          <w:lang w:eastAsia="nl-NL"/>
        </w:rPr>
      </w:pPr>
      <w:r w:rsidRPr="005F44FB">
        <w:rPr>
          <w:rFonts w:eastAsia="Times New Roman"/>
          <w:lang w:eastAsia="nl-NL"/>
        </w:rPr>
        <w:t>In het vervolg van de uitwerking gaan we bekijken welke indicatoren noodzakelijk vinden voor het gesprek over het bereiken van het maatschappelijke resultaat.</w:t>
      </w:r>
    </w:p>
    <w:p w14:paraId="32215247" w14:textId="77777777" w:rsidR="00892BE7" w:rsidRDefault="00892BE7" w:rsidP="00545D6D">
      <w:pPr>
        <w:rPr>
          <w:rFonts w:eastAsia="Times New Roman"/>
          <w:lang w:eastAsia="nl-NL"/>
        </w:rPr>
      </w:pPr>
    </w:p>
    <w:p w14:paraId="64E9447A" w14:textId="435E38A5" w:rsidR="004407DF" w:rsidRDefault="005F44FB" w:rsidP="00545D6D">
      <w:pPr>
        <w:rPr>
          <w:rFonts w:eastAsia="Times New Roman"/>
          <w:lang w:eastAsia="nl-NL"/>
        </w:rPr>
      </w:pPr>
      <w:r w:rsidRPr="005F44FB">
        <w:rPr>
          <w:rFonts w:eastAsia="Times New Roman"/>
          <w:lang w:eastAsia="nl-NL"/>
        </w:rPr>
        <w:t>Onderstaand de eerste aanzet</w:t>
      </w:r>
      <w:r w:rsidR="00AD19B7">
        <w:rPr>
          <w:rFonts w:eastAsia="Times New Roman"/>
          <w:lang w:eastAsia="nl-NL"/>
        </w:rPr>
        <w:t xml:space="preserve"> </w:t>
      </w:r>
      <w:r w:rsidRPr="005F44FB">
        <w:rPr>
          <w:rFonts w:eastAsia="Times New Roman"/>
          <w:lang w:eastAsia="nl-NL"/>
        </w:rPr>
        <w:t>maatschappelijke resultaten en indicatoren van</w:t>
      </w:r>
      <w:r>
        <w:rPr>
          <w:rFonts w:eastAsia="Times New Roman"/>
          <w:lang w:eastAsia="nl-NL"/>
        </w:rPr>
        <w:t xml:space="preserve"> Samen Redzaam.</w:t>
      </w:r>
    </w:p>
    <w:p w14:paraId="6601F8DE" w14:textId="3A47DC30" w:rsidR="00545D6D" w:rsidRDefault="00545D6D" w:rsidP="00545D6D">
      <w:pPr>
        <w:rPr>
          <w:rFonts w:eastAsia="Times New Roman"/>
          <w:lang w:eastAsia="nl-NL"/>
        </w:rPr>
        <w:sectPr w:rsidR="00545D6D" w:rsidSect="00545D6D">
          <w:type w:val="continuous"/>
          <w:pgSz w:w="16838" w:h="11906" w:orient="landscape"/>
          <w:pgMar w:top="1418" w:right="1418" w:bottom="1418" w:left="1418" w:header="709" w:footer="709" w:gutter="0"/>
          <w:cols w:num="2" w:space="709"/>
          <w:docGrid w:linePitch="360"/>
        </w:sectPr>
      </w:pPr>
    </w:p>
    <w:p w14:paraId="547939C5" w14:textId="77777777" w:rsidR="00545D6D" w:rsidRDefault="00545D6D" w:rsidP="00545D6D">
      <w:pPr>
        <w:rPr>
          <w:rFonts w:eastAsia="Times New Roman"/>
          <w:lang w:eastAsia="nl-NL"/>
        </w:rPr>
      </w:pPr>
    </w:p>
    <w:tbl>
      <w:tblPr>
        <w:tblStyle w:val="Tabelraster"/>
        <w:tblW w:w="0" w:type="auto"/>
        <w:tblCellMar>
          <w:top w:w="108" w:type="dxa"/>
          <w:bottom w:w="108" w:type="dxa"/>
        </w:tblCellMar>
        <w:tblLook w:val="04A0" w:firstRow="1" w:lastRow="0" w:firstColumn="1" w:lastColumn="0" w:noHBand="0" w:noVBand="1"/>
      </w:tblPr>
      <w:tblGrid>
        <w:gridCol w:w="1525"/>
        <w:gridCol w:w="2347"/>
        <w:gridCol w:w="2379"/>
        <w:gridCol w:w="1585"/>
        <w:gridCol w:w="1477"/>
        <w:gridCol w:w="1477"/>
        <w:gridCol w:w="1226"/>
        <w:gridCol w:w="685"/>
        <w:gridCol w:w="1291"/>
      </w:tblGrid>
      <w:tr w:rsidR="00DB2297" w:rsidRPr="00797C15" w14:paraId="7DE9097E" w14:textId="77777777" w:rsidTr="00B04E68">
        <w:trPr>
          <w:trHeight w:val="708"/>
        </w:trPr>
        <w:tc>
          <w:tcPr>
            <w:tcW w:w="1525" w:type="dxa"/>
            <w:tcBorders>
              <w:bottom w:val="single" w:sz="12" w:space="0" w:color="auto"/>
            </w:tcBorders>
          </w:tcPr>
          <w:p w14:paraId="40621353" w14:textId="77777777" w:rsidR="004436C4" w:rsidRPr="00797C15" w:rsidRDefault="004436C4" w:rsidP="008300B2">
            <w:pPr>
              <w:rPr>
                <w:rFonts w:cstheme="minorHAnsi"/>
                <w:b/>
                <w:bCs/>
                <w:sz w:val="18"/>
                <w:szCs w:val="18"/>
              </w:rPr>
            </w:pPr>
          </w:p>
        </w:tc>
        <w:tc>
          <w:tcPr>
            <w:tcW w:w="2347" w:type="dxa"/>
            <w:tcBorders>
              <w:bottom w:val="single" w:sz="12" w:space="0" w:color="auto"/>
            </w:tcBorders>
          </w:tcPr>
          <w:p w14:paraId="0D8C1DBD" w14:textId="77777777" w:rsidR="004436C4" w:rsidRPr="00797C15" w:rsidRDefault="004436C4" w:rsidP="008300B2">
            <w:pPr>
              <w:rPr>
                <w:rFonts w:cstheme="minorHAnsi"/>
                <w:b/>
                <w:bCs/>
                <w:sz w:val="18"/>
                <w:szCs w:val="18"/>
              </w:rPr>
            </w:pPr>
            <w:r w:rsidRPr="00797C15">
              <w:rPr>
                <w:rFonts w:cstheme="minorHAnsi"/>
                <w:b/>
                <w:bCs/>
                <w:sz w:val="18"/>
                <w:szCs w:val="18"/>
              </w:rPr>
              <w:t>Maatschappelijke resultaten</w:t>
            </w:r>
          </w:p>
          <w:p w14:paraId="535D932E" w14:textId="77777777" w:rsidR="004436C4" w:rsidRPr="00797C15" w:rsidRDefault="004436C4" w:rsidP="008300B2">
            <w:pPr>
              <w:rPr>
                <w:rFonts w:cstheme="minorHAnsi"/>
                <w:sz w:val="18"/>
                <w:szCs w:val="18"/>
              </w:rPr>
            </w:pPr>
          </w:p>
        </w:tc>
        <w:tc>
          <w:tcPr>
            <w:tcW w:w="2379" w:type="dxa"/>
            <w:tcBorders>
              <w:bottom w:val="single" w:sz="12" w:space="0" w:color="auto"/>
            </w:tcBorders>
          </w:tcPr>
          <w:p w14:paraId="47E43C67" w14:textId="77777777" w:rsidR="004436C4" w:rsidRPr="00797C15" w:rsidRDefault="004436C4" w:rsidP="008300B2">
            <w:pPr>
              <w:rPr>
                <w:rFonts w:cstheme="minorHAnsi"/>
                <w:b/>
                <w:bCs/>
                <w:sz w:val="18"/>
                <w:szCs w:val="18"/>
              </w:rPr>
            </w:pPr>
            <w:r w:rsidRPr="00797C15">
              <w:rPr>
                <w:rFonts w:cstheme="minorHAnsi"/>
                <w:b/>
                <w:bCs/>
                <w:sz w:val="18"/>
                <w:szCs w:val="18"/>
              </w:rPr>
              <w:t>Indicator beleid</w:t>
            </w:r>
          </w:p>
        </w:tc>
        <w:tc>
          <w:tcPr>
            <w:tcW w:w="1585" w:type="dxa"/>
            <w:tcBorders>
              <w:bottom w:val="single" w:sz="12" w:space="0" w:color="auto"/>
            </w:tcBorders>
          </w:tcPr>
          <w:p w14:paraId="19EE1C74" w14:textId="77777777" w:rsidR="004436C4" w:rsidRPr="00797C15" w:rsidRDefault="004436C4" w:rsidP="008300B2">
            <w:pPr>
              <w:rPr>
                <w:rFonts w:cstheme="minorHAnsi"/>
                <w:b/>
                <w:bCs/>
                <w:sz w:val="18"/>
                <w:szCs w:val="18"/>
              </w:rPr>
            </w:pPr>
            <w:r w:rsidRPr="00797C15">
              <w:rPr>
                <w:rFonts w:cstheme="minorHAnsi"/>
                <w:b/>
                <w:bCs/>
                <w:sz w:val="18"/>
                <w:szCs w:val="18"/>
              </w:rPr>
              <w:t>bron</w:t>
            </w:r>
          </w:p>
        </w:tc>
        <w:tc>
          <w:tcPr>
            <w:tcW w:w="1477" w:type="dxa"/>
            <w:tcBorders>
              <w:bottom w:val="single" w:sz="12" w:space="0" w:color="auto"/>
            </w:tcBorders>
            <w:shd w:val="clear" w:color="auto" w:fill="FBE4D5" w:themeFill="accent2" w:themeFillTint="33"/>
          </w:tcPr>
          <w:p w14:paraId="5EC64A3B" w14:textId="77777777" w:rsidR="004436C4" w:rsidRPr="00797C15" w:rsidRDefault="004436C4" w:rsidP="008300B2">
            <w:pPr>
              <w:rPr>
                <w:rFonts w:cstheme="minorHAnsi"/>
                <w:b/>
                <w:bCs/>
                <w:sz w:val="18"/>
                <w:szCs w:val="18"/>
              </w:rPr>
            </w:pPr>
            <w:r w:rsidRPr="00797C15">
              <w:rPr>
                <w:rFonts w:cstheme="minorHAnsi"/>
                <w:b/>
                <w:bCs/>
                <w:sz w:val="18"/>
                <w:szCs w:val="18"/>
              </w:rPr>
              <w:t>2016</w:t>
            </w:r>
          </w:p>
          <w:p w14:paraId="781AAD32" w14:textId="77777777" w:rsidR="004436C4" w:rsidRPr="00797C15" w:rsidRDefault="004436C4" w:rsidP="008300B2">
            <w:pPr>
              <w:rPr>
                <w:rFonts w:cstheme="minorHAnsi"/>
                <w:b/>
                <w:bCs/>
                <w:sz w:val="18"/>
                <w:szCs w:val="18"/>
              </w:rPr>
            </w:pPr>
            <w:r w:rsidRPr="00797C15">
              <w:rPr>
                <w:rFonts w:cstheme="minorHAnsi"/>
                <w:b/>
                <w:bCs/>
                <w:sz w:val="18"/>
                <w:szCs w:val="18"/>
              </w:rPr>
              <w:t>Wageningen</w:t>
            </w:r>
          </w:p>
        </w:tc>
        <w:tc>
          <w:tcPr>
            <w:tcW w:w="1477" w:type="dxa"/>
            <w:tcBorders>
              <w:bottom w:val="single" w:sz="12" w:space="0" w:color="auto"/>
            </w:tcBorders>
            <w:shd w:val="clear" w:color="auto" w:fill="FBE4D5" w:themeFill="accent2" w:themeFillTint="33"/>
          </w:tcPr>
          <w:p w14:paraId="3273495B" w14:textId="77777777" w:rsidR="004436C4" w:rsidRPr="00797C15" w:rsidRDefault="004436C4" w:rsidP="008300B2">
            <w:pPr>
              <w:rPr>
                <w:rFonts w:cstheme="minorHAnsi"/>
                <w:b/>
                <w:bCs/>
                <w:sz w:val="18"/>
                <w:szCs w:val="18"/>
              </w:rPr>
            </w:pPr>
            <w:r w:rsidRPr="00797C15">
              <w:rPr>
                <w:rFonts w:cstheme="minorHAnsi"/>
                <w:b/>
                <w:bCs/>
                <w:sz w:val="18"/>
                <w:szCs w:val="18"/>
              </w:rPr>
              <w:t>2020</w:t>
            </w:r>
          </w:p>
          <w:p w14:paraId="0BD1FB02" w14:textId="77777777" w:rsidR="004436C4" w:rsidRPr="00797C15" w:rsidRDefault="004436C4" w:rsidP="008300B2">
            <w:pPr>
              <w:rPr>
                <w:rFonts w:cstheme="minorHAnsi"/>
                <w:b/>
                <w:bCs/>
                <w:sz w:val="18"/>
                <w:szCs w:val="18"/>
              </w:rPr>
            </w:pPr>
            <w:r w:rsidRPr="00797C15">
              <w:rPr>
                <w:rFonts w:cstheme="minorHAnsi"/>
                <w:b/>
                <w:bCs/>
                <w:sz w:val="18"/>
                <w:szCs w:val="18"/>
              </w:rPr>
              <w:t>Wageningen</w:t>
            </w:r>
          </w:p>
        </w:tc>
        <w:tc>
          <w:tcPr>
            <w:tcW w:w="1226" w:type="dxa"/>
            <w:tcBorders>
              <w:bottom w:val="single" w:sz="12" w:space="0" w:color="auto"/>
            </w:tcBorders>
            <w:shd w:val="clear" w:color="auto" w:fill="FBE4D5" w:themeFill="accent2" w:themeFillTint="33"/>
          </w:tcPr>
          <w:p w14:paraId="11973221" w14:textId="77777777" w:rsidR="004436C4" w:rsidRPr="00797C15" w:rsidRDefault="004436C4" w:rsidP="008300B2">
            <w:pPr>
              <w:rPr>
                <w:rFonts w:cstheme="minorHAnsi"/>
                <w:b/>
                <w:bCs/>
                <w:sz w:val="18"/>
                <w:szCs w:val="18"/>
              </w:rPr>
            </w:pPr>
            <w:r w:rsidRPr="00797C15">
              <w:rPr>
                <w:rFonts w:cstheme="minorHAnsi"/>
                <w:b/>
                <w:bCs/>
                <w:sz w:val="18"/>
                <w:szCs w:val="18"/>
              </w:rPr>
              <w:t xml:space="preserve">Realisatie </w:t>
            </w:r>
          </w:p>
          <w:p w14:paraId="706ACA84" w14:textId="77777777" w:rsidR="004436C4" w:rsidRPr="00797C15" w:rsidRDefault="004436C4" w:rsidP="008300B2">
            <w:pPr>
              <w:rPr>
                <w:rFonts w:cstheme="minorHAnsi"/>
                <w:b/>
                <w:bCs/>
                <w:sz w:val="18"/>
                <w:szCs w:val="18"/>
              </w:rPr>
            </w:pPr>
            <w:r w:rsidRPr="00797C15">
              <w:rPr>
                <w:rFonts w:cstheme="minorHAnsi"/>
                <w:b/>
                <w:bCs/>
                <w:sz w:val="18"/>
                <w:szCs w:val="18"/>
              </w:rPr>
              <w:t>Waarde</w:t>
            </w:r>
          </w:p>
          <w:p w14:paraId="4BE82270" w14:textId="77777777" w:rsidR="004436C4" w:rsidRPr="00797C15" w:rsidRDefault="004436C4" w:rsidP="008300B2">
            <w:pPr>
              <w:rPr>
                <w:rFonts w:cstheme="minorHAnsi"/>
                <w:b/>
                <w:bCs/>
                <w:sz w:val="18"/>
                <w:szCs w:val="18"/>
              </w:rPr>
            </w:pPr>
            <w:r w:rsidRPr="00797C15">
              <w:rPr>
                <w:rFonts w:cstheme="minorHAnsi"/>
                <w:b/>
                <w:bCs/>
                <w:sz w:val="18"/>
                <w:szCs w:val="18"/>
              </w:rPr>
              <w:t>Regio Gld Midden 2020</w:t>
            </w:r>
          </w:p>
        </w:tc>
        <w:tc>
          <w:tcPr>
            <w:tcW w:w="685" w:type="dxa"/>
            <w:tcBorders>
              <w:bottom w:val="single" w:sz="12" w:space="0" w:color="auto"/>
            </w:tcBorders>
            <w:shd w:val="clear" w:color="auto" w:fill="E2EFD9" w:themeFill="accent6" w:themeFillTint="33"/>
          </w:tcPr>
          <w:p w14:paraId="237DFF87" w14:textId="77777777" w:rsidR="004436C4" w:rsidRPr="00797C15" w:rsidRDefault="004436C4" w:rsidP="008300B2">
            <w:pPr>
              <w:rPr>
                <w:rFonts w:cstheme="minorHAnsi"/>
                <w:b/>
                <w:bCs/>
                <w:sz w:val="18"/>
                <w:szCs w:val="18"/>
              </w:rPr>
            </w:pPr>
            <w:r w:rsidRPr="00797C15">
              <w:rPr>
                <w:rFonts w:cstheme="minorHAnsi"/>
                <w:b/>
                <w:bCs/>
                <w:sz w:val="18"/>
                <w:szCs w:val="18"/>
              </w:rPr>
              <w:t>Jaar</w:t>
            </w:r>
          </w:p>
        </w:tc>
        <w:tc>
          <w:tcPr>
            <w:tcW w:w="1291" w:type="dxa"/>
            <w:tcBorders>
              <w:bottom w:val="single" w:sz="12" w:space="0" w:color="auto"/>
            </w:tcBorders>
            <w:shd w:val="clear" w:color="auto" w:fill="E2EFD9" w:themeFill="accent6" w:themeFillTint="33"/>
          </w:tcPr>
          <w:p w14:paraId="33C0938B" w14:textId="77777777" w:rsidR="004436C4" w:rsidRPr="00797C15" w:rsidRDefault="004436C4" w:rsidP="008300B2">
            <w:pPr>
              <w:rPr>
                <w:rFonts w:cstheme="minorHAnsi"/>
                <w:b/>
                <w:bCs/>
                <w:sz w:val="18"/>
                <w:szCs w:val="18"/>
              </w:rPr>
            </w:pPr>
            <w:proofErr w:type="spellStart"/>
            <w:r w:rsidRPr="00797C15">
              <w:rPr>
                <w:rFonts w:cstheme="minorHAnsi"/>
                <w:b/>
                <w:bCs/>
                <w:sz w:val="18"/>
                <w:szCs w:val="18"/>
              </w:rPr>
              <w:t>Streef-waarde</w:t>
            </w:r>
            <w:proofErr w:type="spellEnd"/>
          </w:p>
        </w:tc>
      </w:tr>
      <w:tr w:rsidR="008120DE" w:rsidRPr="00797C15" w14:paraId="465B0378" w14:textId="77777777" w:rsidTr="00AF0A71">
        <w:trPr>
          <w:trHeight w:val="20"/>
        </w:trPr>
        <w:tc>
          <w:tcPr>
            <w:tcW w:w="1525" w:type="dxa"/>
            <w:vMerge w:val="restart"/>
          </w:tcPr>
          <w:p w14:paraId="701E2A58" w14:textId="77777777" w:rsidR="008120DE" w:rsidRPr="00797C15" w:rsidRDefault="008120DE" w:rsidP="008300B2">
            <w:pPr>
              <w:rPr>
                <w:rFonts w:eastAsia="Times New Roman" w:cstheme="minorHAnsi"/>
                <w:b/>
                <w:bCs/>
                <w:color w:val="000000"/>
                <w:sz w:val="18"/>
                <w:szCs w:val="18"/>
                <w:lang w:eastAsia="nl-NL"/>
              </w:rPr>
            </w:pPr>
            <w:r w:rsidRPr="00797C15">
              <w:rPr>
                <w:rFonts w:eastAsia="Times New Roman" w:cstheme="minorHAnsi"/>
                <w:b/>
                <w:bCs/>
                <w:color w:val="000000"/>
                <w:sz w:val="18"/>
                <w:szCs w:val="18"/>
                <w:lang w:eastAsia="nl-NL"/>
              </w:rPr>
              <w:t>Leefbare, veilige en sociale</w:t>
            </w:r>
          </w:p>
          <w:p w14:paraId="504B70AC" w14:textId="77777777" w:rsidR="008120DE" w:rsidRPr="00797C15" w:rsidRDefault="008120DE" w:rsidP="008300B2">
            <w:pPr>
              <w:pStyle w:val="Default"/>
              <w:rPr>
                <w:rFonts w:asciiTheme="minorHAnsi" w:hAnsiTheme="minorHAnsi" w:cstheme="minorHAnsi"/>
                <w:sz w:val="18"/>
                <w:szCs w:val="18"/>
              </w:rPr>
            </w:pPr>
            <w:r w:rsidRPr="00797C15">
              <w:rPr>
                <w:rFonts w:asciiTheme="minorHAnsi" w:eastAsia="Times New Roman" w:hAnsiTheme="minorHAnsi" w:cstheme="minorHAnsi"/>
                <w:b/>
                <w:bCs/>
                <w:sz w:val="18"/>
                <w:szCs w:val="18"/>
                <w:lang w:eastAsia="nl-NL"/>
              </w:rPr>
              <w:t>omgeving</w:t>
            </w:r>
          </w:p>
        </w:tc>
        <w:tc>
          <w:tcPr>
            <w:tcW w:w="2347" w:type="dxa"/>
            <w:vMerge w:val="restart"/>
            <w:tcBorders>
              <w:top w:val="single" w:sz="12" w:space="0" w:color="auto"/>
            </w:tcBorders>
            <w:shd w:val="clear" w:color="auto" w:fill="A8D08D" w:themeFill="accent6" w:themeFillTint="99"/>
          </w:tcPr>
          <w:p w14:paraId="792E5651" w14:textId="77777777"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color w:val="auto"/>
                <w:sz w:val="18"/>
                <w:szCs w:val="18"/>
              </w:rPr>
              <w:t>21.</w:t>
            </w:r>
            <w:r w:rsidRPr="00797C15">
              <w:rPr>
                <w:rFonts w:asciiTheme="minorHAnsi" w:hAnsiTheme="minorHAnsi" w:cstheme="minorHAnsi"/>
                <w:sz w:val="18"/>
                <w:szCs w:val="18"/>
              </w:rPr>
              <w:t xml:space="preserve"> Inwoners ervaren sociale verbondenheid door sterkere sociale netwerken, minder (emotionele en sociale) eenzaamheid en voelen zich prettig en veilig. Hierbij is specifieke aandacht voor inwoners met een psychische beperking.</w:t>
            </w:r>
          </w:p>
          <w:p w14:paraId="01B2477B" w14:textId="77777777" w:rsidR="008120DE" w:rsidRPr="00797C15" w:rsidRDefault="008120DE" w:rsidP="008300B2">
            <w:pPr>
              <w:pStyle w:val="Default"/>
              <w:rPr>
                <w:rFonts w:asciiTheme="minorHAnsi" w:hAnsiTheme="minorHAnsi" w:cstheme="minorHAnsi"/>
                <w:sz w:val="18"/>
                <w:szCs w:val="18"/>
              </w:rPr>
            </w:pPr>
          </w:p>
        </w:tc>
        <w:tc>
          <w:tcPr>
            <w:tcW w:w="2379" w:type="dxa"/>
            <w:tcBorders>
              <w:top w:val="single" w:sz="12" w:space="0" w:color="auto"/>
              <w:bottom w:val="single" w:sz="12" w:space="0" w:color="auto"/>
            </w:tcBorders>
          </w:tcPr>
          <w:p w14:paraId="2F6CFC72" w14:textId="244A48AD"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sz w:val="18"/>
                <w:szCs w:val="18"/>
              </w:rPr>
              <w:t xml:space="preserve">% Volwassenen </w:t>
            </w:r>
          </w:p>
          <w:p w14:paraId="43EA1EE2" w14:textId="25592AB3"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sz w:val="18"/>
                <w:szCs w:val="18"/>
              </w:rPr>
              <w:t xml:space="preserve">Matig tot zeer ernstig eenzaam </w:t>
            </w:r>
          </w:p>
        </w:tc>
        <w:tc>
          <w:tcPr>
            <w:tcW w:w="1585" w:type="dxa"/>
            <w:tcBorders>
              <w:top w:val="single" w:sz="12" w:space="0" w:color="auto"/>
              <w:bottom w:val="single" w:sz="12" w:space="0" w:color="auto"/>
            </w:tcBorders>
          </w:tcPr>
          <w:p w14:paraId="3F88400A" w14:textId="382745BA" w:rsidR="008120DE" w:rsidRPr="00797C15" w:rsidRDefault="008120DE" w:rsidP="008300B2">
            <w:pPr>
              <w:rPr>
                <w:rFonts w:cstheme="minorHAnsi"/>
                <w:sz w:val="18"/>
                <w:szCs w:val="18"/>
              </w:rPr>
            </w:pPr>
            <w:r w:rsidRPr="00797C15">
              <w:rPr>
                <w:rFonts w:cstheme="minorHAnsi"/>
                <w:sz w:val="18"/>
                <w:szCs w:val="18"/>
              </w:rPr>
              <w:t>GGD monitor volwassenen</w:t>
            </w:r>
          </w:p>
        </w:tc>
        <w:tc>
          <w:tcPr>
            <w:tcW w:w="1477" w:type="dxa"/>
            <w:tcBorders>
              <w:top w:val="single" w:sz="12" w:space="0" w:color="auto"/>
              <w:bottom w:val="single" w:sz="12" w:space="0" w:color="auto"/>
            </w:tcBorders>
          </w:tcPr>
          <w:p w14:paraId="4ACEBC2C" w14:textId="6123DECD" w:rsidR="008120DE" w:rsidRPr="00797C15" w:rsidRDefault="008120DE" w:rsidP="008300B2">
            <w:pPr>
              <w:rPr>
                <w:rFonts w:cstheme="minorHAnsi"/>
                <w:sz w:val="18"/>
                <w:szCs w:val="18"/>
              </w:rPr>
            </w:pPr>
            <w:r w:rsidRPr="00797C15">
              <w:rPr>
                <w:rFonts w:cstheme="minorHAnsi"/>
                <w:sz w:val="18"/>
                <w:szCs w:val="18"/>
              </w:rPr>
              <w:t>43%</w:t>
            </w:r>
          </w:p>
        </w:tc>
        <w:tc>
          <w:tcPr>
            <w:tcW w:w="1477" w:type="dxa"/>
            <w:tcBorders>
              <w:top w:val="single" w:sz="12" w:space="0" w:color="auto"/>
              <w:bottom w:val="single" w:sz="12" w:space="0" w:color="auto"/>
            </w:tcBorders>
          </w:tcPr>
          <w:p w14:paraId="0E2F8F84" w14:textId="14780F10" w:rsidR="008120DE" w:rsidRPr="00797C15" w:rsidRDefault="008120DE" w:rsidP="008300B2">
            <w:pPr>
              <w:rPr>
                <w:rFonts w:cstheme="minorHAnsi"/>
                <w:sz w:val="18"/>
                <w:szCs w:val="18"/>
              </w:rPr>
            </w:pPr>
            <w:r w:rsidRPr="00797C15">
              <w:rPr>
                <w:rFonts w:cstheme="minorHAnsi"/>
                <w:sz w:val="18"/>
                <w:szCs w:val="18"/>
              </w:rPr>
              <w:t>49%</w:t>
            </w:r>
          </w:p>
        </w:tc>
        <w:tc>
          <w:tcPr>
            <w:tcW w:w="1226" w:type="dxa"/>
            <w:tcBorders>
              <w:top w:val="single" w:sz="12" w:space="0" w:color="auto"/>
              <w:bottom w:val="single" w:sz="12" w:space="0" w:color="auto"/>
            </w:tcBorders>
          </w:tcPr>
          <w:p w14:paraId="4B68A944" w14:textId="5CE69F52" w:rsidR="008120DE" w:rsidRPr="00797C15" w:rsidRDefault="008120DE" w:rsidP="008300B2">
            <w:pPr>
              <w:rPr>
                <w:rFonts w:cstheme="minorHAnsi"/>
                <w:sz w:val="18"/>
                <w:szCs w:val="18"/>
              </w:rPr>
            </w:pPr>
            <w:r w:rsidRPr="00797C15">
              <w:rPr>
                <w:rFonts w:cstheme="minorHAnsi"/>
                <w:sz w:val="18"/>
                <w:szCs w:val="18"/>
              </w:rPr>
              <w:t>44%</w:t>
            </w:r>
          </w:p>
        </w:tc>
        <w:tc>
          <w:tcPr>
            <w:tcW w:w="685" w:type="dxa"/>
            <w:tcBorders>
              <w:top w:val="single" w:sz="12" w:space="0" w:color="auto"/>
              <w:bottom w:val="single" w:sz="12" w:space="0" w:color="auto"/>
            </w:tcBorders>
          </w:tcPr>
          <w:p w14:paraId="09326847" w14:textId="77777777" w:rsidR="008120DE" w:rsidRPr="00797C15" w:rsidRDefault="008120DE" w:rsidP="008300B2">
            <w:pPr>
              <w:rPr>
                <w:rFonts w:cstheme="minorHAnsi"/>
                <w:sz w:val="18"/>
                <w:szCs w:val="18"/>
              </w:rPr>
            </w:pPr>
          </w:p>
        </w:tc>
        <w:tc>
          <w:tcPr>
            <w:tcW w:w="1291" w:type="dxa"/>
            <w:tcBorders>
              <w:top w:val="single" w:sz="12" w:space="0" w:color="auto"/>
              <w:bottom w:val="single" w:sz="12" w:space="0" w:color="auto"/>
            </w:tcBorders>
          </w:tcPr>
          <w:p w14:paraId="0F0177BB" w14:textId="167AE3B5" w:rsidR="008120DE" w:rsidRPr="00797C15" w:rsidRDefault="008120DE" w:rsidP="008300B2">
            <w:pPr>
              <w:rPr>
                <w:rFonts w:cstheme="minorHAnsi"/>
                <w:sz w:val="18"/>
                <w:szCs w:val="18"/>
              </w:rPr>
            </w:pPr>
            <w:r w:rsidRPr="00797C15">
              <w:rPr>
                <w:rFonts w:cstheme="minorHAnsi"/>
                <w:sz w:val="18"/>
                <w:szCs w:val="18"/>
              </w:rPr>
              <w:t>&lt;44%</w:t>
            </w:r>
          </w:p>
        </w:tc>
      </w:tr>
      <w:tr w:rsidR="008120DE" w:rsidRPr="00797C15" w14:paraId="0F8E3A85" w14:textId="77777777" w:rsidTr="00AF0A71">
        <w:tc>
          <w:tcPr>
            <w:tcW w:w="1525" w:type="dxa"/>
            <w:vMerge/>
          </w:tcPr>
          <w:p w14:paraId="2690B396" w14:textId="77777777" w:rsidR="008120DE" w:rsidRPr="00797C15" w:rsidRDefault="008120DE" w:rsidP="008300B2">
            <w:pPr>
              <w:rPr>
                <w:rFonts w:eastAsia="Times New Roman" w:cstheme="minorHAnsi"/>
                <w:b/>
                <w:bCs/>
                <w:color w:val="000000"/>
                <w:sz w:val="18"/>
                <w:szCs w:val="18"/>
                <w:lang w:eastAsia="nl-NL"/>
              </w:rPr>
            </w:pPr>
          </w:p>
        </w:tc>
        <w:tc>
          <w:tcPr>
            <w:tcW w:w="2347" w:type="dxa"/>
            <w:vMerge/>
            <w:tcBorders>
              <w:top w:val="single" w:sz="12" w:space="0" w:color="auto"/>
            </w:tcBorders>
            <w:shd w:val="clear" w:color="auto" w:fill="A8D08D" w:themeFill="accent6" w:themeFillTint="99"/>
          </w:tcPr>
          <w:p w14:paraId="18463E90" w14:textId="77777777" w:rsidR="008120DE" w:rsidRPr="00797C15" w:rsidRDefault="008120DE" w:rsidP="008300B2">
            <w:pPr>
              <w:pStyle w:val="Default"/>
              <w:rPr>
                <w:rFonts w:asciiTheme="minorHAnsi" w:hAnsiTheme="minorHAnsi" w:cstheme="minorHAnsi"/>
                <w:color w:val="auto"/>
                <w:sz w:val="18"/>
                <w:szCs w:val="18"/>
              </w:rPr>
            </w:pPr>
          </w:p>
        </w:tc>
        <w:tc>
          <w:tcPr>
            <w:tcW w:w="2379" w:type="dxa"/>
            <w:tcBorders>
              <w:top w:val="single" w:sz="12" w:space="0" w:color="auto"/>
              <w:bottom w:val="single" w:sz="12" w:space="0" w:color="auto"/>
            </w:tcBorders>
          </w:tcPr>
          <w:p w14:paraId="527F2F0B" w14:textId="77777777" w:rsidR="008120DE" w:rsidRPr="00797C15" w:rsidRDefault="008120DE" w:rsidP="008120DE">
            <w:pPr>
              <w:pStyle w:val="Default"/>
              <w:rPr>
                <w:rFonts w:asciiTheme="minorHAnsi" w:hAnsiTheme="minorHAnsi" w:cstheme="minorHAnsi"/>
                <w:sz w:val="18"/>
                <w:szCs w:val="18"/>
              </w:rPr>
            </w:pPr>
            <w:r w:rsidRPr="00797C15">
              <w:rPr>
                <w:rFonts w:asciiTheme="minorHAnsi" w:hAnsiTheme="minorHAnsi" w:cstheme="minorHAnsi"/>
                <w:sz w:val="18"/>
                <w:szCs w:val="18"/>
              </w:rPr>
              <w:t>% Ouderen</w:t>
            </w:r>
          </w:p>
          <w:p w14:paraId="59DACF36" w14:textId="5186BCAC" w:rsidR="008120DE" w:rsidRPr="00797C15" w:rsidRDefault="008120DE" w:rsidP="008120DE">
            <w:pPr>
              <w:pStyle w:val="Default"/>
              <w:rPr>
                <w:rFonts w:asciiTheme="minorHAnsi" w:hAnsiTheme="minorHAnsi" w:cstheme="minorHAnsi"/>
                <w:sz w:val="18"/>
                <w:szCs w:val="18"/>
              </w:rPr>
            </w:pPr>
            <w:r w:rsidRPr="00797C15">
              <w:rPr>
                <w:rFonts w:asciiTheme="minorHAnsi" w:hAnsiTheme="minorHAnsi" w:cstheme="minorHAnsi"/>
                <w:sz w:val="18"/>
                <w:szCs w:val="18"/>
              </w:rPr>
              <w:t xml:space="preserve">Matig tot zeer ernstig eenzaam </w:t>
            </w:r>
          </w:p>
        </w:tc>
        <w:tc>
          <w:tcPr>
            <w:tcW w:w="1585" w:type="dxa"/>
            <w:tcBorders>
              <w:top w:val="single" w:sz="12" w:space="0" w:color="auto"/>
              <w:bottom w:val="single" w:sz="12" w:space="0" w:color="auto"/>
            </w:tcBorders>
          </w:tcPr>
          <w:p w14:paraId="52AB8CCA" w14:textId="77777777" w:rsidR="008120DE" w:rsidRPr="00797C15" w:rsidRDefault="008120DE" w:rsidP="008120DE">
            <w:pPr>
              <w:rPr>
                <w:rFonts w:cstheme="minorHAnsi"/>
                <w:sz w:val="18"/>
                <w:szCs w:val="18"/>
              </w:rPr>
            </w:pPr>
            <w:r w:rsidRPr="00797C15">
              <w:rPr>
                <w:rFonts w:cstheme="minorHAnsi"/>
                <w:sz w:val="18"/>
                <w:szCs w:val="18"/>
              </w:rPr>
              <w:t>GGD monitor</w:t>
            </w:r>
          </w:p>
          <w:p w14:paraId="3A4C2D99" w14:textId="68A7E2CA" w:rsidR="008120DE" w:rsidRPr="00797C15" w:rsidRDefault="008120DE" w:rsidP="008120DE">
            <w:pPr>
              <w:rPr>
                <w:rFonts w:cstheme="minorHAnsi"/>
                <w:sz w:val="18"/>
                <w:szCs w:val="18"/>
              </w:rPr>
            </w:pPr>
            <w:r w:rsidRPr="00797C15">
              <w:rPr>
                <w:rFonts w:cstheme="minorHAnsi"/>
                <w:sz w:val="18"/>
                <w:szCs w:val="18"/>
              </w:rPr>
              <w:t>ouderen</w:t>
            </w:r>
          </w:p>
        </w:tc>
        <w:tc>
          <w:tcPr>
            <w:tcW w:w="1477" w:type="dxa"/>
            <w:tcBorders>
              <w:top w:val="single" w:sz="12" w:space="0" w:color="auto"/>
              <w:bottom w:val="single" w:sz="12" w:space="0" w:color="auto"/>
            </w:tcBorders>
          </w:tcPr>
          <w:p w14:paraId="11B9DA05" w14:textId="77777777" w:rsidR="008120DE" w:rsidRPr="00797C15" w:rsidRDefault="008120DE" w:rsidP="008120DE">
            <w:pPr>
              <w:rPr>
                <w:rFonts w:cstheme="minorHAnsi"/>
                <w:sz w:val="18"/>
                <w:szCs w:val="18"/>
              </w:rPr>
            </w:pPr>
            <w:r w:rsidRPr="00797C15">
              <w:rPr>
                <w:rFonts w:cstheme="minorHAnsi"/>
                <w:sz w:val="18"/>
                <w:szCs w:val="18"/>
              </w:rPr>
              <w:t>47%</w:t>
            </w:r>
          </w:p>
          <w:p w14:paraId="177E1E67" w14:textId="77777777" w:rsidR="008120DE" w:rsidRPr="00797C15" w:rsidRDefault="008120DE" w:rsidP="008300B2">
            <w:pPr>
              <w:rPr>
                <w:rFonts w:cstheme="minorHAnsi"/>
                <w:sz w:val="18"/>
                <w:szCs w:val="18"/>
              </w:rPr>
            </w:pPr>
          </w:p>
        </w:tc>
        <w:tc>
          <w:tcPr>
            <w:tcW w:w="1477" w:type="dxa"/>
            <w:tcBorders>
              <w:top w:val="single" w:sz="12" w:space="0" w:color="auto"/>
              <w:bottom w:val="single" w:sz="12" w:space="0" w:color="auto"/>
            </w:tcBorders>
          </w:tcPr>
          <w:p w14:paraId="5C610466" w14:textId="3462B297" w:rsidR="008120DE" w:rsidRPr="00797C15" w:rsidRDefault="008120DE" w:rsidP="008300B2">
            <w:pPr>
              <w:rPr>
                <w:rFonts w:cstheme="minorHAnsi"/>
                <w:sz w:val="18"/>
                <w:szCs w:val="18"/>
              </w:rPr>
            </w:pPr>
            <w:r w:rsidRPr="00797C15">
              <w:rPr>
                <w:rFonts w:cstheme="minorHAnsi"/>
                <w:sz w:val="18"/>
                <w:szCs w:val="18"/>
              </w:rPr>
              <w:t>48%</w:t>
            </w:r>
          </w:p>
        </w:tc>
        <w:tc>
          <w:tcPr>
            <w:tcW w:w="1226" w:type="dxa"/>
            <w:tcBorders>
              <w:top w:val="single" w:sz="12" w:space="0" w:color="auto"/>
              <w:bottom w:val="single" w:sz="12" w:space="0" w:color="auto"/>
            </w:tcBorders>
          </w:tcPr>
          <w:p w14:paraId="6350A3B9" w14:textId="77777777" w:rsidR="008120DE" w:rsidRPr="00797C15" w:rsidRDefault="008120DE" w:rsidP="008120DE">
            <w:pPr>
              <w:rPr>
                <w:rFonts w:cstheme="minorHAnsi"/>
                <w:sz w:val="18"/>
                <w:szCs w:val="18"/>
              </w:rPr>
            </w:pPr>
            <w:r w:rsidRPr="00797C15">
              <w:rPr>
                <w:rFonts w:cstheme="minorHAnsi"/>
                <w:sz w:val="18"/>
                <w:szCs w:val="18"/>
              </w:rPr>
              <w:t>51%</w:t>
            </w:r>
          </w:p>
          <w:p w14:paraId="10F292A0" w14:textId="77777777" w:rsidR="008120DE" w:rsidRPr="00797C15" w:rsidRDefault="008120DE" w:rsidP="008300B2">
            <w:pPr>
              <w:rPr>
                <w:rFonts w:cstheme="minorHAnsi"/>
                <w:sz w:val="18"/>
                <w:szCs w:val="18"/>
              </w:rPr>
            </w:pPr>
          </w:p>
        </w:tc>
        <w:tc>
          <w:tcPr>
            <w:tcW w:w="685" w:type="dxa"/>
            <w:tcBorders>
              <w:top w:val="single" w:sz="12" w:space="0" w:color="auto"/>
              <w:bottom w:val="single" w:sz="12" w:space="0" w:color="auto"/>
            </w:tcBorders>
          </w:tcPr>
          <w:p w14:paraId="44EFC83C" w14:textId="77777777" w:rsidR="008120DE" w:rsidRPr="00797C15" w:rsidRDefault="008120DE" w:rsidP="008300B2">
            <w:pPr>
              <w:rPr>
                <w:rFonts w:cstheme="minorHAnsi"/>
                <w:sz w:val="18"/>
                <w:szCs w:val="18"/>
              </w:rPr>
            </w:pPr>
          </w:p>
        </w:tc>
        <w:tc>
          <w:tcPr>
            <w:tcW w:w="1291" w:type="dxa"/>
            <w:tcBorders>
              <w:top w:val="single" w:sz="12" w:space="0" w:color="auto"/>
              <w:bottom w:val="single" w:sz="12" w:space="0" w:color="auto"/>
            </w:tcBorders>
          </w:tcPr>
          <w:p w14:paraId="3DE183E8" w14:textId="169008BB" w:rsidR="008120DE" w:rsidRPr="00797C15" w:rsidRDefault="008120DE" w:rsidP="008300B2">
            <w:pPr>
              <w:rPr>
                <w:rFonts w:cstheme="minorHAnsi"/>
                <w:sz w:val="18"/>
                <w:szCs w:val="18"/>
              </w:rPr>
            </w:pPr>
            <w:r w:rsidRPr="00797C15">
              <w:rPr>
                <w:rFonts w:cstheme="minorHAnsi"/>
                <w:sz w:val="18"/>
                <w:szCs w:val="18"/>
              </w:rPr>
              <w:t>&lt;47%</w:t>
            </w:r>
          </w:p>
        </w:tc>
      </w:tr>
      <w:tr w:rsidR="008120DE" w:rsidRPr="00797C15" w14:paraId="671CB43B" w14:textId="77777777" w:rsidTr="00AF0A71">
        <w:tc>
          <w:tcPr>
            <w:tcW w:w="1525" w:type="dxa"/>
            <w:vMerge/>
          </w:tcPr>
          <w:p w14:paraId="044F0DD9" w14:textId="77777777" w:rsidR="008120DE" w:rsidRPr="00797C15" w:rsidRDefault="008120DE" w:rsidP="008300B2">
            <w:pPr>
              <w:rPr>
                <w:rFonts w:eastAsia="Times New Roman" w:cstheme="minorHAnsi"/>
                <w:b/>
                <w:bCs/>
                <w:color w:val="000000"/>
                <w:sz w:val="18"/>
                <w:szCs w:val="18"/>
                <w:lang w:eastAsia="nl-NL"/>
              </w:rPr>
            </w:pPr>
          </w:p>
        </w:tc>
        <w:tc>
          <w:tcPr>
            <w:tcW w:w="2347" w:type="dxa"/>
            <w:vMerge/>
            <w:tcBorders>
              <w:bottom w:val="single" w:sz="12" w:space="0" w:color="auto"/>
            </w:tcBorders>
            <w:shd w:val="clear" w:color="auto" w:fill="A8D08D" w:themeFill="accent6" w:themeFillTint="99"/>
          </w:tcPr>
          <w:p w14:paraId="67D2F3DA" w14:textId="77777777" w:rsidR="008120DE" w:rsidRPr="00797C15" w:rsidRDefault="008120DE" w:rsidP="008300B2">
            <w:pPr>
              <w:pStyle w:val="Default"/>
              <w:rPr>
                <w:rFonts w:asciiTheme="minorHAnsi" w:hAnsiTheme="minorHAnsi" w:cstheme="minorHAnsi"/>
                <w:color w:val="auto"/>
                <w:sz w:val="18"/>
                <w:szCs w:val="18"/>
              </w:rPr>
            </w:pPr>
          </w:p>
        </w:tc>
        <w:tc>
          <w:tcPr>
            <w:tcW w:w="2379" w:type="dxa"/>
            <w:tcBorders>
              <w:top w:val="single" w:sz="12" w:space="0" w:color="auto"/>
              <w:bottom w:val="single" w:sz="12" w:space="0" w:color="auto"/>
            </w:tcBorders>
          </w:tcPr>
          <w:p w14:paraId="22E1F0FA" w14:textId="5A625F2B"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i/>
                <w:iCs/>
                <w:sz w:val="18"/>
                <w:szCs w:val="18"/>
              </w:rPr>
              <w:t>Wens: indicator psychische beperking</w:t>
            </w:r>
          </w:p>
        </w:tc>
        <w:tc>
          <w:tcPr>
            <w:tcW w:w="1585" w:type="dxa"/>
            <w:tcBorders>
              <w:top w:val="single" w:sz="12" w:space="0" w:color="auto"/>
              <w:bottom w:val="single" w:sz="12" w:space="0" w:color="auto"/>
            </w:tcBorders>
          </w:tcPr>
          <w:p w14:paraId="50E6672F" w14:textId="3B12DAD8" w:rsidR="008120DE" w:rsidRPr="00797C15" w:rsidRDefault="001F20D9" w:rsidP="008300B2">
            <w:pPr>
              <w:rPr>
                <w:rFonts w:cstheme="minorHAnsi"/>
                <w:sz w:val="18"/>
                <w:szCs w:val="18"/>
              </w:rPr>
            </w:pPr>
            <w:r>
              <w:rPr>
                <w:rFonts w:cstheme="minorHAnsi"/>
                <w:sz w:val="18"/>
                <w:szCs w:val="18"/>
              </w:rPr>
              <w:t>A</w:t>
            </w:r>
            <w:r w:rsidR="008120DE" w:rsidRPr="00797C15">
              <w:rPr>
                <w:rFonts w:cstheme="minorHAnsi"/>
                <w:sz w:val="18"/>
                <w:szCs w:val="18"/>
              </w:rPr>
              <w:t>anbieder</w:t>
            </w:r>
          </w:p>
        </w:tc>
        <w:tc>
          <w:tcPr>
            <w:tcW w:w="1477" w:type="dxa"/>
            <w:tcBorders>
              <w:top w:val="single" w:sz="12" w:space="0" w:color="auto"/>
              <w:bottom w:val="single" w:sz="12" w:space="0" w:color="auto"/>
            </w:tcBorders>
          </w:tcPr>
          <w:p w14:paraId="3211510A" w14:textId="77777777" w:rsidR="008120DE" w:rsidRPr="00797C15" w:rsidRDefault="008120DE" w:rsidP="008300B2">
            <w:pPr>
              <w:rPr>
                <w:rFonts w:cstheme="minorHAnsi"/>
                <w:sz w:val="18"/>
                <w:szCs w:val="18"/>
              </w:rPr>
            </w:pPr>
          </w:p>
        </w:tc>
        <w:tc>
          <w:tcPr>
            <w:tcW w:w="1477" w:type="dxa"/>
            <w:tcBorders>
              <w:top w:val="single" w:sz="12" w:space="0" w:color="auto"/>
              <w:bottom w:val="single" w:sz="12" w:space="0" w:color="auto"/>
            </w:tcBorders>
          </w:tcPr>
          <w:p w14:paraId="5D5EB3BD" w14:textId="77777777" w:rsidR="008120DE" w:rsidRPr="00797C15" w:rsidRDefault="008120DE" w:rsidP="008300B2">
            <w:pPr>
              <w:rPr>
                <w:rFonts w:cstheme="minorHAnsi"/>
                <w:sz w:val="18"/>
                <w:szCs w:val="18"/>
              </w:rPr>
            </w:pPr>
          </w:p>
        </w:tc>
        <w:tc>
          <w:tcPr>
            <w:tcW w:w="1226" w:type="dxa"/>
            <w:tcBorders>
              <w:top w:val="single" w:sz="12" w:space="0" w:color="auto"/>
              <w:bottom w:val="single" w:sz="12" w:space="0" w:color="auto"/>
            </w:tcBorders>
          </w:tcPr>
          <w:p w14:paraId="152241F7" w14:textId="77777777" w:rsidR="008120DE" w:rsidRPr="00797C15" w:rsidRDefault="008120DE" w:rsidP="008300B2">
            <w:pPr>
              <w:rPr>
                <w:rFonts w:cstheme="minorHAnsi"/>
                <w:sz w:val="18"/>
                <w:szCs w:val="18"/>
              </w:rPr>
            </w:pPr>
          </w:p>
        </w:tc>
        <w:tc>
          <w:tcPr>
            <w:tcW w:w="685" w:type="dxa"/>
            <w:tcBorders>
              <w:top w:val="single" w:sz="12" w:space="0" w:color="auto"/>
              <w:bottom w:val="single" w:sz="12" w:space="0" w:color="auto"/>
            </w:tcBorders>
          </w:tcPr>
          <w:p w14:paraId="5E494E36" w14:textId="77777777" w:rsidR="008120DE" w:rsidRPr="00797C15" w:rsidRDefault="008120DE" w:rsidP="008300B2">
            <w:pPr>
              <w:rPr>
                <w:rFonts w:cstheme="minorHAnsi"/>
                <w:sz w:val="18"/>
                <w:szCs w:val="18"/>
              </w:rPr>
            </w:pPr>
          </w:p>
        </w:tc>
        <w:tc>
          <w:tcPr>
            <w:tcW w:w="1291" w:type="dxa"/>
            <w:tcBorders>
              <w:top w:val="single" w:sz="12" w:space="0" w:color="auto"/>
              <w:bottom w:val="single" w:sz="12" w:space="0" w:color="auto"/>
            </w:tcBorders>
          </w:tcPr>
          <w:p w14:paraId="3D4A5146" w14:textId="77777777" w:rsidR="008120DE" w:rsidRPr="00797C15" w:rsidRDefault="008120DE" w:rsidP="008300B2">
            <w:pPr>
              <w:rPr>
                <w:rFonts w:cstheme="minorHAnsi"/>
                <w:sz w:val="18"/>
                <w:szCs w:val="18"/>
              </w:rPr>
            </w:pPr>
          </w:p>
        </w:tc>
      </w:tr>
      <w:tr w:rsidR="008120DE" w:rsidRPr="00797C15" w14:paraId="710F3257" w14:textId="77777777" w:rsidTr="00AF0A71">
        <w:tc>
          <w:tcPr>
            <w:tcW w:w="1525" w:type="dxa"/>
            <w:vMerge/>
          </w:tcPr>
          <w:p w14:paraId="2CA0F7D3" w14:textId="77777777" w:rsidR="008120DE" w:rsidRPr="00797C15" w:rsidRDefault="008120DE" w:rsidP="008300B2">
            <w:pPr>
              <w:pStyle w:val="Default"/>
              <w:rPr>
                <w:rFonts w:asciiTheme="minorHAnsi" w:hAnsiTheme="minorHAnsi" w:cstheme="minorHAnsi"/>
                <w:sz w:val="18"/>
                <w:szCs w:val="18"/>
              </w:rPr>
            </w:pPr>
          </w:p>
        </w:tc>
        <w:tc>
          <w:tcPr>
            <w:tcW w:w="2347" w:type="dxa"/>
            <w:vMerge w:val="restart"/>
            <w:tcBorders>
              <w:top w:val="single" w:sz="12" w:space="0" w:color="auto"/>
            </w:tcBorders>
            <w:shd w:val="clear" w:color="auto" w:fill="A8D08D" w:themeFill="accent6" w:themeFillTint="99"/>
          </w:tcPr>
          <w:p w14:paraId="36501C57" w14:textId="243278E1" w:rsidR="008120DE" w:rsidRPr="00797C15" w:rsidRDefault="008120DE" w:rsidP="008300B2">
            <w:pPr>
              <w:pStyle w:val="Default"/>
              <w:rPr>
                <w:rFonts w:asciiTheme="minorHAnsi" w:hAnsiTheme="minorHAnsi" w:cstheme="minorHAnsi"/>
                <w:color w:val="auto"/>
                <w:sz w:val="18"/>
                <w:szCs w:val="18"/>
              </w:rPr>
            </w:pPr>
            <w:r w:rsidRPr="00797C15">
              <w:rPr>
                <w:rFonts w:asciiTheme="minorHAnsi" w:hAnsiTheme="minorHAnsi" w:cstheme="minorHAnsi"/>
                <w:color w:val="auto"/>
                <w:sz w:val="18"/>
                <w:szCs w:val="18"/>
              </w:rPr>
              <w:t>22.</w:t>
            </w:r>
            <w:r w:rsidRPr="00797C15">
              <w:rPr>
                <w:rFonts w:asciiTheme="minorHAnsi" w:hAnsiTheme="minorHAnsi" w:cstheme="minorHAnsi"/>
                <w:color w:val="FF0000"/>
                <w:sz w:val="18"/>
                <w:szCs w:val="18"/>
              </w:rPr>
              <w:t xml:space="preserve"> </w:t>
            </w:r>
            <w:r w:rsidRPr="00797C15">
              <w:rPr>
                <w:rFonts w:asciiTheme="minorHAnsi" w:hAnsiTheme="minorHAnsi" w:cstheme="minorHAnsi"/>
                <w:sz w:val="18"/>
                <w:szCs w:val="18"/>
              </w:rPr>
              <w:t xml:space="preserve">Inwoners ervaren en tonen in het dagelijkse leven </w:t>
            </w:r>
            <w:r w:rsidRPr="00797C15">
              <w:rPr>
                <w:rFonts w:asciiTheme="minorHAnsi" w:hAnsiTheme="minorHAnsi" w:cstheme="minorHAnsi"/>
                <w:color w:val="auto"/>
                <w:sz w:val="18"/>
                <w:szCs w:val="18"/>
              </w:rPr>
              <w:t xml:space="preserve">respect en tolerantie naar elkaar toe en voelen zich niet buitengesloten. (inclusieve samenleving). </w:t>
            </w:r>
          </w:p>
          <w:p w14:paraId="3A5C0268" w14:textId="1AF5C0A8"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color w:val="auto"/>
                <w:sz w:val="18"/>
                <w:szCs w:val="18"/>
              </w:rPr>
              <w:t xml:space="preserve">Hierbij is specifieke aandacht voor mensen met een migratie-achtergrond, de LHBTI-gemeenschap en mensen met een (psychische en/of lichamelijke) beperking. </w:t>
            </w:r>
          </w:p>
        </w:tc>
        <w:tc>
          <w:tcPr>
            <w:tcW w:w="2379" w:type="dxa"/>
            <w:tcBorders>
              <w:top w:val="single" w:sz="12" w:space="0" w:color="auto"/>
              <w:bottom w:val="single" w:sz="12" w:space="0" w:color="auto"/>
            </w:tcBorders>
          </w:tcPr>
          <w:p w14:paraId="3B22159F" w14:textId="57DB459C" w:rsidR="008120DE" w:rsidRPr="00B04E68" w:rsidRDefault="008120DE" w:rsidP="008120DE">
            <w:pPr>
              <w:pStyle w:val="Default"/>
              <w:rPr>
                <w:rFonts w:asciiTheme="minorHAnsi" w:hAnsiTheme="minorHAnsi" w:cstheme="minorHAnsi"/>
                <w:color w:val="auto"/>
                <w:sz w:val="18"/>
                <w:szCs w:val="18"/>
              </w:rPr>
            </w:pPr>
            <w:r w:rsidRPr="00797C15">
              <w:rPr>
                <w:rFonts w:asciiTheme="minorHAnsi" w:hAnsiTheme="minorHAnsi" w:cstheme="minorHAnsi"/>
                <w:color w:val="auto"/>
                <w:sz w:val="18"/>
                <w:szCs w:val="18"/>
              </w:rPr>
              <w:t xml:space="preserve">Ervaringsverhalen van LHBTI gemeenschap m.b.t. ervaren respect en tolerantie </w:t>
            </w:r>
          </w:p>
        </w:tc>
        <w:tc>
          <w:tcPr>
            <w:tcW w:w="1585" w:type="dxa"/>
            <w:tcBorders>
              <w:top w:val="single" w:sz="12" w:space="0" w:color="auto"/>
              <w:bottom w:val="single" w:sz="12" w:space="0" w:color="auto"/>
            </w:tcBorders>
          </w:tcPr>
          <w:p w14:paraId="2A31C996" w14:textId="5595A1FC" w:rsidR="008120DE" w:rsidRPr="00DB2297" w:rsidRDefault="00DB2297" w:rsidP="008120DE">
            <w:pPr>
              <w:rPr>
                <w:rFonts w:cstheme="minorHAnsi"/>
                <w:sz w:val="18"/>
                <w:szCs w:val="18"/>
              </w:rPr>
            </w:pPr>
            <w:r>
              <w:rPr>
                <w:rFonts w:cstheme="minorHAnsi"/>
                <w:sz w:val="18"/>
                <w:szCs w:val="18"/>
              </w:rPr>
              <w:t>A</w:t>
            </w:r>
            <w:r w:rsidR="008120DE" w:rsidRPr="00DB2297">
              <w:rPr>
                <w:rFonts w:cstheme="minorHAnsi"/>
                <w:sz w:val="18"/>
                <w:szCs w:val="18"/>
              </w:rPr>
              <w:t>anbieder</w:t>
            </w:r>
          </w:p>
        </w:tc>
        <w:tc>
          <w:tcPr>
            <w:tcW w:w="1477" w:type="dxa"/>
            <w:tcBorders>
              <w:top w:val="single" w:sz="12" w:space="0" w:color="auto"/>
              <w:bottom w:val="single" w:sz="12" w:space="0" w:color="auto"/>
            </w:tcBorders>
          </w:tcPr>
          <w:p w14:paraId="530F4998" w14:textId="77777777" w:rsidR="008120DE" w:rsidRPr="00797C15" w:rsidRDefault="008120DE" w:rsidP="008300B2">
            <w:pPr>
              <w:rPr>
                <w:rFonts w:cstheme="minorHAnsi"/>
                <w:sz w:val="18"/>
                <w:szCs w:val="18"/>
              </w:rPr>
            </w:pPr>
          </w:p>
        </w:tc>
        <w:tc>
          <w:tcPr>
            <w:tcW w:w="1477" w:type="dxa"/>
            <w:tcBorders>
              <w:top w:val="single" w:sz="12" w:space="0" w:color="auto"/>
              <w:bottom w:val="single" w:sz="12" w:space="0" w:color="auto"/>
            </w:tcBorders>
          </w:tcPr>
          <w:p w14:paraId="5540E56F" w14:textId="77777777" w:rsidR="008120DE" w:rsidRPr="00797C15" w:rsidRDefault="008120DE" w:rsidP="008300B2">
            <w:pPr>
              <w:rPr>
                <w:rFonts w:cstheme="minorHAnsi"/>
                <w:sz w:val="18"/>
                <w:szCs w:val="18"/>
              </w:rPr>
            </w:pPr>
          </w:p>
          <w:p w14:paraId="0C873EB6" w14:textId="478E860D" w:rsidR="008120DE" w:rsidRPr="00797C15" w:rsidRDefault="008120DE" w:rsidP="00F31184">
            <w:pPr>
              <w:rPr>
                <w:rFonts w:cstheme="minorHAnsi"/>
                <w:sz w:val="18"/>
                <w:szCs w:val="18"/>
              </w:rPr>
            </w:pPr>
          </w:p>
        </w:tc>
        <w:tc>
          <w:tcPr>
            <w:tcW w:w="1226" w:type="dxa"/>
            <w:tcBorders>
              <w:top w:val="single" w:sz="12" w:space="0" w:color="auto"/>
              <w:bottom w:val="single" w:sz="12" w:space="0" w:color="auto"/>
            </w:tcBorders>
          </w:tcPr>
          <w:p w14:paraId="3B7D9493" w14:textId="77777777" w:rsidR="008120DE" w:rsidRPr="00797C15" w:rsidRDefault="008120DE" w:rsidP="008300B2">
            <w:pPr>
              <w:rPr>
                <w:rFonts w:cstheme="minorHAnsi"/>
                <w:sz w:val="18"/>
                <w:szCs w:val="18"/>
              </w:rPr>
            </w:pPr>
          </w:p>
        </w:tc>
        <w:tc>
          <w:tcPr>
            <w:tcW w:w="685" w:type="dxa"/>
            <w:tcBorders>
              <w:top w:val="single" w:sz="12" w:space="0" w:color="auto"/>
              <w:bottom w:val="single" w:sz="12" w:space="0" w:color="auto"/>
            </w:tcBorders>
          </w:tcPr>
          <w:p w14:paraId="5BB997AE" w14:textId="77777777" w:rsidR="008120DE" w:rsidRPr="00797C15" w:rsidRDefault="008120DE" w:rsidP="008300B2">
            <w:pPr>
              <w:rPr>
                <w:rFonts w:cstheme="minorHAnsi"/>
                <w:sz w:val="18"/>
                <w:szCs w:val="18"/>
              </w:rPr>
            </w:pPr>
          </w:p>
        </w:tc>
        <w:tc>
          <w:tcPr>
            <w:tcW w:w="1291" w:type="dxa"/>
            <w:tcBorders>
              <w:top w:val="single" w:sz="12" w:space="0" w:color="auto"/>
              <w:bottom w:val="single" w:sz="12" w:space="0" w:color="auto"/>
            </w:tcBorders>
          </w:tcPr>
          <w:p w14:paraId="79FCC49A" w14:textId="77777777" w:rsidR="008120DE" w:rsidRPr="00797C15" w:rsidRDefault="008120DE" w:rsidP="008300B2">
            <w:pPr>
              <w:rPr>
                <w:rFonts w:cstheme="minorHAnsi"/>
                <w:sz w:val="18"/>
                <w:szCs w:val="18"/>
              </w:rPr>
            </w:pPr>
          </w:p>
        </w:tc>
      </w:tr>
      <w:tr w:rsidR="008120DE" w:rsidRPr="00797C15" w14:paraId="63B2D889" w14:textId="77777777" w:rsidTr="00AF0A71">
        <w:tc>
          <w:tcPr>
            <w:tcW w:w="1525" w:type="dxa"/>
            <w:vMerge/>
          </w:tcPr>
          <w:p w14:paraId="43F8176A" w14:textId="77777777" w:rsidR="008120DE" w:rsidRPr="00797C15" w:rsidRDefault="008120DE" w:rsidP="008300B2">
            <w:pPr>
              <w:pStyle w:val="Default"/>
              <w:rPr>
                <w:rFonts w:asciiTheme="minorHAnsi" w:hAnsiTheme="minorHAnsi" w:cstheme="minorHAnsi"/>
                <w:sz w:val="18"/>
                <w:szCs w:val="18"/>
              </w:rPr>
            </w:pPr>
          </w:p>
        </w:tc>
        <w:tc>
          <w:tcPr>
            <w:tcW w:w="2347" w:type="dxa"/>
            <w:vMerge/>
            <w:tcBorders>
              <w:bottom w:val="single" w:sz="12" w:space="0" w:color="auto"/>
            </w:tcBorders>
            <w:shd w:val="clear" w:color="auto" w:fill="A8D08D" w:themeFill="accent6" w:themeFillTint="99"/>
          </w:tcPr>
          <w:p w14:paraId="1FA7273C" w14:textId="77777777" w:rsidR="008120DE" w:rsidRPr="00797C15" w:rsidRDefault="008120DE" w:rsidP="008300B2">
            <w:pPr>
              <w:pStyle w:val="Default"/>
              <w:rPr>
                <w:rFonts w:asciiTheme="minorHAnsi" w:hAnsiTheme="minorHAnsi" w:cstheme="minorHAnsi"/>
                <w:color w:val="auto"/>
                <w:sz w:val="18"/>
                <w:szCs w:val="18"/>
              </w:rPr>
            </w:pPr>
          </w:p>
        </w:tc>
        <w:tc>
          <w:tcPr>
            <w:tcW w:w="2379" w:type="dxa"/>
            <w:tcBorders>
              <w:top w:val="single" w:sz="12" w:space="0" w:color="auto"/>
              <w:bottom w:val="single" w:sz="12" w:space="0" w:color="auto"/>
            </w:tcBorders>
          </w:tcPr>
          <w:p w14:paraId="6A98E796" w14:textId="61F6E5D0" w:rsidR="008120DE" w:rsidRPr="00797C15" w:rsidRDefault="008120DE" w:rsidP="008300B2">
            <w:pPr>
              <w:pStyle w:val="Default"/>
              <w:rPr>
                <w:rFonts w:asciiTheme="minorHAnsi" w:hAnsiTheme="minorHAnsi" w:cstheme="minorHAnsi"/>
                <w:color w:val="auto"/>
                <w:sz w:val="18"/>
                <w:szCs w:val="18"/>
              </w:rPr>
            </w:pPr>
            <w:r w:rsidRPr="00797C15">
              <w:rPr>
                <w:rFonts w:asciiTheme="minorHAnsi" w:hAnsiTheme="minorHAnsi" w:cstheme="minorHAnsi"/>
                <w:color w:val="auto"/>
                <w:sz w:val="18"/>
                <w:szCs w:val="18"/>
              </w:rPr>
              <w:t xml:space="preserve">Aantal klachten Vizier </w:t>
            </w:r>
            <w:proofErr w:type="spellStart"/>
            <w:r w:rsidRPr="00797C15">
              <w:rPr>
                <w:rFonts w:asciiTheme="minorHAnsi" w:hAnsiTheme="minorHAnsi" w:cstheme="minorHAnsi"/>
                <w:color w:val="auto"/>
                <w:sz w:val="18"/>
                <w:szCs w:val="18"/>
              </w:rPr>
              <w:t>obv</w:t>
            </w:r>
            <w:proofErr w:type="spellEnd"/>
            <w:r w:rsidRPr="00797C15">
              <w:rPr>
                <w:rFonts w:asciiTheme="minorHAnsi" w:hAnsiTheme="minorHAnsi" w:cstheme="minorHAnsi"/>
                <w:color w:val="auto"/>
                <w:sz w:val="18"/>
                <w:szCs w:val="18"/>
              </w:rPr>
              <w:t xml:space="preserve"> ras (61), seksuele gerichtheid (0),handicap(0) </w:t>
            </w:r>
          </w:p>
        </w:tc>
        <w:tc>
          <w:tcPr>
            <w:tcW w:w="1585" w:type="dxa"/>
            <w:tcBorders>
              <w:top w:val="single" w:sz="12" w:space="0" w:color="auto"/>
              <w:bottom w:val="single" w:sz="12" w:space="0" w:color="auto"/>
            </w:tcBorders>
          </w:tcPr>
          <w:p w14:paraId="06F94794" w14:textId="185E5CC7" w:rsidR="008120DE" w:rsidRPr="00797C15" w:rsidRDefault="008120DE" w:rsidP="008300B2">
            <w:pPr>
              <w:rPr>
                <w:rFonts w:cstheme="minorHAnsi"/>
                <w:i/>
                <w:iCs/>
                <w:sz w:val="18"/>
                <w:szCs w:val="18"/>
              </w:rPr>
            </w:pPr>
            <w:r w:rsidRPr="00797C15">
              <w:rPr>
                <w:rFonts w:cstheme="minorHAnsi"/>
                <w:i/>
                <w:iCs/>
                <w:sz w:val="18"/>
                <w:szCs w:val="18"/>
              </w:rPr>
              <w:t>Jaarrapportage Vizier</w:t>
            </w:r>
          </w:p>
        </w:tc>
        <w:tc>
          <w:tcPr>
            <w:tcW w:w="1477" w:type="dxa"/>
            <w:tcBorders>
              <w:top w:val="single" w:sz="12" w:space="0" w:color="auto"/>
              <w:bottom w:val="single" w:sz="12" w:space="0" w:color="auto"/>
            </w:tcBorders>
          </w:tcPr>
          <w:p w14:paraId="243BA354" w14:textId="77777777" w:rsidR="008120DE" w:rsidRPr="00797C15" w:rsidRDefault="008120DE" w:rsidP="008300B2">
            <w:pPr>
              <w:rPr>
                <w:rFonts w:cstheme="minorHAnsi"/>
                <w:sz w:val="18"/>
                <w:szCs w:val="18"/>
              </w:rPr>
            </w:pPr>
          </w:p>
        </w:tc>
        <w:tc>
          <w:tcPr>
            <w:tcW w:w="1477" w:type="dxa"/>
            <w:tcBorders>
              <w:top w:val="single" w:sz="12" w:space="0" w:color="auto"/>
              <w:bottom w:val="single" w:sz="12" w:space="0" w:color="auto"/>
            </w:tcBorders>
          </w:tcPr>
          <w:p w14:paraId="41B981C1" w14:textId="77777777" w:rsidR="008120DE" w:rsidRPr="00797C15" w:rsidRDefault="008120DE" w:rsidP="008120DE">
            <w:pPr>
              <w:rPr>
                <w:rFonts w:cstheme="minorHAnsi"/>
                <w:sz w:val="18"/>
                <w:szCs w:val="18"/>
              </w:rPr>
            </w:pPr>
            <w:r w:rsidRPr="00797C15">
              <w:rPr>
                <w:rFonts w:cstheme="minorHAnsi"/>
                <w:sz w:val="18"/>
                <w:szCs w:val="18"/>
              </w:rPr>
              <w:t>Ras 61</w:t>
            </w:r>
          </w:p>
          <w:p w14:paraId="04B3AB93" w14:textId="77777777" w:rsidR="008120DE" w:rsidRPr="00797C15" w:rsidRDefault="008120DE" w:rsidP="008120DE">
            <w:pPr>
              <w:rPr>
                <w:rFonts w:cstheme="minorHAnsi"/>
                <w:sz w:val="18"/>
                <w:szCs w:val="18"/>
              </w:rPr>
            </w:pPr>
            <w:r w:rsidRPr="00797C15">
              <w:rPr>
                <w:rFonts w:cstheme="minorHAnsi"/>
                <w:sz w:val="18"/>
                <w:szCs w:val="18"/>
              </w:rPr>
              <w:t>Seksuele gerichtheid 0</w:t>
            </w:r>
          </w:p>
          <w:p w14:paraId="1EF58796" w14:textId="7BC9CD70" w:rsidR="008120DE" w:rsidRPr="00797C15" w:rsidRDefault="008120DE" w:rsidP="008120DE">
            <w:pPr>
              <w:rPr>
                <w:rFonts w:cstheme="minorHAnsi"/>
                <w:sz w:val="18"/>
                <w:szCs w:val="18"/>
              </w:rPr>
            </w:pPr>
            <w:r w:rsidRPr="00797C15">
              <w:rPr>
                <w:rFonts w:cstheme="minorHAnsi"/>
                <w:sz w:val="18"/>
                <w:szCs w:val="18"/>
              </w:rPr>
              <w:t>Handicap 0</w:t>
            </w:r>
          </w:p>
        </w:tc>
        <w:tc>
          <w:tcPr>
            <w:tcW w:w="1226" w:type="dxa"/>
            <w:tcBorders>
              <w:top w:val="single" w:sz="12" w:space="0" w:color="auto"/>
              <w:bottom w:val="single" w:sz="12" w:space="0" w:color="auto"/>
            </w:tcBorders>
          </w:tcPr>
          <w:p w14:paraId="4C5F5690" w14:textId="77777777" w:rsidR="008120DE" w:rsidRPr="00797C15" w:rsidRDefault="008120DE" w:rsidP="008300B2">
            <w:pPr>
              <w:rPr>
                <w:rFonts w:cstheme="minorHAnsi"/>
                <w:sz w:val="18"/>
                <w:szCs w:val="18"/>
              </w:rPr>
            </w:pPr>
          </w:p>
        </w:tc>
        <w:tc>
          <w:tcPr>
            <w:tcW w:w="685" w:type="dxa"/>
            <w:tcBorders>
              <w:top w:val="single" w:sz="12" w:space="0" w:color="auto"/>
              <w:bottom w:val="single" w:sz="12" w:space="0" w:color="auto"/>
            </w:tcBorders>
          </w:tcPr>
          <w:p w14:paraId="0088C0B0" w14:textId="77777777" w:rsidR="008120DE" w:rsidRPr="00797C15" w:rsidRDefault="008120DE" w:rsidP="008300B2">
            <w:pPr>
              <w:rPr>
                <w:rFonts w:cstheme="minorHAnsi"/>
                <w:sz w:val="18"/>
                <w:szCs w:val="18"/>
              </w:rPr>
            </w:pPr>
          </w:p>
        </w:tc>
        <w:tc>
          <w:tcPr>
            <w:tcW w:w="1291" w:type="dxa"/>
            <w:tcBorders>
              <w:top w:val="single" w:sz="12" w:space="0" w:color="auto"/>
              <w:bottom w:val="single" w:sz="12" w:space="0" w:color="auto"/>
            </w:tcBorders>
          </w:tcPr>
          <w:p w14:paraId="1954C268" w14:textId="77777777" w:rsidR="008120DE" w:rsidRPr="00797C15" w:rsidRDefault="008120DE" w:rsidP="008300B2">
            <w:pPr>
              <w:rPr>
                <w:rFonts w:cstheme="minorHAnsi"/>
                <w:sz w:val="18"/>
                <w:szCs w:val="18"/>
              </w:rPr>
            </w:pPr>
          </w:p>
        </w:tc>
      </w:tr>
      <w:tr w:rsidR="008120DE" w:rsidRPr="00797C15" w14:paraId="22CEE02C" w14:textId="77777777" w:rsidTr="00AF0A71">
        <w:trPr>
          <w:trHeight w:val="1322"/>
        </w:trPr>
        <w:tc>
          <w:tcPr>
            <w:tcW w:w="1525" w:type="dxa"/>
            <w:vMerge/>
          </w:tcPr>
          <w:p w14:paraId="6F0B311C" w14:textId="77777777" w:rsidR="008120DE" w:rsidRPr="00797C15" w:rsidRDefault="008120DE" w:rsidP="008300B2">
            <w:pPr>
              <w:pStyle w:val="Default"/>
              <w:rPr>
                <w:rFonts w:asciiTheme="minorHAnsi" w:hAnsiTheme="minorHAnsi" w:cstheme="minorHAnsi"/>
                <w:sz w:val="18"/>
                <w:szCs w:val="18"/>
              </w:rPr>
            </w:pPr>
          </w:p>
        </w:tc>
        <w:tc>
          <w:tcPr>
            <w:tcW w:w="2347" w:type="dxa"/>
            <w:shd w:val="clear" w:color="auto" w:fill="A8D08D" w:themeFill="accent6" w:themeFillTint="99"/>
          </w:tcPr>
          <w:p w14:paraId="1B67E29B" w14:textId="65267647" w:rsidR="008120DE" w:rsidRPr="00797C15" w:rsidRDefault="008120DE" w:rsidP="008300B2">
            <w:pPr>
              <w:rPr>
                <w:rFonts w:eastAsia="Times New Roman" w:cstheme="minorHAnsi"/>
                <w:iCs/>
                <w:sz w:val="18"/>
                <w:szCs w:val="18"/>
                <w:lang w:eastAsia="nl-NL"/>
              </w:rPr>
            </w:pPr>
            <w:r w:rsidRPr="00797C15">
              <w:rPr>
                <w:rFonts w:eastAsia="Times New Roman" w:cstheme="minorHAnsi"/>
                <w:sz w:val="18"/>
                <w:szCs w:val="18"/>
                <w:lang w:eastAsia="nl-NL"/>
              </w:rPr>
              <w:t>23.</w:t>
            </w:r>
            <w:r w:rsidRPr="00797C15">
              <w:rPr>
                <w:rFonts w:eastAsia="Times New Roman" w:cstheme="minorHAnsi"/>
                <w:color w:val="000000"/>
                <w:sz w:val="18"/>
                <w:szCs w:val="18"/>
                <w:lang w:eastAsia="nl-NL"/>
              </w:rPr>
              <w:t xml:space="preserve"> </w:t>
            </w:r>
            <w:r w:rsidRPr="00797C15">
              <w:rPr>
                <w:rFonts w:cstheme="minorHAnsi"/>
                <w:sz w:val="18"/>
                <w:szCs w:val="18"/>
              </w:rPr>
              <w:t>Inwoners nemen zelfstandig initiatieven op het terrein van leefbaarheid, sociale verbondenheid en gezondheid.</w:t>
            </w:r>
          </w:p>
        </w:tc>
        <w:tc>
          <w:tcPr>
            <w:tcW w:w="2379" w:type="dxa"/>
          </w:tcPr>
          <w:p w14:paraId="7B6D0948" w14:textId="0ED72784"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sz w:val="18"/>
                <w:szCs w:val="18"/>
              </w:rPr>
              <w:t>Ervaring ondersteuning inwoners.</w:t>
            </w:r>
          </w:p>
        </w:tc>
        <w:tc>
          <w:tcPr>
            <w:tcW w:w="1585" w:type="dxa"/>
          </w:tcPr>
          <w:p w14:paraId="2109F91B" w14:textId="612DB504" w:rsidR="008120DE" w:rsidRPr="00797C15" w:rsidRDefault="00DB2297" w:rsidP="008300B2">
            <w:pPr>
              <w:rPr>
                <w:rFonts w:cstheme="minorHAnsi"/>
                <w:sz w:val="18"/>
                <w:szCs w:val="18"/>
              </w:rPr>
            </w:pPr>
            <w:r>
              <w:rPr>
                <w:rFonts w:cstheme="minorHAnsi"/>
                <w:sz w:val="18"/>
                <w:szCs w:val="18"/>
              </w:rPr>
              <w:t>A</w:t>
            </w:r>
            <w:r w:rsidR="008120DE" w:rsidRPr="00797C15">
              <w:rPr>
                <w:rFonts w:cstheme="minorHAnsi"/>
                <w:sz w:val="18"/>
                <w:szCs w:val="18"/>
              </w:rPr>
              <w:t>anbieder</w:t>
            </w:r>
          </w:p>
        </w:tc>
        <w:tc>
          <w:tcPr>
            <w:tcW w:w="1477" w:type="dxa"/>
          </w:tcPr>
          <w:p w14:paraId="16A654A8" w14:textId="77777777" w:rsidR="008120DE" w:rsidRPr="00797C15" w:rsidRDefault="008120DE" w:rsidP="008300B2">
            <w:pPr>
              <w:rPr>
                <w:rFonts w:cstheme="minorHAnsi"/>
                <w:sz w:val="18"/>
                <w:szCs w:val="18"/>
              </w:rPr>
            </w:pPr>
          </w:p>
        </w:tc>
        <w:tc>
          <w:tcPr>
            <w:tcW w:w="1477" w:type="dxa"/>
          </w:tcPr>
          <w:p w14:paraId="060A6E54" w14:textId="77777777" w:rsidR="008120DE" w:rsidRPr="00797C15" w:rsidRDefault="008120DE" w:rsidP="008300B2">
            <w:pPr>
              <w:rPr>
                <w:rFonts w:cstheme="minorHAnsi"/>
                <w:sz w:val="18"/>
                <w:szCs w:val="18"/>
              </w:rPr>
            </w:pPr>
          </w:p>
        </w:tc>
        <w:tc>
          <w:tcPr>
            <w:tcW w:w="1226" w:type="dxa"/>
          </w:tcPr>
          <w:p w14:paraId="59372FF5" w14:textId="77777777" w:rsidR="008120DE" w:rsidRPr="00797C15" w:rsidRDefault="008120DE" w:rsidP="008300B2">
            <w:pPr>
              <w:rPr>
                <w:rFonts w:cstheme="minorHAnsi"/>
                <w:sz w:val="18"/>
                <w:szCs w:val="18"/>
              </w:rPr>
            </w:pPr>
          </w:p>
        </w:tc>
        <w:tc>
          <w:tcPr>
            <w:tcW w:w="685" w:type="dxa"/>
          </w:tcPr>
          <w:p w14:paraId="3537A09F" w14:textId="77777777" w:rsidR="008120DE" w:rsidRPr="00797C15" w:rsidRDefault="008120DE" w:rsidP="008300B2">
            <w:pPr>
              <w:rPr>
                <w:rFonts w:cstheme="minorHAnsi"/>
                <w:sz w:val="18"/>
                <w:szCs w:val="18"/>
              </w:rPr>
            </w:pPr>
          </w:p>
        </w:tc>
        <w:tc>
          <w:tcPr>
            <w:tcW w:w="1291" w:type="dxa"/>
          </w:tcPr>
          <w:p w14:paraId="3219CCB4" w14:textId="77777777" w:rsidR="008120DE" w:rsidRPr="00797C15" w:rsidRDefault="008120DE" w:rsidP="008300B2">
            <w:pPr>
              <w:rPr>
                <w:rFonts w:cstheme="minorHAnsi"/>
                <w:sz w:val="18"/>
                <w:szCs w:val="18"/>
              </w:rPr>
            </w:pPr>
          </w:p>
        </w:tc>
      </w:tr>
      <w:tr w:rsidR="008120DE" w:rsidRPr="00797C15" w14:paraId="460AD128" w14:textId="77777777" w:rsidTr="00AF0A71">
        <w:tc>
          <w:tcPr>
            <w:tcW w:w="1525" w:type="dxa"/>
            <w:vMerge/>
          </w:tcPr>
          <w:p w14:paraId="757AB619" w14:textId="77777777" w:rsidR="008120DE" w:rsidRPr="00797C15" w:rsidRDefault="008120DE" w:rsidP="008300B2">
            <w:pPr>
              <w:rPr>
                <w:rFonts w:eastAsia="Times New Roman" w:cstheme="minorHAnsi"/>
                <w:b/>
                <w:bCs/>
                <w:color w:val="000000"/>
                <w:sz w:val="18"/>
                <w:szCs w:val="18"/>
                <w:lang w:eastAsia="nl-NL"/>
              </w:rPr>
            </w:pPr>
          </w:p>
        </w:tc>
        <w:tc>
          <w:tcPr>
            <w:tcW w:w="2347" w:type="dxa"/>
            <w:shd w:val="clear" w:color="auto" w:fill="A8D08D" w:themeFill="accent6" w:themeFillTint="99"/>
          </w:tcPr>
          <w:p w14:paraId="7FA8CD2C" w14:textId="77777777" w:rsidR="008120DE" w:rsidRPr="00797C15" w:rsidRDefault="008120DE" w:rsidP="008300B2">
            <w:pPr>
              <w:rPr>
                <w:rFonts w:eastAsia="Times New Roman" w:cstheme="minorHAnsi"/>
                <w:sz w:val="18"/>
                <w:szCs w:val="18"/>
                <w:lang w:eastAsia="nl-NL"/>
              </w:rPr>
            </w:pPr>
            <w:r w:rsidRPr="00797C15">
              <w:rPr>
                <w:rFonts w:cstheme="minorHAnsi"/>
                <w:sz w:val="18"/>
                <w:szCs w:val="18"/>
              </w:rPr>
              <w:t xml:space="preserve">24. Inwoners, die overlast ervaren door mensen in de buurt (bijvoorbeeld onbegrepen gedrag/ggz problematiek) voelen zich gehoord en ondersteund. </w:t>
            </w:r>
          </w:p>
        </w:tc>
        <w:tc>
          <w:tcPr>
            <w:tcW w:w="2379" w:type="dxa"/>
          </w:tcPr>
          <w:p w14:paraId="6959F4E6" w14:textId="508B660F" w:rsidR="008120DE" w:rsidRPr="00797C15" w:rsidRDefault="008120DE" w:rsidP="00B04E68">
            <w:pPr>
              <w:rPr>
                <w:rFonts w:cstheme="minorHAnsi"/>
                <w:sz w:val="18"/>
                <w:szCs w:val="18"/>
              </w:rPr>
            </w:pPr>
            <w:r w:rsidRPr="00797C15">
              <w:rPr>
                <w:rFonts w:cstheme="minorHAnsi"/>
                <w:sz w:val="18"/>
                <w:szCs w:val="18"/>
              </w:rPr>
              <w:t>% melders van overlast en gebruik makers van buurtbemiddeling die tevreden zijn over de afhandeling</w:t>
            </w:r>
          </w:p>
          <w:p w14:paraId="4B711A4D" w14:textId="49AC12CC" w:rsidR="008120DE" w:rsidRPr="00797C15" w:rsidRDefault="008120DE" w:rsidP="008300B2">
            <w:pPr>
              <w:pStyle w:val="Default"/>
              <w:rPr>
                <w:rFonts w:asciiTheme="minorHAnsi" w:hAnsiTheme="minorHAnsi" w:cstheme="minorHAnsi"/>
                <w:color w:val="auto"/>
                <w:sz w:val="18"/>
                <w:szCs w:val="18"/>
              </w:rPr>
            </w:pPr>
          </w:p>
        </w:tc>
        <w:tc>
          <w:tcPr>
            <w:tcW w:w="1585" w:type="dxa"/>
          </w:tcPr>
          <w:p w14:paraId="4D0ADFDA" w14:textId="77777777" w:rsidR="008120DE" w:rsidRPr="00797C15" w:rsidRDefault="008120DE" w:rsidP="008300B2">
            <w:pPr>
              <w:rPr>
                <w:rFonts w:cstheme="minorHAnsi"/>
                <w:sz w:val="18"/>
                <w:szCs w:val="18"/>
              </w:rPr>
            </w:pPr>
            <w:r w:rsidRPr="00797C15">
              <w:rPr>
                <w:rFonts w:cstheme="minorHAnsi"/>
                <w:sz w:val="18"/>
                <w:szCs w:val="18"/>
              </w:rPr>
              <w:t xml:space="preserve">Aanbieder </w:t>
            </w:r>
          </w:p>
          <w:p w14:paraId="41879555" w14:textId="77777777" w:rsidR="008120DE" w:rsidRPr="00797C15" w:rsidRDefault="008120DE" w:rsidP="008300B2">
            <w:pPr>
              <w:rPr>
                <w:rFonts w:cstheme="minorHAnsi"/>
                <w:sz w:val="18"/>
                <w:szCs w:val="18"/>
              </w:rPr>
            </w:pPr>
          </w:p>
          <w:p w14:paraId="0978C356" w14:textId="7A487B38" w:rsidR="008120DE" w:rsidRPr="00797C15" w:rsidRDefault="008120DE" w:rsidP="008300B2">
            <w:pPr>
              <w:rPr>
                <w:rFonts w:cstheme="minorHAnsi"/>
                <w:sz w:val="18"/>
                <w:szCs w:val="18"/>
              </w:rPr>
            </w:pPr>
          </w:p>
        </w:tc>
        <w:tc>
          <w:tcPr>
            <w:tcW w:w="1477" w:type="dxa"/>
          </w:tcPr>
          <w:p w14:paraId="78EA6B78" w14:textId="77777777" w:rsidR="008120DE" w:rsidRPr="00797C15" w:rsidRDefault="008120DE" w:rsidP="008300B2">
            <w:pPr>
              <w:rPr>
                <w:rFonts w:cstheme="minorHAnsi"/>
                <w:sz w:val="18"/>
                <w:szCs w:val="18"/>
              </w:rPr>
            </w:pPr>
          </w:p>
        </w:tc>
        <w:tc>
          <w:tcPr>
            <w:tcW w:w="1477" w:type="dxa"/>
          </w:tcPr>
          <w:p w14:paraId="5429C165" w14:textId="77777777" w:rsidR="008120DE" w:rsidRPr="00797C15" w:rsidRDefault="008120DE" w:rsidP="008300B2">
            <w:pPr>
              <w:rPr>
                <w:rFonts w:cstheme="minorHAnsi"/>
                <w:sz w:val="18"/>
                <w:szCs w:val="18"/>
              </w:rPr>
            </w:pPr>
          </w:p>
        </w:tc>
        <w:tc>
          <w:tcPr>
            <w:tcW w:w="1226" w:type="dxa"/>
          </w:tcPr>
          <w:p w14:paraId="60ED219F" w14:textId="77777777" w:rsidR="008120DE" w:rsidRPr="00797C15" w:rsidRDefault="008120DE" w:rsidP="008300B2">
            <w:pPr>
              <w:rPr>
                <w:rFonts w:cstheme="minorHAnsi"/>
                <w:sz w:val="18"/>
                <w:szCs w:val="18"/>
              </w:rPr>
            </w:pPr>
          </w:p>
        </w:tc>
        <w:tc>
          <w:tcPr>
            <w:tcW w:w="685" w:type="dxa"/>
          </w:tcPr>
          <w:p w14:paraId="042FBA1D" w14:textId="77777777" w:rsidR="008120DE" w:rsidRPr="00797C15" w:rsidRDefault="008120DE" w:rsidP="008300B2">
            <w:pPr>
              <w:rPr>
                <w:rFonts w:cstheme="minorHAnsi"/>
                <w:sz w:val="18"/>
                <w:szCs w:val="18"/>
              </w:rPr>
            </w:pPr>
          </w:p>
        </w:tc>
        <w:tc>
          <w:tcPr>
            <w:tcW w:w="1291" w:type="dxa"/>
          </w:tcPr>
          <w:p w14:paraId="3603ACD9" w14:textId="77777777" w:rsidR="008120DE" w:rsidRPr="00797C15" w:rsidRDefault="008120DE" w:rsidP="008300B2">
            <w:pPr>
              <w:rPr>
                <w:rFonts w:cstheme="minorHAnsi"/>
                <w:sz w:val="18"/>
                <w:szCs w:val="18"/>
              </w:rPr>
            </w:pPr>
          </w:p>
        </w:tc>
      </w:tr>
      <w:tr w:rsidR="008120DE" w:rsidRPr="00797C15" w14:paraId="75087422" w14:textId="77777777" w:rsidTr="0058428F">
        <w:tc>
          <w:tcPr>
            <w:tcW w:w="1525" w:type="dxa"/>
            <w:vMerge/>
          </w:tcPr>
          <w:p w14:paraId="2806BA95" w14:textId="77777777" w:rsidR="008120DE" w:rsidRPr="00797C15" w:rsidRDefault="008120DE" w:rsidP="008300B2">
            <w:pPr>
              <w:rPr>
                <w:rFonts w:eastAsia="Times New Roman" w:cstheme="minorHAnsi"/>
                <w:b/>
                <w:bCs/>
                <w:color w:val="000000"/>
                <w:sz w:val="18"/>
                <w:szCs w:val="18"/>
                <w:lang w:eastAsia="nl-NL"/>
              </w:rPr>
            </w:pPr>
          </w:p>
        </w:tc>
        <w:tc>
          <w:tcPr>
            <w:tcW w:w="2347" w:type="dxa"/>
            <w:shd w:val="clear" w:color="auto" w:fill="A8D08D" w:themeFill="accent6" w:themeFillTint="99"/>
          </w:tcPr>
          <w:p w14:paraId="58221735" w14:textId="2D8201AF" w:rsidR="008120DE" w:rsidRPr="00797C15" w:rsidRDefault="008120DE" w:rsidP="008300B2">
            <w:pPr>
              <w:rPr>
                <w:rFonts w:cstheme="minorHAnsi"/>
                <w:sz w:val="18"/>
                <w:szCs w:val="18"/>
              </w:rPr>
            </w:pPr>
            <w:r w:rsidRPr="00797C15">
              <w:rPr>
                <w:rFonts w:cstheme="minorHAnsi"/>
                <w:sz w:val="18"/>
                <w:szCs w:val="18"/>
              </w:rPr>
              <w:t>25.</w:t>
            </w:r>
            <w:r w:rsidRPr="00797C15">
              <w:rPr>
                <w:rFonts w:cstheme="minorHAnsi"/>
                <w:color w:val="FF0000"/>
                <w:sz w:val="18"/>
                <w:szCs w:val="18"/>
              </w:rPr>
              <w:t xml:space="preserve"> </w:t>
            </w:r>
            <w:r w:rsidRPr="00797C15">
              <w:rPr>
                <w:rFonts w:cstheme="minorHAnsi"/>
                <w:sz w:val="18"/>
                <w:szCs w:val="18"/>
              </w:rPr>
              <w:t>Inwoners ervaren dat ze invloed hebben op hun leefomgeving en op voor hen relevante beleidszaken.</w:t>
            </w:r>
          </w:p>
        </w:tc>
        <w:tc>
          <w:tcPr>
            <w:tcW w:w="2379" w:type="dxa"/>
          </w:tcPr>
          <w:p w14:paraId="2EE13142" w14:textId="65B738C8" w:rsidR="008120DE" w:rsidRPr="00797C15" w:rsidRDefault="008120DE" w:rsidP="008300B2">
            <w:pPr>
              <w:rPr>
                <w:rFonts w:cstheme="minorHAnsi"/>
                <w:sz w:val="18"/>
                <w:szCs w:val="18"/>
              </w:rPr>
            </w:pPr>
            <w:r w:rsidRPr="00797C15">
              <w:rPr>
                <w:rFonts w:cstheme="minorHAnsi"/>
                <w:sz w:val="18"/>
                <w:szCs w:val="18"/>
              </w:rPr>
              <w:t xml:space="preserve">% van de leden van Sociaal Beraad, Cliëntenraad en Jongerenraad dat aangeeft invloed te hebben op het beleid. </w:t>
            </w:r>
          </w:p>
          <w:p w14:paraId="102B8520" w14:textId="77777777" w:rsidR="008120DE" w:rsidRPr="00797C15" w:rsidRDefault="008120DE" w:rsidP="008300B2">
            <w:pPr>
              <w:rPr>
                <w:rFonts w:cstheme="minorHAnsi"/>
                <w:sz w:val="18"/>
                <w:szCs w:val="18"/>
              </w:rPr>
            </w:pPr>
          </w:p>
          <w:p w14:paraId="709ECF6C" w14:textId="7D868AA6" w:rsidR="008120DE" w:rsidRPr="00797C15" w:rsidRDefault="008120DE" w:rsidP="008300B2">
            <w:pPr>
              <w:rPr>
                <w:rFonts w:cstheme="minorHAnsi"/>
                <w:i/>
                <w:iCs/>
                <w:sz w:val="18"/>
                <w:szCs w:val="18"/>
              </w:rPr>
            </w:pPr>
            <w:r w:rsidRPr="00797C15">
              <w:rPr>
                <w:rFonts w:cstheme="minorHAnsi"/>
                <w:i/>
                <w:iCs/>
                <w:sz w:val="18"/>
                <w:szCs w:val="18"/>
              </w:rPr>
              <w:t>Wens: indicator in kader van democratische vernieuwing (% burgerparticipatie?)</w:t>
            </w:r>
          </w:p>
        </w:tc>
        <w:tc>
          <w:tcPr>
            <w:tcW w:w="1585" w:type="dxa"/>
          </w:tcPr>
          <w:p w14:paraId="17886849" w14:textId="77777777" w:rsidR="008120DE" w:rsidRPr="00797C15" w:rsidRDefault="008120DE" w:rsidP="008300B2">
            <w:pPr>
              <w:rPr>
                <w:rFonts w:cstheme="minorHAnsi"/>
                <w:i/>
                <w:iCs/>
                <w:sz w:val="18"/>
                <w:szCs w:val="18"/>
              </w:rPr>
            </w:pPr>
            <w:r w:rsidRPr="00797C15">
              <w:rPr>
                <w:rFonts w:cstheme="minorHAnsi"/>
                <w:i/>
                <w:iCs/>
                <w:sz w:val="18"/>
                <w:szCs w:val="18"/>
              </w:rPr>
              <w:t>Wens: vragenlijst of interview raden.</w:t>
            </w:r>
          </w:p>
        </w:tc>
        <w:tc>
          <w:tcPr>
            <w:tcW w:w="1477" w:type="dxa"/>
          </w:tcPr>
          <w:p w14:paraId="67156A58" w14:textId="77777777" w:rsidR="008120DE" w:rsidRPr="00797C15" w:rsidRDefault="008120DE" w:rsidP="008300B2">
            <w:pPr>
              <w:rPr>
                <w:rFonts w:cstheme="minorHAnsi"/>
                <w:sz w:val="18"/>
                <w:szCs w:val="18"/>
              </w:rPr>
            </w:pPr>
          </w:p>
        </w:tc>
        <w:tc>
          <w:tcPr>
            <w:tcW w:w="1477" w:type="dxa"/>
          </w:tcPr>
          <w:p w14:paraId="3B9DAA28" w14:textId="77777777" w:rsidR="008120DE" w:rsidRPr="00797C15" w:rsidRDefault="008120DE" w:rsidP="008300B2">
            <w:pPr>
              <w:rPr>
                <w:rFonts w:cstheme="minorHAnsi"/>
                <w:sz w:val="18"/>
                <w:szCs w:val="18"/>
              </w:rPr>
            </w:pPr>
          </w:p>
        </w:tc>
        <w:tc>
          <w:tcPr>
            <w:tcW w:w="1226" w:type="dxa"/>
          </w:tcPr>
          <w:p w14:paraId="2A95817F" w14:textId="77777777" w:rsidR="008120DE" w:rsidRPr="00797C15" w:rsidRDefault="008120DE" w:rsidP="008300B2">
            <w:pPr>
              <w:rPr>
                <w:rFonts w:cstheme="minorHAnsi"/>
                <w:sz w:val="18"/>
                <w:szCs w:val="18"/>
              </w:rPr>
            </w:pPr>
          </w:p>
        </w:tc>
        <w:tc>
          <w:tcPr>
            <w:tcW w:w="685" w:type="dxa"/>
          </w:tcPr>
          <w:p w14:paraId="4495AB1F" w14:textId="77777777" w:rsidR="008120DE" w:rsidRPr="00797C15" w:rsidRDefault="008120DE" w:rsidP="008300B2">
            <w:pPr>
              <w:rPr>
                <w:rFonts w:cstheme="minorHAnsi"/>
                <w:sz w:val="18"/>
                <w:szCs w:val="18"/>
              </w:rPr>
            </w:pPr>
          </w:p>
        </w:tc>
        <w:tc>
          <w:tcPr>
            <w:tcW w:w="1291" w:type="dxa"/>
          </w:tcPr>
          <w:p w14:paraId="3CD290C4" w14:textId="77777777" w:rsidR="008120DE" w:rsidRPr="00797C15" w:rsidRDefault="008120DE" w:rsidP="008300B2">
            <w:pPr>
              <w:rPr>
                <w:rFonts w:cstheme="minorHAnsi"/>
                <w:sz w:val="18"/>
                <w:szCs w:val="18"/>
              </w:rPr>
            </w:pPr>
          </w:p>
        </w:tc>
      </w:tr>
      <w:tr w:rsidR="008120DE" w:rsidRPr="00797C15" w14:paraId="12CB75DE" w14:textId="77777777" w:rsidTr="00AF0A71">
        <w:tc>
          <w:tcPr>
            <w:tcW w:w="1525" w:type="dxa"/>
            <w:vMerge w:val="restart"/>
          </w:tcPr>
          <w:p w14:paraId="605C40C0" w14:textId="77777777" w:rsidR="008120DE" w:rsidRPr="00797C15" w:rsidRDefault="008120DE" w:rsidP="008300B2">
            <w:pPr>
              <w:rPr>
                <w:rFonts w:eastAsia="Times New Roman" w:cstheme="minorHAnsi"/>
                <w:b/>
                <w:bCs/>
                <w:color w:val="000000"/>
                <w:sz w:val="18"/>
                <w:szCs w:val="18"/>
                <w:lang w:eastAsia="nl-NL"/>
              </w:rPr>
            </w:pPr>
            <w:r w:rsidRPr="00797C15">
              <w:rPr>
                <w:rFonts w:eastAsia="Times New Roman" w:cstheme="minorHAnsi"/>
                <w:b/>
                <w:bCs/>
                <w:color w:val="000000"/>
                <w:sz w:val="18"/>
                <w:szCs w:val="18"/>
                <w:lang w:eastAsia="nl-NL"/>
              </w:rPr>
              <w:t>Inzet voor elkaar</w:t>
            </w:r>
          </w:p>
        </w:tc>
        <w:tc>
          <w:tcPr>
            <w:tcW w:w="2347" w:type="dxa"/>
            <w:vMerge w:val="restart"/>
            <w:shd w:val="clear" w:color="auto" w:fill="A8D08D" w:themeFill="accent6" w:themeFillTint="99"/>
          </w:tcPr>
          <w:p w14:paraId="62BBC698" w14:textId="0849F992" w:rsidR="008120DE" w:rsidRPr="00B04E68" w:rsidRDefault="008120DE" w:rsidP="008300B2">
            <w:pPr>
              <w:rPr>
                <w:rFonts w:eastAsia="Times New Roman" w:cstheme="minorHAnsi"/>
                <w:color w:val="FF0000"/>
                <w:sz w:val="18"/>
                <w:szCs w:val="18"/>
                <w:lang w:eastAsia="nl-NL"/>
              </w:rPr>
            </w:pPr>
            <w:r w:rsidRPr="00797C15">
              <w:rPr>
                <w:rFonts w:eastAsia="Times New Roman" w:cstheme="minorHAnsi"/>
                <w:sz w:val="18"/>
                <w:szCs w:val="18"/>
                <w:lang w:eastAsia="nl-NL"/>
              </w:rPr>
              <w:t xml:space="preserve">26. Inwoners zien om naar elkaar en zetten zich vrijwillig in voor elkaar. </w:t>
            </w:r>
          </w:p>
        </w:tc>
        <w:tc>
          <w:tcPr>
            <w:tcW w:w="2379" w:type="dxa"/>
          </w:tcPr>
          <w:p w14:paraId="0B2842A5" w14:textId="5D6265A1" w:rsidR="008120DE" w:rsidRPr="00797C15" w:rsidRDefault="008120DE" w:rsidP="00B04E68">
            <w:pPr>
              <w:pStyle w:val="Default"/>
              <w:rPr>
                <w:rFonts w:asciiTheme="minorHAnsi" w:hAnsiTheme="minorHAnsi" w:cstheme="minorHAnsi"/>
                <w:sz w:val="18"/>
                <w:szCs w:val="18"/>
              </w:rPr>
            </w:pPr>
            <w:r w:rsidRPr="00797C15">
              <w:rPr>
                <w:rFonts w:asciiTheme="minorHAnsi" w:hAnsiTheme="minorHAnsi" w:cstheme="minorHAnsi"/>
                <w:sz w:val="18"/>
                <w:szCs w:val="18"/>
              </w:rPr>
              <w:t xml:space="preserve">% inwoners 18 jaar en ouder dat vrijwilligerswerk doet </w:t>
            </w:r>
          </w:p>
        </w:tc>
        <w:tc>
          <w:tcPr>
            <w:tcW w:w="1585" w:type="dxa"/>
          </w:tcPr>
          <w:p w14:paraId="015ED112" w14:textId="36B468BE" w:rsidR="008120DE" w:rsidRPr="00797C15" w:rsidRDefault="008120DE" w:rsidP="008300B2">
            <w:pPr>
              <w:rPr>
                <w:rFonts w:cstheme="minorHAnsi"/>
                <w:sz w:val="18"/>
                <w:szCs w:val="18"/>
              </w:rPr>
            </w:pPr>
            <w:r w:rsidRPr="00797C15">
              <w:rPr>
                <w:rFonts w:cstheme="minorHAnsi"/>
                <w:sz w:val="18"/>
                <w:szCs w:val="18"/>
              </w:rPr>
              <w:t>GGD monitor 18 jaar en ouder</w:t>
            </w:r>
          </w:p>
          <w:p w14:paraId="5E633E0D" w14:textId="1E07DDA0" w:rsidR="008120DE" w:rsidRPr="00797C15" w:rsidRDefault="008120DE" w:rsidP="00467BBD">
            <w:pPr>
              <w:rPr>
                <w:rFonts w:cstheme="minorHAnsi"/>
                <w:sz w:val="18"/>
                <w:szCs w:val="18"/>
              </w:rPr>
            </w:pPr>
          </w:p>
        </w:tc>
        <w:tc>
          <w:tcPr>
            <w:tcW w:w="1477" w:type="dxa"/>
          </w:tcPr>
          <w:p w14:paraId="566F7A74" w14:textId="14B31EE1" w:rsidR="008120DE" w:rsidRPr="00797C15" w:rsidRDefault="008120DE" w:rsidP="008300B2">
            <w:pPr>
              <w:rPr>
                <w:rFonts w:cstheme="minorHAnsi"/>
                <w:sz w:val="18"/>
                <w:szCs w:val="18"/>
              </w:rPr>
            </w:pPr>
            <w:r w:rsidRPr="00797C15">
              <w:rPr>
                <w:rFonts w:cstheme="minorHAnsi"/>
                <w:sz w:val="18"/>
                <w:szCs w:val="18"/>
              </w:rPr>
              <w:t>40%</w:t>
            </w:r>
            <w:r w:rsidRPr="00797C15">
              <w:rPr>
                <w:rFonts w:cstheme="minorHAnsi"/>
                <w:sz w:val="18"/>
                <w:szCs w:val="18"/>
              </w:rPr>
              <w:br/>
            </w:r>
          </w:p>
        </w:tc>
        <w:tc>
          <w:tcPr>
            <w:tcW w:w="1477" w:type="dxa"/>
          </w:tcPr>
          <w:p w14:paraId="3D645755" w14:textId="682D2B9C" w:rsidR="008120DE" w:rsidRPr="00797C15" w:rsidRDefault="008120DE" w:rsidP="008300B2">
            <w:pPr>
              <w:rPr>
                <w:rFonts w:cstheme="minorHAnsi"/>
                <w:sz w:val="18"/>
                <w:szCs w:val="18"/>
              </w:rPr>
            </w:pPr>
            <w:r w:rsidRPr="00797C15">
              <w:rPr>
                <w:rFonts w:cstheme="minorHAnsi"/>
                <w:sz w:val="18"/>
                <w:szCs w:val="18"/>
              </w:rPr>
              <w:t>34%</w:t>
            </w:r>
          </w:p>
        </w:tc>
        <w:tc>
          <w:tcPr>
            <w:tcW w:w="1226" w:type="dxa"/>
          </w:tcPr>
          <w:p w14:paraId="78590FCE" w14:textId="0272571F" w:rsidR="008120DE" w:rsidRPr="00797C15" w:rsidRDefault="008120DE" w:rsidP="008300B2">
            <w:pPr>
              <w:rPr>
                <w:rFonts w:cstheme="minorHAnsi"/>
                <w:sz w:val="18"/>
                <w:szCs w:val="18"/>
              </w:rPr>
            </w:pPr>
            <w:r w:rsidRPr="00797C15">
              <w:rPr>
                <w:rFonts w:cstheme="minorHAnsi"/>
                <w:sz w:val="18"/>
                <w:szCs w:val="18"/>
              </w:rPr>
              <w:t>28%</w:t>
            </w:r>
          </w:p>
          <w:p w14:paraId="4A9C8847" w14:textId="61DFE777" w:rsidR="008120DE" w:rsidRPr="00797C15" w:rsidRDefault="008120DE" w:rsidP="008300B2">
            <w:pPr>
              <w:rPr>
                <w:rFonts w:cstheme="minorHAnsi"/>
                <w:sz w:val="18"/>
                <w:szCs w:val="18"/>
              </w:rPr>
            </w:pPr>
          </w:p>
        </w:tc>
        <w:tc>
          <w:tcPr>
            <w:tcW w:w="685" w:type="dxa"/>
          </w:tcPr>
          <w:p w14:paraId="7224D67E" w14:textId="77777777" w:rsidR="008120DE" w:rsidRPr="00797C15" w:rsidRDefault="008120DE" w:rsidP="008300B2">
            <w:pPr>
              <w:rPr>
                <w:rFonts w:cstheme="minorHAnsi"/>
                <w:sz w:val="18"/>
                <w:szCs w:val="18"/>
              </w:rPr>
            </w:pPr>
            <w:r w:rsidRPr="00797C15">
              <w:rPr>
                <w:rFonts w:cstheme="minorHAnsi"/>
                <w:sz w:val="18"/>
                <w:szCs w:val="18"/>
              </w:rPr>
              <w:t>2024</w:t>
            </w:r>
          </w:p>
        </w:tc>
        <w:tc>
          <w:tcPr>
            <w:tcW w:w="1291" w:type="dxa"/>
          </w:tcPr>
          <w:p w14:paraId="3792B8E2" w14:textId="17C573A0" w:rsidR="008120DE" w:rsidRPr="00797C15" w:rsidRDefault="008120DE" w:rsidP="008300B2">
            <w:pPr>
              <w:rPr>
                <w:rFonts w:cstheme="minorHAnsi"/>
                <w:sz w:val="18"/>
                <w:szCs w:val="18"/>
              </w:rPr>
            </w:pPr>
            <w:r w:rsidRPr="00797C15">
              <w:rPr>
                <w:rFonts w:cstheme="minorHAnsi"/>
                <w:sz w:val="18"/>
                <w:szCs w:val="18"/>
              </w:rPr>
              <w:t xml:space="preserve">&gt;40% </w:t>
            </w:r>
          </w:p>
        </w:tc>
      </w:tr>
      <w:tr w:rsidR="008120DE" w:rsidRPr="00797C15" w14:paraId="7BEE14D0" w14:textId="77777777" w:rsidTr="00AF0A71">
        <w:tc>
          <w:tcPr>
            <w:tcW w:w="1525" w:type="dxa"/>
            <w:vMerge/>
          </w:tcPr>
          <w:p w14:paraId="4740B5A3" w14:textId="77777777" w:rsidR="008120DE" w:rsidRPr="00797C15" w:rsidRDefault="008120DE" w:rsidP="008300B2">
            <w:pPr>
              <w:rPr>
                <w:rFonts w:eastAsia="Times New Roman" w:cstheme="minorHAnsi"/>
                <w:b/>
                <w:bCs/>
                <w:color w:val="000000"/>
                <w:sz w:val="18"/>
                <w:szCs w:val="18"/>
                <w:lang w:eastAsia="nl-NL"/>
              </w:rPr>
            </w:pPr>
          </w:p>
        </w:tc>
        <w:tc>
          <w:tcPr>
            <w:tcW w:w="2347" w:type="dxa"/>
            <w:vMerge/>
            <w:shd w:val="clear" w:color="auto" w:fill="A8D08D" w:themeFill="accent6" w:themeFillTint="99"/>
          </w:tcPr>
          <w:p w14:paraId="1884FDCB" w14:textId="77777777" w:rsidR="008120DE" w:rsidRPr="00797C15" w:rsidRDefault="008120DE" w:rsidP="008300B2">
            <w:pPr>
              <w:rPr>
                <w:rFonts w:eastAsia="Times New Roman" w:cstheme="minorHAnsi"/>
                <w:sz w:val="18"/>
                <w:szCs w:val="18"/>
                <w:lang w:eastAsia="nl-NL"/>
              </w:rPr>
            </w:pPr>
          </w:p>
        </w:tc>
        <w:tc>
          <w:tcPr>
            <w:tcW w:w="2379" w:type="dxa"/>
          </w:tcPr>
          <w:p w14:paraId="4109047A" w14:textId="49A40297" w:rsidR="008120DE" w:rsidRPr="00797C15" w:rsidRDefault="008120DE" w:rsidP="008300B2">
            <w:pPr>
              <w:pStyle w:val="Default"/>
              <w:rPr>
                <w:rFonts w:asciiTheme="minorHAnsi" w:hAnsiTheme="minorHAnsi" w:cstheme="minorHAnsi"/>
                <w:sz w:val="18"/>
                <w:szCs w:val="18"/>
              </w:rPr>
            </w:pPr>
            <w:r w:rsidRPr="00797C15">
              <w:rPr>
                <w:rFonts w:asciiTheme="minorHAnsi" w:hAnsiTheme="minorHAnsi" w:cstheme="minorHAnsi"/>
                <w:sz w:val="18"/>
                <w:szCs w:val="18"/>
              </w:rPr>
              <w:t>% ouderen dat vrijwilligerswerk doet</w:t>
            </w:r>
          </w:p>
        </w:tc>
        <w:tc>
          <w:tcPr>
            <w:tcW w:w="1585" w:type="dxa"/>
          </w:tcPr>
          <w:p w14:paraId="11FD8AD9" w14:textId="2ECE0FB4" w:rsidR="008120DE" w:rsidRPr="00797C15" w:rsidRDefault="008120DE" w:rsidP="008300B2">
            <w:pPr>
              <w:rPr>
                <w:rFonts w:cstheme="minorHAnsi"/>
                <w:sz w:val="18"/>
                <w:szCs w:val="18"/>
              </w:rPr>
            </w:pPr>
            <w:r w:rsidRPr="00797C15">
              <w:rPr>
                <w:rFonts w:cstheme="minorHAnsi"/>
                <w:sz w:val="18"/>
                <w:szCs w:val="18"/>
              </w:rPr>
              <w:t>GGD monitor ouderen</w:t>
            </w:r>
          </w:p>
        </w:tc>
        <w:tc>
          <w:tcPr>
            <w:tcW w:w="1477" w:type="dxa"/>
          </w:tcPr>
          <w:p w14:paraId="46C46818" w14:textId="716C6D1C" w:rsidR="008120DE" w:rsidRPr="00797C15" w:rsidRDefault="008120DE" w:rsidP="008300B2">
            <w:pPr>
              <w:rPr>
                <w:rFonts w:cstheme="minorHAnsi"/>
                <w:sz w:val="18"/>
                <w:szCs w:val="18"/>
              </w:rPr>
            </w:pPr>
            <w:r w:rsidRPr="00797C15">
              <w:rPr>
                <w:rFonts w:cstheme="minorHAnsi"/>
                <w:sz w:val="18"/>
                <w:szCs w:val="18"/>
              </w:rPr>
              <w:t>35%</w:t>
            </w:r>
          </w:p>
        </w:tc>
        <w:tc>
          <w:tcPr>
            <w:tcW w:w="1477" w:type="dxa"/>
          </w:tcPr>
          <w:p w14:paraId="77DA4292" w14:textId="60F31302" w:rsidR="008120DE" w:rsidRPr="00797C15" w:rsidRDefault="008120DE" w:rsidP="008300B2">
            <w:pPr>
              <w:rPr>
                <w:rFonts w:cstheme="minorHAnsi"/>
                <w:sz w:val="18"/>
                <w:szCs w:val="18"/>
              </w:rPr>
            </w:pPr>
            <w:r w:rsidRPr="00797C15">
              <w:rPr>
                <w:rFonts w:cstheme="minorHAnsi"/>
                <w:sz w:val="18"/>
                <w:szCs w:val="18"/>
              </w:rPr>
              <w:t>35%</w:t>
            </w:r>
          </w:p>
        </w:tc>
        <w:tc>
          <w:tcPr>
            <w:tcW w:w="1226" w:type="dxa"/>
          </w:tcPr>
          <w:p w14:paraId="0B38E3C9" w14:textId="65BF998B" w:rsidR="008120DE" w:rsidRPr="00797C15" w:rsidRDefault="008120DE" w:rsidP="008300B2">
            <w:pPr>
              <w:rPr>
                <w:rFonts w:cstheme="minorHAnsi"/>
                <w:sz w:val="18"/>
                <w:szCs w:val="18"/>
              </w:rPr>
            </w:pPr>
            <w:r w:rsidRPr="00797C15">
              <w:rPr>
                <w:rFonts w:cstheme="minorHAnsi"/>
                <w:sz w:val="18"/>
                <w:szCs w:val="18"/>
              </w:rPr>
              <w:t>31%</w:t>
            </w:r>
          </w:p>
        </w:tc>
        <w:tc>
          <w:tcPr>
            <w:tcW w:w="685" w:type="dxa"/>
          </w:tcPr>
          <w:p w14:paraId="20875C88" w14:textId="77777777" w:rsidR="008120DE" w:rsidRPr="00797C15" w:rsidRDefault="008120DE" w:rsidP="008300B2">
            <w:pPr>
              <w:rPr>
                <w:rFonts w:cstheme="minorHAnsi"/>
                <w:sz w:val="18"/>
                <w:szCs w:val="18"/>
              </w:rPr>
            </w:pPr>
          </w:p>
        </w:tc>
        <w:tc>
          <w:tcPr>
            <w:tcW w:w="1291" w:type="dxa"/>
          </w:tcPr>
          <w:p w14:paraId="03F57DF7" w14:textId="0CF16F5C" w:rsidR="008120DE" w:rsidRPr="00797C15" w:rsidRDefault="008120DE" w:rsidP="008300B2">
            <w:pPr>
              <w:rPr>
                <w:rFonts w:cstheme="minorHAnsi"/>
                <w:sz w:val="18"/>
                <w:szCs w:val="18"/>
              </w:rPr>
            </w:pPr>
            <w:r w:rsidRPr="00797C15">
              <w:rPr>
                <w:rFonts w:cstheme="minorHAnsi"/>
                <w:sz w:val="18"/>
                <w:szCs w:val="18"/>
              </w:rPr>
              <w:t>&gt;35%</w:t>
            </w:r>
          </w:p>
        </w:tc>
      </w:tr>
      <w:tr w:rsidR="00B04E68" w:rsidRPr="00797C15" w14:paraId="02B8DAA2" w14:textId="77777777" w:rsidTr="00AF0A71">
        <w:trPr>
          <w:trHeight w:val="193"/>
        </w:trPr>
        <w:tc>
          <w:tcPr>
            <w:tcW w:w="1525" w:type="dxa"/>
            <w:vMerge/>
          </w:tcPr>
          <w:p w14:paraId="22758F3B" w14:textId="77777777" w:rsidR="00B04E68" w:rsidRPr="00797C15" w:rsidRDefault="00B04E68" w:rsidP="008300B2">
            <w:pPr>
              <w:rPr>
                <w:rFonts w:cstheme="minorHAnsi"/>
                <w:sz w:val="18"/>
                <w:szCs w:val="18"/>
              </w:rPr>
            </w:pPr>
          </w:p>
        </w:tc>
        <w:tc>
          <w:tcPr>
            <w:tcW w:w="2347" w:type="dxa"/>
            <w:vMerge w:val="restart"/>
            <w:shd w:val="clear" w:color="auto" w:fill="A8D08D" w:themeFill="accent6" w:themeFillTint="99"/>
          </w:tcPr>
          <w:p w14:paraId="30814CBF" w14:textId="64DECF08" w:rsidR="00B04E68" w:rsidRPr="00B04E68" w:rsidRDefault="00B04E68" w:rsidP="008300B2">
            <w:pPr>
              <w:rPr>
                <w:rFonts w:cstheme="minorHAnsi"/>
                <w:sz w:val="18"/>
                <w:szCs w:val="18"/>
              </w:rPr>
            </w:pPr>
            <w:r w:rsidRPr="00797C15">
              <w:rPr>
                <w:rFonts w:cstheme="minorHAnsi"/>
                <w:sz w:val="18"/>
                <w:szCs w:val="18"/>
              </w:rPr>
              <w:t>27.</w:t>
            </w:r>
            <w:r w:rsidRPr="00797C15">
              <w:rPr>
                <w:rFonts w:cstheme="minorHAnsi"/>
                <w:color w:val="FF0000"/>
                <w:sz w:val="18"/>
                <w:szCs w:val="18"/>
              </w:rPr>
              <w:t xml:space="preserve"> </w:t>
            </w:r>
            <w:r w:rsidRPr="00797C15">
              <w:rPr>
                <w:rFonts w:cstheme="minorHAnsi"/>
                <w:sz w:val="18"/>
                <w:szCs w:val="18"/>
              </w:rPr>
              <w:t xml:space="preserve">Mantelzorgers ervaren erkenning, waardering en evenwicht tussen het eigen leven en de zorg voor hun naaste. </w:t>
            </w:r>
          </w:p>
        </w:tc>
        <w:tc>
          <w:tcPr>
            <w:tcW w:w="2379" w:type="dxa"/>
          </w:tcPr>
          <w:p w14:paraId="08C36F97" w14:textId="18E4D308" w:rsidR="00B04E68" w:rsidRPr="00797C15" w:rsidRDefault="00B04E68" w:rsidP="00467BBD">
            <w:pPr>
              <w:pStyle w:val="Default"/>
              <w:rPr>
                <w:rFonts w:asciiTheme="minorHAnsi" w:hAnsiTheme="minorHAnsi" w:cstheme="minorHAnsi"/>
                <w:sz w:val="18"/>
                <w:szCs w:val="18"/>
              </w:rPr>
            </w:pPr>
            <w:r w:rsidRPr="00797C15">
              <w:rPr>
                <w:rFonts w:asciiTheme="minorHAnsi" w:hAnsiTheme="minorHAnsi" w:cstheme="minorHAnsi"/>
                <w:sz w:val="18"/>
                <w:szCs w:val="18"/>
              </w:rPr>
              <w:t>% mantelzorgers van 18 jaar en ouder dat tamelijk of zeer overbelast is</w:t>
            </w:r>
          </w:p>
        </w:tc>
        <w:tc>
          <w:tcPr>
            <w:tcW w:w="1585" w:type="dxa"/>
          </w:tcPr>
          <w:p w14:paraId="20E9F6BA" w14:textId="7D55A1ED" w:rsidR="00B04E68" w:rsidRPr="00797C15" w:rsidRDefault="00B04E68" w:rsidP="00B04E68">
            <w:pPr>
              <w:rPr>
                <w:rFonts w:cstheme="minorHAnsi"/>
                <w:sz w:val="18"/>
                <w:szCs w:val="18"/>
              </w:rPr>
            </w:pPr>
            <w:r w:rsidRPr="00797C15">
              <w:rPr>
                <w:rFonts w:cstheme="minorHAnsi"/>
                <w:sz w:val="18"/>
                <w:szCs w:val="18"/>
              </w:rPr>
              <w:t>GGD monitor 18 jaar en ouder</w:t>
            </w:r>
          </w:p>
        </w:tc>
        <w:tc>
          <w:tcPr>
            <w:tcW w:w="1477" w:type="dxa"/>
          </w:tcPr>
          <w:p w14:paraId="79A79FDA" w14:textId="6AFE54C4" w:rsidR="00B04E68" w:rsidRPr="00797C15" w:rsidRDefault="00B04E68" w:rsidP="008300B2">
            <w:pPr>
              <w:rPr>
                <w:rFonts w:cstheme="minorHAnsi"/>
                <w:sz w:val="18"/>
                <w:szCs w:val="18"/>
              </w:rPr>
            </w:pPr>
            <w:r w:rsidRPr="00797C15">
              <w:rPr>
                <w:rFonts w:cstheme="minorHAnsi"/>
                <w:sz w:val="18"/>
                <w:szCs w:val="18"/>
              </w:rPr>
              <w:t>17%</w:t>
            </w:r>
          </w:p>
          <w:p w14:paraId="04C2A4D2" w14:textId="351FA524" w:rsidR="00B04E68" w:rsidRPr="00797C15" w:rsidRDefault="00B04E68" w:rsidP="008300B2">
            <w:pPr>
              <w:rPr>
                <w:rFonts w:cstheme="minorHAnsi"/>
                <w:sz w:val="18"/>
                <w:szCs w:val="18"/>
              </w:rPr>
            </w:pPr>
          </w:p>
        </w:tc>
        <w:tc>
          <w:tcPr>
            <w:tcW w:w="1477" w:type="dxa"/>
          </w:tcPr>
          <w:p w14:paraId="0B5A61DE" w14:textId="3A06DD1D" w:rsidR="00B04E68" w:rsidRPr="00797C15" w:rsidRDefault="00B04E68" w:rsidP="008300B2">
            <w:pPr>
              <w:rPr>
                <w:rFonts w:cstheme="minorHAnsi"/>
                <w:sz w:val="18"/>
                <w:szCs w:val="18"/>
              </w:rPr>
            </w:pPr>
            <w:r w:rsidRPr="00797C15">
              <w:rPr>
                <w:rFonts w:cstheme="minorHAnsi"/>
                <w:sz w:val="18"/>
                <w:szCs w:val="18"/>
              </w:rPr>
              <w:t>16%</w:t>
            </w:r>
          </w:p>
        </w:tc>
        <w:tc>
          <w:tcPr>
            <w:tcW w:w="1226" w:type="dxa"/>
          </w:tcPr>
          <w:p w14:paraId="0905DBD7" w14:textId="345D6964" w:rsidR="00B04E68" w:rsidRPr="00797C15" w:rsidRDefault="00B04E68" w:rsidP="008300B2">
            <w:pPr>
              <w:rPr>
                <w:rFonts w:cstheme="minorHAnsi"/>
                <w:sz w:val="18"/>
                <w:szCs w:val="18"/>
              </w:rPr>
            </w:pPr>
            <w:r w:rsidRPr="00797C15">
              <w:rPr>
                <w:rFonts w:cstheme="minorHAnsi"/>
                <w:sz w:val="18"/>
                <w:szCs w:val="18"/>
              </w:rPr>
              <w:t>15%</w:t>
            </w:r>
          </w:p>
        </w:tc>
        <w:tc>
          <w:tcPr>
            <w:tcW w:w="685" w:type="dxa"/>
          </w:tcPr>
          <w:p w14:paraId="40CF7A5B" w14:textId="77777777" w:rsidR="00B04E68" w:rsidRPr="00797C15" w:rsidRDefault="00B04E68" w:rsidP="008300B2">
            <w:pPr>
              <w:rPr>
                <w:rFonts w:cstheme="minorHAnsi"/>
                <w:sz w:val="18"/>
                <w:szCs w:val="18"/>
              </w:rPr>
            </w:pPr>
            <w:r w:rsidRPr="00797C15">
              <w:rPr>
                <w:rFonts w:cstheme="minorHAnsi"/>
                <w:sz w:val="18"/>
                <w:szCs w:val="18"/>
              </w:rPr>
              <w:t>2024</w:t>
            </w:r>
          </w:p>
        </w:tc>
        <w:tc>
          <w:tcPr>
            <w:tcW w:w="1291" w:type="dxa"/>
          </w:tcPr>
          <w:p w14:paraId="6518C7E0" w14:textId="7EA10295" w:rsidR="00B04E68" w:rsidRPr="00797C15" w:rsidRDefault="00B04E68" w:rsidP="008300B2">
            <w:pPr>
              <w:rPr>
                <w:rFonts w:cstheme="minorHAnsi"/>
                <w:sz w:val="18"/>
                <w:szCs w:val="18"/>
              </w:rPr>
            </w:pPr>
            <w:r w:rsidRPr="00797C15">
              <w:rPr>
                <w:rFonts w:cstheme="minorHAnsi"/>
                <w:sz w:val="18"/>
                <w:szCs w:val="18"/>
              </w:rPr>
              <w:t>&lt;15%</w:t>
            </w:r>
          </w:p>
        </w:tc>
      </w:tr>
      <w:tr w:rsidR="00B04E68" w:rsidRPr="00797C15" w14:paraId="601FC1CC" w14:textId="77777777" w:rsidTr="00AF0A71">
        <w:trPr>
          <w:trHeight w:val="410"/>
        </w:trPr>
        <w:tc>
          <w:tcPr>
            <w:tcW w:w="1525" w:type="dxa"/>
            <w:vMerge/>
          </w:tcPr>
          <w:p w14:paraId="001280CA" w14:textId="77777777" w:rsidR="00B04E68" w:rsidRPr="00797C15" w:rsidRDefault="00B04E68" w:rsidP="008300B2">
            <w:pPr>
              <w:rPr>
                <w:rFonts w:cstheme="minorHAnsi"/>
                <w:sz w:val="18"/>
                <w:szCs w:val="18"/>
              </w:rPr>
            </w:pPr>
          </w:p>
        </w:tc>
        <w:tc>
          <w:tcPr>
            <w:tcW w:w="2347" w:type="dxa"/>
            <w:vMerge/>
            <w:shd w:val="clear" w:color="auto" w:fill="A8D08D" w:themeFill="accent6" w:themeFillTint="99"/>
          </w:tcPr>
          <w:p w14:paraId="60E36779" w14:textId="77777777" w:rsidR="00B04E68" w:rsidRPr="00797C15" w:rsidRDefault="00B04E68" w:rsidP="008300B2">
            <w:pPr>
              <w:rPr>
                <w:rFonts w:cstheme="minorHAnsi"/>
                <w:sz w:val="18"/>
                <w:szCs w:val="18"/>
              </w:rPr>
            </w:pPr>
          </w:p>
        </w:tc>
        <w:tc>
          <w:tcPr>
            <w:tcW w:w="2379" w:type="dxa"/>
          </w:tcPr>
          <w:p w14:paraId="0F057F9A" w14:textId="53BE295A" w:rsidR="00B04E68" w:rsidRPr="00797C15" w:rsidRDefault="00B04E68" w:rsidP="008300B2">
            <w:pPr>
              <w:pStyle w:val="Default"/>
              <w:rPr>
                <w:rFonts w:asciiTheme="minorHAnsi" w:hAnsiTheme="minorHAnsi" w:cstheme="minorHAnsi"/>
                <w:sz w:val="18"/>
                <w:szCs w:val="18"/>
              </w:rPr>
            </w:pPr>
            <w:r w:rsidRPr="00797C15">
              <w:rPr>
                <w:rFonts w:asciiTheme="minorHAnsi" w:hAnsiTheme="minorHAnsi" w:cstheme="minorHAnsi"/>
                <w:sz w:val="18"/>
                <w:szCs w:val="18"/>
              </w:rPr>
              <w:t>% ouderen mantelzorgers dat tamelijk of zeer overbelast is</w:t>
            </w:r>
          </w:p>
        </w:tc>
        <w:tc>
          <w:tcPr>
            <w:tcW w:w="1585" w:type="dxa"/>
          </w:tcPr>
          <w:p w14:paraId="6B6726A9" w14:textId="77777777" w:rsidR="00B04E68" w:rsidRPr="00797C15" w:rsidRDefault="00B04E68" w:rsidP="00B04E68">
            <w:pPr>
              <w:rPr>
                <w:rFonts w:cstheme="minorHAnsi"/>
                <w:sz w:val="18"/>
                <w:szCs w:val="18"/>
              </w:rPr>
            </w:pPr>
            <w:r w:rsidRPr="00797C15">
              <w:rPr>
                <w:rFonts w:cstheme="minorHAnsi"/>
                <w:sz w:val="18"/>
                <w:szCs w:val="18"/>
              </w:rPr>
              <w:t>GGD monitor</w:t>
            </w:r>
          </w:p>
          <w:p w14:paraId="60FCF49C" w14:textId="4145383D" w:rsidR="00B04E68" w:rsidRPr="00797C15" w:rsidRDefault="00B04E68" w:rsidP="008300B2">
            <w:pPr>
              <w:rPr>
                <w:rFonts w:cstheme="minorHAnsi"/>
                <w:sz w:val="18"/>
                <w:szCs w:val="18"/>
              </w:rPr>
            </w:pPr>
            <w:r w:rsidRPr="00797C15">
              <w:rPr>
                <w:rFonts w:cstheme="minorHAnsi"/>
                <w:sz w:val="18"/>
                <w:szCs w:val="18"/>
              </w:rPr>
              <w:t>ouderen</w:t>
            </w:r>
          </w:p>
        </w:tc>
        <w:tc>
          <w:tcPr>
            <w:tcW w:w="1477" w:type="dxa"/>
          </w:tcPr>
          <w:p w14:paraId="6340F151" w14:textId="178B4E22" w:rsidR="00B04E68" w:rsidRPr="00797C15" w:rsidRDefault="00B04E68" w:rsidP="008300B2">
            <w:pPr>
              <w:rPr>
                <w:rFonts w:cstheme="minorHAnsi"/>
                <w:sz w:val="18"/>
                <w:szCs w:val="18"/>
              </w:rPr>
            </w:pPr>
            <w:r w:rsidRPr="00797C15">
              <w:rPr>
                <w:rFonts w:cstheme="minorHAnsi"/>
                <w:sz w:val="18"/>
                <w:szCs w:val="18"/>
              </w:rPr>
              <w:t>19%</w:t>
            </w:r>
          </w:p>
        </w:tc>
        <w:tc>
          <w:tcPr>
            <w:tcW w:w="1477" w:type="dxa"/>
          </w:tcPr>
          <w:p w14:paraId="4D7698CD" w14:textId="56413D40" w:rsidR="00B04E68" w:rsidRPr="00797C15" w:rsidRDefault="00B04E68" w:rsidP="008300B2">
            <w:pPr>
              <w:rPr>
                <w:rFonts w:cstheme="minorHAnsi"/>
                <w:sz w:val="18"/>
                <w:szCs w:val="18"/>
              </w:rPr>
            </w:pPr>
            <w:r w:rsidRPr="00797C15">
              <w:rPr>
                <w:rFonts w:cstheme="minorHAnsi"/>
                <w:sz w:val="18"/>
                <w:szCs w:val="18"/>
              </w:rPr>
              <w:t>14%</w:t>
            </w:r>
          </w:p>
        </w:tc>
        <w:tc>
          <w:tcPr>
            <w:tcW w:w="1226" w:type="dxa"/>
          </w:tcPr>
          <w:p w14:paraId="59D0CB49" w14:textId="51746BAA" w:rsidR="00B04E68" w:rsidRPr="00797C15" w:rsidRDefault="00B04E68" w:rsidP="008300B2">
            <w:pPr>
              <w:rPr>
                <w:rFonts w:cstheme="minorHAnsi"/>
                <w:sz w:val="18"/>
                <w:szCs w:val="18"/>
              </w:rPr>
            </w:pPr>
            <w:r w:rsidRPr="00797C15">
              <w:rPr>
                <w:rFonts w:cstheme="minorHAnsi"/>
                <w:sz w:val="18"/>
                <w:szCs w:val="18"/>
              </w:rPr>
              <w:t>13%</w:t>
            </w:r>
          </w:p>
        </w:tc>
        <w:tc>
          <w:tcPr>
            <w:tcW w:w="685" w:type="dxa"/>
          </w:tcPr>
          <w:p w14:paraId="3A138F0E" w14:textId="77777777" w:rsidR="00B04E68" w:rsidRPr="00797C15" w:rsidRDefault="00B04E68" w:rsidP="008300B2">
            <w:pPr>
              <w:rPr>
                <w:rFonts w:cstheme="minorHAnsi"/>
                <w:sz w:val="18"/>
                <w:szCs w:val="18"/>
              </w:rPr>
            </w:pPr>
          </w:p>
        </w:tc>
        <w:tc>
          <w:tcPr>
            <w:tcW w:w="1291" w:type="dxa"/>
          </w:tcPr>
          <w:p w14:paraId="1B63D644" w14:textId="38D9C137" w:rsidR="00B04E68" w:rsidRPr="00797C15" w:rsidRDefault="00B04E68" w:rsidP="008300B2">
            <w:pPr>
              <w:rPr>
                <w:rFonts w:cstheme="minorHAnsi"/>
                <w:sz w:val="18"/>
                <w:szCs w:val="18"/>
              </w:rPr>
            </w:pPr>
            <w:r w:rsidRPr="00797C15">
              <w:rPr>
                <w:rFonts w:cstheme="minorHAnsi"/>
                <w:sz w:val="18"/>
                <w:szCs w:val="18"/>
              </w:rPr>
              <w:t>&lt;13%</w:t>
            </w:r>
          </w:p>
        </w:tc>
      </w:tr>
      <w:tr w:rsidR="00B04E68" w:rsidRPr="00797C15" w14:paraId="1C79DCF0" w14:textId="77777777" w:rsidTr="00AF0A71">
        <w:trPr>
          <w:trHeight w:val="494"/>
        </w:trPr>
        <w:tc>
          <w:tcPr>
            <w:tcW w:w="1525" w:type="dxa"/>
            <w:vMerge/>
          </w:tcPr>
          <w:p w14:paraId="0E362F9E" w14:textId="77777777" w:rsidR="00B04E68" w:rsidRPr="00797C15" w:rsidRDefault="00B04E68" w:rsidP="008300B2">
            <w:pPr>
              <w:rPr>
                <w:rFonts w:cstheme="minorHAnsi"/>
                <w:sz w:val="18"/>
                <w:szCs w:val="18"/>
              </w:rPr>
            </w:pPr>
          </w:p>
        </w:tc>
        <w:tc>
          <w:tcPr>
            <w:tcW w:w="2347" w:type="dxa"/>
            <w:vMerge/>
            <w:shd w:val="clear" w:color="auto" w:fill="A8D08D" w:themeFill="accent6" w:themeFillTint="99"/>
          </w:tcPr>
          <w:p w14:paraId="4FCD7991" w14:textId="77777777" w:rsidR="00B04E68" w:rsidRPr="00797C15" w:rsidRDefault="00B04E68" w:rsidP="008300B2">
            <w:pPr>
              <w:rPr>
                <w:rFonts w:cstheme="minorHAnsi"/>
                <w:sz w:val="18"/>
                <w:szCs w:val="18"/>
              </w:rPr>
            </w:pPr>
          </w:p>
        </w:tc>
        <w:tc>
          <w:tcPr>
            <w:tcW w:w="2379" w:type="dxa"/>
          </w:tcPr>
          <w:p w14:paraId="18BDA039" w14:textId="6B833E8F" w:rsidR="00B04E68" w:rsidRPr="00797C15" w:rsidRDefault="00B04E68" w:rsidP="008300B2">
            <w:pPr>
              <w:pStyle w:val="Default"/>
              <w:rPr>
                <w:rFonts w:asciiTheme="minorHAnsi" w:hAnsiTheme="minorHAnsi" w:cstheme="minorHAnsi"/>
                <w:sz w:val="18"/>
                <w:szCs w:val="18"/>
              </w:rPr>
            </w:pPr>
            <w:r w:rsidRPr="00797C15">
              <w:rPr>
                <w:rFonts w:asciiTheme="minorHAnsi" w:hAnsiTheme="minorHAnsi" w:cstheme="minorHAnsi"/>
                <w:sz w:val="18"/>
                <w:szCs w:val="18"/>
              </w:rPr>
              <w:t>% mantelzorgers dat erkenning en waardering ervaart</w:t>
            </w:r>
          </w:p>
        </w:tc>
        <w:tc>
          <w:tcPr>
            <w:tcW w:w="1585" w:type="dxa"/>
          </w:tcPr>
          <w:p w14:paraId="3DB85771" w14:textId="6677912E" w:rsidR="00B04E68" w:rsidRPr="00B04E68" w:rsidRDefault="001F20D9" w:rsidP="008300B2">
            <w:pPr>
              <w:rPr>
                <w:rFonts w:cstheme="minorHAnsi"/>
                <w:i/>
                <w:iCs/>
                <w:sz w:val="18"/>
                <w:szCs w:val="18"/>
              </w:rPr>
            </w:pPr>
            <w:r>
              <w:rPr>
                <w:rFonts w:cstheme="minorHAnsi"/>
                <w:i/>
                <w:iCs/>
                <w:sz w:val="18"/>
                <w:szCs w:val="18"/>
              </w:rPr>
              <w:t>Aanbieder</w:t>
            </w:r>
          </w:p>
        </w:tc>
        <w:tc>
          <w:tcPr>
            <w:tcW w:w="1477" w:type="dxa"/>
          </w:tcPr>
          <w:p w14:paraId="63FF4E62" w14:textId="77777777" w:rsidR="00B04E68" w:rsidRPr="00797C15" w:rsidRDefault="00B04E68" w:rsidP="008300B2">
            <w:pPr>
              <w:rPr>
                <w:rFonts w:cstheme="minorHAnsi"/>
                <w:sz w:val="18"/>
                <w:szCs w:val="18"/>
              </w:rPr>
            </w:pPr>
          </w:p>
        </w:tc>
        <w:tc>
          <w:tcPr>
            <w:tcW w:w="1477" w:type="dxa"/>
          </w:tcPr>
          <w:p w14:paraId="546EF89E" w14:textId="77777777" w:rsidR="00B04E68" w:rsidRPr="00797C15" w:rsidRDefault="00B04E68" w:rsidP="008300B2">
            <w:pPr>
              <w:rPr>
                <w:rFonts w:cstheme="minorHAnsi"/>
                <w:sz w:val="18"/>
                <w:szCs w:val="18"/>
              </w:rPr>
            </w:pPr>
          </w:p>
        </w:tc>
        <w:tc>
          <w:tcPr>
            <w:tcW w:w="1226" w:type="dxa"/>
          </w:tcPr>
          <w:p w14:paraId="40449845" w14:textId="77777777" w:rsidR="00B04E68" w:rsidRPr="00797C15" w:rsidRDefault="00B04E68" w:rsidP="008300B2">
            <w:pPr>
              <w:rPr>
                <w:rFonts w:cstheme="minorHAnsi"/>
                <w:sz w:val="18"/>
                <w:szCs w:val="18"/>
              </w:rPr>
            </w:pPr>
          </w:p>
        </w:tc>
        <w:tc>
          <w:tcPr>
            <w:tcW w:w="685" w:type="dxa"/>
          </w:tcPr>
          <w:p w14:paraId="229264DD" w14:textId="77777777" w:rsidR="00B04E68" w:rsidRPr="00797C15" w:rsidRDefault="00B04E68" w:rsidP="008300B2">
            <w:pPr>
              <w:rPr>
                <w:rFonts w:cstheme="minorHAnsi"/>
                <w:sz w:val="18"/>
                <w:szCs w:val="18"/>
              </w:rPr>
            </w:pPr>
          </w:p>
        </w:tc>
        <w:tc>
          <w:tcPr>
            <w:tcW w:w="1291" w:type="dxa"/>
          </w:tcPr>
          <w:p w14:paraId="653424EF" w14:textId="77777777" w:rsidR="00B04E68" w:rsidRPr="00797C15" w:rsidRDefault="00B04E68" w:rsidP="008300B2">
            <w:pPr>
              <w:rPr>
                <w:rFonts w:cstheme="minorHAnsi"/>
                <w:sz w:val="18"/>
                <w:szCs w:val="18"/>
              </w:rPr>
            </w:pPr>
          </w:p>
        </w:tc>
      </w:tr>
    </w:tbl>
    <w:p w14:paraId="1585F2BF" w14:textId="4EBE4D59" w:rsidR="004436C4" w:rsidRDefault="004436C4" w:rsidP="00F621B2">
      <w:pPr>
        <w:rPr>
          <w:rFonts w:ascii="Verdana" w:eastAsia="Times New Roman" w:hAnsi="Verdana" w:cs="Times New Roman"/>
          <w:b/>
          <w:color w:val="000000"/>
          <w:sz w:val="18"/>
          <w:szCs w:val="18"/>
          <w:lang w:eastAsia="nl-NL"/>
        </w:rPr>
      </w:pPr>
    </w:p>
    <w:p w14:paraId="0DA7FFC6" w14:textId="77777777" w:rsidR="00CC7780" w:rsidRDefault="00CC7780">
      <w:pPr>
        <w:rPr>
          <w:rFonts w:ascii="Verdana" w:eastAsia="MS Mincho" w:hAnsi="Verdana" w:cstheme="majorBidi"/>
          <w:b/>
          <w:bCs/>
          <w:color w:val="4472C4" w:themeColor="accent1"/>
          <w:szCs w:val="26"/>
          <w:lang w:eastAsia="nl-NL"/>
        </w:rPr>
      </w:pPr>
      <w:r>
        <w:rPr>
          <w:rFonts w:ascii="Verdana" w:eastAsia="MS Mincho" w:hAnsi="Verdana" w:cstheme="majorBidi"/>
          <w:b/>
          <w:bCs/>
          <w:color w:val="4472C4" w:themeColor="accent1"/>
          <w:szCs w:val="26"/>
          <w:lang w:eastAsia="nl-NL"/>
        </w:rPr>
        <w:br w:type="page"/>
      </w:r>
    </w:p>
    <w:p w14:paraId="01D88191" w14:textId="3A7A0FCF" w:rsidR="004328E5" w:rsidRPr="002B311D" w:rsidRDefault="0032256A" w:rsidP="00545D6D">
      <w:pPr>
        <w:pStyle w:val="Kop1"/>
        <w:rPr>
          <w:rFonts w:eastAsia="MS Mincho"/>
          <w:lang w:eastAsia="nl-NL"/>
        </w:rPr>
      </w:pPr>
      <w:bookmarkStart w:id="2" w:name="_Toc88588218"/>
      <w:r>
        <w:rPr>
          <w:rFonts w:eastAsia="MS Mincho"/>
          <w:lang w:eastAsia="nl-NL"/>
        </w:rPr>
        <w:t>W</w:t>
      </w:r>
      <w:r w:rsidR="004328E5">
        <w:rPr>
          <w:rFonts w:eastAsia="MS Mincho"/>
          <w:lang w:eastAsia="nl-NL"/>
        </w:rPr>
        <w:t xml:space="preserve">erkdocument </w:t>
      </w:r>
      <w:r w:rsidR="005662E2">
        <w:rPr>
          <w:rFonts w:eastAsia="MS Mincho"/>
          <w:lang w:eastAsia="nl-NL"/>
        </w:rPr>
        <w:t>beleids</w:t>
      </w:r>
      <w:r w:rsidR="004328E5">
        <w:rPr>
          <w:rFonts w:eastAsia="MS Mincho"/>
          <w:lang w:eastAsia="nl-NL"/>
        </w:rPr>
        <w:t xml:space="preserve">indicatoren – Gezond Opvoeden </w:t>
      </w:r>
      <w:r w:rsidR="00545D6D">
        <w:rPr>
          <w:rFonts w:eastAsia="MS Mincho"/>
          <w:lang w:eastAsia="nl-NL"/>
        </w:rPr>
        <w:br/>
      </w:r>
      <w:r w:rsidR="004328E5">
        <w:rPr>
          <w:rFonts w:eastAsia="MS Mincho"/>
          <w:lang w:eastAsia="nl-NL"/>
        </w:rPr>
        <w:t>en Opgroeien</w:t>
      </w:r>
      <w:bookmarkEnd w:id="2"/>
    </w:p>
    <w:p w14:paraId="52E9E320" w14:textId="77777777" w:rsidR="00D2143A" w:rsidRPr="00D2143A" w:rsidRDefault="00D2143A" w:rsidP="00D2143A">
      <w:pPr>
        <w:rPr>
          <w:rFonts w:ascii="Verdana" w:hAnsi="Verdana"/>
          <w:sz w:val="18"/>
          <w:szCs w:val="18"/>
        </w:rPr>
      </w:pPr>
      <w:r>
        <w:rPr>
          <w:rFonts w:ascii="Verdana" w:hAnsi="Verdana"/>
          <w:sz w:val="18"/>
          <w:szCs w:val="18"/>
        </w:rPr>
        <w:t>Versie f</w:t>
      </w:r>
      <w:r w:rsidRPr="00D2143A">
        <w:rPr>
          <w:rFonts w:ascii="Verdana" w:hAnsi="Verdana"/>
          <w:sz w:val="18"/>
          <w:szCs w:val="18"/>
        </w:rPr>
        <w:t>ebruari 2022</w:t>
      </w:r>
    </w:p>
    <w:p w14:paraId="317C5BB3" w14:textId="77777777" w:rsidR="00545D6D" w:rsidRDefault="00545D6D" w:rsidP="00545D6D">
      <w:pPr>
        <w:rPr>
          <w:rFonts w:eastAsia="Times New Roman"/>
          <w:lang w:eastAsia="nl-NL"/>
        </w:rPr>
      </w:pPr>
    </w:p>
    <w:p w14:paraId="1E4EF543" w14:textId="71BB175E" w:rsidR="00D2143A" w:rsidRDefault="00D2143A" w:rsidP="00545D6D">
      <w:pPr>
        <w:rPr>
          <w:rFonts w:eastAsia="Times New Roman"/>
          <w:lang w:eastAsia="nl-NL"/>
        </w:rPr>
        <w:sectPr w:rsidR="00D2143A" w:rsidSect="00545D6D">
          <w:type w:val="continuous"/>
          <w:pgSz w:w="16838" w:h="11906" w:orient="landscape"/>
          <w:pgMar w:top="1418" w:right="1418" w:bottom="1418" w:left="1418" w:header="709" w:footer="709" w:gutter="0"/>
          <w:cols w:space="708"/>
          <w:docGrid w:linePitch="360"/>
        </w:sectPr>
      </w:pPr>
    </w:p>
    <w:p w14:paraId="0F04989F" w14:textId="59293E7C" w:rsidR="005F44FB" w:rsidRDefault="005F44FB" w:rsidP="00545D6D">
      <w:pPr>
        <w:rPr>
          <w:rFonts w:eastAsia="Times New Roman"/>
          <w:lang w:eastAsia="nl-NL"/>
        </w:rPr>
      </w:pPr>
      <w:r w:rsidRPr="005F44FB">
        <w:rPr>
          <w:rFonts w:eastAsia="Times New Roman"/>
          <w:lang w:eastAsia="nl-NL"/>
        </w:rPr>
        <w:t>Onderstaand de maatschappelijke resultaten met daarbij een eerste inventarisatie van de beleidsindicatoren met de cijfers en streefwaarden. Dit een concept en nog niet compleet; het vergt nog uitwerking. Het is een belangrijk onderdeel van de herijking van beleid, omdat we met deze</w:t>
      </w:r>
      <w:r w:rsidR="00AD19B7">
        <w:rPr>
          <w:rFonts w:eastAsia="Times New Roman"/>
          <w:lang w:eastAsia="nl-NL"/>
        </w:rPr>
        <w:t xml:space="preserve"> </w:t>
      </w:r>
      <w:r w:rsidRPr="005F44FB">
        <w:rPr>
          <w:rFonts w:eastAsia="Times New Roman"/>
          <w:lang w:eastAsia="nl-NL"/>
        </w:rPr>
        <w:t>beleidsindicatoren én de informatie vanuit organisaties, gezamenlijk het gesprek aan kunnen gaan over het bereiken van de maatschappelijke resultaten</w:t>
      </w:r>
      <w:r w:rsidR="00355FC1">
        <w:rPr>
          <w:rFonts w:eastAsia="Times New Roman"/>
          <w:lang w:eastAsia="nl-NL"/>
        </w:rPr>
        <w:t>:</w:t>
      </w:r>
      <w:r w:rsidRPr="005F44FB">
        <w:rPr>
          <w:rFonts w:eastAsia="Times New Roman"/>
          <w:lang w:eastAsia="nl-NL"/>
        </w:rPr>
        <w:t xml:space="preserve"> wat gaat goed en wat kan beter of anders. Het is een continu proces. </w:t>
      </w:r>
    </w:p>
    <w:p w14:paraId="39522B62" w14:textId="77777777" w:rsidR="00545D6D" w:rsidRPr="005F44FB" w:rsidRDefault="00545D6D" w:rsidP="00545D6D">
      <w:pPr>
        <w:rPr>
          <w:rFonts w:eastAsia="Times New Roman"/>
          <w:lang w:eastAsia="nl-NL"/>
        </w:rPr>
      </w:pPr>
    </w:p>
    <w:p w14:paraId="79D3BD5B" w14:textId="205717CF" w:rsidR="005F44FB" w:rsidRDefault="005F44FB" w:rsidP="00545D6D">
      <w:pPr>
        <w:rPr>
          <w:rFonts w:eastAsia="Times New Roman"/>
          <w:lang w:eastAsia="nl-NL"/>
        </w:rPr>
      </w:pPr>
      <w:r w:rsidRPr="005F44FB">
        <w:rPr>
          <w:rFonts w:eastAsia="Times New Roman"/>
          <w:lang w:eastAsia="nl-NL"/>
        </w:rPr>
        <w:t xml:space="preserve">Voor de beleidsindicatoren hebben we gebruik gemaakt van verschillende bestaande bronnen, maar er zijn ook indicatoren benoemd die we nu nog niet meten maar wat wel wenselijk zou zijn. Van de bestaande bronnen zijn een aantal (in de regel) vier jaarlijks (GGD), tweejaarlijks (Armoedemonitor), jaarlijks (Jeugdrapportage) of per kwartaal (Q-rapportage sociaal domein Wageningen). </w:t>
      </w:r>
    </w:p>
    <w:p w14:paraId="56B6B628" w14:textId="77777777" w:rsidR="00892BE7" w:rsidRDefault="005F44FB" w:rsidP="00545D6D">
      <w:pPr>
        <w:rPr>
          <w:rFonts w:eastAsia="Times New Roman"/>
          <w:lang w:eastAsia="nl-NL"/>
        </w:rPr>
      </w:pPr>
      <w:r w:rsidRPr="005F44FB">
        <w:rPr>
          <w:rFonts w:eastAsia="Times New Roman"/>
          <w:lang w:eastAsia="nl-NL"/>
        </w:rPr>
        <w:t xml:space="preserve">In het vervolg van de uitwerking gaan we bekijken welke indicatoren noodzakelijk vinden voor het gesprek over het bereiken van het maatschappelijke resultaat. </w:t>
      </w:r>
    </w:p>
    <w:p w14:paraId="012F882E" w14:textId="77777777" w:rsidR="00892BE7" w:rsidRDefault="00892BE7" w:rsidP="00545D6D">
      <w:pPr>
        <w:rPr>
          <w:rFonts w:eastAsia="Times New Roman"/>
          <w:lang w:eastAsia="nl-NL"/>
        </w:rPr>
      </w:pPr>
    </w:p>
    <w:p w14:paraId="36C96476" w14:textId="3A76F8B2" w:rsidR="00A435AC" w:rsidRDefault="005F44FB" w:rsidP="00545D6D">
      <w:pPr>
        <w:rPr>
          <w:rFonts w:eastAsia="Times New Roman"/>
          <w:lang w:eastAsia="nl-NL"/>
        </w:rPr>
      </w:pPr>
      <w:r w:rsidRPr="005F44FB">
        <w:rPr>
          <w:rFonts w:eastAsia="Times New Roman"/>
          <w:lang w:eastAsia="nl-NL"/>
        </w:rPr>
        <w:t>Onderstaand de eerste aanzet</w:t>
      </w:r>
      <w:r w:rsidR="00AD19B7">
        <w:rPr>
          <w:rFonts w:eastAsia="Times New Roman"/>
          <w:lang w:eastAsia="nl-NL"/>
        </w:rPr>
        <w:t xml:space="preserve"> </w:t>
      </w:r>
      <w:r w:rsidRPr="005F44FB">
        <w:rPr>
          <w:rFonts w:eastAsia="Times New Roman"/>
          <w:lang w:eastAsia="nl-NL"/>
        </w:rPr>
        <w:t xml:space="preserve">maatschappelijke resultaten en indicatoren van </w:t>
      </w:r>
      <w:r>
        <w:rPr>
          <w:rFonts w:eastAsia="Times New Roman"/>
          <w:lang w:eastAsia="nl-NL"/>
        </w:rPr>
        <w:t>Gezond Opgroeien en Opvoeden.</w:t>
      </w:r>
      <w:r w:rsidR="00AD19B7">
        <w:rPr>
          <w:rFonts w:eastAsia="Times New Roman"/>
          <w:lang w:eastAsia="nl-NL"/>
        </w:rPr>
        <w:t xml:space="preserve"> </w:t>
      </w:r>
    </w:p>
    <w:p w14:paraId="385B7B8F" w14:textId="77777777" w:rsidR="00545D6D" w:rsidRDefault="00545D6D" w:rsidP="00545D6D">
      <w:pPr>
        <w:rPr>
          <w:rFonts w:eastAsia="Times New Roman"/>
          <w:lang w:eastAsia="nl-NL"/>
        </w:rPr>
        <w:sectPr w:rsidR="00545D6D" w:rsidSect="00545D6D">
          <w:type w:val="continuous"/>
          <w:pgSz w:w="16838" w:h="11906" w:orient="landscape"/>
          <w:pgMar w:top="1418" w:right="1418" w:bottom="1418" w:left="1418" w:header="709" w:footer="709" w:gutter="0"/>
          <w:cols w:num="2" w:space="709"/>
          <w:docGrid w:linePitch="360"/>
        </w:sectPr>
      </w:pPr>
    </w:p>
    <w:p w14:paraId="19A5BD81" w14:textId="14DA3D3F" w:rsidR="00545D6D" w:rsidRDefault="00545D6D" w:rsidP="005F44FB">
      <w:pPr>
        <w:spacing w:line="240" w:lineRule="auto"/>
        <w:rPr>
          <w:rFonts w:ascii="Verdana" w:eastAsia="Times New Roman" w:hAnsi="Verdana" w:cs="Times New Roman"/>
          <w:bCs/>
          <w:color w:val="000000"/>
          <w:sz w:val="18"/>
          <w:szCs w:val="18"/>
          <w:lang w:eastAsia="nl-NL"/>
        </w:rPr>
      </w:pPr>
    </w:p>
    <w:p w14:paraId="136C4B44" w14:textId="77777777" w:rsidR="00A74068" w:rsidRPr="005F44FB" w:rsidRDefault="00A74068" w:rsidP="005F44FB">
      <w:pPr>
        <w:spacing w:line="240" w:lineRule="auto"/>
        <w:rPr>
          <w:rFonts w:ascii="Verdana" w:eastAsia="Times New Roman" w:hAnsi="Verdana" w:cs="Times New Roman"/>
          <w:bCs/>
          <w:color w:val="000000"/>
          <w:sz w:val="18"/>
          <w:szCs w:val="18"/>
          <w:lang w:eastAsia="nl-NL"/>
        </w:rPr>
      </w:pPr>
    </w:p>
    <w:tbl>
      <w:tblPr>
        <w:tblStyle w:val="Tabelraster5"/>
        <w:tblW w:w="14029" w:type="dxa"/>
        <w:tblCellMar>
          <w:top w:w="108" w:type="dxa"/>
          <w:bottom w:w="108" w:type="dxa"/>
        </w:tblCellMar>
        <w:tblLook w:val="04A0" w:firstRow="1" w:lastRow="0" w:firstColumn="1" w:lastColumn="0" w:noHBand="0" w:noVBand="1"/>
      </w:tblPr>
      <w:tblGrid>
        <w:gridCol w:w="1162"/>
        <w:gridCol w:w="2068"/>
        <w:gridCol w:w="2691"/>
        <w:gridCol w:w="2250"/>
        <w:gridCol w:w="804"/>
        <w:gridCol w:w="804"/>
        <w:gridCol w:w="1154"/>
        <w:gridCol w:w="1482"/>
        <w:gridCol w:w="667"/>
        <w:gridCol w:w="947"/>
      </w:tblGrid>
      <w:tr w:rsidR="00797C15" w:rsidRPr="00797C15" w14:paraId="28EE8279" w14:textId="77777777" w:rsidTr="00CB424B">
        <w:tc>
          <w:tcPr>
            <w:tcW w:w="1162" w:type="dxa"/>
          </w:tcPr>
          <w:p w14:paraId="671FC5DA" w14:textId="77777777" w:rsidR="00A435AC" w:rsidRPr="00797C15" w:rsidRDefault="00A435AC" w:rsidP="00797C15">
            <w:pPr>
              <w:spacing w:line="240" w:lineRule="auto"/>
              <w:rPr>
                <w:rFonts w:cstheme="minorHAnsi"/>
                <w:b/>
                <w:bCs/>
                <w:sz w:val="18"/>
                <w:szCs w:val="18"/>
              </w:rPr>
            </w:pPr>
          </w:p>
        </w:tc>
        <w:tc>
          <w:tcPr>
            <w:tcW w:w="2068" w:type="dxa"/>
          </w:tcPr>
          <w:p w14:paraId="48F624DF"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Maatschappelijke resultaten</w:t>
            </w:r>
          </w:p>
          <w:p w14:paraId="25F14F56" w14:textId="77777777" w:rsidR="00A435AC" w:rsidRPr="00797C15" w:rsidRDefault="00A435AC" w:rsidP="00797C15">
            <w:pPr>
              <w:spacing w:line="240" w:lineRule="auto"/>
              <w:rPr>
                <w:rFonts w:cstheme="minorHAnsi"/>
                <w:sz w:val="18"/>
                <w:szCs w:val="18"/>
              </w:rPr>
            </w:pPr>
          </w:p>
        </w:tc>
        <w:tc>
          <w:tcPr>
            <w:tcW w:w="2691" w:type="dxa"/>
          </w:tcPr>
          <w:p w14:paraId="357D654B"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Indicator beleid</w:t>
            </w:r>
          </w:p>
        </w:tc>
        <w:tc>
          <w:tcPr>
            <w:tcW w:w="2250" w:type="dxa"/>
          </w:tcPr>
          <w:p w14:paraId="26A3B9ED"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Bron</w:t>
            </w:r>
          </w:p>
        </w:tc>
        <w:tc>
          <w:tcPr>
            <w:tcW w:w="1608" w:type="dxa"/>
            <w:gridSpan w:val="2"/>
            <w:shd w:val="clear" w:color="auto" w:fill="FBE4D5" w:themeFill="accent2" w:themeFillTint="33"/>
          </w:tcPr>
          <w:p w14:paraId="72207E1B"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2016</w:t>
            </w:r>
          </w:p>
          <w:p w14:paraId="6392B6CF"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Wageningen</w:t>
            </w:r>
          </w:p>
        </w:tc>
        <w:tc>
          <w:tcPr>
            <w:tcW w:w="1154" w:type="dxa"/>
            <w:shd w:val="clear" w:color="auto" w:fill="FBE4D5" w:themeFill="accent2" w:themeFillTint="33"/>
          </w:tcPr>
          <w:p w14:paraId="0E7C1DB6"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2020</w:t>
            </w:r>
          </w:p>
          <w:p w14:paraId="4A8C81EB"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Wageningen</w:t>
            </w:r>
          </w:p>
        </w:tc>
        <w:tc>
          <w:tcPr>
            <w:tcW w:w="1482" w:type="dxa"/>
            <w:shd w:val="clear" w:color="auto" w:fill="FBE4D5" w:themeFill="accent2" w:themeFillTint="33"/>
          </w:tcPr>
          <w:p w14:paraId="0B60F40F"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Realisatie waarde Regio Gld Midden 2020</w:t>
            </w:r>
          </w:p>
        </w:tc>
        <w:tc>
          <w:tcPr>
            <w:tcW w:w="667" w:type="dxa"/>
            <w:shd w:val="clear" w:color="auto" w:fill="E2EFD9" w:themeFill="accent6" w:themeFillTint="33"/>
          </w:tcPr>
          <w:p w14:paraId="217F9534" w14:textId="77777777" w:rsidR="00A435AC" w:rsidRPr="00797C15" w:rsidRDefault="00A435AC" w:rsidP="00797C15">
            <w:pPr>
              <w:spacing w:line="240" w:lineRule="auto"/>
              <w:rPr>
                <w:rFonts w:cstheme="minorHAnsi"/>
                <w:b/>
                <w:bCs/>
                <w:sz w:val="18"/>
                <w:szCs w:val="18"/>
              </w:rPr>
            </w:pPr>
            <w:r w:rsidRPr="00797C15">
              <w:rPr>
                <w:rFonts w:cstheme="minorHAnsi"/>
                <w:b/>
                <w:bCs/>
                <w:sz w:val="18"/>
                <w:szCs w:val="18"/>
              </w:rPr>
              <w:t>Jaar</w:t>
            </w:r>
          </w:p>
        </w:tc>
        <w:tc>
          <w:tcPr>
            <w:tcW w:w="947" w:type="dxa"/>
            <w:shd w:val="clear" w:color="auto" w:fill="E2EFD9" w:themeFill="accent6" w:themeFillTint="33"/>
          </w:tcPr>
          <w:p w14:paraId="368BB6BF" w14:textId="77777777" w:rsidR="00A435AC" w:rsidRPr="00797C15" w:rsidRDefault="00A435AC" w:rsidP="00797C15">
            <w:pPr>
              <w:spacing w:line="240" w:lineRule="auto"/>
              <w:rPr>
                <w:rFonts w:cstheme="minorHAnsi"/>
                <w:b/>
                <w:bCs/>
                <w:sz w:val="18"/>
                <w:szCs w:val="18"/>
              </w:rPr>
            </w:pPr>
            <w:proofErr w:type="spellStart"/>
            <w:r w:rsidRPr="00797C15">
              <w:rPr>
                <w:rFonts w:cstheme="minorHAnsi"/>
                <w:b/>
                <w:bCs/>
                <w:sz w:val="18"/>
                <w:szCs w:val="18"/>
              </w:rPr>
              <w:t>Streef-waarde</w:t>
            </w:r>
            <w:proofErr w:type="spellEnd"/>
          </w:p>
        </w:tc>
      </w:tr>
      <w:tr w:rsidR="008120DE" w:rsidRPr="00797C15" w14:paraId="7A8F3520" w14:textId="77777777" w:rsidTr="00AF0A71">
        <w:trPr>
          <w:trHeight w:val="349"/>
        </w:trPr>
        <w:tc>
          <w:tcPr>
            <w:tcW w:w="1162" w:type="dxa"/>
            <w:vMerge w:val="restart"/>
          </w:tcPr>
          <w:p w14:paraId="26E21040" w14:textId="2D768A07" w:rsidR="008120DE" w:rsidRPr="00797C15" w:rsidRDefault="008120DE" w:rsidP="00797C15">
            <w:pPr>
              <w:spacing w:line="240" w:lineRule="auto"/>
              <w:rPr>
                <w:rFonts w:cstheme="minorHAnsi"/>
                <w:b/>
                <w:bCs/>
                <w:sz w:val="18"/>
                <w:szCs w:val="18"/>
              </w:rPr>
            </w:pPr>
            <w:r w:rsidRPr="00797C15">
              <w:rPr>
                <w:rFonts w:cstheme="minorHAnsi"/>
                <w:b/>
                <w:bCs/>
                <w:sz w:val="18"/>
                <w:szCs w:val="18"/>
              </w:rPr>
              <w:t>Opvoeden</w:t>
            </w:r>
          </w:p>
        </w:tc>
        <w:tc>
          <w:tcPr>
            <w:tcW w:w="2068" w:type="dxa"/>
            <w:vMerge w:val="restart"/>
            <w:shd w:val="clear" w:color="auto" w:fill="A8D08D" w:themeFill="accent6" w:themeFillTint="99"/>
          </w:tcPr>
          <w:p w14:paraId="49963B9E" w14:textId="177DAF0C" w:rsidR="008120DE" w:rsidRPr="00797C15" w:rsidRDefault="008120DE" w:rsidP="00797C15">
            <w:pPr>
              <w:spacing w:line="240" w:lineRule="auto"/>
              <w:rPr>
                <w:rFonts w:cstheme="minorHAnsi"/>
                <w:sz w:val="18"/>
                <w:szCs w:val="18"/>
              </w:rPr>
            </w:pPr>
            <w:r w:rsidRPr="00797C15">
              <w:rPr>
                <w:rFonts w:cstheme="minorHAnsi"/>
                <w:sz w:val="18"/>
                <w:szCs w:val="18"/>
              </w:rPr>
              <w:t xml:space="preserve">28. (Aanstaande) ouders hebben vertrouwen in hun eigen kunnen om hun kinderen op te voeden en op te laten groeien in een veilige en gezonde omgeving. </w:t>
            </w:r>
          </w:p>
        </w:tc>
        <w:tc>
          <w:tcPr>
            <w:tcW w:w="2691" w:type="dxa"/>
          </w:tcPr>
          <w:p w14:paraId="237A0A78" w14:textId="0D35836C" w:rsidR="008120DE" w:rsidRPr="00797C15" w:rsidRDefault="00C451B0" w:rsidP="00797C15">
            <w:pPr>
              <w:autoSpaceDE w:val="0"/>
              <w:autoSpaceDN w:val="0"/>
              <w:adjustRightInd w:val="0"/>
              <w:spacing w:line="240" w:lineRule="auto"/>
              <w:rPr>
                <w:rFonts w:cstheme="minorHAnsi"/>
                <w:sz w:val="18"/>
                <w:szCs w:val="18"/>
              </w:rPr>
            </w:pPr>
            <w:r>
              <w:rPr>
                <w:rFonts w:cstheme="minorHAnsi"/>
                <w:sz w:val="18"/>
                <w:szCs w:val="18"/>
              </w:rPr>
              <w:t xml:space="preserve">Aantal </w:t>
            </w:r>
            <w:r w:rsidR="008120DE" w:rsidRPr="00797C15">
              <w:rPr>
                <w:rFonts w:cstheme="minorHAnsi"/>
                <w:sz w:val="18"/>
                <w:szCs w:val="18"/>
              </w:rPr>
              <w:t>ouders d</w:t>
            </w:r>
            <w:r>
              <w:rPr>
                <w:rFonts w:cstheme="minorHAnsi"/>
                <w:sz w:val="18"/>
                <w:szCs w:val="18"/>
              </w:rPr>
              <w:t>ie</w:t>
            </w:r>
            <w:r w:rsidR="008120DE" w:rsidRPr="00797C15">
              <w:rPr>
                <w:rFonts w:cstheme="minorHAnsi"/>
                <w:sz w:val="18"/>
                <w:szCs w:val="18"/>
              </w:rPr>
              <w:t xml:space="preserve"> gebruik maken van (laagdrempelige) opgroei- en opvoed ondersteuning, zowel digitaal als fysiek</w:t>
            </w:r>
            <w:r>
              <w:rPr>
                <w:rFonts w:cstheme="minorHAnsi"/>
                <w:sz w:val="18"/>
                <w:szCs w:val="18"/>
              </w:rPr>
              <w:t>.</w:t>
            </w:r>
          </w:p>
        </w:tc>
        <w:tc>
          <w:tcPr>
            <w:tcW w:w="2250" w:type="dxa"/>
          </w:tcPr>
          <w:p w14:paraId="511D1E9B" w14:textId="6189D981" w:rsidR="008120DE" w:rsidRDefault="008120DE" w:rsidP="00797C15">
            <w:pPr>
              <w:spacing w:after="160" w:line="240" w:lineRule="auto"/>
              <w:rPr>
                <w:rFonts w:cstheme="minorHAnsi"/>
                <w:sz w:val="18"/>
                <w:szCs w:val="18"/>
              </w:rPr>
            </w:pPr>
            <w:r w:rsidRPr="00797C15">
              <w:rPr>
                <w:rFonts w:cstheme="minorHAnsi"/>
                <w:sz w:val="18"/>
                <w:szCs w:val="18"/>
              </w:rPr>
              <w:t>Startpunt (inloop jeugd en gezin</w:t>
            </w:r>
            <w:r w:rsidR="00A6091B">
              <w:rPr>
                <w:rFonts w:cstheme="minorHAnsi"/>
                <w:sz w:val="18"/>
                <w:szCs w:val="18"/>
              </w:rPr>
              <w:t xml:space="preserve">), </w:t>
            </w:r>
            <w:proofErr w:type="spellStart"/>
            <w:r w:rsidRPr="00797C15">
              <w:rPr>
                <w:rFonts w:cstheme="minorHAnsi"/>
                <w:sz w:val="18"/>
                <w:szCs w:val="18"/>
              </w:rPr>
              <w:t>huisarts,consultatiebureau</w:t>
            </w:r>
            <w:proofErr w:type="spellEnd"/>
            <w:r w:rsidRPr="00797C15">
              <w:rPr>
                <w:rFonts w:cstheme="minorHAnsi"/>
                <w:sz w:val="18"/>
                <w:szCs w:val="18"/>
              </w:rPr>
              <w:t xml:space="preserve">, </w:t>
            </w:r>
            <w:r w:rsidR="001F20D9">
              <w:rPr>
                <w:rFonts w:cstheme="minorHAnsi"/>
                <w:sz w:val="18"/>
                <w:szCs w:val="18"/>
              </w:rPr>
              <w:t xml:space="preserve"> aanbieder</w:t>
            </w:r>
          </w:p>
          <w:p w14:paraId="1BF070EB" w14:textId="696DCB32" w:rsidR="001F20D9" w:rsidRPr="00797C15" w:rsidRDefault="001F20D9" w:rsidP="00797C15">
            <w:pPr>
              <w:spacing w:after="160" w:line="240" w:lineRule="auto"/>
              <w:rPr>
                <w:rFonts w:cstheme="minorHAnsi"/>
                <w:sz w:val="18"/>
                <w:szCs w:val="18"/>
              </w:rPr>
            </w:pPr>
          </w:p>
        </w:tc>
        <w:tc>
          <w:tcPr>
            <w:tcW w:w="1608" w:type="dxa"/>
            <w:gridSpan w:val="2"/>
          </w:tcPr>
          <w:p w14:paraId="72289A3F" w14:textId="77777777" w:rsidR="008120DE" w:rsidRPr="00797C15" w:rsidRDefault="008120DE" w:rsidP="00797C15">
            <w:pPr>
              <w:spacing w:line="240" w:lineRule="auto"/>
              <w:rPr>
                <w:rFonts w:cstheme="minorHAnsi"/>
                <w:sz w:val="18"/>
                <w:szCs w:val="18"/>
              </w:rPr>
            </w:pPr>
          </w:p>
        </w:tc>
        <w:tc>
          <w:tcPr>
            <w:tcW w:w="1154" w:type="dxa"/>
          </w:tcPr>
          <w:p w14:paraId="1AB2498B" w14:textId="77777777" w:rsidR="008120DE" w:rsidRPr="00797C15" w:rsidRDefault="008120DE" w:rsidP="00797C15">
            <w:pPr>
              <w:spacing w:line="240" w:lineRule="auto"/>
              <w:rPr>
                <w:rFonts w:cstheme="minorHAnsi"/>
                <w:sz w:val="18"/>
                <w:szCs w:val="18"/>
              </w:rPr>
            </w:pPr>
          </w:p>
        </w:tc>
        <w:tc>
          <w:tcPr>
            <w:tcW w:w="1482" w:type="dxa"/>
          </w:tcPr>
          <w:p w14:paraId="44BC0747" w14:textId="77777777" w:rsidR="008120DE" w:rsidRPr="00797C15" w:rsidRDefault="008120DE" w:rsidP="00797C15">
            <w:pPr>
              <w:spacing w:line="240" w:lineRule="auto"/>
              <w:rPr>
                <w:rFonts w:cstheme="minorHAnsi"/>
                <w:sz w:val="18"/>
                <w:szCs w:val="18"/>
              </w:rPr>
            </w:pPr>
          </w:p>
        </w:tc>
        <w:tc>
          <w:tcPr>
            <w:tcW w:w="667" w:type="dxa"/>
          </w:tcPr>
          <w:p w14:paraId="7C7007F4" w14:textId="77777777" w:rsidR="008120DE" w:rsidRPr="00797C15" w:rsidRDefault="008120DE" w:rsidP="00797C15">
            <w:pPr>
              <w:spacing w:line="240" w:lineRule="auto"/>
              <w:rPr>
                <w:rFonts w:cstheme="minorHAnsi"/>
                <w:sz w:val="18"/>
                <w:szCs w:val="18"/>
              </w:rPr>
            </w:pPr>
          </w:p>
        </w:tc>
        <w:tc>
          <w:tcPr>
            <w:tcW w:w="947" w:type="dxa"/>
          </w:tcPr>
          <w:p w14:paraId="70EE21AF" w14:textId="77777777" w:rsidR="008120DE" w:rsidRPr="00797C15" w:rsidRDefault="008120DE" w:rsidP="00797C15">
            <w:pPr>
              <w:spacing w:line="240" w:lineRule="auto"/>
              <w:rPr>
                <w:rFonts w:cstheme="minorHAnsi"/>
                <w:sz w:val="18"/>
                <w:szCs w:val="18"/>
              </w:rPr>
            </w:pPr>
          </w:p>
        </w:tc>
      </w:tr>
      <w:tr w:rsidR="008120DE" w:rsidRPr="00797C15" w14:paraId="0E605847" w14:textId="77777777" w:rsidTr="00AF0A71">
        <w:trPr>
          <w:trHeight w:val="20"/>
        </w:trPr>
        <w:tc>
          <w:tcPr>
            <w:tcW w:w="1162" w:type="dxa"/>
            <w:vMerge/>
          </w:tcPr>
          <w:p w14:paraId="61102190" w14:textId="16FAC57A" w:rsidR="008120DE" w:rsidRPr="00797C15" w:rsidRDefault="008120DE" w:rsidP="00797C15">
            <w:pPr>
              <w:spacing w:line="240" w:lineRule="auto"/>
              <w:rPr>
                <w:rFonts w:cstheme="minorHAnsi"/>
                <w:b/>
                <w:bCs/>
                <w:sz w:val="18"/>
                <w:szCs w:val="18"/>
              </w:rPr>
            </w:pPr>
          </w:p>
        </w:tc>
        <w:tc>
          <w:tcPr>
            <w:tcW w:w="2068" w:type="dxa"/>
            <w:vMerge/>
            <w:shd w:val="clear" w:color="auto" w:fill="A8D08D" w:themeFill="accent6" w:themeFillTint="99"/>
          </w:tcPr>
          <w:p w14:paraId="2612289E" w14:textId="77777777" w:rsidR="008120DE" w:rsidRPr="00797C15" w:rsidRDefault="008120DE" w:rsidP="00797C15">
            <w:pPr>
              <w:spacing w:line="240" w:lineRule="auto"/>
              <w:rPr>
                <w:rFonts w:cstheme="minorHAnsi"/>
                <w:sz w:val="18"/>
                <w:szCs w:val="18"/>
              </w:rPr>
            </w:pPr>
          </w:p>
        </w:tc>
        <w:tc>
          <w:tcPr>
            <w:tcW w:w="2691" w:type="dxa"/>
          </w:tcPr>
          <w:p w14:paraId="16BA0502" w14:textId="0AF29653" w:rsidR="008120DE" w:rsidRPr="00797C15" w:rsidRDefault="008120DE" w:rsidP="00797C15">
            <w:pPr>
              <w:autoSpaceDE w:val="0"/>
              <w:autoSpaceDN w:val="0"/>
              <w:adjustRightInd w:val="0"/>
              <w:spacing w:line="240" w:lineRule="auto"/>
              <w:rPr>
                <w:rFonts w:cstheme="minorHAnsi"/>
                <w:sz w:val="18"/>
                <w:szCs w:val="18"/>
              </w:rPr>
            </w:pPr>
            <w:r w:rsidRPr="00797C15">
              <w:rPr>
                <w:rFonts w:cstheme="minorHAnsi"/>
                <w:sz w:val="18"/>
                <w:szCs w:val="18"/>
              </w:rPr>
              <w:t xml:space="preserve">% dat zich hierdoor gesteund voelt en meer vertrouwen hebben in hun kunnen. </w:t>
            </w:r>
          </w:p>
        </w:tc>
        <w:tc>
          <w:tcPr>
            <w:tcW w:w="2250" w:type="dxa"/>
          </w:tcPr>
          <w:p w14:paraId="66274777" w14:textId="44B6736C" w:rsidR="00A6091B" w:rsidRPr="008120DE" w:rsidRDefault="008120DE" w:rsidP="00A6091B">
            <w:pPr>
              <w:spacing w:after="160" w:line="240" w:lineRule="auto"/>
              <w:rPr>
                <w:rFonts w:cstheme="minorHAnsi"/>
                <w:i/>
                <w:iCs/>
                <w:sz w:val="18"/>
                <w:szCs w:val="18"/>
              </w:rPr>
            </w:pPr>
            <w:r w:rsidRPr="00797C15">
              <w:rPr>
                <w:rFonts w:cstheme="minorHAnsi"/>
                <w:i/>
                <w:iCs/>
                <w:sz w:val="18"/>
                <w:szCs w:val="18"/>
              </w:rPr>
              <w:t xml:space="preserve">Wens: </w:t>
            </w:r>
            <w:proofErr w:type="spellStart"/>
            <w:r w:rsidR="00C451B0">
              <w:rPr>
                <w:rFonts w:cstheme="minorHAnsi"/>
                <w:i/>
                <w:iCs/>
                <w:sz w:val="18"/>
                <w:szCs w:val="18"/>
              </w:rPr>
              <w:t>ceo</w:t>
            </w:r>
            <w:proofErr w:type="spellEnd"/>
            <w:r w:rsidR="00A6091B">
              <w:rPr>
                <w:rFonts w:cstheme="minorHAnsi"/>
                <w:i/>
                <w:iCs/>
                <w:sz w:val="18"/>
                <w:szCs w:val="18"/>
              </w:rPr>
              <w:t xml:space="preserve"> en Aanbieder</w:t>
            </w:r>
          </w:p>
        </w:tc>
        <w:tc>
          <w:tcPr>
            <w:tcW w:w="1608" w:type="dxa"/>
            <w:gridSpan w:val="2"/>
          </w:tcPr>
          <w:p w14:paraId="0BED9B31" w14:textId="13B9A7B7" w:rsidR="008120DE" w:rsidRPr="00797C15" w:rsidRDefault="008120DE" w:rsidP="00797C15">
            <w:pPr>
              <w:spacing w:line="240" w:lineRule="auto"/>
              <w:rPr>
                <w:rFonts w:cstheme="minorHAnsi"/>
                <w:sz w:val="18"/>
                <w:szCs w:val="18"/>
              </w:rPr>
            </w:pPr>
          </w:p>
        </w:tc>
        <w:tc>
          <w:tcPr>
            <w:tcW w:w="1154" w:type="dxa"/>
          </w:tcPr>
          <w:p w14:paraId="35675D0D" w14:textId="433D50B6" w:rsidR="008120DE" w:rsidRPr="00797C15" w:rsidRDefault="008120DE" w:rsidP="00797C15">
            <w:pPr>
              <w:spacing w:line="240" w:lineRule="auto"/>
              <w:rPr>
                <w:rFonts w:cstheme="minorHAnsi"/>
                <w:sz w:val="18"/>
                <w:szCs w:val="18"/>
              </w:rPr>
            </w:pPr>
          </w:p>
        </w:tc>
        <w:tc>
          <w:tcPr>
            <w:tcW w:w="1482" w:type="dxa"/>
          </w:tcPr>
          <w:p w14:paraId="596982AE" w14:textId="467D6020" w:rsidR="008120DE" w:rsidRPr="00797C15" w:rsidRDefault="008120DE" w:rsidP="00797C15">
            <w:pPr>
              <w:spacing w:line="240" w:lineRule="auto"/>
              <w:rPr>
                <w:rFonts w:cstheme="minorHAnsi"/>
                <w:sz w:val="18"/>
                <w:szCs w:val="18"/>
              </w:rPr>
            </w:pPr>
          </w:p>
        </w:tc>
        <w:tc>
          <w:tcPr>
            <w:tcW w:w="667" w:type="dxa"/>
          </w:tcPr>
          <w:p w14:paraId="3FC72793" w14:textId="514BEA76" w:rsidR="008120DE" w:rsidRPr="00797C15" w:rsidRDefault="008120DE" w:rsidP="00797C15">
            <w:pPr>
              <w:spacing w:line="240" w:lineRule="auto"/>
              <w:rPr>
                <w:rFonts w:cstheme="minorHAnsi"/>
                <w:sz w:val="18"/>
                <w:szCs w:val="18"/>
              </w:rPr>
            </w:pPr>
          </w:p>
        </w:tc>
        <w:tc>
          <w:tcPr>
            <w:tcW w:w="947" w:type="dxa"/>
          </w:tcPr>
          <w:p w14:paraId="58A6B450" w14:textId="56F03D78" w:rsidR="008120DE" w:rsidRPr="00797C15" w:rsidRDefault="008120DE" w:rsidP="00797C15">
            <w:pPr>
              <w:spacing w:line="240" w:lineRule="auto"/>
              <w:rPr>
                <w:rFonts w:cstheme="minorHAnsi"/>
                <w:sz w:val="18"/>
                <w:szCs w:val="18"/>
              </w:rPr>
            </w:pPr>
          </w:p>
        </w:tc>
      </w:tr>
      <w:tr w:rsidR="008120DE" w:rsidRPr="00797C15" w14:paraId="129333E3" w14:textId="77777777" w:rsidTr="00AF0A71">
        <w:trPr>
          <w:trHeight w:val="20"/>
        </w:trPr>
        <w:tc>
          <w:tcPr>
            <w:tcW w:w="1162" w:type="dxa"/>
            <w:vMerge/>
          </w:tcPr>
          <w:p w14:paraId="3A95ADE2" w14:textId="77777777" w:rsidR="008120DE" w:rsidRPr="00797C15" w:rsidRDefault="008120DE" w:rsidP="00797C15">
            <w:pPr>
              <w:spacing w:line="240" w:lineRule="auto"/>
              <w:rPr>
                <w:rFonts w:cstheme="minorHAnsi"/>
                <w:b/>
                <w:bCs/>
                <w:sz w:val="18"/>
                <w:szCs w:val="18"/>
              </w:rPr>
            </w:pPr>
          </w:p>
        </w:tc>
        <w:tc>
          <w:tcPr>
            <w:tcW w:w="2068" w:type="dxa"/>
            <w:vMerge/>
            <w:shd w:val="clear" w:color="auto" w:fill="A8D08D" w:themeFill="accent6" w:themeFillTint="99"/>
          </w:tcPr>
          <w:p w14:paraId="1B3C8BD9" w14:textId="77777777" w:rsidR="008120DE" w:rsidRPr="00797C15" w:rsidRDefault="008120DE" w:rsidP="00797C15">
            <w:pPr>
              <w:spacing w:line="240" w:lineRule="auto"/>
              <w:rPr>
                <w:rFonts w:cstheme="minorHAnsi"/>
                <w:sz w:val="18"/>
                <w:szCs w:val="18"/>
              </w:rPr>
            </w:pPr>
          </w:p>
        </w:tc>
        <w:tc>
          <w:tcPr>
            <w:tcW w:w="2691" w:type="dxa"/>
          </w:tcPr>
          <w:p w14:paraId="7CCDC803" w14:textId="7C6EA588" w:rsidR="00E00496" w:rsidRPr="00797C15" w:rsidRDefault="005E1022" w:rsidP="00797C15">
            <w:pPr>
              <w:autoSpaceDE w:val="0"/>
              <w:autoSpaceDN w:val="0"/>
              <w:adjustRightInd w:val="0"/>
              <w:spacing w:line="240" w:lineRule="auto"/>
              <w:rPr>
                <w:rFonts w:cstheme="minorHAnsi"/>
                <w:sz w:val="18"/>
                <w:szCs w:val="18"/>
              </w:rPr>
            </w:pPr>
            <w:r w:rsidRPr="005E1022">
              <w:rPr>
                <w:rFonts w:cstheme="minorHAnsi"/>
                <w:sz w:val="18"/>
                <w:szCs w:val="18"/>
              </w:rPr>
              <w:t xml:space="preserve">Aantal jeugdigen met </w:t>
            </w:r>
            <w:proofErr w:type="spellStart"/>
            <w:r w:rsidRPr="005E1022">
              <w:rPr>
                <w:rFonts w:cstheme="minorHAnsi"/>
                <w:sz w:val="18"/>
                <w:szCs w:val="18"/>
              </w:rPr>
              <w:t>geindiceerde</w:t>
            </w:r>
            <w:proofErr w:type="spellEnd"/>
            <w:r w:rsidRPr="005E1022">
              <w:rPr>
                <w:rFonts w:cstheme="minorHAnsi"/>
                <w:sz w:val="18"/>
                <w:szCs w:val="18"/>
              </w:rPr>
              <w:t xml:space="preserve"> jeugdhulp per jaar</w:t>
            </w:r>
          </w:p>
        </w:tc>
        <w:tc>
          <w:tcPr>
            <w:tcW w:w="2250" w:type="dxa"/>
          </w:tcPr>
          <w:p w14:paraId="7D7F2687" w14:textId="00B427A1" w:rsidR="008120DE" w:rsidRPr="00797C15" w:rsidRDefault="008120DE" w:rsidP="00797C15">
            <w:pPr>
              <w:spacing w:after="160" w:line="240" w:lineRule="auto"/>
              <w:rPr>
                <w:rFonts w:cstheme="minorHAnsi"/>
                <w:sz w:val="18"/>
                <w:szCs w:val="18"/>
              </w:rPr>
            </w:pPr>
            <w:r w:rsidRPr="00797C15">
              <w:rPr>
                <w:rFonts w:cstheme="minorHAnsi"/>
                <w:sz w:val="18"/>
                <w:szCs w:val="18"/>
              </w:rPr>
              <w:t>Q rapportage</w:t>
            </w:r>
          </w:p>
        </w:tc>
        <w:tc>
          <w:tcPr>
            <w:tcW w:w="1608" w:type="dxa"/>
            <w:gridSpan w:val="2"/>
          </w:tcPr>
          <w:p w14:paraId="11F60A99" w14:textId="318D780E" w:rsidR="008120DE" w:rsidRPr="00797C15" w:rsidRDefault="008120DE" w:rsidP="008120DE">
            <w:pPr>
              <w:spacing w:line="240" w:lineRule="auto"/>
              <w:rPr>
                <w:rFonts w:cstheme="minorHAnsi"/>
                <w:sz w:val="18"/>
                <w:szCs w:val="18"/>
              </w:rPr>
            </w:pPr>
          </w:p>
        </w:tc>
        <w:tc>
          <w:tcPr>
            <w:tcW w:w="1154" w:type="dxa"/>
          </w:tcPr>
          <w:p w14:paraId="2701454F" w14:textId="579672E8" w:rsidR="008120DE" w:rsidRPr="00797C15" w:rsidRDefault="005E1022" w:rsidP="00797C15">
            <w:pPr>
              <w:spacing w:line="240" w:lineRule="auto"/>
              <w:rPr>
                <w:rFonts w:cstheme="minorHAnsi"/>
                <w:sz w:val="18"/>
                <w:szCs w:val="18"/>
              </w:rPr>
            </w:pPr>
            <w:r>
              <w:rPr>
                <w:rFonts w:cstheme="minorHAnsi"/>
                <w:sz w:val="18"/>
                <w:szCs w:val="18"/>
              </w:rPr>
              <w:t>1.040</w:t>
            </w:r>
          </w:p>
        </w:tc>
        <w:tc>
          <w:tcPr>
            <w:tcW w:w="1482" w:type="dxa"/>
          </w:tcPr>
          <w:p w14:paraId="76CCA43D" w14:textId="77777777" w:rsidR="008120DE" w:rsidRPr="00797C15" w:rsidRDefault="008120DE" w:rsidP="00797C15">
            <w:pPr>
              <w:spacing w:line="240" w:lineRule="auto"/>
              <w:rPr>
                <w:rFonts w:cstheme="minorHAnsi"/>
                <w:sz w:val="18"/>
                <w:szCs w:val="18"/>
              </w:rPr>
            </w:pPr>
          </w:p>
        </w:tc>
        <w:tc>
          <w:tcPr>
            <w:tcW w:w="667" w:type="dxa"/>
          </w:tcPr>
          <w:p w14:paraId="23C5AF60" w14:textId="77777777" w:rsidR="008120DE" w:rsidRPr="00797C15" w:rsidRDefault="008120DE" w:rsidP="00797C15">
            <w:pPr>
              <w:spacing w:line="240" w:lineRule="auto"/>
              <w:rPr>
                <w:rFonts w:cstheme="minorHAnsi"/>
                <w:sz w:val="18"/>
                <w:szCs w:val="18"/>
              </w:rPr>
            </w:pPr>
          </w:p>
        </w:tc>
        <w:tc>
          <w:tcPr>
            <w:tcW w:w="947" w:type="dxa"/>
          </w:tcPr>
          <w:p w14:paraId="71E5A90C" w14:textId="77777777" w:rsidR="008120DE" w:rsidRPr="00797C15" w:rsidRDefault="008120DE" w:rsidP="00797C15">
            <w:pPr>
              <w:spacing w:line="240" w:lineRule="auto"/>
              <w:rPr>
                <w:rFonts w:cstheme="minorHAnsi"/>
                <w:sz w:val="18"/>
                <w:szCs w:val="18"/>
              </w:rPr>
            </w:pPr>
          </w:p>
        </w:tc>
      </w:tr>
      <w:tr w:rsidR="008120DE" w:rsidRPr="00797C15" w14:paraId="61A142D8" w14:textId="77777777" w:rsidTr="00AF0A71">
        <w:trPr>
          <w:trHeight w:val="126"/>
        </w:trPr>
        <w:tc>
          <w:tcPr>
            <w:tcW w:w="1162" w:type="dxa"/>
            <w:vMerge/>
          </w:tcPr>
          <w:p w14:paraId="3895ACEA" w14:textId="77777777" w:rsidR="008120DE" w:rsidRPr="00797C15" w:rsidRDefault="008120DE" w:rsidP="00797C15">
            <w:pPr>
              <w:spacing w:line="240" w:lineRule="auto"/>
              <w:rPr>
                <w:rFonts w:cstheme="minorHAnsi"/>
                <w:b/>
                <w:bCs/>
                <w:sz w:val="18"/>
                <w:szCs w:val="18"/>
              </w:rPr>
            </w:pPr>
          </w:p>
        </w:tc>
        <w:tc>
          <w:tcPr>
            <w:tcW w:w="2068" w:type="dxa"/>
            <w:vMerge/>
            <w:shd w:val="clear" w:color="auto" w:fill="A8D08D" w:themeFill="accent6" w:themeFillTint="99"/>
          </w:tcPr>
          <w:p w14:paraId="61176E6A" w14:textId="77777777" w:rsidR="008120DE" w:rsidRPr="00797C15" w:rsidRDefault="008120DE" w:rsidP="00797C15">
            <w:pPr>
              <w:spacing w:line="240" w:lineRule="auto"/>
              <w:rPr>
                <w:rFonts w:cstheme="minorHAnsi"/>
                <w:sz w:val="18"/>
                <w:szCs w:val="18"/>
              </w:rPr>
            </w:pPr>
          </w:p>
        </w:tc>
        <w:tc>
          <w:tcPr>
            <w:tcW w:w="2691" w:type="dxa"/>
          </w:tcPr>
          <w:p w14:paraId="5AF3B771" w14:textId="10457FE4" w:rsidR="008120DE" w:rsidRPr="00797C15" w:rsidRDefault="008120DE" w:rsidP="00797C15">
            <w:pPr>
              <w:autoSpaceDE w:val="0"/>
              <w:autoSpaceDN w:val="0"/>
              <w:adjustRightInd w:val="0"/>
              <w:spacing w:line="240" w:lineRule="auto"/>
              <w:rPr>
                <w:rFonts w:cstheme="minorHAnsi"/>
                <w:sz w:val="18"/>
                <w:szCs w:val="18"/>
              </w:rPr>
            </w:pPr>
            <w:r w:rsidRPr="00797C15">
              <w:rPr>
                <w:rFonts w:cstheme="minorHAnsi"/>
                <w:sz w:val="18"/>
                <w:szCs w:val="18"/>
              </w:rPr>
              <w:t>% ouders dat opvoedingsproblematiek ervaart</w:t>
            </w:r>
          </w:p>
        </w:tc>
        <w:tc>
          <w:tcPr>
            <w:tcW w:w="2250" w:type="dxa"/>
          </w:tcPr>
          <w:p w14:paraId="52D14935" w14:textId="18122452" w:rsidR="008120DE" w:rsidRPr="00797C15" w:rsidRDefault="008120DE" w:rsidP="00797C15">
            <w:pPr>
              <w:spacing w:after="160" w:line="240" w:lineRule="auto"/>
              <w:rPr>
                <w:rFonts w:cstheme="minorHAnsi"/>
                <w:i/>
                <w:iCs/>
                <w:sz w:val="18"/>
                <w:szCs w:val="18"/>
              </w:rPr>
            </w:pPr>
            <w:r w:rsidRPr="00797C15">
              <w:rPr>
                <w:rFonts w:cstheme="minorHAnsi"/>
                <w:sz w:val="18"/>
                <w:szCs w:val="18"/>
              </w:rPr>
              <w:t>Kindermonitor 2017</w:t>
            </w:r>
          </w:p>
        </w:tc>
        <w:tc>
          <w:tcPr>
            <w:tcW w:w="1608" w:type="dxa"/>
            <w:gridSpan w:val="2"/>
          </w:tcPr>
          <w:p w14:paraId="29863229" w14:textId="77777777" w:rsidR="008120DE" w:rsidRPr="00797C15" w:rsidRDefault="008120DE" w:rsidP="008120DE">
            <w:pPr>
              <w:spacing w:line="240" w:lineRule="auto"/>
              <w:rPr>
                <w:rFonts w:cstheme="minorHAnsi"/>
                <w:sz w:val="18"/>
                <w:szCs w:val="18"/>
              </w:rPr>
            </w:pPr>
            <w:r w:rsidRPr="00797C15">
              <w:rPr>
                <w:rFonts w:cstheme="minorHAnsi"/>
                <w:sz w:val="18"/>
                <w:szCs w:val="18"/>
              </w:rPr>
              <w:t>19%</w:t>
            </w:r>
          </w:p>
          <w:p w14:paraId="41F26A51" w14:textId="77777777" w:rsidR="008120DE" w:rsidRPr="00797C15" w:rsidRDefault="008120DE" w:rsidP="00797C15">
            <w:pPr>
              <w:spacing w:line="240" w:lineRule="auto"/>
              <w:rPr>
                <w:rFonts w:cstheme="minorHAnsi"/>
                <w:sz w:val="18"/>
                <w:szCs w:val="18"/>
              </w:rPr>
            </w:pPr>
          </w:p>
        </w:tc>
        <w:tc>
          <w:tcPr>
            <w:tcW w:w="1154" w:type="dxa"/>
          </w:tcPr>
          <w:p w14:paraId="0BE58D21" w14:textId="77777777" w:rsidR="008120DE" w:rsidRPr="00797C15" w:rsidRDefault="008120DE" w:rsidP="00797C15">
            <w:pPr>
              <w:spacing w:line="240" w:lineRule="auto"/>
              <w:rPr>
                <w:rFonts w:cstheme="minorHAnsi"/>
                <w:sz w:val="18"/>
                <w:szCs w:val="18"/>
              </w:rPr>
            </w:pPr>
          </w:p>
        </w:tc>
        <w:tc>
          <w:tcPr>
            <w:tcW w:w="1482" w:type="dxa"/>
          </w:tcPr>
          <w:p w14:paraId="0063ED74" w14:textId="77777777" w:rsidR="008120DE" w:rsidRPr="00797C15" w:rsidRDefault="008120DE" w:rsidP="00797C15">
            <w:pPr>
              <w:spacing w:line="240" w:lineRule="auto"/>
              <w:rPr>
                <w:rFonts w:cstheme="minorHAnsi"/>
                <w:sz w:val="18"/>
                <w:szCs w:val="18"/>
              </w:rPr>
            </w:pPr>
          </w:p>
        </w:tc>
        <w:tc>
          <w:tcPr>
            <w:tcW w:w="667" w:type="dxa"/>
          </w:tcPr>
          <w:p w14:paraId="1499330A" w14:textId="77777777" w:rsidR="008120DE" w:rsidRPr="00797C15" w:rsidRDefault="008120DE" w:rsidP="00797C15">
            <w:pPr>
              <w:spacing w:line="240" w:lineRule="auto"/>
              <w:rPr>
                <w:rFonts w:cstheme="minorHAnsi"/>
                <w:sz w:val="18"/>
                <w:szCs w:val="18"/>
              </w:rPr>
            </w:pPr>
          </w:p>
        </w:tc>
        <w:tc>
          <w:tcPr>
            <w:tcW w:w="947" w:type="dxa"/>
          </w:tcPr>
          <w:p w14:paraId="5447CD71" w14:textId="77777777" w:rsidR="008120DE" w:rsidRPr="00797C15" w:rsidRDefault="008120DE" w:rsidP="00797C15">
            <w:pPr>
              <w:spacing w:line="240" w:lineRule="auto"/>
              <w:rPr>
                <w:rFonts w:cstheme="minorHAnsi"/>
                <w:sz w:val="18"/>
                <w:szCs w:val="18"/>
              </w:rPr>
            </w:pPr>
          </w:p>
        </w:tc>
      </w:tr>
      <w:tr w:rsidR="00C5220E" w:rsidRPr="00CB424B" w14:paraId="12C66FFB" w14:textId="77777777" w:rsidTr="00AF0A71">
        <w:trPr>
          <w:trHeight w:val="320"/>
        </w:trPr>
        <w:tc>
          <w:tcPr>
            <w:tcW w:w="1162" w:type="dxa"/>
            <w:vMerge w:val="restart"/>
          </w:tcPr>
          <w:p w14:paraId="533FD3A9" w14:textId="5C54DCD6" w:rsidR="00C5220E" w:rsidRPr="00797C15" w:rsidRDefault="00C5220E" w:rsidP="00797C15">
            <w:pPr>
              <w:spacing w:line="240" w:lineRule="auto"/>
              <w:rPr>
                <w:rFonts w:eastAsia="Times New Roman" w:cstheme="minorHAnsi"/>
                <w:b/>
                <w:bCs/>
                <w:color w:val="000000"/>
                <w:sz w:val="18"/>
                <w:szCs w:val="18"/>
                <w:lang w:eastAsia="nl-NL"/>
              </w:rPr>
            </w:pPr>
            <w:r w:rsidRPr="00797C15">
              <w:rPr>
                <w:rFonts w:eastAsia="Times New Roman" w:cstheme="minorHAnsi"/>
                <w:b/>
                <w:bCs/>
                <w:color w:val="000000"/>
                <w:sz w:val="18"/>
                <w:szCs w:val="18"/>
                <w:lang w:eastAsia="nl-NL"/>
              </w:rPr>
              <w:t>Opgroeien</w:t>
            </w:r>
          </w:p>
        </w:tc>
        <w:tc>
          <w:tcPr>
            <w:tcW w:w="2068" w:type="dxa"/>
            <w:vMerge w:val="restart"/>
            <w:shd w:val="clear" w:color="auto" w:fill="A8D08D" w:themeFill="accent6" w:themeFillTint="99"/>
          </w:tcPr>
          <w:p w14:paraId="52A7E850" w14:textId="05EF1AD0" w:rsidR="00C5220E" w:rsidRPr="00797C15" w:rsidRDefault="00C5220E" w:rsidP="00797C15">
            <w:pPr>
              <w:spacing w:line="240" w:lineRule="auto"/>
              <w:rPr>
                <w:rFonts w:eastAsia="Times New Roman" w:cstheme="minorHAnsi"/>
                <w:sz w:val="18"/>
                <w:szCs w:val="18"/>
                <w:lang w:eastAsia="nl-NL"/>
              </w:rPr>
            </w:pPr>
            <w:r w:rsidRPr="00797C15">
              <w:rPr>
                <w:rFonts w:eastAsia="Times New Roman" w:cstheme="minorHAnsi"/>
                <w:sz w:val="18"/>
                <w:szCs w:val="18"/>
                <w:lang w:eastAsia="nl-NL"/>
              </w:rPr>
              <w:t xml:space="preserve">29. </w:t>
            </w:r>
            <w:r w:rsidRPr="00797C15">
              <w:rPr>
                <w:rFonts w:cstheme="minorHAnsi"/>
                <w:sz w:val="18"/>
                <w:szCs w:val="18"/>
                <w:lang w:eastAsia="nl-NL"/>
              </w:rPr>
              <w:t>Kinderen groeien op in een veilige, gezonde en stabiele gezinssituatie en krijgen hulp bij het opgroeien als ze dit nodig hebben: vroegtijdig passend, integraal en dichtbij (formele en/of informele hulp). Met specifieke aandacht voor kinderen die last hebben van (vecht) scheidingen</w:t>
            </w:r>
          </w:p>
        </w:tc>
        <w:tc>
          <w:tcPr>
            <w:tcW w:w="2691" w:type="dxa"/>
          </w:tcPr>
          <w:p w14:paraId="0E8830D0" w14:textId="40E44D38" w:rsidR="00C5220E" w:rsidRPr="00CB424B" w:rsidRDefault="00C5220E" w:rsidP="00797C15">
            <w:pPr>
              <w:autoSpaceDE w:val="0"/>
              <w:autoSpaceDN w:val="0"/>
              <w:adjustRightInd w:val="0"/>
              <w:spacing w:line="240" w:lineRule="auto"/>
              <w:rPr>
                <w:rFonts w:cstheme="minorHAnsi"/>
                <w:color w:val="000000"/>
                <w:sz w:val="18"/>
                <w:szCs w:val="18"/>
                <w:lang w:val="en-US"/>
              </w:rPr>
            </w:pPr>
          </w:p>
        </w:tc>
        <w:tc>
          <w:tcPr>
            <w:tcW w:w="2250" w:type="dxa"/>
          </w:tcPr>
          <w:p w14:paraId="19C556AF" w14:textId="77777777" w:rsidR="00C5220E" w:rsidRPr="00CB424B" w:rsidRDefault="00C5220E" w:rsidP="00797C15">
            <w:pPr>
              <w:spacing w:line="240" w:lineRule="auto"/>
              <w:rPr>
                <w:rFonts w:cstheme="minorHAnsi"/>
                <w:sz w:val="18"/>
                <w:szCs w:val="18"/>
                <w:lang w:val="en-US"/>
              </w:rPr>
            </w:pPr>
          </w:p>
        </w:tc>
        <w:tc>
          <w:tcPr>
            <w:tcW w:w="1608" w:type="dxa"/>
            <w:gridSpan w:val="2"/>
          </w:tcPr>
          <w:p w14:paraId="429B371D" w14:textId="77777777" w:rsidR="00C5220E" w:rsidRPr="00CB424B" w:rsidRDefault="00C5220E" w:rsidP="00797C15">
            <w:pPr>
              <w:spacing w:line="240" w:lineRule="auto"/>
              <w:rPr>
                <w:rFonts w:cstheme="minorHAnsi"/>
                <w:sz w:val="18"/>
                <w:szCs w:val="18"/>
                <w:lang w:val="en-US"/>
              </w:rPr>
            </w:pPr>
          </w:p>
        </w:tc>
        <w:tc>
          <w:tcPr>
            <w:tcW w:w="1154" w:type="dxa"/>
          </w:tcPr>
          <w:p w14:paraId="579E2E92" w14:textId="77777777" w:rsidR="00C5220E" w:rsidRPr="00CB424B" w:rsidRDefault="00C5220E" w:rsidP="00797C15">
            <w:pPr>
              <w:spacing w:line="240" w:lineRule="auto"/>
              <w:rPr>
                <w:rFonts w:cstheme="minorHAnsi"/>
                <w:sz w:val="18"/>
                <w:szCs w:val="18"/>
                <w:lang w:val="en-US"/>
              </w:rPr>
            </w:pPr>
          </w:p>
        </w:tc>
        <w:tc>
          <w:tcPr>
            <w:tcW w:w="1482" w:type="dxa"/>
          </w:tcPr>
          <w:p w14:paraId="6A6D8B7A" w14:textId="77777777" w:rsidR="00C5220E" w:rsidRPr="00CB424B" w:rsidRDefault="00C5220E" w:rsidP="00797C15">
            <w:pPr>
              <w:spacing w:line="240" w:lineRule="auto"/>
              <w:rPr>
                <w:rFonts w:cstheme="minorHAnsi"/>
                <w:sz w:val="18"/>
                <w:szCs w:val="18"/>
                <w:lang w:val="en-US"/>
              </w:rPr>
            </w:pPr>
          </w:p>
        </w:tc>
        <w:tc>
          <w:tcPr>
            <w:tcW w:w="667" w:type="dxa"/>
          </w:tcPr>
          <w:p w14:paraId="078CAB81" w14:textId="77777777" w:rsidR="00C5220E" w:rsidRPr="00CB424B" w:rsidRDefault="00C5220E" w:rsidP="00797C15">
            <w:pPr>
              <w:spacing w:line="240" w:lineRule="auto"/>
              <w:rPr>
                <w:rFonts w:cstheme="minorHAnsi"/>
                <w:sz w:val="18"/>
                <w:szCs w:val="18"/>
                <w:lang w:val="en-US"/>
              </w:rPr>
            </w:pPr>
          </w:p>
        </w:tc>
        <w:tc>
          <w:tcPr>
            <w:tcW w:w="947" w:type="dxa"/>
          </w:tcPr>
          <w:p w14:paraId="3A9C21B8" w14:textId="77777777" w:rsidR="00C5220E" w:rsidRPr="00CB424B" w:rsidRDefault="00C5220E" w:rsidP="00797C15">
            <w:pPr>
              <w:spacing w:line="240" w:lineRule="auto"/>
              <w:rPr>
                <w:rFonts w:cstheme="minorHAnsi"/>
                <w:sz w:val="18"/>
                <w:szCs w:val="18"/>
                <w:lang w:val="en-US"/>
              </w:rPr>
            </w:pPr>
          </w:p>
        </w:tc>
      </w:tr>
      <w:tr w:rsidR="00C5220E" w:rsidRPr="00797C15" w14:paraId="6DBE3247" w14:textId="77777777" w:rsidTr="00AF0A71">
        <w:tc>
          <w:tcPr>
            <w:tcW w:w="1162" w:type="dxa"/>
            <w:vMerge/>
          </w:tcPr>
          <w:p w14:paraId="7970598A" w14:textId="33CD0C12" w:rsidR="00C5220E" w:rsidRPr="00CB424B" w:rsidRDefault="00C5220E" w:rsidP="00797C15">
            <w:pPr>
              <w:spacing w:line="240" w:lineRule="auto"/>
              <w:rPr>
                <w:rFonts w:eastAsia="Times New Roman" w:cstheme="minorHAnsi"/>
                <w:b/>
                <w:bCs/>
                <w:color w:val="000000"/>
                <w:sz w:val="18"/>
                <w:szCs w:val="18"/>
                <w:lang w:val="en-US" w:eastAsia="nl-NL"/>
              </w:rPr>
            </w:pPr>
          </w:p>
        </w:tc>
        <w:tc>
          <w:tcPr>
            <w:tcW w:w="2068" w:type="dxa"/>
            <w:vMerge/>
            <w:shd w:val="clear" w:color="auto" w:fill="A8D08D" w:themeFill="accent6" w:themeFillTint="99"/>
          </w:tcPr>
          <w:p w14:paraId="662805F5" w14:textId="785BD482" w:rsidR="00C5220E" w:rsidRPr="00CB424B" w:rsidRDefault="00C5220E" w:rsidP="00797C15">
            <w:pPr>
              <w:spacing w:line="240" w:lineRule="auto"/>
              <w:rPr>
                <w:rFonts w:eastAsia="Times New Roman" w:cstheme="minorHAnsi"/>
                <w:sz w:val="18"/>
                <w:szCs w:val="18"/>
                <w:lang w:val="en-US" w:eastAsia="nl-NL"/>
              </w:rPr>
            </w:pPr>
          </w:p>
        </w:tc>
        <w:tc>
          <w:tcPr>
            <w:tcW w:w="2691" w:type="dxa"/>
          </w:tcPr>
          <w:p w14:paraId="4EAAFF09" w14:textId="77777777" w:rsidR="00C5220E"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Aantal jeugdigen dat te maken heeft met jeugdbeschermingsmaatregel</w:t>
            </w:r>
          </w:p>
          <w:p w14:paraId="2879678A" w14:textId="25F47C67" w:rsidR="00E00496" w:rsidRPr="00797C15" w:rsidRDefault="00E00496" w:rsidP="00797C15">
            <w:pPr>
              <w:autoSpaceDE w:val="0"/>
              <w:autoSpaceDN w:val="0"/>
              <w:adjustRightInd w:val="0"/>
              <w:spacing w:line="240" w:lineRule="auto"/>
              <w:rPr>
                <w:rFonts w:cstheme="minorHAnsi"/>
                <w:color w:val="000000"/>
                <w:sz w:val="18"/>
                <w:szCs w:val="18"/>
              </w:rPr>
            </w:pPr>
          </w:p>
        </w:tc>
        <w:tc>
          <w:tcPr>
            <w:tcW w:w="2250" w:type="dxa"/>
          </w:tcPr>
          <w:p w14:paraId="3BA3C1A4" w14:textId="77777777" w:rsidR="00C5220E" w:rsidRPr="00797C15" w:rsidRDefault="00C5220E" w:rsidP="00A74068">
            <w:pPr>
              <w:spacing w:line="240" w:lineRule="auto"/>
              <w:rPr>
                <w:rFonts w:cstheme="minorHAnsi"/>
                <w:sz w:val="18"/>
                <w:szCs w:val="18"/>
              </w:rPr>
            </w:pPr>
            <w:r w:rsidRPr="00797C15">
              <w:rPr>
                <w:rFonts w:cstheme="minorHAnsi"/>
                <w:sz w:val="18"/>
                <w:szCs w:val="18"/>
              </w:rPr>
              <w:t>Q rapportage</w:t>
            </w:r>
          </w:p>
          <w:p w14:paraId="5485E350" w14:textId="77777777" w:rsidR="00C5220E" w:rsidRPr="00797C15" w:rsidRDefault="00C5220E" w:rsidP="00797C15">
            <w:pPr>
              <w:spacing w:line="240" w:lineRule="auto"/>
              <w:rPr>
                <w:rFonts w:cstheme="minorHAnsi"/>
                <w:sz w:val="18"/>
                <w:szCs w:val="18"/>
              </w:rPr>
            </w:pPr>
          </w:p>
        </w:tc>
        <w:tc>
          <w:tcPr>
            <w:tcW w:w="1608" w:type="dxa"/>
            <w:gridSpan w:val="2"/>
          </w:tcPr>
          <w:p w14:paraId="2F6E4729" w14:textId="77777777" w:rsidR="00C5220E" w:rsidRPr="00797C15" w:rsidRDefault="00C5220E" w:rsidP="00797C15">
            <w:pPr>
              <w:spacing w:line="240" w:lineRule="auto"/>
              <w:rPr>
                <w:rFonts w:cstheme="minorHAnsi"/>
                <w:sz w:val="18"/>
                <w:szCs w:val="18"/>
              </w:rPr>
            </w:pPr>
          </w:p>
        </w:tc>
        <w:tc>
          <w:tcPr>
            <w:tcW w:w="1154" w:type="dxa"/>
          </w:tcPr>
          <w:p w14:paraId="34ACB43B" w14:textId="75DB73BC" w:rsidR="00C5220E" w:rsidRPr="00797C15" w:rsidRDefault="005E1022" w:rsidP="00797C15">
            <w:pPr>
              <w:spacing w:line="240" w:lineRule="auto"/>
              <w:rPr>
                <w:rFonts w:cstheme="minorHAnsi"/>
                <w:sz w:val="18"/>
                <w:szCs w:val="18"/>
              </w:rPr>
            </w:pPr>
            <w:r>
              <w:rPr>
                <w:rFonts w:cstheme="minorHAnsi"/>
                <w:sz w:val="18"/>
                <w:szCs w:val="18"/>
              </w:rPr>
              <w:t>50</w:t>
            </w:r>
          </w:p>
        </w:tc>
        <w:tc>
          <w:tcPr>
            <w:tcW w:w="1482" w:type="dxa"/>
          </w:tcPr>
          <w:p w14:paraId="608B0815" w14:textId="77777777" w:rsidR="00C5220E" w:rsidRPr="00797C15" w:rsidRDefault="00C5220E" w:rsidP="00797C15">
            <w:pPr>
              <w:spacing w:line="240" w:lineRule="auto"/>
              <w:rPr>
                <w:rFonts w:cstheme="minorHAnsi"/>
                <w:sz w:val="18"/>
                <w:szCs w:val="18"/>
              </w:rPr>
            </w:pPr>
          </w:p>
        </w:tc>
        <w:tc>
          <w:tcPr>
            <w:tcW w:w="667" w:type="dxa"/>
          </w:tcPr>
          <w:p w14:paraId="50C206DD" w14:textId="77777777" w:rsidR="00C5220E" w:rsidRPr="00797C15" w:rsidRDefault="00C5220E" w:rsidP="00797C15">
            <w:pPr>
              <w:spacing w:line="240" w:lineRule="auto"/>
              <w:rPr>
                <w:rFonts w:cstheme="minorHAnsi"/>
                <w:sz w:val="18"/>
                <w:szCs w:val="18"/>
              </w:rPr>
            </w:pPr>
          </w:p>
        </w:tc>
        <w:tc>
          <w:tcPr>
            <w:tcW w:w="947" w:type="dxa"/>
          </w:tcPr>
          <w:p w14:paraId="3E8E2214" w14:textId="77777777" w:rsidR="00C5220E" w:rsidRPr="00797C15" w:rsidRDefault="00C5220E" w:rsidP="00797C15">
            <w:pPr>
              <w:spacing w:line="240" w:lineRule="auto"/>
              <w:rPr>
                <w:rFonts w:cstheme="minorHAnsi"/>
                <w:sz w:val="18"/>
                <w:szCs w:val="18"/>
              </w:rPr>
            </w:pPr>
          </w:p>
        </w:tc>
      </w:tr>
      <w:tr w:rsidR="00C5220E" w:rsidRPr="00797C15" w14:paraId="3BF29C40" w14:textId="77777777" w:rsidTr="00AF0A71">
        <w:tc>
          <w:tcPr>
            <w:tcW w:w="1162" w:type="dxa"/>
            <w:vMerge/>
          </w:tcPr>
          <w:p w14:paraId="10138EED"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595ECC39" w14:textId="77777777" w:rsidR="00C5220E" w:rsidRPr="00797C15" w:rsidRDefault="00C5220E" w:rsidP="00797C15">
            <w:pPr>
              <w:spacing w:line="240" w:lineRule="auto"/>
              <w:rPr>
                <w:rFonts w:cstheme="minorHAnsi"/>
                <w:sz w:val="18"/>
                <w:szCs w:val="18"/>
                <w:lang w:eastAsia="nl-NL"/>
              </w:rPr>
            </w:pPr>
          </w:p>
        </w:tc>
        <w:tc>
          <w:tcPr>
            <w:tcW w:w="2691" w:type="dxa"/>
          </w:tcPr>
          <w:p w14:paraId="24CD9467" w14:textId="3ED06826" w:rsidR="00C5220E" w:rsidRPr="00A74068" w:rsidRDefault="00C5220E" w:rsidP="00797C15">
            <w:pPr>
              <w:autoSpaceDE w:val="0"/>
              <w:autoSpaceDN w:val="0"/>
              <w:adjustRightInd w:val="0"/>
              <w:spacing w:line="240" w:lineRule="auto"/>
              <w:rPr>
                <w:rFonts w:cstheme="minorHAnsi"/>
                <w:sz w:val="18"/>
                <w:szCs w:val="18"/>
              </w:rPr>
            </w:pPr>
            <w:r w:rsidRPr="00797C15">
              <w:rPr>
                <w:rFonts w:cstheme="minorHAnsi"/>
                <w:sz w:val="18"/>
                <w:szCs w:val="18"/>
              </w:rPr>
              <w:t>% kinderen in armoede</w:t>
            </w:r>
          </w:p>
        </w:tc>
        <w:tc>
          <w:tcPr>
            <w:tcW w:w="2250" w:type="dxa"/>
          </w:tcPr>
          <w:p w14:paraId="35FEAFEA" w14:textId="77777777" w:rsidR="00C5220E" w:rsidRPr="005E1022" w:rsidRDefault="00C5220E" w:rsidP="00797C15">
            <w:pPr>
              <w:spacing w:line="240" w:lineRule="auto"/>
              <w:rPr>
                <w:rFonts w:cstheme="minorHAnsi"/>
                <w:sz w:val="18"/>
                <w:szCs w:val="18"/>
              </w:rPr>
            </w:pPr>
            <w:r w:rsidRPr="00797C15">
              <w:rPr>
                <w:rFonts w:cstheme="minorHAnsi"/>
                <w:sz w:val="18"/>
                <w:szCs w:val="18"/>
              </w:rPr>
              <w:t xml:space="preserve">GGD monitor, </w:t>
            </w:r>
            <w:r w:rsidRPr="005E1022">
              <w:rPr>
                <w:rFonts w:cstheme="minorHAnsi"/>
                <w:sz w:val="18"/>
                <w:szCs w:val="18"/>
              </w:rPr>
              <w:t>zie onder 8</w:t>
            </w:r>
          </w:p>
          <w:p w14:paraId="7DC30A42" w14:textId="2F554D8A" w:rsidR="006B78D7" w:rsidRPr="00797C15" w:rsidRDefault="006B78D7" w:rsidP="00797C15">
            <w:pPr>
              <w:spacing w:line="240" w:lineRule="auto"/>
              <w:rPr>
                <w:rFonts w:cstheme="minorHAnsi"/>
                <w:sz w:val="18"/>
                <w:szCs w:val="18"/>
              </w:rPr>
            </w:pPr>
            <w:r w:rsidRPr="005E1022">
              <w:rPr>
                <w:rFonts w:cstheme="minorHAnsi"/>
                <w:sz w:val="18"/>
                <w:szCs w:val="18"/>
              </w:rPr>
              <w:t>Kindermonitor</w:t>
            </w:r>
          </w:p>
        </w:tc>
        <w:tc>
          <w:tcPr>
            <w:tcW w:w="1608" w:type="dxa"/>
            <w:gridSpan w:val="2"/>
          </w:tcPr>
          <w:p w14:paraId="3E6D73D2" w14:textId="77777777" w:rsidR="00C5220E" w:rsidRPr="00797C15" w:rsidRDefault="00C5220E" w:rsidP="00797C15">
            <w:pPr>
              <w:spacing w:line="240" w:lineRule="auto"/>
              <w:rPr>
                <w:rFonts w:cstheme="minorHAnsi"/>
                <w:sz w:val="18"/>
                <w:szCs w:val="18"/>
              </w:rPr>
            </w:pPr>
          </w:p>
        </w:tc>
        <w:tc>
          <w:tcPr>
            <w:tcW w:w="1154" w:type="dxa"/>
          </w:tcPr>
          <w:p w14:paraId="08012439" w14:textId="77777777" w:rsidR="00C5220E" w:rsidRPr="00797C15" w:rsidRDefault="00C5220E" w:rsidP="00797C15">
            <w:pPr>
              <w:spacing w:line="240" w:lineRule="auto"/>
              <w:rPr>
                <w:rFonts w:cstheme="minorHAnsi"/>
                <w:sz w:val="18"/>
                <w:szCs w:val="18"/>
              </w:rPr>
            </w:pPr>
          </w:p>
        </w:tc>
        <w:tc>
          <w:tcPr>
            <w:tcW w:w="1482" w:type="dxa"/>
          </w:tcPr>
          <w:p w14:paraId="2ED74585" w14:textId="77777777" w:rsidR="00C5220E" w:rsidRPr="00797C15" w:rsidRDefault="00C5220E" w:rsidP="00797C15">
            <w:pPr>
              <w:spacing w:line="240" w:lineRule="auto"/>
              <w:rPr>
                <w:rFonts w:cstheme="minorHAnsi"/>
                <w:sz w:val="18"/>
                <w:szCs w:val="18"/>
              </w:rPr>
            </w:pPr>
          </w:p>
        </w:tc>
        <w:tc>
          <w:tcPr>
            <w:tcW w:w="667" w:type="dxa"/>
          </w:tcPr>
          <w:p w14:paraId="1392DC9B" w14:textId="77777777" w:rsidR="00C5220E" w:rsidRPr="00797C15" w:rsidRDefault="00C5220E" w:rsidP="00797C15">
            <w:pPr>
              <w:spacing w:line="240" w:lineRule="auto"/>
              <w:rPr>
                <w:rFonts w:cstheme="minorHAnsi"/>
                <w:sz w:val="18"/>
                <w:szCs w:val="18"/>
              </w:rPr>
            </w:pPr>
          </w:p>
        </w:tc>
        <w:tc>
          <w:tcPr>
            <w:tcW w:w="947" w:type="dxa"/>
          </w:tcPr>
          <w:p w14:paraId="0425DF42" w14:textId="77777777" w:rsidR="00C5220E" w:rsidRPr="00797C15" w:rsidRDefault="00C5220E" w:rsidP="00797C15">
            <w:pPr>
              <w:spacing w:line="240" w:lineRule="auto"/>
              <w:rPr>
                <w:rFonts w:cstheme="minorHAnsi"/>
                <w:sz w:val="18"/>
                <w:szCs w:val="18"/>
              </w:rPr>
            </w:pPr>
          </w:p>
        </w:tc>
      </w:tr>
      <w:tr w:rsidR="00C5220E" w:rsidRPr="00797C15" w14:paraId="4576D8A0" w14:textId="77777777" w:rsidTr="00AF0A71">
        <w:tc>
          <w:tcPr>
            <w:tcW w:w="1162" w:type="dxa"/>
            <w:vMerge/>
          </w:tcPr>
          <w:p w14:paraId="1025EC3E"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19E4B9ED" w14:textId="77777777" w:rsidR="00C5220E" w:rsidRPr="00797C15" w:rsidRDefault="00C5220E" w:rsidP="00797C15">
            <w:pPr>
              <w:spacing w:line="240" w:lineRule="auto"/>
              <w:rPr>
                <w:rFonts w:cstheme="minorHAnsi"/>
                <w:sz w:val="18"/>
                <w:szCs w:val="18"/>
                <w:lang w:eastAsia="nl-NL"/>
              </w:rPr>
            </w:pPr>
          </w:p>
        </w:tc>
        <w:tc>
          <w:tcPr>
            <w:tcW w:w="2691" w:type="dxa"/>
          </w:tcPr>
          <w:p w14:paraId="5839F8F0" w14:textId="77777777" w:rsidR="005E1022" w:rsidRPr="005E1022" w:rsidRDefault="005E1022" w:rsidP="005E1022">
            <w:pPr>
              <w:autoSpaceDE w:val="0"/>
              <w:autoSpaceDN w:val="0"/>
              <w:adjustRightInd w:val="0"/>
              <w:spacing w:line="240" w:lineRule="auto"/>
              <w:rPr>
                <w:rFonts w:cstheme="minorHAnsi"/>
                <w:color w:val="000000"/>
                <w:sz w:val="18"/>
                <w:szCs w:val="18"/>
              </w:rPr>
            </w:pPr>
            <w:r w:rsidRPr="005E1022">
              <w:rPr>
                <w:rFonts w:cstheme="minorHAnsi"/>
                <w:color w:val="000000"/>
                <w:sz w:val="18"/>
                <w:szCs w:val="18"/>
              </w:rPr>
              <w:t>Aantal jeugdigen en ouders  dat tijdig hulp ervaart.</w:t>
            </w:r>
          </w:p>
          <w:p w14:paraId="76BD83CC" w14:textId="25EF3307" w:rsidR="006B78D7" w:rsidRPr="00797C15" w:rsidRDefault="005E1022" w:rsidP="005E1022">
            <w:pPr>
              <w:autoSpaceDE w:val="0"/>
              <w:autoSpaceDN w:val="0"/>
              <w:adjustRightInd w:val="0"/>
              <w:spacing w:line="240" w:lineRule="auto"/>
              <w:rPr>
                <w:rFonts w:cstheme="minorHAnsi"/>
                <w:color w:val="000000"/>
                <w:sz w:val="18"/>
                <w:szCs w:val="18"/>
              </w:rPr>
            </w:pPr>
            <w:r>
              <w:rPr>
                <w:rFonts w:cstheme="minorHAnsi"/>
                <w:color w:val="000000"/>
                <w:sz w:val="18"/>
                <w:szCs w:val="18"/>
              </w:rPr>
              <w:t>(</w:t>
            </w:r>
            <w:r w:rsidRPr="005E1022">
              <w:rPr>
                <w:rFonts w:cstheme="minorHAnsi"/>
                <w:color w:val="000000"/>
                <w:sz w:val="18"/>
                <w:szCs w:val="18"/>
              </w:rPr>
              <w:t xml:space="preserve"> %  heeft betrekking op de vraag: jeugdigen en ouders zijn tevreden over de snelheid waarmee hulp is ingezet</w:t>
            </w:r>
            <w:r>
              <w:rPr>
                <w:rFonts w:cstheme="minorHAnsi"/>
                <w:color w:val="000000"/>
                <w:sz w:val="18"/>
                <w:szCs w:val="18"/>
              </w:rPr>
              <w:t>)</w:t>
            </w:r>
          </w:p>
        </w:tc>
        <w:tc>
          <w:tcPr>
            <w:tcW w:w="2250" w:type="dxa"/>
          </w:tcPr>
          <w:p w14:paraId="0E138C76" w14:textId="77777777" w:rsidR="00C5220E" w:rsidRPr="00797C15" w:rsidRDefault="00C5220E" w:rsidP="00A74068">
            <w:pPr>
              <w:spacing w:line="240" w:lineRule="auto"/>
              <w:rPr>
                <w:rFonts w:cstheme="minorHAnsi"/>
                <w:sz w:val="18"/>
                <w:szCs w:val="18"/>
              </w:rPr>
            </w:pPr>
            <w:proofErr w:type="spellStart"/>
            <w:r w:rsidRPr="00797C15">
              <w:rPr>
                <w:rFonts w:cstheme="minorHAnsi"/>
                <w:sz w:val="18"/>
                <w:szCs w:val="18"/>
              </w:rPr>
              <w:t>Ceo</w:t>
            </w:r>
            <w:proofErr w:type="spellEnd"/>
          </w:p>
          <w:p w14:paraId="5F762CFB" w14:textId="77777777" w:rsidR="00C5220E" w:rsidRPr="00797C15" w:rsidRDefault="00C5220E" w:rsidP="00797C15">
            <w:pPr>
              <w:spacing w:line="240" w:lineRule="auto"/>
              <w:rPr>
                <w:rFonts w:cstheme="minorHAnsi"/>
                <w:sz w:val="18"/>
                <w:szCs w:val="18"/>
              </w:rPr>
            </w:pPr>
          </w:p>
        </w:tc>
        <w:tc>
          <w:tcPr>
            <w:tcW w:w="1608" w:type="dxa"/>
            <w:gridSpan w:val="2"/>
          </w:tcPr>
          <w:p w14:paraId="53A88D66" w14:textId="77777777" w:rsidR="00C5220E" w:rsidRPr="00797C15" w:rsidRDefault="00C5220E" w:rsidP="00797C15">
            <w:pPr>
              <w:spacing w:line="240" w:lineRule="auto"/>
              <w:rPr>
                <w:rFonts w:cstheme="minorHAnsi"/>
                <w:sz w:val="18"/>
                <w:szCs w:val="18"/>
              </w:rPr>
            </w:pPr>
          </w:p>
        </w:tc>
        <w:tc>
          <w:tcPr>
            <w:tcW w:w="1154" w:type="dxa"/>
          </w:tcPr>
          <w:p w14:paraId="04455155" w14:textId="51EBD70A" w:rsidR="00C5220E" w:rsidRPr="00797C15" w:rsidRDefault="005E1022" w:rsidP="00797C15">
            <w:pPr>
              <w:spacing w:line="240" w:lineRule="auto"/>
              <w:rPr>
                <w:rFonts w:cstheme="minorHAnsi"/>
                <w:sz w:val="18"/>
                <w:szCs w:val="18"/>
              </w:rPr>
            </w:pPr>
            <w:r>
              <w:rPr>
                <w:rFonts w:cstheme="minorHAnsi"/>
                <w:sz w:val="18"/>
                <w:szCs w:val="18"/>
              </w:rPr>
              <w:t>82%</w:t>
            </w:r>
          </w:p>
        </w:tc>
        <w:tc>
          <w:tcPr>
            <w:tcW w:w="1482" w:type="dxa"/>
          </w:tcPr>
          <w:p w14:paraId="724DE418" w14:textId="77777777" w:rsidR="00C5220E" w:rsidRPr="00797C15" w:rsidRDefault="00C5220E" w:rsidP="00797C15">
            <w:pPr>
              <w:spacing w:line="240" w:lineRule="auto"/>
              <w:rPr>
                <w:rFonts w:cstheme="minorHAnsi"/>
                <w:sz w:val="18"/>
                <w:szCs w:val="18"/>
              </w:rPr>
            </w:pPr>
          </w:p>
        </w:tc>
        <w:tc>
          <w:tcPr>
            <w:tcW w:w="667" w:type="dxa"/>
          </w:tcPr>
          <w:p w14:paraId="31347218" w14:textId="77777777" w:rsidR="00C5220E" w:rsidRPr="00797C15" w:rsidRDefault="00C5220E" w:rsidP="00797C15">
            <w:pPr>
              <w:spacing w:line="240" w:lineRule="auto"/>
              <w:rPr>
                <w:rFonts w:cstheme="minorHAnsi"/>
                <w:sz w:val="18"/>
                <w:szCs w:val="18"/>
              </w:rPr>
            </w:pPr>
          </w:p>
        </w:tc>
        <w:tc>
          <w:tcPr>
            <w:tcW w:w="947" w:type="dxa"/>
          </w:tcPr>
          <w:p w14:paraId="4409C27C" w14:textId="77777777" w:rsidR="00C5220E" w:rsidRPr="00797C15" w:rsidRDefault="00C5220E" w:rsidP="00797C15">
            <w:pPr>
              <w:spacing w:line="240" w:lineRule="auto"/>
              <w:rPr>
                <w:rFonts w:cstheme="minorHAnsi"/>
                <w:sz w:val="18"/>
                <w:szCs w:val="18"/>
              </w:rPr>
            </w:pPr>
          </w:p>
        </w:tc>
      </w:tr>
      <w:tr w:rsidR="00C5220E" w:rsidRPr="00797C15" w14:paraId="3FBA608D" w14:textId="77777777" w:rsidTr="00AF0A71">
        <w:tc>
          <w:tcPr>
            <w:tcW w:w="1162" w:type="dxa"/>
            <w:vMerge/>
          </w:tcPr>
          <w:p w14:paraId="665EDAF2"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60025F69" w14:textId="77777777" w:rsidR="00C5220E" w:rsidRPr="00797C15" w:rsidRDefault="00C5220E" w:rsidP="00797C15">
            <w:pPr>
              <w:spacing w:line="240" w:lineRule="auto"/>
              <w:rPr>
                <w:rFonts w:cstheme="minorHAnsi"/>
                <w:sz w:val="18"/>
                <w:szCs w:val="18"/>
                <w:lang w:eastAsia="nl-NL"/>
              </w:rPr>
            </w:pPr>
          </w:p>
        </w:tc>
        <w:tc>
          <w:tcPr>
            <w:tcW w:w="2691" w:type="dxa"/>
          </w:tcPr>
          <w:p w14:paraId="5AE10F49" w14:textId="318651FC" w:rsidR="00C5220E"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Aantal</w:t>
            </w:r>
            <w:r w:rsidR="005E1022">
              <w:rPr>
                <w:rFonts w:cstheme="minorHAnsi"/>
                <w:color w:val="000000"/>
                <w:sz w:val="18"/>
                <w:szCs w:val="18"/>
              </w:rPr>
              <w:t xml:space="preserve"> </w:t>
            </w:r>
            <w:proofErr w:type="spellStart"/>
            <w:r w:rsidR="005E1022">
              <w:rPr>
                <w:rFonts w:cstheme="minorHAnsi"/>
                <w:color w:val="000000"/>
                <w:sz w:val="18"/>
                <w:szCs w:val="18"/>
              </w:rPr>
              <w:t>juegdigen</w:t>
            </w:r>
            <w:proofErr w:type="spellEnd"/>
            <w:r w:rsidR="005E1022">
              <w:rPr>
                <w:rFonts w:cstheme="minorHAnsi"/>
                <w:color w:val="000000"/>
                <w:sz w:val="18"/>
                <w:szCs w:val="18"/>
              </w:rPr>
              <w:t xml:space="preserve"> en ouders</w:t>
            </w:r>
            <w:r w:rsidRPr="00797C15">
              <w:rPr>
                <w:rFonts w:cstheme="minorHAnsi"/>
                <w:color w:val="000000"/>
                <w:sz w:val="18"/>
                <w:szCs w:val="18"/>
              </w:rPr>
              <w:t xml:space="preserve"> dat gebruik maakt van Specialistische ondersteuner Huisartsen (SOH)</w:t>
            </w:r>
          </w:p>
          <w:p w14:paraId="561335C1" w14:textId="22D122E1" w:rsidR="003A4567" w:rsidRPr="00797C15" w:rsidRDefault="003A4567" w:rsidP="00797C15">
            <w:pPr>
              <w:autoSpaceDE w:val="0"/>
              <w:autoSpaceDN w:val="0"/>
              <w:adjustRightInd w:val="0"/>
              <w:spacing w:line="240" w:lineRule="auto"/>
              <w:rPr>
                <w:rFonts w:cstheme="minorHAnsi"/>
                <w:color w:val="000000"/>
                <w:sz w:val="18"/>
                <w:szCs w:val="18"/>
              </w:rPr>
            </w:pPr>
          </w:p>
        </w:tc>
        <w:tc>
          <w:tcPr>
            <w:tcW w:w="2250" w:type="dxa"/>
          </w:tcPr>
          <w:p w14:paraId="3A021B8F" w14:textId="49B1C148" w:rsidR="00C5220E" w:rsidRPr="00797C15" w:rsidRDefault="003A4567" w:rsidP="003A4567">
            <w:pPr>
              <w:spacing w:line="240" w:lineRule="auto"/>
              <w:rPr>
                <w:rFonts w:cstheme="minorHAnsi"/>
                <w:sz w:val="18"/>
                <w:szCs w:val="18"/>
              </w:rPr>
            </w:pPr>
            <w:r>
              <w:rPr>
                <w:rFonts w:cstheme="minorHAnsi"/>
                <w:sz w:val="18"/>
                <w:szCs w:val="18"/>
              </w:rPr>
              <w:t>Huisarts</w:t>
            </w:r>
          </w:p>
        </w:tc>
        <w:tc>
          <w:tcPr>
            <w:tcW w:w="1608" w:type="dxa"/>
            <w:gridSpan w:val="2"/>
          </w:tcPr>
          <w:p w14:paraId="039675A2" w14:textId="24EDA83C" w:rsidR="003A4567" w:rsidRPr="00797C15" w:rsidRDefault="003A4567" w:rsidP="003A4567">
            <w:pPr>
              <w:spacing w:line="240" w:lineRule="auto"/>
              <w:rPr>
                <w:rFonts w:cstheme="minorHAnsi"/>
                <w:i/>
                <w:iCs/>
                <w:sz w:val="18"/>
                <w:szCs w:val="18"/>
              </w:rPr>
            </w:pPr>
          </w:p>
          <w:p w14:paraId="7DE80CBF" w14:textId="77777777" w:rsidR="00C5220E" w:rsidRPr="00797C15" w:rsidRDefault="00C5220E" w:rsidP="00797C15">
            <w:pPr>
              <w:spacing w:line="240" w:lineRule="auto"/>
              <w:rPr>
                <w:rFonts w:cstheme="minorHAnsi"/>
                <w:sz w:val="18"/>
                <w:szCs w:val="18"/>
              </w:rPr>
            </w:pPr>
          </w:p>
        </w:tc>
        <w:tc>
          <w:tcPr>
            <w:tcW w:w="1154" w:type="dxa"/>
          </w:tcPr>
          <w:p w14:paraId="4A3DE662" w14:textId="42BD7A37" w:rsidR="00C5220E" w:rsidRPr="00797C15" w:rsidRDefault="00E231BC" w:rsidP="00797C15">
            <w:pPr>
              <w:spacing w:line="240" w:lineRule="auto"/>
              <w:rPr>
                <w:rFonts w:cstheme="minorHAnsi"/>
                <w:sz w:val="18"/>
                <w:szCs w:val="18"/>
              </w:rPr>
            </w:pPr>
            <w:r>
              <w:rPr>
                <w:rFonts w:cstheme="minorHAnsi"/>
                <w:sz w:val="18"/>
                <w:szCs w:val="18"/>
              </w:rPr>
              <w:t>169</w:t>
            </w:r>
          </w:p>
        </w:tc>
        <w:tc>
          <w:tcPr>
            <w:tcW w:w="1482" w:type="dxa"/>
          </w:tcPr>
          <w:p w14:paraId="43BC2620" w14:textId="77777777" w:rsidR="00C5220E" w:rsidRPr="00797C15" w:rsidRDefault="00C5220E" w:rsidP="00797C15">
            <w:pPr>
              <w:spacing w:line="240" w:lineRule="auto"/>
              <w:rPr>
                <w:rFonts w:cstheme="minorHAnsi"/>
                <w:sz w:val="18"/>
                <w:szCs w:val="18"/>
              </w:rPr>
            </w:pPr>
          </w:p>
        </w:tc>
        <w:tc>
          <w:tcPr>
            <w:tcW w:w="667" w:type="dxa"/>
          </w:tcPr>
          <w:p w14:paraId="240F8260" w14:textId="77777777" w:rsidR="00C5220E" w:rsidRPr="00797C15" w:rsidRDefault="00C5220E" w:rsidP="00797C15">
            <w:pPr>
              <w:spacing w:line="240" w:lineRule="auto"/>
              <w:rPr>
                <w:rFonts w:cstheme="minorHAnsi"/>
                <w:sz w:val="18"/>
                <w:szCs w:val="18"/>
              </w:rPr>
            </w:pPr>
          </w:p>
        </w:tc>
        <w:tc>
          <w:tcPr>
            <w:tcW w:w="947" w:type="dxa"/>
          </w:tcPr>
          <w:p w14:paraId="0209742C" w14:textId="77777777" w:rsidR="00C5220E" w:rsidRPr="00797C15" w:rsidRDefault="00C5220E" w:rsidP="00797C15">
            <w:pPr>
              <w:spacing w:line="240" w:lineRule="auto"/>
              <w:rPr>
                <w:rFonts w:cstheme="minorHAnsi"/>
                <w:sz w:val="18"/>
                <w:szCs w:val="18"/>
              </w:rPr>
            </w:pPr>
          </w:p>
        </w:tc>
      </w:tr>
      <w:tr w:rsidR="00C5220E" w:rsidRPr="00797C15" w14:paraId="41A22FA9" w14:textId="77777777" w:rsidTr="00AF0A71">
        <w:tc>
          <w:tcPr>
            <w:tcW w:w="1162" w:type="dxa"/>
            <w:vMerge/>
          </w:tcPr>
          <w:p w14:paraId="1878EA1A"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71B99C7E" w14:textId="77777777" w:rsidR="00C5220E" w:rsidRPr="00797C15" w:rsidRDefault="00C5220E" w:rsidP="00797C15">
            <w:pPr>
              <w:spacing w:line="240" w:lineRule="auto"/>
              <w:rPr>
                <w:rFonts w:cstheme="minorHAnsi"/>
                <w:sz w:val="18"/>
                <w:szCs w:val="18"/>
                <w:lang w:eastAsia="nl-NL"/>
              </w:rPr>
            </w:pPr>
          </w:p>
        </w:tc>
        <w:tc>
          <w:tcPr>
            <w:tcW w:w="2691" w:type="dxa"/>
          </w:tcPr>
          <w:p w14:paraId="719BF1AD" w14:textId="6D4440A6" w:rsidR="00C5220E"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xml:space="preserve">Aantal </w:t>
            </w:r>
            <w:r w:rsidR="005E1022">
              <w:rPr>
                <w:rFonts w:cstheme="minorHAnsi"/>
                <w:color w:val="000000"/>
                <w:sz w:val="18"/>
                <w:szCs w:val="18"/>
              </w:rPr>
              <w:t xml:space="preserve">jeugdigen met </w:t>
            </w:r>
            <w:r w:rsidRPr="00797C15">
              <w:rPr>
                <w:rFonts w:cstheme="minorHAnsi"/>
                <w:color w:val="000000"/>
                <w:sz w:val="18"/>
                <w:szCs w:val="18"/>
              </w:rPr>
              <w:t>geïndiceerde jeugdhulp</w:t>
            </w:r>
            <w:r w:rsidR="00E231BC">
              <w:rPr>
                <w:rFonts w:cstheme="minorHAnsi"/>
                <w:color w:val="000000"/>
                <w:sz w:val="18"/>
                <w:szCs w:val="18"/>
              </w:rPr>
              <w:t xml:space="preserve"> per jaar</w:t>
            </w:r>
          </w:p>
          <w:p w14:paraId="78B57EB0" w14:textId="577ECFEA" w:rsidR="003A4567" w:rsidRPr="00797C15" w:rsidRDefault="003A4567" w:rsidP="00797C15">
            <w:pPr>
              <w:autoSpaceDE w:val="0"/>
              <w:autoSpaceDN w:val="0"/>
              <w:adjustRightInd w:val="0"/>
              <w:spacing w:line="240" w:lineRule="auto"/>
              <w:rPr>
                <w:rFonts w:cstheme="minorHAnsi"/>
                <w:color w:val="000000"/>
                <w:sz w:val="18"/>
                <w:szCs w:val="18"/>
              </w:rPr>
            </w:pPr>
          </w:p>
        </w:tc>
        <w:tc>
          <w:tcPr>
            <w:tcW w:w="2250" w:type="dxa"/>
          </w:tcPr>
          <w:p w14:paraId="65CA1BF3" w14:textId="5AC6CFAB" w:rsidR="00C5220E" w:rsidRPr="00797C15" w:rsidRDefault="00C5220E" w:rsidP="00797C15">
            <w:pPr>
              <w:spacing w:line="240" w:lineRule="auto"/>
              <w:rPr>
                <w:rFonts w:cstheme="minorHAnsi"/>
                <w:sz w:val="18"/>
                <w:szCs w:val="18"/>
              </w:rPr>
            </w:pPr>
            <w:r w:rsidRPr="00797C15">
              <w:rPr>
                <w:rFonts w:cstheme="minorHAnsi"/>
                <w:sz w:val="18"/>
                <w:szCs w:val="18"/>
              </w:rPr>
              <w:t>Q-rapportage</w:t>
            </w:r>
          </w:p>
        </w:tc>
        <w:tc>
          <w:tcPr>
            <w:tcW w:w="1608" w:type="dxa"/>
            <w:gridSpan w:val="2"/>
          </w:tcPr>
          <w:p w14:paraId="159F166B" w14:textId="77777777" w:rsidR="00C5220E" w:rsidRPr="00797C15" w:rsidRDefault="00C5220E" w:rsidP="00797C15">
            <w:pPr>
              <w:spacing w:line="240" w:lineRule="auto"/>
              <w:rPr>
                <w:rFonts w:cstheme="minorHAnsi"/>
                <w:sz w:val="18"/>
                <w:szCs w:val="18"/>
              </w:rPr>
            </w:pPr>
          </w:p>
        </w:tc>
        <w:tc>
          <w:tcPr>
            <w:tcW w:w="1154" w:type="dxa"/>
          </w:tcPr>
          <w:p w14:paraId="132BB1E2" w14:textId="39317242" w:rsidR="00C5220E" w:rsidRPr="00797C15" w:rsidRDefault="00E231BC" w:rsidP="00797C15">
            <w:pPr>
              <w:spacing w:line="240" w:lineRule="auto"/>
              <w:rPr>
                <w:rFonts w:cstheme="minorHAnsi"/>
                <w:sz w:val="18"/>
                <w:szCs w:val="18"/>
              </w:rPr>
            </w:pPr>
            <w:r>
              <w:rPr>
                <w:rFonts w:cstheme="minorHAnsi"/>
                <w:sz w:val="18"/>
                <w:szCs w:val="18"/>
              </w:rPr>
              <w:t>1.040</w:t>
            </w:r>
          </w:p>
        </w:tc>
        <w:tc>
          <w:tcPr>
            <w:tcW w:w="1482" w:type="dxa"/>
          </w:tcPr>
          <w:p w14:paraId="0E53E89F" w14:textId="77777777" w:rsidR="00C5220E" w:rsidRPr="00797C15" w:rsidRDefault="00C5220E" w:rsidP="00797C15">
            <w:pPr>
              <w:spacing w:line="240" w:lineRule="auto"/>
              <w:rPr>
                <w:rFonts w:cstheme="minorHAnsi"/>
                <w:sz w:val="18"/>
                <w:szCs w:val="18"/>
              </w:rPr>
            </w:pPr>
          </w:p>
        </w:tc>
        <w:tc>
          <w:tcPr>
            <w:tcW w:w="667" w:type="dxa"/>
          </w:tcPr>
          <w:p w14:paraId="440FD41C" w14:textId="77777777" w:rsidR="00C5220E" w:rsidRPr="00797C15" w:rsidRDefault="00C5220E" w:rsidP="00797C15">
            <w:pPr>
              <w:spacing w:line="240" w:lineRule="auto"/>
              <w:rPr>
                <w:rFonts w:cstheme="minorHAnsi"/>
                <w:sz w:val="18"/>
                <w:szCs w:val="18"/>
              </w:rPr>
            </w:pPr>
          </w:p>
        </w:tc>
        <w:tc>
          <w:tcPr>
            <w:tcW w:w="947" w:type="dxa"/>
          </w:tcPr>
          <w:p w14:paraId="2E49006D" w14:textId="77777777" w:rsidR="00C5220E" w:rsidRPr="00797C15" w:rsidRDefault="00C5220E" w:rsidP="00797C15">
            <w:pPr>
              <w:spacing w:line="240" w:lineRule="auto"/>
              <w:rPr>
                <w:rFonts w:cstheme="minorHAnsi"/>
                <w:sz w:val="18"/>
                <w:szCs w:val="18"/>
              </w:rPr>
            </w:pPr>
          </w:p>
        </w:tc>
      </w:tr>
      <w:tr w:rsidR="00C5220E" w:rsidRPr="00797C15" w14:paraId="72E4A542" w14:textId="77777777" w:rsidTr="00AF0A71">
        <w:tc>
          <w:tcPr>
            <w:tcW w:w="1162" w:type="dxa"/>
            <w:vMerge/>
          </w:tcPr>
          <w:p w14:paraId="69239121"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1483A0FE" w14:textId="77777777" w:rsidR="00C5220E" w:rsidRPr="00797C15" w:rsidRDefault="00C5220E" w:rsidP="00797C15">
            <w:pPr>
              <w:spacing w:line="240" w:lineRule="auto"/>
              <w:rPr>
                <w:rFonts w:cstheme="minorHAnsi"/>
                <w:sz w:val="18"/>
                <w:szCs w:val="18"/>
                <w:lang w:eastAsia="nl-NL"/>
              </w:rPr>
            </w:pPr>
          </w:p>
        </w:tc>
        <w:tc>
          <w:tcPr>
            <w:tcW w:w="2691" w:type="dxa"/>
          </w:tcPr>
          <w:p w14:paraId="18C3E95F" w14:textId="72D9BF49" w:rsidR="00C5220E" w:rsidRPr="00797C15"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kinderen jeugdhulp en hulp vanuit onderwijs, waarbij er integraal wordt samengewerkt.</w:t>
            </w:r>
          </w:p>
        </w:tc>
        <w:tc>
          <w:tcPr>
            <w:tcW w:w="2250" w:type="dxa"/>
          </w:tcPr>
          <w:p w14:paraId="6D2D57B7" w14:textId="77777777" w:rsidR="00C5220E" w:rsidRPr="00797C15" w:rsidRDefault="00C5220E" w:rsidP="00A74068">
            <w:pPr>
              <w:spacing w:line="240" w:lineRule="auto"/>
              <w:rPr>
                <w:rFonts w:cstheme="minorHAnsi"/>
                <w:i/>
                <w:iCs/>
                <w:sz w:val="18"/>
                <w:szCs w:val="18"/>
              </w:rPr>
            </w:pPr>
            <w:r w:rsidRPr="00797C15">
              <w:rPr>
                <w:rFonts w:cstheme="minorHAnsi"/>
                <w:i/>
                <w:iCs/>
                <w:sz w:val="18"/>
                <w:szCs w:val="18"/>
              </w:rPr>
              <w:t xml:space="preserve">Wens, aansluiten monitor regio </w:t>
            </w:r>
          </w:p>
          <w:p w14:paraId="2EDCA4B9" w14:textId="77777777" w:rsidR="00C5220E" w:rsidRPr="00797C15" w:rsidRDefault="00C5220E" w:rsidP="00797C15">
            <w:pPr>
              <w:spacing w:line="240" w:lineRule="auto"/>
              <w:rPr>
                <w:rFonts w:cstheme="minorHAnsi"/>
                <w:sz w:val="18"/>
                <w:szCs w:val="18"/>
              </w:rPr>
            </w:pPr>
          </w:p>
        </w:tc>
        <w:tc>
          <w:tcPr>
            <w:tcW w:w="1608" w:type="dxa"/>
            <w:gridSpan w:val="2"/>
          </w:tcPr>
          <w:p w14:paraId="61A8246C" w14:textId="77777777" w:rsidR="00C5220E" w:rsidRPr="00797C15" w:rsidRDefault="00C5220E" w:rsidP="00797C15">
            <w:pPr>
              <w:spacing w:line="240" w:lineRule="auto"/>
              <w:rPr>
                <w:rFonts w:cstheme="minorHAnsi"/>
                <w:sz w:val="18"/>
                <w:szCs w:val="18"/>
              </w:rPr>
            </w:pPr>
          </w:p>
        </w:tc>
        <w:tc>
          <w:tcPr>
            <w:tcW w:w="1154" w:type="dxa"/>
          </w:tcPr>
          <w:p w14:paraId="0A8A2D90" w14:textId="77777777" w:rsidR="00C5220E" w:rsidRPr="00797C15" w:rsidRDefault="00C5220E" w:rsidP="00797C15">
            <w:pPr>
              <w:spacing w:line="240" w:lineRule="auto"/>
              <w:rPr>
                <w:rFonts w:cstheme="minorHAnsi"/>
                <w:sz w:val="18"/>
                <w:szCs w:val="18"/>
              </w:rPr>
            </w:pPr>
          </w:p>
        </w:tc>
        <w:tc>
          <w:tcPr>
            <w:tcW w:w="1482" w:type="dxa"/>
          </w:tcPr>
          <w:p w14:paraId="7202971F" w14:textId="77777777" w:rsidR="00C5220E" w:rsidRPr="00797C15" w:rsidRDefault="00C5220E" w:rsidP="00797C15">
            <w:pPr>
              <w:spacing w:line="240" w:lineRule="auto"/>
              <w:rPr>
                <w:rFonts w:cstheme="minorHAnsi"/>
                <w:sz w:val="18"/>
                <w:szCs w:val="18"/>
              </w:rPr>
            </w:pPr>
          </w:p>
        </w:tc>
        <w:tc>
          <w:tcPr>
            <w:tcW w:w="667" w:type="dxa"/>
          </w:tcPr>
          <w:p w14:paraId="686C67BC" w14:textId="77777777" w:rsidR="00C5220E" w:rsidRPr="00797C15" w:rsidRDefault="00C5220E" w:rsidP="00797C15">
            <w:pPr>
              <w:spacing w:line="240" w:lineRule="auto"/>
              <w:rPr>
                <w:rFonts w:cstheme="minorHAnsi"/>
                <w:sz w:val="18"/>
                <w:szCs w:val="18"/>
              </w:rPr>
            </w:pPr>
          </w:p>
        </w:tc>
        <w:tc>
          <w:tcPr>
            <w:tcW w:w="947" w:type="dxa"/>
          </w:tcPr>
          <w:p w14:paraId="21D491A8" w14:textId="77777777" w:rsidR="00C5220E" w:rsidRPr="00797C15" w:rsidRDefault="00C5220E" w:rsidP="00797C15">
            <w:pPr>
              <w:spacing w:line="240" w:lineRule="auto"/>
              <w:rPr>
                <w:rFonts w:cstheme="minorHAnsi"/>
                <w:sz w:val="18"/>
                <w:szCs w:val="18"/>
              </w:rPr>
            </w:pPr>
          </w:p>
        </w:tc>
      </w:tr>
      <w:tr w:rsidR="00C5220E" w:rsidRPr="00797C15" w14:paraId="29F594F4" w14:textId="77777777" w:rsidTr="00AF0A71">
        <w:tc>
          <w:tcPr>
            <w:tcW w:w="1162" w:type="dxa"/>
            <w:vMerge/>
          </w:tcPr>
          <w:p w14:paraId="59A328F8"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6367A6E8" w14:textId="77777777" w:rsidR="00C5220E" w:rsidRPr="00797C15" w:rsidRDefault="00C5220E" w:rsidP="00797C15">
            <w:pPr>
              <w:spacing w:line="240" w:lineRule="auto"/>
              <w:rPr>
                <w:rFonts w:cstheme="minorHAnsi"/>
                <w:sz w:val="18"/>
                <w:szCs w:val="18"/>
                <w:lang w:eastAsia="nl-NL"/>
              </w:rPr>
            </w:pPr>
          </w:p>
        </w:tc>
        <w:tc>
          <w:tcPr>
            <w:tcW w:w="2691" w:type="dxa"/>
          </w:tcPr>
          <w:p w14:paraId="50F04CF8" w14:textId="77777777" w:rsidR="00C5220E"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xml:space="preserve">% kinderen </w:t>
            </w:r>
            <w:r w:rsidR="006D793F">
              <w:rPr>
                <w:rFonts w:cstheme="minorHAnsi"/>
                <w:color w:val="000000"/>
                <w:sz w:val="18"/>
                <w:szCs w:val="18"/>
              </w:rPr>
              <w:t xml:space="preserve">primair onderwijs </w:t>
            </w:r>
            <w:r w:rsidRPr="00797C15">
              <w:rPr>
                <w:rFonts w:cstheme="minorHAnsi"/>
                <w:color w:val="000000"/>
                <w:sz w:val="18"/>
                <w:szCs w:val="18"/>
              </w:rPr>
              <w:t>uit Wageningen dat in Wageningen naar school kan</w:t>
            </w:r>
            <w:r w:rsidR="006D793F">
              <w:rPr>
                <w:rFonts w:cstheme="minorHAnsi"/>
                <w:color w:val="000000"/>
                <w:sz w:val="18"/>
                <w:szCs w:val="18"/>
              </w:rPr>
              <w:t xml:space="preserve"> (passend onderwijs)</w:t>
            </w:r>
          </w:p>
          <w:p w14:paraId="1A7AF2F1" w14:textId="2AF1824A" w:rsidR="006D793F" w:rsidRPr="00797C15" w:rsidRDefault="006D793F" w:rsidP="00797C15">
            <w:pPr>
              <w:autoSpaceDE w:val="0"/>
              <w:autoSpaceDN w:val="0"/>
              <w:adjustRightInd w:val="0"/>
              <w:spacing w:line="240" w:lineRule="auto"/>
              <w:rPr>
                <w:rFonts w:cstheme="minorHAnsi"/>
                <w:color w:val="000000"/>
                <w:sz w:val="18"/>
                <w:szCs w:val="18"/>
              </w:rPr>
            </w:pPr>
          </w:p>
        </w:tc>
        <w:tc>
          <w:tcPr>
            <w:tcW w:w="2250" w:type="dxa"/>
          </w:tcPr>
          <w:p w14:paraId="4E53F8B4" w14:textId="1E236670" w:rsidR="00C5220E" w:rsidRPr="00797C15" w:rsidRDefault="006D793F" w:rsidP="00A74068">
            <w:pPr>
              <w:spacing w:line="240" w:lineRule="auto"/>
              <w:rPr>
                <w:rFonts w:cstheme="minorHAnsi"/>
                <w:sz w:val="18"/>
                <w:szCs w:val="18"/>
              </w:rPr>
            </w:pPr>
            <w:r>
              <w:rPr>
                <w:rFonts w:cstheme="minorHAnsi"/>
                <w:sz w:val="18"/>
                <w:szCs w:val="18"/>
              </w:rPr>
              <w:t>Leerlingenvervoer</w:t>
            </w:r>
          </w:p>
          <w:p w14:paraId="79C6C729" w14:textId="77777777" w:rsidR="00C5220E" w:rsidRPr="00797C15" w:rsidRDefault="00C5220E" w:rsidP="00797C15">
            <w:pPr>
              <w:spacing w:line="240" w:lineRule="auto"/>
              <w:rPr>
                <w:rFonts w:cstheme="minorHAnsi"/>
                <w:sz w:val="18"/>
                <w:szCs w:val="18"/>
              </w:rPr>
            </w:pPr>
          </w:p>
        </w:tc>
        <w:tc>
          <w:tcPr>
            <w:tcW w:w="1608" w:type="dxa"/>
            <w:gridSpan w:val="2"/>
          </w:tcPr>
          <w:p w14:paraId="59D37843" w14:textId="77777777" w:rsidR="00C5220E" w:rsidRPr="00797C15" w:rsidRDefault="00C5220E" w:rsidP="00797C15">
            <w:pPr>
              <w:spacing w:line="240" w:lineRule="auto"/>
              <w:rPr>
                <w:rFonts w:cstheme="minorHAnsi"/>
                <w:sz w:val="18"/>
                <w:szCs w:val="18"/>
              </w:rPr>
            </w:pPr>
          </w:p>
        </w:tc>
        <w:tc>
          <w:tcPr>
            <w:tcW w:w="1154" w:type="dxa"/>
          </w:tcPr>
          <w:p w14:paraId="20B992A9" w14:textId="77777777" w:rsidR="00C5220E" w:rsidRPr="00797C15" w:rsidRDefault="00C5220E" w:rsidP="00797C15">
            <w:pPr>
              <w:spacing w:line="240" w:lineRule="auto"/>
              <w:rPr>
                <w:rFonts w:cstheme="minorHAnsi"/>
                <w:sz w:val="18"/>
                <w:szCs w:val="18"/>
              </w:rPr>
            </w:pPr>
          </w:p>
        </w:tc>
        <w:tc>
          <w:tcPr>
            <w:tcW w:w="1482" w:type="dxa"/>
          </w:tcPr>
          <w:p w14:paraId="0A3C1B97" w14:textId="77777777" w:rsidR="00C5220E" w:rsidRPr="00797C15" w:rsidRDefault="00C5220E" w:rsidP="00797C15">
            <w:pPr>
              <w:spacing w:line="240" w:lineRule="auto"/>
              <w:rPr>
                <w:rFonts w:cstheme="minorHAnsi"/>
                <w:sz w:val="18"/>
                <w:szCs w:val="18"/>
              </w:rPr>
            </w:pPr>
          </w:p>
        </w:tc>
        <w:tc>
          <w:tcPr>
            <w:tcW w:w="667" w:type="dxa"/>
          </w:tcPr>
          <w:p w14:paraId="3EFB1A31" w14:textId="77777777" w:rsidR="00C5220E" w:rsidRPr="00797C15" w:rsidRDefault="00C5220E" w:rsidP="00797C15">
            <w:pPr>
              <w:spacing w:line="240" w:lineRule="auto"/>
              <w:rPr>
                <w:rFonts w:cstheme="minorHAnsi"/>
                <w:sz w:val="18"/>
                <w:szCs w:val="18"/>
              </w:rPr>
            </w:pPr>
          </w:p>
        </w:tc>
        <w:tc>
          <w:tcPr>
            <w:tcW w:w="947" w:type="dxa"/>
          </w:tcPr>
          <w:p w14:paraId="42289554" w14:textId="77777777" w:rsidR="00C5220E" w:rsidRPr="00797C15" w:rsidRDefault="00C5220E" w:rsidP="00797C15">
            <w:pPr>
              <w:spacing w:line="240" w:lineRule="auto"/>
              <w:rPr>
                <w:rFonts w:cstheme="minorHAnsi"/>
                <w:sz w:val="18"/>
                <w:szCs w:val="18"/>
              </w:rPr>
            </w:pPr>
          </w:p>
        </w:tc>
      </w:tr>
      <w:tr w:rsidR="00C5220E" w:rsidRPr="00797C15" w14:paraId="29BB98B9" w14:textId="77777777" w:rsidTr="00AF0A71">
        <w:tc>
          <w:tcPr>
            <w:tcW w:w="1162" w:type="dxa"/>
            <w:vMerge/>
          </w:tcPr>
          <w:p w14:paraId="710C039C"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74F3704E" w14:textId="77777777" w:rsidR="00C5220E" w:rsidRPr="00797C15" w:rsidRDefault="00C5220E" w:rsidP="00797C15">
            <w:pPr>
              <w:spacing w:line="240" w:lineRule="auto"/>
              <w:rPr>
                <w:rFonts w:cstheme="minorHAnsi"/>
                <w:sz w:val="18"/>
                <w:szCs w:val="18"/>
                <w:lang w:eastAsia="nl-NL"/>
              </w:rPr>
            </w:pPr>
          </w:p>
        </w:tc>
        <w:tc>
          <w:tcPr>
            <w:tcW w:w="2691" w:type="dxa"/>
          </w:tcPr>
          <w:p w14:paraId="3A284B42" w14:textId="6B65D9CE" w:rsidR="00C5220E" w:rsidRPr="00A74068" w:rsidRDefault="00C5220E" w:rsidP="00797C15">
            <w:pPr>
              <w:autoSpaceDE w:val="0"/>
              <w:autoSpaceDN w:val="0"/>
              <w:adjustRightInd w:val="0"/>
              <w:spacing w:line="240" w:lineRule="auto"/>
              <w:rPr>
                <w:rFonts w:cstheme="minorHAnsi"/>
                <w:sz w:val="18"/>
                <w:szCs w:val="18"/>
              </w:rPr>
            </w:pPr>
            <w:r w:rsidRPr="00797C15">
              <w:rPr>
                <w:rFonts w:cstheme="minorHAnsi"/>
                <w:sz w:val="18"/>
                <w:szCs w:val="18"/>
              </w:rPr>
              <w:t>Aantal kinderen waarbij jeugdhulp geïndiceerd wordt als gevolg van (vecht) scheiding</w:t>
            </w:r>
            <w:r w:rsidR="006D793F">
              <w:rPr>
                <w:rFonts w:cstheme="minorHAnsi"/>
                <w:sz w:val="18"/>
                <w:szCs w:val="18"/>
              </w:rPr>
              <w:t>.</w:t>
            </w:r>
          </w:p>
        </w:tc>
        <w:tc>
          <w:tcPr>
            <w:tcW w:w="2250" w:type="dxa"/>
          </w:tcPr>
          <w:p w14:paraId="36DC049C" w14:textId="251B76D8" w:rsidR="00C5220E" w:rsidRPr="006D793F" w:rsidRDefault="00C5220E" w:rsidP="00A74068">
            <w:pPr>
              <w:spacing w:line="240" w:lineRule="auto"/>
              <w:rPr>
                <w:rFonts w:cstheme="minorHAnsi"/>
                <w:i/>
                <w:iCs/>
                <w:sz w:val="18"/>
                <w:szCs w:val="18"/>
              </w:rPr>
            </w:pPr>
            <w:r w:rsidRPr="006D793F">
              <w:rPr>
                <w:rFonts w:cstheme="minorHAnsi"/>
                <w:i/>
                <w:iCs/>
                <w:sz w:val="18"/>
                <w:szCs w:val="18"/>
              </w:rPr>
              <w:t>wens</w:t>
            </w:r>
          </w:p>
        </w:tc>
        <w:tc>
          <w:tcPr>
            <w:tcW w:w="1608" w:type="dxa"/>
            <w:gridSpan w:val="2"/>
          </w:tcPr>
          <w:p w14:paraId="31A9A226" w14:textId="77777777" w:rsidR="00C5220E" w:rsidRPr="00797C15" w:rsidRDefault="00C5220E" w:rsidP="00797C15">
            <w:pPr>
              <w:spacing w:line="240" w:lineRule="auto"/>
              <w:rPr>
                <w:rFonts w:cstheme="minorHAnsi"/>
                <w:sz w:val="18"/>
                <w:szCs w:val="18"/>
              </w:rPr>
            </w:pPr>
          </w:p>
        </w:tc>
        <w:tc>
          <w:tcPr>
            <w:tcW w:w="1154" w:type="dxa"/>
          </w:tcPr>
          <w:p w14:paraId="53BE5E99" w14:textId="77777777" w:rsidR="00C5220E" w:rsidRPr="00797C15" w:rsidRDefault="00C5220E" w:rsidP="00797C15">
            <w:pPr>
              <w:spacing w:line="240" w:lineRule="auto"/>
              <w:rPr>
                <w:rFonts w:cstheme="minorHAnsi"/>
                <w:sz w:val="18"/>
                <w:szCs w:val="18"/>
              </w:rPr>
            </w:pPr>
          </w:p>
        </w:tc>
        <w:tc>
          <w:tcPr>
            <w:tcW w:w="1482" w:type="dxa"/>
          </w:tcPr>
          <w:p w14:paraId="494008C5" w14:textId="77777777" w:rsidR="00C5220E" w:rsidRPr="00797C15" w:rsidRDefault="00C5220E" w:rsidP="00797C15">
            <w:pPr>
              <w:spacing w:line="240" w:lineRule="auto"/>
              <w:rPr>
                <w:rFonts w:cstheme="minorHAnsi"/>
                <w:sz w:val="18"/>
                <w:szCs w:val="18"/>
              </w:rPr>
            </w:pPr>
          </w:p>
        </w:tc>
        <w:tc>
          <w:tcPr>
            <w:tcW w:w="667" w:type="dxa"/>
          </w:tcPr>
          <w:p w14:paraId="389D4AB4" w14:textId="77777777" w:rsidR="00C5220E" w:rsidRPr="00797C15" w:rsidRDefault="00C5220E" w:rsidP="00797C15">
            <w:pPr>
              <w:spacing w:line="240" w:lineRule="auto"/>
              <w:rPr>
                <w:rFonts w:cstheme="minorHAnsi"/>
                <w:sz w:val="18"/>
                <w:szCs w:val="18"/>
              </w:rPr>
            </w:pPr>
          </w:p>
        </w:tc>
        <w:tc>
          <w:tcPr>
            <w:tcW w:w="947" w:type="dxa"/>
          </w:tcPr>
          <w:p w14:paraId="0547ACC4" w14:textId="77777777" w:rsidR="00C5220E" w:rsidRPr="00797C15" w:rsidRDefault="00C5220E" w:rsidP="00797C15">
            <w:pPr>
              <w:spacing w:line="240" w:lineRule="auto"/>
              <w:rPr>
                <w:rFonts w:cstheme="minorHAnsi"/>
                <w:sz w:val="18"/>
                <w:szCs w:val="18"/>
              </w:rPr>
            </w:pPr>
          </w:p>
        </w:tc>
      </w:tr>
      <w:tr w:rsidR="00C5220E" w:rsidRPr="00797C15" w14:paraId="459637F4" w14:textId="77777777" w:rsidTr="00AF0A71">
        <w:tc>
          <w:tcPr>
            <w:tcW w:w="1162" w:type="dxa"/>
            <w:vMerge/>
          </w:tcPr>
          <w:p w14:paraId="1027581E" w14:textId="6D268333"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628560D1" w14:textId="3AAF8B8E" w:rsidR="00C5220E" w:rsidRPr="00797C15" w:rsidRDefault="00C5220E" w:rsidP="00797C15">
            <w:pPr>
              <w:spacing w:line="240" w:lineRule="auto"/>
              <w:rPr>
                <w:rFonts w:cstheme="minorHAnsi"/>
                <w:sz w:val="18"/>
                <w:szCs w:val="18"/>
                <w:lang w:eastAsia="nl-NL"/>
              </w:rPr>
            </w:pPr>
          </w:p>
        </w:tc>
        <w:tc>
          <w:tcPr>
            <w:tcW w:w="2691" w:type="dxa"/>
          </w:tcPr>
          <w:p w14:paraId="4F26E6BF" w14:textId="63680D73" w:rsidR="00C5220E" w:rsidRPr="00797C15" w:rsidRDefault="00C5220E" w:rsidP="00797C15">
            <w:pPr>
              <w:autoSpaceDE w:val="0"/>
              <w:autoSpaceDN w:val="0"/>
              <w:adjustRightInd w:val="0"/>
              <w:spacing w:line="240" w:lineRule="auto"/>
              <w:rPr>
                <w:rFonts w:cstheme="minorHAnsi"/>
                <w:sz w:val="18"/>
                <w:szCs w:val="18"/>
              </w:rPr>
            </w:pPr>
            <w:r w:rsidRPr="00797C15">
              <w:rPr>
                <w:rFonts w:cstheme="minorHAnsi"/>
                <w:sz w:val="18"/>
                <w:szCs w:val="18"/>
              </w:rPr>
              <w:t>% 1-jarigen wat gezien wordt op het consultatiebureau</w:t>
            </w:r>
            <w:r w:rsidR="006D793F">
              <w:rPr>
                <w:rFonts w:cstheme="minorHAnsi"/>
                <w:sz w:val="18"/>
                <w:szCs w:val="18"/>
              </w:rPr>
              <w:br/>
            </w:r>
          </w:p>
          <w:p w14:paraId="6C445DFB" w14:textId="3D619398" w:rsidR="00C5220E" w:rsidRPr="00797C15" w:rsidRDefault="00C5220E" w:rsidP="00797C15">
            <w:pPr>
              <w:autoSpaceDE w:val="0"/>
              <w:autoSpaceDN w:val="0"/>
              <w:adjustRightInd w:val="0"/>
              <w:spacing w:line="240" w:lineRule="auto"/>
              <w:rPr>
                <w:rFonts w:cstheme="minorHAnsi"/>
                <w:sz w:val="18"/>
                <w:szCs w:val="18"/>
              </w:rPr>
            </w:pPr>
            <w:r w:rsidRPr="00797C15">
              <w:rPr>
                <w:rFonts w:cstheme="minorHAnsi"/>
                <w:sz w:val="18"/>
                <w:szCs w:val="18"/>
              </w:rPr>
              <w:t>%</w:t>
            </w:r>
            <w:r w:rsidR="006D793F">
              <w:rPr>
                <w:rFonts w:cstheme="minorHAnsi"/>
                <w:sz w:val="18"/>
                <w:szCs w:val="18"/>
              </w:rPr>
              <w:t xml:space="preserve"> </w:t>
            </w:r>
            <w:r w:rsidRPr="00797C15">
              <w:rPr>
                <w:rFonts w:cstheme="minorHAnsi"/>
                <w:sz w:val="18"/>
                <w:szCs w:val="18"/>
              </w:rPr>
              <w:t>kinderen welke zorgen of problemen ervaart door een ingrijpende gebeurtenis als echtscheiding</w:t>
            </w:r>
          </w:p>
        </w:tc>
        <w:tc>
          <w:tcPr>
            <w:tcW w:w="2250" w:type="dxa"/>
          </w:tcPr>
          <w:p w14:paraId="3A93F457" w14:textId="01521214" w:rsidR="00C5220E" w:rsidRPr="00797C15" w:rsidRDefault="00C5220E" w:rsidP="00797C15">
            <w:pPr>
              <w:spacing w:line="240" w:lineRule="auto"/>
              <w:rPr>
                <w:rFonts w:cstheme="minorHAnsi"/>
                <w:sz w:val="18"/>
                <w:szCs w:val="18"/>
              </w:rPr>
            </w:pPr>
            <w:r w:rsidRPr="00797C15">
              <w:rPr>
                <w:rFonts w:cstheme="minorHAnsi"/>
                <w:sz w:val="18"/>
                <w:szCs w:val="18"/>
              </w:rPr>
              <w:t>Jaarverslag Jeugdgezondheidszorg</w:t>
            </w:r>
          </w:p>
          <w:p w14:paraId="75B7994F" w14:textId="77777777" w:rsidR="00C5220E" w:rsidRPr="00797C15" w:rsidRDefault="00C5220E" w:rsidP="00797C15">
            <w:pPr>
              <w:spacing w:line="240" w:lineRule="auto"/>
              <w:rPr>
                <w:rFonts w:cstheme="minorHAnsi"/>
                <w:sz w:val="18"/>
                <w:szCs w:val="18"/>
              </w:rPr>
            </w:pPr>
          </w:p>
          <w:p w14:paraId="32932E8D" w14:textId="662051FF" w:rsidR="00C5220E" w:rsidRPr="00797C15" w:rsidRDefault="00C5220E" w:rsidP="00797C15">
            <w:pPr>
              <w:spacing w:line="240" w:lineRule="auto"/>
              <w:rPr>
                <w:rFonts w:cstheme="minorHAnsi"/>
                <w:sz w:val="18"/>
                <w:szCs w:val="18"/>
              </w:rPr>
            </w:pPr>
            <w:r w:rsidRPr="00797C15">
              <w:rPr>
                <w:rFonts w:cstheme="minorHAnsi"/>
                <w:sz w:val="18"/>
                <w:szCs w:val="18"/>
              </w:rPr>
              <w:t>Kindermonitor 2017</w:t>
            </w:r>
          </w:p>
        </w:tc>
        <w:tc>
          <w:tcPr>
            <w:tcW w:w="1608" w:type="dxa"/>
            <w:gridSpan w:val="2"/>
          </w:tcPr>
          <w:p w14:paraId="3542A883" w14:textId="7F4DE4FC" w:rsidR="00C5220E" w:rsidRPr="00797C15" w:rsidRDefault="00C5220E" w:rsidP="00797C15">
            <w:pPr>
              <w:spacing w:line="240" w:lineRule="auto"/>
              <w:rPr>
                <w:rFonts w:cstheme="minorHAnsi"/>
                <w:sz w:val="18"/>
                <w:szCs w:val="18"/>
              </w:rPr>
            </w:pPr>
            <w:r w:rsidRPr="00797C15">
              <w:rPr>
                <w:rFonts w:cstheme="minorHAnsi"/>
                <w:sz w:val="18"/>
                <w:szCs w:val="18"/>
              </w:rPr>
              <w:t>97%</w:t>
            </w:r>
          </w:p>
          <w:p w14:paraId="25B279D8" w14:textId="77777777" w:rsidR="00C5220E" w:rsidRPr="00797C15" w:rsidRDefault="00C5220E" w:rsidP="00797C15">
            <w:pPr>
              <w:spacing w:line="240" w:lineRule="auto"/>
              <w:rPr>
                <w:rFonts w:cstheme="minorHAnsi"/>
                <w:sz w:val="18"/>
                <w:szCs w:val="18"/>
              </w:rPr>
            </w:pPr>
          </w:p>
          <w:p w14:paraId="0EF897CD" w14:textId="77777777" w:rsidR="00C5220E" w:rsidRPr="00797C15" w:rsidRDefault="00C5220E" w:rsidP="00797C15">
            <w:pPr>
              <w:spacing w:line="240" w:lineRule="auto"/>
              <w:rPr>
                <w:rFonts w:cstheme="minorHAnsi"/>
                <w:sz w:val="18"/>
                <w:szCs w:val="18"/>
              </w:rPr>
            </w:pPr>
          </w:p>
          <w:p w14:paraId="536DB4F5" w14:textId="51708EE0" w:rsidR="00C5220E" w:rsidRPr="00797C15" w:rsidRDefault="00C5220E" w:rsidP="00797C15">
            <w:pPr>
              <w:spacing w:line="240" w:lineRule="auto"/>
              <w:rPr>
                <w:rFonts w:cstheme="minorHAnsi"/>
                <w:sz w:val="18"/>
                <w:szCs w:val="18"/>
              </w:rPr>
            </w:pPr>
            <w:r w:rsidRPr="00797C15">
              <w:rPr>
                <w:rFonts w:cstheme="minorHAnsi"/>
                <w:sz w:val="18"/>
                <w:szCs w:val="18"/>
              </w:rPr>
              <w:t>2%</w:t>
            </w:r>
          </w:p>
        </w:tc>
        <w:tc>
          <w:tcPr>
            <w:tcW w:w="1154" w:type="dxa"/>
          </w:tcPr>
          <w:p w14:paraId="32C3FDC3" w14:textId="47195CBE" w:rsidR="00C5220E" w:rsidRPr="00797C15" w:rsidRDefault="00C5220E" w:rsidP="00797C15">
            <w:pPr>
              <w:spacing w:line="240" w:lineRule="auto"/>
              <w:rPr>
                <w:rFonts w:cstheme="minorHAnsi"/>
                <w:sz w:val="18"/>
                <w:szCs w:val="18"/>
              </w:rPr>
            </w:pPr>
            <w:r w:rsidRPr="00797C15">
              <w:rPr>
                <w:rFonts w:cstheme="minorHAnsi"/>
                <w:sz w:val="18"/>
                <w:szCs w:val="18"/>
              </w:rPr>
              <w:t>100%</w:t>
            </w:r>
          </w:p>
        </w:tc>
        <w:tc>
          <w:tcPr>
            <w:tcW w:w="1482" w:type="dxa"/>
          </w:tcPr>
          <w:p w14:paraId="23EAE4C1" w14:textId="39A74135" w:rsidR="00C5220E" w:rsidRPr="00797C15" w:rsidRDefault="00C5220E" w:rsidP="00797C15">
            <w:pPr>
              <w:spacing w:line="240" w:lineRule="auto"/>
              <w:rPr>
                <w:rFonts w:cstheme="minorHAnsi"/>
                <w:sz w:val="18"/>
                <w:szCs w:val="18"/>
              </w:rPr>
            </w:pPr>
            <w:r w:rsidRPr="00797C15">
              <w:rPr>
                <w:rFonts w:cstheme="minorHAnsi"/>
                <w:sz w:val="18"/>
                <w:szCs w:val="18"/>
              </w:rPr>
              <w:t>99%</w:t>
            </w:r>
          </w:p>
        </w:tc>
        <w:tc>
          <w:tcPr>
            <w:tcW w:w="667" w:type="dxa"/>
          </w:tcPr>
          <w:p w14:paraId="05567B76" w14:textId="77777777" w:rsidR="00C5220E" w:rsidRPr="00797C15" w:rsidRDefault="00C5220E" w:rsidP="00797C15">
            <w:pPr>
              <w:spacing w:line="240" w:lineRule="auto"/>
              <w:rPr>
                <w:rFonts w:cstheme="minorHAnsi"/>
                <w:sz w:val="18"/>
                <w:szCs w:val="18"/>
              </w:rPr>
            </w:pPr>
          </w:p>
        </w:tc>
        <w:tc>
          <w:tcPr>
            <w:tcW w:w="947" w:type="dxa"/>
          </w:tcPr>
          <w:p w14:paraId="61CB0BF2" w14:textId="6946444C" w:rsidR="00C5220E" w:rsidRPr="00797C15" w:rsidRDefault="00C5220E" w:rsidP="00797C15">
            <w:pPr>
              <w:spacing w:line="240" w:lineRule="auto"/>
              <w:rPr>
                <w:rFonts w:cstheme="minorHAnsi"/>
                <w:sz w:val="18"/>
                <w:szCs w:val="18"/>
              </w:rPr>
            </w:pPr>
            <w:r w:rsidRPr="00797C15">
              <w:rPr>
                <w:rFonts w:cstheme="minorHAnsi"/>
                <w:sz w:val="18"/>
                <w:szCs w:val="18"/>
              </w:rPr>
              <w:t>100%</w:t>
            </w:r>
          </w:p>
        </w:tc>
      </w:tr>
      <w:tr w:rsidR="00C5220E" w:rsidRPr="00797C15" w14:paraId="2EB0EBFF" w14:textId="77777777" w:rsidTr="0027120A">
        <w:tc>
          <w:tcPr>
            <w:tcW w:w="1162" w:type="dxa"/>
            <w:vMerge/>
          </w:tcPr>
          <w:p w14:paraId="66ECC2DE"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val="restart"/>
            <w:shd w:val="clear" w:color="auto" w:fill="A8D08D" w:themeFill="accent6" w:themeFillTint="99"/>
          </w:tcPr>
          <w:p w14:paraId="23FCAF31" w14:textId="6FC8640B" w:rsidR="00C5220E" w:rsidRPr="00797C15" w:rsidRDefault="00C5220E" w:rsidP="00797C15">
            <w:pPr>
              <w:spacing w:line="240" w:lineRule="auto"/>
              <w:rPr>
                <w:rFonts w:eastAsia="Times New Roman" w:cstheme="minorHAnsi"/>
                <w:sz w:val="18"/>
                <w:szCs w:val="18"/>
                <w:lang w:eastAsia="nl-NL"/>
              </w:rPr>
            </w:pPr>
            <w:r w:rsidRPr="00797C15">
              <w:rPr>
                <w:rFonts w:cstheme="minorHAnsi"/>
                <w:sz w:val="18"/>
                <w:szCs w:val="18"/>
              </w:rPr>
              <w:t>30.</w:t>
            </w:r>
            <w:r w:rsidRPr="00797C15">
              <w:rPr>
                <w:rFonts w:cstheme="minorHAnsi"/>
                <w:color w:val="FF0000"/>
                <w:sz w:val="18"/>
                <w:szCs w:val="18"/>
              </w:rPr>
              <w:t xml:space="preserve"> </w:t>
            </w:r>
            <w:r w:rsidRPr="00797C15">
              <w:rPr>
                <w:rFonts w:cstheme="minorHAnsi"/>
                <w:sz w:val="18"/>
                <w:szCs w:val="18"/>
              </w:rPr>
              <w:t>Alle kinderen en jongeren (met specifiek aandacht voor kinderen en jongeren in achterstandssituaties) hebben kansen om zich op eigen wijze goed te ontwikkelen.</w:t>
            </w:r>
          </w:p>
        </w:tc>
        <w:tc>
          <w:tcPr>
            <w:tcW w:w="2691" w:type="dxa"/>
          </w:tcPr>
          <w:p w14:paraId="2FD9BDE6" w14:textId="0BF44A2E" w:rsidR="00C5220E" w:rsidRPr="00A74068" w:rsidRDefault="00C5220E" w:rsidP="00797C15">
            <w:pPr>
              <w:autoSpaceDE w:val="0"/>
              <w:autoSpaceDN w:val="0"/>
              <w:adjustRightInd w:val="0"/>
              <w:spacing w:line="240" w:lineRule="auto"/>
              <w:rPr>
                <w:rFonts w:cstheme="minorHAnsi"/>
                <w:sz w:val="18"/>
                <w:szCs w:val="18"/>
              </w:rPr>
            </w:pPr>
            <w:r w:rsidRPr="00797C15">
              <w:rPr>
                <w:rFonts w:cstheme="minorHAnsi"/>
                <w:sz w:val="18"/>
                <w:szCs w:val="18"/>
              </w:rPr>
              <w:t>% kinderen in armoede dat gebruik maakt van ik doe mee fonds</w:t>
            </w:r>
          </w:p>
        </w:tc>
        <w:tc>
          <w:tcPr>
            <w:tcW w:w="2250" w:type="dxa"/>
          </w:tcPr>
          <w:p w14:paraId="4F56E4E4" w14:textId="599B20DE" w:rsidR="00C5220E" w:rsidRPr="00A74068" w:rsidRDefault="00C5220E" w:rsidP="00A74068">
            <w:pPr>
              <w:spacing w:after="160" w:line="240" w:lineRule="auto"/>
              <w:rPr>
                <w:rFonts w:cstheme="minorHAnsi"/>
                <w:i/>
                <w:iCs/>
                <w:sz w:val="18"/>
                <w:szCs w:val="18"/>
              </w:rPr>
            </w:pPr>
            <w:r w:rsidRPr="00797C15">
              <w:rPr>
                <w:rFonts w:cstheme="minorHAnsi"/>
                <w:i/>
                <w:iCs/>
                <w:sz w:val="18"/>
                <w:szCs w:val="18"/>
              </w:rPr>
              <w:t xml:space="preserve">Armoede monitor </w:t>
            </w:r>
            <w:r w:rsidRPr="00797C15">
              <w:rPr>
                <w:rFonts w:cstheme="minorHAnsi"/>
                <w:i/>
                <w:iCs/>
                <w:sz w:val="18"/>
                <w:szCs w:val="18"/>
              </w:rPr>
              <w:br/>
              <w:t>geen waardes, eerst definitie armoede</w:t>
            </w:r>
          </w:p>
        </w:tc>
        <w:tc>
          <w:tcPr>
            <w:tcW w:w="1608" w:type="dxa"/>
            <w:gridSpan w:val="2"/>
          </w:tcPr>
          <w:p w14:paraId="5397CB7B" w14:textId="77777777" w:rsidR="00C5220E" w:rsidRPr="00797C15" w:rsidRDefault="00C5220E" w:rsidP="00797C15">
            <w:pPr>
              <w:spacing w:line="240" w:lineRule="auto"/>
              <w:rPr>
                <w:rFonts w:cstheme="minorHAnsi"/>
                <w:sz w:val="18"/>
                <w:szCs w:val="18"/>
              </w:rPr>
            </w:pPr>
          </w:p>
        </w:tc>
        <w:tc>
          <w:tcPr>
            <w:tcW w:w="1154" w:type="dxa"/>
          </w:tcPr>
          <w:p w14:paraId="0166008F" w14:textId="77777777" w:rsidR="00C5220E" w:rsidRPr="00797C15" w:rsidRDefault="00C5220E" w:rsidP="00797C15">
            <w:pPr>
              <w:spacing w:line="240" w:lineRule="auto"/>
              <w:rPr>
                <w:rFonts w:cstheme="minorHAnsi"/>
                <w:sz w:val="18"/>
                <w:szCs w:val="18"/>
              </w:rPr>
            </w:pPr>
          </w:p>
        </w:tc>
        <w:tc>
          <w:tcPr>
            <w:tcW w:w="1482" w:type="dxa"/>
          </w:tcPr>
          <w:p w14:paraId="41301D61" w14:textId="77777777" w:rsidR="00C5220E" w:rsidRPr="00797C15" w:rsidRDefault="00C5220E" w:rsidP="00797C15">
            <w:pPr>
              <w:spacing w:line="240" w:lineRule="auto"/>
              <w:rPr>
                <w:rFonts w:cstheme="minorHAnsi"/>
                <w:sz w:val="18"/>
                <w:szCs w:val="18"/>
              </w:rPr>
            </w:pPr>
          </w:p>
        </w:tc>
        <w:tc>
          <w:tcPr>
            <w:tcW w:w="667" w:type="dxa"/>
          </w:tcPr>
          <w:p w14:paraId="6DE3EB40" w14:textId="77777777" w:rsidR="00C5220E" w:rsidRPr="00797C15" w:rsidRDefault="00C5220E" w:rsidP="00797C15">
            <w:pPr>
              <w:spacing w:line="240" w:lineRule="auto"/>
              <w:rPr>
                <w:rFonts w:cstheme="minorHAnsi"/>
                <w:sz w:val="18"/>
                <w:szCs w:val="18"/>
              </w:rPr>
            </w:pPr>
          </w:p>
        </w:tc>
        <w:tc>
          <w:tcPr>
            <w:tcW w:w="947" w:type="dxa"/>
          </w:tcPr>
          <w:p w14:paraId="5BC4F9D3" w14:textId="77777777" w:rsidR="00C5220E" w:rsidRPr="00797C15" w:rsidRDefault="00C5220E" w:rsidP="00797C15">
            <w:pPr>
              <w:spacing w:line="240" w:lineRule="auto"/>
              <w:rPr>
                <w:rFonts w:cstheme="minorHAnsi"/>
                <w:sz w:val="18"/>
                <w:szCs w:val="18"/>
              </w:rPr>
            </w:pPr>
          </w:p>
        </w:tc>
      </w:tr>
      <w:tr w:rsidR="00C5220E" w:rsidRPr="00797C15" w14:paraId="13A1A7C6" w14:textId="77777777" w:rsidTr="0027120A">
        <w:tc>
          <w:tcPr>
            <w:tcW w:w="1162" w:type="dxa"/>
            <w:vMerge/>
          </w:tcPr>
          <w:p w14:paraId="437833E9" w14:textId="77777777" w:rsidR="00C5220E" w:rsidRPr="00797C15" w:rsidRDefault="00C5220E" w:rsidP="00797C15">
            <w:pPr>
              <w:spacing w:line="240" w:lineRule="auto"/>
              <w:rPr>
                <w:rFonts w:eastAsia="Times New Roman" w:cstheme="minorHAnsi"/>
                <w:b/>
                <w:bCs/>
                <w:color w:val="000000"/>
                <w:sz w:val="18"/>
                <w:szCs w:val="18"/>
                <w:lang w:eastAsia="nl-NL"/>
              </w:rPr>
            </w:pPr>
          </w:p>
        </w:tc>
        <w:tc>
          <w:tcPr>
            <w:tcW w:w="2068" w:type="dxa"/>
            <w:vMerge/>
            <w:shd w:val="clear" w:color="auto" w:fill="A8D08D" w:themeFill="accent6" w:themeFillTint="99"/>
          </w:tcPr>
          <w:p w14:paraId="756C3BE5" w14:textId="5577CB8B" w:rsidR="00C5220E" w:rsidRPr="00797C15" w:rsidRDefault="00C5220E" w:rsidP="00797C15">
            <w:pPr>
              <w:spacing w:line="240" w:lineRule="auto"/>
              <w:rPr>
                <w:rFonts w:eastAsia="Times New Roman" w:cstheme="minorHAnsi"/>
                <w:sz w:val="18"/>
                <w:szCs w:val="18"/>
                <w:lang w:eastAsia="nl-NL"/>
              </w:rPr>
            </w:pPr>
          </w:p>
        </w:tc>
        <w:tc>
          <w:tcPr>
            <w:tcW w:w="2691" w:type="dxa"/>
          </w:tcPr>
          <w:p w14:paraId="5442C09E" w14:textId="6814ECBD" w:rsidR="00C5220E" w:rsidRPr="00797C15"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xml:space="preserve">% kinderen met een VVE verwijzing die hun achterstanden inlopen bij overgang naar groep 3. </w:t>
            </w:r>
          </w:p>
        </w:tc>
        <w:tc>
          <w:tcPr>
            <w:tcW w:w="2250" w:type="dxa"/>
          </w:tcPr>
          <w:p w14:paraId="67405B3A" w14:textId="77777777" w:rsidR="00C5220E" w:rsidRPr="00797C15" w:rsidRDefault="00C5220E" w:rsidP="00A74068">
            <w:pPr>
              <w:spacing w:line="240" w:lineRule="auto"/>
              <w:rPr>
                <w:rFonts w:cstheme="minorHAnsi"/>
                <w:color w:val="FF0000"/>
                <w:sz w:val="18"/>
                <w:szCs w:val="18"/>
              </w:rPr>
            </w:pPr>
            <w:r w:rsidRPr="00797C15">
              <w:rPr>
                <w:rFonts w:cstheme="minorHAnsi"/>
                <w:sz w:val="18"/>
                <w:szCs w:val="18"/>
              </w:rPr>
              <w:t xml:space="preserve">Rapportage onderwijs achterstanden </w:t>
            </w:r>
          </w:p>
          <w:p w14:paraId="1FE45421" w14:textId="2082D04A" w:rsidR="00C5220E" w:rsidRPr="00E231BC" w:rsidRDefault="00E231BC" w:rsidP="00797C15">
            <w:pPr>
              <w:spacing w:line="240" w:lineRule="auto"/>
              <w:rPr>
                <w:rFonts w:cstheme="minorHAnsi"/>
                <w:i/>
                <w:iCs/>
                <w:sz w:val="18"/>
                <w:szCs w:val="18"/>
              </w:rPr>
            </w:pPr>
            <w:r w:rsidRPr="00E231BC">
              <w:rPr>
                <w:rFonts w:cstheme="minorHAnsi"/>
                <w:i/>
                <w:iCs/>
                <w:sz w:val="18"/>
                <w:szCs w:val="18"/>
              </w:rPr>
              <w:t>( bekend?)</w:t>
            </w:r>
          </w:p>
        </w:tc>
        <w:tc>
          <w:tcPr>
            <w:tcW w:w="1608" w:type="dxa"/>
            <w:gridSpan w:val="2"/>
          </w:tcPr>
          <w:p w14:paraId="157C2A97" w14:textId="77777777" w:rsidR="00C5220E" w:rsidRPr="00797C15" w:rsidRDefault="00C5220E" w:rsidP="00797C15">
            <w:pPr>
              <w:spacing w:line="240" w:lineRule="auto"/>
              <w:rPr>
                <w:rFonts w:cstheme="minorHAnsi"/>
                <w:sz w:val="18"/>
                <w:szCs w:val="18"/>
              </w:rPr>
            </w:pPr>
          </w:p>
        </w:tc>
        <w:tc>
          <w:tcPr>
            <w:tcW w:w="1154" w:type="dxa"/>
          </w:tcPr>
          <w:p w14:paraId="577AA9F6" w14:textId="77777777" w:rsidR="00C5220E" w:rsidRPr="00797C15" w:rsidRDefault="00C5220E" w:rsidP="00797C15">
            <w:pPr>
              <w:spacing w:line="240" w:lineRule="auto"/>
              <w:rPr>
                <w:rFonts w:cstheme="minorHAnsi"/>
                <w:sz w:val="18"/>
                <w:szCs w:val="18"/>
              </w:rPr>
            </w:pPr>
          </w:p>
        </w:tc>
        <w:tc>
          <w:tcPr>
            <w:tcW w:w="1482" w:type="dxa"/>
          </w:tcPr>
          <w:p w14:paraId="17D72AAC" w14:textId="77777777" w:rsidR="00C5220E" w:rsidRPr="00797C15" w:rsidRDefault="00C5220E" w:rsidP="00797C15">
            <w:pPr>
              <w:spacing w:line="240" w:lineRule="auto"/>
              <w:rPr>
                <w:rFonts w:cstheme="minorHAnsi"/>
                <w:sz w:val="18"/>
                <w:szCs w:val="18"/>
              </w:rPr>
            </w:pPr>
          </w:p>
        </w:tc>
        <w:tc>
          <w:tcPr>
            <w:tcW w:w="667" w:type="dxa"/>
          </w:tcPr>
          <w:p w14:paraId="348CB5F8" w14:textId="77777777" w:rsidR="00C5220E" w:rsidRPr="00797C15" w:rsidRDefault="00C5220E" w:rsidP="00797C15">
            <w:pPr>
              <w:spacing w:line="240" w:lineRule="auto"/>
              <w:rPr>
                <w:rFonts w:cstheme="minorHAnsi"/>
                <w:sz w:val="18"/>
                <w:szCs w:val="18"/>
              </w:rPr>
            </w:pPr>
          </w:p>
        </w:tc>
        <w:tc>
          <w:tcPr>
            <w:tcW w:w="947" w:type="dxa"/>
          </w:tcPr>
          <w:p w14:paraId="0EC3AA23" w14:textId="77777777" w:rsidR="00C5220E" w:rsidRPr="00797C15" w:rsidRDefault="00C5220E" w:rsidP="00A74068">
            <w:pPr>
              <w:spacing w:line="240" w:lineRule="auto"/>
              <w:rPr>
                <w:rFonts w:cstheme="minorHAnsi"/>
                <w:sz w:val="18"/>
                <w:szCs w:val="18"/>
              </w:rPr>
            </w:pPr>
            <w:r w:rsidRPr="00797C15">
              <w:rPr>
                <w:rFonts w:cstheme="minorHAnsi"/>
                <w:sz w:val="18"/>
                <w:szCs w:val="18"/>
              </w:rPr>
              <w:t>80%</w:t>
            </w:r>
          </w:p>
          <w:p w14:paraId="152DA863" w14:textId="77777777" w:rsidR="00C5220E" w:rsidRPr="00797C15" w:rsidRDefault="00C5220E" w:rsidP="00797C15">
            <w:pPr>
              <w:spacing w:line="240" w:lineRule="auto"/>
              <w:rPr>
                <w:rFonts w:cstheme="minorHAnsi"/>
                <w:sz w:val="18"/>
                <w:szCs w:val="18"/>
              </w:rPr>
            </w:pPr>
          </w:p>
        </w:tc>
      </w:tr>
      <w:tr w:rsidR="00C5220E" w:rsidRPr="00797C15" w14:paraId="0D283260" w14:textId="77777777" w:rsidTr="0027120A">
        <w:tc>
          <w:tcPr>
            <w:tcW w:w="1162" w:type="dxa"/>
            <w:vMerge/>
          </w:tcPr>
          <w:p w14:paraId="3F243F1F" w14:textId="77777777" w:rsidR="00C5220E" w:rsidRPr="00797C15" w:rsidRDefault="00C5220E" w:rsidP="00797C15">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6C966240" w14:textId="77777777" w:rsidR="00C5220E" w:rsidRPr="00797C15" w:rsidRDefault="00C5220E" w:rsidP="00797C15">
            <w:pPr>
              <w:spacing w:line="240" w:lineRule="auto"/>
              <w:rPr>
                <w:rFonts w:eastAsia="Times New Roman" w:cstheme="minorHAnsi"/>
                <w:color w:val="000000"/>
                <w:sz w:val="18"/>
                <w:szCs w:val="18"/>
                <w:lang w:eastAsia="nl-NL"/>
              </w:rPr>
            </w:pPr>
          </w:p>
        </w:tc>
        <w:tc>
          <w:tcPr>
            <w:tcW w:w="2691" w:type="dxa"/>
          </w:tcPr>
          <w:p w14:paraId="604410DB" w14:textId="2E72DBA3" w:rsidR="00C5220E" w:rsidRPr="00797C15"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xml:space="preserve">% van de kinderen in de schakelklassen dat achterstanden inloopt in en aansluiting vindt in het regulier onderwijs. </w:t>
            </w:r>
          </w:p>
        </w:tc>
        <w:tc>
          <w:tcPr>
            <w:tcW w:w="2250" w:type="dxa"/>
          </w:tcPr>
          <w:p w14:paraId="1422A61D" w14:textId="77777777" w:rsidR="00C5220E" w:rsidRPr="00797C15" w:rsidRDefault="00C5220E" w:rsidP="00A74068">
            <w:pPr>
              <w:spacing w:line="240" w:lineRule="auto"/>
              <w:rPr>
                <w:rFonts w:cstheme="minorHAnsi"/>
                <w:sz w:val="18"/>
                <w:szCs w:val="18"/>
              </w:rPr>
            </w:pPr>
            <w:r w:rsidRPr="00797C15">
              <w:rPr>
                <w:rFonts w:cstheme="minorHAnsi"/>
                <w:sz w:val="18"/>
                <w:szCs w:val="18"/>
              </w:rPr>
              <w:t>Onderwijsachterstanden</w:t>
            </w:r>
          </w:p>
          <w:p w14:paraId="2E479912" w14:textId="2255B4A0" w:rsidR="00C5220E" w:rsidRPr="00A74068" w:rsidRDefault="00C5220E" w:rsidP="00797C15">
            <w:pPr>
              <w:spacing w:line="240" w:lineRule="auto"/>
              <w:rPr>
                <w:rFonts w:cstheme="minorHAnsi"/>
                <w:i/>
                <w:iCs/>
                <w:sz w:val="18"/>
                <w:szCs w:val="18"/>
              </w:rPr>
            </w:pPr>
            <w:r w:rsidRPr="00E231BC">
              <w:rPr>
                <w:rFonts w:cstheme="minorHAnsi"/>
                <w:i/>
                <w:iCs/>
                <w:sz w:val="18"/>
                <w:szCs w:val="18"/>
              </w:rPr>
              <w:t>( bekend?)</w:t>
            </w:r>
          </w:p>
        </w:tc>
        <w:tc>
          <w:tcPr>
            <w:tcW w:w="1608" w:type="dxa"/>
            <w:gridSpan w:val="2"/>
          </w:tcPr>
          <w:p w14:paraId="0BC81684" w14:textId="77777777" w:rsidR="00C5220E" w:rsidRPr="00797C15" w:rsidRDefault="00C5220E" w:rsidP="00797C15">
            <w:pPr>
              <w:spacing w:line="240" w:lineRule="auto"/>
              <w:rPr>
                <w:rFonts w:cstheme="minorHAnsi"/>
                <w:sz w:val="18"/>
                <w:szCs w:val="18"/>
              </w:rPr>
            </w:pPr>
          </w:p>
        </w:tc>
        <w:tc>
          <w:tcPr>
            <w:tcW w:w="1154" w:type="dxa"/>
          </w:tcPr>
          <w:p w14:paraId="16148AAA" w14:textId="77777777" w:rsidR="00C5220E" w:rsidRPr="00797C15" w:rsidRDefault="00C5220E" w:rsidP="00797C15">
            <w:pPr>
              <w:spacing w:line="240" w:lineRule="auto"/>
              <w:rPr>
                <w:rFonts w:cstheme="minorHAnsi"/>
                <w:sz w:val="18"/>
                <w:szCs w:val="18"/>
              </w:rPr>
            </w:pPr>
          </w:p>
        </w:tc>
        <w:tc>
          <w:tcPr>
            <w:tcW w:w="1482" w:type="dxa"/>
          </w:tcPr>
          <w:p w14:paraId="2D1864E4" w14:textId="77777777" w:rsidR="00C5220E" w:rsidRPr="00797C15" w:rsidRDefault="00C5220E" w:rsidP="00797C15">
            <w:pPr>
              <w:spacing w:line="240" w:lineRule="auto"/>
              <w:rPr>
                <w:rFonts w:cstheme="minorHAnsi"/>
                <w:sz w:val="18"/>
                <w:szCs w:val="18"/>
              </w:rPr>
            </w:pPr>
          </w:p>
        </w:tc>
        <w:tc>
          <w:tcPr>
            <w:tcW w:w="667" w:type="dxa"/>
          </w:tcPr>
          <w:p w14:paraId="1BE33D19" w14:textId="77777777" w:rsidR="00C5220E" w:rsidRPr="00797C15" w:rsidRDefault="00C5220E" w:rsidP="00797C15">
            <w:pPr>
              <w:spacing w:line="240" w:lineRule="auto"/>
              <w:rPr>
                <w:rFonts w:cstheme="minorHAnsi"/>
                <w:sz w:val="18"/>
                <w:szCs w:val="18"/>
              </w:rPr>
            </w:pPr>
          </w:p>
        </w:tc>
        <w:tc>
          <w:tcPr>
            <w:tcW w:w="947" w:type="dxa"/>
          </w:tcPr>
          <w:p w14:paraId="0A0960FB" w14:textId="77777777" w:rsidR="00C5220E" w:rsidRPr="00797C15" w:rsidRDefault="00C5220E" w:rsidP="00A74068">
            <w:pPr>
              <w:spacing w:line="240" w:lineRule="auto"/>
              <w:rPr>
                <w:rFonts w:cstheme="minorHAnsi"/>
                <w:sz w:val="18"/>
                <w:szCs w:val="18"/>
              </w:rPr>
            </w:pPr>
            <w:r w:rsidRPr="00797C15">
              <w:rPr>
                <w:rFonts w:cstheme="minorHAnsi"/>
                <w:sz w:val="18"/>
                <w:szCs w:val="18"/>
              </w:rPr>
              <w:t>90%</w:t>
            </w:r>
          </w:p>
          <w:p w14:paraId="77AB9962" w14:textId="77777777" w:rsidR="00C5220E" w:rsidRPr="00797C15" w:rsidRDefault="00C5220E" w:rsidP="00797C15">
            <w:pPr>
              <w:spacing w:line="240" w:lineRule="auto"/>
              <w:rPr>
                <w:rFonts w:cstheme="minorHAnsi"/>
                <w:sz w:val="18"/>
                <w:szCs w:val="18"/>
              </w:rPr>
            </w:pPr>
          </w:p>
        </w:tc>
      </w:tr>
      <w:tr w:rsidR="00C5220E" w:rsidRPr="00797C15" w14:paraId="3A887CDF" w14:textId="77777777" w:rsidTr="0027120A">
        <w:tc>
          <w:tcPr>
            <w:tcW w:w="1162" w:type="dxa"/>
            <w:vMerge/>
          </w:tcPr>
          <w:p w14:paraId="336F520D" w14:textId="77777777" w:rsidR="00C5220E" w:rsidRPr="00797C15" w:rsidRDefault="00C5220E" w:rsidP="00797C15">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50AB796A" w14:textId="77777777" w:rsidR="00C5220E" w:rsidRPr="00797C15" w:rsidRDefault="00C5220E" w:rsidP="00797C15">
            <w:pPr>
              <w:spacing w:line="240" w:lineRule="auto"/>
              <w:rPr>
                <w:rFonts w:eastAsia="Times New Roman" w:cstheme="minorHAnsi"/>
                <w:color w:val="000000"/>
                <w:sz w:val="18"/>
                <w:szCs w:val="18"/>
                <w:lang w:eastAsia="nl-NL"/>
              </w:rPr>
            </w:pPr>
          </w:p>
        </w:tc>
        <w:tc>
          <w:tcPr>
            <w:tcW w:w="2691" w:type="dxa"/>
          </w:tcPr>
          <w:p w14:paraId="6B30C5E2" w14:textId="77777777" w:rsidR="00C5220E"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xml:space="preserve">Het aantal Voortijdig school </w:t>
            </w:r>
            <w:proofErr w:type="spellStart"/>
            <w:r w:rsidRPr="00797C15">
              <w:rPr>
                <w:rFonts w:cstheme="minorHAnsi"/>
                <w:color w:val="000000"/>
                <w:sz w:val="18"/>
                <w:szCs w:val="18"/>
              </w:rPr>
              <w:t>verlaters</w:t>
            </w:r>
            <w:proofErr w:type="spellEnd"/>
          </w:p>
          <w:p w14:paraId="5D5DB64A" w14:textId="1025BDB2" w:rsidR="002C1749" w:rsidRPr="00797C15" w:rsidRDefault="002C1749" w:rsidP="00797C15">
            <w:pPr>
              <w:autoSpaceDE w:val="0"/>
              <w:autoSpaceDN w:val="0"/>
              <w:adjustRightInd w:val="0"/>
              <w:spacing w:line="240" w:lineRule="auto"/>
              <w:rPr>
                <w:rFonts w:cstheme="minorHAnsi"/>
                <w:color w:val="000000"/>
                <w:sz w:val="18"/>
                <w:szCs w:val="18"/>
              </w:rPr>
            </w:pPr>
          </w:p>
        </w:tc>
        <w:tc>
          <w:tcPr>
            <w:tcW w:w="2250" w:type="dxa"/>
          </w:tcPr>
          <w:p w14:paraId="05269680" w14:textId="77777777" w:rsidR="00C5220E" w:rsidRPr="00797C15" w:rsidRDefault="00C5220E" w:rsidP="00A74068">
            <w:pPr>
              <w:spacing w:line="240" w:lineRule="auto"/>
              <w:rPr>
                <w:rFonts w:cstheme="minorHAnsi"/>
                <w:sz w:val="18"/>
                <w:szCs w:val="18"/>
              </w:rPr>
            </w:pPr>
            <w:r w:rsidRPr="00797C15">
              <w:rPr>
                <w:rFonts w:cstheme="minorHAnsi"/>
                <w:sz w:val="18"/>
                <w:szCs w:val="18"/>
              </w:rPr>
              <w:t>Verslag leerplicht</w:t>
            </w:r>
          </w:p>
          <w:p w14:paraId="6F272C77" w14:textId="77777777" w:rsidR="00C5220E" w:rsidRPr="00797C15" w:rsidRDefault="00C5220E" w:rsidP="00797C15">
            <w:pPr>
              <w:spacing w:line="240" w:lineRule="auto"/>
              <w:rPr>
                <w:rFonts w:cstheme="minorHAnsi"/>
                <w:sz w:val="18"/>
                <w:szCs w:val="18"/>
              </w:rPr>
            </w:pPr>
          </w:p>
        </w:tc>
        <w:tc>
          <w:tcPr>
            <w:tcW w:w="1608" w:type="dxa"/>
            <w:gridSpan w:val="2"/>
          </w:tcPr>
          <w:p w14:paraId="4CE1CD89" w14:textId="6A348960" w:rsidR="00C5220E" w:rsidRPr="00797C15" w:rsidRDefault="00735F29" w:rsidP="00797C15">
            <w:pPr>
              <w:spacing w:line="240" w:lineRule="auto"/>
              <w:rPr>
                <w:rFonts w:cstheme="minorHAnsi"/>
                <w:sz w:val="18"/>
                <w:szCs w:val="18"/>
              </w:rPr>
            </w:pPr>
            <w:r>
              <w:rPr>
                <w:rFonts w:cstheme="minorHAnsi"/>
                <w:sz w:val="18"/>
                <w:szCs w:val="18"/>
              </w:rPr>
              <w:t>1,4%</w:t>
            </w:r>
          </w:p>
        </w:tc>
        <w:tc>
          <w:tcPr>
            <w:tcW w:w="1154" w:type="dxa"/>
          </w:tcPr>
          <w:p w14:paraId="0D96E7CD" w14:textId="4D31F525" w:rsidR="00C5220E" w:rsidRPr="00797C15" w:rsidRDefault="00735F29" w:rsidP="00797C15">
            <w:pPr>
              <w:spacing w:line="240" w:lineRule="auto"/>
              <w:rPr>
                <w:rFonts w:cstheme="minorHAnsi"/>
                <w:sz w:val="18"/>
                <w:szCs w:val="18"/>
              </w:rPr>
            </w:pPr>
            <w:r>
              <w:rPr>
                <w:rFonts w:cstheme="minorHAnsi"/>
                <w:sz w:val="18"/>
                <w:szCs w:val="18"/>
              </w:rPr>
              <w:t>Nog niet bekend</w:t>
            </w:r>
          </w:p>
        </w:tc>
        <w:tc>
          <w:tcPr>
            <w:tcW w:w="1482" w:type="dxa"/>
          </w:tcPr>
          <w:p w14:paraId="71474D94" w14:textId="76EC06B4" w:rsidR="00C5220E" w:rsidRPr="00797C15" w:rsidRDefault="00735F29" w:rsidP="00797C15">
            <w:pPr>
              <w:spacing w:line="240" w:lineRule="auto"/>
              <w:rPr>
                <w:rFonts w:cstheme="minorHAnsi"/>
                <w:sz w:val="18"/>
                <w:szCs w:val="18"/>
              </w:rPr>
            </w:pPr>
            <w:r>
              <w:rPr>
                <w:rFonts w:cstheme="minorHAnsi"/>
                <w:sz w:val="18"/>
                <w:szCs w:val="18"/>
              </w:rPr>
              <w:t>Nog niet bekend</w:t>
            </w:r>
          </w:p>
        </w:tc>
        <w:tc>
          <w:tcPr>
            <w:tcW w:w="667" w:type="dxa"/>
          </w:tcPr>
          <w:p w14:paraId="57782A1D" w14:textId="77777777" w:rsidR="00C5220E" w:rsidRPr="00797C15" w:rsidRDefault="00C5220E" w:rsidP="00797C15">
            <w:pPr>
              <w:spacing w:line="240" w:lineRule="auto"/>
              <w:rPr>
                <w:rFonts w:cstheme="minorHAnsi"/>
                <w:sz w:val="18"/>
                <w:szCs w:val="18"/>
              </w:rPr>
            </w:pPr>
          </w:p>
        </w:tc>
        <w:tc>
          <w:tcPr>
            <w:tcW w:w="947" w:type="dxa"/>
          </w:tcPr>
          <w:p w14:paraId="6183D553" w14:textId="77777777" w:rsidR="00C5220E" w:rsidRPr="00797C15" w:rsidRDefault="00C5220E" w:rsidP="00A74068">
            <w:pPr>
              <w:spacing w:line="240" w:lineRule="auto"/>
              <w:rPr>
                <w:rFonts w:cstheme="minorHAnsi"/>
                <w:sz w:val="18"/>
                <w:szCs w:val="18"/>
              </w:rPr>
            </w:pPr>
            <w:r w:rsidRPr="00797C15">
              <w:rPr>
                <w:rFonts w:cstheme="minorHAnsi"/>
                <w:sz w:val="18"/>
                <w:szCs w:val="18"/>
              </w:rPr>
              <w:t>2%</w:t>
            </w:r>
          </w:p>
          <w:p w14:paraId="37F48469" w14:textId="77777777" w:rsidR="00C5220E" w:rsidRPr="00797C15" w:rsidRDefault="00C5220E" w:rsidP="00797C15">
            <w:pPr>
              <w:spacing w:line="240" w:lineRule="auto"/>
              <w:rPr>
                <w:rFonts w:cstheme="minorHAnsi"/>
                <w:sz w:val="18"/>
                <w:szCs w:val="18"/>
              </w:rPr>
            </w:pPr>
          </w:p>
        </w:tc>
      </w:tr>
      <w:tr w:rsidR="00C5220E" w:rsidRPr="00797C15" w14:paraId="7EE70051" w14:textId="77777777" w:rsidTr="0027120A">
        <w:tc>
          <w:tcPr>
            <w:tcW w:w="1162" w:type="dxa"/>
            <w:vMerge/>
          </w:tcPr>
          <w:p w14:paraId="2EED5AD7" w14:textId="77777777" w:rsidR="00C5220E" w:rsidRPr="00797C15" w:rsidRDefault="00C5220E" w:rsidP="00797C15">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62C2C3B8" w14:textId="0F722285" w:rsidR="00C5220E" w:rsidRPr="00797C15" w:rsidRDefault="00C5220E" w:rsidP="00797C15">
            <w:pPr>
              <w:spacing w:line="240" w:lineRule="auto"/>
              <w:rPr>
                <w:rFonts w:eastAsia="Times New Roman" w:cstheme="minorHAnsi"/>
                <w:color w:val="000000"/>
                <w:sz w:val="18"/>
                <w:szCs w:val="18"/>
                <w:lang w:eastAsia="nl-NL"/>
              </w:rPr>
            </w:pPr>
          </w:p>
        </w:tc>
        <w:tc>
          <w:tcPr>
            <w:tcW w:w="2691" w:type="dxa"/>
          </w:tcPr>
          <w:p w14:paraId="5FEB642A" w14:textId="77777777" w:rsidR="00C5220E"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Maximum percentage relatief schoolverzuim</w:t>
            </w:r>
          </w:p>
          <w:p w14:paraId="4BB24A53" w14:textId="0B59A07D" w:rsidR="002C1749" w:rsidRPr="00797C15" w:rsidRDefault="002C1749" w:rsidP="00797C15">
            <w:pPr>
              <w:autoSpaceDE w:val="0"/>
              <w:autoSpaceDN w:val="0"/>
              <w:adjustRightInd w:val="0"/>
              <w:spacing w:line="240" w:lineRule="auto"/>
              <w:rPr>
                <w:rFonts w:cstheme="minorHAnsi"/>
                <w:color w:val="000000"/>
                <w:sz w:val="18"/>
                <w:szCs w:val="18"/>
              </w:rPr>
            </w:pPr>
          </w:p>
        </w:tc>
        <w:tc>
          <w:tcPr>
            <w:tcW w:w="2250" w:type="dxa"/>
          </w:tcPr>
          <w:p w14:paraId="200B0999" w14:textId="10057A60" w:rsidR="00C5220E" w:rsidRPr="00797C15" w:rsidRDefault="00C5220E" w:rsidP="00797C15">
            <w:pPr>
              <w:spacing w:line="240" w:lineRule="auto"/>
              <w:rPr>
                <w:rFonts w:cstheme="minorHAnsi"/>
                <w:sz w:val="18"/>
                <w:szCs w:val="18"/>
              </w:rPr>
            </w:pPr>
            <w:r w:rsidRPr="00797C15">
              <w:rPr>
                <w:rFonts w:cstheme="minorHAnsi"/>
                <w:sz w:val="18"/>
                <w:szCs w:val="18"/>
              </w:rPr>
              <w:t>Verslag leerplicht</w:t>
            </w:r>
          </w:p>
        </w:tc>
        <w:tc>
          <w:tcPr>
            <w:tcW w:w="1608" w:type="dxa"/>
            <w:gridSpan w:val="2"/>
          </w:tcPr>
          <w:p w14:paraId="627BF74A" w14:textId="735038C2" w:rsidR="00C5220E" w:rsidRPr="00797C15" w:rsidRDefault="00735F29" w:rsidP="00797C15">
            <w:pPr>
              <w:spacing w:line="240" w:lineRule="auto"/>
              <w:rPr>
                <w:rFonts w:cstheme="minorHAnsi"/>
                <w:sz w:val="18"/>
                <w:szCs w:val="18"/>
              </w:rPr>
            </w:pPr>
            <w:r>
              <w:rPr>
                <w:rFonts w:cstheme="minorHAnsi"/>
                <w:sz w:val="18"/>
                <w:szCs w:val="18"/>
              </w:rPr>
              <w:t>1,5%</w:t>
            </w:r>
          </w:p>
        </w:tc>
        <w:tc>
          <w:tcPr>
            <w:tcW w:w="1154" w:type="dxa"/>
          </w:tcPr>
          <w:p w14:paraId="48CAC160" w14:textId="4AE16D52" w:rsidR="00C5220E" w:rsidRPr="00797C15" w:rsidRDefault="00735F29" w:rsidP="00797C15">
            <w:pPr>
              <w:spacing w:line="240" w:lineRule="auto"/>
              <w:rPr>
                <w:rFonts w:cstheme="minorHAnsi"/>
                <w:sz w:val="18"/>
                <w:szCs w:val="18"/>
              </w:rPr>
            </w:pPr>
            <w:r>
              <w:rPr>
                <w:rFonts w:cstheme="minorHAnsi"/>
                <w:sz w:val="18"/>
                <w:szCs w:val="18"/>
              </w:rPr>
              <w:t>1,3%</w:t>
            </w:r>
          </w:p>
        </w:tc>
        <w:tc>
          <w:tcPr>
            <w:tcW w:w="1482" w:type="dxa"/>
          </w:tcPr>
          <w:p w14:paraId="25696481" w14:textId="48E51457" w:rsidR="00C5220E" w:rsidRPr="00797C15" w:rsidRDefault="00735F29" w:rsidP="00797C15">
            <w:pPr>
              <w:spacing w:line="240" w:lineRule="auto"/>
              <w:rPr>
                <w:rFonts w:cstheme="minorHAnsi"/>
                <w:sz w:val="18"/>
                <w:szCs w:val="18"/>
              </w:rPr>
            </w:pPr>
            <w:r>
              <w:rPr>
                <w:rFonts w:cstheme="minorHAnsi"/>
                <w:sz w:val="18"/>
                <w:szCs w:val="18"/>
              </w:rPr>
              <w:t>Nog niet bekend</w:t>
            </w:r>
          </w:p>
        </w:tc>
        <w:tc>
          <w:tcPr>
            <w:tcW w:w="667" w:type="dxa"/>
          </w:tcPr>
          <w:p w14:paraId="57418087" w14:textId="77777777" w:rsidR="00C5220E" w:rsidRPr="00797C15" w:rsidRDefault="00C5220E" w:rsidP="00797C15">
            <w:pPr>
              <w:spacing w:line="240" w:lineRule="auto"/>
              <w:rPr>
                <w:rFonts w:cstheme="minorHAnsi"/>
                <w:sz w:val="18"/>
                <w:szCs w:val="18"/>
              </w:rPr>
            </w:pPr>
          </w:p>
        </w:tc>
        <w:tc>
          <w:tcPr>
            <w:tcW w:w="947" w:type="dxa"/>
          </w:tcPr>
          <w:p w14:paraId="051B2F02" w14:textId="592C0199" w:rsidR="00C5220E" w:rsidRPr="00797C15" w:rsidRDefault="00735F29" w:rsidP="00797C15">
            <w:pPr>
              <w:spacing w:line="240" w:lineRule="auto"/>
              <w:rPr>
                <w:rFonts w:cstheme="minorHAnsi"/>
                <w:sz w:val="18"/>
                <w:szCs w:val="18"/>
              </w:rPr>
            </w:pPr>
            <w:r>
              <w:rPr>
                <w:rFonts w:cstheme="minorHAnsi"/>
                <w:sz w:val="18"/>
                <w:szCs w:val="18"/>
              </w:rPr>
              <w:t>&lt; 2%</w:t>
            </w:r>
          </w:p>
        </w:tc>
      </w:tr>
      <w:tr w:rsidR="00C5220E" w:rsidRPr="00797C15" w14:paraId="4FA689E3" w14:textId="77777777" w:rsidTr="0027120A">
        <w:tc>
          <w:tcPr>
            <w:tcW w:w="1162" w:type="dxa"/>
            <w:vMerge/>
          </w:tcPr>
          <w:p w14:paraId="58A04CCC" w14:textId="77777777" w:rsidR="00C5220E" w:rsidRPr="00797C15" w:rsidRDefault="00C5220E" w:rsidP="00797C15">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18AF1B95" w14:textId="77777777" w:rsidR="00C5220E" w:rsidRPr="00797C15" w:rsidRDefault="00C5220E" w:rsidP="00797C15">
            <w:pPr>
              <w:spacing w:line="240" w:lineRule="auto"/>
              <w:rPr>
                <w:rFonts w:eastAsia="Times New Roman" w:cstheme="minorHAnsi"/>
                <w:color w:val="000000"/>
                <w:sz w:val="18"/>
                <w:szCs w:val="18"/>
                <w:lang w:eastAsia="nl-NL"/>
              </w:rPr>
            </w:pPr>
          </w:p>
        </w:tc>
        <w:tc>
          <w:tcPr>
            <w:tcW w:w="2691" w:type="dxa"/>
          </w:tcPr>
          <w:p w14:paraId="10C1E512" w14:textId="5C7F711A" w:rsidR="00C5220E" w:rsidRPr="00797C15" w:rsidRDefault="00C5220E" w:rsidP="00797C15">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Aantal kinderen met startkwalificatie</w:t>
            </w:r>
            <w:r w:rsidR="002C1749" w:rsidRPr="002C1749">
              <w:rPr>
                <w:rFonts w:cstheme="minorHAnsi"/>
                <w:color w:val="FF0000"/>
                <w:sz w:val="18"/>
                <w:szCs w:val="18"/>
              </w:rPr>
              <w:t xml:space="preserve"> </w:t>
            </w:r>
          </w:p>
        </w:tc>
        <w:tc>
          <w:tcPr>
            <w:tcW w:w="2250" w:type="dxa"/>
          </w:tcPr>
          <w:p w14:paraId="797D9104" w14:textId="3323D94A" w:rsidR="00C5220E" w:rsidRPr="00735F29" w:rsidRDefault="00735F29" w:rsidP="00797C15">
            <w:pPr>
              <w:spacing w:line="240" w:lineRule="auto"/>
              <w:rPr>
                <w:rFonts w:cstheme="minorHAnsi"/>
                <w:i/>
                <w:iCs/>
                <w:sz w:val="18"/>
                <w:szCs w:val="18"/>
              </w:rPr>
            </w:pPr>
            <w:r w:rsidRPr="00735F29">
              <w:rPr>
                <w:rFonts w:cstheme="minorHAnsi"/>
                <w:i/>
                <w:iCs/>
                <w:sz w:val="18"/>
                <w:szCs w:val="18"/>
              </w:rPr>
              <w:t>wens</w:t>
            </w:r>
          </w:p>
        </w:tc>
        <w:tc>
          <w:tcPr>
            <w:tcW w:w="1608" w:type="dxa"/>
            <w:gridSpan w:val="2"/>
          </w:tcPr>
          <w:p w14:paraId="61315078" w14:textId="738EC4A1" w:rsidR="00C5220E" w:rsidRPr="00797C15" w:rsidRDefault="00735F29" w:rsidP="00797C15">
            <w:pPr>
              <w:spacing w:line="240" w:lineRule="auto"/>
              <w:rPr>
                <w:rFonts w:cstheme="minorHAnsi"/>
                <w:sz w:val="18"/>
                <w:szCs w:val="18"/>
              </w:rPr>
            </w:pPr>
            <w:r>
              <w:rPr>
                <w:rFonts w:cstheme="minorHAnsi"/>
                <w:sz w:val="18"/>
                <w:szCs w:val="18"/>
              </w:rPr>
              <w:t>Niet bekend</w:t>
            </w:r>
          </w:p>
        </w:tc>
        <w:tc>
          <w:tcPr>
            <w:tcW w:w="1154" w:type="dxa"/>
          </w:tcPr>
          <w:p w14:paraId="3BE8FBE9" w14:textId="38BAD9C2" w:rsidR="00C5220E" w:rsidRPr="00797C15" w:rsidRDefault="00735F29" w:rsidP="00797C15">
            <w:pPr>
              <w:spacing w:line="240" w:lineRule="auto"/>
              <w:rPr>
                <w:rFonts w:cstheme="minorHAnsi"/>
                <w:sz w:val="18"/>
                <w:szCs w:val="18"/>
              </w:rPr>
            </w:pPr>
            <w:r>
              <w:rPr>
                <w:rFonts w:cstheme="minorHAnsi"/>
                <w:sz w:val="18"/>
                <w:szCs w:val="18"/>
              </w:rPr>
              <w:t>Niet bekend</w:t>
            </w:r>
          </w:p>
        </w:tc>
        <w:tc>
          <w:tcPr>
            <w:tcW w:w="1482" w:type="dxa"/>
          </w:tcPr>
          <w:p w14:paraId="7414FE32" w14:textId="5CDFEF25" w:rsidR="00C5220E" w:rsidRPr="00797C15" w:rsidRDefault="00735F29" w:rsidP="00797C15">
            <w:pPr>
              <w:spacing w:line="240" w:lineRule="auto"/>
              <w:rPr>
                <w:rFonts w:cstheme="minorHAnsi"/>
                <w:sz w:val="18"/>
                <w:szCs w:val="18"/>
              </w:rPr>
            </w:pPr>
            <w:r>
              <w:rPr>
                <w:rFonts w:cstheme="minorHAnsi"/>
                <w:sz w:val="18"/>
                <w:szCs w:val="18"/>
              </w:rPr>
              <w:t>Niet bekend</w:t>
            </w:r>
          </w:p>
        </w:tc>
        <w:tc>
          <w:tcPr>
            <w:tcW w:w="667" w:type="dxa"/>
          </w:tcPr>
          <w:p w14:paraId="6468BB39" w14:textId="77777777" w:rsidR="00C5220E" w:rsidRPr="00797C15" w:rsidRDefault="00C5220E" w:rsidP="00797C15">
            <w:pPr>
              <w:spacing w:line="240" w:lineRule="auto"/>
              <w:rPr>
                <w:rFonts w:cstheme="minorHAnsi"/>
                <w:sz w:val="18"/>
                <w:szCs w:val="18"/>
              </w:rPr>
            </w:pPr>
          </w:p>
        </w:tc>
        <w:tc>
          <w:tcPr>
            <w:tcW w:w="947" w:type="dxa"/>
          </w:tcPr>
          <w:p w14:paraId="20E36BAD" w14:textId="77777777" w:rsidR="00C5220E" w:rsidRPr="00797C15" w:rsidRDefault="00C5220E" w:rsidP="00797C15">
            <w:pPr>
              <w:spacing w:line="240" w:lineRule="auto"/>
              <w:rPr>
                <w:rFonts w:cstheme="minorHAnsi"/>
                <w:sz w:val="18"/>
                <w:szCs w:val="18"/>
              </w:rPr>
            </w:pPr>
          </w:p>
        </w:tc>
      </w:tr>
      <w:tr w:rsidR="00C5220E" w:rsidRPr="00797C15" w14:paraId="4C1EE0EA" w14:textId="77777777" w:rsidTr="0027120A">
        <w:tc>
          <w:tcPr>
            <w:tcW w:w="1162" w:type="dxa"/>
            <w:vMerge/>
          </w:tcPr>
          <w:p w14:paraId="7DF606B7"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val="restart"/>
            <w:shd w:val="clear" w:color="auto" w:fill="A8D08D" w:themeFill="accent6" w:themeFillTint="99"/>
          </w:tcPr>
          <w:p w14:paraId="626C967C" w14:textId="36DFED76" w:rsidR="00C5220E" w:rsidRPr="00797C15" w:rsidRDefault="00C5220E" w:rsidP="00CB424B">
            <w:pPr>
              <w:spacing w:line="240" w:lineRule="auto"/>
              <w:rPr>
                <w:rFonts w:eastAsia="Times New Roman" w:cstheme="minorHAnsi"/>
                <w:color w:val="000000"/>
                <w:sz w:val="18"/>
                <w:szCs w:val="18"/>
                <w:lang w:eastAsia="nl-NL"/>
              </w:rPr>
            </w:pPr>
            <w:r w:rsidRPr="00797C15">
              <w:rPr>
                <w:rFonts w:eastAsia="Times New Roman" w:cstheme="minorHAnsi"/>
                <w:color w:val="000000"/>
                <w:sz w:val="18"/>
                <w:szCs w:val="18"/>
                <w:lang w:eastAsia="nl-NL"/>
              </w:rPr>
              <w:t xml:space="preserve">31. Kinderen en jongeren voelen zich betekenisvol, </w:t>
            </w:r>
            <w:r w:rsidRPr="00797C15">
              <w:rPr>
                <w:rFonts w:cstheme="minorHAnsi"/>
                <w:sz w:val="18"/>
                <w:szCs w:val="18"/>
              </w:rPr>
              <w:t>ontwikkelen zich op sociaal gebied,</w:t>
            </w:r>
            <w:r w:rsidRPr="00797C15">
              <w:rPr>
                <w:rFonts w:eastAsia="Times New Roman" w:cstheme="minorHAnsi"/>
                <w:color w:val="000000"/>
                <w:sz w:val="18"/>
                <w:szCs w:val="18"/>
                <w:lang w:eastAsia="nl-NL"/>
              </w:rPr>
              <w:t xml:space="preserve"> hebben vertrouwen in de toekomst en zijn in staat om mee te doen.</w:t>
            </w:r>
          </w:p>
        </w:tc>
        <w:tc>
          <w:tcPr>
            <w:tcW w:w="2691" w:type="dxa"/>
            <w:vMerge w:val="restart"/>
          </w:tcPr>
          <w:p w14:paraId="7AD6048F" w14:textId="472C5316" w:rsidR="00C5220E" w:rsidRPr="00797C15" w:rsidRDefault="00C5220E" w:rsidP="00CB424B">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jongeren (klas 3 VMBO en 4 MHV) dat vertrouwen in de toekomst waardeert met een 6 of hoger.</w:t>
            </w:r>
          </w:p>
        </w:tc>
        <w:tc>
          <w:tcPr>
            <w:tcW w:w="2250" w:type="dxa"/>
            <w:vMerge w:val="restart"/>
          </w:tcPr>
          <w:p w14:paraId="51B3C9CA" w14:textId="77777777" w:rsidR="00C5220E" w:rsidRPr="00797C15"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Integrale Jeugdrapportage</w:t>
            </w:r>
          </w:p>
          <w:p w14:paraId="7F79E944" w14:textId="77777777" w:rsidR="00C5220E" w:rsidRPr="00797C15" w:rsidRDefault="00C5220E" w:rsidP="00CB424B">
            <w:pPr>
              <w:spacing w:line="240" w:lineRule="auto"/>
              <w:rPr>
                <w:rFonts w:eastAsia="Times New Roman" w:cstheme="minorHAnsi"/>
                <w:sz w:val="18"/>
                <w:szCs w:val="18"/>
                <w:lang w:eastAsia="nl-NL"/>
              </w:rPr>
            </w:pPr>
          </w:p>
        </w:tc>
        <w:tc>
          <w:tcPr>
            <w:tcW w:w="804" w:type="dxa"/>
          </w:tcPr>
          <w:p w14:paraId="02F6D7B5" w14:textId="66804B25" w:rsidR="00C5220E" w:rsidRPr="00797C15" w:rsidRDefault="00C5220E" w:rsidP="00CB424B">
            <w:pPr>
              <w:spacing w:line="240" w:lineRule="auto"/>
              <w:rPr>
                <w:rFonts w:eastAsia="Times New Roman" w:cstheme="minorHAnsi"/>
                <w:color w:val="000000"/>
                <w:sz w:val="18"/>
                <w:szCs w:val="18"/>
                <w:lang w:eastAsia="nl-NL"/>
              </w:rPr>
            </w:pPr>
            <w:r w:rsidRPr="00797C15">
              <w:rPr>
                <w:rFonts w:eastAsia="Times New Roman" w:cstheme="minorHAnsi"/>
                <w:color w:val="000000"/>
                <w:sz w:val="18"/>
                <w:szCs w:val="18"/>
                <w:lang w:eastAsia="nl-NL"/>
              </w:rPr>
              <w:t>3VMBO</w:t>
            </w:r>
          </w:p>
        </w:tc>
        <w:tc>
          <w:tcPr>
            <w:tcW w:w="804" w:type="dxa"/>
          </w:tcPr>
          <w:p w14:paraId="52BDF3EC" w14:textId="62CFB390" w:rsidR="00C5220E" w:rsidRPr="00797C15" w:rsidRDefault="00C5220E" w:rsidP="00CB424B">
            <w:pPr>
              <w:autoSpaceDE w:val="0"/>
              <w:autoSpaceDN w:val="0"/>
              <w:adjustRightInd w:val="0"/>
              <w:spacing w:line="240" w:lineRule="auto"/>
              <w:rPr>
                <w:rFonts w:eastAsia="Times New Roman" w:cstheme="minorHAnsi"/>
                <w:color w:val="000000"/>
                <w:sz w:val="18"/>
                <w:szCs w:val="18"/>
                <w:lang w:eastAsia="nl-NL"/>
              </w:rPr>
            </w:pPr>
            <w:r w:rsidRPr="00797C15">
              <w:rPr>
                <w:rFonts w:eastAsia="Times New Roman" w:cstheme="minorHAnsi"/>
                <w:color w:val="000000"/>
                <w:sz w:val="18"/>
                <w:szCs w:val="18"/>
                <w:lang w:eastAsia="nl-NL"/>
              </w:rPr>
              <w:t>94%</w:t>
            </w:r>
          </w:p>
        </w:tc>
        <w:tc>
          <w:tcPr>
            <w:tcW w:w="1154" w:type="dxa"/>
          </w:tcPr>
          <w:p w14:paraId="5C439547" w14:textId="55289572" w:rsidR="00C5220E" w:rsidRPr="00797C15" w:rsidRDefault="00C5220E" w:rsidP="00CB424B">
            <w:pPr>
              <w:autoSpaceDE w:val="0"/>
              <w:autoSpaceDN w:val="0"/>
              <w:adjustRightInd w:val="0"/>
              <w:spacing w:line="240" w:lineRule="auto"/>
              <w:rPr>
                <w:rFonts w:eastAsia="Times New Roman" w:cstheme="minorHAnsi"/>
                <w:color w:val="000000"/>
                <w:sz w:val="18"/>
                <w:szCs w:val="18"/>
                <w:lang w:eastAsia="nl-NL"/>
              </w:rPr>
            </w:pPr>
            <w:r w:rsidRPr="00797C15">
              <w:rPr>
                <w:rFonts w:eastAsia="Times New Roman" w:cstheme="minorHAnsi"/>
                <w:color w:val="000000"/>
                <w:sz w:val="18"/>
                <w:szCs w:val="18"/>
                <w:lang w:eastAsia="nl-NL"/>
              </w:rPr>
              <w:t>?</w:t>
            </w:r>
          </w:p>
        </w:tc>
        <w:tc>
          <w:tcPr>
            <w:tcW w:w="1482" w:type="dxa"/>
          </w:tcPr>
          <w:p w14:paraId="27C2AEE5" w14:textId="10FA131B" w:rsidR="00C5220E" w:rsidRPr="00797C15" w:rsidRDefault="00C5220E" w:rsidP="00CB424B">
            <w:pPr>
              <w:autoSpaceDE w:val="0"/>
              <w:autoSpaceDN w:val="0"/>
              <w:adjustRightInd w:val="0"/>
              <w:spacing w:line="240" w:lineRule="auto"/>
              <w:rPr>
                <w:rFonts w:eastAsia="Times New Roman" w:cstheme="minorHAnsi"/>
                <w:color w:val="000000"/>
                <w:sz w:val="18"/>
                <w:szCs w:val="18"/>
                <w:lang w:eastAsia="nl-NL"/>
              </w:rPr>
            </w:pPr>
            <w:r w:rsidRPr="00797C15">
              <w:rPr>
                <w:rFonts w:eastAsia="Times New Roman" w:cstheme="minorHAnsi"/>
                <w:color w:val="000000"/>
                <w:sz w:val="18"/>
                <w:szCs w:val="18"/>
                <w:lang w:eastAsia="nl-NL"/>
              </w:rPr>
              <w:t>96%</w:t>
            </w:r>
          </w:p>
        </w:tc>
        <w:tc>
          <w:tcPr>
            <w:tcW w:w="667" w:type="dxa"/>
          </w:tcPr>
          <w:p w14:paraId="72BC4275" w14:textId="77777777" w:rsidR="00C5220E" w:rsidRPr="00797C15" w:rsidRDefault="00C5220E" w:rsidP="00CB424B">
            <w:pPr>
              <w:spacing w:line="240" w:lineRule="auto"/>
              <w:rPr>
                <w:rFonts w:cstheme="minorHAnsi"/>
                <w:sz w:val="18"/>
                <w:szCs w:val="18"/>
              </w:rPr>
            </w:pPr>
          </w:p>
        </w:tc>
        <w:tc>
          <w:tcPr>
            <w:tcW w:w="947" w:type="dxa"/>
          </w:tcPr>
          <w:p w14:paraId="3B4E7658" w14:textId="77777777" w:rsidR="00C5220E" w:rsidRPr="00797C15" w:rsidRDefault="00C5220E" w:rsidP="00CB424B">
            <w:pPr>
              <w:spacing w:line="240" w:lineRule="auto"/>
              <w:rPr>
                <w:rFonts w:cstheme="minorHAnsi"/>
                <w:sz w:val="18"/>
                <w:szCs w:val="18"/>
              </w:rPr>
            </w:pPr>
          </w:p>
        </w:tc>
      </w:tr>
      <w:tr w:rsidR="00C5220E" w:rsidRPr="00797C15" w14:paraId="6259BF4D" w14:textId="77777777" w:rsidTr="0027120A">
        <w:tc>
          <w:tcPr>
            <w:tcW w:w="1162" w:type="dxa"/>
            <w:vMerge w:val="restart"/>
          </w:tcPr>
          <w:p w14:paraId="56F98B0A"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3E57DFF7" w14:textId="77777777" w:rsidR="00C5220E" w:rsidRPr="00797C15" w:rsidRDefault="00C5220E" w:rsidP="00CB424B">
            <w:pPr>
              <w:spacing w:line="240" w:lineRule="auto"/>
              <w:rPr>
                <w:rFonts w:eastAsia="Times New Roman" w:cstheme="minorHAnsi"/>
                <w:color w:val="000000"/>
                <w:sz w:val="18"/>
                <w:szCs w:val="18"/>
                <w:lang w:eastAsia="nl-NL"/>
              </w:rPr>
            </w:pPr>
          </w:p>
        </w:tc>
        <w:tc>
          <w:tcPr>
            <w:tcW w:w="2691" w:type="dxa"/>
            <w:vMerge/>
          </w:tcPr>
          <w:p w14:paraId="4C37DEB2" w14:textId="77777777" w:rsidR="00C5220E" w:rsidRPr="00797C15" w:rsidRDefault="00C5220E" w:rsidP="00CB424B">
            <w:pPr>
              <w:autoSpaceDE w:val="0"/>
              <w:autoSpaceDN w:val="0"/>
              <w:adjustRightInd w:val="0"/>
              <w:spacing w:line="240" w:lineRule="auto"/>
              <w:rPr>
                <w:rFonts w:cstheme="minorHAnsi"/>
                <w:color w:val="000000"/>
                <w:sz w:val="18"/>
                <w:szCs w:val="18"/>
              </w:rPr>
            </w:pPr>
          </w:p>
        </w:tc>
        <w:tc>
          <w:tcPr>
            <w:tcW w:w="2250" w:type="dxa"/>
            <w:vMerge/>
          </w:tcPr>
          <w:p w14:paraId="166735F2" w14:textId="77777777" w:rsidR="00C5220E" w:rsidRPr="00797C15" w:rsidRDefault="00C5220E" w:rsidP="00CB424B">
            <w:pPr>
              <w:spacing w:line="240" w:lineRule="auto"/>
              <w:rPr>
                <w:rFonts w:eastAsia="Times New Roman" w:cstheme="minorHAnsi"/>
                <w:sz w:val="18"/>
                <w:szCs w:val="18"/>
                <w:lang w:eastAsia="nl-NL"/>
              </w:rPr>
            </w:pPr>
          </w:p>
        </w:tc>
        <w:tc>
          <w:tcPr>
            <w:tcW w:w="804" w:type="dxa"/>
          </w:tcPr>
          <w:p w14:paraId="108D523E" w14:textId="684A3B5C" w:rsidR="00C5220E" w:rsidRPr="00CB424B"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4MHV</w:t>
            </w:r>
          </w:p>
        </w:tc>
        <w:tc>
          <w:tcPr>
            <w:tcW w:w="804" w:type="dxa"/>
          </w:tcPr>
          <w:p w14:paraId="1898D963" w14:textId="45476F57" w:rsidR="00C5220E" w:rsidRPr="00CB424B"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98%</w:t>
            </w:r>
          </w:p>
        </w:tc>
        <w:tc>
          <w:tcPr>
            <w:tcW w:w="1154" w:type="dxa"/>
          </w:tcPr>
          <w:p w14:paraId="3AD85BAB" w14:textId="35B72656" w:rsidR="00C5220E" w:rsidRPr="00CB424B"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94%</w:t>
            </w:r>
          </w:p>
        </w:tc>
        <w:tc>
          <w:tcPr>
            <w:tcW w:w="1482" w:type="dxa"/>
          </w:tcPr>
          <w:p w14:paraId="19418B83" w14:textId="7FA96075" w:rsidR="00C5220E" w:rsidRPr="00CB424B"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95%</w:t>
            </w:r>
          </w:p>
        </w:tc>
        <w:tc>
          <w:tcPr>
            <w:tcW w:w="667" w:type="dxa"/>
          </w:tcPr>
          <w:p w14:paraId="0291D2A5" w14:textId="77777777" w:rsidR="00C5220E" w:rsidRPr="00797C15" w:rsidRDefault="00C5220E" w:rsidP="00CB424B">
            <w:pPr>
              <w:spacing w:line="240" w:lineRule="auto"/>
              <w:rPr>
                <w:rFonts w:cstheme="minorHAnsi"/>
                <w:sz w:val="18"/>
                <w:szCs w:val="18"/>
              </w:rPr>
            </w:pPr>
          </w:p>
        </w:tc>
        <w:tc>
          <w:tcPr>
            <w:tcW w:w="947" w:type="dxa"/>
          </w:tcPr>
          <w:p w14:paraId="2F4AC44E" w14:textId="77777777" w:rsidR="00C5220E" w:rsidRPr="00797C15" w:rsidRDefault="00C5220E" w:rsidP="00CB424B">
            <w:pPr>
              <w:spacing w:line="240" w:lineRule="auto"/>
              <w:rPr>
                <w:rFonts w:cstheme="minorHAnsi"/>
                <w:sz w:val="18"/>
                <w:szCs w:val="18"/>
              </w:rPr>
            </w:pPr>
          </w:p>
        </w:tc>
      </w:tr>
      <w:tr w:rsidR="00C5220E" w:rsidRPr="00797C15" w14:paraId="061F2A13" w14:textId="77777777" w:rsidTr="0027120A">
        <w:tc>
          <w:tcPr>
            <w:tcW w:w="1162" w:type="dxa"/>
            <w:vMerge/>
          </w:tcPr>
          <w:p w14:paraId="40E24ED6"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44F72D5A" w14:textId="77777777" w:rsidR="00C5220E" w:rsidRPr="00797C15" w:rsidRDefault="00C5220E" w:rsidP="00CB424B">
            <w:pPr>
              <w:spacing w:line="240" w:lineRule="auto"/>
              <w:rPr>
                <w:rFonts w:eastAsia="Times New Roman" w:cstheme="minorHAnsi"/>
                <w:color w:val="000000"/>
                <w:sz w:val="18"/>
                <w:szCs w:val="18"/>
                <w:lang w:eastAsia="nl-NL"/>
              </w:rPr>
            </w:pPr>
          </w:p>
        </w:tc>
        <w:tc>
          <w:tcPr>
            <w:tcW w:w="2691" w:type="dxa"/>
            <w:vMerge w:val="restart"/>
          </w:tcPr>
          <w:p w14:paraId="5993A5B8" w14:textId="4AC270BD" w:rsidR="00C5220E" w:rsidRPr="00797C15" w:rsidRDefault="00C5220E" w:rsidP="00CB424B">
            <w:pPr>
              <w:autoSpaceDE w:val="0"/>
              <w:autoSpaceDN w:val="0"/>
              <w:adjustRightInd w:val="0"/>
              <w:spacing w:line="240" w:lineRule="auto"/>
              <w:rPr>
                <w:rFonts w:cstheme="minorHAnsi"/>
                <w:color w:val="000000"/>
                <w:sz w:val="18"/>
                <w:szCs w:val="18"/>
              </w:rPr>
            </w:pPr>
            <w:r w:rsidRPr="00797C15">
              <w:rPr>
                <w:rFonts w:cstheme="minorHAnsi"/>
                <w:color w:val="000000"/>
                <w:sz w:val="18"/>
                <w:szCs w:val="18"/>
              </w:rPr>
              <w:t>% jongeren (klas 3 VMBO en 4 MHV) dat ‘Tevreden met Leven’ waardeert met een 6 of hoger</w:t>
            </w:r>
          </w:p>
        </w:tc>
        <w:tc>
          <w:tcPr>
            <w:tcW w:w="2250" w:type="dxa"/>
            <w:vMerge w:val="restart"/>
          </w:tcPr>
          <w:p w14:paraId="10495D63" w14:textId="294352E8" w:rsidR="00C5220E" w:rsidRPr="00797C15"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Integrale Jeugdrapportage</w:t>
            </w:r>
          </w:p>
        </w:tc>
        <w:tc>
          <w:tcPr>
            <w:tcW w:w="804" w:type="dxa"/>
          </w:tcPr>
          <w:p w14:paraId="699054C3" w14:textId="7036803D" w:rsidR="00C5220E" w:rsidRDefault="00C5220E" w:rsidP="00CB424B">
            <w:pPr>
              <w:spacing w:line="240" w:lineRule="auto"/>
              <w:rPr>
                <w:rFonts w:eastAsia="Times New Roman" w:cstheme="minorHAnsi"/>
                <w:color w:val="000000"/>
                <w:sz w:val="18"/>
                <w:szCs w:val="18"/>
                <w:lang w:eastAsia="nl-NL"/>
              </w:rPr>
            </w:pPr>
            <w:r w:rsidRPr="00797C15">
              <w:rPr>
                <w:rFonts w:eastAsia="Times New Roman" w:cstheme="minorHAnsi"/>
                <w:sz w:val="18"/>
                <w:szCs w:val="18"/>
                <w:lang w:eastAsia="nl-NL"/>
              </w:rPr>
              <w:t>3VMBO</w:t>
            </w:r>
          </w:p>
        </w:tc>
        <w:tc>
          <w:tcPr>
            <w:tcW w:w="804" w:type="dxa"/>
          </w:tcPr>
          <w:p w14:paraId="6110A6B6" w14:textId="7E4F3BD4" w:rsidR="00C5220E" w:rsidRPr="00CB424B"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100%</w:t>
            </w:r>
          </w:p>
        </w:tc>
        <w:tc>
          <w:tcPr>
            <w:tcW w:w="1154" w:type="dxa"/>
          </w:tcPr>
          <w:p w14:paraId="56D88735" w14:textId="154DB366" w:rsidR="00C5220E" w:rsidRDefault="00C5220E" w:rsidP="00CB424B">
            <w:pPr>
              <w:spacing w:line="240" w:lineRule="auto"/>
              <w:rPr>
                <w:rFonts w:cstheme="minorHAnsi"/>
                <w:sz w:val="18"/>
                <w:szCs w:val="18"/>
              </w:rPr>
            </w:pPr>
            <w:r w:rsidRPr="00797C15">
              <w:rPr>
                <w:rFonts w:cstheme="minorHAnsi"/>
                <w:sz w:val="18"/>
                <w:szCs w:val="18"/>
              </w:rPr>
              <w:t>?</w:t>
            </w:r>
          </w:p>
        </w:tc>
        <w:tc>
          <w:tcPr>
            <w:tcW w:w="1482" w:type="dxa"/>
          </w:tcPr>
          <w:p w14:paraId="4BC7D618" w14:textId="14B184C7" w:rsidR="00C5220E" w:rsidRPr="00797C15"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97%</w:t>
            </w:r>
          </w:p>
        </w:tc>
        <w:tc>
          <w:tcPr>
            <w:tcW w:w="667" w:type="dxa"/>
          </w:tcPr>
          <w:p w14:paraId="4C6D2864" w14:textId="77777777" w:rsidR="00C5220E" w:rsidRPr="00797C15" w:rsidRDefault="00C5220E" w:rsidP="00CB424B">
            <w:pPr>
              <w:spacing w:line="240" w:lineRule="auto"/>
              <w:rPr>
                <w:rFonts w:cstheme="minorHAnsi"/>
                <w:sz w:val="18"/>
                <w:szCs w:val="18"/>
              </w:rPr>
            </w:pPr>
          </w:p>
        </w:tc>
        <w:tc>
          <w:tcPr>
            <w:tcW w:w="947" w:type="dxa"/>
          </w:tcPr>
          <w:p w14:paraId="12B35DB8" w14:textId="77777777" w:rsidR="00C5220E" w:rsidRPr="00797C15" w:rsidRDefault="00C5220E" w:rsidP="00CB424B">
            <w:pPr>
              <w:spacing w:line="240" w:lineRule="auto"/>
              <w:rPr>
                <w:rFonts w:cstheme="minorHAnsi"/>
                <w:sz w:val="18"/>
                <w:szCs w:val="18"/>
              </w:rPr>
            </w:pPr>
          </w:p>
        </w:tc>
      </w:tr>
      <w:tr w:rsidR="00C5220E" w:rsidRPr="00797C15" w14:paraId="61DB7B3A" w14:textId="77777777" w:rsidTr="0027120A">
        <w:tc>
          <w:tcPr>
            <w:tcW w:w="1162" w:type="dxa"/>
            <w:vMerge/>
          </w:tcPr>
          <w:p w14:paraId="007B44BB"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1408798D" w14:textId="77777777" w:rsidR="00C5220E" w:rsidRPr="00797C15" w:rsidRDefault="00C5220E" w:rsidP="00CB424B">
            <w:pPr>
              <w:spacing w:line="240" w:lineRule="auto"/>
              <w:rPr>
                <w:rFonts w:eastAsia="Times New Roman" w:cstheme="minorHAnsi"/>
                <w:color w:val="000000"/>
                <w:sz w:val="18"/>
                <w:szCs w:val="18"/>
                <w:lang w:eastAsia="nl-NL"/>
              </w:rPr>
            </w:pPr>
          </w:p>
        </w:tc>
        <w:tc>
          <w:tcPr>
            <w:tcW w:w="2691" w:type="dxa"/>
            <w:vMerge/>
          </w:tcPr>
          <w:p w14:paraId="242BD1DE" w14:textId="77777777" w:rsidR="00C5220E" w:rsidRPr="00797C15" w:rsidRDefault="00C5220E" w:rsidP="00CB424B">
            <w:pPr>
              <w:autoSpaceDE w:val="0"/>
              <w:autoSpaceDN w:val="0"/>
              <w:adjustRightInd w:val="0"/>
              <w:spacing w:line="240" w:lineRule="auto"/>
              <w:rPr>
                <w:rFonts w:cstheme="minorHAnsi"/>
                <w:color w:val="000000"/>
                <w:sz w:val="18"/>
                <w:szCs w:val="18"/>
              </w:rPr>
            </w:pPr>
          </w:p>
        </w:tc>
        <w:tc>
          <w:tcPr>
            <w:tcW w:w="2250" w:type="dxa"/>
            <w:vMerge/>
          </w:tcPr>
          <w:p w14:paraId="401F071B" w14:textId="77777777" w:rsidR="00C5220E" w:rsidRPr="00797C15" w:rsidRDefault="00C5220E" w:rsidP="00CB424B">
            <w:pPr>
              <w:spacing w:line="240" w:lineRule="auto"/>
              <w:rPr>
                <w:rFonts w:eastAsia="Times New Roman" w:cstheme="minorHAnsi"/>
                <w:sz w:val="18"/>
                <w:szCs w:val="18"/>
                <w:lang w:eastAsia="nl-NL"/>
              </w:rPr>
            </w:pPr>
          </w:p>
        </w:tc>
        <w:tc>
          <w:tcPr>
            <w:tcW w:w="804" w:type="dxa"/>
          </w:tcPr>
          <w:p w14:paraId="016063A7" w14:textId="60A8A254" w:rsidR="00C5220E" w:rsidRDefault="00C5220E" w:rsidP="00CB424B">
            <w:pPr>
              <w:spacing w:line="240" w:lineRule="auto"/>
              <w:rPr>
                <w:rFonts w:eastAsia="Times New Roman" w:cstheme="minorHAnsi"/>
                <w:color w:val="000000"/>
                <w:sz w:val="18"/>
                <w:szCs w:val="18"/>
                <w:lang w:eastAsia="nl-NL"/>
              </w:rPr>
            </w:pPr>
            <w:r w:rsidRPr="00797C15">
              <w:rPr>
                <w:rFonts w:cstheme="minorHAnsi"/>
                <w:sz w:val="18"/>
                <w:szCs w:val="18"/>
              </w:rPr>
              <w:t>4MHV</w:t>
            </w:r>
          </w:p>
        </w:tc>
        <w:tc>
          <w:tcPr>
            <w:tcW w:w="804" w:type="dxa"/>
          </w:tcPr>
          <w:p w14:paraId="69DBA860" w14:textId="0EF57C9E" w:rsidR="00C5220E" w:rsidRPr="00797C15" w:rsidRDefault="00C5220E" w:rsidP="00CB424B">
            <w:pPr>
              <w:spacing w:line="240" w:lineRule="auto"/>
              <w:rPr>
                <w:rFonts w:eastAsia="Times New Roman" w:cstheme="minorHAnsi"/>
                <w:color w:val="000000"/>
                <w:sz w:val="18"/>
                <w:szCs w:val="18"/>
                <w:lang w:eastAsia="nl-NL"/>
              </w:rPr>
            </w:pPr>
            <w:r w:rsidRPr="00797C15">
              <w:rPr>
                <w:rFonts w:cstheme="minorHAnsi"/>
                <w:sz w:val="18"/>
                <w:szCs w:val="18"/>
              </w:rPr>
              <w:t>99%</w:t>
            </w:r>
          </w:p>
        </w:tc>
        <w:tc>
          <w:tcPr>
            <w:tcW w:w="1154" w:type="dxa"/>
          </w:tcPr>
          <w:p w14:paraId="2AD7593F" w14:textId="54144A38" w:rsidR="00C5220E" w:rsidRPr="00CB424B" w:rsidRDefault="00C5220E" w:rsidP="00CB424B">
            <w:pPr>
              <w:spacing w:line="240" w:lineRule="auto"/>
              <w:rPr>
                <w:rFonts w:eastAsia="Times New Roman" w:cstheme="minorHAnsi"/>
                <w:color w:val="000000"/>
                <w:sz w:val="18"/>
                <w:szCs w:val="18"/>
                <w:lang w:eastAsia="nl-NL"/>
              </w:rPr>
            </w:pPr>
            <w:r w:rsidRPr="00797C15">
              <w:rPr>
                <w:rFonts w:cstheme="minorHAnsi"/>
                <w:sz w:val="18"/>
                <w:szCs w:val="18"/>
              </w:rPr>
              <w:t>94%</w:t>
            </w:r>
          </w:p>
        </w:tc>
        <w:tc>
          <w:tcPr>
            <w:tcW w:w="1482" w:type="dxa"/>
          </w:tcPr>
          <w:p w14:paraId="22879A2F" w14:textId="60BE4497" w:rsidR="00C5220E" w:rsidRPr="00797C15"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86%</w:t>
            </w:r>
          </w:p>
        </w:tc>
        <w:tc>
          <w:tcPr>
            <w:tcW w:w="667" w:type="dxa"/>
          </w:tcPr>
          <w:p w14:paraId="4732BDD0" w14:textId="77777777" w:rsidR="00C5220E" w:rsidRPr="00797C15" w:rsidRDefault="00C5220E" w:rsidP="00CB424B">
            <w:pPr>
              <w:spacing w:line="240" w:lineRule="auto"/>
              <w:rPr>
                <w:rFonts w:cstheme="minorHAnsi"/>
                <w:sz w:val="18"/>
                <w:szCs w:val="18"/>
              </w:rPr>
            </w:pPr>
          </w:p>
        </w:tc>
        <w:tc>
          <w:tcPr>
            <w:tcW w:w="947" w:type="dxa"/>
          </w:tcPr>
          <w:p w14:paraId="00A8AC02" w14:textId="77777777" w:rsidR="00C5220E" w:rsidRPr="00797C15" w:rsidRDefault="00C5220E" w:rsidP="00CB424B">
            <w:pPr>
              <w:spacing w:line="240" w:lineRule="auto"/>
              <w:rPr>
                <w:rFonts w:cstheme="minorHAnsi"/>
                <w:sz w:val="18"/>
                <w:szCs w:val="18"/>
              </w:rPr>
            </w:pPr>
          </w:p>
        </w:tc>
      </w:tr>
      <w:tr w:rsidR="00013B3D" w:rsidRPr="00797C15" w14:paraId="14AB54FD" w14:textId="77777777" w:rsidTr="0064586D">
        <w:tc>
          <w:tcPr>
            <w:tcW w:w="1162" w:type="dxa"/>
            <w:vMerge/>
          </w:tcPr>
          <w:p w14:paraId="42CA43A1" w14:textId="77777777" w:rsidR="00013B3D" w:rsidRPr="00797C15" w:rsidRDefault="00013B3D"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6491506D" w14:textId="77777777" w:rsidR="00013B3D" w:rsidRPr="00797C15" w:rsidRDefault="00013B3D" w:rsidP="00CB424B">
            <w:pPr>
              <w:spacing w:line="240" w:lineRule="auto"/>
              <w:rPr>
                <w:rFonts w:eastAsia="Times New Roman" w:cstheme="minorHAnsi"/>
                <w:color w:val="000000"/>
                <w:sz w:val="18"/>
                <w:szCs w:val="18"/>
                <w:lang w:eastAsia="nl-NL"/>
              </w:rPr>
            </w:pPr>
          </w:p>
        </w:tc>
        <w:tc>
          <w:tcPr>
            <w:tcW w:w="2691" w:type="dxa"/>
          </w:tcPr>
          <w:p w14:paraId="5E488CD6" w14:textId="5CB7E1F2" w:rsidR="00013B3D" w:rsidRDefault="00013B3D" w:rsidP="00CB424B">
            <w:pPr>
              <w:autoSpaceDE w:val="0"/>
              <w:autoSpaceDN w:val="0"/>
              <w:adjustRightInd w:val="0"/>
              <w:spacing w:line="240" w:lineRule="auto"/>
              <w:rPr>
                <w:rFonts w:cstheme="minorHAnsi"/>
                <w:color w:val="000000"/>
                <w:sz w:val="18"/>
                <w:szCs w:val="18"/>
              </w:rPr>
            </w:pPr>
            <w:r>
              <w:rPr>
                <w:rFonts w:cstheme="minorHAnsi"/>
                <w:color w:val="000000"/>
                <w:sz w:val="18"/>
                <w:szCs w:val="18"/>
              </w:rPr>
              <w:t xml:space="preserve">Aantal </w:t>
            </w:r>
            <w:r w:rsidRPr="00797C15">
              <w:rPr>
                <w:rFonts w:cstheme="minorHAnsi"/>
                <w:color w:val="000000"/>
                <w:sz w:val="18"/>
                <w:szCs w:val="18"/>
              </w:rPr>
              <w:t>verwijzing</w:t>
            </w:r>
            <w:r>
              <w:rPr>
                <w:rFonts w:cstheme="minorHAnsi"/>
                <w:color w:val="000000"/>
                <w:sz w:val="18"/>
                <w:szCs w:val="18"/>
              </w:rPr>
              <w:t xml:space="preserve"> naar</w:t>
            </w:r>
            <w:r w:rsidRPr="00797C15">
              <w:rPr>
                <w:rFonts w:cstheme="minorHAnsi"/>
                <w:color w:val="000000"/>
                <w:sz w:val="18"/>
                <w:szCs w:val="18"/>
              </w:rPr>
              <w:t xml:space="preserve"> bureau HALT</w:t>
            </w:r>
          </w:p>
          <w:p w14:paraId="35C756BE" w14:textId="1563F9ED" w:rsidR="00013B3D" w:rsidRPr="00797C15" w:rsidRDefault="00013B3D" w:rsidP="000A0CC6">
            <w:pPr>
              <w:autoSpaceDE w:val="0"/>
              <w:autoSpaceDN w:val="0"/>
              <w:adjustRightInd w:val="0"/>
              <w:spacing w:line="240" w:lineRule="auto"/>
              <w:rPr>
                <w:rFonts w:cstheme="minorHAnsi"/>
                <w:color w:val="000000"/>
                <w:sz w:val="18"/>
                <w:szCs w:val="18"/>
              </w:rPr>
            </w:pPr>
          </w:p>
        </w:tc>
        <w:tc>
          <w:tcPr>
            <w:tcW w:w="2250" w:type="dxa"/>
          </w:tcPr>
          <w:p w14:paraId="3B577524" w14:textId="6EAF7305" w:rsidR="00013B3D" w:rsidRPr="00797C15" w:rsidRDefault="00013B3D" w:rsidP="00CB424B">
            <w:pPr>
              <w:spacing w:line="240" w:lineRule="auto"/>
              <w:rPr>
                <w:rFonts w:eastAsia="Times New Roman" w:cstheme="minorHAnsi"/>
                <w:sz w:val="18"/>
                <w:szCs w:val="18"/>
                <w:lang w:eastAsia="nl-NL"/>
              </w:rPr>
            </w:pPr>
            <w:r>
              <w:rPr>
                <w:rFonts w:eastAsia="Times New Roman" w:cstheme="minorHAnsi"/>
                <w:sz w:val="18"/>
                <w:szCs w:val="18"/>
                <w:lang w:eastAsia="nl-NL"/>
              </w:rPr>
              <w:t xml:space="preserve">Verslag bureau Halt </w:t>
            </w:r>
          </w:p>
        </w:tc>
        <w:tc>
          <w:tcPr>
            <w:tcW w:w="1608" w:type="dxa"/>
            <w:gridSpan w:val="2"/>
          </w:tcPr>
          <w:p w14:paraId="17A667DA" w14:textId="103C224E" w:rsidR="00013B3D" w:rsidRPr="00797C15" w:rsidRDefault="00013B3D" w:rsidP="00CB424B">
            <w:pPr>
              <w:spacing w:line="240" w:lineRule="auto"/>
              <w:rPr>
                <w:rFonts w:cstheme="minorHAnsi"/>
                <w:sz w:val="18"/>
                <w:szCs w:val="18"/>
              </w:rPr>
            </w:pPr>
            <w:r>
              <w:rPr>
                <w:rFonts w:cstheme="minorHAnsi"/>
                <w:sz w:val="18"/>
                <w:szCs w:val="18"/>
              </w:rPr>
              <w:t>11 (2016)</w:t>
            </w:r>
          </w:p>
        </w:tc>
        <w:tc>
          <w:tcPr>
            <w:tcW w:w="1154" w:type="dxa"/>
          </w:tcPr>
          <w:p w14:paraId="65EACCE4" w14:textId="398D0FA9" w:rsidR="00013B3D" w:rsidRPr="00797C15" w:rsidRDefault="00013B3D" w:rsidP="00CB424B">
            <w:pPr>
              <w:spacing w:line="240" w:lineRule="auto"/>
              <w:rPr>
                <w:rFonts w:cstheme="minorHAnsi"/>
                <w:sz w:val="18"/>
                <w:szCs w:val="18"/>
              </w:rPr>
            </w:pPr>
            <w:r>
              <w:rPr>
                <w:rFonts w:cstheme="minorHAnsi"/>
                <w:sz w:val="18"/>
                <w:szCs w:val="18"/>
              </w:rPr>
              <w:t>8 (2020)</w:t>
            </w:r>
          </w:p>
        </w:tc>
        <w:tc>
          <w:tcPr>
            <w:tcW w:w="1482" w:type="dxa"/>
          </w:tcPr>
          <w:p w14:paraId="7BC33798" w14:textId="3E13ABFB" w:rsidR="00013B3D" w:rsidRPr="00797C15" w:rsidRDefault="00013B3D" w:rsidP="00D21D4B">
            <w:pPr>
              <w:spacing w:line="240" w:lineRule="auto"/>
              <w:rPr>
                <w:rFonts w:eastAsia="Times New Roman" w:cstheme="minorHAnsi"/>
                <w:sz w:val="18"/>
                <w:szCs w:val="18"/>
                <w:lang w:eastAsia="nl-NL"/>
              </w:rPr>
            </w:pPr>
            <w:r>
              <w:rPr>
                <w:rFonts w:eastAsia="Times New Roman" w:cstheme="minorHAnsi"/>
                <w:sz w:val="18"/>
                <w:szCs w:val="18"/>
                <w:lang w:eastAsia="nl-NL"/>
              </w:rPr>
              <w:t>28 (2021)</w:t>
            </w:r>
          </w:p>
        </w:tc>
        <w:tc>
          <w:tcPr>
            <w:tcW w:w="667" w:type="dxa"/>
          </w:tcPr>
          <w:p w14:paraId="0B38AA39" w14:textId="77777777" w:rsidR="00013B3D" w:rsidRPr="00797C15" w:rsidRDefault="00013B3D" w:rsidP="00CB424B">
            <w:pPr>
              <w:spacing w:line="240" w:lineRule="auto"/>
              <w:rPr>
                <w:rFonts w:cstheme="minorHAnsi"/>
                <w:sz w:val="18"/>
                <w:szCs w:val="18"/>
              </w:rPr>
            </w:pPr>
          </w:p>
        </w:tc>
        <w:tc>
          <w:tcPr>
            <w:tcW w:w="947" w:type="dxa"/>
          </w:tcPr>
          <w:p w14:paraId="17E704AE" w14:textId="77777777" w:rsidR="00013B3D" w:rsidRPr="00797C15" w:rsidRDefault="00013B3D" w:rsidP="00CB424B">
            <w:pPr>
              <w:spacing w:line="240" w:lineRule="auto"/>
              <w:rPr>
                <w:rFonts w:cstheme="minorHAnsi"/>
                <w:sz w:val="18"/>
                <w:szCs w:val="18"/>
              </w:rPr>
            </w:pPr>
          </w:p>
        </w:tc>
      </w:tr>
      <w:tr w:rsidR="00C5220E" w:rsidRPr="00797C15" w14:paraId="533BB83E" w14:textId="77777777" w:rsidTr="0027120A">
        <w:tc>
          <w:tcPr>
            <w:tcW w:w="1162" w:type="dxa"/>
            <w:vMerge/>
          </w:tcPr>
          <w:p w14:paraId="30777B79"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val="restart"/>
            <w:shd w:val="clear" w:color="auto" w:fill="A8D08D" w:themeFill="accent6" w:themeFillTint="99"/>
          </w:tcPr>
          <w:p w14:paraId="72C8A386" w14:textId="7D23F31C" w:rsidR="00C5220E" w:rsidRPr="00797C15" w:rsidRDefault="00C5220E" w:rsidP="00CB424B">
            <w:pPr>
              <w:spacing w:line="240" w:lineRule="auto"/>
              <w:rPr>
                <w:rFonts w:eastAsia="Times New Roman" w:cstheme="minorHAnsi"/>
                <w:sz w:val="18"/>
                <w:szCs w:val="18"/>
                <w:lang w:eastAsia="nl-NL"/>
              </w:rPr>
            </w:pPr>
            <w:r w:rsidRPr="00797C15">
              <w:rPr>
                <w:rFonts w:eastAsia="Times New Roman" w:cstheme="minorHAnsi"/>
                <w:sz w:val="18"/>
                <w:szCs w:val="18"/>
                <w:lang w:eastAsia="nl-NL"/>
              </w:rPr>
              <w:t>32. Kinderen en jongeren hebben een gezondere leefstijl.</w:t>
            </w:r>
          </w:p>
        </w:tc>
        <w:tc>
          <w:tcPr>
            <w:tcW w:w="2691" w:type="dxa"/>
            <w:vMerge w:val="restart"/>
          </w:tcPr>
          <w:p w14:paraId="5A85162C" w14:textId="77777777"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jongeren dat rookt 3 VMBO</w:t>
            </w:r>
          </w:p>
          <w:p w14:paraId="16365254" w14:textId="12235ECD" w:rsidR="00C5220E" w:rsidRPr="00797C15" w:rsidRDefault="00C5220E" w:rsidP="00CB424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jongeren dat rookt 4 MHV</w:t>
            </w:r>
          </w:p>
        </w:tc>
        <w:tc>
          <w:tcPr>
            <w:tcW w:w="2250" w:type="dxa"/>
            <w:vMerge w:val="restart"/>
          </w:tcPr>
          <w:p w14:paraId="695439D1" w14:textId="77777777" w:rsidR="00C5220E" w:rsidRPr="00797C15" w:rsidRDefault="00C5220E" w:rsidP="00C2658B">
            <w:pPr>
              <w:spacing w:line="240" w:lineRule="auto"/>
              <w:rPr>
                <w:rFonts w:cstheme="minorHAnsi"/>
                <w:sz w:val="18"/>
                <w:szCs w:val="18"/>
              </w:rPr>
            </w:pPr>
            <w:r w:rsidRPr="00797C15">
              <w:rPr>
                <w:rFonts w:cstheme="minorHAnsi"/>
                <w:sz w:val="18"/>
                <w:szCs w:val="18"/>
              </w:rPr>
              <w:t>Integrale Jeugdrapportage</w:t>
            </w:r>
          </w:p>
          <w:p w14:paraId="3D0123BA" w14:textId="77777777" w:rsidR="00C5220E" w:rsidRPr="00797C15" w:rsidRDefault="00C5220E" w:rsidP="00CB424B">
            <w:pPr>
              <w:spacing w:line="240" w:lineRule="auto"/>
              <w:rPr>
                <w:rFonts w:cstheme="minorHAnsi"/>
                <w:sz w:val="18"/>
                <w:szCs w:val="18"/>
              </w:rPr>
            </w:pPr>
          </w:p>
        </w:tc>
        <w:tc>
          <w:tcPr>
            <w:tcW w:w="804" w:type="dxa"/>
          </w:tcPr>
          <w:p w14:paraId="733A74F0" w14:textId="77777777" w:rsidR="00C5220E" w:rsidRPr="00797C15" w:rsidRDefault="00C5220E" w:rsidP="00C2658B">
            <w:pPr>
              <w:spacing w:line="240" w:lineRule="auto"/>
              <w:rPr>
                <w:rFonts w:cstheme="minorHAnsi"/>
                <w:sz w:val="18"/>
                <w:szCs w:val="18"/>
              </w:rPr>
            </w:pPr>
            <w:r w:rsidRPr="00797C15">
              <w:rPr>
                <w:rFonts w:cstheme="minorHAnsi"/>
                <w:sz w:val="18"/>
                <w:szCs w:val="18"/>
              </w:rPr>
              <w:t>3VMBO</w:t>
            </w:r>
          </w:p>
          <w:p w14:paraId="6FC46DC9" w14:textId="77777777" w:rsidR="00C5220E" w:rsidRPr="00797C15" w:rsidRDefault="00C5220E" w:rsidP="00CB424B">
            <w:pPr>
              <w:spacing w:line="240" w:lineRule="auto"/>
              <w:rPr>
                <w:rFonts w:cstheme="minorHAnsi"/>
                <w:sz w:val="18"/>
                <w:szCs w:val="18"/>
              </w:rPr>
            </w:pPr>
          </w:p>
        </w:tc>
        <w:tc>
          <w:tcPr>
            <w:tcW w:w="804" w:type="dxa"/>
          </w:tcPr>
          <w:p w14:paraId="6BDC6B4C" w14:textId="77777777" w:rsidR="00C5220E" w:rsidRPr="00797C15" w:rsidRDefault="00C5220E" w:rsidP="00C2658B">
            <w:pPr>
              <w:spacing w:line="240" w:lineRule="auto"/>
              <w:rPr>
                <w:rFonts w:cstheme="minorHAnsi"/>
                <w:sz w:val="18"/>
                <w:szCs w:val="18"/>
              </w:rPr>
            </w:pPr>
            <w:r w:rsidRPr="00797C15">
              <w:rPr>
                <w:rFonts w:cstheme="minorHAnsi"/>
                <w:sz w:val="18"/>
                <w:szCs w:val="18"/>
              </w:rPr>
              <w:t>27 %</w:t>
            </w:r>
          </w:p>
          <w:p w14:paraId="5DB4A257" w14:textId="77777777" w:rsidR="00C5220E" w:rsidRPr="00797C15" w:rsidRDefault="00C5220E" w:rsidP="00CB424B">
            <w:pPr>
              <w:spacing w:line="240" w:lineRule="auto"/>
              <w:rPr>
                <w:rFonts w:cstheme="minorHAnsi"/>
                <w:sz w:val="18"/>
                <w:szCs w:val="18"/>
              </w:rPr>
            </w:pPr>
          </w:p>
        </w:tc>
        <w:tc>
          <w:tcPr>
            <w:tcW w:w="1154" w:type="dxa"/>
          </w:tcPr>
          <w:p w14:paraId="75C4DA37" w14:textId="020D424B" w:rsidR="00C5220E" w:rsidRPr="00797C15" w:rsidRDefault="00C5220E" w:rsidP="00CB424B">
            <w:pPr>
              <w:spacing w:line="240" w:lineRule="auto"/>
              <w:rPr>
                <w:rFonts w:cstheme="minorHAnsi"/>
                <w:sz w:val="18"/>
                <w:szCs w:val="18"/>
              </w:rPr>
            </w:pPr>
            <w:r>
              <w:rPr>
                <w:rFonts w:cstheme="minorHAnsi"/>
                <w:sz w:val="18"/>
                <w:szCs w:val="18"/>
              </w:rPr>
              <w:t>?</w:t>
            </w:r>
          </w:p>
        </w:tc>
        <w:tc>
          <w:tcPr>
            <w:tcW w:w="1482" w:type="dxa"/>
          </w:tcPr>
          <w:p w14:paraId="1BF45E6D" w14:textId="76FBEF3E" w:rsidR="00C5220E" w:rsidRPr="00797C15" w:rsidRDefault="00C5220E" w:rsidP="00CB424B">
            <w:pPr>
              <w:spacing w:line="240" w:lineRule="auto"/>
              <w:rPr>
                <w:rFonts w:cstheme="minorHAnsi"/>
                <w:sz w:val="18"/>
                <w:szCs w:val="18"/>
              </w:rPr>
            </w:pPr>
            <w:r>
              <w:rPr>
                <w:rFonts w:cstheme="minorHAnsi"/>
                <w:sz w:val="18"/>
                <w:szCs w:val="18"/>
              </w:rPr>
              <w:t>11%</w:t>
            </w:r>
          </w:p>
        </w:tc>
        <w:tc>
          <w:tcPr>
            <w:tcW w:w="667" w:type="dxa"/>
          </w:tcPr>
          <w:p w14:paraId="08D74B8D" w14:textId="77777777" w:rsidR="00C5220E" w:rsidRPr="00797C15" w:rsidRDefault="00C5220E" w:rsidP="00CB424B">
            <w:pPr>
              <w:spacing w:line="240" w:lineRule="auto"/>
              <w:rPr>
                <w:rFonts w:cstheme="minorHAnsi"/>
                <w:sz w:val="18"/>
                <w:szCs w:val="18"/>
              </w:rPr>
            </w:pPr>
          </w:p>
        </w:tc>
        <w:tc>
          <w:tcPr>
            <w:tcW w:w="947" w:type="dxa"/>
          </w:tcPr>
          <w:p w14:paraId="467A0C6E" w14:textId="77777777" w:rsidR="00C5220E" w:rsidRPr="00797C15" w:rsidRDefault="00C5220E" w:rsidP="00CB424B">
            <w:pPr>
              <w:spacing w:line="240" w:lineRule="auto"/>
              <w:rPr>
                <w:rFonts w:cstheme="minorHAnsi"/>
                <w:sz w:val="18"/>
                <w:szCs w:val="18"/>
              </w:rPr>
            </w:pPr>
          </w:p>
        </w:tc>
      </w:tr>
      <w:tr w:rsidR="00C5220E" w:rsidRPr="00797C15" w14:paraId="7F2BE396" w14:textId="77777777" w:rsidTr="0027120A">
        <w:tc>
          <w:tcPr>
            <w:tcW w:w="1162" w:type="dxa"/>
            <w:vMerge/>
          </w:tcPr>
          <w:p w14:paraId="3379B692"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5F5DBD4E" w14:textId="6D9B62A3" w:rsidR="00C5220E" w:rsidRPr="00797C15" w:rsidRDefault="00C5220E" w:rsidP="00CB424B">
            <w:pPr>
              <w:spacing w:line="240" w:lineRule="auto"/>
              <w:rPr>
                <w:rFonts w:eastAsia="Times New Roman" w:cstheme="minorHAnsi"/>
                <w:sz w:val="18"/>
                <w:szCs w:val="18"/>
                <w:lang w:eastAsia="nl-NL"/>
              </w:rPr>
            </w:pPr>
          </w:p>
        </w:tc>
        <w:tc>
          <w:tcPr>
            <w:tcW w:w="2691" w:type="dxa"/>
            <w:vMerge/>
          </w:tcPr>
          <w:p w14:paraId="2A343101" w14:textId="77777777" w:rsidR="00C5220E" w:rsidRPr="00797C15" w:rsidRDefault="00C5220E" w:rsidP="00CB424B">
            <w:pPr>
              <w:autoSpaceDE w:val="0"/>
              <w:autoSpaceDN w:val="0"/>
              <w:adjustRightInd w:val="0"/>
              <w:spacing w:line="240" w:lineRule="auto"/>
              <w:rPr>
                <w:rFonts w:eastAsia="Times New Roman" w:cstheme="minorHAnsi"/>
                <w:sz w:val="18"/>
                <w:szCs w:val="18"/>
                <w:lang w:eastAsia="nl-NL"/>
              </w:rPr>
            </w:pPr>
          </w:p>
        </w:tc>
        <w:tc>
          <w:tcPr>
            <w:tcW w:w="2250" w:type="dxa"/>
            <w:vMerge/>
          </w:tcPr>
          <w:p w14:paraId="2F48BAC5" w14:textId="77777777" w:rsidR="00C5220E" w:rsidRPr="00797C15" w:rsidRDefault="00C5220E" w:rsidP="00CB424B">
            <w:pPr>
              <w:spacing w:line="240" w:lineRule="auto"/>
              <w:rPr>
                <w:rFonts w:cstheme="minorHAnsi"/>
                <w:sz w:val="18"/>
                <w:szCs w:val="18"/>
              </w:rPr>
            </w:pPr>
          </w:p>
        </w:tc>
        <w:tc>
          <w:tcPr>
            <w:tcW w:w="804" w:type="dxa"/>
          </w:tcPr>
          <w:p w14:paraId="1431F561" w14:textId="6662F5E2" w:rsidR="00C5220E" w:rsidRPr="00797C15" w:rsidRDefault="00C5220E" w:rsidP="00CB424B">
            <w:pPr>
              <w:spacing w:line="240" w:lineRule="auto"/>
              <w:rPr>
                <w:rFonts w:cstheme="minorHAnsi"/>
                <w:sz w:val="18"/>
                <w:szCs w:val="18"/>
              </w:rPr>
            </w:pPr>
            <w:r w:rsidRPr="00797C15">
              <w:rPr>
                <w:rFonts w:cstheme="minorHAnsi"/>
                <w:sz w:val="18"/>
                <w:szCs w:val="18"/>
              </w:rPr>
              <w:t>4 MHV</w:t>
            </w:r>
          </w:p>
        </w:tc>
        <w:tc>
          <w:tcPr>
            <w:tcW w:w="804" w:type="dxa"/>
          </w:tcPr>
          <w:p w14:paraId="5B9F4D99" w14:textId="080DF864" w:rsidR="00C5220E" w:rsidRPr="00797C15" w:rsidRDefault="00C5220E" w:rsidP="00CB424B">
            <w:pPr>
              <w:spacing w:line="240" w:lineRule="auto"/>
              <w:rPr>
                <w:rFonts w:cstheme="minorHAnsi"/>
                <w:sz w:val="18"/>
                <w:szCs w:val="18"/>
              </w:rPr>
            </w:pPr>
            <w:r w:rsidRPr="00797C15">
              <w:rPr>
                <w:rFonts w:cstheme="minorHAnsi"/>
                <w:sz w:val="18"/>
                <w:szCs w:val="18"/>
              </w:rPr>
              <w:t>9 %</w:t>
            </w:r>
          </w:p>
        </w:tc>
        <w:tc>
          <w:tcPr>
            <w:tcW w:w="1154" w:type="dxa"/>
          </w:tcPr>
          <w:p w14:paraId="0970CBBD" w14:textId="126D3ADD" w:rsidR="00C5220E" w:rsidRPr="00797C15" w:rsidRDefault="00C5220E" w:rsidP="00CB424B">
            <w:pPr>
              <w:spacing w:line="240" w:lineRule="auto"/>
              <w:rPr>
                <w:rFonts w:cstheme="minorHAnsi"/>
                <w:sz w:val="18"/>
                <w:szCs w:val="18"/>
              </w:rPr>
            </w:pPr>
            <w:r w:rsidRPr="00797C15">
              <w:rPr>
                <w:rFonts w:cstheme="minorHAnsi"/>
                <w:sz w:val="18"/>
                <w:szCs w:val="18"/>
              </w:rPr>
              <w:t>6%</w:t>
            </w:r>
          </w:p>
        </w:tc>
        <w:tc>
          <w:tcPr>
            <w:tcW w:w="1482" w:type="dxa"/>
          </w:tcPr>
          <w:p w14:paraId="4744CD61" w14:textId="3DE4ED37" w:rsidR="00C5220E" w:rsidRPr="00797C15" w:rsidRDefault="00C5220E" w:rsidP="00CB424B">
            <w:pPr>
              <w:spacing w:line="240" w:lineRule="auto"/>
              <w:rPr>
                <w:rFonts w:cstheme="minorHAnsi"/>
                <w:sz w:val="18"/>
                <w:szCs w:val="18"/>
              </w:rPr>
            </w:pPr>
            <w:r w:rsidRPr="00797C15">
              <w:rPr>
                <w:rFonts w:cstheme="minorHAnsi"/>
                <w:sz w:val="18"/>
                <w:szCs w:val="18"/>
              </w:rPr>
              <w:t>7%</w:t>
            </w:r>
          </w:p>
        </w:tc>
        <w:tc>
          <w:tcPr>
            <w:tcW w:w="667" w:type="dxa"/>
          </w:tcPr>
          <w:p w14:paraId="3587D329" w14:textId="77777777" w:rsidR="00C5220E" w:rsidRPr="00797C15" w:rsidRDefault="00C5220E" w:rsidP="00CB424B">
            <w:pPr>
              <w:spacing w:line="240" w:lineRule="auto"/>
              <w:rPr>
                <w:rFonts w:cstheme="minorHAnsi"/>
                <w:sz w:val="18"/>
                <w:szCs w:val="18"/>
              </w:rPr>
            </w:pPr>
          </w:p>
        </w:tc>
        <w:tc>
          <w:tcPr>
            <w:tcW w:w="947" w:type="dxa"/>
          </w:tcPr>
          <w:p w14:paraId="36BCAC54" w14:textId="77777777" w:rsidR="00C5220E" w:rsidRPr="00797C15" w:rsidRDefault="00C5220E" w:rsidP="00CB424B">
            <w:pPr>
              <w:spacing w:line="240" w:lineRule="auto"/>
              <w:rPr>
                <w:rFonts w:cstheme="minorHAnsi"/>
                <w:sz w:val="18"/>
                <w:szCs w:val="18"/>
              </w:rPr>
            </w:pPr>
          </w:p>
        </w:tc>
      </w:tr>
      <w:tr w:rsidR="00C5220E" w:rsidRPr="00797C15" w14:paraId="3392241B" w14:textId="77777777" w:rsidTr="0027120A">
        <w:tc>
          <w:tcPr>
            <w:tcW w:w="1162" w:type="dxa"/>
            <w:vMerge/>
          </w:tcPr>
          <w:p w14:paraId="11E1F4AD"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24745269" w14:textId="58577404" w:rsidR="00C5220E" w:rsidRPr="00797C15" w:rsidRDefault="00C5220E" w:rsidP="00CB424B">
            <w:pPr>
              <w:spacing w:line="240" w:lineRule="auto"/>
              <w:rPr>
                <w:rFonts w:eastAsia="Times New Roman" w:cstheme="minorHAnsi"/>
                <w:sz w:val="18"/>
                <w:szCs w:val="18"/>
                <w:lang w:eastAsia="nl-NL"/>
              </w:rPr>
            </w:pPr>
          </w:p>
        </w:tc>
        <w:tc>
          <w:tcPr>
            <w:tcW w:w="2691" w:type="dxa"/>
            <w:vMerge w:val="restart"/>
          </w:tcPr>
          <w:p w14:paraId="7312498A" w14:textId="77777777"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jongeren dat recentelijk heeft geblowd 3 VMBO</w:t>
            </w:r>
          </w:p>
          <w:p w14:paraId="1D8A5D83" w14:textId="41E6AFFA" w:rsidR="00C5220E" w:rsidRPr="00797C15" w:rsidRDefault="00C5220E" w:rsidP="00CB424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jongeren dat recentelijk heeft geblowd 4 MHV</w:t>
            </w:r>
          </w:p>
        </w:tc>
        <w:tc>
          <w:tcPr>
            <w:tcW w:w="2250" w:type="dxa"/>
            <w:vMerge w:val="restart"/>
          </w:tcPr>
          <w:p w14:paraId="14A7E4A9" w14:textId="77777777" w:rsidR="00C5220E" w:rsidRPr="00797C15" w:rsidRDefault="00C5220E" w:rsidP="00C2658B">
            <w:pPr>
              <w:spacing w:line="240" w:lineRule="auto"/>
              <w:rPr>
                <w:rFonts w:cstheme="minorHAnsi"/>
                <w:sz w:val="18"/>
                <w:szCs w:val="18"/>
              </w:rPr>
            </w:pPr>
            <w:r w:rsidRPr="00797C15">
              <w:rPr>
                <w:rFonts w:cstheme="minorHAnsi"/>
                <w:sz w:val="18"/>
                <w:szCs w:val="18"/>
              </w:rPr>
              <w:t xml:space="preserve">Integrale Jeugdrapportage </w:t>
            </w:r>
          </w:p>
          <w:p w14:paraId="60323C7C" w14:textId="77777777" w:rsidR="00C5220E" w:rsidRPr="00797C15" w:rsidRDefault="00C5220E" w:rsidP="00CB424B">
            <w:pPr>
              <w:spacing w:line="240" w:lineRule="auto"/>
              <w:rPr>
                <w:rFonts w:cstheme="minorHAnsi"/>
                <w:sz w:val="18"/>
                <w:szCs w:val="18"/>
              </w:rPr>
            </w:pPr>
          </w:p>
        </w:tc>
        <w:tc>
          <w:tcPr>
            <w:tcW w:w="804" w:type="dxa"/>
          </w:tcPr>
          <w:p w14:paraId="02474F58" w14:textId="7EDF2905" w:rsidR="00C5220E" w:rsidRPr="00797C15" w:rsidRDefault="00C5220E" w:rsidP="00CB424B">
            <w:pPr>
              <w:spacing w:line="240" w:lineRule="auto"/>
              <w:rPr>
                <w:rFonts w:cstheme="minorHAnsi"/>
                <w:sz w:val="18"/>
                <w:szCs w:val="18"/>
              </w:rPr>
            </w:pPr>
            <w:r w:rsidRPr="00797C15">
              <w:rPr>
                <w:rFonts w:cstheme="minorHAnsi"/>
                <w:sz w:val="18"/>
                <w:szCs w:val="18"/>
              </w:rPr>
              <w:t>3VMBO</w:t>
            </w:r>
          </w:p>
        </w:tc>
        <w:tc>
          <w:tcPr>
            <w:tcW w:w="804" w:type="dxa"/>
          </w:tcPr>
          <w:p w14:paraId="04BBA4D6" w14:textId="4D707FAF" w:rsidR="00C5220E" w:rsidRPr="00797C15" w:rsidRDefault="00C5220E" w:rsidP="00CB424B">
            <w:pPr>
              <w:spacing w:line="240" w:lineRule="auto"/>
              <w:rPr>
                <w:rFonts w:cstheme="minorHAnsi"/>
                <w:sz w:val="18"/>
                <w:szCs w:val="18"/>
              </w:rPr>
            </w:pPr>
            <w:r w:rsidRPr="00797C15">
              <w:rPr>
                <w:rFonts w:cstheme="minorHAnsi"/>
                <w:sz w:val="18"/>
                <w:szCs w:val="18"/>
              </w:rPr>
              <w:t>6%</w:t>
            </w:r>
          </w:p>
        </w:tc>
        <w:tc>
          <w:tcPr>
            <w:tcW w:w="1154" w:type="dxa"/>
          </w:tcPr>
          <w:p w14:paraId="2DAF4C42" w14:textId="27D53609" w:rsidR="00C5220E" w:rsidRPr="00797C15" w:rsidRDefault="00C5220E" w:rsidP="00CB424B">
            <w:pPr>
              <w:spacing w:line="240" w:lineRule="auto"/>
              <w:rPr>
                <w:rFonts w:cstheme="minorHAnsi"/>
                <w:sz w:val="18"/>
                <w:szCs w:val="18"/>
              </w:rPr>
            </w:pPr>
            <w:r>
              <w:rPr>
                <w:rFonts w:cstheme="minorHAnsi"/>
                <w:sz w:val="18"/>
                <w:szCs w:val="18"/>
              </w:rPr>
              <w:t>?</w:t>
            </w:r>
          </w:p>
        </w:tc>
        <w:tc>
          <w:tcPr>
            <w:tcW w:w="1482" w:type="dxa"/>
          </w:tcPr>
          <w:p w14:paraId="390D5862" w14:textId="4D390D21" w:rsidR="00C5220E" w:rsidRPr="00797C15" w:rsidRDefault="00C5220E" w:rsidP="00CB424B">
            <w:pPr>
              <w:spacing w:line="240" w:lineRule="auto"/>
              <w:rPr>
                <w:rFonts w:cstheme="minorHAnsi"/>
                <w:sz w:val="18"/>
                <w:szCs w:val="18"/>
              </w:rPr>
            </w:pPr>
            <w:r w:rsidRPr="00797C15">
              <w:rPr>
                <w:rFonts w:cstheme="minorHAnsi"/>
                <w:sz w:val="18"/>
                <w:szCs w:val="18"/>
              </w:rPr>
              <w:t>5%</w:t>
            </w:r>
          </w:p>
        </w:tc>
        <w:tc>
          <w:tcPr>
            <w:tcW w:w="667" w:type="dxa"/>
          </w:tcPr>
          <w:p w14:paraId="50047F14" w14:textId="77777777" w:rsidR="00C5220E" w:rsidRPr="00797C15" w:rsidRDefault="00C5220E" w:rsidP="00CB424B">
            <w:pPr>
              <w:spacing w:line="240" w:lineRule="auto"/>
              <w:rPr>
                <w:rFonts w:cstheme="minorHAnsi"/>
                <w:sz w:val="18"/>
                <w:szCs w:val="18"/>
              </w:rPr>
            </w:pPr>
          </w:p>
        </w:tc>
        <w:tc>
          <w:tcPr>
            <w:tcW w:w="947" w:type="dxa"/>
          </w:tcPr>
          <w:p w14:paraId="578C11C2" w14:textId="77777777" w:rsidR="00C5220E" w:rsidRPr="00797C15" w:rsidRDefault="00C5220E" w:rsidP="00CB424B">
            <w:pPr>
              <w:spacing w:line="240" w:lineRule="auto"/>
              <w:rPr>
                <w:rFonts w:cstheme="minorHAnsi"/>
                <w:sz w:val="18"/>
                <w:szCs w:val="18"/>
              </w:rPr>
            </w:pPr>
          </w:p>
        </w:tc>
      </w:tr>
      <w:tr w:rsidR="00C5220E" w:rsidRPr="00797C15" w14:paraId="07E786A1" w14:textId="77777777" w:rsidTr="0027120A">
        <w:tc>
          <w:tcPr>
            <w:tcW w:w="1162" w:type="dxa"/>
            <w:vMerge/>
          </w:tcPr>
          <w:p w14:paraId="21DFFAD4" w14:textId="77777777" w:rsidR="00C5220E" w:rsidRPr="00797C15" w:rsidRDefault="00C5220E" w:rsidP="00CB424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28A66192" w14:textId="6B5285F5" w:rsidR="00C5220E" w:rsidRPr="00797C15" w:rsidRDefault="00C5220E" w:rsidP="00CB424B">
            <w:pPr>
              <w:spacing w:line="240" w:lineRule="auto"/>
              <w:rPr>
                <w:rFonts w:eastAsia="Times New Roman" w:cstheme="minorHAnsi"/>
                <w:sz w:val="18"/>
                <w:szCs w:val="18"/>
                <w:lang w:eastAsia="nl-NL"/>
              </w:rPr>
            </w:pPr>
          </w:p>
        </w:tc>
        <w:tc>
          <w:tcPr>
            <w:tcW w:w="2691" w:type="dxa"/>
            <w:vMerge/>
          </w:tcPr>
          <w:p w14:paraId="11F9ED9E" w14:textId="77777777" w:rsidR="00C5220E" w:rsidRPr="00797C15" w:rsidRDefault="00C5220E" w:rsidP="00CB424B">
            <w:pPr>
              <w:autoSpaceDE w:val="0"/>
              <w:autoSpaceDN w:val="0"/>
              <w:adjustRightInd w:val="0"/>
              <w:spacing w:line="240" w:lineRule="auto"/>
              <w:rPr>
                <w:rFonts w:eastAsia="Times New Roman" w:cstheme="minorHAnsi"/>
                <w:sz w:val="18"/>
                <w:szCs w:val="18"/>
                <w:lang w:eastAsia="nl-NL"/>
              </w:rPr>
            </w:pPr>
          </w:p>
        </w:tc>
        <w:tc>
          <w:tcPr>
            <w:tcW w:w="2250" w:type="dxa"/>
            <w:vMerge/>
          </w:tcPr>
          <w:p w14:paraId="3C1D7621" w14:textId="77777777" w:rsidR="00C5220E" w:rsidRPr="00797C15" w:rsidRDefault="00C5220E" w:rsidP="00CB424B">
            <w:pPr>
              <w:spacing w:line="240" w:lineRule="auto"/>
              <w:rPr>
                <w:rFonts w:cstheme="minorHAnsi"/>
                <w:sz w:val="18"/>
                <w:szCs w:val="18"/>
              </w:rPr>
            </w:pPr>
          </w:p>
        </w:tc>
        <w:tc>
          <w:tcPr>
            <w:tcW w:w="804" w:type="dxa"/>
          </w:tcPr>
          <w:p w14:paraId="6D3C9741" w14:textId="77777777" w:rsidR="00C5220E" w:rsidRPr="00797C15" w:rsidRDefault="00C5220E" w:rsidP="00C2658B">
            <w:pPr>
              <w:spacing w:line="240" w:lineRule="auto"/>
              <w:rPr>
                <w:rFonts w:cstheme="minorHAnsi"/>
                <w:sz w:val="18"/>
                <w:szCs w:val="18"/>
              </w:rPr>
            </w:pPr>
            <w:r w:rsidRPr="00797C15">
              <w:rPr>
                <w:rFonts w:cstheme="minorHAnsi"/>
                <w:sz w:val="18"/>
                <w:szCs w:val="18"/>
              </w:rPr>
              <w:t>4MHV</w:t>
            </w:r>
          </w:p>
          <w:p w14:paraId="51499E83" w14:textId="77777777" w:rsidR="00C5220E" w:rsidRPr="00797C15" w:rsidRDefault="00C5220E" w:rsidP="00CB424B">
            <w:pPr>
              <w:spacing w:line="240" w:lineRule="auto"/>
              <w:rPr>
                <w:rFonts w:cstheme="minorHAnsi"/>
                <w:sz w:val="18"/>
                <w:szCs w:val="18"/>
              </w:rPr>
            </w:pPr>
          </w:p>
        </w:tc>
        <w:tc>
          <w:tcPr>
            <w:tcW w:w="804" w:type="dxa"/>
          </w:tcPr>
          <w:p w14:paraId="62C9C012" w14:textId="77777777" w:rsidR="00C5220E" w:rsidRPr="00797C15" w:rsidRDefault="00C5220E" w:rsidP="00C2658B">
            <w:pPr>
              <w:spacing w:line="240" w:lineRule="auto"/>
              <w:rPr>
                <w:rFonts w:cstheme="minorHAnsi"/>
                <w:sz w:val="18"/>
                <w:szCs w:val="18"/>
              </w:rPr>
            </w:pPr>
            <w:r w:rsidRPr="00797C15">
              <w:rPr>
                <w:rFonts w:cstheme="minorHAnsi"/>
                <w:sz w:val="18"/>
                <w:szCs w:val="18"/>
              </w:rPr>
              <w:t>5%</w:t>
            </w:r>
          </w:p>
          <w:p w14:paraId="1052EF38" w14:textId="77777777" w:rsidR="00C5220E" w:rsidRPr="00797C15" w:rsidRDefault="00C5220E" w:rsidP="00CB424B">
            <w:pPr>
              <w:spacing w:line="240" w:lineRule="auto"/>
              <w:rPr>
                <w:rFonts w:cstheme="minorHAnsi"/>
                <w:sz w:val="18"/>
                <w:szCs w:val="18"/>
              </w:rPr>
            </w:pPr>
          </w:p>
        </w:tc>
        <w:tc>
          <w:tcPr>
            <w:tcW w:w="1154" w:type="dxa"/>
          </w:tcPr>
          <w:p w14:paraId="3986BEAD" w14:textId="77777777" w:rsidR="00C5220E" w:rsidRPr="00797C15" w:rsidRDefault="00C5220E" w:rsidP="00C2658B">
            <w:pPr>
              <w:spacing w:line="240" w:lineRule="auto"/>
              <w:rPr>
                <w:rFonts w:cstheme="minorHAnsi"/>
                <w:sz w:val="18"/>
                <w:szCs w:val="18"/>
              </w:rPr>
            </w:pPr>
            <w:r w:rsidRPr="00797C15">
              <w:rPr>
                <w:rFonts w:cstheme="minorHAnsi"/>
                <w:sz w:val="18"/>
                <w:szCs w:val="18"/>
              </w:rPr>
              <w:t>10%</w:t>
            </w:r>
          </w:p>
          <w:p w14:paraId="58AFF2D6" w14:textId="77777777" w:rsidR="00C5220E" w:rsidRPr="00797C15" w:rsidRDefault="00C5220E" w:rsidP="00CB424B">
            <w:pPr>
              <w:spacing w:line="240" w:lineRule="auto"/>
              <w:rPr>
                <w:rFonts w:cstheme="minorHAnsi"/>
                <w:sz w:val="18"/>
                <w:szCs w:val="18"/>
              </w:rPr>
            </w:pPr>
          </w:p>
        </w:tc>
        <w:tc>
          <w:tcPr>
            <w:tcW w:w="1482" w:type="dxa"/>
          </w:tcPr>
          <w:p w14:paraId="214AA6C2" w14:textId="77777777" w:rsidR="00C5220E" w:rsidRPr="00797C15" w:rsidRDefault="00C5220E" w:rsidP="00C2658B">
            <w:pPr>
              <w:spacing w:line="240" w:lineRule="auto"/>
              <w:rPr>
                <w:rFonts w:cstheme="minorHAnsi"/>
                <w:sz w:val="18"/>
                <w:szCs w:val="18"/>
              </w:rPr>
            </w:pPr>
            <w:r w:rsidRPr="00797C15">
              <w:rPr>
                <w:rFonts w:cstheme="minorHAnsi"/>
                <w:sz w:val="18"/>
                <w:szCs w:val="18"/>
              </w:rPr>
              <w:t>8%</w:t>
            </w:r>
          </w:p>
          <w:p w14:paraId="7103DE1F" w14:textId="77777777" w:rsidR="00C5220E" w:rsidRPr="00797C15" w:rsidRDefault="00C5220E" w:rsidP="00CB424B">
            <w:pPr>
              <w:spacing w:line="240" w:lineRule="auto"/>
              <w:rPr>
                <w:rFonts w:cstheme="minorHAnsi"/>
                <w:sz w:val="18"/>
                <w:szCs w:val="18"/>
              </w:rPr>
            </w:pPr>
          </w:p>
        </w:tc>
        <w:tc>
          <w:tcPr>
            <w:tcW w:w="667" w:type="dxa"/>
          </w:tcPr>
          <w:p w14:paraId="3C6D380F" w14:textId="77777777" w:rsidR="00C5220E" w:rsidRPr="00797C15" w:rsidRDefault="00C5220E" w:rsidP="00CB424B">
            <w:pPr>
              <w:spacing w:line="240" w:lineRule="auto"/>
              <w:rPr>
                <w:rFonts w:cstheme="minorHAnsi"/>
                <w:sz w:val="18"/>
                <w:szCs w:val="18"/>
              </w:rPr>
            </w:pPr>
          </w:p>
        </w:tc>
        <w:tc>
          <w:tcPr>
            <w:tcW w:w="947" w:type="dxa"/>
          </w:tcPr>
          <w:p w14:paraId="450C6766" w14:textId="77777777" w:rsidR="00C5220E" w:rsidRPr="00797C15" w:rsidRDefault="00C5220E" w:rsidP="00CB424B">
            <w:pPr>
              <w:spacing w:line="240" w:lineRule="auto"/>
              <w:rPr>
                <w:rFonts w:cstheme="minorHAnsi"/>
                <w:sz w:val="18"/>
                <w:szCs w:val="18"/>
              </w:rPr>
            </w:pPr>
          </w:p>
        </w:tc>
      </w:tr>
      <w:tr w:rsidR="00C5220E" w:rsidRPr="00797C15" w14:paraId="258AC799" w14:textId="77777777" w:rsidTr="0027120A">
        <w:tc>
          <w:tcPr>
            <w:tcW w:w="1162" w:type="dxa"/>
            <w:vMerge/>
          </w:tcPr>
          <w:p w14:paraId="086BAD15"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25DBA931" w14:textId="77777777" w:rsidR="00C5220E" w:rsidRPr="00797C15" w:rsidRDefault="00C5220E" w:rsidP="00C2658B">
            <w:pPr>
              <w:spacing w:line="240" w:lineRule="auto"/>
              <w:rPr>
                <w:rFonts w:eastAsia="Times New Roman" w:cstheme="minorHAnsi"/>
                <w:sz w:val="18"/>
                <w:szCs w:val="18"/>
                <w:lang w:eastAsia="nl-NL"/>
              </w:rPr>
            </w:pPr>
          </w:p>
        </w:tc>
        <w:tc>
          <w:tcPr>
            <w:tcW w:w="2691" w:type="dxa"/>
            <w:vMerge w:val="restart"/>
          </w:tcPr>
          <w:p w14:paraId="2E63E27C" w14:textId="77777777"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jongeren dat recent alcohol heeft gedronken 3 VMBO</w:t>
            </w:r>
          </w:p>
          <w:p w14:paraId="76F676DE" w14:textId="65BEBA75"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jongeren dat recent alcohol heeft gedronken 4 MHV</w:t>
            </w:r>
          </w:p>
        </w:tc>
        <w:tc>
          <w:tcPr>
            <w:tcW w:w="2250" w:type="dxa"/>
            <w:vMerge w:val="restart"/>
          </w:tcPr>
          <w:p w14:paraId="683B1A15" w14:textId="7174395A" w:rsidR="00C5220E" w:rsidRPr="00797C15" w:rsidRDefault="00C5220E" w:rsidP="00C2658B">
            <w:pPr>
              <w:spacing w:line="240" w:lineRule="auto"/>
              <w:rPr>
                <w:rFonts w:cstheme="minorHAnsi"/>
                <w:sz w:val="18"/>
                <w:szCs w:val="18"/>
              </w:rPr>
            </w:pPr>
            <w:r w:rsidRPr="00797C15">
              <w:rPr>
                <w:rFonts w:cstheme="minorHAnsi"/>
                <w:sz w:val="18"/>
                <w:szCs w:val="18"/>
              </w:rPr>
              <w:t xml:space="preserve">Integrale Jeugdrapportage </w:t>
            </w:r>
          </w:p>
        </w:tc>
        <w:tc>
          <w:tcPr>
            <w:tcW w:w="804" w:type="dxa"/>
          </w:tcPr>
          <w:p w14:paraId="3E648626" w14:textId="08CC7447" w:rsidR="00C5220E" w:rsidRPr="00797C15" w:rsidRDefault="00C5220E" w:rsidP="00C2658B">
            <w:pPr>
              <w:spacing w:line="240" w:lineRule="auto"/>
              <w:rPr>
                <w:rFonts w:cstheme="minorHAnsi"/>
                <w:sz w:val="18"/>
                <w:szCs w:val="18"/>
              </w:rPr>
            </w:pPr>
            <w:r w:rsidRPr="00797C15">
              <w:rPr>
                <w:rFonts w:cstheme="minorHAnsi"/>
                <w:sz w:val="18"/>
                <w:szCs w:val="18"/>
              </w:rPr>
              <w:t>3VMBO</w:t>
            </w:r>
          </w:p>
        </w:tc>
        <w:tc>
          <w:tcPr>
            <w:tcW w:w="804" w:type="dxa"/>
          </w:tcPr>
          <w:p w14:paraId="5444D622" w14:textId="77777777" w:rsidR="00C5220E" w:rsidRPr="00797C15" w:rsidRDefault="00C5220E" w:rsidP="00C2658B">
            <w:pPr>
              <w:spacing w:line="240" w:lineRule="auto"/>
              <w:rPr>
                <w:rFonts w:cstheme="minorHAnsi"/>
                <w:sz w:val="18"/>
                <w:szCs w:val="18"/>
              </w:rPr>
            </w:pPr>
            <w:r w:rsidRPr="00797C15">
              <w:rPr>
                <w:rFonts w:cstheme="minorHAnsi"/>
                <w:sz w:val="18"/>
                <w:szCs w:val="18"/>
              </w:rPr>
              <w:t>50%</w:t>
            </w:r>
          </w:p>
          <w:p w14:paraId="317B3693" w14:textId="77777777" w:rsidR="00C5220E" w:rsidRPr="00797C15" w:rsidRDefault="00C5220E" w:rsidP="00C2658B">
            <w:pPr>
              <w:spacing w:line="240" w:lineRule="auto"/>
              <w:rPr>
                <w:rFonts w:cstheme="minorHAnsi"/>
                <w:sz w:val="18"/>
                <w:szCs w:val="18"/>
              </w:rPr>
            </w:pPr>
          </w:p>
        </w:tc>
        <w:tc>
          <w:tcPr>
            <w:tcW w:w="1154" w:type="dxa"/>
          </w:tcPr>
          <w:p w14:paraId="5EE965EA" w14:textId="4925521F" w:rsidR="00C5220E" w:rsidRPr="00797C15" w:rsidRDefault="00C5220E" w:rsidP="00C2658B">
            <w:pPr>
              <w:spacing w:line="240" w:lineRule="auto"/>
              <w:rPr>
                <w:rFonts w:cstheme="minorHAnsi"/>
                <w:sz w:val="18"/>
                <w:szCs w:val="18"/>
              </w:rPr>
            </w:pPr>
            <w:r>
              <w:rPr>
                <w:rFonts w:cstheme="minorHAnsi"/>
                <w:sz w:val="18"/>
                <w:szCs w:val="18"/>
              </w:rPr>
              <w:t>?</w:t>
            </w:r>
          </w:p>
        </w:tc>
        <w:tc>
          <w:tcPr>
            <w:tcW w:w="1482" w:type="dxa"/>
          </w:tcPr>
          <w:p w14:paraId="3F152458" w14:textId="77777777" w:rsidR="00C5220E" w:rsidRPr="00797C15" w:rsidRDefault="00C5220E" w:rsidP="00C2658B">
            <w:pPr>
              <w:spacing w:line="240" w:lineRule="auto"/>
              <w:rPr>
                <w:rFonts w:cstheme="minorHAnsi"/>
                <w:sz w:val="18"/>
                <w:szCs w:val="18"/>
              </w:rPr>
            </w:pPr>
            <w:r w:rsidRPr="00797C15">
              <w:rPr>
                <w:rFonts w:cstheme="minorHAnsi"/>
                <w:sz w:val="18"/>
                <w:szCs w:val="18"/>
              </w:rPr>
              <w:t>28%</w:t>
            </w:r>
          </w:p>
          <w:p w14:paraId="3AF7AAE8" w14:textId="77777777" w:rsidR="00C5220E" w:rsidRPr="00797C15" w:rsidRDefault="00C5220E" w:rsidP="00C2658B">
            <w:pPr>
              <w:spacing w:line="240" w:lineRule="auto"/>
              <w:rPr>
                <w:rFonts w:cstheme="minorHAnsi"/>
                <w:sz w:val="18"/>
                <w:szCs w:val="18"/>
              </w:rPr>
            </w:pPr>
          </w:p>
        </w:tc>
        <w:tc>
          <w:tcPr>
            <w:tcW w:w="667" w:type="dxa"/>
          </w:tcPr>
          <w:p w14:paraId="4A646B82" w14:textId="77777777" w:rsidR="00C5220E" w:rsidRPr="00797C15" w:rsidRDefault="00C5220E" w:rsidP="00C2658B">
            <w:pPr>
              <w:spacing w:line="240" w:lineRule="auto"/>
              <w:rPr>
                <w:rFonts w:cstheme="minorHAnsi"/>
                <w:sz w:val="18"/>
                <w:szCs w:val="18"/>
              </w:rPr>
            </w:pPr>
          </w:p>
        </w:tc>
        <w:tc>
          <w:tcPr>
            <w:tcW w:w="947" w:type="dxa"/>
          </w:tcPr>
          <w:p w14:paraId="097D4348" w14:textId="77777777" w:rsidR="00C5220E" w:rsidRPr="00797C15" w:rsidRDefault="00C5220E" w:rsidP="00C2658B">
            <w:pPr>
              <w:spacing w:line="240" w:lineRule="auto"/>
              <w:rPr>
                <w:rFonts w:cstheme="minorHAnsi"/>
                <w:sz w:val="18"/>
                <w:szCs w:val="18"/>
              </w:rPr>
            </w:pPr>
          </w:p>
        </w:tc>
      </w:tr>
      <w:tr w:rsidR="00C5220E" w:rsidRPr="00797C15" w14:paraId="5314AF8F" w14:textId="77777777" w:rsidTr="0027120A">
        <w:tc>
          <w:tcPr>
            <w:tcW w:w="1162" w:type="dxa"/>
            <w:vMerge/>
          </w:tcPr>
          <w:p w14:paraId="5817F306"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29D32118" w14:textId="77777777" w:rsidR="00C5220E" w:rsidRPr="00797C15" w:rsidRDefault="00C5220E" w:rsidP="00C2658B">
            <w:pPr>
              <w:spacing w:line="240" w:lineRule="auto"/>
              <w:rPr>
                <w:rFonts w:eastAsia="Times New Roman" w:cstheme="minorHAnsi"/>
                <w:sz w:val="18"/>
                <w:szCs w:val="18"/>
                <w:lang w:eastAsia="nl-NL"/>
              </w:rPr>
            </w:pPr>
          </w:p>
        </w:tc>
        <w:tc>
          <w:tcPr>
            <w:tcW w:w="2691" w:type="dxa"/>
            <w:vMerge/>
          </w:tcPr>
          <w:p w14:paraId="23A96F7C" w14:textId="77777777" w:rsidR="00C5220E" w:rsidRPr="00797C15" w:rsidRDefault="00C5220E" w:rsidP="00C2658B">
            <w:pPr>
              <w:autoSpaceDE w:val="0"/>
              <w:autoSpaceDN w:val="0"/>
              <w:adjustRightInd w:val="0"/>
              <w:spacing w:line="240" w:lineRule="auto"/>
              <w:rPr>
                <w:rFonts w:eastAsia="Times New Roman" w:cstheme="minorHAnsi"/>
                <w:sz w:val="18"/>
                <w:szCs w:val="18"/>
                <w:lang w:eastAsia="nl-NL"/>
              </w:rPr>
            </w:pPr>
          </w:p>
        </w:tc>
        <w:tc>
          <w:tcPr>
            <w:tcW w:w="2250" w:type="dxa"/>
            <w:vMerge/>
          </w:tcPr>
          <w:p w14:paraId="3626B2C0" w14:textId="77777777" w:rsidR="00C5220E" w:rsidRPr="00797C15" w:rsidRDefault="00C5220E" w:rsidP="00C2658B">
            <w:pPr>
              <w:spacing w:line="240" w:lineRule="auto"/>
              <w:rPr>
                <w:rFonts w:cstheme="minorHAnsi"/>
                <w:sz w:val="18"/>
                <w:szCs w:val="18"/>
              </w:rPr>
            </w:pPr>
          </w:p>
        </w:tc>
        <w:tc>
          <w:tcPr>
            <w:tcW w:w="804" w:type="dxa"/>
          </w:tcPr>
          <w:p w14:paraId="05A44D44" w14:textId="12C919A0" w:rsidR="00C5220E" w:rsidRPr="00797C15" w:rsidRDefault="00C5220E" w:rsidP="00C2658B">
            <w:pPr>
              <w:spacing w:line="240" w:lineRule="auto"/>
              <w:rPr>
                <w:rFonts w:cstheme="minorHAnsi"/>
                <w:sz w:val="18"/>
                <w:szCs w:val="18"/>
              </w:rPr>
            </w:pPr>
            <w:r w:rsidRPr="00797C15">
              <w:rPr>
                <w:rFonts w:cstheme="minorHAnsi"/>
                <w:sz w:val="18"/>
                <w:szCs w:val="18"/>
              </w:rPr>
              <w:t>4MHV</w:t>
            </w:r>
          </w:p>
        </w:tc>
        <w:tc>
          <w:tcPr>
            <w:tcW w:w="804" w:type="dxa"/>
          </w:tcPr>
          <w:p w14:paraId="0B34D132" w14:textId="47E8C034" w:rsidR="00C5220E" w:rsidRPr="00797C15" w:rsidRDefault="00C5220E" w:rsidP="00C2658B">
            <w:pPr>
              <w:spacing w:line="240" w:lineRule="auto"/>
              <w:rPr>
                <w:rFonts w:cstheme="minorHAnsi"/>
                <w:sz w:val="18"/>
                <w:szCs w:val="18"/>
              </w:rPr>
            </w:pPr>
            <w:r w:rsidRPr="00797C15">
              <w:rPr>
                <w:rFonts w:cstheme="minorHAnsi"/>
                <w:sz w:val="18"/>
                <w:szCs w:val="18"/>
              </w:rPr>
              <w:t>25%</w:t>
            </w:r>
          </w:p>
        </w:tc>
        <w:tc>
          <w:tcPr>
            <w:tcW w:w="1154" w:type="dxa"/>
          </w:tcPr>
          <w:p w14:paraId="044A1414" w14:textId="37CC389E" w:rsidR="00C5220E" w:rsidRPr="00797C15" w:rsidRDefault="00C5220E" w:rsidP="00C2658B">
            <w:pPr>
              <w:spacing w:line="240" w:lineRule="auto"/>
              <w:rPr>
                <w:rFonts w:cstheme="minorHAnsi"/>
                <w:sz w:val="18"/>
                <w:szCs w:val="18"/>
              </w:rPr>
            </w:pPr>
            <w:r w:rsidRPr="00797C15">
              <w:rPr>
                <w:rFonts w:cstheme="minorHAnsi"/>
                <w:sz w:val="18"/>
                <w:szCs w:val="18"/>
              </w:rPr>
              <w:t>32%</w:t>
            </w:r>
          </w:p>
        </w:tc>
        <w:tc>
          <w:tcPr>
            <w:tcW w:w="1482" w:type="dxa"/>
          </w:tcPr>
          <w:p w14:paraId="28F0FD7D" w14:textId="1CF53AA9" w:rsidR="00C5220E" w:rsidRPr="00797C15" w:rsidRDefault="00C5220E" w:rsidP="00C2658B">
            <w:pPr>
              <w:spacing w:line="240" w:lineRule="auto"/>
              <w:rPr>
                <w:rFonts w:cstheme="minorHAnsi"/>
                <w:sz w:val="18"/>
                <w:szCs w:val="18"/>
              </w:rPr>
            </w:pPr>
            <w:r w:rsidRPr="00797C15">
              <w:rPr>
                <w:rFonts w:cstheme="minorHAnsi"/>
                <w:sz w:val="18"/>
                <w:szCs w:val="18"/>
              </w:rPr>
              <w:t>35%</w:t>
            </w:r>
          </w:p>
        </w:tc>
        <w:tc>
          <w:tcPr>
            <w:tcW w:w="667" w:type="dxa"/>
          </w:tcPr>
          <w:p w14:paraId="40395D0E" w14:textId="77777777" w:rsidR="00C5220E" w:rsidRPr="00797C15" w:rsidRDefault="00C5220E" w:rsidP="00C2658B">
            <w:pPr>
              <w:spacing w:line="240" w:lineRule="auto"/>
              <w:rPr>
                <w:rFonts w:cstheme="minorHAnsi"/>
                <w:sz w:val="18"/>
                <w:szCs w:val="18"/>
              </w:rPr>
            </w:pPr>
          </w:p>
        </w:tc>
        <w:tc>
          <w:tcPr>
            <w:tcW w:w="947" w:type="dxa"/>
          </w:tcPr>
          <w:p w14:paraId="73B3C836" w14:textId="77777777" w:rsidR="00C5220E" w:rsidRPr="00797C15" w:rsidRDefault="00C5220E" w:rsidP="00C2658B">
            <w:pPr>
              <w:spacing w:line="240" w:lineRule="auto"/>
              <w:rPr>
                <w:rFonts w:cstheme="minorHAnsi"/>
                <w:sz w:val="18"/>
                <w:szCs w:val="18"/>
              </w:rPr>
            </w:pPr>
          </w:p>
        </w:tc>
      </w:tr>
      <w:tr w:rsidR="00C5220E" w:rsidRPr="00797C15" w14:paraId="19CF80F1" w14:textId="77777777" w:rsidTr="0027120A">
        <w:tc>
          <w:tcPr>
            <w:tcW w:w="1162" w:type="dxa"/>
            <w:vMerge/>
          </w:tcPr>
          <w:p w14:paraId="2B5FC174"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138D4799" w14:textId="77777777" w:rsidR="00C5220E" w:rsidRPr="00797C15" w:rsidRDefault="00C5220E" w:rsidP="00C2658B">
            <w:pPr>
              <w:spacing w:line="240" w:lineRule="auto"/>
              <w:rPr>
                <w:rFonts w:eastAsia="Times New Roman" w:cstheme="minorHAnsi"/>
                <w:color w:val="000000"/>
                <w:sz w:val="18"/>
                <w:szCs w:val="18"/>
                <w:lang w:eastAsia="nl-NL"/>
              </w:rPr>
            </w:pPr>
          </w:p>
        </w:tc>
        <w:tc>
          <w:tcPr>
            <w:tcW w:w="2691" w:type="dxa"/>
          </w:tcPr>
          <w:p w14:paraId="55B78289" w14:textId="77777777"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(ernstig) overgewicht kinderen 5-6 jarigen/</w:t>
            </w:r>
          </w:p>
          <w:p w14:paraId="2E0084DC" w14:textId="0129162B"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(ernstig) overgewicht kinderen 10-11 jarige</w:t>
            </w:r>
          </w:p>
        </w:tc>
        <w:tc>
          <w:tcPr>
            <w:tcW w:w="2250" w:type="dxa"/>
          </w:tcPr>
          <w:p w14:paraId="1C7211F2" w14:textId="23A7CE1F" w:rsidR="00C5220E" w:rsidRPr="00797C15" w:rsidRDefault="00C5220E" w:rsidP="00C2658B">
            <w:pPr>
              <w:spacing w:line="240" w:lineRule="auto"/>
              <w:rPr>
                <w:rFonts w:cstheme="minorHAnsi"/>
                <w:sz w:val="18"/>
                <w:szCs w:val="18"/>
              </w:rPr>
            </w:pPr>
            <w:r w:rsidRPr="00797C15">
              <w:rPr>
                <w:rFonts w:cstheme="minorHAnsi"/>
                <w:sz w:val="18"/>
                <w:szCs w:val="18"/>
              </w:rPr>
              <w:t xml:space="preserve">Integrale Jeugdrapportage </w:t>
            </w:r>
          </w:p>
          <w:p w14:paraId="64F5C250" w14:textId="3071E52F" w:rsidR="00C5220E" w:rsidRPr="00797C15" w:rsidRDefault="00C5220E" w:rsidP="00C2658B">
            <w:pPr>
              <w:spacing w:line="240" w:lineRule="auto"/>
              <w:rPr>
                <w:rFonts w:cstheme="minorHAnsi"/>
                <w:sz w:val="18"/>
                <w:szCs w:val="18"/>
              </w:rPr>
            </w:pPr>
          </w:p>
        </w:tc>
        <w:tc>
          <w:tcPr>
            <w:tcW w:w="804" w:type="dxa"/>
          </w:tcPr>
          <w:p w14:paraId="5EBF4049" w14:textId="77777777" w:rsidR="00C5220E" w:rsidRPr="00797C15" w:rsidRDefault="00C5220E" w:rsidP="00C2658B">
            <w:pPr>
              <w:spacing w:line="240" w:lineRule="auto"/>
              <w:rPr>
                <w:rFonts w:cstheme="minorHAnsi"/>
                <w:sz w:val="18"/>
                <w:szCs w:val="18"/>
              </w:rPr>
            </w:pPr>
            <w:r w:rsidRPr="00797C15">
              <w:rPr>
                <w:rFonts w:cstheme="minorHAnsi"/>
                <w:sz w:val="18"/>
                <w:szCs w:val="18"/>
              </w:rPr>
              <w:t>5-6 jaar</w:t>
            </w:r>
          </w:p>
          <w:p w14:paraId="6A12281A" w14:textId="77777777" w:rsidR="00C5220E" w:rsidRPr="00797C15" w:rsidRDefault="00C5220E" w:rsidP="00C2658B">
            <w:pPr>
              <w:spacing w:line="240" w:lineRule="auto"/>
              <w:rPr>
                <w:rFonts w:cstheme="minorHAnsi"/>
                <w:sz w:val="18"/>
                <w:szCs w:val="18"/>
              </w:rPr>
            </w:pPr>
          </w:p>
          <w:p w14:paraId="432C6176" w14:textId="797AD1B3" w:rsidR="00C5220E" w:rsidRPr="00797C15" w:rsidRDefault="00C5220E" w:rsidP="00C2658B">
            <w:pPr>
              <w:spacing w:line="240" w:lineRule="auto"/>
              <w:rPr>
                <w:rFonts w:cstheme="minorHAnsi"/>
                <w:sz w:val="18"/>
                <w:szCs w:val="18"/>
              </w:rPr>
            </w:pPr>
            <w:r w:rsidRPr="00797C15">
              <w:rPr>
                <w:rFonts w:cstheme="minorHAnsi"/>
                <w:sz w:val="18"/>
                <w:szCs w:val="18"/>
              </w:rPr>
              <w:t>10-11 jaar</w:t>
            </w:r>
          </w:p>
        </w:tc>
        <w:tc>
          <w:tcPr>
            <w:tcW w:w="804" w:type="dxa"/>
          </w:tcPr>
          <w:p w14:paraId="617F4F84" w14:textId="77777777" w:rsidR="00C5220E" w:rsidRPr="00797C15" w:rsidRDefault="00C5220E" w:rsidP="00C2658B">
            <w:pPr>
              <w:spacing w:line="240" w:lineRule="auto"/>
              <w:rPr>
                <w:rFonts w:cstheme="minorHAnsi"/>
                <w:sz w:val="18"/>
                <w:szCs w:val="18"/>
              </w:rPr>
            </w:pPr>
            <w:r w:rsidRPr="00797C15">
              <w:rPr>
                <w:rFonts w:cstheme="minorHAnsi"/>
                <w:sz w:val="18"/>
                <w:szCs w:val="18"/>
              </w:rPr>
              <w:t>8%</w:t>
            </w:r>
          </w:p>
          <w:p w14:paraId="6C1A6D97" w14:textId="77777777" w:rsidR="00C5220E" w:rsidRPr="00797C15" w:rsidRDefault="00C5220E" w:rsidP="00C2658B">
            <w:pPr>
              <w:spacing w:line="240" w:lineRule="auto"/>
              <w:rPr>
                <w:rFonts w:cstheme="minorHAnsi"/>
                <w:sz w:val="18"/>
                <w:szCs w:val="18"/>
              </w:rPr>
            </w:pPr>
          </w:p>
          <w:p w14:paraId="4CEB369C" w14:textId="77777777" w:rsidR="00C5220E" w:rsidRPr="00797C15" w:rsidRDefault="00C5220E" w:rsidP="00C2658B">
            <w:pPr>
              <w:spacing w:line="240" w:lineRule="auto"/>
              <w:rPr>
                <w:rFonts w:cstheme="minorHAnsi"/>
                <w:sz w:val="18"/>
                <w:szCs w:val="18"/>
              </w:rPr>
            </w:pPr>
            <w:r w:rsidRPr="00797C15">
              <w:rPr>
                <w:rFonts w:cstheme="minorHAnsi"/>
                <w:sz w:val="18"/>
                <w:szCs w:val="18"/>
              </w:rPr>
              <w:t>13%</w:t>
            </w:r>
          </w:p>
          <w:p w14:paraId="18A3C303" w14:textId="77777777" w:rsidR="00C5220E" w:rsidRPr="00797C15" w:rsidRDefault="00C5220E" w:rsidP="00C2658B">
            <w:pPr>
              <w:spacing w:line="240" w:lineRule="auto"/>
              <w:rPr>
                <w:rFonts w:cstheme="minorHAnsi"/>
                <w:sz w:val="18"/>
                <w:szCs w:val="18"/>
              </w:rPr>
            </w:pPr>
          </w:p>
        </w:tc>
        <w:tc>
          <w:tcPr>
            <w:tcW w:w="1154" w:type="dxa"/>
          </w:tcPr>
          <w:p w14:paraId="1B368A91" w14:textId="77777777" w:rsidR="00C5220E" w:rsidRPr="00797C15" w:rsidRDefault="00C5220E" w:rsidP="00C2658B">
            <w:pPr>
              <w:spacing w:line="240" w:lineRule="auto"/>
              <w:rPr>
                <w:rFonts w:cstheme="minorHAnsi"/>
                <w:sz w:val="18"/>
                <w:szCs w:val="18"/>
              </w:rPr>
            </w:pPr>
            <w:r w:rsidRPr="00797C15">
              <w:rPr>
                <w:rFonts w:cstheme="minorHAnsi"/>
                <w:sz w:val="18"/>
                <w:szCs w:val="18"/>
              </w:rPr>
              <w:t>10%</w:t>
            </w:r>
          </w:p>
          <w:p w14:paraId="166EAB04" w14:textId="77777777" w:rsidR="00C5220E" w:rsidRPr="00797C15" w:rsidRDefault="00C5220E" w:rsidP="00C2658B">
            <w:pPr>
              <w:spacing w:line="240" w:lineRule="auto"/>
              <w:rPr>
                <w:rFonts w:cstheme="minorHAnsi"/>
                <w:sz w:val="18"/>
                <w:szCs w:val="18"/>
              </w:rPr>
            </w:pPr>
          </w:p>
          <w:p w14:paraId="2EA37B7A" w14:textId="77777777" w:rsidR="00C5220E" w:rsidRPr="00797C15" w:rsidRDefault="00C5220E" w:rsidP="00C2658B">
            <w:pPr>
              <w:spacing w:line="240" w:lineRule="auto"/>
              <w:rPr>
                <w:rFonts w:cstheme="minorHAnsi"/>
                <w:sz w:val="18"/>
                <w:szCs w:val="18"/>
              </w:rPr>
            </w:pPr>
            <w:r w:rsidRPr="00797C15">
              <w:rPr>
                <w:rFonts w:cstheme="minorHAnsi"/>
                <w:sz w:val="18"/>
                <w:szCs w:val="18"/>
              </w:rPr>
              <w:t>15%</w:t>
            </w:r>
          </w:p>
          <w:p w14:paraId="5D7D0714" w14:textId="77777777" w:rsidR="00C5220E" w:rsidRPr="00797C15" w:rsidRDefault="00C5220E" w:rsidP="00C2658B">
            <w:pPr>
              <w:spacing w:line="240" w:lineRule="auto"/>
              <w:rPr>
                <w:rFonts w:cstheme="minorHAnsi"/>
                <w:sz w:val="18"/>
                <w:szCs w:val="18"/>
              </w:rPr>
            </w:pPr>
          </w:p>
        </w:tc>
        <w:tc>
          <w:tcPr>
            <w:tcW w:w="1482" w:type="dxa"/>
          </w:tcPr>
          <w:p w14:paraId="184C2F02" w14:textId="77777777" w:rsidR="00C5220E" w:rsidRPr="00797C15" w:rsidRDefault="00C5220E" w:rsidP="00C2658B">
            <w:pPr>
              <w:spacing w:line="240" w:lineRule="auto"/>
              <w:rPr>
                <w:rFonts w:cstheme="minorHAnsi"/>
                <w:sz w:val="18"/>
                <w:szCs w:val="18"/>
              </w:rPr>
            </w:pPr>
            <w:r w:rsidRPr="00797C15">
              <w:rPr>
                <w:rFonts w:cstheme="minorHAnsi"/>
                <w:sz w:val="18"/>
                <w:szCs w:val="18"/>
              </w:rPr>
              <w:t>9%</w:t>
            </w:r>
          </w:p>
          <w:p w14:paraId="3DB41873" w14:textId="77777777" w:rsidR="00C5220E" w:rsidRPr="00797C15" w:rsidRDefault="00C5220E" w:rsidP="00C2658B">
            <w:pPr>
              <w:spacing w:line="240" w:lineRule="auto"/>
              <w:rPr>
                <w:rFonts w:cstheme="minorHAnsi"/>
                <w:sz w:val="18"/>
                <w:szCs w:val="18"/>
              </w:rPr>
            </w:pPr>
          </w:p>
          <w:p w14:paraId="411ABA83" w14:textId="77777777" w:rsidR="00C5220E" w:rsidRPr="00797C15" w:rsidRDefault="00C5220E" w:rsidP="00C2658B">
            <w:pPr>
              <w:spacing w:line="240" w:lineRule="auto"/>
              <w:rPr>
                <w:rFonts w:cstheme="minorHAnsi"/>
                <w:sz w:val="18"/>
                <w:szCs w:val="18"/>
              </w:rPr>
            </w:pPr>
            <w:r w:rsidRPr="00797C15">
              <w:rPr>
                <w:rFonts w:cstheme="minorHAnsi"/>
                <w:sz w:val="18"/>
                <w:szCs w:val="18"/>
              </w:rPr>
              <w:t>15%</w:t>
            </w:r>
          </w:p>
          <w:p w14:paraId="208584ED" w14:textId="77777777" w:rsidR="00C5220E" w:rsidRPr="00797C15" w:rsidRDefault="00C5220E" w:rsidP="00C2658B">
            <w:pPr>
              <w:spacing w:line="240" w:lineRule="auto"/>
              <w:rPr>
                <w:rFonts w:cstheme="minorHAnsi"/>
                <w:sz w:val="18"/>
                <w:szCs w:val="18"/>
              </w:rPr>
            </w:pPr>
          </w:p>
        </w:tc>
        <w:tc>
          <w:tcPr>
            <w:tcW w:w="667" w:type="dxa"/>
          </w:tcPr>
          <w:p w14:paraId="3D4938D6" w14:textId="77777777" w:rsidR="00C5220E" w:rsidRPr="00797C15" w:rsidRDefault="00C5220E" w:rsidP="00C2658B">
            <w:pPr>
              <w:spacing w:line="240" w:lineRule="auto"/>
              <w:rPr>
                <w:rFonts w:cstheme="minorHAnsi"/>
                <w:sz w:val="18"/>
                <w:szCs w:val="18"/>
              </w:rPr>
            </w:pPr>
          </w:p>
        </w:tc>
        <w:tc>
          <w:tcPr>
            <w:tcW w:w="947" w:type="dxa"/>
          </w:tcPr>
          <w:p w14:paraId="3D16412F" w14:textId="77777777" w:rsidR="00C5220E" w:rsidRPr="00797C15" w:rsidRDefault="00C5220E" w:rsidP="00C2658B">
            <w:pPr>
              <w:spacing w:line="240" w:lineRule="auto"/>
              <w:rPr>
                <w:rFonts w:cstheme="minorHAnsi"/>
                <w:sz w:val="18"/>
                <w:szCs w:val="18"/>
              </w:rPr>
            </w:pPr>
          </w:p>
        </w:tc>
      </w:tr>
      <w:tr w:rsidR="00C5220E" w:rsidRPr="00797C15" w14:paraId="684B38F9" w14:textId="77777777" w:rsidTr="0027120A">
        <w:tc>
          <w:tcPr>
            <w:tcW w:w="1162" w:type="dxa"/>
            <w:vMerge/>
          </w:tcPr>
          <w:p w14:paraId="25A95249"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6BC68705" w14:textId="77777777" w:rsidR="00C5220E" w:rsidRPr="00797C15" w:rsidRDefault="00C5220E" w:rsidP="00C2658B">
            <w:pPr>
              <w:spacing w:line="240" w:lineRule="auto"/>
              <w:rPr>
                <w:rFonts w:eastAsia="Times New Roman" w:cstheme="minorHAnsi"/>
                <w:color w:val="000000"/>
                <w:sz w:val="18"/>
                <w:szCs w:val="18"/>
                <w:lang w:eastAsia="nl-NL"/>
              </w:rPr>
            </w:pPr>
          </w:p>
        </w:tc>
        <w:tc>
          <w:tcPr>
            <w:tcW w:w="2691" w:type="dxa"/>
          </w:tcPr>
          <w:p w14:paraId="3A36B61D" w14:textId="248CCBFC"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xml:space="preserve">% (ernstig) overgewicht jongeren vmbo klas 1 / </w:t>
            </w:r>
            <w:proofErr w:type="spellStart"/>
            <w:r w:rsidRPr="00797C15">
              <w:rPr>
                <w:rFonts w:eastAsia="Times New Roman" w:cstheme="minorHAnsi"/>
                <w:sz w:val="18"/>
                <w:szCs w:val="18"/>
                <w:lang w:eastAsia="nl-NL"/>
              </w:rPr>
              <w:t>mhv</w:t>
            </w:r>
            <w:proofErr w:type="spellEnd"/>
            <w:r w:rsidRPr="00797C15">
              <w:rPr>
                <w:rFonts w:eastAsia="Times New Roman" w:cstheme="minorHAnsi"/>
                <w:sz w:val="18"/>
                <w:szCs w:val="18"/>
                <w:lang w:eastAsia="nl-NL"/>
              </w:rPr>
              <w:t xml:space="preserve"> klas 2 </w:t>
            </w:r>
          </w:p>
        </w:tc>
        <w:tc>
          <w:tcPr>
            <w:tcW w:w="2250" w:type="dxa"/>
          </w:tcPr>
          <w:p w14:paraId="5FF55492" w14:textId="4BAE4B4B" w:rsidR="00C5220E" w:rsidRPr="00797C15" w:rsidRDefault="00C5220E" w:rsidP="00C2658B">
            <w:pPr>
              <w:spacing w:line="240" w:lineRule="auto"/>
              <w:rPr>
                <w:rFonts w:cstheme="minorHAnsi"/>
                <w:sz w:val="18"/>
                <w:szCs w:val="18"/>
              </w:rPr>
            </w:pPr>
          </w:p>
        </w:tc>
        <w:tc>
          <w:tcPr>
            <w:tcW w:w="804" w:type="dxa"/>
          </w:tcPr>
          <w:p w14:paraId="61BA3D4E" w14:textId="77777777" w:rsidR="00C5220E" w:rsidRPr="00797C15" w:rsidRDefault="00C5220E" w:rsidP="00C2658B">
            <w:pPr>
              <w:spacing w:line="240" w:lineRule="auto"/>
              <w:rPr>
                <w:rFonts w:cstheme="minorHAnsi"/>
                <w:sz w:val="18"/>
                <w:szCs w:val="18"/>
              </w:rPr>
            </w:pPr>
          </w:p>
        </w:tc>
        <w:tc>
          <w:tcPr>
            <w:tcW w:w="804" w:type="dxa"/>
          </w:tcPr>
          <w:p w14:paraId="13B3B324" w14:textId="77777777" w:rsidR="00C5220E" w:rsidRPr="00797C15" w:rsidRDefault="00C5220E" w:rsidP="00C2658B">
            <w:pPr>
              <w:spacing w:line="240" w:lineRule="auto"/>
              <w:rPr>
                <w:rFonts w:cstheme="minorHAnsi"/>
                <w:sz w:val="18"/>
                <w:szCs w:val="18"/>
              </w:rPr>
            </w:pPr>
            <w:r w:rsidRPr="00797C15">
              <w:rPr>
                <w:rFonts w:cstheme="minorHAnsi"/>
                <w:sz w:val="18"/>
                <w:szCs w:val="18"/>
              </w:rPr>
              <w:t>16%</w:t>
            </w:r>
          </w:p>
          <w:p w14:paraId="40CEB220" w14:textId="77777777" w:rsidR="00C5220E" w:rsidRPr="00797C15" w:rsidRDefault="00C5220E" w:rsidP="00C2658B">
            <w:pPr>
              <w:spacing w:line="240" w:lineRule="auto"/>
              <w:rPr>
                <w:rFonts w:cstheme="minorHAnsi"/>
                <w:sz w:val="18"/>
                <w:szCs w:val="18"/>
              </w:rPr>
            </w:pPr>
          </w:p>
        </w:tc>
        <w:tc>
          <w:tcPr>
            <w:tcW w:w="1154" w:type="dxa"/>
          </w:tcPr>
          <w:p w14:paraId="549458D4" w14:textId="56C87E6B" w:rsidR="00C5220E" w:rsidRPr="00797C15" w:rsidRDefault="00C5220E" w:rsidP="00C2658B">
            <w:pPr>
              <w:spacing w:line="240" w:lineRule="auto"/>
              <w:rPr>
                <w:rFonts w:cstheme="minorHAnsi"/>
                <w:sz w:val="18"/>
                <w:szCs w:val="18"/>
              </w:rPr>
            </w:pPr>
            <w:r w:rsidRPr="00797C15">
              <w:rPr>
                <w:rFonts w:cstheme="minorHAnsi"/>
                <w:sz w:val="18"/>
                <w:szCs w:val="18"/>
              </w:rPr>
              <w:t>9%</w:t>
            </w:r>
          </w:p>
        </w:tc>
        <w:tc>
          <w:tcPr>
            <w:tcW w:w="1482" w:type="dxa"/>
          </w:tcPr>
          <w:p w14:paraId="6BBF5BF7" w14:textId="77777777" w:rsidR="00C5220E" w:rsidRPr="00797C15" w:rsidRDefault="00C5220E" w:rsidP="00C2658B">
            <w:pPr>
              <w:spacing w:line="240" w:lineRule="auto"/>
              <w:rPr>
                <w:rFonts w:cstheme="minorHAnsi"/>
                <w:sz w:val="18"/>
                <w:szCs w:val="18"/>
              </w:rPr>
            </w:pPr>
            <w:r w:rsidRPr="00797C15">
              <w:rPr>
                <w:rFonts w:cstheme="minorHAnsi"/>
                <w:sz w:val="18"/>
                <w:szCs w:val="18"/>
              </w:rPr>
              <w:t>15%</w:t>
            </w:r>
          </w:p>
          <w:p w14:paraId="5A20A9BC" w14:textId="77777777" w:rsidR="00C5220E" w:rsidRPr="00797C15" w:rsidRDefault="00C5220E" w:rsidP="00C2658B">
            <w:pPr>
              <w:spacing w:line="240" w:lineRule="auto"/>
              <w:rPr>
                <w:rFonts w:cstheme="minorHAnsi"/>
                <w:sz w:val="18"/>
                <w:szCs w:val="18"/>
              </w:rPr>
            </w:pPr>
          </w:p>
        </w:tc>
        <w:tc>
          <w:tcPr>
            <w:tcW w:w="667" w:type="dxa"/>
          </w:tcPr>
          <w:p w14:paraId="321C80A4" w14:textId="77777777" w:rsidR="00C5220E" w:rsidRPr="00797C15" w:rsidRDefault="00C5220E" w:rsidP="00C2658B">
            <w:pPr>
              <w:spacing w:line="240" w:lineRule="auto"/>
              <w:rPr>
                <w:rFonts w:cstheme="minorHAnsi"/>
                <w:sz w:val="18"/>
                <w:szCs w:val="18"/>
              </w:rPr>
            </w:pPr>
          </w:p>
        </w:tc>
        <w:tc>
          <w:tcPr>
            <w:tcW w:w="947" w:type="dxa"/>
          </w:tcPr>
          <w:p w14:paraId="0A7FEA46" w14:textId="77777777" w:rsidR="00C5220E" w:rsidRPr="00797C15" w:rsidRDefault="00C5220E" w:rsidP="00C2658B">
            <w:pPr>
              <w:spacing w:line="240" w:lineRule="auto"/>
              <w:rPr>
                <w:rFonts w:cstheme="minorHAnsi"/>
                <w:sz w:val="18"/>
                <w:szCs w:val="18"/>
              </w:rPr>
            </w:pPr>
          </w:p>
        </w:tc>
      </w:tr>
      <w:tr w:rsidR="00C5220E" w:rsidRPr="00797C15" w14:paraId="70645D51" w14:textId="77777777" w:rsidTr="0027120A">
        <w:tc>
          <w:tcPr>
            <w:tcW w:w="1162" w:type="dxa"/>
            <w:vMerge/>
          </w:tcPr>
          <w:p w14:paraId="724CE9C3"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0BB0C744" w14:textId="77777777" w:rsidR="00C5220E" w:rsidRPr="00797C15" w:rsidRDefault="00C5220E" w:rsidP="00C2658B">
            <w:pPr>
              <w:spacing w:line="240" w:lineRule="auto"/>
              <w:rPr>
                <w:rFonts w:eastAsia="Times New Roman" w:cstheme="minorHAnsi"/>
                <w:color w:val="000000"/>
                <w:sz w:val="18"/>
                <w:szCs w:val="18"/>
                <w:lang w:eastAsia="nl-NL"/>
              </w:rPr>
            </w:pPr>
          </w:p>
        </w:tc>
        <w:tc>
          <w:tcPr>
            <w:tcW w:w="2691" w:type="dxa"/>
          </w:tcPr>
          <w:p w14:paraId="17D94510" w14:textId="0C27AF63"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xml:space="preserve">% jongeren met gameverslaving </w:t>
            </w:r>
          </w:p>
        </w:tc>
        <w:tc>
          <w:tcPr>
            <w:tcW w:w="2250" w:type="dxa"/>
          </w:tcPr>
          <w:p w14:paraId="053B23A0" w14:textId="0A462262" w:rsidR="00C5220E" w:rsidRPr="00797C15" w:rsidRDefault="00C5220E" w:rsidP="00C2658B">
            <w:pPr>
              <w:spacing w:line="240" w:lineRule="auto"/>
              <w:rPr>
                <w:rFonts w:cstheme="minorHAnsi"/>
                <w:i/>
                <w:iCs/>
                <w:sz w:val="18"/>
                <w:szCs w:val="18"/>
              </w:rPr>
            </w:pPr>
            <w:r w:rsidRPr="00797C15">
              <w:rPr>
                <w:rFonts w:cstheme="minorHAnsi"/>
                <w:i/>
                <w:iCs/>
                <w:sz w:val="18"/>
                <w:szCs w:val="18"/>
              </w:rPr>
              <w:t>Wens</w:t>
            </w:r>
          </w:p>
        </w:tc>
        <w:tc>
          <w:tcPr>
            <w:tcW w:w="804" w:type="dxa"/>
          </w:tcPr>
          <w:p w14:paraId="48D25610" w14:textId="77777777" w:rsidR="00C5220E" w:rsidRPr="00797C15" w:rsidRDefault="00C5220E" w:rsidP="00C2658B">
            <w:pPr>
              <w:spacing w:line="240" w:lineRule="auto"/>
              <w:rPr>
                <w:rFonts w:cstheme="minorHAnsi"/>
                <w:sz w:val="18"/>
                <w:szCs w:val="18"/>
              </w:rPr>
            </w:pPr>
          </w:p>
        </w:tc>
        <w:tc>
          <w:tcPr>
            <w:tcW w:w="804" w:type="dxa"/>
          </w:tcPr>
          <w:p w14:paraId="483C92B5" w14:textId="77777777" w:rsidR="00C5220E" w:rsidRPr="00797C15" w:rsidRDefault="00C5220E" w:rsidP="00C2658B">
            <w:pPr>
              <w:spacing w:line="240" w:lineRule="auto"/>
              <w:rPr>
                <w:rFonts w:cstheme="minorHAnsi"/>
                <w:sz w:val="18"/>
                <w:szCs w:val="18"/>
              </w:rPr>
            </w:pPr>
          </w:p>
        </w:tc>
        <w:tc>
          <w:tcPr>
            <w:tcW w:w="1154" w:type="dxa"/>
          </w:tcPr>
          <w:p w14:paraId="56D4FD00" w14:textId="77777777" w:rsidR="00C5220E" w:rsidRPr="00797C15" w:rsidRDefault="00C5220E" w:rsidP="00C2658B">
            <w:pPr>
              <w:spacing w:line="240" w:lineRule="auto"/>
              <w:rPr>
                <w:rFonts w:cstheme="minorHAnsi"/>
                <w:sz w:val="18"/>
                <w:szCs w:val="18"/>
              </w:rPr>
            </w:pPr>
          </w:p>
        </w:tc>
        <w:tc>
          <w:tcPr>
            <w:tcW w:w="1482" w:type="dxa"/>
          </w:tcPr>
          <w:p w14:paraId="43FABB45" w14:textId="77777777" w:rsidR="00C5220E" w:rsidRPr="00797C15" w:rsidRDefault="00C5220E" w:rsidP="00C2658B">
            <w:pPr>
              <w:spacing w:line="240" w:lineRule="auto"/>
              <w:rPr>
                <w:rFonts w:cstheme="minorHAnsi"/>
                <w:sz w:val="18"/>
                <w:szCs w:val="18"/>
              </w:rPr>
            </w:pPr>
          </w:p>
        </w:tc>
        <w:tc>
          <w:tcPr>
            <w:tcW w:w="667" w:type="dxa"/>
          </w:tcPr>
          <w:p w14:paraId="04EF30D8" w14:textId="77777777" w:rsidR="00C5220E" w:rsidRPr="00797C15" w:rsidRDefault="00C5220E" w:rsidP="00C2658B">
            <w:pPr>
              <w:spacing w:line="240" w:lineRule="auto"/>
              <w:rPr>
                <w:rFonts w:cstheme="minorHAnsi"/>
                <w:sz w:val="18"/>
                <w:szCs w:val="18"/>
              </w:rPr>
            </w:pPr>
          </w:p>
        </w:tc>
        <w:tc>
          <w:tcPr>
            <w:tcW w:w="947" w:type="dxa"/>
          </w:tcPr>
          <w:p w14:paraId="67317BB9" w14:textId="77777777" w:rsidR="00C5220E" w:rsidRPr="00797C15" w:rsidRDefault="00C5220E" w:rsidP="00C2658B">
            <w:pPr>
              <w:spacing w:line="240" w:lineRule="auto"/>
              <w:rPr>
                <w:rFonts w:cstheme="minorHAnsi"/>
                <w:sz w:val="18"/>
                <w:szCs w:val="18"/>
              </w:rPr>
            </w:pPr>
          </w:p>
        </w:tc>
      </w:tr>
      <w:tr w:rsidR="00C5220E" w:rsidRPr="00797C15" w14:paraId="13B6AE96" w14:textId="77777777" w:rsidTr="0027120A">
        <w:tc>
          <w:tcPr>
            <w:tcW w:w="1162" w:type="dxa"/>
            <w:vMerge/>
          </w:tcPr>
          <w:p w14:paraId="27C82CB3"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45679815" w14:textId="77777777" w:rsidR="00C5220E" w:rsidRPr="00797C15" w:rsidRDefault="00C5220E" w:rsidP="00C2658B">
            <w:pPr>
              <w:spacing w:line="240" w:lineRule="auto"/>
              <w:rPr>
                <w:rFonts w:eastAsia="Times New Roman" w:cstheme="minorHAnsi"/>
                <w:color w:val="000000"/>
                <w:sz w:val="18"/>
                <w:szCs w:val="18"/>
                <w:lang w:eastAsia="nl-NL"/>
              </w:rPr>
            </w:pPr>
          </w:p>
        </w:tc>
        <w:tc>
          <w:tcPr>
            <w:tcW w:w="2691" w:type="dxa"/>
          </w:tcPr>
          <w:p w14:paraId="32423B4A" w14:textId="6B4732DF" w:rsidR="00C5220E" w:rsidRPr="00797C15" w:rsidRDefault="00C5220E" w:rsidP="00C2658B">
            <w:pPr>
              <w:autoSpaceDE w:val="0"/>
              <w:autoSpaceDN w:val="0"/>
              <w:adjustRightInd w:val="0"/>
              <w:spacing w:line="240" w:lineRule="auto"/>
              <w:rPr>
                <w:rFonts w:eastAsia="Times New Roman" w:cstheme="minorHAnsi"/>
                <w:sz w:val="18"/>
                <w:szCs w:val="18"/>
                <w:lang w:eastAsia="nl-NL"/>
              </w:rPr>
            </w:pPr>
            <w:r w:rsidRPr="00797C15">
              <w:rPr>
                <w:rFonts w:eastAsia="Times New Roman" w:cstheme="minorHAnsi"/>
                <w:sz w:val="18"/>
                <w:szCs w:val="18"/>
                <w:lang w:eastAsia="nl-NL"/>
              </w:rPr>
              <w:t>% kinderen wat 6 of 7 dagen per week groente of fruit eet</w:t>
            </w:r>
          </w:p>
        </w:tc>
        <w:tc>
          <w:tcPr>
            <w:tcW w:w="2250" w:type="dxa"/>
          </w:tcPr>
          <w:p w14:paraId="31E961AC" w14:textId="67114428" w:rsidR="00C5220E" w:rsidRPr="00C2658B" w:rsidRDefault="00C5220E" w:rsidP="00C2658B">
            <w:pPr>
              <w:spacing w:line="240" w:lineRule="auto"/>
              <w:rPr>
                <w:rFonts w:cstheme="minorHAnsi"/>
                <w:i/>
                <w:iCs/>
                <w:sz w:val="18"/>
                <w:szCs w:val="18"/>
              </w:rPr>
            </w:pPr>
            <w:r w:rsidRPr="00797C15">
              <w:rPr>
                <w:rFonts w:cstheme="minorHAnsi"/>
                <w:sz w:val="18"/>
                <w:szCs w:val="18"/>
              </w:rPr>
              <w:t>Kindermonitor 2017</w:t>
            </w:r>
          </w:p>
        </w:tc>
        <w:tc>
          <w:tcPr>
            <w:tcW w:w="804" w:type="dxa"/>
          </w:tcPr>
          <w:p w14:paraId="2284FA24" w14:textId="77777777" w:rsidR="00C5220E" w:rsidRPr="00797C15" w:rsidRDefault="00C5220E" w:rsidP="00C2658B">
            <w:pPr>
              <w:spacing w:line="240" w:lineRule="auto"/>
              <w:rPr>
                <w:rFonts w:cstheme="minorHAnsi"/>
                <w:sz w:val="18"/>
                <w:szCs w:val="18"/>
              </w:rPr>
            </w:pPr>
            <w:r w:rsidRPr="00797C15">
              <w:rPr>
                <w:rFonts w:cstheme="minorHAnsi"/>
                <w:sz w:val="18"/>
                <w:szCs w:val="18"/>
              </w:rPr>
              <w:t>fruit</w:t>
            </w:r>
          </w:p>
          <w:p w14:paraId="6154CA84" w14:textId="6A914950" w:rsidR="00C5220E" w:rsidRPr="00797C15" w:rsidRDefault="00C5220E" w:rsidP="00C2658B">
            <w:pPr>
              <w:spacing w:line="240" w:lineRule="auto"/>
              <w:rPr>
                <w:rFonts w:cstheme="minorHAnsi"/>
                <w:sz w:val="18"/>
                <w:szCs w:val="18"/>
              </w:rPr>
            </w:pPr>
            <w:r w:rsidRPr="00797C15">
              <w:rPr>
                <w:rFonts w:cstheme="minorHAnsi"/>
                <w:sz w:val="18"/>
                <w:szCs w:val="18"/>
              </w:rPr>
              <w:t>groente</w:t>
            </w:r>
          </w:p>
        </w:tc>
        <w:tc>
          <w:tcPr>
            <w:tcW w:w="804" w:type="dxa"/>
          </w:tcPr>
          <w:p w14:paraId="6F57A31C" w14:textId="77777777" w:rsidR="00C5220E" w:rsidRPr="00797C15" w:rsidRDefault="00C5220E" w:rsidP="00C2658B">
            <w:pPr>
              <w:spacing w:line="240" w:lineRule="auto"/>
              <w:rPr>
                <w:rFonts w:cstheme="minorHAnsi"/>
                <w:sz w:val="18"/>
                <w:szCs w:val="18"/>
              </w:rPr>
            </w:pPr>
            <w:r w:rsidRPr="00797C15">
              <w:rPr>
                <w:rFonts w:cstheme="minorHAnsi"/>
                <w:sz w:val="18"/>
                <w:szCs w:val="18"/>
              </w:rPr>
              <w:t>83%</w:t>
            </w:r>
          </w:p>
          <w:p w14:paraId="0CEA0B4A" w14:textId="368280F0" w:rsidR="00C5220E" w:rsidRPr="00797C15" w:rsidRDefault="00C5220E" w:rsidP="00C2658B">
            <w:pPr>
              <w:spacing w:line="240" w:lineRule="auto"/>
              <w:rPr>
                <w:rFonts w:cstheme="minorHAnsi"/>
                <w:sz w:val="18"/>
                <w:szCs w:val="18"/>
              </w:rPr>
            </w:pPr>
            <w:r w:rsidRPr="00797C15">
              <w:rPr>
                <w:rFonts w:cstheme="minorHAnsi"/>
                <w:sz w:val="18"/>
                <w:szCs w:val="18"/>
              </w:rPr>
              <w:t>76%</w:t>
            </w:r>
          </w:p>
        </w:tc>
        <w:tc>
          <w:tcPr>
            <w:tcW w:w="1154" w:type="dxa"/>
          </w:tcPr>
          <w:p w14:paraId="09BFC77D" w14:textId="77777777" w:rsidR="00C5220E" w:rsidRPr="00797C15" w:rsidRDefault="00C5220E" w:rsidP="00C2658B">
            <w:pPr>
              <w:spacing w:line="240" w:lineRule="auto"/>
              <w:rPr>
                <w:rFonts w:cstheme="minorHAnsi"/>
                <w:sz w:val="18"/>
                <w:szCs w:val="18"/>
              </w:rPr>
            </w:pPr>
          </w:p>
        </w:tc>
        <w:tc>
          <w:tcPr>
            <w:tcW w:w="1482" w:type="dxa"/>
          </w:tcPr>
          <w:p w14:paraId="1D54C354" w14:textId="77777777" w:rsidR="00C5220E" w:rsidRPr="00797C15" w:rsidRDefault="00C5220E" w:rsidP="00C2658B">
            <w:pPr>
              <w:spacing w:line="240" w:lineRule="auto"/>
              <w:rPr>
                <w:rFonts w:cstheme="minorHAnsi"/>
                <w:sz w:val="18"/>
                <w:szCs w:val="18"/>
              </w:rPr>
            </w:pPr>
          </w:p>
        </w:tc>
        <w:tc>
          <w:tcPr>
            <w:tcW w:w="667" w:type="dxa"/>
          </w:tcPr>
          <w:p w14:paraId="57D63AD7" w14:textId="77777777" w:rsidR="00C5220E" w:rsidRPr="00797C15" w:rsidRDefault="00C5220E" w:rsidP="00C2658B">
            <w:pPr>
              <w:spacing w:line="240" w:lineRule="auto"/>
              <w:rPr>
                <w:rFonts w:cstheme="minorHAnsi"/>
                <w:sz w:val="18"/>
                <w:szCs w:val="18"/>
              </w:rPr>
            </w:pPr>
          </w:p>
        </w:tc>
        <w:tc>
          <w:tcPr>
            <w:tcW w:w="947" w:type="dxa"/>
          </w:tcPr>
          <w:p w14:paraId="509C3554" w14:textId="77777777" w:rsidR="00C5220E" w:rsidRPr="00797C15" w:rsidRDefault="00C5220E" w:rsidP="00C2658B">
            <w:pPr>
              <w:spacing w:line="240" w:lineRule="auto"/>
              <w:rPr>
                <w:rFonts w:cstheme="minorHAnsi"/>
                <w:sz w:val="18"/>
                <w:szCs w:val="18"/>
              </w:rPr>
            </w:pPr>
          </w:p>
        </w:tc>
      </w:tr>
      <w:tr w:rsidR="00C5220E" w:rsidRPr="00797C15" w14:paraId="02C727CB" w14:textId="77777777" w:rsidTr="0027120A">
        <w:tc>
          <w:tcPr>
            <w:tcW w:w="1162" w:type="dxa"/>
            <w:vMerge/>
          </w:tcPr>
          <w:p w14:paraId="30C8BD6D" w14:textId="77777777" w:rsidR="00C5220E" w:rsidRPr="00797C15" w:rsidRDefault="00C5220E" w:rsidP="00C2658B">
            <w:pPr>
              <w:spacing w:line="240" w:lineRule="auto"/>
              <w:rPr>
                <w:rFonts w:eastAsia="Times New Roman" w:cstheme="minorHAnsi"/>
                <w:color w:val="000000"/>
                <w:sz w:val="18"/>
                <w:szCs w:val="18"/>
                <w:lang w:eastAsia="nl-NL"/>
              </w:rPr>
            </w:pPr>
          </w:p>
        </w:tc>
        <w:tc>
          <w:tcPr>
            <w:tcW w:w="2068" w:type="dxa"/>
            <w:vMerge/>
            <w:shd w:val="clear" w:color="auto" w:fill="A8D08D" w:themeFill="accent6" w:themeFillTint="99"/>
          </w:tcPr>
          <w:p w14:paraId="2017C64E" w14:textId="3E245655" w:rsidR="00C5220E" w:rsidRPr="00797C15" w:rsidRDefault="00C5220E" w:rsidP="00C2658B">
            <w:pPr>
              <w:spacing w:line="240" w:lineRule="auto"/>
              <w:rPr>
                <w:rFonts w:eastAsia="Times New Roman" w:cstheme="minorHAnsi"/>
                <w:color w:val="000000"/>
                <w:sz w:val="18"/>
                <w:szCs w:val="18"/>
                <w:lang w:eastAsia="nl-NL"/>
              </w:rPr>
            </w:pPr>
          </w:p>
        </w:tc>
        <w:tc>
          <w:tcPr>
            <w:tcW w:w="2691" w:type="dxa"/>
          </w:tcPr>
          <w:p w14:paraId="4B1F71A8" w14:textId="779B3B8C" w:rsidR="00C5220E" w:rsidRPr="00C2658B" w:rsidRDefault="00C5220E" w:rsidP="00C2658B">
            <w:pPr>
              <w:pStyle w:val="Default"/>
              <w:rPr>
                <w:rFonts w:asciiTheme="minorHAnsi" w:eastAsia="Times New Roman" w:hAnsiTheme="minorHAnsi" w:cstheme="minorHAnsi"/>
                <w:color w:val="auto"/>
                <w:sz w:val="18"/>
                <w:szCs w:val="18"/>
                <w:lang w:eastAsia="nl-NL"/>
              </w:rPr>
            </w:pPr>
            <w:r w:rsidRPr="00797C15">
              <w:rPr>
                <w:rFonts w:asciiTheme="minorHAnsi" w:eastAsia="Times New Roman" w:hAnsiTheme="minorHAnsi" w:cstheme="minorHAnsi"/>
                <w:color w:val="auto"/>
                <w:sz w:val="18"/>
                <w:szCs w:val="18"/>
                <w:lang w:eastAsia="nl-NL"/>
              </w:rPr>
              <w:t>%</w:t>
            </w:r>
            <w:r w:rsidR="00085A40">
              <w:rPr>
                <w:rFonts w:asciiTheme="minorHAnsi" w:eastAsia="Times New Roman" w:hAnsiTheme="minorHAnsi" w:cstheme="minorHAnsi"/>
                <w:color w:val="auto"/>
                <w:sz w:val="18"/>
                <w:szCs w:val="18"/>
                <w:lang w:eastAsia="nl-NL"/>
              </w:rPr>
              <w:t xml:space="preserve"> </w:t>
            </w:r>
            <w:r w:rsidRPr="00797C15">
              <w:rPr>
                <w:rFonts w:asciiTheme="minorHAnsi" w:eastAsia="Times New Roman" w:hAnsiTheme="minorHAnsi" w:cstheme="minorHAnsi"/>
                <w:color w:val="auto"/>
                <w:sz w:val="18"/>
                <w:szCs w:val="18"/>
                <w:lang w:eastAsia="nl-NL"/>
              </w:rPr>
              <w:t xml:space="preserve">kinderen dat veel </w:t>
            </w:r>
            <w:proofErr w:type="spellStart"/>
            <w:r w:rsidRPr="00797C15">
              <w:rPr>
                <w:rFonts w:asciiTheme="minorHAnsi" w:eastAsia="Times New Roman" w:hAnsiTheme="minorHAnsi" w:cstheme="minorHAnsi"/>
                <w:color w:val="auto"/>
                <w:sz w:val="18"/>
                <w:szCs w:val="18"/>
                <w:lang w:eastAsia="nl-NL"/>
              </w:rPr>
              <w:t>buitenspeelt</w:t>
            </w:r>
            <w:proofErr w:type="spellEnd"/>
            <w:r w:rsidRPr="00797C15">
              <w:rPr>
                <w:rFonts w:asciiTheme="minorHAnsi" w:eastAsia="Times New Roman" w:hAnsiTheme="minorHAnsi" w:cstheme="minorHAnsi"/>
                <w:color w:val="auto"/>
                <w:sz w:val="18"/>
                <w:szCs w:val="18"/>
                <w:lang w:eastAsia="nl-NL"/>
              </w:rPr>
              <w:t xml:space="preserve"> (&lt; 30 min per dag)</w:t>
            </w:r>
          </w:p>
        </w:tc>
        <w:tc>
          <w:tcPr>
            <w:tcW w:w="2250" w:type="dxa"/>
          </w:tcPr>
          <w:p w14:paraId="10581346" w14:textId="0C9F8BE9" w:rsidR="00C5220E" w:rsidRPr="00797C15" w:rsidRDefault="00C5220E" w:rsidP="00C2658B">
            <w:pPr>
              <w:spacing w:line="240" w:lineRule="auto"/>
              <w:rPr>
                <w:rFonts w:cstheme="minorHAnsi"/>
                <w:sz w:val="18"/>
                <w:szCs w:val="18"/>
              </w:rPr>
            </w:pPr>
            <w:r w:rsidRPr="00797C15">
              <w:rPr>
                <w:rFonts w:cstheme="minorHAnsi"/>
                <w:sz w:val="18"/>
                <w:szCs w:val="18"/>
              </w:rPr>
              <w:t>Kindermonitor 2017</w:t>
            </w:r>
          </w:p>
        </w:tc>
        <w:tc>
          <w:tcPr>
            <w:tcW w:w="804" w:type="dxa"/>
          </w:tcPr>
          <w:p w14:paraId="1C39F43C" w14:textId="041121EF" w:rsidR="00C5220E" w:rsidRPr="00797C15" w:rsidRDefault="00C5220E" w:rsidP="00C2658B">
            <w:pPr>
              <w:spacing w:line="240" w:lineRule="auto"/>
              <w:rPr>
                <w:rFonts w:cstheme="minorHAnsi"/>
                <w:sz w:val="18"/>
                <w:szCs w:val="18"/>
              </w:rPr>
            </w:pPr>
          </w:p>
        </w:tc>
        <w:tc>
          <w:tcPr>
            <w:tcW w:w="804" w:type="dxa"/>
          </w:tcPr>
          <w:p w14:paraId="1DE824B8" w14:textId="347FA7E2" w:rsidR="00C5220E" w:rsidRPr="00797C15" w:rsidRDefault="00C5220E" w:rsidP="00C2658B">
            <w:pPr>
              <w:spacing w:line="240" w:lineRule="auto"/>
              <w:rPr>
                <w:rFonts w:cstheme="minorHAnsi"/>
                <w:sz w:val="18"/>
                <w:szCs w:val="18"/>
              </w:rPr>
            </w:pPr>
            <w:r w:rsidRPr="00797C15">
              <w:rPr>
                <w:rFonts w:cstheme="minorHAnsi"/>
                <w:sz w:val="18"/>
                <w:szCs w:val="18"/>
              </w:rPr>
              <w:t>73%</w:t>
            </w:r>
          </w:p>
        </w:tc>
        <w:tc>
          <w:tcPr>
            <w:tcW w:w="1154" w:type="dxa"/>
          </w:tcPr>
          <w:p w14:paraId="6DD57AD6" w14:textId="0BF5A360" w:rsidR="00C5220E" w:rsidRPr="00797C15" w:rsidRDefault="00C5220E" w:rsidP="00C2658B">
            <w:pPr>
              <w:spacing w:line="240" w:lineRule="auto"/>
              <w:rPr>
                <w:rFonts w:cstheme="minorHAnsi"/>
                <w:sz w:val="18"/>
                <w:szCs w:val="18"/>
              </w:rPr>
            </w:pPr>
          </w:p>
        </w:tc>
        <w:tc>
          <w:tcPr>
            <w:tcW w:w="1482" w:type="dxa"/>
          </w:tcPr>
          <w:p w14:paraId="31D65556" w14:textId="64B70125" w:rsidR="00C5220E" w:rsidRPr="00797C15" w:rsidRDefault="00C5220E" w:rsidP="00C2658B">
            <w:pPr>
              <w:spacing w:line="240" w:lineRule="auto"/>
              <w:rPr>
                <w:rFonts w:cstheme="minorHAnsi"/>
                <w:sz w:val="18"/>
                <w:szCs w:val="18"/>
              </w:rPr>
            </w:pPr>
          </w:p>
        </w:tc>
        <w:tc>
          <w:tcPr>
            <w:tcW w:w="667" w:type="dxa"/>
          </w:tcPr>
          <w:p w14:paraId="069485CF" w14:textId="77777777" w:rsidR="00C5220E" w:rsidRPr="00797C15" w:rsidRDefault="00C5220E" w:rsidP="00C2658B">
            <w:pPr>
              <w:spacing w:line="240" w:lineRule="auto"/>
              <w:rPr>
                <w:rFonts w:cstheme="minorHAnsi"/>
                <w:sz w:val="18"/>
                <w:szCs w:val="18"/>
              </w:rPr>
            </w:pPr>
          </w:p>
        </w:tc>
        <w:tc>
          <w:tcPr>
            <w:tcW w:w="947" w:type="dxa"/>
          </w:tcPr>
          <w:p w14:paraId="0ADE0735" w14:textId="77777777" w:rsidR="00C5220E" w:rsidRPr="00797C15" w:rsidRDefault="00C5220E" w:rsidP="00C2658B">
            <w:pPr>
              <w:spacing w:line="240" w:lineRule="auto"/>
              <w:rPr>
                <w:rFonts w:cstheme="minorHAnsi"/>
                <w:sz w:val="18"/>
                <w:szCs w:val="18"/>
              </w:rPr>
            </w:pPr>
          </w:p>
        </w:tc>
      </w:tr>
    </w:tbl>
    <w:p w14:paraId="57318369" w14:textId="77777777" w:rsidR="00D73910" w:rsidRDefault="00D73910" w:rsidP="00DF5E89">
      <w:pPr>
        <w:rPr>
          <w:rFonts w:ascii="Verdana" w:hAnsi="Verdana"/>
          <w:sz w:val="18"/>
          <w:szCs w:val="18"/>
        </w:rPr>
        <w:sectPr w:rsidR="00D73910" w:rsidSect="00545D6D">
          <w:type w:val="continuous"/>
          <w:pgSz w:w="16838" w:h="11906" w:orient="landscape"/>
          <w:pgMar w:top="1418" w:right="1418" w:bottom="1418" w:left="1418" w:header="709" w:footer="709" w:gutter="0"/>
          <w:cols w:space="708"/>
          <w:docGrid w:linePitch="360"/>
        </w:sectPr>
      </w:pPr>
    </w:p>
    <w:p w14:paraId="1CB68EF4" w14:textId="4F2CA102" w:rsidR="00855365" w:rsidRPr="00855365" w:rsidRDefault="00855365" w:rsidP="00782803"/>
    <w:sectPr w:rsidR="00855365" w:rsidRPr="00855365" w:rsidSect="00400E1F">
      <w:pgSz w:w="11906" w:h="16838"/>
      <w:pgMar w:top="1417" w:right="1417" w:bottom="1417" w:left="1417" w:header="708" w:footer="5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CAECF" w14:textId="77777777" w:rsidR="00171F2E" w:rsidRDefault="00171F2E" w:rsidP="00505427">
      <w:pPr>
        <w:spacing w:line="240" w:lineRule="auto"/>
      </w:pPr>
      <w:r>
        <w:separator/>
      </w:r>
    </w:p>
  </w:endnote>
  <w:endnote w:type="continuationSeparator" w:id="0">
    <w:p w14:paraId="0CD7CFFF" w14:textId="77777777" w:rsidR="00171F2E" w:rsidRDefault="00171F2E" w:rsidP="00505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815779"/>
      <w:docPartObj>
        <w:docPartGallery w:val="Page Numbers (Bottom of Page)"/>
        <w:docPartUnique/>
      </w:docPartObj>
    </w:sdtPr>
    <w:sdtEndPr/>
    <w:sdtContent>
      <w:p w14:paraId="4E4CA977" w14:textId="75B279C2" w:rsidR="00171F2E" w:rsidRPr="00A56B08" w:rsidRDefault="00171F2E" w:rsidP="00400E1F">
        <w:pPr>
          <w:pStyle w:val="Voettekst"/>
          <w:jc w:val="right"/>
        </w:pPr>
        <w:r w:rsidRPr="00A56B08">
          <w:rPr>
            <w:noProof/>
            <w:sz w:val="24"/>
            <w:szCs w:val="24"/>
          </w:rPr>
          <mc:AlternateContent>
            <mc:Choice Requires="wps">
              <w:drawing>
                <wp:anchor distT="0" distB="0" distL="114300" distR="114300" simplePos="0" relativeHeight="251659264" behindDoc="0" locked="1" layoutInCell="1" allowOverlap="1" wp14:anchorId="5AF60727" wp14:editId="3171B4C8">
                  <wp:simplePos x="0" y="0"/>
                  <wp:positionH relativeFrom="page">
                    <wp:posOffset>4723765</wp:posOffset>
                  </wp:positionH>
                  <wp:positionV relativeFrom="page">
                    <wp:posOffset>10009505</wp:posOffset>
                  </wp:positionV>
                  <wp:extent cx="1728000" cy="252000"/>
                  <wp:effectExtent l="0" t="0" r="0" b="0"/>
                  <wp:wrapNone/>
                  <wp:docPr id="1" name="Tekstvak 1"/>
                  <wp:cNvGraphicFramePr/>
                  <a:graphic xmlns:a="http://schemas.openxmlformats.org/drawingml/2006/main">
                    <a:graphicData uri="http://schemas.microsoft.com/office/word/2010/wordprocessingShape">
                      <wps:wsp>
                        <wps:cNvSpPr txBox="1"/>
                        <wps:spPr>
                          <a:xfrm>
                            <a:off x="0" y="0"/>
                            <a:ext cx="1728000" cy="252000"/>
                          </a:xfrm>
                          <a:prstGeom prst="rect">
                            <a:avLst/>
                          </a:prstGeom>
                          <a:noFill/>
                          <a:ln w="6350">
                            <a:noFill/>
                          </a:ln>
                        </wps:spPr>
                        <wps:txbx>
                          <w:txbxContent>
                            <w:p w14:paraId="58DD28D8" w14:textId="462B46B7" w:rsidR="00171F2E" w:rsidRPr="00400E1F" w:rsidRDefault="00171F2E" w:rsidP="00400E1F">
                              <w:pPr>
                                <w:jc w:val="right"/>
                                <w:rPr>
                                  <w:color w:val="103578"/>
                                </w:rPr>
                              </w:pPr>
                              <w:r w:rsidRPr="00400E1F">
                                <w:rPr>
                                  <w:color w:val="103578"/>
                                </w:rPr>
                                <w:t>Bijlagen Wageningen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F60727" id="_x0000_t202" coordsize="21600,21600" o:spt="202" path="m,l,21600r21600,l21600,xe">
                  <v:stroke joinstyle="miter"/>
                  <v:path gradientshapeok="t" o:connecttype="rect"/>
                </v:shapetype>
                <v:shape id="Tekstvak 1" o:spid="_x0000_s1026" type="#_x0000_t202" style="position:absolute;left:0;text-align:left;margin-left:371.95pt;margin-top:788.15pt;width:136.05pt;height:19.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" filled="f" stroked="f" strokeweight=".5pt">
                  <v:textbox>
                    <w:txbxContent>
                      <w:p w14:paraId="58DD28D8" w14:textId="462B46B7" w:rsidR="00171F2E" w:rsidRPr="00400E1F" w:rsidRDefault="00171F2E" w:rsidP="00400E1F">
                        <w:pPr>
                          <w:jc w:val="right"/>
                          <w:rPr>
                            <w:color w:val="103578"/>
                          </w:rPr>
                        </w:pPr>
                        <w:r w:rsidRPr="00400E1F">
                          <w:rPr>
                            <w:color w:val="103578"/>
                          </w:rPr>
                          <w:t>Bijlagen Wageningen 2.0</w:t>
                        </w:r>
                      </w:p>
                    </w:txbxContent>
                  </v:textbox>
                  <w10:wrap anchorx="page" anchory="page"/>
                  <w10:anchorlock/>
                </v:shape>
              </w:pict>
            </mc:Fallback>
          </mc:AlternateContent>
        </w:r>
        <w:r w:rsidRPr="00A56B08">
          <w:rPr>
            <w:sz w:val="24"/>
            <w:szCs w:val="24"/>
          </w:rPr>
          <w:fldChar w:fldCharType="begin"/>
        </w:r>
        <w:r w:rsidRPr="00A56B08">
          <w:rPr>
            <w:sz w:val="24"/>
            <w:szCs w:val="24"/>
          </w:rPr>
          <w:instrText>PAGE   \* MERGEFORMAT</w:instrText>
        </w:r>
        <w:r w:rsidRPr="00A56B08">
          <w:rPr>
            <w:sz w:val="24"/>
            <w:szCs w:val="24"/>
          </w:rPr>
          <w:fldChar w:fldCharType="separate"/>
        </w:r>
        <w:r w:rsidRPr="00A56B08">
          <w:rPr>
            <w:noProof/>
            <w:sz w:val="24"/>
            <w:szCs w:val="24"/>
          </w:rPr>
          <w:t>19</w:t>
        </w:r>
        <w:r w:rsidRPr="00A56B08">
          <w:rPr>
            <w:sz w:val="24"/>
            <w:szCs w:val="24"/>
          </w:rPr>
          <w:fldChar w:fldCharType="end"/>
        </w:r>
      </w:p>
    </w:sdtContent>
  </w:sdt>
  <w:p w14:paraId="3EF02F4F" w14:textId="55C61856" w:rsidR="00171F2E" w:rsidRDefault="00171F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35D0E" w14:textId="77777777" w:rsidR="00171F2E" w:rsidRDefault="00171F2E" w:rsidP="00505427">
      <w:pPr>
        <w:spacing w:line="240" w:lineRule="auto"/>
      </w:pPr>
      <w:r>
        <w:separator/>
      </w:r>
    </w:p>
  </w:footnote>
  <w:footnote w:type="continuationSeparator" w:id="0">
    <w:p w14:paraId="2F8E6F3F" w14:textId="77777777" w:rsidR="00171F2E" w:rsidRDefault="00171F2E" w:rsidP="005054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4AD7A" w14:textId="60F9E197" w:rsidR="00C274C4" w:rsidRDefault="00F900E9">
    <w:pPr>
      <w:pStyle w:val="Koptekst"/>
    </w:pPr>
    <w:r>
      <w:rPr>
        <w:noProof/>
      </w:rPr>
      <w:pict w14:anchorId="2A60DC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957438" o:spid="_x0000_s16386" type="#_x0000_t136" style="position:absolute;margin-left:0;margin-top:0;width:526.55pt;height:112.8pt;rotation:315;z-index:-251653120;mso-position-horizontal:center;mso-position-horizontal-relative:margin;mso-position-vertical:center;mso-position-vertical-relative:margin" o:allowincell="f" fillcolor="silver" stroked="f">
          <v:fill opacity=".5"/>
          <v:textpath style="font-family:&quot;Calibri&quot;;font-size:1pt" string="Werkdocu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0DB7" w14:textId="183D0E40" w:rsidR="00C274C4" w:rsidRDefault="00F900E9">
    <w:pPr>
      <w:pStyle w:val="Koptekst"/>
    </w:pPr>
    <w:r>
      <w:rPr>
        <w:noProof/>
      </w:rPr>
      <w:pict w14:anchorId="1D45C2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957439" o:spid="_x0000_s16387" type="#_x0000_t136" style="position:absolute;margin-left:0;margin-top:0;width:526.55pt;height:112.8pt;rotation:315;z-index:-251651072;mso-position-horizontal:center;mso-position-horizontal-relative:margin;mso-position-vertical:center;mso-position-vertical-relative:margin" o:allowincell="f" fillcolor="silver" stroked="f">
          <v:fill opacity=".5"/>
          <v:textpath style="font-family:&quot;Calibri&quot;;font-size:1pt" string="Werkdocume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D1EDC" w14:textId="076C49C0" w:rsidR="00C274C4" w:rsidRDefault="00F900E9">
    <w:pPr>
      <w:pStyle w:val="Koptekst"/>
    </w:pPr>
    <w:r>
      <w:rPr>
        <w:noProof/>
      </w:rPr>
      <w:pict w14:anchorId="2148F8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957437" o:spid="_x0000_s16385" type="#_x0000_t136" style="position:absolute;margin-left:0;margin-top:0;width:526.55pt;height:112.8pt;rotation:315;z-index:-251655168;mso-position-horizontal:center;mso-position-horizontal-relative:margin;mso-position-vertical:center;mso-position-vertical-relative:margin" o:allowincell="f" fillcolor="silver" stroked="f">
          <v:fill opacity=".5"/>
          <v:textpath style="font-family:&quot;Calibri&quot;;font-size:1pt" string="Werkdocumen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hideGrammaticalErrors/>
  <w:proofState w:spelling="clean"/>
  <w:defaultTabStop w:val="708"/>
  <w:hyphenationZone w:val="425"/>
  <w:characterSpacingControl w:val="doNotCompress"/>
  <w:hdrShapeDefaults>
    <o:shapedefaults v:ext="edit" spidmax="16388"/>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449"/>
    <w:rsid w:val="000012BA"/>
    <w:rsid w:val="00001D19"/>
    <w:rsid w:val="00002D3A"/>
    <w:rsid w:val="00004B80"/>
    <w:rsid w:val="00004CF7"/>
    <w:rsid w:val="00006BE2"/>
    <w:rsid w:val="000102B1"/>
    <w:rsid w:val="0001167E"/>
    <w:rsid w:val="00011EC0"/>
    <w:rsid w:val="0001373D"/>
    <w:rsid w:val="00013B3D"/>
    <w:rsid w:val="000140D7"/>
    <w:rsid w:val="000163E9"/>
    <w:rsid w:val="00017772"/>
    <w:rsid w:val="000218DE"/>
    <w:rsid w:val="0002233D"/>
    <w:rsid w:val="000224B3"/>
    <w:rsid w:val="00022C51"/>
    <w:rsid w:val="00022FE1"/>
    <w:rsid w:val="000231EE"/>
    <w:rsid w:val="00024D04"/>
    <w:rsid w:val="00032490"/>
    <w:rsid w:val="00035610"/>
    <w:rsid w:val="00035AFE"/>
    <w:rsid w:val="00036F8B"/>
    <w:rsid w:val="00041D1D"/>
    <w:rsid w:val="00042A87"/>
    <w:rsid w:val="00042B39"/>
    <w:rsid w:val="00042E2A"/>
    <w:rsid w:val="00044A47"/>
    <w:rsid w:val="00047832"/>
    <w:rsid w:val="000526EA"/>
    <w:rsid w:val="000527E4"/>
    <w:rsid w:val="00056B77"/>
    <w:rsid w:val="0006544E"/>
    <w:rsid w:val="00077C56"/>
    <w:rsid w:val="000815CF"/>
    <w:rsid w:val="00083367"/>
    <w:rsid w:val="00083CD2"/>
    <w:rsid w:val="00084203"/>
    <w:rsid w:val="00084555"/>
    <w:rsid w:val="00085563"/>
    <w:rsid w:val="000856FF"/>
    <w:rsid w:val="00085A40"/>
    <w:rsid w:val="00085C56"/>
    <w:rsid w:val="00087AE6"/>
    <w:rsid w:val="00087E40"/>
    <w:rsid w:val="00091140"/>
    <w:rsid w:val="000940D3"/>
    <w:rsid w:val="00094772"/>
    <w:rsid w:val="00094C6E"/>
    <w:rsid w:val="00094D32"/>
    <w:rsid w:val="00095C33"/>
    <w:rsid w:val="0009619A"/>
    <w:rsid w:val="00097810"/>
    <w:rsid w:val="00097E21"/>
    <w:rsid w:val="000A0CC6"/>
    <w:rsid w:val="000A16A3"/>
    <w:rsid w:val="000A34EF"/>
    <w:rsid w:val="000A36FF"/>
    <w:rsid w:val="000A3A25"/>
    <w:rsid w:val="000A5E97"/>
    <w:rsid w:val="000A6B54"/>
    <w:rsid w:val="000B0A63"/>
    <w:rsid w:val="000B1E22"/>
    <w:rsid w:val="000B23E3"/>
    <w:rsid w:val="000B2FD5"/>
    <w:rsid w:val="000B4482"/>
    <w:rsid w:val="000B70C5"/>
    <w:rsid w:val="000B75AA"/>
    <w:rsid w:val="000C127D"/>
    <w:rsid w:val="000C1748"/>
    <w:rsid w:val="000C5DD9"/>
    <w:rsid w:val="000C76AF"/>
    <w:rsid w:val="000C7BEE"/>
    <w:rsid w:val="000C7F21"/>
    <w:rsid w:val="000D5FF7"/>
    <w:rsid w:val="000D6B3A"/>
    <w:rsid w:val="000E06F0"/>
    <w:rsid w:val="000E0A12"/>
    <w:rsid w:val="000E12D7"/>
    <w:rsid w:val="000E4300"/>
    <w:rsid w:val="000E5B74"/>
    <w:rsid w:val="000F4ACB"/>
    <w:rsid w:val="000F6E01"/>
    <w:rsid w:val="000F7196"/>
    <w:rsid w:val="000F7FF1"/>
    <w:rsid w:val="0010021A"/>
    <w:rsid w:val="001032DB"/>
    <w:rsid w:val="00105216"/>
    <w:rsid w:val="001052F6"/>
    <w:rsid w:val="0010536F"/>
    <w:rsid w:val="001061AB"/>
    <w:rsid w:val="00107CD2"/>
    <w:rsid w:val="00107F5D"/>
    <w:rsid w:val="0011113A"/>
    <w:rsid w:val="001119B8"/>
    <w:rsid w:val="00111EC7"/>
    <w:rsid w:val="001150BC"/>
    <w:rsid w:val="00115B93"/>
    <w:rsid w:val="001176B6"/>
    <w:rsid w:val="00117C3A"/>
    <w:rsid w:val="00120989"/>
    <w:rsid w:val="00120A28"/>
    <w:rsid w:val="00120BAC"/>
    <w:rsid w:val="00125349"/>
    <w:rsid w:val="0012661C"/>
    <w:rsid w:val="00130AA6"/>
    <w:rsid w:val="001341A0"/>
    <w:rsid w:val="00136117"/>
    <w:rsid w:val="001370DC"/>
    <w:rsid w:val="0014251E"/>
    <w:rsid w:val="00142AB1"/>
    <w:rsid w:val="00144CBC"/>
    <w:rsid w:val="00144DA4"/>
    <w:rsid w:val="0014592D"/>
    <w:rsid w:val="0014626A"/>
    <w:rsid w:val="00146EA4"/>
    <w:rsid w:val="0015372C"/>
    <w:rsid w:val="00153A95"/>
    <w:rsid w:val="0015687E"/>
    <w:rsid w:val="00156BAE"/>
    <w:rsid w:val="00157822"/>
    <w:rsid w:val="001603A4"/>
    <w:rsid w:val="00161EB1"/>
    <w:rsid w:val="0016368C"/>
    <w:rsid w:val="00163E01"/>
    <w:rsid w:val="0017091E"/>
    <w:rsid w:val="0017183B"/>
    <w:rsid w:val="00171F2E"/>
    <w:rsid w:val="00173DFE"/>
    <w:rsid w:val="001742E5"/>
    <w:rsid w:val="00177C1B"/>
    <w:rsid w:val="00180D58"/>
    <w:rsid w:val="00185BCD"/>
    <w:rsid w:val="001916C5"/>
    <w:rsid w:val="00191A88"/>
    <w:rsid w:val="00192188"/>
    <w:rsid w:val="00193802"/>
    <w:rsid w:val="001958D9"/>
    <w:rsid w:val="00195BD3"/>
    <w:rsid w:val="001971FE"/>
    <w:rsid w:val="001A0647"/>
    <w:rsid w:val="001A1452"/>
    <w:rsid w:val="001A25B8"/>
    <w:rsid w:val="001A48E2"/>
    <w:rsid w:val="001A60FA"/>
    <w:rsid w:val="001A6C6F"/>
    <w:rsid w:val="001B13D3"/>
    <w:rsid w:val="001B3A53"/>
    <w:rsid w:val="001B5EEE"/>
    <w:rsid w:val="001B7793"/>
    <w:rsid w:val="001C007C"/>
    <w:rsid w:val="001C3A32"/>
    <w:rsid w:val="001C4446"/>
    <w:rsid w:val="001C56CD"/>
    <w:rsid w:val="001C58AC"/>
    <w:rsid w:val="001C6537"/>
    <w:rsid w:val="001C7595"/>
    <w:rsid w:val="001D27EC"/>
    <w:rsid w:val="001D2B3F"/>
    <w:rsid w:val="001D4358"/>
    <w:rsid w:val="001D4A51"/>
    <w:rsid w:val="001D581E"/>
    <w:rsid w:val="001D704A"/>
    <w:rsid w:val="001D723F"/>
    <w:rsid w:val="001D72D6"/>
    <w:rsid w:val="001E285F"/>
    <w:rsid w:val="001E389F"/>
    <w:rsid w:val="001E4C25"/>
    <w:rsid w:val="001E6C31"/>
    <w:rsid w:val="001E761C"/>
    <w:rsid w:val="001E7FAF"/>
    <w:rsid w:val="001F20D9"/>
    <w:rsid w:val="001F2FB4"/>
    <w:rsid w:val="001F37B5"/>
    <w:rsid w:val="001F4076"/>
    <w:rsid w:val="001F4DD9"/>
    <w:rsid w:val="001F5250"/>
    <w:rsid w:val="001F75D8"/>
    <w:rsid w:val="001F7666"/>
    <w:rsid w:val="00200005"/>
    <w:rsid w:val="00200DB8"/>
    <w:rsid w:val="002034D8"/>
    <w:rsid w:val="00203A87"/>
    <w:rsid w:val="00204AA4"/>
    <w:rsid w:val="00205C53"/>
    <w:rsid w:val="00213FD7"/>
    <w:rsid w:val="00214E38"/>
    <w:rsid w:val="002170D0"/>
    <w:rsid w:val="0021755B"/>
    <w:rsid w:val="00220368"/>
    <w:rsid w:val="002245DA"/>
    <w:rsid w:val="00225EB9"/>
    <w:rsid w:val="0022661A"/>
    <w:rsid w:val="00226CD1"/>
    <w:rsid w:val="0023260F"/>
    <w:rsid w:val="0023265C"/>
    <w:rsid w:val="00236D98"/>
    <w:rsid w:val="002403CB"/>
    <w:rsid w:val="00240458"/>
    <w:rsid w:val="0024075E"/>
    <w:rsid w:val="00242391"/>
    <w:rsid w:val="002455BC"/>
    <w:rsid w:val="002469D6"/>
    <w:rsid w:val="00247B58"/>
    <w:rsid w:val="00250FDC"/>
    <w:rsid w:val="00251BFC"/>
    <w:rsid w:val="00252E26"/>
    <w:rsid w:val="0025394B"/>
    <w:rsid w:val="00260ECB"/>
    <w:rsid w:val="0026210C"/>
    <w:rsid w:val="00263079"/>
    <w:rsid w:val="002633DB"/>
    <w:rsid w:val="00264D08"/>
    <w:rsid w:val="00267FD0"/>
    <w:rsid w:val="0027083D"/>
    <w:rsid w:val="0027120A"/>
    <w:rsid w:val="0027238E"/>
    <w:rsid w:val="002738FF"/>
    <w:rsid w:val="002742F4"/>
    <w:rsid w:val="00274725"/>
    <w:rsid w:val="00274BDF"/>
    <w:rsid w:val="00274C8B"/>
    <w:rsid w:val="00283BEC"/>
    <w:rsid w:val="00285587"/>
    <w:rsid w:val="00286DFF"/>
    <w:rsid w:val="002870F8"/>
    <w:rsid w:val="002907C7"/>
    <w:rsid w:val="002934E0"/>
    <w:rsid w:val="00294045"/>
    <w:rsid w:val="0029742D"/>
    <w:rsid w:val="002A0621"/>
    <w:rsid w:val="002A094F"/>
    <w:rsid w:val="002A0E5E"/>
    <w:rsid w:val="002A28D0"/>
    <w:rsid w:val="002A32BB"/>
    <w:rsid w:val="002A3C63"/>
    <w:rsid w:val="002A5398"/>
    <w:rsid w:val="002A5C6E"/>
    <w:rsid w:val="002A5FD8"/>
    <w:rsid w:val="002A68FE"/>
    <w:rsid w:val="002A74BD"/>
    <w:rsid w:val="002B006D"/>
    <w:rsid w:val="002B0A2C"/>
    <w:rsid w:val="002B311D"/>
    <w:rsid w:val="002B3355"/>
    <w:rsid w:val="002B3E90"/>
    <w:rsid w:val="002B4295"/>
    <w:rsid w:val="002B576A"/>
    <w:rsid w:val="002B65E8"/>
    <w:rsid w:val="002C0E94"/>
    <w:rsid w:val="002C1749"/>
    <w:rsid w:val="002C27E0"/>
    <w:rsid w:val="002C2A87"/>
    <w:rsid w:val="002C34C1"/>
    <w:rsid w:val="002C357C"/>
    <w:rsid w:val="002C35E4"/>
    <w:rsid w:val="002C5773"/>
    <w:rsid w:val="002D04FE"/>
    <w:rsid w:val="002D13FE"/>
    <w:rsid w:val="002D1C8D"/>
    <w:rsid w:val="002D278D"/>
    <w:rsid w:val="002D54C7"/>
    <w:rsid w:val="002E1C71"/>
    <w:rsid w:val="002E30E0"/>
    <w:rsid w:val="002E4992"/>
    <w:rsid w:val="002E506A"/>
    <w:rsid w:val="002E6E4E"/>
    <w:rsid w:val="002F3186"/>
    <w:rsid w:val="002F454F"/>
    <w:rsid w:val="002F49B0"/>
    <w:rsid w:val="002F78D0"/>
    <w:rsid w:val="003003F7"/>
    <w:rsid w:val="003005B6"/>
    <w:rsid w:val="00301B3E"/>
    <w:rsid w:val="0031033D"/>
    <w:rsid w:val="0031363F"/>
    <w:rsid w:val="003138C8"/>
    <w:rsid w:val="00315523"/>
    <w:rsid w:val="00315BFA"/>
    <w:rsid w:val="00316730"/>
    <w:rsid w:val="00322470"/>
    <w:rsid w:val="0032256A"/>
    <w:rsid w:val="00322956"/>
    <w:rsid w:val="00322E88"/>
    <w:rsid w:val="003237A2"/>
    <w:rsid w:val="003239B2"/>
    <w:rsid w:val="003272BA"/>
    <w:rsid w:val="00327310"/>
    <w:rsid w:val="0033114A"/>
    <w:rsid w:val="003311DA"/>
    <w:rsid w:val="00331F95"/>
    <w:rsid w:val="00332671"/>
    <w:rsid w:val="003347F2"/>
    <w:rsid w:val="00335364"/>
    <w:rsid w:val="00335BA8"/>
    <w:rsid w:val="003401E7"/>
    <w:rsid w:val="00342D02"/>
    <w:rsid w:val="0034391A"/>
    <w:rsid w:val="00344125"/>
    <w:rsid w:val="00344BFD"/>
    <w:rsid w:val="00345EB0"/>
    <w:rsid w:val="00350A86"/>
    <w:rsid w:val="00350CEB"/>
    <w:rsid w:val="00352585"/>
    <w:rsid w:val="00353720"/>
    <w:rsid w:val="003550B5"/>
    <w:rsid w:val="00355FC1"/>
    <w:rsid w:val="00356147"/>
    <w:rsid w:val="00356608"/>
    <w:rsid w:val="0035684F"/>
    <w:rsid w:val="00363FAA"/>
    <w:rsid w:val="00366AF8"/>
    <w:rsid w:val="00366F19"/>
    <w:rsid w:val="003676A7"/>
    <w:rsid w:val="00367763"/>
    <w:rsid w:val="00371A46"/>
    <w:rsid w:val="00371CAE"/>
    <w:rsid w:val="00372B63"/>
    <w:rsid w:val="003744B5"/>
    <w:rsid w:val="0037570C"/>
    <w:rsid w:val="00376378"/>
    <w:rsid w:val="0037762E"/>
    <w:rsid w:val="0038365F"/>
    <w:rsid w:val="00384E14"/>
    <w:rsid w:val="00385D17"/>
    <w:rsid w:val="00390BE5"/>
    <w:rsid w:val="003910C1"/>
    <w:rsid w:val="00395423"/>
    <w:rsid w:val="00396734"/>
    <w:rsid w:val="003A0CB4"/>
    <w:rsid w:val="003A102B"/>
    <w:rsid w:val="003A17EB"/>
    <w:rsid w:val="003A253F"/>
    <w:rsid w:val="003A4567"/>
    <w:rsid w:val="003A4CD7"/>
    <w:rsid w:val="003A5E4A"/>
    <w:rsid w:val="003B4AFF"/>
    <w:rsid w:val="003B7A77"/>
    <w:rsid w:val="003C1870"/>
    <w:rsid w:val="003C3F92"/>
    <w:rsid w:val="003C4CAB"/>
    <w:rsid w:val="003C5E23"/>
    <w:rsid w:val="003C7D58"/>
    <w:rsid w:val="003D0C61"/>
    <w:rsid w:val="003D1E0C"/>
    <w:rsid w:val="003D3166"/>
    <w:rsid w:val="003E1581"/>
    <w:rsid w:val="003E476E"/>
    <w:rsid w:val="003E5FF7"/>
    <w:rsid w:val="003E659D"/>
    <w:rsid w:val="003E7C84"/>
    <w:rsid w:val="003F1564"/>
    <w:rsid w:val="003F1F3D"/>
    <w:rsid w:val="003F23F1"/>
    <w:rsid w:val="003F465C"/>
    <w:rsid w:val="003F4A37"/>
    <w:rsid w:val="003F6152"/>
    <w:rsid w:val="00400E1F"/>
    <w:rsid w:val="004025BB"/>
    <w:rsid w:val="00403BB0"/>
    <w:rsid w:val="004040E3"/>
    <w:rsid w:val="004041E6"/>
    <w:rsid w:val="00404498"/>
    <w:rsid w:val="00404F1F"/>
    <w:rsid w:val="00405ECB"/>
    <w:rsid w:val="00407D55"/>
    <w:rsid w:val="00411B5D"/>
    <w:rsid w:val="0041210F"/>
    <w:rsid w:val="00415CAB"/>
    <w:rsid w:val="00416F10"/>
    <w:rsid w:val="00421EB3"/>
    <w:rsid w:val="00423AF5"/>
    <w:rsid w:val="00426855"/>
    <w:rsid w:val="00426BB2"/>
    <w:rsid w:val="004328E5"/>
    <w:rsid w:val="00432D19"/>
    <w:rsid w:val="004337DE"/>
    <w:rsid w:val="00433DB4"/>
    <w:rsid w:val="00434568"/>
    <w:rsid w:val="00434C26"/>
    <w:rsid w:val="00437782"/>
    <w:rsid w:val="004405AF"/>
    <w:rsid w:val="004406C7"/>
    <w:rsid w:val="004407DF"/>
    <w:rsid w:val="00442FBF"/>
    <w:rsid w:val="004436C4"/>
    <w:rsid w:val="00444C0F"/>
    <w:rsid w:val="00445CAE"/>
    <w:rsid w:val="00447DFF"/>
    <w:rsid w:val="00447F8A"/>
    <w:rsid w:val="00450580"/>
    <w:rsid w:val="00452F95"/>
    <w:rsid w:val="00453DB9"/>
    <w:rsid w:val="004554AE"/>
    <w:rsid w:val="0045794C"/>
    <w:rsid w:val="00460886"/>
    <w:rsid w:val="004645B3"/>
    <w:rsid w:val="004670C6"/>
    <w:rsid w:val="0046751A"/>
    <w:rsid w:val="00467BBD"/>
    <w:rsid w:val="00467E42"/>
    <w:rsid w:val="004702AE"/>
    <w:rsid w:val="004804B8"/>
    <w:rsid w:val="004804D5"/>
    <w:rsid w:val="00480973"/>
    <w:rsid w:val="004817B7"/>
    <w:rsid w:val="00482390"/>
    <w:rsid w:val="00482653"/>
    <w:rsid w:val="004831A8"/>
    <w:rsid w:val="004939DD"/>
    <w:rsid w:val="00494385"/>
    <w:rsid w:val="00495D26"/>
    <w:rsid w:val="00497A37"/>
    <w:rsid w:val="00497B4A"/>
    <w:rsid w:val="00497B9B"/>
    <w:rsid w:val="004A2835"/>
    <w:rsid w:val="004A5429"/>
    <w:rsid w:val="004A5D90"/>
    <w:rsid w:val="004B073F"/>
    <w:rsid w:val="004B3696"/>
    <w:rsid w:val="004B5543"/>
    <w:rsid w:val="004B6A51"/>
    <w:rsid w:val="004B7549"/>
    <w:rsid w:val="004B75A3"/>
    <w:rsid w:val="004B7D6C"/>
    <w:rsid w:val="004C06FC"/>
    <w:rsid w:val="004C2A09"/>
    <w:rsid w:val="004C53D2"/>
    <w:rsid w:val="004C5718"/>
    <w:rsid w:val="004C5A69"/>
    <w:rsid w:val="004C614C"/>
    <w:rsid w:val="004C7255"/>
    <w:rsid w:val="004D18D0"/>
    <w:rsid w:val="004D4384"/>
    <w:rsid w:val="004D581B"/>
    <w:rsid w:val="004D627D"/>
    <w:rsid w:val="004D67A5"/>
    <w:rsid w:val="004E0B28"/>
    <w:rsid w:val="004E14D0"/>
    <w:rsid w:val="004E21B3"/>
    <w:rsid w:val="004E2839"/>
    <w:rsid w:val="004E4EF2"/>
    <w:rsid w:val="004F2835"/>
    <w:rsid w:val="004F721B"/>
    <w:rsid w:val="004F748B"/>
    <w:rsid w:val="00500B2C"/>
    <w:rsid w:val="0050183A"/>
    <w:rsid w:val="00503387"/>
    <w:rsid w:val="00505427"/>
    <w:rsid w:val="005057F1"/>
    <w:rsid w:val="00506053"/>
    <w:rsid w:val="00507743"/>
    <w:rsid w:val="005118FE"/>
    <w:rsid w:val="0051241F"/>
    <w:rsid w:val="00512A8E"/>
    <w:rsid w:val="0051355D"/>
    <w:rsid w:val="00513733"/>
    <w:rsid w:val="005137A1"/>
    <w:rsid w:val="00514385"/>
    <w:rsid w:val="00514CAF"/>
    <w:rsid w:val="00515062"/>
    <w:rsid w:val="005232BC"/>
    <w:rsid w:val="005240BA"/>
    <w:rsid w:val="00525964"/>
    <w:rsid w:val="00525D9C"/>
    <w:rsid w:val="0052668B"/>
    <w:rsid w:val="0053311C"/>
    <w:rsid w:val="00540327"/>
    <w:rsid w:val="00541BA5"/>
    <w:rsid w:val="005422E8"/>
    <w:rsid w:val="00542D58"/>
    <w:rsid w:val="005441C9"/>
    <w:rsid w:val="005447C5"/>
    <w:rsid w:val="00545D6D"/>
    <w:rsid w:val="00547A29"/>
    <w:rsid w:val="005500A8"/>
    <w:rsid w:val="0055645E"/>
    <w:rsid w:val="00556ABD"/>
    <w:rsid w:val="005571BF"/>
    <w:rsid w:val="00563787"/>
    <w:rsid w:val="0056564F"/>
    <w:rsid w:val="005662E2"/>
    <w:rsid w:val="005664F0"/>
    <w:rsid w:val="00566765"/>
    <w:rsid w:val="00572380"/>
    <w:rsid w:val="00574B8B"/>
    <w:rsid w:val="005811C7"/>
    <w:rsid w:val="005822D4"/>
    <w:rsid w:val="0058247B"/>
    <w:rsid w:val="00582E72"/>
    <w:rsid w:val="00582F09"/>
    <w:rsid w:val="005839D1"/>
    <w:rsid w:val="0058428F"/>
    <w:rsid w:val="00585DDD"/>
    <w:rsid w:val="00587E65"/>
    <w:rsid w:val="00590F74"/>
    <w:rsid w:val="00591AFF"/>
    <w:rsid w:val="00592DCF"/>
    <w:rsid w:val="005948E0"/>
    <w:rsid w:val="0059524A"/>
    <w:rsid w:val="005962A3"/>
    <w:rsid w:val="00597784"/>
    <w:rsid w:val="005A04F7"/>
    <w:rsid w:val="005A117E"/>
    <w:rsid w:val="005A1882"/>
    <w:rsid w:val="005A3387"/>
    <w:rsid w:val="005B030C"/>
    <w:rsid w:val="005B5170"/>
    <w:rsid w:val="005B5783"/>
    <w:rsid w:val="005B64FB"/>
    <w:rsid w:val="005B7E70"/>
    <w:rsid w:val="005C2807"/>
    <w:rsid w:val="005C4FCF"/>
    <w:rsid w:val="005C507A"/>
    <w:rsid w:val="005C77CF"/>
    <w:rsid w:val="005D1DE8"/>
    <w:rsid w:val="005E1022"/>
    <w:rsid w:val="005E332F"/>
    <w:rsid w:val="005E4FD8"/>
    <w:rsid w:val="005F08DD"/>
    <w:rsid w:val="005F1E40"/>
    <w:rsid w:val="005F44FB"/>
    <w:rsid w:val="005F5640"/>
    <w:rsid w:val="005F5D14"/>
    <w:rsid w:val="005F5E28"/>
    <w:rsid w:val="005F7F64"/>
    <w:rsid w:val="006004B9"/>
    <w:rsid w:val="00600FE8"/>
    <w:rsid w:val="0060456A"/>
    <w:rsid w:val="00606ABB"/>
    <w:rsid w:val="0061508E"/>
    <w:rsid w:val="006174A3"/>
    <w:rsid w:val="0062020F"/>
    <w:rsid w:val="00621D0C"/>
    <w:rsid w:val="006220F2"/>
    <w:rsid w:val="0062486B"/>
    <w:rsid w:val="00624A11"/>
    <w:rsid w:val="006263DB"/>
    <w:rsid w:val="006304F9"/>
    <w:rsid w:val="00633BFD"/>
    <w:rsid w:val="00634FED"/>
    <w:rsid w:val="00636F1B"/>
    <w:rsid w:val="00637B52"/>
    <w:rsid w:val="00641821"/>
    <w:rsid w:val="0064246B"/>
    <w:rsid w:val="00642EB3"/>
    <w:rsid w:val="00643452"/>
    <w:rsid w:val="0064622A"/>
    <w:rsid w:val="006478E8"/>
    <w:rsid w:val="0065102A"/>
    <w:rsid w:val="006534F1"/>
    <w:rsid w:val="00654082"/>
    <w:rsid w:val="00656859"/>
    <w:rsid w:val="00660DC4"/>
    <w:rsid w:val="0066112E"/>
    <w:rsid w:val="006611D4"/>
    <w:rsid w:val="00664962"/>
    <w:rsid w:val="0066592B"/>
    <w:rsid w:val="0066714F"/>
    <w:rsid w:val="006676EF"/>
    <w:rsid w:val="00672C84"/>
    <w:rsid w:val="006739BC"/>
    <w:rsid w:val="0067402C"/>
    <w:rsid w:val="00675703"/>
    <w:rsid w:val="00676282"/>
    <w:rsid w:val="006763D3"/>
    <w:rsid w:val="006775FD"/>
    <w:rsid w:val="00677C5A"/>
    <w:rsid w:val="00680194"/>
    <w:rsid w:val="00681F7F"/>
    <w:rsid w:val="00683ECD"/>
    <w:rsid w:val="00684F78"/>
    <w:rsid w:val="0068628F"/>
    <w:rsid w:val="006865E0"/>
    <w:rsid w:val="0068701F"/>
    <w:rsid w:val="00687D09"/>
    <w:rsid w:val="00687D9C"/>
    <w:rsid w:val="00691452"/>
    <w:rsid w:val="0069151E"/>
    <w:rsid w:val="00691EB6"/>
    <w:rsid w:val="0069228D"/>
    <w:rsid w:val="00692C28"/>
    <w:rsid w:val="00692DE8"/>
    <w:rsid w:val="006A02D7"/>
    <w:rsid w:val="006A056E"/>
    <w:rsid w:val="006A1701"/>
    <w:rsid w:val="006A1793"/>
    <w:rsid w:val="006A24B3"/>
    <w:rsid w:val="006A49D7"/>
    <w:rsid w:val="006A4B9E"/>
    <w:rsid w:val="006A7342"/>
    <w:rsid w:val="006B024E"/>
    <w:rsid w:val="006B1C7D"/>
    <w:rsid w:val="006B2F60"/>
    <w:rsid w:val="006B6C2E"/>
    <w:rsid w:val="006B6E8C"/>
    <w:rsid w:val="006B78D7"/>
    <w:rsid w:val="006C0EC0"/>
    <w:rsid w:val="006C3BF1"/>
    <w:rsid w:val="006C6E2B"/>
    <w:rsid w:val="006C7F02"/>
    <w:rsid w:val="006D32EC"/>
    <w:rsid w:val="006D733B"/>
    <w:rsid w:val="006D793F"/>
    <w:rsid w:val="006D7AF3"/>
    <w:rsid w:val="006E359B"/>
    <w:rsid w:val="006E3C66"/>
    <w:rsid w:val="006E3F5D"/>
    <w:rsid w:val="006E3FE1"/>
    <w:rsid w:val="006E4192"/>
    <w:rsid w:val="006E49D6"/>
    <w:rsid w:val="006E5BA4"/>
    <w:rsid w:val="006E74AA"/>
    <w:rsid w:val="006F421B"/>
    <w:rsid w:val="006F4293"/>
    <w:rsid w:val="006F4581"/>
    <w:rsid w:val="006F5B30"/>
    <w:rsid w:val="006F5E56"/>
    <w:rsid w:val="006F60A3"/>
    <w:rsid w:val="006F617F"/>
    <w:rsid w:val="006F70B1"/>
    <w:rsid w:val="006F715B"/>
    <w:rsid w:val="006F74AE"/>
    <w:rsid w:val="0070009A"/>
    <w:rsid w:val="00701975"/>
    <w:rsid w:val="00702728"/>
    <w:rsid w:val="00704B8D"/>
    <w:rsid w:val="00705299"/>
    <w:rsid w:val="00706C47"/>
    <w:rsid w:val="00713109"/>
    <w:rsid w:val="00713123"/>
    <w:rsid w:val="00713748"/>
    <w:rsid w:val="00713CBE"/>
    <w:rsid w:val="0071442E"/>
    <w:rsid w:val="00714652"/>
    <w:rsid w:val="00715EEC"/>
    <w:rsid w:val="00717472"/>
    <w:rsid w:val="007176A3"/>
    <w:rsid w:val="0072046B"/>
    <w:rsid w:val="00722A11"/>
    <w:rsid w:val="0072349B"/>
    <w:rsid w:val="00723923"/>
    <w:rsid w:val="007240AB"/>
    <w:rsid w:val="007315ED"/>
    <w:rsid w:val="00732151"/>
    <w:rsid w:val="00732984"/>
    <w:rsid w:val="00735EE6"/>
    <w:rsid w:val="00735F29"/>
    <w:rsid w:val="007474A2"/>
    <w:rsid w:val="0075081D"/>
    <w:rsid w:val="00751061"/>
    <w:rsid w:val="00752EF6"/>
    <w:rsid w:val="0075572D"/>
    <w:rsid w:val="00757FC0"/>
    <w:rsid w:val="007603BC"/>
    <w:rsid w:val="00762397"/>
    <w:rsid w:val="00763898"/>
    <w:rsid w:val="00764104"/>
    <w:rsid w:val="007651D5"/>
    <w:rsid w:val="00774025"/>
    <w:rsid w:val="007757D8"/>
    <w:rsid w:val="00775F9B"/>
    <w:rsid w:val="0077693D"/>
    <w:rsid w:val="00777451"/>
    <w:rsid w:val="00780D34"/>
    <w:rsid w:val="00780F63"/>
    <w:rsid w:val="00781056"/>
    <w:rsid w:val="00781F4F"/>
    <w:rsid w:val="00782803"/>
    <w:rsid w:val="00790CA5"/>
    <w:rsid w:val="00790EDD"/>
    <w:rsid w:val="007917FB"/>
    <w:rsid w:val="00792EC0"/>
    <w:rsid w:val="00794450"/>
    <w:rsid w:val="00797C15"/>
    <w:rsid w:val="007A2C26"/>
    <w:rsid w:val="007B3CBB"/>
    <w:rsid w:val="007B4824"/>
    <w:rsid w:val="007B4B87"/>
    <w:rsid w:val="007C1BEE"/>
    <w:rsid w:val="007C6A4F"/>
    <w:rsid w:val="007C74E0"/>
    <w:rsid w:val="007D0B83"/>
    <w:rsid w:val="007D29F5"/>
    <w:rsid w:val="007D4424"/>
    <w:rsid w:val="007D5B7C"/>
    <w:rsid w:val="007D6E45"/>
    <w:rsid w:val="007E0FF6"/>
    <w:rsid w:val="007E2542"/>
    <w:rsid w:val="007E2B6B"/>
    <w:rsid w:val="007E36E3"/>
    <w:rsid w:val="007E467C"/>
    <w:rsid w:val="007E66A5"/>
    <w:rsid w:val="007F6211"/>
    <w:rsid w:val="007F7A92"/>
    <w:rsid w:val="0080004E"/>
    <w:rsid w:val="00801EF9"/>
    <w:rsid w:val="00803D5F"/>
    <w:rsid w:val="00804402"/>
    <w:rsid w:val="008057B8"/>
    <w:rsid w:val="00807DAD"/>
    <w:rsid w:val="00810879"/>
    <w:rsid w:val="00810C5F"/>
    <w:rsid w:val="008120DE"/>
    <w:rsid w:val="008133D8"/>
    <w:rsid w:val="00813434"/>
    <w:rsid w:val="008137C2"/>
    <w:rsid w:val="00815789"/>
    <w:rsid w:val="00815E47"/>
    <w:rsid w:val="0081628C"/>
    <w:rsid w:val="00820D87"/>
    <w:rsid w:val="00821505"/>
    <w:rsid w:val="0082375B"/>
    <w:rsid w:val="00823997"/>
    <w:rsid w:val="008242DE"/>
    <w:rsid w:val="008249AA"/>
    <w:rsid w:val="008255DF"/>
    <w:rsid w:val="008300B2"/>
    <w:rsid w:val="00831F2B"/>
    <w:rsid w:val="008335E3"/>
    <w:rsid w:val="00833C68"/>
    <w:rsid w:val="00833E49"/>
    <w:rsid w:val="00835370"/>
    <w:rsid w:val="00835846"/>
    <w:rsid w:val="00842549"/>
    <w:rsid w:val="00842BCD"/>
    <w:rsid w:val="008454BB"/>
    <w:rsid w:val="0085222A"/>
    <w:rsid w:val="0085288E"/>
    <w:rsid w:val="00853847"/>
    <w:rsid w:val="00854076"/>
    <w:rsid w:val="00855365"/>
    <w:rsid w:val="008564EC"/>
    <w:rsid w:val="00860D6D"/>
    <w:rsid w:val="00860DCA"/>
    <w:rsid w:val="008617B2"/>
    <w:rsid w:val="0086214D"/>
    <w:rsid w:val="00862594"/>
    <w:rsid w:val="00862B75"/>
    <w:rsid w:val="0086329B"/>
    <w:rsid w:val="00865245"/>
    <w:rsid w:val="00874C8F"/>
    <w:rsid w:val="00876991"/>
    <w:rsid w:val="00876E06"/>
    <w:rsid w:val="008800E1"/>
    <w:rsid w:val="00881C82"/>
    <w:rsid w:val="008828F4"/>
    <w:rsid w:val="00883F2F"/>
    <w:rsid w:val="00884939"/>
    <w:rsid w:val="00884C9F"/>
    <w:rsid w:val="008871C7"/>
    <w:rsid w:val="00887A6A"/>
    <w:rsid w:val="00887A96"/>
    <w:rsid w:val="0089059E"/>
    <w:rsid w:val="00891DD5"/>
    <w:rsid w:val="008920CA"/>
    <w:rsid w:val="00892BE7"/>
    <w:rsid w:val="00896AF1"/>
    <w:rsid w:val="008973C5"/>
    <w:rsid w:val="008A0236"/>
    <w:rsid w:val="008A0DD2"/>
    <w:rsid w:val="008A1435"/>
    <w:rsid w:val="008A18EC"/>
    <w:rsid w:val="008A3094"/>
    <w:rsid w:val="008A31C6"/>
    <w:rsid w:val="008A3AA7"/>
    <w:rsid w:val="008A5317"/>
    <w:rsid w:val="008A59C8"/>
    <w:rsid w:val="008A7F49"/>
    <w:rsid w:val="008B04B8"/>
    <w:rsid w:val="008C1BFA"/>
    <w:rsid w:val="008C31C0"/>
    <w:rsid w:val="008C65D9"/>
    <w:rsid w:val="008C6B9C"/>
    <w:rsid w:val="008C721A"/>
    <w:rsid w:val="008D0CDB"/>
    <w:rsid w:val="008D2DA0"/>
    <w:rsid w:val="008D300F"/>
    <w:rsid w:val="008D4EA6"/>
    <w:rsid w:val="008D5F28"/>
    <w:rsid w:val="008D6C1A"/>
    <w:rsid w:val="008E0744"/>
    <w:rsid w:val="008E0D01"/>
    <w:rsid w:val="008E0F9C"/>
    <w:rsid w:val="008E2059"/>
    <w:rsid w:val="008E6C87"/>
    <w:rsid w:val="008E73AD"/>
    <w:rsid w:val="008F04A1"/>
    <w:rsid w:val="008F2828"/>
    <w:rsid w:val="008F37F1"/>
    <w:rsid w:val="008F4843"/>
    <w:rsid w:val="00904A16"/>
    <w:rsid w:val="0090601A"/>
    <w:rsid w:val="00907649"/>
    <w:rsid w:val="00910C84"/>
    <w:rsid w:val="0091136F"/>
    <w:rsid w:val="009123B3"/>
    <w:rsid w:val="00914EC7"/>
    <w:rsid w:val="009164E7"/>
    <w:rsid w:val="00916B71"/>
    <w:rsid w:val="00920167"/>
    <w:rsid w:val="0092339B"/>
    <w:rsid w:val="00930449"/>
    <w:rsid w:val="00932E55"/>
    <w:rsid w:val="00933FE9"/>
    <w:rsid w:val="009406C3"/>
    <w:rsid w:val="0094346A"/>
    <w:rsid w:val="009476AD"/>
    <w:rsid w:val="009517B6"/>
    <w:rsid w:val="00951C5D"/>
    <w:rsid w:val="00951CDF"/>
    <w:rsid w:val="009524A1"/>
    <w:rsid w:val="00952BE9"/>
    <w:rsid w:val="00956E3E"/>
    <w:rsid w:val="00957AA4"/>
    <w:rsid w:val="0096196E"/>
    <w:rsid w:val="009646B6"/>
    <w:rsid w:val="009652A5"/>
    <w:rsid w:val="009664B5"/>
    <w:rsid w:val="0096686E"/>
    <w:rsid w:val="00966ACE"/>
    <w:rsid w:val="00967E73"/>
    <w:rsid w:val="0097195A"/>
    <w:rsid w:val="009735D5"/>
    <w:rsid w:val="00973B61"/>
    <w:rsid w:val="00973CC0"/>
    <w:rsid w:val="0097471A"/>
    <w:rsid w:val="00976BCE"/>
    <w:rsid w:val="00980368"/>
    <w:rsid w:val="009858B4"/>
    <w:rsid w:val="00986947"/>
    <w:rsid w:val="00986D66"/>
    <w:rsid w:val="0099046B"/>
    <w:rsid w:val="00990498"/>
    <w:rsid w:val="00991006"/>
    <w:rsid w:val="00993121"/>
    <w:rsid w:val="009975A3"/>
    <w:rsid w:val="009A0C87"/>
    <w:rsid w:val="009A0E3A"/>
    <w:rsid w:val="009A0FA6"/>
    <w:rsid w:val="009A254F"/>
    <w:rsid w:val="009A292B"/>
    <w:rsid w:val="009A443A"/>
    <w:rsid w:val="009A45A6"/>
    <w:rsid w:val="009A4CD5"/>
    <w:rsid w:val="009A56DC"/>
    <w:rsid w:val="009A5EC1"/>
    <w:rsid w:val="009A6695"/>
    <w:rsid w:val="009A7462"/>
    <w:rsid w:val="009B0CED"/>
    <w:rsid w:val="009B16D9"/>
    <w:rsid w:val="009B3F13"/>
    <w:rsid w:val="009B5ADE"/>
    <w:rsid w:val="009C0007"/>
    <w:rsid w:val="009C1B66"/>
    <w:rsid w:val="009C2828"/>
    <w:rsid w:val="009C3B76"/>
    <w:rsid w:val="009C3CC4"/>
    <w:rsid w:val="009C4C5D"/>
    <w:rsid w:val="009C5986"/>
    <w:rsid w:val="009D08F1"/>
    <w:rsid w:val="009D13C1"/>
    <w:rsid w:val="009D259F"/>
    <w:rsid w:val="009D3561"/>
    <w:rsid w:val="009D5DAA"/>
    <w:rsid w:val="009D5F26"/>
    <w:rsid w:val="009D6322"/>
    <w:rsid w:val="009D6451"/>
    <w:rsid w:val="009D6C29"/>
    <w:rsid w:val="009E0881"/>
    <w:rsid w:val="009E095D"/>
    <w:rsid w:val="009E3892"/>
    <w:rsid w:val="009E3C06"/>
    <w:rsid w:val="009E5C12"/>
    <w:rsid w:val="009E5C69"/>
    <w:rsid w:val="009E6F20"/>
    <w:rsid w:val="009E7893"/>
    <w:rsid w:val="009E7A7D"/>
    <w:rsid w:val="009F0394"/>
    <w:rsid w:val="009F201F"/>
    <w:rsid w:val="009F33A1"/>
    <w:rsid w:val="009F3B32"/>
    <w:rsid w:val="009F7D0D"/>
    <w:rsid w:val="009F7FC5"/>
    <w:rsid w:val="00A0297A"/>
    <w:rsid w:val="00A02C30"/>
    <w:rsid w:val="00A05C3A"/>
    <w:rsid w:val="00A06904"/>
    <w:rsid w:val="00A10D4D"/>
    <w:rsid w:val="00A13118"/>
    <w:rsid w:val="00A15D8B"/>
    <w:rsid w:val="00A16298"/>
    <w:rsid w:val="00A21443"/>
    <w:rsid w:val="00A21B07"/>
    <w:rsid w:val="00A22995"/>
    <w:rsid w:val="00A24FAA"/>
    <w:rsid w:val="00A31A00"/>
    <w:rsid w:val="00A324B4"/>
    <w:rsid w:val="00A33037"/>
    <w:rsid w:val="00A33F16"/>
    <w:rsid w:val="00A34ADE"/>
    <w:rsid w:val="00A368DC"/>
    <w:rsid w:val="00A40E9F"/>
    <w:rsid w:val="00A42E11"/>
    <w:rsid w:val="00A435AC"/>
    <w:rsid w:val="00A43876"/>
    <w:rsid w:val="00A447E0"/>
    <w:rsid w:val="00A45537"/>
    <w:rsid w:val="00A45E03"/>
    <w:rsid w:val="00A47560"/>
    <w:rsid w:val="00A52811"/>
    <w:rsid w:val="00A54748"/>
    <w:rsid w:val="00A56B08"/>
    <w:rsid w:val="00A56BF0"/>
    <w:rsid w:val="00A607B6"/>
    <w:rsid w:val="00A6091B"/>
    <w:rsid w:val="00A61AC1"/>
    <w:rsid w:val="00A61B3C"/>
    <w:rsid w:val="00A61D00"/>
    <w:rsid w:val="00A63CD1"/>
    <w:rsid w:val="00A6460A"/>
    <w:rsid w:val="00A64E12"/>
    <w:rsid w:val="00A678FB"/>
    <w:rsid w:val="00A70684"/>
    <w:rsid w:val="00A71A09"/>
    <w:rsid w:val="00A7332B"/>
    <w:rsid w:val="00A73B3C"/>
    <w:rsid w:val="00A74068"/>
    <w:rsid w:val="00A764C4"/>
    <w:rsid w:val="00A765CD"/>
    <w:rsid w:val="00A77F39"/>
    <w:rsid w:val="00A80F8E"/>
    <w:rsid w:val="00A875F3"/>
    <w:rsid w:val="00A919FB"/>
    <w:rsid w:val="00A91BEA"/>
    <w:rsid w:val="00A9241D"/>
    <w:rsid w:val="00A96A5A"/>
    <w:rsid w:val="00AA07B1"/>
    <w:rsid w:val="00AA1BA3"/>
    <w:rsid w:val="00AA391F"/>
    <w:rsid w:val="00AA4576"/>
    <w:rsid w:val="00AA5578"/>
    <w:rsid w:val="00AB0673"/>
    <w:rsid w:val="00AB4FBF"/>
    <w:rsid w:val="00AC062B"/>
    <w:rsid w:val="00AC1113"/>
    <w:rsid w:val="00AC1C7D"/>
    <w:rsid w:val="00AC3CB0"/>
    <w:rsid w:val="00AC54D1"/>
    <w:rsid w:val="00AC78CF"/>
    <w:rsid w:val="00AC7C01"/>
    <w:rsid w:val="00AD04CF"/>
    <w:rsid w:val="00AD0D3F"/>
    <w:rsid w:val="00AD133F"/>
    <w:rsid w:val="00AD13F9"/>
    <w:rsid w:val="00AD19B7"/>
    <w:rsid w:val="00AD4293"/>
    <w:rsid w:val="00AD4393"/>
    <w:rsid w:val="00AD4BA9"/>
    <w:rsid w:val="00AD4C0F"/>
    <w:rsid w:val="00AD55EC"/>
    <w:rsid w:val="00AD5975"/>
    <w:rsid w:val="00AD7066"/>
    <w:rsid w:val="00AD75FA"/>
    <w:rsid w:val="00AE0CB2"/>
    <w:rsid w:val="00AE2275"/>
    <w:rsid w:val="00AE23ED"/>
    <w:rsid w:val="00AE2AA5"/>
    <w:rsid w:val="00AE3BDD"/>
    <w:rsid w:val="00AE454D"/>
    <w:rsid w:val="00AF0A71"/>
    <w:rsid w:val="00AF0F70"/>
    <w:rsid w:val="00AF15E7"/>
    <w:rsid w:val="00AF1EC3"/>
    <w:rsid w:val="00AF2F2C"/>
    <w:rsid w:val="00AF3B91"/>
    <w:rsid w:val="00B016C1"/>
    <w:rsid w:val="00B037FB"/>
    <w:rsid w:val="00B04E68"/>
    <w:rsid w:val="00B06D84"/>
    <w:rsid w:val="00B073AF"/>
    <w:rsid w:val="00B1550F"/>
    <w:rsid w:val="00B1589A"/>
    <w:rsid w:val="00B16C4D"/>
    <w:rsid w:val="00B22A22"/>
    <w:rsid w:val="00B23E1B"/>
    <w:rsid w:val="00B25CA3"/>
    <w:rsid w:val="00B2752C"/>
    <w:rsid w:val="00B278E6"/>
    <w:rsid w:val="00B320B6"/>
    <w:rsid w:val="00B32156"/>
    <w:rsid w:val="00B32240"/>
    <w:rsid w:val="00B3298F"/>
    <w:rsid w:val="00B335FA"/>
    <w:rsid w:val="00B368E2"/>
    <w:rsid w:val="00B36E3B"/>
    <w:rsid w:val="00B4120C"/>
    <w:rsid w:val="00B435F2"/>
    <w:rsid w:val="00B4555A"/>
    <w:rsid w:val="00B465AE"/>
    <w:rsid w:val="00B50CBB"/>
    <w:rsid w:val="00B51F66"/>
    <w:rsid w:val="00B553E3"/>
    <w:rsid w:val="00B55669"/>
    <w:rsid w:val="00B55AA9"/>
    <w:rsid w:val="00B5643F"/>
    <w:rsid w:val="00B575C3"/>
    <w:rsid w:val="00B607DD"/>
    <w:rsid w:val="00B65E7B"/>
    <w:rsid w:val="00B6632D"/>
    <w:rsid w:val="00B6712E"/>
    <w:rsid w:val="00B6787A"/>
    <w:rsid w:val="00B72B26"/>
    <w:rsid w:val="00B738C9"/>
    <w:rsid w:val="00B73C58"/>
    <w:rsid w:val="00B7649C"/>
    <w:rsid w:val="00B76C47"/>
    <w:rsid w:val="00B8075D"/>
    <w:rsid w:val="00B813B2"/>
    <w:rsid w:val="00B81F79"/>
    <w:rsid w:val="00B8257C"/>
    <w:rsid w:val="00B84884"/>
    <w:rsid w:val="00B84950"/>
    <w:rsid w:val="00B85AD2"/>
    <w:rsid w:val="00B85D92"/>
    <w:rsid w:val="00B86497"/>
    <w:rsid w:val="00B91D59"/>
    <w:rsid w:val="00B93012"/>
    <w:rsid w:val="00B93DF1"/>
    <w:rsid w:val="00B94CC2"/>
    <w:rsid w:val="00B9551C"/>
    <w:rsid w:val="00B96B12"/>
    <w:rsid w:val="00BA0A25"/>
    <w:rsid w:val="00BA2DE0"/>
    <w:rsid w:val="00BA3321"/>
    <w:rsid w:val="00BA5075"/>
    <w:rsid w:val="00BA5302"/>
    <w:rsid w:val="00BA5B5A"/>
    <w:rsid w:val="00BB02A1"/>
    <w:rsid w:val="00BB0F78"/>
    <w:rsid w:val="00BB1D43"/>
    <w:rsid w:val="00BB7462"/>
    <w:rsid w:val="00BC049E"/>
    <w:rsid w:val="00BC1B76"/>
    <w:rsid w:val="00BC2BA2"/>
    <w:rsid w:val="00BC441C"/>
    <w:rsid w:val="00BC4643"/>
    <w:rsid w:val="00BC4BF3"/>
    <w:rsid w:val="00BC4F2A"/>
    <w:rsid w:val="00BC56CF"/>
    <w:rsid w:val="00BC61F5"/>
    <w:rsid w:val="00BC7245"/>
    <w:rsid w:val="00BD0B15"/>
    <w:rsid w:val="00BD0F4E"/>
    <w:rsid w:val="00BD399F"/>
    <w:rsid w:val="00BD424F"/>
    <w:rsid w:val="00BD62BA"/>
    <w:rsid w:val="00BD7974"/>
    <w:rsid w:val="00BE047C"/>
    <w:rsid w:val="00BF06FB"/>
    <w:rsid w:val="00BF1E01"/>
    <w:rsid w:val="00BF4BD0"/>
    <w:rsid w:val="00BF4CE6"/>
    <w:rsid w:val="00BF5BFF"/>
    <w:rsid w:val="00BF5C0E"/>
    <w:rsid w:val="00BF6AF6"/>
    <w:rsid w:val="00BF6B7B"/>
    <w:rsid w:val="00BF70A8"/>
    <w:rsid w:val="00BF7707"/>
    <w:rsid w:val="00BF79D6"/>
    <w:rsid w:val="00C0173A"/>
    <w:rsid w:val="00C0188E"/>
    <w:rsid w:val="00C03F0C"/>
    <w:rsid w:val="00C06630"/>
    <w:rsid w:val="00C07EA7"/>
    <w:rsid w:val="00C11B80"/>
    <w:rsid w:val="00C13869"/>
    <w:rsid w:val="00C139FA"/>
    <w:rsid w:val="00C15F55"/>
    <w:rsid w:val="00C17215"/>
    <w:rsid w:val="00C21E82"/>
    <w:rsid w:val="00C23EB8"/>
    <w:rsid w:val="00C242D7"/>
    <w:rsid w:val="00C2597F"/>
    <w:rsid w:val="00C25A77"/>
    <w:rsid w:val="00C2658B"/>
    <w:rsid w:val="00C26D46"/>
    <w:rsid w:val="00C274C4"/>
    <w:rsid w:val="00C27647"/>
    <w:rsid w:val="00C305C1"/>
    <w:rsid w:val="00C31A59"/>
    <w:rsid w:val="00C35246"/>
    <w:rsid w:val="00C37D90"/>
    <w:rsid w:val="00C4012D"/>
    <w:rsid w:val="00C42483"/>
    <w:rsid w:val="00C4254E"/>
    <w:rsid w:val="00C429F6"/>
    <w:rsid w:val="00C43C5D"/>
    <w:rsid w:val="00C451B0"/>
    <w:rsid w:val="00C47711"/>
    <w:rsid w:val="00C5194A"/>
    <w:rsid w:val="00C51AD3"/>
    <w:rsid w:val="00C5220E"/>
    <w:rsid w:val="00C5334F"/>
    <w:rsid w:val="00C55A1F"/>
    <w:rsid w:val="00C55A23"/>
    <w:rsid w:val="00C57E52"/>
    <w:rsid w:val="00C603C3"/>
    <w:rsid w:val="00C61556"/>
    <w:rsid w:val="00C61A53"/>
    <w:rsid w:val="00C61AEB"/>
    <w:rsid w:val="00C62B2C"/>
    <w:rsid w:val="00C635BC"/>
    <w:rsid w:val="00C63E20"/>
    <w:rsid w:val="00C673D9"/>
    <w:rsid w:val="00C67C86"/>
    <w:rsid w:val="00C700B3"/>
    <w:rsid w:val="00C727F4"/>
    <w:rsid w:val="00C7437B"/>
    <w:rsid w:val="00C74ED8"/>
    <w:rsid w:val="00C8234E"/>
    <w:rsid w:val="00C82F75"/>
    <w:rsid w:val="00C82FCE"/>
    <w:rsid w:val="00C860A5"/>
    <w:rsid w:val="00C90DA1"/>
    <w:rsid w:val="00C924C1"/>
    <w:rsid w:val="00C949BD"/>
    <w:rsid w:val="00C94AB9"/>
    <w:rsid w:val="00C94EE8"/>
    <w:rsid w:val="00C9793B"/>
    <w:rsid w:val="00CA3128"/>
    <w:rsid w:val="00CA31FB"/>
    <w:rsid w:val="00CA38FB"/>
    <w:rsid w:val="00CA3D5A"/>
    <w:rsid w:val="00CA4142"/>
    <w:rsid w:val="00CA5285"/>
    <w:rsid w:val="00CA61AF"/>
    <w:rsid w:val="00CA7F38"/>
    <w:rsid w:val="00CB1C8E"/>
    <w:rsid w:val="00CB405B"/>
    <w:rsid w:val="00CB424B"/>
    <w:rsid w:val="00CB4A84"/>
    <w:rsid w:val="00CB657A"/>
    <w:rsid w:val="00CB7625"/>
    <w:rsid w:val="00CC1CBF"/>
    <w:rsid w:val="00CC3531"/>
    <w:rsid w:val="00CC7780"/>
    <w:rsid w:val="00CC78F7"/>
    <w:rsid w:val="00CD028A"/>
    <w:rsid w:val="00CD59BA"/>
    <w:rsid w:val="00CE0DA7"/>
    <w:rsid w:val="00CE288A"/>
    <w:rsid w:val="00CE3211"/>
    <w:rsid w:val="00CE3605"/>
    <w:rsid w:val="00CE386C"/>
    <w:rsid w:val="00CE53E1"/>
    <w:rsid w:val="00CE54A8"/>
    <w:rsid w:val="00CE5812"/>
    <w:rsid w:val="00CE71FD"/>
    <w:rsid w:val="00CE7406"/>
    <w:rsid w:val="00CF1EC4"/>
    <w:rsid w:val="00CF29A5"/>
    <w:rsid w:val="00CF2D45"/>
    <w:rsid w:val="00CF2F52"/>
    <w:rsid w:val="00CF5996"/>
    <w:rsid w:val="00CF6005"/>
    <w:rsid w:val="00CF7950"/>
    <w:rsid w:val="00D02592"/>
    <w:rsid w:val="00D02707"/>
    <w:rsid w:val="00D04C2D"/>
    <w:rsid w:val="00D05ACD"/>
    <w:rsid w:val="00D05E23"/>
    <w:rsid w:val="00D0718D"/>
    <w:rsid w:val="00D07937"/>
    <w:rsid w:val="00D11129"/>
    <w:rsid w:val="00D114D7"/>
    <w:rsid w:val="00D11CEE"/>
    <w:rsid w:val="00D12914"/>
    <w:rsid w:val="00D141D9"/>
    <w:rsid w:val="00D146FD"/>
    <w:rsid w:val="00D151A2"/>
    <w:rsid w:val="00D15B81"/>
    <w:rsid w:val="00D17FF1"/>
    <w:rsid w:val="00D2143A"/>
    <w:rsid w:val="00D21D4B"/>
    <w:rsid w:val="00D2287A"/>
    <w:rsid w:val="00D25BAA"/>
    <w:rsid w:val="00D2701E"/>
    <w:rsid w:val="00D27E11"/>
    <w:rsid w:val="00D30C15"/>
    <w:rsid w:val="00D346B4"/>
    <w:rsid w:val="00D42870"/>
    <w:rsid w:val="00D43558"/>
    <w:rsid w:val="00D43D48"/>
    <w:rsid w:val="00D440BF"/>
    <w:rsid w:val="00D45BAF"/>
    <w:rsid w:val="00D464CA"/>
    <w:rsid w:val="00D46F37"/>
    <w:rsid w:val="00D5386C"/>
    <w:rsid w:val="00D55AB2"/>
    <w:rsid w:val="00D5678B"/>
    <w:rsid w:val="00D601D5"/>
    <w:rsid w:val="00D6168F"/>
    <w:rsid w:val="00D64C14"/>
    <w:rsid w:val="00D705EC"/>
    <w:rsid w:val="00D70F6B"/>
    <w:rsid w:val="00D721D7"/>
    <w:rsid w:val="00D734FC"/>
    <w:rsid w:val="00D73642"/>
    <w:rsid w:val="00D73910"/>
    <w:rsid w:val="00D74448"/>
    <w:rsid w:val="00D74733"/>
    <w:rsid w:val="00D7473C"/>
    <w:rsid w:val="00D821EE"/>
    <w:rsid w:val="00D85CD1"/>
    <w:rsid w:val="00D8733D"/>
    <w:rsid w:val="00D913AD"/>
    <w:rsid w:val="00D9306F"/>
    <w:rsid w:val="00D9468C"/>
    <w:rsid w:val="00D94E3B"/>
    <w:rsid w:val="00D95824"/>
    <w:rsid w:val="00D95F8E"/>
    <w:rsid w:val="00D960AA"/>
    <w:rsid w:val="00D9622D"/>
    <w:rsid w:val="00DA3826"/>
    <w:rsid w:val="00DA7626"/>
    <w:rsid w:val="00DB2297"/>
    <w:rsid w:val="00DB461A"/>
    <w:rsid w:val="00DB738E"/>
    <w:rsid w:val="00DC26F6"/>
    <w:rsid w:val="00DC4F75"/>
    <w:rsid w:val="00DC5A2F"/>
    <w:rsid w:val="00DC62D2"/>
    <w:rsid w:val="00DD07CA"/>
    <w:rsid w:val="00DD1BBB"/>
    <w:rsid w:val="00DD2844"/>
    <w:rsid w:val="00DD307C"/>
    <w:rsid w:val="00DD32D5"/>
    <w:rsid w:val="00DD3A83"/>
    <w:rsid w:val="00DD546A"/>
    <w:rsid w:val="00DD7245"/>
    <w:rsid w:val="00DE0B8C"/>
    <w:rsid w:val="00DE1011"/>
    <w:rsid w:val="00DE30F2"/>
    <w:rsid w:val="00DE67BC"/>
    <w:rsid w:val="00DE6FA3"/>
    <w:rsid w:val="00DF191B"/>
    <w:rsid w:val="00DF38DB"/>
    <w:rsid w:val="00DF5E89"/>
    <w:rsid w:val="00DF64B0"/>
    <w:rsid w:val="00E00496"/>
    <w:rsid w:val="00E00B6F"/>
    <w:rsid w:val="00E0230C"/>
    <w:rsid w:val="00E0257F"/>
    <w:rsid w:val="00E03130"/>
    <w:rsid w:val="00E051CD"/>
    <w:rsid w:val="00E0784F"/>
    <w:rsid w:val="00E07C9F"/>
    <w:rsid w:val="00E10292"/>
    <w:rsid w:val="00E124EA"/>
    <w:rsid w:val="00E129AD"/>
    <w:rsid w:val="00E12D17"/>
    <w:rsid w:val="00E1364E"/>
    <w:rsid w:val="00E144CA"/>
    <w:rsid w:val="00E201A9"/>
    <w:rsid w:val="00E20DA1"/>
    <w:rsid w:val="00E21B6D"/>
    <w:rsid w:val="00E22310"/>
    <w:rsid w:val="00E22AC2"/>
    <w:rsid w:val="00E231BC"/>
    <w:rsid w:val="00E237BB"/>
    <w:rsid w:val="00E24112"/>
    <w:rsid w:val="00E243AE"/>
    <w:rsid w:val="00E2466E"/>
    <w:rsid w:val="00E253DD"/>
    <w:rsid w:val="00E27CE1"/>
    <w:rsid w:val="00E30B6F"/>
    <w:rsid w:val="00E32DEA"/>
    <w:rsid w:val="00E33526"/>
    <w:rsid w:val="00E34E26"/>
    <w:rsid w:val="00E351D8"/>
    <w:rsid w:val="00E41EA8"/>
    <w:rsid w:val="00E42004"/>
    <w:rsid w:val="00E42D4F"/>
    <w:rsid w:val="00E438B7"/>
    <w:rsid w:val="00E4449C"/>
    <w:rsid w:val="00E455CE"/>
    <w:rsid w:val="00E473A0"/>
    <w:rsid w:val="00E50C07"/>
    <w:rsid w:val="00E5278D"/>
    <w:rsid w:val="00E55076"/>
    <w:rsid w:val="00E56559"/>
    <w:rsid w:val="00E56665"/>
    <w:rsid w:val="00E57C28"/>
    <w:rsid w:val="00E61A71"/>
    <w:rsid w:val="00E64AB0"/>
    <w:rsid w:val="00E72F74"/>
    <w:rsid w:val="00E73964"/>
    <w:rsid w:val="00E73C51"/>
    <w:rsid w:val="00E75F02"/>
    <w:rsid w:val="00E77951"/>
    <w:rsid w:val="00E81D69"/>
    <w:rsid w:val="00E84AAA"/>
    <w:rsid w:val="00E85D67"/>
    <w:rsid w:val="00E8701B"/>
    <w:rsid w:val="00E9314C"/>
    <w:rsid w:val="00E931B3"/>
    <w:rsid w:val="00E94A6F"/>
    <w:rsid w:val="00E95BB1"/>
    <w:rsid w:val="00E9607C"/>
    <w:rsid w:val="00E9672F"/>
    <w:rsid w:val="00EA078F"/>
    <w:rsid w:val="00EA1499"/>
    <w:rsid w:val="00EA17B0"/>
    <w:rsid w:val="00EA22D4"/>
    <w:rsid w:val="00EA2AC3"/>
    <w:rsid w:val="00EA3A7D"/>
    <w:rsid w:val="00EA3F0E"/>
    <w:rsid w:val="00EA4BD2"/>
    <w:rsid w:val="00EA4DD9"/>
    <w:rsid w:val="00EA4DF4"/>
    <w:rsid w:val="00EA5BF8"/>
    <w:rsid w:val="00EB298D"/>
    <w:rsid w:val="00EB2CB6"/>
    <w:rsid w:val="00EB4F0F"/>
    <w:rsid w:val="00EB4F6F"/>
    <w:rsid w:val="00EB636D"/>
    <w:rsid w:val="00EC0369"/>
    <w:rsid w:val="00EC204D"/>
    <w:rsid w:val="00EC3745"/>
    <w:rsid w:val="00EC4B2A"/>
    <w:rsid w:val="00EC5C5B"/>
    <w:rsid w:val="00EC6FAB"/>
    <w:rsid w:val="00ED0AD7"/>
    <w:rsid w:val="00ED1302"/>
    <w:rsid w:val="00ED193C"/>
    <w:rsid w:val="00ED21B4"/>
    <w:rsid w:val="00ED3E14"/>
    <w:rsid w:val="00ED46C8"/>
    <w:rsid w:val="00ED5042"/>
    <w:rsid w:val="00ED5BFF"/>
    <w:rsid w:val="00ED64DE"/>
    <w:rsid w:val="00ED7180"/>
    <w:rsid w:val="00EE111F"/>
    <w:rsid w:val="00EE1E46"/>
    <w:rsid w:val="00EE2274"/>
    <w:rsid w:val="00EE288F"/>
    <w:rsid w:val="00EE46FC"/>
    <w:rsid w:val="00EE5918"/>
    <w:rsid w:val="00EE5C51"/>
    <w:rsid w:val="00EE611D"/>
    <w:rsid w:val="00EF0168"/>
    <w:rsid w:val="00EF0960"/>
    <w:rsid w:val="00EF42FC"/>
    <w:rsid w:val="00EF53EE"/>
    <w:rsid w:val="00EF5AB7"/>
    <w:rsid w:val="00EF6E62"/>
    <w:rsid w:val="00EF7A52"/>
    <w:rsid w:val="00F016A6"/>
    <w:rsid w:val="00F0398F"/>
    <w:rsid w:val="00F03D83"/>
    <w:rsid w:val="00F05C03"/>
    <w:rsid w:val="00F1449B"/>
    <w:rsid w:val="00F157D1"/>
    <w:rsid w:val="00F161B6"/>
    <w:rsid w:val="00F22846"/>
    <w:rsid w:val="00F22EAA"/>
    <w:rsid w:val="00F26346"/>
    <w:rsid w:val="00F26CA0"/>
    <w:rsid w:val="00F279E8"/>
    <w:rsid w:val="00F302A3"/>
    <w:rsid w:val="00F31184"/>
    <w:rsid w:val="00F3151C"/>
    <w:rsid w:val="00F31DA9"/>
    <w:rsid w:val="00F32C53"/>
    <w:rsid w:val="00F34814"/>
    <w:rsid w:val="00F3768E"/>
    <w:rsid w:val="00F40F69"/>
    <w:rsid w:val="00F4303D"/>
    <w:rsid w:val="00F44788"/>
    <w:rsid w:val="00F448B9"/>
    <w:rsid w:val="00F4511E"/>
    <w:rsid w:val="00F4658A"/>
    <w:rsid w:val="00F47BCD"/>
    <w:rsid w:val="00F50693"/>
    <w:rsid w:val="00F54209"/>
    <w:rsid w:val="00F5633F"/>
    <w:rsid w:val="00F563EF"/>
    <w:rsid w:val="00F56A7A"/>
    <w:rsid w:val="00F57222"/>
    <w:rsid w:val="00F572AA"/>
    <w:rsid w:val="00F621B2"/>
    <w:rsid w:val="00F630F7"/>
    <w:rsid w:val="00F6363B"/>
    <w:rsid w:val="00F66FB5"/>
    <w:rsid w:val="00F67DAA"/>
    <w:rsid w:val="00F72095"/>
    <w:rsid w:val="00F72F02"/>
    <w:rsid w:val="00F73ACA"/>
    <w:rsid w:val="00F73C31"/>
    <w:rsid w:val="00F740B9"/>
    <w:rsid w:val="00F836C8"/>
    <w:rsid w:val="00F900E9"/>
    <w:rsid w:val="00F90D25"/>
    <w:rsid w:val="00F9280C"/>
    <w:rsid w:val="00F948CE"/>
    <w:rsid w:val="00F9533C"/>
    <w:rsid w:val="00F96A87"/>
    <w:rsid w:val="00F97665"/>
    <w:rsid w:val="00F97EC4"/>
    <w:rsid w:val="00FA1747"/>
    <w:rsid w:val="00FA221F"/>
    <w:rsid w:val="00FA55F6"/>
    <w:rsid w:val="00FA5C97"/>
    <w:rsid w:val="00FB0182"/>
    <w:rsid w:val="00FB1552"/>
    <w:rsid w:val="00FB339B"/>
    <w:rsid w:val="00FB52B5"/>
    <w:rsid w:val="00FC1461"/>
    <w:rsid w:val="00FC3503"/>
    <w:rsid w:val="00FC5E5D"/>
    <w:rsid w:val="00FD5971"/>
    <w:rsid w:val="00FD7124"/>
    <w:rsid w:val="00FD7A9B"/>
    <w:rsid w:val="00FE1CDD"/>
    <w:rsid w:val="00FE5988"/>
    <w:rsid w:val="00FF03A4"/>
    <w:rsid w:val="00FF3615"/>
    <w:rsid w:val="00FF53CA"/>
    <w:rsid w:val="00FF5558"/>
    <w:rsid w:val="00FF5C30"/>
    <w:rsid w:val="00FF6D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8"/>
    <o:shapelayout v:ext="edit">
      <o:idmap v:ext="edit" data="1"/>
    </o:shapelayout>
  </w:shapeDefaults>
  <w:decimalSymbol w:val=","/>
  <w:listSeparator w:val=";"/>
  <w14:docId w14:val="41660583"/>
  <w15:chartTrackingRefBased/>
  <w15:docId w15:val="{2C834227-DF56-40F4-8653-5365CD36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01E7"/>
    <w:pPr>
      <w:spacing w:after="0" w:line="288" w:lineRule="auto"/>
    </w:pPr>
    <w:rPr>
      <w:rFonts w:eastAsiaTheme="minorEastAsia"/>
      <w:sz w:val="20"/>
    </w:rPr>
  </w:style>
  <w:style w:type="paragraph" w:styleId="Kop1">
    <w:name w:val="heading 1"/>
    <w:basedOn w:val="Standaard"/>
    <w:next w:val="Standaard"/>
    <w:link w:val="Kop1Char"/>
    <w:uiPriority w:val="9"/>
    <w:qFormat/>
    <w:rsid w:val="00153A95"/>
    <w:pPr>
      <w:keepNext/>
      <w:keepLines/>
      <w:spacing w:line="240" w:lineRule="auto"/>
      <w:outlineLvl w:val="0"/>
    </w:pPr>
    <w:rPr>
      <w:rFonts w:asciiTheme="majorHAnsi" w:eastAsiaTheme="majorEastAsia" w:hAnsiTheme="majorHAnsi" w:cstheme="majorBidi"/>
      <w:color w:val="103578"/>
      <w:sz w:val="56"/>
      <w:szCs w:val="32"/>
    </w:rPr>
  </w:style>
  <w:style w:type="paragraph" w:styleId="Kop2">
    <w:name w:val="heading 2"/>
    <w:basedOn w:val="Standaard"/>
    <w:link w:val="Kop2Char"/>
    <w:uiPriority w:val="9"/>
    <w:qFormat/>
    <w:rsid w:val="00D30C15"/>
    <w:pPr>
      <w:spacing w:line="240" w:lineRule="auto"/>
      <w:outlineLvl w:val="1"/>
    </w:pPr>
    <w:rPr>
      <w:rFonts w:eastAsia="Times New Roman" w:cs="Times New Roman"/>
      <w:b/>
      <w:bCs/>
      <w:color w:val="AE0D32"/>
      <w:sz w:val="32"/>
      <w:szCs w:val="36"/>
      <w:lang w:eastAsia="nl-NL"/>
    </w:rPr>
  </w:style>
  <w:style w:type="paragraph" w:styleId="Kop3">
    <w:name w:val="heading 3"/>
    <w:basedOn w:val="Standaard"/>
    <w:next w:val="Standaard"/>
    <w:link w:val="Kop3Char"/>
    <w:uiPriority w:val="9"/>
    <w:unhideWhenUsed/>
    <w:qFormat/>
    <w:rsid w:val="00D73910"/>
    <w:pPr>
      <w:keepNext/>
      <w:keepLines/>
      <w:outlineLvl w:val="2"/>
    </w:pPr>
    <w:rPr>
      <w:rFonts w:asciiTheme="majorHAnsi" w:eastAsiaTheme="majorEastAsia" w:hAnsiTheme="majorHAnsi" w:cstheme="majorBidi"/>
      <w:b/>
      <w:color w:val="103578"/>
      <w:szCs w:val="24"/>
    </w:rPr>
  </w:style>
  <w:style w:type="paragraph" w:styleId="Kop4">
    <w:name w:val="heading 4"/>
    <w:basedOn w:val="Standaard"/>
    <w:next w:val="Standaard"/>
    <w:link w:val="Kop4Char"/>
    <w:uiPriority w:val="9"/>
    <w:unhideWhenUsed/>
    <w:rsid w:val="00BA530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930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0449"/>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3401E7"/>
    <w:pPr>
      <w:ind w:left="386" w:hanging="386"/>
      <w:contextualSpacing/>
    </w:pPr>
  </w:style>
  <w:style w:type="paragraph" w:styleId="Ballontekst">
    <w:name w:val="Balloon Text"/>
    <w:basedOn w:val="Standaard"/>
    <w:link w:val="BallontekstChar"/>
    <w:uiPriority w:val="99"/>
    <w:semiHidden/>
    <w:unhideWhenUsed/>
    <w:rsid w:val="00274C8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4C8B"/>
    <w:rPr>
      <w:rFonts w:ascii="Segoe UI" w:hAnsi="Segoe UI" w:cs="Segoe UI"/>
      <w:sz w:val="18"/>
      <w:szCs w:val="18"/>
    </w:rPr>
  </w:style>
  <w:style w:type="paragraph" w:styleId="Koptekst">
    <w:name w:val="header"/>
    <w:basedOn w:val="Standaard"/>
    <w:link w:val="KoptekstChar"/>
    <w:uiPriority w:val="99"/>
    <w:unhideWhenUsed/>
    <w:rsid w:val="0050542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05427"/>
  </w:style>
  <w:style w:type="paragraph" w:styleId="Voettekst">
    <w:name w:val="footer"/>
    <w:basedOn w:val="Standaard"/>
    <w:link w:val="VoettekstChar"/>
    <w:uiPriority w:val="99"/>
    <w:unhideWhenUsed/>
    <w:rsid w:val="0050542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05427"/>
  </w:style>
  <w:style w:type="paragraph" w:styleId="Normaalweb">
    <w:name w:val="Normal (Web)"/>
    <w:basedOn w:val="Standaard"/>
    <w:uiPriority w:val="99"/>
    <w:semiHidden/>
    <w:unhideWhenUsed/>
    <w:rsid w:val="002B3E9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rsid w:val="00F630F7"/>
    <w:pPr>
      <w:spacing w:after="0" w:line="240" w:lineRule="auto"/>
    </w:pPr>
    <w:rPr>
      <w:rFonts w:ascii="Calibri" w:eastAsia="Times New Roman" w:hAnsi="Calibri" w:cs="Times New Roman"/>
    </w:rPr>
  </w:style>
  <w:style w:type="character" w:customStyle="1" w:styleId="Kop2Char">
    <w:name w:val="Kop 2 Char"/>
    <w:basedOn w:val="Standaardalinea-lettertype"/>
    <w:link w:val="Kop2"/>
    <w:uiPriority w:val="9"/>
    <w:rsid w:val="00D30C15"/>
    <w:rPr>
      <w:rFonts w:eastAsia="Times New Roman" w:cs="Times New Roman"/>
      <w:b/>
      <w:bCs/>
      <w:color w:val="AE0D32"/>
      <w:sz w:val="32"/>
      <w:szCs w:val="36"/>
      <w:lang w:eastAsia="nl-NL"/>
    </w:rPr>
  </w:style>
  <w:style w:type="character" w:styleId="Verwijzingopmerking">
    <w:name w:val="annotation reference"/>
    <w:basedOn w:val="Standaardalinea-lettertype"/>
    <w:uiPriority w:val="99"/>
    <w:semiHidden/>
    <w:unhideWhenUsed/>
    <w:rsid w:val="00C7437B"/>
    <w:rPr>
      <w:sz w:val="16"/>
      <w:szCs w:val="16"/>
    </w:rPr>
  </w:style>
  <w:style w:type="character" w:styleId="Hyperlink">
    <w:name w:val="Hyperlink"/>
    <w:basedOn w:val="Standaardalinea-lettertype"/>
    <w:uiPriority w:val="99"/>
    <w:unhideWhenUsed/>
    <w:rsid w:val="00C7437B"/>
    <w:rPr>
      <w:color w:val="0563C1" w:themeColor="hyperlink"/>
      <w:u w:val="single"/>
    </w:rPr>
  </w:style>
  <w:style w:type="character" w:customStyle="1" w:styleId="Kop3Char">
    <w:name w:val="Kop 3 Char"/>
    <w:basedOn w:val="Standaardalinea-lettertype"/>
    <w:link w:val="Kop3"/>
    <w:uiPriority w:val="9"/>
    <w:rsid w:val="00D73910"/>
    <w:rPr>
      <w:rFonts w:asciiTheme="majorHAnsi" w:eastAsiaTheme="majorEastAsia" w:hAnsiTheme="majorHAnsi" w:cstheme="majorBidi"/>
      <w:b/>
      <w:color w:val="103578"/>
      <w:sz w:val="20"/>
      <w:szCs w:val="24"/>
    </w:rPr>
  </w:style>
  <w:style w:type="character" w:styleId="Zwaar">
    <w:name w:val="Strong"/>
    <w:uiPriority w:val="22"/>
    <w:rsid w:val="00D2701E"/>
    <w:rPr>
      <w:b/>
      <w:bCs/>
    </w:rPr>
  </w:style>
  <w:style w:type="table" w:customStyle="1" w:styleId="Tabelraster1">
    <w:name w:val="Tabelraster1"/>
    <w:basedOn w:val="Standaardtabel"/>
    <w:next w:val="Tabelraster"/>
    <w:uiPriority w:val="39"/>
    <w:rsid w:val="00686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0B4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0B4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0B4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B33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821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821505"/>
    <w:pPr>
      <w:spacing w:line="240" w:lineRule="auto"/>
    </w:pPr>
    <w:rPr>
      <w:szCs w:val="20"/>
    </w:rPr>
  </w:style>
  <w:style w:type="character" w:customStyle="1" w:styleId="TekstopmerkingChar">
    <w:name w:val="Tekst opmerking Char"/>
    <w:basedOn w:val="Standaardalinea-lettertype"/>
    <w:link w:val="Tekstopmerking"/>
    <w:uiPriority w:val="99"/>
    <w:rsid w:val="00821505"/>
    <w:rPr>
      <w:sz w:val="20"/>
      <w:szCs w:val="20"/>
    </w:rPr>
  </w:style>
  <w:style w:type="paragraph" w:styleId="Onderwerpvanopmerking">
    <w:name w:val="annotation subject"/>
    <w:basedOn w:val="Tekstopmerking"/>
    <w:next w:val="Tekstopmerking"/>
    <w:link w:val="OnderwerpvanopmerkingChar"/>
    <w:uiPriority w:val="99"/>
    <w:semiHidden/>
    <w:unhideWhenUsed/>
    <w:rsid w:val="00EA4DF4"/>
    <w:rPr>
      <w:b/>
      <w:bCs/>
    </w:rPr>
  </w:style>
  <w:style w:type="character" w:customStyle="1" w:styleId="OnderwerpvanopmerkingChar">
    <w:name w:val="Onderwerp van opmerking Char"/>
    <w:basedOn w:val="TekstopmerkingChar"/>
    <w:link w:val="Onderwerpvanopmerking"/>
    <w:uiPriority w:val="99"/>
    <w:semiHidden/>
    <w:rsid w:val="00EA4DF4"/>
    <w:rPr>
      <w:b/>
      <w:bCs/>
      <w:sz w:val="20"/>
      <w:szCs w:val="20"/>
    </w:rPr>
  </w:style>
  <w:style w:type="character" w:styleId="Onopgelostemelding">
    <w:name w:val="Unresolved Mention"/>
    <w:basedOn w:val="Standaardalinea-lettertype"/>
    <w:uiPriority w:val="99"/>
    <w:semiHidden/>
    <w:unhideWhenUsed/>
    <w:rsid w:val="002E1C71"/>
    <w:rPr>
      <w:color w:val="605E5C"/>
      <w:shd w:val="clear" w:color="auto" w:fill="E1DFDD"/>
    </w:rPr>
  </w:style>
  <w:style w:type="character" w:customStyle="1" w:styleId="Kop1Char">
    <w:name w:val="Kop 1 Char"/>
    <w:basedOn w:val="Standaardalinea-lettertype"/>
    <w:link w:val="Kop1"/>
    <w:uiPriority w:val="9"/>
    <w:rsid w:val="00153A95"/>
    <w:rPr>
      <w:rFonts w:asciiTheme="majorHAnsi" w:eastAsiaTheme="majorEastAsia" w:hAnsiTheme="majorHAnsi" w:cstheme="majorBidi"/>
      <w:color w:val="103578"/>
      <w:sz w:val="56"/>
      <w:szCs w:val="32"/>
    </w:rPr>
  </w:style>
  <w:style w:type="paragraph" w:styleId="Kopvaninhoudsopgave">
    <w:name w:val="TOC Heading"/>
    <w:basedOn w:val="Kop1"/>
    <w:next w:val="Standaard"/>
    <w:uiPriority w:val="39"/>
    <w:unhideWhenUsed/>
    <w:rsid w:val="004C5A69"/>
    <w:pPr>
      <w:outlineLvl w:val="9"/>
    </w:pPr>
    <w:rPr>
      <w:lang w:eastAsia="nl-NL"/>
    </w:rPr>
  </w:style>
  <w:style w:type="paragraph" w:styleId="Inhopg2">
    <w:name w:val="toc 2"/>
    <w:basedOn w:val="Standaard"/>
    <w:next w:val="Standaard"/>
    <w:autoRedefine/>
    <w:uiPriority w:val="39"/>
    <w:unhideWhenUsed/>
    <w:rsid w:val="004C5A69"/>
    <w:pPr>
      <w:spacing w:after="100"/>
      <w:ind w:left="220"/>
    </w:pPr>
  </w:style>
  <w:style w:type="paragraph" w:styleId="Inhopg3">
    <w:name w:val="toc 3"/>
    <w:basedOn w:val="Standaard"/>
    <w:next w:val="Standaard"/>
    <w:autoRedefine/>
    <w:uiPriority w:val="39"/>
    <w:unhideWhenUsed/>
    <w:rsid w:val="004C5A69"/>
    <w:pPr>
      <w:spacing w:after="100"/>
      <w:ind w:left="440"/>
    </w:pPr>
  </w:style>
  <w:style w:type="character" w:styleId="Voetnootmarkering">
    <w:name w:val="footnote reference"/>
    <w:basedOn w:val="Standaardalinea-lettertype"/>
    <w:uiPriority w:val="99"/>
    <w:semiHidden/>
    <w:unhideWhenUsed/>
    <w:rsid w:val="00815E47"/>
    <w:rPr>
      <w:vertAlign w:val="superscript"/>
    </w:rPr>
  </w:style>
  <w:style w:type="paragraph" w:styleId="Voetnoottekst">
    <w:name w:val="footnote text"/>
    <w:basedOn w:val="Standaard"/>
    <w:link w:val="VoetnoottekstChar"/>
    <w:uiPriority w:val="99"/>
    <w:semiHidden/>
    <w:unhideWhenUsed/>
    <w:rsid w:val="00AC3CB0"/>
    <w:pPr>
      <w:spacing w:line="240" w:lineRule="auto"/>
    </w:pPr>
    <w:rPr>
      <w:szCs w:val="20"/>
    </w:rPr>
  </w:style>
  <w:style w:type="character" w:customStyle="1" w:styleId="VoetnoottekstChar">
    <w:name w:val="Voetnoottekst Char"/>
    <w:basedOn w:val="Standaardalinea-lettertype"/>
    <w:link w:val="Voetnoottekst"/>
    <w:uiPriority w:val="99"/>
    <w:semiHidden/>
    <w:rsid w:val="00AC3CB0"/>
    <w:rPr>
      <w:sz w:val="20"/>
      <w:szCs w:val="20"/>
    </w:rPr>
  </w:style>
  <w:style w:type="character" w:customStyle="1" w:styleId="Kop4Char">
    <w:name w:val="Kop 4 Char"/>
    <w:basedOn w:val="Standaardalinea-lettertype"/>
    <w:link w:val="Kop4"/>
    <w:uiPriority w:val="9"/>
    <w:rsid w:val="00BA5302"/>
    <w:rPr>
      <w:rFonts w:asciiTheme="majorHAnsi" w:eastAsiaTheme="majorEastAsia" w:hAnsiTheme="majorHAnsi" w:cstheme="majorBidi"/>
      <w:i/>
      <w:iCs/>
      <w:color w:val="2F5496" w:themeColor="accent1" w:themeShade="BF"/>
    </w:rPr>
  </w:style>
  <w:style w:type="paragraph" w:styleId="Revisie">
    <w:name w:val="Revision"/>
    <w:hidden/>
    <w:uiPriority w:val="99"/>
    <w:semiHidden/>
    <w:rsid w:val="00545D6D"/>
    <w:pPr>
      <w:spacing w:after="0" w:line="240" w:lineRule="auto"/>
    </w:pPr>
    <w:rPr>
      <w:rFonts w:eastAsiaTheme="minorEastAsia"/>
      <w:sz w:val="20"/>
    </w:rPr>
  </w:style>
  <w:style w:type="paragraph" w:styleId="Lijst">
    <w:name w:val="List"/>
    <w:basedOn w:val="Standaard"/>
    <w:uiPriority w:val="99"/>
    <w:unhideWhenUsed/>
    <w:qFormat/>
    <w:rsid w:val="00E9314C"/>
    <w:pPr>
      <w:ind w:left="670" w:hanging="284"/>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887880">
      <w:bodyDiv w:val="1"/>
      <w:marLeft w:val="0"/>
      <w:marRight w:val="0"/>
      <w:marTop w:val="0"/>
      <w:marBottom w:val="0"/>
      <w:divBdr>
        <w:top w:val="none" w:sz="0" w:space="0" w:color="auto"/>
        <w:left w:val="none" w:sz="0" w:space="0" w:color="auto"/>
        <w:bottom w:val="none" w:sz="0" w:space="0" w:color="auto"/>
        <w:right w:val="none" w:sz="0" w:space="0" w:color="auto"/>
      </w:divBdr>
    </w:div>
    <w:div w:id="497354352">
      <w:bodyDiv w:val="1"/>
      <w:marLeft w:val="0"/>
      <w:marRight w:val="0"/>
      <w:marTop w:val="0"/>
      <w:marBottom w:val="0"/>
      <w:divBdr>
        <w:top w:val="none" w:sz="0" w:space="0" w:color="auto"/>
        <w:left w:val="none" w:sz="0" w:space="0" w:color="auto"/>
        <w:bottom w:val="none" w:sz="0" w:space="0" w:color="auto"/>
        <w:right w:val="none" w:sz="0" w:space="0" w:color="auto"/>
      </w:divBdr>
    </w:div>
    <w:div w:id="570313221">
      <w:bodyDiv w:val="1"/>
      <w:marLeft w:val="0"/>
      <w:marRight w:val="0"/>
      <w:marTop w:val="0"/>
      <w:marBottom w:val="0"/>
      <w:divBdr>
        <w:top w:val="none" w:sz="0" w:space="0" w:color="auto"/>
        <w:left w:val="none" w:sz="0" w:space="0" w:color="auto"/>
        <w:bottom w:val="none" w:sz="0" w:space="0" w:color="auto"/>
        <w:right w:val="none" w:sz="0" w:space="0" w:color="auto"/>
      </w:divBdr>
    </w:div>
    <w:div w:id="595795782">
      <w:bodyDiv w:val="1"/>
      <w:marLeft w:val="0"/>
      <w:marRight w:val="0"/>
      <w:marTop w:val="0"/>
      <w:marBottom w:val="0"/>
      <w:divBdr>
        <w:top w:val="none" w:sz="0" w:space="0" w:color="auto"/>
        <w:left w:val="none" w:sz="0" w:space="0" w:color="auto"/>
        <w:bottom w:val="none" w:sz="0" w:space="0" w:color="auto"/>
        <w:right w:val="none" w:sz="0" w:space="0" w:color="auto"/>
      </w:divBdr>
    </w:div>
    <w:div w:id="729770173">
      <w:bodyDiv w:val="1"/>
      <w:marLeft w:val="0"/>
      <w:marRight w:val="0"/>
      <w:marTop w:val="0"/>
      <w:marBottom w:val="0"/>
      <w:divBdr>
        <w:top w:val="none" w:sz="0" w:space="0" w:color="auto"/>
        <w:left w:val="none" w:sz="0" w:space="0" w:color="auto"/>
        <w:bottom w:val="none" w:sz="0" w:space="0" w:color="auto"/>
        <w:right w:val="none" w:sz="0" w:space="0" w:color="auto"/>
      </w:divBdr>
    </w:div>
    <w:div w:id="772240470">
      <w:bodyDiv w:val="1"/>
      <w:marLeft w:val="0"/>
      <w:marRight w:val="0"/>
      <w:marTop w:val="0"/>
      <w:marBottom w:val="0"/>
      <w:divBdr>
        <w:top w:val="none" w:sz="0" w:space="0" w:color="auto"/>
        <w:left w:val="none" w:sz="0" w:space="0" w:color="auto"/>
        <w:bottom w:val="none" w:sz="0" w:space="0" w:color="auto"/>
        <w:right w:val="none" w:sz="0" w:space="0" w:color="auto"/>
      </w:divBdr>
    </w:div>
    <w:div w:id="1209688548">
      <w:bodyDiv w:val="1"/>
      <w:marLeft w:val="0"/>
      <w:marRight w:val="0"/>
      <w:marTop w:val="0"/>
      <w:marBottom w:val="0"/>
      <w:divBdr>
        <w:top w:val="none" w:sz="0" w:space="0" w:color="auto"/>
        <w:left w:val="none" w:sz="0" w:space="0" w:color="auto"/>
        <w:bottom w:val="none" w:sz="0" w:space="0" w:color="auto"/>
        <w:right w:val="none" w:sz="0" w:space="0" w:color="auto"/>
      </w:divBdr>
    </w:div>
    <w:div w:id="1262687365">
      <w:bodyDiv w:val="1"/>
      <w:marLeft w:val="0"/>
      <w:marRight w:val="0"/>
      <w:marTop w:val="0"/>
      <w:marBottom w:val="0"/>
      <w:divBdr>
        <w:top w:val="none" w:sz="0" w:space="0" w:color="auto"/>
        <w:left w:val="none" w:sz="0" w:space="0" w:color="auto"/>
        <w:bottom w:val="none" w:sz="0" w:space="0" w:color="auto"/>
        <w:right w:val="none" w:sz="0" w:space="0" w:color="auto"/>
      </w:divBdr>
    </w:div>
    <w:div w:id="1310673002">
      <w:bodyDiv w:val="1"/>
      <w:marLeft w:val="0"/>
      <w:marRight w:val="0"/>
      <w:marTop w:val="0"/>
      <w:marBottom w:val="0"/>
      <w:divBdr>
        <w:top w:val="none" w:sz="0" w:space="0" w:color="auto"/>
        <w:left w:val="none" w:sz="0" w:space="0" w:color="auto"/>
        <w:bottom w:val="none" w:sz="0" w:space="0" w:color="auto"/>
        <w:right w:val="none" w:sz="0" w:space="0" w:color="auto"/>
      </w:divBdr>
      <w:divsChild>
        <w:div w:id="436369025">
          <w:marLeft w:val="0"/>
          <w:marRight w:val="0"/>
          <w:marTop w:val="60"/>
          <w:marBottom w:val="60"/>
          <w:divBdr>
            <w:top w:val="none" w:sz="0" w:space="0" w:color="auto"/>
            <w:left w:val="none" w:sz="0" w:space="0" w:color="auto"/>
            <w:bottom w:val="none" w:sz="0" w:space="0" w:color="auto"/>
            <w:right w:val="none" w:sz="0" w:space="0" w:color="auto"/>
          </w:divBdr>
        </w:div>
      </w:divsChild>
    </w:div>
    <w:div w:id="1481461092">
      <w:bodyDiv w:val="1"/>
      <w:marLeft w:val="0"/>
      <w:marRight w:val="0"/>
      <w:marTop w:val="0"/>
      <w:marBottom w:val="0"/>
      <w:divBdr>
        <w:top w:val="none" w:sz="0" w:space="0" w:color="auto"/>
        <w:left w:val="none" w:sz="0" w:space="0" w:color="auto"/>
        <w:bottom w:val="none" w:sz="0" w:space="0" w:color="auto"/>
        <w:right w:val="none" w:sz="0" w:space="0" w:color="auto"/>
      </w:divBdr>
    </w:div>
    <w:div w:id="1556743732">
      <w:bodyDiv w:val="1"/>
      <w:marLeft w:val="0"/>
      <w:marRight w:val="0"/>
      <w:marTop w:val="0"/>
      <w:marBottom w:val="0"/>
      <w:divBdr>
        <w:top w:val="none" w:sz="0" w:space="0" w:color="auto"/>
        <w:left w:val="none" w:sz="0" w:space="0" w:color="auto"/>
        <w:bottom w:val="none" w:sz="0" w:space="0" w:color="auto"/>
        <w:right w:val="none" w:sz="0" w:space="0" w:color="auto"/>
      </w:divBdr>
    </w:div>
    <w:div w:id="1557743280">
      <w:bodyDiv w:val="1"/>
      <w:marLeft w:val="0"/>
      <w:marRight w:val="0"/>
      <w:marTop w:val="0"/>
      <w:marBottom w:val="0"/>
      <w:divBdr>
        <w:top w:val="none" w:sz="0" w:space="0" w:color="auto"/>
        <w:left w:val="none" w:sz="0" w:space="0" w:color="auto"/>
        <w:bottom w:val="none" w:sz="0" w:space="0" w:color="auto"/>
        <w:right w:val="none" w:sz="0" w:space="0" w:color="auto"/>
      </w:divBdr>
    </w:div>
    <w:div w:id="1707098695">
      <w:bodyDiv w:val="1"/>
      <w:marLeft w:val="0"/>
      <w:marRight w:val="0"/>
      <w:marTop w:val="0"/>
      <w:marBottom w:val="0"/>
      <w:divBdr>
        <w:top w:val="none" w:sz="0" w:space="0" w:color="auto"/>
        <w:left w:val="none" w:sz="0" w:space="0" w:color="auto"/>
        <w:bottom w:val="none" w:sz="0" w:space="0" w:color="auto"/>
        <w:right w:val="none" w:sz="0" w:space="0" w:color="auto"/>
      </w:divBdr>
    </w:div>
    <w:div w:id="1969431394">
      <w:bodyDiv w:val="1"/>
      <w:marLeft w:val="0"/>
      <w:marRight w:val="0"/>
      <w:marTop w:val="0"/>
      <w:marBottom w:val="0"/>
      <w:divBdr>
        <w:top w:val="none" w:sz="0" w:space="0" w:color="auto"/>
        <w:left w:val="none" w:sz="0" w:space="0" w:color="auto"/>
        <w:bottom w:val="none" w:sz="0" w:space="0" w:color="auto"/>
        <w:right w:val="none" w:sz="0" w:space="0" w:color="auto"/>
      </w:divBdr>
      <w:divsChild>
        <w:div w:id="528766355">
          <w:marLeft w:val="0"/>
          <w:marRight w:val="0"/>
          <w:marTop w:val="60"/>
          <w:marBottom w:val="60"/>
          <w:divBdr>
            <w:top w:val="none" w:sz="0" w:space="0" w:color="auto"/>
            <w:left w:val="none" w:sz="0" w:space="0" w:color="auto"/>
            <w:bottom w:val="none" w:sz="0" w:space="0" w:color="auto"/>
            <w:right w:val="none" w:sz="0" w:space="0" w:color="auto"/>
          </w:divBdr>
        </w:div>
      </w:divsChild>
    </w:div>
    <w:div w:id="2049643313">
      <w:bodyDiv w:val="1"/>
      <w:marLeft w:val="0"/>
      <w:marRight w:val="0"/>
      <w:marTop w:val="0"/>
      <w:marBottom w:val="0"/>
      <w:divBdr>
        <w:top w:val="none" w:sz="0" w:space="0" w:color="auto"/>
        <w:left w:val="none" w:sz="0" w:space="0" w:color="auto"/>
        <w:bottom w:val="none" w:sz="0" w:space="0" w:color="auto"/>
        <w:right w:val="none" w:sz="0" w:space="0" w:color="auto"/>
      </w:divBdr>
      <w:divsChild>
        <w:div w:id="800534792">
          <w:marLeft w:val="0"/>
          <w:marRight w:val="0"/>
          <w:marTop w:val="0"/>
          <w:marBottom w:val="0"/>
          <w:divBdr>
            <w:top w:val="none" w:sz="0" w:space="0" w:color="auto"/>
            <w:left w:val="none" w:sz="0" w:space="0" w:color="auto"/>
            <w:bottom w:val="none" w:sz="0" w:space="0" w:color="auto"/>
            <w:right w:val="none" w:sz="0" w:space="0" w:color="auto"/>
          </w:divBdr>
        </w:div>
        <w:div w:id="461196054">
          <w:marLeft w:val="0"/>
          <w:marRight w:val="0"/>
          <w:marTop w:val="0"/>
          <w:marBottom w:val="0"/>
          <w:divBdr>
            <w:top w:val="none" w:sz="0" w:space="0" w:color="auto"/>
            <w:left w:val="none" w:sz="0" w:space="0" w:color="auto"/>
            <w:bottom w:val="none" w:sz="0" w:space="0" w:color="auto"/>
            <w:right w:val="none" w:sz="0" w:space="0" w:color="auto"/>
          </w:divBdr>
        </w:div>
        <w:div w:id="917981697">
          <w:marLeft w:val="0"/>
          <w:marRight w:val="0"/>
          <w:marTop w:val="0"/>
          <w:marBottom w:val="0"/>
          <w:divBdr>
            <w:top w:val="none" w:sz="0" w:space="0" w:color="auto"/>
            <w:left w:val="none" w:sz="0" w:space="0" w:color="auto"/>
            <w:bottom w:val="none" w:sz="0" w:space="0" w:color="auto"/>
            <w:right w:val="none" w:sz="0" w:space="0" w:color="auto"/>
          </w:divBdr>
        </w:div>
        <w:div w:id="866912923">
          <w:marLeft w:val="0"/>
          <w:marRight w:val="0"/>
          <w:marTop w:val="0"/>
          <w:marBottom w:val="0"/>
          <w:divBdr>
            <w:top w:val="none" w:sz="0" w:space="0" w:color="auto"/>
            <w:left w:val="none" w:sz="0" w:space="0" w:color="auto"/>
            <w:bottom w:val="none" w:sz="0" w:space="0" w:color="auto"/>
            <w:right w:val="none" w:sz="0" w:space="0" w:color="auto"/>
          </w:divBdr>
        </w:div>
        <w:div w:id="1511795764">
          <w:marLeft w:val="0"/>
          <w:marRight w:val="0"/>
          <w:marTop w:val="0"/>
          <w:marBottom w:val="0"/>
          <w:divBdr>
            <w:top w:val="none" w:sz="0" w:space="0" w:color="auto"/>
            <w:left w:val="none" w:sz="0" w:space="0" w:color="auto"/>
            <w:bottom w:val="none" w:sz="0" w:space="0" w:color="auto"/>
            <w:right w:val="none" w:sz="0" w:space="0" w:color="auto"/>
          </w:divBdr>
        </w:div>
        <w:div w:id="1863278543">
          <w:marLeft w:val="0"/>
          <w:marRight w:val="0"/>
          <w:marTop w:val="0"/>
          <w:marBottom w:val="0"/>
          <w:divBdr>
            <w:top w:val="none" w:sz="0" w:space="0" w:color="auto"/>
            <w:left w:val="none" w:sz="0" w:space="0" w:color="auto"/>
            <w:bottom w:val="none" w:sz="0" w:space="0" w:color="auto"/>
            <w:right w:val="none" w:sz="0" w:space="0" w:color="auto"/>
          </w:divBdr>
        </w:div>
        <w:div w:id="1046416024">
          <w:marLeft w:val="0"/>
          <w:marRight w:val="0"/>
          <w:marTop w:val="0"/>
          <w:marBottom w:val="0"/>
          <w:divBdr>
            <w:top w:val="none" w:sz="0" w:space="0" w:color="auto"/>
            <w:left w:val="none" w:sz="0" w:space="0" w:color="auto"/>
            <w:bottom w:val="none" w:sz="0" w:space="0" w:color="auto"/>
            <w:right w:val="none" w:sz="0" w:space="0" w:color="auto"/>
          </w:divBdr>
        </w:div>
        <w:div w:id="72515001">
          <w:marLeft w:val="0"/>
          <w:marRight w:val="0"/>
          <w:marTop w:val="0"/>
          <w:marBottom w:val="0"/>
          <w:divBdr>
            <w:top w:val="none" w:sz="0" w:space="0" w:color="auto"/>
            <w:left w:val="none" w:sz="0" w:space="0" w:color="auto"/>
            <w:bottom w:val="none" w:sz="0" w:space="0" w:color="auto"/>
            <w:right w:val="none" w:sz="0" w:space="0" w:color="auto"/>
          </w:divBdr>
        </w:div>
        <w:div w:id="1198616386">
          <w:marLeft w:val="0"/>
          <w:marRight w:val="0"/>
          <w:marTop w:val="0"/>
          <w:marBottom w:val="0"/>
          <w:divBdr>
            <w:top w:val="none" w:sz="0" w:space="0" w:color="auto"/>
            <w:left w:val="none" w:sz="0" w:space="0" w:color="auto"/>
            <w:bottom w:val="none" w:sz="0" w:space="0" w:color="auto"/>
            <w:right w:val="none" w:sz="0" w:space="0" w:color="auto"/>
          </w:divBdr>
        </w:div>
        <w:div w:id="1547714656">
          <w:marLeft w:val="0"/>
          <w:marRight w:val="0"/>
          <w:marTop w:val="0"/>
          <w:marBottom w:val="0"/>
          <w:divBdr>
            <w:top w:val="none" w:sz="0" w:space="0" w:color="auto"/>
            <w:left w:val="none" w:sz="0" w:space="0" w:color="auto"/>
            <w:bottom w:val="none" w:sz="0" w:space="0" w:color="auto"/>
            <w:right w:val="none" w:sz="0" w:space="0" w:color="auto"/>
          </w:divBdr>
        </w:div>
        <w:div w:id="894582400">
          <w:marLeft w:val="0"/>
          <w:marRight w:val="0"/>
          <w:marTop w:val="0"/>
          <w:marBottom w:val="0"/>
          <w:divBdr>
            <w:top w:val="none" w:sz="0" w:space="0" w:color="auto"/>
            <w:left w:val="none" w:sz="0" w:space="0" w:color="auto"/>
            <w:bottom w:val="none" w:sz="0" w:space="0" w:color="auto"/>
            <w:right w:val="none" w:sz="0" w:space="0" w:color="auto"/>
          </w:divBdr>
        </w:div>
        <w:div w:id="1332097145">
          <w:marLeft w:val="0"/>
          <w:marRight w:val="0"/>
          <w:marTop w:val="0"/>
          <w:marBottom w:val="0"/>
          <w:divBdr>
            <w:top w:val="none" w:sz="0" w:space="0" w:color="auto"/>
            <w:left w:val="none" w:sz="0" w:space="0" w:color="auto"/>
            <w:bottom w:val="none" w:sz="0" w:space="0" w:color="auto"/>
            <w:right w:val="none" w:sz="0" w:space="0" w:color="auto"/>
          </w:divBdr>
        </w:div>
        <w:div w:id="536547761">
          <w:marLeft w:val="0"/>
          <w:marRight w:val="0"/>
          <w:marTop w:val="0"/>
          <w:marBottom w:val="0"/>
          <w:divBdr>
            <w:top w:val="none" w:sz="0" w:space="0" w:color="auto"/>
            <w:left w:val="none" w:sz="0" w:space="0" w:color="auto"/>
            <w:bottom w:val="none" w:sz="0" w:space="0" w:color="auto"/>
            <w:right w:val="none" w:sz="0" w:space="0" w:color="auto"/>
          </w:divBdr>
        </w:div>
        <w:div w:id="942491886">
          <w:marLeft w:val="0"/>
          <w:marRight w:val="0"/>
          <w:marTop w:val="0"/>
          <w:marBottom w:val="0"/>
          <w:divBdr>
            <w:top w:val="none" w:sz="0" w:space="0" w:color="auto"/>
            <w:left w:val="none" w:sz="0" w:space="0" w:color="auto"/>
            <w:bottom w:val="none" w:sz="0" w:space="0" w:color="auto"/>
            <w:right w:val="none" w:sz="0" w:space="0" w:color="auto"/>
          </w:divBdr>
        </w:div>
        <w:div w:id="2097625006">
          <w:marLeft w:val="0"/>
          <w:marRight w:val="0"/>
          <w:marTop w:val="0"/>
          <w:marBottom w:val="0"/>
          <w:divBdr>
            <w:top w:val="none" w:sz="0" w:space="0" w:color="auto"/>
            <w:left w:val="none" w:sz="0" w:space="0" w:color="auto"/>
            <w:bottom w:val="none" w:sz="0" w:space="0" w:color="auto"/>
            <w:right w:val="none" w:sz="0" w:space="0" w:color="auto"/>
          </w:divBdr>
        </w:div>
        <w:div w:id="901987054">
          <w:marLeft w:val="0"/>
          <w:marRight w:val="0"/>
          <w:marTop w:val="0"/>
          <w:marBottom w:val="0"/>
          <w:divBdr>
            <w:top w:val="none" w:sz="0" w:space="0" w:color="auto"/>
            <w:left w:val="none" w:sz="0" w:space="0" w:color="auto"/>
            <w:bottom w:val="none" w:sz="0" w:space="0" w:color="auto"/>
            <w:right w:val="none" w:sz="0" w:space="0" w:color="auto"/>
          </w:divBdr>
        </w:div>
      </w:divsChild>
    </w:div>
    <w:div w:id="212260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4F8EF-D12E-47CA-8485-466EA7DD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2928</Words>
  <Characters>16105</Characters>
  <Application>Microsoft Office Word</Application>
  <DocSecurity>4</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Gemeente Wageningen</Company>
  <LinksUpToDate>false</LinksUpToDate>
  <CharactersWithSpaces>18996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Heer, Ria de</dc:creator>
  <cp:keywords/>
  <dc:description/>
  <cp:lastModifiedBy>Roest, Cynthia van der</cp:lastModifiedBy>
  <cp:revision>2</cp:revision>
  <dcterms:created xsi:type="dcterms:W3CDTF">2022-02-22T09:35:00Z</dcterms:created>
  <dcterms:modified xsi:type="dcterms:W3CDTF">2022-02-22T09:35:00Z</dcterms:modified>
</cp:coreProperties>
</file>