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E5F1" w14:textId="29378516" w:rsidR="00832A18" w:rsidRPr="00502E05" w:rsidRDefault="00832A18" w:rsidP="00832A18">
      <w:pPr>
        <w:pStyle w:val="paragraaftitelgeletterd"/>
        <w:numPr>
          <w:ilvl w:val="0"/>
          <w:numId w:val="0"/>
        </w:numPr>
        <w:ind w:left="340" w:hanging="340"/>
        <w:outlineLvl w:val="1"/>
      </w:pPr>
      <w:bookmarkStart w:id="0" w:name="_Toc107230412"/>
      <w:bookmarkStart w:id="1" w:name="_Toc444849199"/>
      <w:bookmarkStart w:id="2" w:name="_Toc107026060"/>
      <w:bookmarkStart w:id="3" w:name="_Toc107027630"/>
      <w:bookmarkStart w:id="4" w:name="_Toc107380612"/>
      <w:bookmarkStart w:id="5" w:name="_Toc109801458"/>
      <w:bookmarkStart w:id="6" w:name="_Toc109802547"/>
      <w:bookmarkStart w:id="7" w:name="_Toc110240597"/>
      <w:bookmarkStart w:id="8" w:name="_Toc119464214"/>
      <w:r>
        <w:t xml:space="preserve">Bijlage A – </w:t>
      </w:r>
      <w:bookmarkEnd w:id="0"/>
      <w:r>
        <w:t>Verklaring Russische Betrokkenheid</w:t>
      </w:r>
    </w:p>
    <w:bookmarkEnd w:id="1"/>
    <w:p w14:paraId="66D86303" w14:textId="645695F3" w:rsidR="00832A18" w:rsidRDefault="00832A18" w:rsidP="009C1D0C">
      <w:pPr>
        <w:spacing w:line="276" w:lineRule="auto"/>
        <w:jc w:val="both"/>
        <w:rPr>
          <w:rFonts w:asciiTheme="minorHAnsi" w:hAnsiTheme="minorHAnsi"/>
          <w:sz w:val="22"/>
        </w:rPr>
      </w:pPr>
    </w:p>
    <w:p w14:paraId="4F83AD66" w14:textId="77777777" w:rsidR="008704E0" w:rsidRPr="008704E0" w:rsidRDefault="008704E0" w:rsidP="008704E0">
      <w:pPr>
        <w:spacing w:line="360" w:lineRule="auto"/>
        <w:jc w:val="both"/>
        <w:rPr>
          <w:rFonts w:ascii="Verdana" w:hAnsi="Verdana"/>
        </w:rPr>
      </w:pPr>
      <w:r w:rsidRPr="008704E0">
        <w:rPr>
          <w:rFonts w:ascii="Verdana" w:hAnsi="Verdana"/>
        </w:rPr>
        <w:t xml:space="preserve">Naam van de opdracht: </w:t>
      </w:r>
      <w:r w:rsidRPr="008704E0">
        <w:rPr>
          <w:rFonts w:ascii="Verdana" w:hAnsi="Verdana"/>
        </w:rPr>
        <w:tab/>
      </w:r>
      <w:proofErr w:type="spellStart"/>
      <w:r w:rsidRPr="008704E0">
        <w:rPr>
          <w:rFonts w:ascii="Verdana" w:hAnsi="Verdana"/>
        </w:rPr>
        <w:t>Flexpool</w:t>
      </w:r>
      <w:proofErr w:type="spellEnd"/>
      <w:r w:rsidRPr="008704E0">
        <w:rPr>
          <w:rFonts w:ascii="Verdana" w:hAnsi="Verdana"/>
        </w:rPr>
        <w:t xml:space="preserve"> KCC &amp; Burgerzaken</w:t>
      </w:r>
    </w:p>
    <w:p w14:paraId="099FF53B" w14:textId="77777777" w:rsidR="008704E0" w:rsidRPr="008704E0" w:rsidRDefault="008704E0" w:rsidP="008704E0">
      <w:pPr>
        <w:spacing w:line="360" w:lineRule="auto"/>
        <w:jc w:val="both"/>
        <w:rPr>
          <w:rFonts w:ascii="Verdana" w:hAnsi="Verdana"/>
        </w:rPr>
      </w:pPr>
      <w:r w:rsidRPr="008704E0">
        <w:rPr>
          <w:rFonts w:ascii="Verdana" w:hAnsi="Verdana"/>
        </w:rPr>
        <w:t>Registratienummer:</w:t>
      </w:r>
      <w:r w:rsidRPr="008704E0">
        <w:rPr>
          <w:rFonts w:ascii="Verdana" w:hAnsi="Verdana"/>
        </w:rPr>
        <w:tab/>
        <w:t xml:space="preserve"> </w:t>
      </w:r>
      <w:r w:rsidRPr="008704E0">
        <w:rPr>
          <w:rFonts w:ascii="Verdana" w:hAnsi="Verdana"/>
        </w:rPr>
        <w:tab/>
        <w:t>AD22054</w:t>
      </w:r>
    </w:p>
    <w:p w14:paraId="6A01E374" w14:textId="657FD2F9" w:rsidR="008704E0" w:rsidRPr="008704E0" w:rsidRDefault="008704E0" w:rsidP="009C1D0C">
      <w:pPr>
        <w:spacing w:line="276" w:lineRule="auto"/>
        <w:jc w:val="both"/>
        <w:rPr>
          <w:rFonts w:ascii="Verdana" w:hAnsi="Verdana"/>
        </w:rPr>
      </w:pPr>
    </w:p>
    <w:p w14:paraId="73CD81A1" w14:textId="77777777" w:rsidR="008704E0" w:rsidRPr="008704E0" w:rsidRDefault="008704E0" w:rsidP="009C1D0C">
      <w:pPr>
        <w:spacing w:line="276" w:lineRule="auto"/>
        <w:jc w:val="both"/>
        <w:rPr>
          <w:rFonts w:ascii="Verdana" w:hAnsi="Verdana"/>
        </w:rPr>
      </w:pPr>
    </w:p>
    <w:p w14:paraId="50579146" w14:textId="51F95FAD" w:rsidR="009C1D0C" w:rsidRPr="008704E0" w:rsidRDefault="009C1D0C" w:rsidP="009C1D0C">
      <w:pPr>
        <w:spacing w:line="276" w:lineRule="auto"/>
        <w:jc w:val="both"/>
        <w:rPr>
          <w:rFonts w:ascii="Verdana" w:hAnsi="Verdana"/>
        </w:rPr>
      </w:pPr>
      <w:r w:rsidRPr="008704E0">
        <w:rPr>
          <w:rFonts w:ascii="Verdana" w:hAnsi="Verdana"/>
        </w:rPr>
        <w:t xml:space="preserve">Hierbij verklaar ik naar eer en geweten dat er geen sprake is van Russische betrokkenheid bij de uitvoering van deze overeenkomst die de drempels van artikel 5 </w:t>
      </w:r>
      <w:proofErr w:type="spellStart"/>
      <w:r w:rsidRPr="008704E0">
        <w:rPr>
          <w:rFonts w:ascii="Verdana" w:hAnsi="Verdana"/>
        </w:rPr>
        <w:t>duodecies</w:t>
      </w:r>
      <w:proofErr w:type="spellEnd"/>
      <w:r w:rsidRPr="008704E0">
        <w:rPr>
          <w:rFonts w:ascii="Verdana" w:hAnsi="Verdana"/>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8704E0" w:rsidRDefault="009C1D0C" w:rsidP="009C1D0C">
      <w:pPr>
        <w:spacing w:line="276" w:lineRule="auto"/>
        <w:jc w:val="both"/>
        <w:rPr>
          <w:rFonts w:ascii="Verdana" w:hAnsi="Verdana"/>
        </w:rPr>
      </w:pPr>
      <w:r w:rsidRPr="008704E0">
        <w:rPr>
          <w:rFonts w:ascii="Verdana" w:hAnsi="Verdana"/>
        </w:rPr>
        <w:t>Ik verklaar in het bijzonder dat:</w:t>
      </w:r>
    </w:p>
    <w:p w14:paraId="0124309C" w14:textId="77777777" w:rsidR="009C1D0C" w:rsidRPr="008704E0" w:rsidRDefault="009C1D0C" w:rsidP="009C1D0C">
      <w:pPr>
        <w:spacing w:line="276" w:lineRule="auto"/>
        <w:jc w:val="both"/>
        <w:rPr>
          <w:rFonts w:ascii="Verdana" w:hAnsi="Verdana"/>
        </w:rPr>
      </w:pPr>
    </w:p>
    <w:p w14:paraId="18C6DC5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noch ik noch de onderneming die ik vertegenwoordig een (rechts)persoon (gevestigd in Rusland of een ander land) is die handelt in belang van of op aanwijzing van een Russische partij, zoals bedoeld onder a) en b);</w:t>
      </w:r>
      <w:bookmarkStart w:id="9" w:name="_GoBack"/>
      <w:bookmarkEnd w:id="9"/>
    </w:p>
    <w:p w14:paraId="758569CB" w14:textId="02ED996D" w:rsidR="007B64F6"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8704E0" w:rsidRDefault="009C1D0C" w:rsidP="00F22B71">
      <w:pPr>
        <w:spacing w:line="276" w:lineRule="auto"/>
        <w:jc w:val="both"/>
        <w:rPr>
          <w:rFonts w:ascii="Verdana" w:hAnsi="Verdana" w:cs="Arial"/>
        </w:rPr>
      </w:pPr>
    </w:p>
    <w:p w14:paraId="256C5166" w14:textId="77777777" w:rsidR="009C1D0C" w:rsidRPr="008704E0" w:rsidRDefault="009C1D0C" w:rsidP="00F22B71">
      <w:pPr>
        <w:spacing w:line="276" w:lineRule="auto"/>
        <w:jc w:val="both"/>
        <w:rPr>
          <w:rFonts w:ascii="Verdana" w:hAnsi="Verdana" w:cs="Arial"/>
        </w:rPr>
      </w:pPr>
    </w:p>
    <w:p w14:paraId="1A3887F6" w14:textId="77777777" w:rsidR="007B64F6" w:rsidRPr="008704E0" w:rsidRDefault="007B64F6" w:rsidP="00F22B71">
      <w:pPr>
        <w:spacing w:line="276" w:lineRule="auto"/>
        <w:jc w:val="both"/>
        <w:rPr>
          <w:rFonts w:ascii="Verdana" w:hAnsi="Verdana" w:cs="Arial"/>
        </w:rPr>
      </w:pPr>
      <w:r w:rsidRPr="008704E0">
        <w:rPr>
          <w:rFonts w:ascii="Verdana" w:hAnsi="Verdana" w:cs="Arial"/>
        </w:rPr>
        <w:t xml:space="preserve">Aldus, naar waarheid opgemaakt op </w:t>
      </w:r>
    </w:p>
    <w:p w14:paraId="05C49B8C" w14:textId="77777777" w:rsidR="007B64F6" w:rsidRPr="008704E0" w:rsidRDefault="007B64F6" w:rsidP="00F22B71">
      <w:pPr>
        <w:spacing w:line="276" w:lineRule="auto"/>
        <w:rPr>
          <w:rFonts w:ascii="Verdana" w:hAnsi="Verdana"/>
          <w:highlight w:val="yellow"/>
        </w:rPr>
      </w:pPr>
    </w:p>
    <w:p w14:paraId="628FFFA8" w14:textId="77777777" w:rsidR="007B64F6" w:rsidRPr="008704E0" w:rsidRDefault="007B64F6" w:rsidP="00F22B71">
      <w:pPr>
        <w:spacing w:line="276" w:lineRule="auto"/>
        <w:rPr>
          <w:rFonts w:ascii="Verdana" w:hAnsi="Verdana"/>
        </w:rPr>
      </w:pP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Dag/maand/jaar</w:t>
      </w:r>
      <w:r w:rsidRPr="008704E0">
        <w:rPr>
          <w:rFonts w:ascii="Verdana" w:hAnsi="Verdana"/>
          <w:highlight w:val="yellow"/>
        </w:rPr>
        <w:fldChar w:fldCharType="end"/>
      </w:r>
      <w:r w:rsidRPr="008704E0">
        <w:rPr>
          <w:rFonts w:ascii="Verdana" w:hAnsi="Verdana"/>
        </w:rPr>
        <w:t xml:space="preserve"> te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plaats</w:t>
      </w:r>
      <w:r w:rsidRPr="008704E0">
        <w:rPr>
          <w:rFonts w:ascii="Verdana" w:hAnsi="Verdana"/>
          <w:highlight w:val="yellow"/>
        </w:rPr>
        <w:fldChar w:fldCharType="end"/>
      </w:r>
      <w:r w:rsidRPr="008704E0">
        <w:rPr>
          <w:rFonts w:ascii="Verdana" w:hAnsi="Verdana"/>
        </w:rPr>
        <w:t xml:space="preserve"> </w:t>
      </w:r>
    </w:p>
    <w:p w14:paraId="494FB9E8" w14:textId="77777777" w:rsidR="007B64F6" w:rsidRPr="008704E0" w:rsidRDefault="007B64F6" w:rsidP="00F22B71">
      <w:pPr>
        <w:spacing w:line="276" w:lineRule="auto"/>
        <w:rPr>
          <w:rFonts w:ascii="Verdana" w:hAnsi="Verdana"/>
        </w:rPr>
      </w:pPr>
    </w:p>
    <w:p w14:paraId="129BC603" w14:textId="77777777" w:rsidR="007B64F6" w:rsidRPr="008704E0" w:rsidRDefault="007B64F6" w:rsidP="00F22B71">
      <w:pPr>
        <w:spacing w:line="276" w:lineRule="auto"/>
        <w:rPr>
          <w:rFonts w:ascii="Verdana" w:hAnsi="Verdana"/>
        </w:rPr>
      </w:pPr>
      <w:r w:rsidRPr="008704E0">
        <w:rPr>
          <w:rFonts w:ascii="Verdana" w:hAnsi="Verdana"/>
        </w:rPr>
        <w:t xml:space="preserve">Door,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naam en voorletters</w:t>
      </w:r>
      <w:r w:rsidRPr="008704E0">
        <w:rPr>
          <w:rFonts w:ascii="Verdana" w:hAnsi="Verdana"/>
          <w:highlight w:val="yellow"/>
        </w:rPr>
        <w:fldChar w:fldCharType="end"/>
      </w:r>
      <w:r w:rsidRPr="008704E0">
        <w:rPr>
          <w:rFonts w:ascii="Verdana" w:hAnsi="Verdana"/>
          <w:highlight w:val="yellow"/>
        </w:rPr>
        <w:t xml:space="preserv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functie</w:t>
      </w:r>
      <w:r w:rsidRPr="008704E0">
        <w:rPr>
          <w:rFonts w:ascii="Verdana" w:hAnsi="Verdana"/>
          <w:highlight w:val="yellow"/>
        </w:rPr>
        <w:fldChar w:fldCharType="end"/>
      </w:r>
      <w:r w:rsidRPr="008704E0">
        <w:rPr>
          <w:rFonts w:ascii="Verdana" w:hAnsi="Verdana"/>
        </w:rPr>
        <w:t xml:space="preserve"> </w:t>
      </w:r>
    </w:p>
    <w:p w14:paraId="7D081490" w14:textId="77777777" w:rsidR="007B64F6" w:rsidRPr="008704E0" w:rsidRDefault="007B64F6" w:rsidP="00F22B71">
      <w:pPr>
        <w:spacing w:line="276" w:lineRule="auto"/>
        <w:rPr>
          <w:rFonts w:ascii="Verdana" w:hAnsi="Verdana"/>
        </w:rPr>
      </w:pPr>
    </w:p>
    <w:p w14:paraId="3A09D059" w14:textId="77777777" w:rsidR="007B64F6" w:rsidRPr="008704E0" w:rsidRDefault="007B64F6" w:rsidP="00F22B71">
      <w:pPr>
        <w:spacing w:line="276" w:lineRule="auto"/>
        <w:rPr>
          <w:rFonts w:ascii="Verdana" w:hAnsi="Verdana" w:cs="Arial"/>
        </w:rPr>
      </w:pPr>
      <w:r w:rsidRPr="008704E0">
        <w:rPr>
          <w:rFonts w:ascii="Verdana" w:hAnsi="Verdana"/>
        </w:rPr>
        <w:t xml:space="preserve">Als rechtsgeldig vertegenwoordiger van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onderneming</w:t>
      </w:r>
      <w:r w:rsidRPr="008704E0">
        <w:rPr>
          <w:rFonts w:ascii="Verdana" w:hAnsi="Verdana"/>
          <w:highlight w:val="yellow"/>
        </w:rPr>
        <w:fldChar w:fldCharType="end"/>
      </w:r>
    </w:p>
    <w:p w14:paraId="258ABFE0" w14:textId="77777777" w:rsidR="007B64F6" w:rsidRPr="008704E0" w:rsidRDefault="007B64F6" w:rsidP="00F22B71">
      <w:pPr>
        <w:spacing w:line="276" w:lineRule="auto"/>
        <w:rPr>
          <w:rFonts w:ascii="Verdana" w:hAnsi="Verdana" w:cs="Arial"/>
        </w:rPr>
      </w:pPr>
    </w:p>
    <w:p w14:paraId="56EFAA2C" w14:textId="77777777" w:rsidR="007B64F6" w:rsidRPr="008704E0" w:rsidRDefault="007B64F6" w:rsidP="00F22B71">
      <w:pPr>
        <w:spacing w:line="276" w:lineRule="auto"/>
        <w:rPr>
          <w:rFonts w:ascii="Verdana" w:hAnsi="Verdana" w:cs="Arial"/>
        </w:rPr>
      </w:pPr>
    </w:p>
    <w:p w14:paraId="436043DC" w14:textId="77777777" w:rsidR="007B64F6" w:rsidRPr="008704E0" w:rsidRDefault="007B64F6" w:rsidP="00F22B71">
      <w:pPr>
        <w:spacing w:line="276" w:lineRule="auto"/>
        <w:rPr>
          <w:rFonts w:ascii="Verdana" w:hAnsi="Verdana" w:cs="Arial"/>
        </w:rPr>
      </w:pPr>
    </w:p>
    <w:p w14:paraId="5F181BA6" w14:textId="77777777" w:rsidR="007B64F6" w:rsidRPr="008704E0" w:rsidRDefault="007B64F6" w:rsidP="00F22B71">
      <w:pPr>
        <w:spacing w:line="276" w:lineRule="auto"/>
        <w:rPr>
          <w:rFonts w:ascii="Verdana" w:hAnsi="Verdana" w:cs="Arial"/>
        </w:rPr>
      </w:pPr>
      <w:r w:rsidRPr="008704E0">
        <w:rPr>
          <w:rFonts w:ascii="Verdana" w:hAnsi="Verdana" w:cs="Arial"/>
        </w:rPr>
        <w:t>Handtekening:</w:t>
      </w:r>
    </w:p>
    <w:p w14:paraId="3AE98925" w14:textId="77777777" w:rsidR="007B64F6" w:rsidRPr="008704E0" w:rsidRDefault="007B64F6" w:rsidP="00F22B71">
      <w:pPr>
        <w:pStyle w:val="Kop2"/>
        <w:numPr>
          <w:ilvl w:val="0"/>
          <w:numId w:val="0"/>
        </w:numPr>
        <w:tabs>
          <w:tab w:val="left" w:pos="1418"/>
        </w:tabs>
        <w:spacing w:after="180" w:line="276" w:lineRule="auto"/>
        <w:ind w:left="567" w:hanging="567"/>
        <w:jc w:val="center"/>
        <w:rPr>
          <w:rFonts w:ascii="Verdana" w:hAnsi="Verdana" w:cs="Arial"/>
        </w:rPr>
      </w:pPr>
    </w:p>
    <w:bookmarkEnd w:id="2"/>
    <w:bookmarkEnd w:id="3"/>
    <w:bookmarkEnd w:id="4"/>
    <w:bookmarkEnd w:id="5"/>
    <w:bookmarkEnd w:id="6"/>
    <w:bookmarkEnd w:id="7"/>
    <w:bookmarkEnd w:id="8"/>
    <w:p w14:paraId="2C3F221D" w14:textId="77777777" w:rsidR="007B64F6" w:rsidRPr="008704E0" w:rsidRDefault="007B64F6" w:rsidP="00F22B71">
      <w:pPr>
        <w:pStyle w:val="Kop2"/>
        <w:numPr>
          <w:ilvl w:val="0"/>
          <w:numId w:val="0"/>
        </w:numPr>
        <w:tabs>
          <w:tab w:val="left" w:pos="1418"/>
        </w:tabs>
        <w:spacing w:line="276" w:lineRule="auto"/>
        <w:rPr>
          <w:rFonts w:ascii="Verdana" w:hAnsi="Verdana"/>
          <w:b w:val="0"/>
        </w:rPr>
      </w:pPr>
      <w:r w:rsidRPr="008704E0">
        <w:rPr>
          <w:rFonts w:ascii="Verdana" w:hAnsi="Verdana"/>
          <w:b w:val="0"/>
        </w:rPr>
        <w:t xml:space="preserve"> </w:t>
      </w:r>
    </w:p>
    <w:p w14:paraId="0D0C8BEE" w14:textId="77777777" w:rsidR="006A185B" w:rsidRPr="008704E0" w:rsidRDefault="006A185B" w:rsidP="00F22B71">
      <w:pPr>
        <w:spacing w:line="276" w:lineRule="auto"/>
        <w:rPr>
          <w:rFonts w:ascii="Verdana" w:hAnsi="Verdana"/>
        </w:rPr>
      </w:pPr>
    </w:p>
    <w:sectPr w:rsidR="006A185B" w:rsidRPr="008704E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6"/>
    <w:rsid w:val="000778AC"/>
    <w:rsid w:val="00085A89"/>
    <w:rsid w:val="00224256"/>
    <w:rsid w:val="0025628E"/>
    <w:rsid w:val="003B195A"/>
    <w:rsid w:val="006A185B"/>
    <w:rsid w:val="007B64F6"/>
    <w:rsid w:val="00832A18"/>
    <w:rsid w:val="008704E0"/>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832A18"/>
    <w:pPr>
      <w:numPr>
        <w:numId w:val="3"/>
      </w:numPr>
      <w:tabs>
        <w:tab w:val="left" w:pos="567"/>
      </w:tabs>
      <w:spacing w:line="360" w:lineRule="auto"/>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Laurens van Walsem</cp:lastModifiedBy>
  <cp:revision>3</cp:revision>
  <dcterms:created xsi:type="dcterms:W3CDTF">2022-07-18T07:00:00Z</dcterms:created>
  <dcterms:modified xsi:type="dcterms:W3CDTF">2022-07-18T09:40:00Z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