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37"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84"/>
      </w:tblGrid>
      <w:tr w:rsidR="00F57FB9" w:rsidRPr="00FC13B8" w14:paraId="4C3FD320" w14:textId="77777777" w:rsidTr="00D77F56">
        <w:tc>
          <w:tcPr>
            <w:tcW w:w="8784" w:type="dxa"/>
            <w:shd w:val="clear" w:color="auto" w:fill="4A7729"/>
          </w:tcPr>
          <w:p w14:paraId="54012D9D" w14:textId="77777777" w:rsidR="00F57FB9" w:rsidRPr="00FC13B8" w:rsidRDefault="00F57FB9" w:rsidP="00144189">
            <w:pPr>
              <w:pStyle w:val="RIJK7-Nummeringparagraaf"/>
              <w:numPr>
                <w:ilvl w:val="0"/>
                <w:numId w:val="0"/>
              </w:numPr>
              <w:rPr>
                <w:rFonts w:eastAsia="Calibri"/>
              </w:rPr>
            </w:pPr>
            <w:bookmarkStart w:id="0" w:name="_Toc16775940"/>
            <w:bookmarkStart w:id="1" w:name="_Toc45196600"/>
            <w:bookmarkStart w:id="2" w:name="_Toc69806879"/>
            <w:r w:rsidRPr="00D77F56">
              <w:rPr>
                <w:color w:val="FFFFFF" w:themeColor="background1"/>
                <w:lang w:eastAsia="nl-NL"/>
              </w:rPr>
              <w:t>Bijlage B</w:t>
            </w:r>
            <w:r w:rsidRPr="00D77F56">
              <w:rPr>
                <w:color w:val="FFFFFF" w:themeColor="background1"/>
                <w:lang w:eastAsia="nl-NL"/>
              </w:rPr>
              <w:tab/>
              <w:t>Algemene Verklaring</w:t>
            </w:r>
            <w:bookmarkEnd w:id="0"/>
            <w:bookmarkEnd w:id="1"/>
            <w:bookmarkEnd w:id="2"/>
          </w:p>
        </w:tc>
      </w:tr>
    </w:tbl>
    <w:tbl>
      <w:tblPr>
        <w:tblW w:w="0" w:type="auto"/>
        <w:tblLayout w:type="fixed"/>
        <w:tblLook w:val="01E0" w:firstRow="1" w:lastRow="1" w:firstColumn="1" w:lastColumn="1" w:noHBand="0" w:noVBand="0"/>
      </w:tblPr>
      <w:tblGrid>
        <w:gridCol w:w="8931"/>
      </w:tblGrid>
      <w:tr w:rsidR="00F57FB9" w:rsidRPr="00FC13B8" w14:paraId="274D51D8" w14:textId="77777777" w:rsidTr="00F57FB9">
        <w:tc>
          <w:tcPr>
            <w:tcW w:w="8931" w:type="dxa"/>
          </w:tcPr>
          <w:p w14:paraId="20A618F4" w14:textId="77777777" w:rsidR="00F57FB9" w:rsidRDefault="00F57FB9" w:rsidP="0026341E">
            <w:pPr>
              <w:spacing w:line="240" w:lineRule="auto"/>
              <w:rPr>
                <w:rFonts w:eastAsia="Times New Roman"/>
                <w:lang w:eastAsia="nl-NL"/>
              </w:rPr>
            </w:pPr>
          </w:p>
          <w:p w14:paraId="78E942E6" w14:textId="10DA456D" w:rsidR="00F57FB9" w:rsidRPr="00FC13B8" w:rsidRDefault="00F57FB9" w:rsidP="0026341E">
            <w:pPr>
              <w:spacing w:line="240" w:lineRule="auto"/>
              <w:rPr>
                <w:rFonts w:eastAsia="Times New Roman"/>
                <w:lang w:eastAsia="nl-NL"/>
              </w:rPr>
            </w:pPr>
            <w:r w:rsidRPr="00FC13B8">
              <w:rPr>
                <w:rFonts w:eastAsia="Times New Roman"/>
                <w:lang w:eastAsia="nl-NL"/>
              </w:rPr>
              <w:t xml:space="preserve">Ondergetekende verklaart alle vragen naar waarheid beantwoord te hebben en bij het indienen van de bewijzen en verklaringen, geen valse gegevens te hebben verstrekt. </w:t>
            </w:r>
          </w:p>
          <w:p w14:paraId="27B8714F" w14:textId="77777777" w:rsidR="00F57FB9" w:rsidRPr="00FC13B8" w:rsidRDefault="00F57FB9" w:rsidP="0026341E">
            <w:pPr>
              <w:spacing w:line="240" w:lineRule="auto"/>
              <w:rPr>
                <w:rFonts w:eastAsia="Times New Roman"/>
                <w:lang w:eastAsia="nl-NL"/>
              </w:rPr>
            </w:pPr>
          </w:p>
          <w:p w14:paraId="69DFB1FF" w14:textId="77777777" w:rsidR="00F57FB9" w:rsidRPr="00FC13B8" w:rsidRDefault="00F57FB9" w:rsidP="0026341E">
            <w:pPr>
              <w:spacing w:line="240" w:lineRule="auto"/>
              <w:rPr>
                <w:rFonts w:eastAsia="Times New Roman"/>
                <w:lang w:eastAsia="nl-NL"/>
              </w:rPr>
            </w:pPr>
            <w:r w:rsidRPr="00FC13B8">
              <w:rPr>
                <w:rFonts w:eastAsia="Times New Roman"/>
                <w:lang w:eastAsia="nl-NL"/>
              </w:rPr>
              <w:t>Ondergetekende is ermee bekend en stemt daarmee in dat de gemeente dan wel een door haar aan te wijzen derde de afgelegde verklaringen en de overlegde bewijzen en referenties verifieert. Ondergetekende zal daaraan zijn onvoorwaardelijke medewerking verlenen.</w:t>
            </w:r>
            <w:r w:rsidRPr="00FC13B8">
              <w:rPr>
                <w:rFonts w:eastAsia="Times New Roman"/>
                <w:lang w:eastAsia="nl-NL"/>
              </w:rPr>
              <w:br/>
            </w:r>
          </w:p>
          <w:p w14:paraId="45BC7CB9" w14:textId="77777777" w:rsidR="00F57FB9" w:rsidRPr="00FC13B8" w:rsidRDefault="00F57FB9" w:rsidP="0026341E">
            <w:pPr>
              <w:spacing w:line="240" w:lineRule="auto"/>
              <w:rPr>
                <w:rFonts w:eastAsia="Times New Roman"/>
                <w:lang w:eastAsia="nl-NL"/>
              </w:rPr>
            </w:pPr>
            <w:r w:rsidRPr="00FC13B8">
              <w:rPr>
                <w:rFonts w:eastAsia="Times New Roman"/>
                <w:lang w:eastAsia="nl-NL"/>
              </w:rPr>
              <w:t>Ondergetekende verklaart dat hij zich heeft verdiept in de aanbestedingsstukken en dat hij ter zake de nodige inlichtingen heeft ingewonnen.</w:t>
            </w:r>
          </w:p>
          <w:p w14:paraId="6B098D10" w14:textId="77777777" w:rsidR="00F57FB9" w:rsidRPr="00FC13B8" w:rsidRDefault="00F57FB9" w:rsidP="0026341E">
            <w:pPr>
              <w:spacing w:line="240" w:lineRule="auto"/>
              <w:rPr>
                <w:rFonts w:eastAsia="Times New Roman"/>
                <w:lang w:eastAsia="nl-NL"/>
              </w:rPr>
            </w:pPr>
          </w:p>
          <w:p w14:paraId="68758011" w14:textId="77777777" w:rsidR="00F57FB9" w:rsidRPr="00FC13B8" w:rsidRDefault="00F57FB9" w:rsidP="0026341E">
            <w:pPr>
              <w:spacing w:line="240" w:lineRule="auto"/>
              <w:rPr>
                <w:rFonts w:eastAsia="Times New Roman"/>
                <w:lang w:eastAsia="nl-NL"/>
              </w:rPr>
            </w:pPr>
            <w:r w:rsidRPr="00FC13B8">
              <w:rPr>
                <w:rFonts w:eastAsia="Times New Roman"/>
                <w:lang w:eastAsia="nl-NL"/>
              </w:rPr>
              <w:t>Ondergetekende verklaart in te stemmen met de inhoud van de aanbestedingsstukken.</w:t>
            </w:r>
          </w:p>
          <w:p w14:paraId="7EBF03AF" w14:textId="77777777" w:rsidR="00F57FB9" w:rsidRPr="00FC13B8" w:rsidRDefault="00F57FB9" w:rsidP="0026341E">
            <w:pPr>
              <w:spacing w:line="240" w:lineRule="auto"/>
              <w:rPr>
                <w:rFonts w:eastAsia="Times New Roman"/>
                <w:lang w:eastAsia="nl-NL"/>
              </w:rPr>
            </w:pPr>
          </w:p>
          <w:p w14:paraId="00FD45EB" w14:textId="77777777" w:rsidR="00F57FB9" w:rsidRPr="00FC13B8" w:rsidRDefault="00F57FB9" w:rsidP="0026341E">
            <w:pPr>
              <w:spacing w:line="240" w:lineRule="auto"/>
              <w:rPr>
                <w:rFonts w:eastAsia="Times New Roman"/>
                <w:lang w:eastAsia="nl-NL"/>
              </w:rPr>
            </w:pPr>
            <w:r w:rsidRPr="00FC13B8">
              <w:rPr>
                <w:rFonts w:eastAsia="Times New Roman"/>
                <w:lang w:eastAsia="nl-NL"/>
              </w:rPr>
              <w:t>Ondergetekende garandeert dat de opdracht kan worden uitgevoerd conform zijn inschrijving en dat geen oneigenlijk gebruik is gemaakt van de door de gemeente gehanteerde selectie- en/of gunningssystematiek.</w:t>
            </w:r>
          </w:p>
          <w:p w14:paraId="0F6FE6DF" w14:textId="77777777" w:rsidR="00F57FB9" w:rsidRPr="00FC13B8" w:rsidRDefault="00F57FB9" w:rsidP="0026341E">
            <w:pPr>
              <w:spacing w:line="240" w:lineRule="auto"/>
              <w:rPr>
                <w:rFonts w:eastAsia="Times New Roman"/>
                <w:lang w:eastAsia="nl-NL"/>
              </w:rPr>
            </w:pPr>
          </w:p>
          <w:p w14:paraId="52F8A9B7" w14:textId="77777777" w:rsidR="00F57FB9" w:rsidRPr="00FC13B8" w:rsidRDefault="00F57FB9" w:rsidP="0026341E">
            <w:pPr>
              <w:spacing w:line="240" w:lineRule="auto"/>
              <w:rPr>
                <w:rFonts w:eastAsia="Times New Roman"/>
                <w:lang w:eastAsia="nl-NL"/>
              </w:rPr>
            </w:pPr>
            <w:r w:rsidRPr="00FC13B8">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2893B95F" w14:textId="77777777" w:rsidR="00F57FB9" w:rsidRPr="00FC13B8" w:rsidRDefault="00F57FB9" w:rsidP="0026341E">
            <w:pPr>
              <w:spacing w:line="240" w:lineRule="auto"/>
              <w:rPr>
                <w:rFonts w:eastAsia="Times New Roman"/>
                <w:lang w:eastAsia="nl-NL"/>
              </w:rPr>
            </w:pPr>
          </w:p>
          <w:p w14:paraId="463B3240" w14:textId="147EA6D6" w:rsidR="00F57FB9" w:rsidRPr="00144189" w:rsidRDefault="00F57FB9" w:rsidP="0026341E">
            <w:pPr>
              <w:spacing w:line="240" w:lineRule="auto"/>
              <w:rPr>
                <w:rFonts w:eastAsia="Times New Roman"/>
                <w:lang w:eastAsia="nl-NL"/>
              </w:rPr>
            </w:pPr>
            <w:r w:rsidRPr="00FC13B8">
              <w:rPr>
                <w:rFonts w:eastAsia="Times New Roman"/>
                <w:lang w:eastAsia="nl-NL"/>
              </w:rPr>
              <w:t xml:space="preserve">Ondergetekende verklaart onderstaande bijlagen naar waarheid ingevuld, beantwoord </w:t>
            </w:r>
            <w:r w:rsidRPr="00144189">
              <w:rPr>
                <w:rFonts w:eastAsia="Times New Roman"/>
                <w:lang w:eastAsia="nl-NL"/>
              </w:rPr>
              <w:t xml:space="preserve">en ingediend te hebben en geen valse gegevens te hebben verstrekt: </w:t>
            </w:r>
          </w:p>
          <w:p w14:paraId="59D30E59" w14:textId="77777777" w:rsidR="00F57FB9" w:rsidRPr="00144189" w:rsidRDefault="00F57FB9" w:rsidP="0026341E">
            <w:pPr>
              <w:spacing w:line="240" w:lineRule="auto"/>
              <w:rPr>
                <w:rFonts w:eastAsia="Times New Roman"/>
                <w:lang w:eastAsia="nl-NL"/>
              </w:rPr>
            </w:pPr>
          </w:p>
          <w:tbl>
            <w:tblPr>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4112"/>
              <w:gridCol w:w="3700"/>
            </w:tblGrid>
            <w:tr w:rsidR="00F57FB9" w:rsidRPr="00515E34" w14:paraId="2DD434A3" w14:textId="77777777" w:rsidTr="00D77F56">
              <w:trPr>
                <w:trHeight w:val="168"/>
              </w:trPr>
              <w:tc>
                <w:tcPr>
                  <w:tcW w:w="1024" w:type="dxa"/>
                  <w:shd w:val="clear" w:color="auto" w:fill="4A7729"/>
                </w:tcPr>
                <w:p w14:paraId="680398B0" w14:textId="77777777" w:rsidR="00F57FB9" w:rsidRPr="00515E34" w:rsidRDefault="00F57FB9" w:rsidP="0026341E">
                  <w:pPr>
                    <w:spacing w:line="240" w:lineRule="auto"/>
                    <w:rPr>
                      <w:rFonts w:eastAsia="Times New Roman"/>
                      <w:b/>
                      <w:bCs/>
                      <w:color w:val="FFFFFF" w:themeColor="background1"/>
                      <w:lang w:eastAsia="nl-NL"/>
                    </w:rPr>
                  </w:pPr>
                  <w:r w:rsidRPr="00515E34">
                    <w:rPr>
                      <w:rFonts w:eastAsia="Times New Roman"/>
                      <w:b/>
                      <w:bCs/>
                      <w:color w:val="FFFFFF" w:themeColor="background1"/>
                      <w:lang w:eastAsia="nl-NL"/>
                    </w:rPr>
                    <w:t>Bijlage</w:t>
                  </w:r>
                </w:p>
              </w:tc>
              <w:tc>
                <w:tcPr>
                  <w:tcW w:w="4112" w:type="dxa"/>
                  <w:shd w:val="clear" w:color="auto" w:fill="4A7729"/>
                </w:tcPr>
                <w:p w14:paraId="6D05972A" w14:textId="77777777" w:rsidR="00F57FB9" w:rsidRPr="00515E34" w:rsidRDefault="00F57FB9" w:rsidP="0026341E">
                  <w:pPr>
                    <w:spacing w:line="240" w:lineRule="auto"/>
                    <w:rPr>
                      <w:rFonts w:eastAsia="Times New Roman"/>
                      <w:b/>
                      <w:bCs/>
                      <w:color w:val="FFFFFF" w:themeColor="background1"/>
                      <w:lang w:eastAsia="nl-NL"/>
                    </w:rPr>
                  </w:pPr>
                  <w:r w:rsidRPr="00515E34">
                    <w:rPr>
                      <w:rFonts w:eastAsia="Times New Roman"/>
                      <w:b/>
                      <w:bCs/>
                      <w:color w:val="FFFFFF" w:themeColor="background1"/>
                      <w:lang w:eastAsia="nl-NL"/>
                    </w:rPr>
                    <w:t>Omschrijving</w:t>
                  </w:r>
                </w:p>
              </w:tc>
              <w:tc>
                <w:tcPr>
                  <w:tcW w:w="3700" w:type="dxa"/>
                  <w:shd w:val="clear" w:color="auto" w:fill="4A7729"/>
                </w:tcPr>
                <w:p w14:paraId="0A85106F" w14:textId="77777777" w:rsidR="00F57FB9" w:rsidRPr="00515E34" w:rsidRDefault="00F57FB9" w:rsidP="0026341E">
                  <w:pPr>
                    <w:spacing w:line="240" w:lineRule="auto"/>
                    <w:rPr>
                      <w:rFonts w:eastAsia="Times New Roman"/>
                      <w:b/>
                      <w:bCs/>
                      <w:color w:val="FFFFFF" w:themeColor="background1"/>
                      <w:lang w:eastAsia="nl-NL"/>
                    </w:rPr>
                  </w:pPr>
                  <w:r w:rsidRPr="00515E34">
                    <w:rPr>
                      <w:rFonts w:eastAsia="Times New Roman"/>
                      <w:b/>
                      <w:bCs/>
                      <w:color w:val="FFFFFF" w:themeColor="background1"/>
                      <w:lang w:eastAsia="nl-NL"/>
                    </w:rPr>
                    <w:t>Indienen op TenderNed:</w:t>
                  </w:r>
                </w:p>
              </w:tc>
            </w:tr>
            <w:tr w:rsidR="00F57FB9" w:rsidRPr="00515E34" w14:paraId="5E433945" w14:textId="77777777" w:rsidTr="00D77F56">
              <w:trPr>
                <w:trHeight w:val="168"/>
              </w:trPr>
              <w:tc>
                <w:tcPr>
                  <w:tcW w:w="1024" w:type="dxa"/>
                  <w:shd w:val="clear" w:color="auto" w:fill="auto"/>
                </w:tcPr>
                <w:p w14:paraId="40F4218A" w14:textId="77777777" w:rsidR="00F57FB9" w:rsidRPr="00515E34" w:rsidRDefault="00F57FB9" w:rsidP="000872B0">
                  <w:pPr>
                    <w:spacing w:line="240" w:lineRule="auto"/>
                    <w:jc w:val="center"/>
                    <w:rPr>
                      <w:rFonts w:eastAsia="Times New Roman"/>
                      <w:lang w:eastAsia="nl-NL"/>
                    </w:rPr>
                  </w:pPr>
                  <w:r w:rsidRPr="00515E34">
                    <w:rPr>
                      <w:rFonts w:eastAsia="Times New Roman"/>
                      <w:lang w:eastAsia="nl-NL"/>
                    </w:rPr>
                    <w:t>A</w:t>
                  </w:r>
                </w:p>
              </w:tc>
              <w:tc>
                <w:tcPr>
                  <w:tcW w:w="4112" w:type="dxa"/>
                  <w:shd w:val="clear" w:color="auto" w:fill="auto"/>
                </w:tcPr>
                <w:p w14:paraId="70B77A2E" w14:textId="77777777" w:rsidR="00F57FB9" w:rsidRPr="00515E34" w:rsidRDefault="00F57FB9" w:rsidP="0026341E">
                  <w:pPr>
                    <w:spacing w:line="240" w:lineRule="auto"/>
                    <w:rPr>
                      <w:rFonts w:eastAsia="Times New Roman"/>
                      <w:lang w:eastAsia="nl-NL"/>
                    </w:rPr>
                  </w:pPr>
                  <w:r w:rsidRPr="00515E34">
                    <w:rPr>
                      <w:rFonts w:eastAsia="Times New Roman"/>
                      <w:lang w:eastAsia="nl-NL"/>
                    </w:rPr>
                    <w:t>UEA</w:t>
                  </w:r>
                </w:p>
              </w:tc>
              <w:tc>
                <w:tcPr>
                  <w:tcW w:w="3700" w:type="dxa"/>
                  <w:shd w:val="clear" w:color="auto" w:fill="auto"/>
                </w:tcPr>
                <w:p w14:paraId="49D728C0" w14:textId="7E1D7538" w:rsidR="00F57FB9" w:rsidRPr="00515E34" w:rsidRDefault="00F57FB9" w:rsidP="0026341E">
                  <w:pPr>
                    <w:spacing w:line="240" w:lineRule="auto"/>
                    <w:rPr>
                      <w:rFonts w:eastAsia="Times New Roman"/>
                      <w:lang w:eastAsia="nl-NL"/>
                    </w:rPr>
                  </w:pPr>
                  <w:r w:rsidRPr="00515E34">
                    <w:rPr>
                      <w:rFonts w:eastAsia="Times New Roman"/>
                      <w:lang w:eastAsia="nl-NL"/>
                    </w:rPr>
                    <w:t>Bij Eisen: UEA</w:t>
                  </w:r>
                </w:p>
              </w:tc>
            </w:tr>
            <w:tr w:rsidR="00F57FB9" w:rsidRPr="00515E34" w14:paraId="70822DB7" w14:textId="77777777" w:rsidTr="00D77F56">
              <w:trPr>
                <w:trHeight w:val="506"/>
              </w:trPr>
              <w:tc>
                <w:tcPr>
                  <w:tcW w:w="1024" w:type="dxa"/>
                  <w:shd w:val="clear" w:color="auto" w:fill="auto"/>
                </w:tcPr>
                <w:p w14:paraId="53F8FF01" w14:textId="77777777" w:rsidR="00F57FB9" w:rsidRPr="00515E34" w:rsidRDefault="00F57FB9" w:rsidP="000872B0">
                  <w:pPr>
                    <w:spacing w:line="240" w:lineRule="auto"/>
                    <w:jc w:val="center"/>
                    <w:rPr>
                      <w:rFonts w:eastAsia="Times New Roman"/>
                      <w:lang w:eastAsia="nl-NL"/>
                    </w:rPr>
                  </w:pPr>
                  <w:r w:rsidRPr="00515E34">
                    <w:rPr>
                      <w:rFonts w:eastAsia="Times New Roman"/>
                      <w:lang w:eastAsia="nl-NL"/>
                    </w:rPr>
                    <w:t>B</w:t>
                  </w:r>
                </w:p>
              </w:tc>
              <w:tc>
                <w:tcPr>
                  <w:tcW w:w="4112" w:type="dxa"/>
                  <w:shd w:val="clear" w:color="auto" w:fill="auto"/>
                </w:tcPr>
                <w:p w14:paraId="125BBBA2" w14:textId="77777777" w:rsidR="00F57FB9" w:rsidRPr="00515E34" w:rsidRDefault="00F57FB9" w:rsidP="0026341E">
                  <w:pPr>
                    <w:spacing w:line="240" w:lineRule="auto"/>
                    <w:rPr>
                      <w:rFonts w:eastAsia="Times New Roman"/>
                      <w:lang w:eastAsia="nl-NL"/>
                    </w:rPr>
                  </w:pPr>
                  <w:r w:rsidRPr="00515E34">
                    <w:rPr>
                      <w:rFonts w:eastAsia="Times New Roman"/>
                      <w:lang w:eastAsia="nl-NL"/>
                    </w:rPr>
                    <w:t>Algemene Verklaring</w:t>
                  </w:r>
                </w:p>
              </w:tc>
              <w:tc>
                <w:tcPr>
                  <w:tcW w:w="3700" w:type="dxa"/>
                  <w:shd w:val="clear" w:color="auto" w:fill="auto"/>
                </w:tcPr>
                <w:p w14:paraId="6439E966" w14:textId="2E4F5CE3" w:rsidR="00F57FB9" w:rsidRPr="00515E34" w:rsidRDefault="00F57FB9" w:rsidP="0026341E">
                  <w:pPr>
                    <w:spacing w:line="240" w:lineRule="auto"/>
                    <w:rPr>
                      <w:rFonts w:eastAsia="Times New Roman"/>
                      <w:lang w:eastAsia="nl-NL"/>
                    </w:rPr>
                  </w:pPr>
                  <w:r w:rsidRPr="00515E34">
                    <w:rPr>
                      <w:rFonts w:eastAsia="Times New Roman"/>
                      <w:lang w:eastAsia="nl-NL"/>
                    </w:rPr>
                    <w:t xml:space="preserve">Bij Eisen: </w:t>
                  </w:r>
                  <w:r w:rsidR="0075120F" w:rsidRPr="00515E34">
                    <w:rPr>
                      <w:rFonts w:eastAsia="Times New Roman"/>
                      <w:lang w:eastAsia="nl-NL"/>
                    </w:rPr>
                    <w:t>a</w:t>
                  </w:r>
                  <w:r w:rsidRPr="00515E34">
                    <w:rPr>
                      <w:rFonts w:eastAsia="Times New Roman"/>
                      <w:lang w:eastAsia="nl-NL"/>
                    </w:rPr>
                    <w:t>an te leveren bijlagen bij inschrijving</w:t>
                  </w:r>
                </w:p>
                <w:p w14:paraId="1CBBED10" w14:textId="77777777" w:rsidR="00F57FB9" w:rsidRPr="00515E34" w:rsidRDefault="00F57FB9" w:rsidP="0026341E">
                  <w:pPr>
                    <w:spacing w:line="240" w:lineRule="auto"/>
                    <w:rPr>
                      <w:rFonts w:eastAsia="Times New Roman"/>
                      <w:lang w:eastAsia="nl-NL"/>
                    </w:rPr>
                  </w:pPr>
                </w:p>
              </w:tc>
            </w:tr>
            <w:tr w:rsidR="00F57FB9" w:rsidRPr="00515E34" w14:paraId="5E0D3A6C" w14:textId="77777777" w:rsidTr="00D77F56">
              <w:trPr>
                <w:trHeight w:val="506"/>
              </w:trPr>
              <w:tc>
                <w:tcPr>
                  <w:tcW w:w="1024" w:type="dxa"/>
                  <w:shd w:val="clear" w:color="auto" w:fill="auto"/>
                </w:tcPr>
                <w:p w14:paraId="4D20BA71" w14:textId="77777777" w:rsidR="00F57FB9" w:rsidRPr="00515E34" w:rsidRDefault="00F57FB9" w:rsidP="000872B0">
                  <w:pPr>
                    <w:spacing w:line="240" w:lineRule="auto"/>
                    <w:jc w:val="center"/>
                    <w:rPr>
                      <w:rFonts w:eastAsia="Times New Roman"/>
                      <w:lang w:eastAsia="nl-NL"/>
                    </w:rPr>
                  </w:pPr>
                  <w:r w:rsidRPr="00515E34">
                    <w:rPr>
                      <w:rFonts w:eastAsia="Times New Roman"/>
                      <w:lang w:eastAsia="nl-NL"/>
                    </w:rPr>
                    <w:t>C</w:t>
                  </w:r>
                </w:p>
              </w:tc>
              <w:tc>
                <w:tcPr>
                  <w:tcW w:w="4112" w:type="dxa"/>
                  <w:shd w:val="clear" w:color="auto" w:fill="auto"/>
                </w:tcPr>
                <w:p w14:paraId="7B9D6FB7" w14:textId="31BBBAFF" w:rsidR="00F57FB9" w:rsidRPr="00515E34" w:rsidRDefault="00F57FB9" w:rsidP="0026341E">
                  <w:pPr>
                    <w:spacing w:line="240" w:lineRule="auto"/>
                    <w:rPr>
                      <w:rFonts w:eastAsia="Times New Roman"/>
                      <w:lang w:eastAsia="nl-NL"/>
                    </w:rPr>
                  </w:pPr>
                  <w:r w:rsidRPr="00515E34">
                    <w:rPr>
                      <w:rFonts w:eastAsia="Times New Roman"/>
                      <w:lang w:eastAsia="nl-NL"/>
                    </w:rPr>
                    <w:t xml:space="preserve">Referentieverklaring </w:t>
                  </w:r>
                  <w:r w:rsidR="0075120F" w:rsidRPr="00515E34">
                    <w:rPr>
                      <w:rFonts w:eastAsia="Times New Roman"/>
                      <w:lang w:eastAsia="nl-NL"/>
                    </w:rPr>
                    <w:t>inclusief tevredenheidsverklaring</w:t>
                  </w:r>
                </w:p>
              </w:tc>
              <w:tc>
                <w:tcPr>
                  <w:tcW w:w="3700" w:type="dxa"/>
                  <w:shd w:val="clear" w:color="auto" w:fill="auto"/>
                </w:tcPr>
                <w:p w14:paraId="61D3CA8C" w14:textId="78421C57" w:rsidR="00F57FB9" w:rsidRPr="00515E34" w:rsidRDefault="00F57FB9" w:rsidP="0026341E">
                  <w:pPr>
                    <w:spacing w:line="240" w:lineRule="auto"/>
                    <w:rPr>
                      <w:rFonts w:eastAsia="Times New Roman"/>
                      <w:lang w:eastAsia="nl-NL"/>
                    </w:rPr>
                  </w:pPr>
                  <w:r w:rsidRPr="00515E34">
                    <w:rPr>
                      <w:rFonts w:eastAsia="Times New Roman"/>
                      <w:lang w:eastAsia="nl-NL"/>
                    </w:rPr>
                    <w:t xml:space="preserve">Bij Eisen: </w:t>
                  </w:r>
                  <w:r w:rsidR="0075120F" w:rsidRPr="00515E34">
                    <w:rPr>
                      <w:rFonts w:eastAsia="Times New Roman"/>
                      <w:lang w:eastAsia="nl-NL"/>
                    </w:rPr>
                    <w:t>e</w:t>
                  </w:r>
                  <w:r w:rsidRPr="00515E34">
                    <w:rPr>
                      <w:rFonts w:eastAsia="Times New Roman"/>
                      <w:lang w:eastAsia="nl-NL"/>
                    </w:rPr>
                    <w:t>isen inzake technische bekwaamheid</w:t>
                  </w:r>
                </w:p>
                <w:p w14:paraId="150E3B7F" w14:textId="77777777" w:rsidR="00F57FB9" w:rsidRPr="00515E34" w:rsidRDefault="00F57FB9" w:rsidP="0026341E">
                  <w:pPr>
                    <w:spacing w:line="240" w:lineRule="auto"/>
                    <w:rPr>
                      <w:rFonts w:eastAsia="Times New Roman"/>
                      <w:lang w:eastAsia="nl-NL"/>
                    </w:rPr>
                  </w:pPr>
                </w:p>
              </w:tc>
            </w:tr>
            <w:tr w:rsidR="00F57FB9" w:rsidRPr="00515E34" w14:paraId="1AD6D99D" w14:textId="77777777" w:rsidTr="00D77F56">
              <w:trPr>
                <w:trHeight w:val="337"/>
              </w:trPr>
              <w:tc>
                <w:tcPr>
                  <w:tcW w:w="1024" w:type="dxa"/>
                  <w:shd w:val="clear" w:color="auto" w:fill="auto"/>
                </w:tcPr>
                <w:p w14:paraId="3C871F6B" w14:textId="01C658CE" w:rsidR="00F57FB9" w:rsidRPr="00515E34" w:rsidRDefault="000872B0" w:rsidP="000872B0">
                  <w:pPr>
                    <w:spacing w:line="240" w:lineRule="auto"/>
                    <w:jc w:val="center"/>
                    <w:rPr>
                      <w:rFonts w:eastAsia="Times New Roman"/>
                      <w:lang w:eastAsia="nl-NL"/>
                    </w:rPr>
                  </w:pPr>
                  <w:r w:rsidRPr="00515E34">
                    <w:rPr>
                      <w:rFonts w:eastAsia="Times New Roman"/>
                      <w:lang w:eastAsia="nl-NL"/>
                    </w:rPr>
                    <w:t>D</w:t>
                  </w:r>
                </w:p>
              </w:tc>
              <w:tc>
                <w:tcPr>
                  <w:tcW w:w="4112" w:type="dxa"/>
                  <w:shd w:val="clear" w:color="auto" w:fill="auto"/>
                </w:tcPr>
                <w:p w14:paraId="26CD3213" w14:textId="73B60ECF" w:rsidR="00F57FB9" w:rsidRPr="00515E34" w:rsidRDefault="000872B0" w:rsidP="0026341E">
                  <w:pPr>
                    <w:spacing w:line="240" w:lineRule="auto"/>
                    <w:rPr>
                      <w:rFonts w:eastAsia="Times New Roman"/>
                      <w:lang w:eastAsia="nl-NL"/>
                    </w:rPr>
                  </w:pPr>
                  <w:r w:rsidRPr="00515E34">
                    <w:rPr>
                      <w:rFonts w:eastAsia="Times New Roman"/>
                      <w:lang w:eastAsia="nl-NL"/>
                    </w:rPr>
                    <w:t>Tarievenblad bomen</w:t>
                  </w:r>
                </w:p>
                <w:p w14:paraId="2906D374" w14:textId="77777777" w:rsidR="00F57FB9" w:rsidRPr="00515E34" w:rsidRDefault="00F57FB9" w:rsidP="0026341E">
                  <w:pPr>
                    <w:spacing w:line="240" w:lineRule="auto"/>
                    <w:rPr>
                      <w:rFonts w:eastAsia="Times New Roman"/>
                      <w:lang w:eastAsia="nl-NL"/>
                    </w:rPr>
                  </w:pPr>
                </w:p>
              </w:tc>
              <w:tc>
                <w:tcPr>
                  <w:tcW w:w="3700" w:type="dxa"/>
                  <w:shd w:val="clear" w:color="auto" w:fill="auto"/>
                </w:tcPr>
                <w:p w14:paraId="05EAC6BC" w14:textId="77777777" w:rsidR="00F57FB9" w:rsidRPr="00515E34" w:rsidRDefault="00F57FB9" w:rsidP="0026341E">
                  <w:pPr>
                    <w:spacing w:line="240" w:lineRule="auto"/>
                    <w:rPr>
                      <w:rFonts w:eastAsia="Times New Roman"/>
                      <w:lang w:eastAsia="nl-NL"/>
                    </w:rPr>
                  </w:pPr>
                  <w:r w:rsidRPr="00515E34">
                    <w:rPr>
                      <w:rFonts w:eastAsia="Times New Roman"/>
                      <w:lang w:eastAsia="nl-NL"/>
                    </w:rPr>
                    <w:t>Bij gunningscriterium: prijs</w:t>
                  </w:r>
                </w:p>
              </w:tc>
            </w:tr>
            <w:tr w:rsidR="00515E34" w:rsidRPr="00144189" w14:paraId="492E8C1F" w14:textId="77777777" w:rsidTr="00D77F56">
              <w:trPr>
                <w:trHeight w:val="337"/>
              </w:trPr>
              <w:tc>
                <w:tcPr>
                  <w:tcW w:w="1024" w:type="dxa"/>
                  <w:shd w:val="clear" w:color="auto" w:fill="auto"/>
                </w:tcPr>
                <w:p w14:paraId="0E0AB1F4" w14:textId="77777777" w:rsidR="00515E34" w:rsidRPr="00515E34" w:rsidRDefault="00515E34" w:rsidP="000872B0">
                  <w:pPr>
                    <w:spacing w:line="240" w:lineRule="auto"/>
                    <w:jc w:val="center"/>
                    <w:rPr>
                      <w:rFonts w:eastAsia="Times New Roman"/>
                      <w:lang w:eastAsia="nl-NL"/>
                    </w:rPr>
                  </w:pPr>
                </w:p>
              </w:tc>
              <w:tc>
                <w:tcPr>
                  <w:tcW w:w="4112" w:type="dxa"/>
                  <w:shd w:val="clear" w:color="auto" w:fill="auto"/>
                </w:tcPr>
                <w:p w14:paraId="1BE514EA" w14:textId="77777777" w:rsidR="00515E34" w:rsidRPr="00515E34" w:rsidRDefault="00515E34" w:rsidP="0026341E">
                  <w:pPr>
                    <w:spacing w:line="240" w:lineRule="auto"/>
                    <w:rPr>
                      <w:rFonts w:eastAsia="Times New Roman"/>
                      <w:lang w:eastAsia="nl-NL"/>
                    </w:rPr>
                  </w:pPr>
                  <w:r w:rsidRPr="00515E34">
                    <w:rPr>
                      <w:rFonts w:eastAsia="Times New Roman"/>
                      <w:lang w:eastAsia="nl-NL"/>
                    </w:rPr>
                    <w:t>Beschrijving bij het gunningscriterium kwaliteit</w:t>
                  </w:r>
                </w:p>
                <w:p w14:paraId="4B599B9B" w14:textId="0EBA4B3D" w:rsidR="00515E34" w:rsidRPr="00515E34" w:rsidRDefault="00515E34" w:rsidP="0026341E">
                  <w:pPr>
                    <w:spacing w:line="240" w:lineRule="auto"/>
                    <w:rPr>
                      <w:rFonts w:eastAsia="Times New Roman"/>
                      <w:lang w:eastAsia="nl-NL"/>
                    </w:rPr>
                  </w:pPr>
                </w:p>
              </w:tc>
              <w:tc>
                <w:tcPr>
                  <w:tcW w:w="3700" w:type="dxa"/>
                  <w:shd w:val="clear" w:color="auto" w:fill="auto"/>
                </w:tcPr>
                <w:p w14:paraId="47B36B77" w14:textId="65BFA59B" w:rsidR="00515E34" w:rsidRPr="00515E34" w:rsidRDefault="00515E34" w:rsidP="0026341E">
                  <w:pPr>
                    <w:spacing w:line="240" w:lineRule="auto"/>
                    <w:rPr>
                      <w:rFonts w:eastAsia="Times New Roman"/>
                      <w:lang w:eastAsia="nl-NL"/>
                    </w:rPr>
                  </w:pPr>
                  <w:r w:rsidRPr="00515E34">
                    <w:rPr>
                      <w:rFonts w:eastAsia="Times New Roman"/>
                      <w:lang w:eastAsia="nl-NL"/>
                    </w:rPr>
                    <w:t>Bij gunningscriterium: kwaliteit</w:t>
                  </w:r>
                </w:p>
              </w:tc>
            </w:tr>
          </w:tbl>
          <w:p w14:paraId="1AD2E2A3" w14:textId="77777777" w:rsidR="00F57FB9" w:rsidRPr="00FC13B8" w:rsidRDefault="00F57FB9" w:rsidP="0026341E">
            <w:pPr>
              <w:spacing w:line="240" w:lineRule="auto"/>
              <w:rPr>
                <w:rFonts w:eastAsia="Times New Roman"/>
                <w:b/>
                <w:bCs/>
                <w:color w:val="000080"/>
                <w:lang w:eastAsia="nl-NL"/>
              </w:rPr>
            </w:pPr>
          </w:p>
        </w:tc>
      </w:tr>
      <w:tr w:rsidR="00F57FB9" w:rsidRPr="00FC13B8" w14:paraId="0853DE2A" w14:textId="77777777" w:rsidTr="00F57FB9">
        <w:tc>
          <w:tcPr>
            <w:tcW w:w="8931" w:type="dxa"/>
          </w:tcPr>
          <w:p w14:paraId="6FFAEC9B" w14:textId="77777777" w:rsidR="00F57FB9" w:rsidRPr="00FC13B8" w:rsidRDefault="00F57FB9" w:rsidP="0026341E">
            <w:pPr>
              <w:spacing w:line="240" w:lineRule="auto"/>
              <w:rPr>
                <w:rFonts w:eastAsia="Times New Roman"/>
                <w:lang w:eastAsia="nl-NL"/>
              </w:rPr>
            </w:pPr>
          </w:p>
        </w:tc>
      </w:tr>
    </w:tbl>
    <w:p w14:paraId="5C49A202" w14:textId="32ACA17F" w:rsidR="00F57FB9" w:rsidRDefault="00F57FB9" w:rsidP="00144189">
      <w:pPr>
        <w:widowControl w:val="0"/>
        <w:spacing w:line="240" w:lineRule="auto"/>
        <w:ind w:left="142"/>
        <w:rPr>
          <w:rFonts w:eastAsia="Times New Roman"/>
          <w:b/>
          <w:bCs/>
          <w:snapToGrid w:val="0"/>
          <w:lang w:eastAsia="nl-NL"/>
        </w:rPr>
      </w:pPr>
      <w:r w:rsidRPr="00FC13B8">
        <w:rPr>
          <w:rFonts w:eastAsia="Times New Roman"/>
          <w:b/>
          <w:bCs/>
          <w:snapToGrid w:val="0"/>
          <w:lang w:eastAsia="nl-NL"/>
        </w:rPr>
        <w:t>Aldus naar waarheid ingevuld</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4395"/>
      </w:tblGrid>
      <w:tr w:rsidR="00F57FB9" w:rsidRPr="00FC13B8" w14:paraId="0FC2653A" w14:textId="77777777" w:rsidTr="00144189">
        <w:tc>
          <w:tcPr>
            <w:tcW w:w="4394" w:type="dxa"/>
          </w:tcPr>
          <w:p w14:paraId="0FD91F11" w14:textId="77777777" w:rsidR="00F57FB9" w:rsidRPr="00FC13B8" w:rsidRDefault="00F57FB9" w:rsidP="0026341E">
            <w:pPr>
              <w:spacing w:line="240" w:lineRule="auto"/>
              <w:rPr>
                <w:rFonts w:eastAsia="Times New Roman"/>
                <w:lang w:eastAsia="nl-NL"/>
              </w:rPr>
            </w:pPr>
            <w:r w:rsidRPr="00FC13B8">
              <w:rPr>
                <w:rFonts w:eastAsia="Times New Roman"/>
                <w:lang w:eastAsia="nl-NL"/>
              </w:rPr>
              <w:t>Naam inschrijver</w:t>
            </w:r>
          </w:p>
        </w:tc>
        <w:tc>
          <w:tcPr>
            <w:tcW w:w="4395" w:type="dxa"/>
          </w:tcPr>
          <w:p w14:paraId="6EC1D707" w14:textId="77777777" w:rsidR="00F57FB9" w:rsidRDefault="00F57FB9" w:rsidP="0026341E">
            <w:pPr>
              <w:spacing w:line="240" w:lineRule="auto"/>
              <w:rPr>
                <w:rFonts w:eastAsia="Times New Roman"/>
                <w:lang w:eastAsia="nl-NL"/>
              </w:rPr>
            </w:pPr>
          </w:p>
          <w:p w14:paraId="178977B7" w14:textId="5C456F0B" w:rsidR="0075120F" w:rsidRPr="00FC13B8" w:rsidRDefault="0075120F" w:rsidP="0026341E">
            <w:pPr>
              <w:spacing w:line="240" w:lineRule="auto"/>
              <w:rPr>
                <w:rFonts w:eastAsia="Times New Roman"/>
                <w:lang w:eastAsia="nl-NL"/>
              </w:rPr>
            </w:pPr>
          </w:p>
        </w:tc>
      </w:tr>
      <w:tr w:rsidR="00F57FB9" w:rsidRPr="00FC13B8" w14:paraId="33CE562A" w14:textId="77777777" w:rsidTr="00144189">
        <w:tc>
          <w:tcPr>
            <w:tcW w:w="4394" w:type="dxa"/>
          </w:tcPr>
          <w:p w14:paraId="2FB208F6" w14:textId="77777777" w:rsidR="00F57FB9" w:rsidRPr="00FC13B8" w:rsidRDefault="00F57FB9" w:rsidP="0026341E">
            <w:pPr>
              <w:spacing w:line="240" w:lineRule="auto"/>
              <w:rPr>
                <w:rFonts w:eastAsia="Times New Roman"/>
                <w:lang w:eastAsia="nl-NL"/>
              </w:rPr>
            </w:pPr>
            <w:r w:rsidRPr="00FC13B8">
              <w:rPr>
                <w:rFonts w:eastAsia="Times New Roman"/>
                <w:lang w:eastAsia="nl-NL"/>
              </w:rPr>
              <w:t>Naam (tekenbevoegde) functionaris</w:t>
            </w:r>
          </w:p>
        </w:tc>
        <w:tc>
          <w:tcPr>
            <w:tcW w:w="4395" w:type="dxa"/>
          </w:tcPr>
          <w:p w14:paraId="7FBC3EEC" w14:textId="77777777" w:rsidR="00F57FB9" w:rsidRDefault="00F57FB9" w:rsidP="0026341E">
            <w:pPr>
              <w:spacing w:line="240" w:lineRule="auto"/>
              <w:rPr>
                <w:rFonts w:eastAsia="Times New Roman"/>
                <w:lang w:eastAsia="nl-NL"/>
              </w:rPr>
            </w:pPr>
          </w:p>
          <w:p w14:paraId="5C0E8342" w14:textId="1D63262D" w:rsidR="0075120F" w:rsidRPr="00FC13B8" w:rsidRDefault="0075120F" w:rsidP="0026341E">
            <w:pPr>
              <w:spacing w:line="240" w:lineRule="auto"/>
              <w:rPr>
                <w:rFonts w:eastAsia="Times New Roman"/>
                <w:lang w:eastAsia="nl-NL"/>
              </w:rPr>
            </w:pPr>
          </w:p>
        </w:tc>
      </w:tr>
      <w:tr w:rsidR="00F57FB9" w:rsidRPr="00FC13B8" w14:paraId="7B18CF54" w14:textId="77777777" w:rsidTr="00144189">
        <w:tc>
          <w:tcPr>
            <w:tcW w:w="4394" w:type="dxa"/>
          </w:tcPr>
          <w:p w14:paraId="0DCC6546" w14:textId="2BE38E2C" w:rsidR="00F57FB9" w:rsidRPr="00FC13B8" w:rsidRDefault="00F57FB9" w:rsidP="0026341E">
            <w:pPr>
              <w:spacing w:line="240" w:lineRule="auto"/>
              <w:rPr>
                <w:rFonts w:eastAsia="Times New Roman"/>
                <w:lang w:eastAsia="nl-NL"/>
              </w:rPr>
            </w:pPr>
            <w:r w:rsidRPr="00FC13B8">
              <w:rPr>
                <w:rFonts w:eastAsia="Times New Roman"/>
                <w:lang w:eastAsia="nl-NL"/>
              </w:rPr>
              <w:t>Functie</w:t>
            </w:r>
          </w:p>
        </w:tc>
        <w:tc>
          <w:tcPr>
            <w:tcW w:w="4395" w:type="dxa"/>
          </w:tcPr>
          <w:p w14:paraId="2DE17A01" w14:textId="77777777" w:rsidR="00F57FB9" w:rsidRDefault="00F57FB9" w:rsidP="0026341E">
            <w:pPr>
              <w:spacing w:line="240" w:lineRule="auto"/>
              <w:rPr>
                <w:rFonts w:eastAsia="Times New Roman"/>
                <w:lang w:eastAsia="nl-NL"/>
              </w:rPr>
            </w:pPr>
          </w:p>
          <w:p w14:paraId="7555E400" w14:textId="73C6D4E0" w:rsidR="0075120F" w:rsidRPr="00FC13B8" w:rsidRDefault="0075120F" w:rsidP="0026341E">
            <w:pPr>
              <w:spacing w:line="240" w:lineRule="auto"/>
              <w:rPr>
                <w:rFonts w:eastAsia="Times New Roman"/>
                <w:lang w:eastAsia="nl-NL"/>
              </w:rPr>
            </w:pPr>
          </w:p>
        </w:tc>
      </w:tr>
      <w:tr w:rsidR="00F57FB9" w:rsidRPr="00FC13B8" w14:paraId="007D5718" w14:textId="77777777" w:rsidTr="00144189">
        <w:trPr>
          <w:trHeight w:val="851"/>
        </w:trPr>
        <w:tc>
          <w:tcPr>
            <w:tcW w:w="4394" w:type="dxa"/>
          </w:tcPr>
          <w:p w14:paraId="3144B0F1" w14:textId="77777777" w:rsidR="00F57FB9" w:rsidRDefault="00F57FB9" w:rsidP="0026341E">
            <w:pPr>
              <w:spacing w:line="240" w:lineRule="auto"/>
              <w:rPr>
                <w:rFonts w:eastAsia="Times New Roman"/>
                <w:lang w:eastAsia="nl-NL"/>
              </w:rPr>
            </w:pPr>
            <w:r w:rsidRPr="00FC13B8">
              <w:rPr>
                <w:rFonts w:eastAsia="Times New Roman"/>
                <w:lang w:eastAsia="nl-NL"/>
              </w:rPr>
              <w:t>Handtekening:</w:t>
            </w:r>
          </w:p>
          <w:p w14:paraId="70D8EDC3" w14:textId="77777777" w:rsidR="0075120F" w:rsidRDefault="0075120F" w:rsidP="0026341E">
            <w:pPr>
              <w:spacing w:line="240" w:lineRule="auto"/>
              <w:rPr>
                <w:rFonts w:eastAsia="Times New Roman"/>
                <w:lang w:eastAsia="nl-NL"/>
              </w:rPr>
            </w:pPr>
          </w:p>
          <w:p w14:paraId="51180DE6" w14:textId="77777777" w:rsidR="0075120F" w:rsidRDefault="0075120F" w:rsidP="0026341E">
            <w:pPr>
              <w:spacing w:line="240" w:lineRule="auto"/>
              <w:rPr>
                <w:rFonts w:eastAsia="Times New Roman"/>
                <w:lang w:eastAsia="nl-NL"/>
              </w:rPr>
            </w:pPr>
          </w:p>
          <w:p w14:paraId="01D6C91F" w14:textId="4D264B00" w:rsidR="0075120F" w:rsidRPr="00FC13B8" w:rsidRDefault="0075120F" w:rsidP="0026341E">
            <w:pPr>
              <w:spacing w:line="240" w:lineRule="auto"/>
              <w:rPr>
                <w:rFonts w:eastAsia="Times New Roman"/>
                <w:lang w:eastAsia="nl-NL"/>
              </w:rPr>
            </w:pPr>
          </w:p>
        </w:tc>
        <w:tc>
          <w:tcPr>
            <w:tcW w:w="4395" w:type="dxa"/>
          </w:tcPr>
          <w:p w14:paraId="0C18BBA6" w14:textId="77777777" w:rsidR="00F57FB9" w:rsidRDefault="00F57FB9" w:rsidP="0026341E">
            <w:pPr>
              <w:spacing w:line="240" w:lineRule="auto"/>
              <w:rPr>
                <w:rFonts w:eastAsia="Times New Roman"/>
                <w:lang w:eastAsia="nl-NL"/>
              </w:rPr>
            </w:pPr>
          </w:p>
          <w:p w14:paraId="27EE6AA0" w14:textId="0C1E93CC" w:rsidR="00144189" w:rsidRPr="00FC13B8" w:rsidRDefault="00144189" w:rsidP="0026341E">
            <w:pPr>
              <w:spacing w:line="240" w:lineRule="auto"/>
              <w:rPr>
                <w:rFonts w:eastAsia="Times New Roman"/>
                <w:lang w:eastAsia="nl-NL"/>
              </w:rPr>
            </w:pPr>
          </w:p>
        </w:tc>
      </w:tr>
      <w:tr w:rsidR="00F57FB9" w:rsidRPr="00FC13B8" w14:paraId="22479C5E" w14:textId="77777777" w:rsidTr="00144189">
        <w:tc>
          <w:tcPr>
            <w:tcW w:w="4394" w:type="dxa"/>
          </w:tcPr>
          <w:p w14:paraId="6382EB77" w14:textId="53D1F0AB" w:rsidR="00F57FB9" w:rsidRPr="00FC13B8" w:rsidRDefault="00F57FB9" w:rsidP="0026341E">
            <w:pPr>
              <w:spacing w:line="240" w:lineRule="auto"/>
              <w:rPr>
                <w:rFonts w:eastAsia="Times New Roman"/>
                <w:lang w:eastAsia="nl-NL"/>
              </w:rPr>
            </w:pPr>
            <w:r w:rsidRPr="00FC13B8">
              <w:rPr>
                <w:rFonts w:eastAsia="Times New Roman"/>
                <w:lang w:eastAsia="nl-NL"/>
              </w:rPr>
              <w:t>Datum</w:t>
            </w:r>
          </w:p>
        </w:tc>
        <w:tc>
          <w:tcPr>
            <w:tcW w:w="4395" w:type="dxa"/>
          </w:tcPr>
          <w:p w14:paraId="5F97EA2F" w14:textId="77777777" w:rsidR="00F57FB9" w:rsidRDefault="00F57FB9" w:rsidP="0026341E">
            <w:pPr>
              <w:spacing w:line="240" w:lineRule="auto"/>
              <w:rPr>
                <w:rFonts w:eastAsia="Times New Roman"/>
                <w:lang w:eastAsia="nl-NL"/>
              </w:rPr>
            </w:pPr>
          </w:p>
          <w:p w14:paraId="30901377" w14:textId="3E12501B" w:rsidR="0075120F" w:rsidRPr="00FC13B8" w:rsidRDefault="0075120F" w:rsidP="0026341E">
            <w:pPr>
              <w:spacing w:line="240" w:lineRule="auto"/>
              <w:rPr>
                <w:rFonts w:eastAsia="Times New Roman"/>
                <w:lang w:eastAsia="nl-NL"/>
              </w:rPr>
            </w:pPr>
          </w:p>
        </w:tc>
      </w:tr>
    </w:tbl>
    <w:p w14:paraId="7FA10FCE" w14:textId="77777777" w:rsidR="008860F3" w:rsidRDefault="008860F3"/>
    <w:sectPr w:rsidR="008860F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35F17" w14:textId="77777777" w:rsidR="0075120F" w:rsidRDefault="0075120F" w:rsidP="0075120F">
      <w:pPr>
        <w:spacing w:line="240" w:lineRule="auto"/>
      </w:pPr>
      <w:r>
        <w:separator/>
      </w:r>
    </w:p>
  </w:endnote>
  <w:endnote w:type="continuationSeparator" w:id="0">
    <w:p w14:paraId="6FBAB800" w14:textId="77777777" w:rsidR="0075120F" w:rsidRDefault="0075120F" w:rsidP="007512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1274" w14:textId="60F019D3" w:rsidR="0075120F" w:rsidRPr="0075120F" w:rsidRDefault="0075120F" w:rsidP="002815C0">
    <w:pPr>
      <w:pStyle w:val="Voettekst"/>
      <w:ind w:firstLine="1416"/>
      <w:rPr>
        <w:sz w:val="16"/>
        <w:szCs w:val="16"/>
      </w:rPr>
    </w:pPr>
    <w:r>
      <w:rPr>
        <w:noProof/>
      </w:rPr>
      <w:drawing>
        <wp:anchor distT="0" distB="0" distL="114300" distR="114300" simplePos="0" relativeHeight="251659264" behindDoc="0" locked="0" layoutInCell="1" allowOverlap="1" wp14:anchorId="2DC4095E" wp14:editId="2065F2CF">
          <wp:simplePos x="0" y="0"/>
          <wp:positionH relativeFrom="margin">
            <wp:posOffset>0</wp:posOffset>
          </wp:positionH>
          <wp:positionV relativeFrom="page">
            <wp:posOffset>10087610</wp:posOffset>
          </wp:positionV>
          <wp:extent cx="763200" cy="162000"/>
          <wp:effectExtent l="0" t="0" r="0" b="0"/>
          <wp:wrapNone/>
          <wp:docPr id="20" name="Graphic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5120F">
      <w:rPr>
        <w:sz w:val="16"/>
        <w:szCs w:val="16"/>
      </w:rPr>
      <w:t xml:space="preserve">Bijlage B – Algemene verklaring </w:t>
    </w:r>
    <w:r w:rsidR="00105B63">
      <w:rPr>
        <w:sz w:val="16"/>
        <w:szCs w:val="16"/>
      </w:rPr>
      <w:t xml:space="preserve">| </w:t>
    </w:r>
    <w:r w:rsidR="00AF4B35">
      <w:rPr>
        <w:sz w:val="16"/>
        <w:szCs w:val="16"/>
      </w:rPr>
      <w:t>Levering bomen</w:t>
    </w:r>
    <w:r w:rsidRPr="0075120F">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8AFB5" w14:textId="77777777" w:rsidR="0075120F" w:rsidRDefault="0075120F" w:rsidP="0075120F">
      <w:pPr>
        <w:spacing w:line="240" w:lineRule="auto"/>
      </w:pPr>
      <w:r>
        <w:separator/>
      </w:r>
    </w:p>
  </w:footnote>
  <w:footnote w:type="continuationSeparator" w:id="0">
    <w:p w14:paraId="33C48053" w14:textId="77777777" w:rsidR="0075120F" w:rsidRDefault="0075120F" w:rsidP="007512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B9"/>
    <w:rsid w:val="000872B0"/>
    <w:rsid w:val="00105B63"/>
    <w:rsid w:val="00144189"/>
    <w:rsid w:val="002815C0"/>
    <w:rsid w:val="00515E34"/>
    <w:rsid w:val="00661393"/>
    <w:rsid w:val="0075120F"/>
    <w:rsid w:val="008860F3"/>
    <w:rsid w:val="00AF4B35"/>
    <w:rsid w:val="00D77F56"/>
    <w:rsid w:val="00F57F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9F57"/>
  <w15:chartTrackingRefBased/>
  <w15:docId w15:val="{38F6158E-4B2C-4B26-B294-26DF3A67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57FB9"/>
    <w:pPr>
      <w:spacing w:after="0" w:line="276" w:lineRule="auto"/>
    </w:pPr>
    <w:rPr>
      <w:rFonts w:ascii="Verdana" w:eastAsia="MS Mincho" w:hAnsi="Verdana"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tgebruiken1">
    <w:name w:val="Niet gebruiken 1"/>
    <w:basedOn w:val="Lijstalinea"/>
    <w:rsid w:val="00F57FB9"/>
    <w:pPr>
      <w:widowControl w:val="0"/>
      <w:numPr>
        <w:numId w:val="1"/>
      </w:numPr>
      <w:tabs>
        <w:tab w:val="num" w:pos="360"/>
      </w:tabs>
      <w:spacing w:after="200"/>
      <w:ind w:left="720" w:firstLine="0"/>
    </w:pPr>
    <w:rPr>
      <w:b/>
      <w:bCs/>
      <w:caps/>
      <w:sz w:val="32"/>
      <w:szCs w:val="32"/>
      <w:lang w:val="en-US"/>
    </w:rPr>
  </w:style>
  <w:style w:type="paragraph" w:customStyle="1" w:styleId="RIJK8-Nummeringsubparagraaf">
    <w:name w:val="RIJK 8 - Nummering sub paragraaf"/>
    <w:basedOn w:val="Standaard"/>
    <w:qFormat/>
    <w:rsid w:val="00F57FB9"/>
    <w:pPr>
      <w:numPr>
        <w:ilvl w:val="2"/>
        <w:numId w:val="1"/>
      </w:numPr>
      <w:outlineLvl w:val="0"/>
    </w:pPr>
    <w:rPr>
      <w:b/>
      <w:bCs/>
      <w:caps/>
    </w:rPr>
  </w:style>
  <w:style w:type="paragraph" w:customStyle="1" w:styleId="RIJK7-Nummeringparagraaf">
    <w:name w:val="RIJK 7 - Nummering paragraaf"/>
    <w:basedOn w:val="Standaard"/>
    <w:link w:val="RIJK7-NummeringparagraafChar"/>
    <w:qFormat/>
    <w:rsid w:val="00F57FB9"/>
    <w:pPr>
      <w:numPr>
        <w:ilvl w:val="1"/>
        <w:numId w:val="1"/>
      </w:numPr>
    </w:pPr>
    <w:rPr>
      <w:b/>
      <w:bCs/>
      <w:caps/>
    </w:rPr>
  </w:style>
  <w:style w:type="character" w:customStyle="1" w:styleId="RIJK7-NummeringparagraafChar">
    <w:name w:val="RIJK 7 - Nummering paragraaf Char"/>
    <w:basedOn w:val="Standaardalinea-lettertype"/>
    <w:link w:val="RIJK7-Nummeringparagraaf"/>
    <w:rsid w:val="00F57FB9"/>
    <w:rPr>
      <w:rFonts w:ascii="Verdana" w:eastAsia="MS Mincho" w:hAnsi="Verdana" w:cs="Arial"/>
      <w:b/>
      <w:bCs/>
      <w:caps/>
      <w:sz w:val="20"/>
      <w:szCs w:val="20"/>
    </w:rPr>
  </w:style>
  <w:style w:type="paragraph" w:styleId="Lijstalinea">
    <w:name w:val="List Paragraph"/>
    <w:basedOn w:val="Standaard"/>
    <w:uiPriority w:val="34"/>
    <w:qFormat/>
    <w:rsid w:val="00F57FB9"/>
    <w:pPr>
      <w:ind w:left="720"/>
      <w:contextualSpacing/>
    </w:pPr>
  </w:style>
  <w:style w:type="paragraph" w:styleId="Koptekst">
    <w:name w:val="header"/>
    <w:basedOn w:val="Standaard"/>
    <w:link w:val="KoptekstChar"/>
    <w:uiPriority w:val="99"/>
    <w:unhideWhenUsed/>
    <w:rsid w:val="0075120F"/>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75120F"/>
    <w:rPr>
      <w:rFonts w:ascii="Verdana" w:eastAsia="MS Mincho" w:hAnsi="Verdana" w:cs="Arial"/>
      <w:sz w:val="20"/>
      <w:szCs w:val="20"/>
    </w:rPr>
  </w:style>
  <w:style w:type="paragraph" w:styleId="Voettekst">
    <w:name w:val="footer"/>
    <w:basedOn w:val="Standaard"/>
    <w:link w:val="VoettekstChar"/>
    <w:uiPriority w:val="99"/>
    <w:unhideWhenUsed/>
    <w:rsid w:val="0075120F"/>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75120F"/>
    <w:rPr>
      <w:rFonts w:ascii="Verdana" w:eastAsia="MS Mincho" w:hAnsi="Verdana"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271</Words>
  <Characters>1491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Lugten</dc:creator>
  <cp:keywords/>
  <dc:description/>
  <cp:lastModifiedBy>Joris Kuttschruitter</cp:lastModifiedBy>
  <cp:revision>9</cp:revision>
  <dcterms:created xsi:type="dcterms:W3CDTF">2021-04-20T09:26:00Z</dcterms:created>
  <dcterms:modified xsi:type="dcterms:W3CDTF">2022-06-22T08:47:00Z</dcterms:modified>
</cp:coreProperties>
</file>