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2F262" w14:textId="15D0B837" w:rsidR="0047137E" w:rsidRPr="00D70091" w:rsidRDefault="0047137E" w:rsidP="0047137E">
      <w:pPr>
        <w:rPr>
          <w:rFonts w:cs="Arial"/>
          <w:b/>
          <w:sz w:val="28"/>
          <w:szCs w:val="28"/>
        </w:rPr>
      </w:pPr>
      <w:r w:rsidRPr="00D70091">
        <w:rPr>
          <w:rFonts w:cs="Arial"/>
          <w:b/>
          <w:sz w:val="28"/>
          <w:szCs w:val="28"/>
        </w:rPr>
        <w:t>Bijlage</w:t>
      </w:r>
      <w:r w:rsidR="00926A78">
        <w:rPr>
          <w:rFonts w:cs="Arial"/>
          <w:b/>
          <w:sz w:val="28"/>
          <w:szCs w:val="28"/>
        </w:rPr>
        <w:t xml:space="preserve"> </w:t>
      </w:r>
      <w:r w:rsidR="00A54AD4">
        <w:rPr>
          <w:rFonts w:cs="Arial"/>
          <w:b/>
          <w:sz w:val="28"/>
          <w:szCs w:val="28"/>
        </w:rPr>
        <w:t>6</w:t>
      </w:r>
      <w:r w:rsidR="00A54AD4">
        <w:rPr>
          <w:rFonts w:cs="Arial"/>
          <w:b/>
          <w:sz w:val="28"/>
          <w:szCs w:val="28"/>
        </w:rPr>
        <w:tab/>
      </w:r>
      <w:r w:rsidR="00D70091" w:rsidRPr="00D70091">
        <w:rPr>
          <w:rFonts w:cs="Arial"/>
          <w:b/>
          <w:sz w:val="28"/>
          <w:szCs w:val="28"/>
        </w:rPr>
        <w:tab/>
      </w:r>
      <w:r w:rsidRPr="00D70091">
        <w:rPr>
          <w:rFonts w:cs="Arial"/>
          <w:b/>
          <w:sz w:val="28"/>
          <w:szCs w:val="28"/>
        </w:rPr>
        <w:t>Referentieformulier</w:t>
      </w:r>
      <w:r w:rsidR="00926A78">
        <w:rPr>
          <w:rFonts w:cs="Arial"/>
          <w:b/>
          <w:sz w:val="28"/>
          <w:szCs w:val="28"/>
        </w:rPr>
        <w:t xml:space="preserve"> </w:t>
      </w:r>
      <w:r w:rsidR="00A54AD4">
        <w:rPr>
          <w:rFonts w:cs="Arial"/>
          <w:b/>
          <w:sz w:val="28"/>
          <w:szCs w:val="28"/>
        </w:rPr>
        <w:t>Kazerne Kwartier</w:t>
      </w:r>
    </w:p>
    <w:p w14:paraId="672A6659" w14:textId="77777777" w:rsidR="0047137E" w:rsidRPr="0047137E" w:rsidRDefault="0047137E" w:rsidP="0047137E">
      <w:pPr>
        <w:tabs>
          <w:tab w:val="left" w:pos="4536"/>
        </w:tabs>
        <w:ind w:right="573"/>
        <w:rPr>
          <w:rFonts w:cs="Arial"/>
          <w:szCs w:val="22"/>
        </w:rPr>
      </w:pPr>
    </w:p>
    <w:p w14:paraId="072AF1CC" w14:textId="77777777" w:rsidR="0047137E" w:rsidRDefault="0047137E" w:rsidP="0047137E">
      <w:pPr>
        <w:tabs>
          <w:tab w:val="left" w:pos="4536"/>
        </w:tabs>
        <w:ind w:right="573"/>
        <w:rPr>
          <w:rFonts w:cs="Arial"/>
          <w:szCs w:val="22"/>
        </w:rPr>
      </w:pPr>
      <w:r w:rsidRPr="0047137E">
        <w:rPr>
          <w:rFonts w:cs="Arial"/>
          <w:szCs w:val="22"/>
        </w:rPr>
        <w:t>Inschrijver is zelf verantwoordelijk voor een zo duidelijk en volledig mogelijke beschrijving van de ervaring op basis waarvan gemeente Venlo kan beoordelen of die voldoet aan het gestelde in de inschrijvingsleidraad.</w:t>
      </w:r>
    </w:p>
    <w:p w14:paraId="0A37501D" w14:textId="77777777" w:rsidR="0047137E" w:rsidRPr="0047137E" w:rsidRDefault="0047137E" w:rsidP="0047137E">
      <w:pPr>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47137E" w14:paraId="29AFF4A0" w14:textId="77777777" w:rsidTr="00926A78">
        <w:tc>
          <w:tcPr>
            <w:tcW w:w="8931" w:type="dxa"/>
            <w:gridSpan w:val="2"/>
            <w:shd w:val="solid" w:color="FDE9D9" w:themeColor="accent6" w:themeTint="33" w:fill="FDE9D9" w:themeFill="accent6" w:themeFillTint="33"/>
          </w:tcPr>
          <w:p w14:paraId="5DAB6C7B" w14:textId="77777777" w:rsidR="0047137E" w:rsidRPr="0047137E" w:rsidRDefault="0047137E" w:rsidP="0047137E">
            <w:pPr>
              <w:rPr>
                <w:rFonts w:cs="Arial"/>
                <w:b/>
                <w:szCs w:val="24"/>
              </w:rPr>
            </w:pPr>
            <w:bookmarkStart w:id="0" w:name="_Hlk99617107"/>
          </w:p>
          <w:p w14:paraId="049EA727" w14:textId="10D93693" w:rsidR="0047137E" w:rsidRDefault="0047137E" w:rsidP="0047137E">
            <w:pPr>
              <w:rPr>
                <w:rFonts w:cs="Arial"/>
                <w:b/>
                <w:szCs w:val="22"/>
              </w:rPr>
            </w:pPr>
            <w:r w:rsidRPr="0047137E">
              <w:rPr>
                <w:rFonts w:cs="Arial"/>
                <w:b/>
                <w:szCs w:val="22"/>
              </w:rPr>
              <w:t>Ervaring conform de gestelde kerncompetentie</w:t>
            </w:r>
            <w:r w:rsidR="00A54AD4">
              <w:rPr>
                <w:rFonts w:cs="Arial"/>
                <w:b/>
                <w:szCs w:val="22"/>
              </w:rPr>
              <w:t xml:space="preserve"> 1</w:t>
            </w:r>
            <w:r w:rsidR="00926A78">
              <w:rPr>
                <w:rFonts w:cs="Arial"/>
                <w:b/>
                <w:szCs w:val="22"/>
              </w:rPr>
              <w:t>:</w:t>
            </w:r>
          </w:p>
          <w:p w14:paraId="69009D1D" w14:textId="41DC958F" w:rsidR="00D70091" w:rsidRDefault="00D70091" w:rsidP="00926A78">
            <w:pPr>
              <w:rPr>
                <w:rFonts w:cs="Arial"/>
                <w:b/>
                <w:szCs w:val="24"/>
              </w:rPr>
            </w:pPr>
          </w:p>
          <w:p w14:paraId="4AC7C31F" w14:textId="77777777" w:rsidR="00E04205" w:rsidRPr="00E04205" w:rsidRDefault="00E04205" w:rsidP="00E04205">
            <w:pPr>
              <w:tabs>
                <w:tab w:val="left" w:pos="0"/>
                <w:tab w:val="left" w:pos="720"/>
                <w:tab w:val="left" w:pos="1440"/>
                <w:tab w:val="left" w:pos="2160"/>
              </w:tabs>
              <w:rPr>
                <w:rFonts w:cs="Arial"/>
                <w:szCs w:val="22"/>
              </w:rPr>
            </w:pPr>
            <w:r w:rsidRPr="00E04205">
              <w:rPr>
                <w:rFonts w:cs="Arial"/>
                <w:szCs w:val="22"/>
              </w:rPr>
              <w:t>Inschrijver heeft in de afgelopen vijf jaar (</w:t>
            </w:r>
            <w:r w:rsidRPr="00E04205">
              <w:rPr>
                <w:rFonts w:cs="Arial"/>
                <w:i/>
                <w:iCs/>
                <w:szCs w:val="22"/>
              </w:rPr>
              <w:t>terugtellend vanaf publicatiedatum</w:t>
            </w:r>
            <w:r w:rsidRPr="00E04205">
              <w:rPr>
                <w:rFonts w:cs="Arial"/>
                <w:szCs w:val="22"/>
              </w:rPr>
              <w:t>) aantoonbare ervaring met ten minste één werk, waarbij door inschrijver een coördinerende rol is vervuld binnen een bouwteamopdracht en een realisatieopdracht, op het gebied van bouw- en woonrijp maken, bestaande uit zowel civieltechnische als ook detail-engineering de uitvoeringswerkzaamheden met een totale aanneemsom of een gefactureerd bedrag gelijk aan of groter dan € 1.000.000,- (excl. btw).</w:t>
            </w:r>
          </w:p>
          <w:p w14:paraId="6A05A809" w14:textId="3A8E4DA1" w:rsidR="00926A78" w:rsidRPr="0047137E" w:rsidRDefault="00926A78" w:rsidP="00E04205">
            <w:pPr>
              <w:tabs>
                <w:tab w:val="left" w:pos="0"/>
                <w:tab w:val="left" w:pos="720"/>
                <w:tab w:val="left" w:pos="1440"/>
                <w:tab w:val="left" w:pos="2160"/>
              </w:tabs>
              <w:rPr>
                <w:rFonts w:cs="Arial"/>
                <w:b/>
                <w:szCs w:val="24"/>
              </w:rPr>
            </w:pPr>
          </w:p>
        </w:tc>
      </w:tr>
      <w:tr w:rsidR="0047137E" w:rsidRPr="0047137E" w14:paraId="3330707E" w14:textId="77777777" w:rsidTr="003C6725">
        <w:tc>
          <w:tcPr>
            <w:tcW w:w="2602" w:type="dxa"/>
            <w:shd w:val="clear" w:color="auto" w:fill="auto"/>
          </w:tcPr>
          <w:p w14:paraId="5970E9A9" w14:textId="77777777" w:rsidR="0047137E" w:rsidRPr="0047137E" w:rsidRDefault="0047137E" w:rsidP="0047137E">
            <w:pPr>
              <w:rPr>
                <w:rFonts w:cs="Arial"/>
                <w:szCs w:val="24"/>
              </w:rPr>
            </w:pPr>
            <w:r w:rsidRPr="0047137E">
              <w:rPr>
                <w:rFonts w:cs="Arial"/>
                <w:szCs w:val="22"/>
              </w:rPr>
              <w:t>Contactgegevens referent:</w:t>
            </w:r>
          </w:p>
        </w:tc>
        <w:tc>
          <w:tcPr>
            <w:tcW w:w="6329" w:type="dxa"/>
            <w:shd w:val="clear" w:color="auto" w:fill="auto"/>
          </w:tcPr>
          <w:p w14:paraId="786CD3AB" w14:textId="77777777" w:rsidR="0047137E" w:rsidRPr="0047137E" w:rsidRDefault="0047137E" w:rsidP="0047137E">
            <w:pPr>
              <w:rPr>
                <w:rFonts w:cs="Arial"/>
                <w:szCs w:val="24"/>
              </w:rPr>
            </w:pPr>
            <w:r w:rsidRPr="0047137E">
              <w:rPr>
                <w:rFonts w:cs="Arial"/>
                <w:szCs w:val="22"/>
              </w:rPr>
              <w:t>Naam organisatie:</w:t>
            </w:r>
          </w:p>
          <w:p w14:paraId="34C8A88A" w14:textId="77777777" w:rsidR="0047137E" w:rsidRPr="0047137E" w:rsidRDefault="0047137E" w:rsidP="0047137E">
            <w:pPr>
              <w:rPr>
                <w:rFonts w:cs="Arial"/>
                <w:szCs w:val="24"/>
              </w:rPr>
            </w:pPr>
            <w:r w:rsidRPr="0047137E">
              <w:rPr>
                <w:rFonts w:cs="Arial"/>
                <w:szCs w:val="22"/>
              </w:rPr>
              <w:t>Naam contactpersoon:</w:t>
            </w:r>
          </w:p>
          <w:p w14:paraId="61FEAB2B" w14:textId="77777777" w:rsidR="0047137E" w:rsidRPr="0047137E" w:rsidRDefault="0047137E" w:rsidP="0047137E">
            <w:pPr>
              <w:rPr>
                <w:rFonts w:cs="Arial"/>
                <w:szCs w:val="24"/>
              </w:rPr>
            </w:pPr>
            <w:r w:rsidRPr="0047137E">
              <w:rPr>
                <w:rFonts w:cs="Arial"/>
                <w:szCs w:val="22"/>
              </w:rPr>
              <w:t>Adres:</w:t>
            </w:r>
          </w:p>
          <w:p w14:paraId="5E09F2C3" w14:textId="77777777" w:rsidR="0047137E" w:rsidRPr="0047137E" w:rsidRDefault="0047137E" w:rsidP="0047137E">
            <w:pPr>
              <w:rPr>
                <w:rFonts w:cs="Arial"/>
                <w:szCs w:val="24"/>
              </w:rPr>
            </w:pPr>
            <w:r w:rsidRPr="0047137E">
              <w:rPr>
                <w:rFonts w:cs="Arial"/>
                <w:szCs w:val="22"/>
              </w:rPr>
              <w:t>Telefoonnummer:</w:t>
            </w:r>
          </w:p>
          <w:p w14:paraId="728A9FCA" w14:textId="77777777" w:rsidR="0047137E" w:rsidRPr="0047137E" w:rsidRDefault="0047137E" w:rsidP="0047137E">
            <w:pPr>
              <w:rPr>
                <w:rFonts w:cs="Arial"/>
                <w:szCs w:val="24"/>
              </w:rPr>
            </w:pPr>
            <w:r w:rsidRPr="0047137E">
              <w:rPr>
                <w:rFonts w:cs="Arial"/>
                <w:szCs w:val="22"/>
              </w:rPr>
              <w:t>E-mailadres:</w:t>
            </w:r>
          </w:p>
        </w:tc>
      </w:tr>
      <w:tr w:rsidR="0047137E" w:rsidRPr="0047137E" w14:paraId="45E89103" w14:textId="77777777" w:rsidTr="003C6725">
        <w:trPr>
          <w:trHeight w:val="897"/>
        </w:trPr>
        <w:tc>
          <w:tcPr>
            <w:tcW w:w="2602" w:type="dxa"/>
            <w:shd w:val="clear" w:color="auto" w:fill="auto"/>
          </w:tcPr>
          <w:p w14:paraId="017399AC" w14:textId="77777777" w:rsidR="0047137E" w:rsidRPr="0047137E" w:rsidRDefault="0047137E" w:rsidP="0047137E">
            <w:pPr>
              <w:rPr>
                <w:rFonts w:cs="Arial"/>
                <w:szCs w:val="24"/>
              </w:rPr>
            </w:pPr>
            <w:r w:rsidRPr="0047137E">
              <w:rPr>
                <w:rFonts w:cs="Arial"/>
                <w:szCs w:val="22"/>
              </w:rPr>
              <w:t>Looptijd van de overeenkomst met de referent.</w:t>
            </w:r>
          </w:p>
          <w:p w14:paraId="29D6B04F" w14:textId="77777777" w:rsidR="0047137E" w:rsidRPr="0047137E" w:rsidRDefault="0047137E" w:rsidP="0047137E">
            <w:pPr>
              <w:rPr>
                <w:rFonts w:cs="Arial"/>
                <w:szCs w:val="24"/>
              </w:rPr>
            </w:pPr>
            <w:r w:rsidRPr="0047137E">
              <w:rPr>
                <w:rFonts w:cs="Arial"/>
                <w:szCs w:val="22"/>
              </w:rPr>
              <w:t xml:space="preserve"> </w:t>
            </w:r>
          </w:p>
        </w:tc>
        <w:tc>
          <w:tcPr>
            <w:tcW w:w="6329" w:type="dxa"/>
            <w:shd w:val="clear" w:color="auto" w:fill="auto"/>
          </w:tcPr>
          <w:p w14:paraId="12B64B38" w14:textId="77777777" w:rsidR="0047137E" w:rsidRPr="0047137E" w:rsidRDefault="0047137E" w:rsidP="0047137E">
            <w:pPr>
              <w:rPr>
                <w:rFonts w:cs="Arial"/>
                <w:color w:val="0070C0"/>
                <w:szCs w:val="24"/>
              </w:rPr>
            </w:pPr>
            <w:r w:rsidRPr="0047137E">
              <w:rPr>
                <w:rFonts w:cs="Arial"/>
                <w:szCs w:val="22"/>
              </w:rPr>
              <w:t>Datum aanvang overeenkomst:</w:t>
            </w:r>
            <w:r w:rsidRPr="0047137E">
              <w:rPr>
                <w:rFonts w:cs="Arial"/>
                <w:color w:val="0000FF"/>
                <w:szCs w:val="22"/>
              </w:rPr>
              <w:t>&lt;datum&gt;</w:t>
            </w:r>
          </w:p>
          <w:p w14:paraId="5A39BBE3" w14:textId="77777777" w:rsidR="0047137E" w:rsidRPr="0047137E" w:rsidRDefault="0047137E" w:rsidP="0047137E">
            <w:pPr>
              <w:rPr>
                <w:rFonts w:cs="Arial"/>
                <w:szCs w:val="24"/>
              </w:rPr>
            </w:pPr>
          </w:p>
          <w:p w14:paraId="41C8F396" w14:textId="77777777" w:rsidR="0047137E" w:rsidRPr="0047137E" w:rsidRDefault="0047137E" w:rsidP="0047137E">
            <w:pPr>
              <w:rPr>
                <w:rFonts w:cs="Arial"/>
                <w:szCs w:val="24"/>
              </w:rPr>
            </w:pPr>
          </w:p>
          <w:p w14:paraId="1FB3676C" w14:textId="77777777" w:rsidR="0047137E" w:rsidRPr="0047137E" w:rsidRDefault="0047137E" w:rsidP="0047137E">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47137E" w:rsidRPr="0047137E" w14:paraId="3CE594C8" w14:textId="77777777" w:rsidTr="003C6725">
        <w:tc>
          <w:tcPr>
            <w:tcW w:w="2602" w:type="dxa"/>
            <w:shd w:val="clear" w:color="auto" w:fill="auto"/>
          </w:tcPr>
          <w:p w14:paraId="6C679773" w14:textId="77777777" w:rsidR="0047137E" w:rsidRPr="0047137E" w:rsidRDefault="0047137E" w:rsidP="0047137E">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1 </w:t>
            </w:r>
            <w:r w:rsidRPr="0047137E">
              <w:rPr>
                <w:rFonts w:cs="Arial"/>
                <w:szCs w:val="22"/>
              </w:rPr>
              <w:t xml:space="preserve"> </w:t>
            </w:r>
          </w:p>
        </w:tc>
        <w:tc>
          <w:tcPr>
            <w:tcW w:w="6329" w:type="dxa"/>
            <w:shd w:val="clear" w:color="auto" w:fill="auto"/>
          </w:tcPr>
          <w:p w14:paraId="31C102DE" w14:textId="77777777" w:rsidR="0047137E" w:rsidRDefault="0047137E" w:rsidP="0047137E">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72A3D3EC" w14:textId="77777777" w:rsidR="00D70091" w:rsidRDefault="00D70091" w:rsidP="0047137E">
            <w:pPr>
              <w:rPr>
                <w:rFonts w:cs="Arial"/>
                <w:color w:val="0070C0"/>
                <w:szCs w:val="22"/>
              </w:rPr>
            </w:pPr>
          </w:p>
          <w:p w14:paraId="0D0B940D" w14:textId="77777777" w:rsidR="00D70091" w:rsidRDefault="00D70091" w:rsidP="0047137E">
            <w:pPr>
              <w:rPr>
                <w:rFonts w:cs="Arial"/>
                <w:color w:val="0070C0"/>
                <w:szCs w:val="22"/>
              </w:rPr>
            </w:pPr>
          </w:p>
          <w:p w14:paraId="0E27B00A" w14:textId="77777777" w:rsidR="00D70091" w:rsidRDefault="00D70091" w:rsidP="0047137E">
            <w:pPr>
              <w:rPr>
                <w:rFonts w:cs="Arial"/>
                <w:color w:val="0070C0"/>
                <w:szCs w:val="22"/>
              </w:rPr>
            </w:pPr>
          </w:p>
          <w:p w14:paraId="60061E4C" w14:textId="77777777" w:rsidR="00D70091" w:rsidRDefault="00D70091" w:rsidP="0047137E">
            <w:pPr>
              <w:rPr>
                <w:rFonts w:cs="Arial"/>
                <w:color w:val="0070C0"/>
                <w:szCs w:val="22"/>
              </w:rPr>
            </w:pPr>
          </w:p>
          <w:p w14:paraId="44EAFD9C" w14:textId="77777777" w:rsidR="00D70091" w:rsidRPr="00D70091" w:rsidRDefault="00D70091" w:rsidP="0047137E">
            <w:pPr>
              <w:rPr>
                <w:rFonts w:cs="Arial"/>
                <w:color w:val="0000FF"/>
                <w:szCs w:val="22"/>
              </w:rPr>
            </w:pPr>
          </w:p>
        </w:tc>
      </w:tr>
      <w:tr w:rsidR="0047137E" w:rsidRPr="0047137E" w14:paraId="09AD8B83" w14:textId="77777777" w:rsidTr="003C6725">
        <w:tc>
          <w:tcPr>
            <w:tcW w:w="2602" w:type="dxa"/>
            <w:tcBorders>
              <w:bottom w:val="single" w:sz="4" w:space="0" w:color="000000"/>
            </w:tcBorders>
            <w:shd w:val="clear" w:color="auto" w:fill="auto"/>
          </w:tcPr>
          <w:p w14:paraId="20D0E85D" w14:textId="77777777" w:rsidR="0047137E" w:rsidRPr="0047137E" w:rsidRDefault="0047137E" w:rsidP="0047137E">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0610B7EF" w14:textId="77777777" w:rsidR="0047137E" w:rsidRPr="0047137E" w:rsidRDefault="0047137E" w:rsidP="0047137E">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7E0C0CCB" w14:textId="77777777" w:rsidR="0047137E" w:rsidRPr="0047137E" w:rsidRDefault="0047137E" w:rsidP="0047137E">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4B94D5A5" w14:textId="77777777" w:rsidR="0047137E" w:rsidRPr="0047137E" w:rsidRDefault="0047137E" w:rsidP="0047137E">
            <w:pPr>
              <w:rPr>
                <w:rFonts w:cs="Arial"/>
                <w:color w:val="0070C0"/>
                <w:szCs w:val="24"/>
              </w:rPr>
            </w:pPr>
          </w:p>
          <w:p w14:paraId="3DEEC669" w14:textId="77777777" w:rsidR="0047137E" w:rsidRPr="0047137E" w:rsidRDefault="0047137E" w:rsidP="0047137E">
            <w:pPr>
              <w:rPr>
                <w:rFonts w:cs="Arial"/>
                <w:szCs w:val="24"/>
              </w:rPr>
            </w:pPr>
          </w:p>
          <w:p w14:paraId="54180440" w14:textId="77777777" w:rsidR="0047137E" w:rsidRPr="0047137E" w:rsidRDefault="0047137E" w:rsidP="0047137E">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bookmarkEnd w:id="0"/>
    </w:tbl>
    <w:p w14:paraId="3656B9AB" w14:textId="77777777" w:rsidR="0047137E" w:rsidRPr="0047137E" w:rsidRDefault="0047137E" w:rsidP="0047137E">
      <w:pPr>
        <w:rPr>
          <w:rFonts w:cs="Arial"/>
          <w:szCs w:val="22"/>
        </w:rPr>
      </w:pPr>
    </w:p>
    <w:p w14:paraId="45FB0818" w14:textId="77777777" w:rsidR="0047137E" w:rsidRDefault="0047137E" w:rsidP="0047137E">
      <w:pPr>
        <w:tabs>
          <w:tab w:val="left" w:pos="426"/>
          <w:tab w:val="left" w:pos="720"/>
          <w:tab w:val="left" w:pos="1440"/>
          <w:tab w:val="left" w:pos="2160"/>
        </w:tabs>
        <w:ind w:left="420" w:hanging="420"/>
        <w:rPr>
          <w:rFonts w:cs="Arial"/>
          <w:szCs w:val="22"/>
        </w:rPr>
      </w:pPr>
    </w:p>
    <w:p w14:paraId="049F31CB" w14:textId="77777777" w:rsidR="00D70091" w:rsidRDefault="00D70091" w:rsidP="0047137E">
      <w:pPr>
        <w:tabs>
          <w:tab w:val="left" w:pos="426"/>
          <w:tab w:val="left" w:pos="720"/>
          <w:tab w:val="left" w:pos="1440"/>
          <w:tab w:val="left" w:pos="2160"/>
        </w:tabs>
        <w:ind w:left="420" w:hanging="420"/>
        <w:rPr>
          <w:rFonts w:cs="Arial"/>
          <w:szCs w:val="22"/>
        </w:rPr>
      </w:pPr>
    </w:p>
    <w:p w14:paraId="53128261" w14:textId="77777777" w:rsidR="00D70091" w:rsidRDefault="00D70091" w:rsidP="0047137E">
      <w:pPr>
        <w:tabs>
          <w:tab w:val="left" w:pos="426"/>
          <w:tab w:val="left" w:pos="720"/>
          <w:tab w:val="left" w:pos="1440"/>
          <w:tab w:val="left" w:pos="2160"/>
        </w:tabs>
        <w:ind w:left="420" w:hanging="420"/>
        <w:rPr>
          <w:rFonts w:cs="Arial"/>
          <w:szCs w:val="22"/>
        </w:rPr>
      </w:pPr>
    </w:p>
    <w:p w14:paraId="62486C05" w14:textId="77777777" w:rsidR="00D70091" w:rsidRDefault="00D70091" w:rsidP="0047137E">
      <w:pPr>
        <w:tabs>
          <w:tab w:val="left" w:pos="426"/>
          <w:tab w:val="left" w:pos="720"/>
          <w:tab w:val="left" w:pos="1440"/>
          <w:tab w:val="left" w:pos="2160"/>
        </w:tabs>
        <w:ind w:left="420" w:hanging="420"/>
        <w:rPr>
          <w:rFonts w:cs="Arial"/>
          <w:szCs w:val="22"/>
        </w:rPr>
      </w:pPr>
    </w:p>
    <w:p w14:paraId="4101652C" w14:textId="77777777" w:rsidR="00D70091" w:rsidRDefault="00D70091" w:rsidP="0047137E">
      <w:pPr>
        <w:tabs>
          <w:tab w:val="left" w:pos="426"/>
          <w:tab w:val="left" w:pos="720"/>
          <w:tab w:val="left" w:pos="1440"/>
          <w:tab w:val="left" w:pos="2160"/>
        </w:tabs>
        <w:ind w:left="420" w:hanging="420"/>
        <w:rPr>
          <w:rFonts w:cs="Arial"/>
          <w:szCs w:val="22"/>
        </w:rPr>
      </w:pPr>
    </w:p>
    <w:p w14:paraId="4B99056E" w14:textId="4C61388A" w:rsidR="00D70091" w:rsidRDefault="00D70091" w:rsidP="0047137E">
      <w:pPr>
        <w:tabs>
          <w:tab w:val="left" w:pos="426"/>
          <w:tab w:val="left" w:pos="720"/>
          <w:tab w:val="left" w:pos="1440"/>
          <w:tab w:val="left" w:pos="2160"/>
        </w:tabs>
        <w:ind w:left="420" w:hanging="420"/>
        <w:rPr>
          <w:rFonts w:cs="Arial"/>
          <w:szCs w:val="22"/>
        </w:rPr>
      </w:pPr>
    </w:p>
    <w:p w14:paraId="48C2E537" w14:textId="77E05C13" w:rsidR="00A54AD4" w:rsidRDefault="00A54AD4" w:rsidP="0047137E">
      <w:pPr>
        <w:tabs>
          <w:tab w:val="left" w:pos="426"/>
          <w:tab w:val="left" w:pos="720"/>
          <w:tab w:val="left" w:pos="1440"/>
          <w:tab w:val="left" w:pos="2160"/>
        </w:tabs>
        <w:ind w:left="420" w:hanging="420"/>
        <w:rPr>
          <w:rFonts w:cs="Arial"/>
          <w:szCs w:val="22"/>
        </w:rPr>
      </w:pPr>
    </w:p>
    <w:p w14:paraId="753930B9" w14:textId="2E0F11BC" w:rsidR="00A54AD4" w:rsidRDefault="00A54AD4" w:rsidP="0047137E">
      <w:pPr>
        <w:tabs>
          <w:tab w:val="left" w:pos="426"/>
          <w:tab w:val="left" w:pos="720"/>
          <w:tab w:val="left" w:pos="1440"/>
          <w:tab w:val="left" w:pos="2160"/>
        </w:tabs>
        <w:ind w:left="420" w:hanging="420"/>
        <w:rPr>
          <w:rFonts w:cs="Arial"/>
          <w:szCs w:val="22"/>
        </w:rPr>
      </w:pPr>
    </w:p>
    <w:p w14:paraId="13281BC3" w14:textId="04BDBFBE" w:rsidR="00A54AD4" w:rsidRDefault="00A54AD4" w:rsidP="0047137E">
      <w:pPr>
        <w:tabs>
          <w:tab w:val="left" w:pos="426"/>
          <w:tab w:val="left" w:pos="720"/>
          <w:tab w:val="left" w:pos="1440"/>
          <w:tab w:val="left" w:pos="2160"/>
        </w:tabs>
        <w:ind w:left="420" w:hanging="420"/>
        <w:rPr>
          <w:rFonts w:cs="Arial"/>
          <w:szCs w:val="22"/>
        </w:rPr>
      </w:pPr>
    </w:p>
    <w:p w14:paraId="7E717C77" w14:textId="62C0D405" w:rsidR="00A54AD4" w:rsidRDefault="00A54AD4" w:rsidP="0047137E">
      <w:pPr>
        <w:tabs>
          <w:tab w:val="left" w:pos="426"/>
          <w:tab w:val="left" w:pos="720"/>
          <w:tab w:val="left" w:pos="1440"/>
          <w:tab w:val="left" w:pos="2160"/>
        </w:tabs>
        <w:ind w:left="420" w:hanging="420"/>
        <w:rPr>
          <w:rFonts w:cs="Arial"/>
          <w:szCs w:val="22"/>
        </w:rPr>
      </w:pPr>
    </w:p>
    <w:p w14:paraId="2831467A" w14:textId="77777777" w:rsidR="00A54AD4" w:rsidRDefault="00A54AD4" w:rsidP="0047137E">
      <w:pPr>
        <w:tabs>
          <w:tab w:val="left" w:pos="426"/>
          <w:tab w:val="left" w:pos="720"/>
          <w:tab w:val="left" w:pos="1440"/>
          <w:tab w:val="left" w:pos="2160"/>
        </w:tabs>
        <w:ind w:left="420" w:hanging="420"/>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A54AD4" w:rsidRPr="0047137E" w14:paraId="1FDD0CFC" w14:textId="77777777" w:rsidTr="00AA720C">
        <w:tc>
          <w:tcPr>
            <w:tcW w:w="8931" w:type="dxa"/>
            <w:gridSpan w:val="2"/>
            <w:shd w:val="solid" w:color="FDE9D9" w:themeColor="accent6" w:themeTint="33" w:fill="FDE9D9" w:themeFill="accent6" w:themeFillTint="33"/>
          </w:tcPr>
          <w:p w14:paraId="46E549E3" w14:textId="77777777" w:rsidR="00A54AD4" w:rsidRPr="0047137E" w:rsidRDefault="00A54AD4" w:rsidP="00AA720C">
            <w:pPr>
              <w:rPr>
                <w:rFonts w:cs="Arial"/>
                <w:b/>
                <w:szCs w:val="24"/>
              </w:rPr>
            </w:pPr>
          </w:p>
          <w:p w14:paraId="65506AB8" w14:textId="1F8DB1AE" w:rsidR="00A54AD4" w:rsidRDefault="00A54AD4" w:rsidP="00AA720C">
            <w:pPr>
              <w:rPr>
                <w:rFonts w:cs="Arial"/>
                <w:b/>
                <w:szCs w:val="22"/>
              </w:rPr>
            </w:pPr>
            <w:r w:rsidRPr="0047137E">
              <w:rPr>
                <w:rFonts w:cs="Arial"/>
                <w:b/>
                <w:szCs w:val="22"/>
              </w:rPr>
              <w:t>Ervaring conform de gestelde kerncompetentie</w:t>
            </w:r>
            <w:r>
              <w:rPr>
                <w:rFonts w:cs="Arial"/>
                <w:b/>
                <w:szCs w:val="22"/>
              </w:rPr>
              <w:t xml:space="preserve"> 2:</w:t>
            </w:r>
          </w:p>
          <w:p w14:paraId="591B0C34" w14:textId="0654F314" w:rsidR="00A54AD4" w:rsidRDefault="00A54AD4" w:rsidP="00AA720C">
            <w:pPr>
              <w:rPr>
                <w:rFonts w:cs="Arial"/>
                <w:b/>
                <w:szCs w:val="24"/>
              </w:rPr>
            </w:pPr>
          </w:p>
          <w:p w14:paraId="4E05F5FF" w14:textId="4347CED2" w:rsidR="00E04205" w:rsidRPr="00E04205" w:rsidRDefault="00E04205" w:rsidP="00E04205">
            <w:pPr>
              <w:rPr>
                <w:rFonts w:cs="Arial"/>
                <w:szCs w:val="22"/>
              </w:rPr>
            </w:pPr>
            <w:r w:rsidRPr="00E04205">
              <w:rPr>
                <w:rFonts w:cs="Arial"/>
                <w:szCs w:val="22"/>
              </w:rPr>
              <w:t>schrijver heeft in de afgelopen vijf jaar (</w:t>
            </w:r>
            <w:r w:rsidRPr="00E04205">
              <w:rPr>
                <w:rFonts w:cs="Arial"/>
                <w:i/>
                <w:iCs/>
                <w:szCs w:val="22"/>
              </w:rPr>
              <w:t>terugtellend vanaf publicatiedatum</w:t>
            </w:r>
            <w:r w:rsidRPr="00E04205">
              <w:rPr>
                <w:rFonts w:cs="Arial"/>
                <w:szCs w:val="22"/>
              </w:rPr>
              <w:t>) aantoonbare ervaring met projectmanagement (</w:t>
            </w:r>
            <w:r w:rsidRPr="00E04205">
              <w:rPr>
                <w:rFonts w:eastAsia="Arial" w:cs="Arial"/>
                <w:szCs w:val="24"/>
                <w:lang w:bidi="nl-NL"/>
              </w:rPr>
              <w:t>stakeholder- en raakvlakkenmanagement / bouw-management / financieel management) in de voorbereiding en uitvoering van een “bouw- en woonrijp maken project”</w:t>
            </w:r>
            <w:r w:rsidRPr="00E04205">
              <w:rPr>
                <w:rFonts w:cs="Arial"/>
                <w:szCs w:val="22"/>
              </w:rPr>
              <w:t xml:space="preserve"> met een aanneemsom of een gefactureerd bedrag gelijk aan of groter dan € 10.000.000,- (excl. btw), </w:t>
            </w:r>
            <w:r w:rsidRPr="00E04205">
              <w:rPr>
                <w:rFonts w:eastAsia="Arial" w:cs="Arial"/>
                <w:szCs w:val="24"/>
                <w:lang w:bidi="nl-NL"/>
              </w:rPr>
              <w:t xml:space="preserve">waarbij in het project sprake is van “huurders c.q. verenigingen” op het terrein en ontwikkelaars die lopende de uitvoering beginnen met woningbouw.  </w:t>
            </w:r>
          </w:p>
          <w:p w14:paraId="66212032" w14:textId="2CF4FFCC" w:rsidR="00E04205" w:rsidRPr="0047137E" w:rsidRDefault="00E04205" w:rsidP="00E04205">
            <w:pPr>
              <w:rPr>
                <w:rFonts w:cs="Arial"/>
                <w:b/>
                <w:szCs w:val="24"/>
              </w:rPr>
            </w:pPr>
          </w:p>
        </w:tc>
      </w:tr>
      <w:tr w:rsidR="00A54AD4" w:rsidRPr="0047137E" w14:paraId="70DECE53" w14:textId="77777777" w:rsidTr="00AA720C">
        <w:tc>
          <w:tcPr>
            <w:tcW w:w="2602" w:type="dxa"/>
            <w:shd w:val="clear" w:color="auto" w:fill="auto"/>
          </w:tcPr>
          <w:p w14:paraId="7E47EBD2" w14:textId="77777777" w:rsidR="00A54AD4" w:rsidRPr="0047137E" w:rsidRDefault="00A54AD4" w:rsidP="00AA720C">
            <w:pPr>
              <w:rPr>
                <w:rFonts w:cs="Arial"/>
                <w:szCs w:val="24"/>
              </w:rPr>
            </w:pPr>
            <w:r w:rsidRPr="0047137E">
              <w:rPr>
                <w:rFonts w:cs="Arial"/>
                <w:szCs w:val="22"/>
              </w:rPr>
              <w:t>Contactgegevens referent:</w:t>
            </w:r>
          </w:p>
        </w:tc>
        <w:tc>
          <w:tcPr>
            <w:tcW w:w="6329" w:type="dxa"/>
            <w:shd w:val="clear" w:color="auto" w:fill="auto"/>
          </w:tcPr>
          <w:p w14:paraId="282ED40C" w14:textId="77777777" w:rsidR="00A54AD4" w:rsidRPr="0047137E" w:rsidRDefault="00A54AD4" w:rsidP="00AA720C">
            <w:pPr>
              <w:rPr>
                <w:rFonts w:cs="Arial"/>
                <w:szCs w:val="24"/>
              </w:rPr>
            </w:pPr>
            <w:r w:rsidRPr="0047137E">
              <w:rPr>
                <w:rFonts w:cs="Arial"/>
                <w:szCs w:val="22"/>
              </w:rPr>
              <w:t>Naam organisatie:</w:t>
            </w:r>
          </w:p>
          <w:p w14:paraId="27899479" w14:textId="77777777" w:rsidR="00A54AD4" w:rsidRPr="0047137E" w:rsidRDefault="00A54AD4" w:rsidP="00AA720C">
            <w:pPr>
              <w:rPr>
                <w:rFonts w:cs="Arial"/>
                <w:szCs w:val="24"/>
              </w:rPr>
            </w:pPr>
            <w:r w:rsidRPr="0047137E">
              <w:rPr>
                <w:rFonts w:cs="Arial"/>
                <w:szCs w:val="22"/>
              </w:rPr>
              <w:t>Naam contactpersoon:</w:t>
            </w:r>
          </w:p>
          <w:p w14:paraId="64119DB4" w14:textId="77777777" w:rsidR="00A54AD4" w:rsidRPr="0047137E" w:rsidRDefault="00A54AD4" w:rsidP="00AA720C">
            <w:pPr>
              <w:rPr>
                <w:rFonts w:cs="Arial"/>
                <w:szCs w:val="24"/>
              </w:rPr>
            </w:pPr>
            <w:r w:rsidRPr="0047137E">
              <w:rPr>
                <w:rFonts w:cs="Arial"/>
                <w:szCs w:val="22"/>
              </w:rPr>
              <w:t>Adres:</w:t>
            </w:r>
          </w:p>
          <w:p w14:paraId="12DBE1A1" w14:textId="77777777" w:rsidR="00A54AD4" w:rsidRPr="0047137E" w:rsidRDefault="00A54AD4" w:rsidP="00AA720C">
            <w:pPr>
              <w:rPr>
                <w:rFonts w:cs="Arial"/>
                <w:szCs w:val="24"/>
              </w:rPr>
            </w:pPr>
            <w:r w:rsidRPr="0047137E">
              <w:rPr>
                <w:rFonts w:cs="Arial"/>
                <w:szCs w:val="22"/>
              </w:rPr>
              <w:t>Telefoonnummer:</w:t>
            </w:r>
          </w:p>
          <w:p w14:paraId="186B8BCC" w14:textId="77777777" w:rsidR="00A54AD4" w:rsidRPr="0047137E" w:rsidRDefault="00A54AD4" w:rsidP="00AA720C">
            <w:pPr>
              <w:rPr>
                <w:rFonts w:cs="Arial"/>
                <w:szCs w:val="24"/>
              </w:rPr>
            </w:pPr>
            <w:r w:rsidRPr="0047137E">
              <w:rPr>
                <w:rFonts w:cs="Arial"/>
                <w:szCs w:val="22"/>
              </w:rPr>
              <w:t>E-mailadres:</w:t>
            </w:r>
          </w:p>
        </w:tc>
      </w:tr>
      <w:tr w:rsidR="00A54AD4" w:rsidRPr="0047137E" w14:paraId="49D667CA" w14:textId="77777777" w:rsidTr="00AA720C">
        <w:trPr>
          <w:trHeight w:val="897"/>
        </w:trPr>
        <w:tc>
          <w:tcPr>
            <w:tcW w:w="2602" w:type="dxa"/>
            <w:shd w:val="clear" w:color="auto" w:fill="auto"/>
          </w:tcPr>
          <w:p w14:paraId="2E9E2F5A" w14:textId="77777777" w:rsidR="00A54AD4" w:rsidRPr="0047137E" w:rsidRDefault="00A54AD4" w:rsidP="00AA720C">
            <w:pPr>
              <w:rPr>
                <w:rFonts w:cs="Arial"/>
                <w:szCs w:val="24"/>
              </w:rPr>
            </w:pPr>
            <w:r w:rsidRPr="0047137E">
              <w:rPr>
                <w:rFonts w:cs="Arial"/>
                <w:szCs w:val="22"/>
              </w:rPr>
              <w:t>Looptijd van de overeenkomst met de referent.</w:t>
            </w:r>
          </w:p>
          <w:p w14:paraId="058B6A70" w14:textId="77777777" w:rsidR="00A54AD4" w:rsidRPr="0047137E" w:rsidRDefault="00A54AD4" w:rsidP="00AA720C">
            <w:pPr>
              <w:rPr>
                <w:rFonts w:cs="Arial"/>
                <w:szCs w:val="24"/>
              </w:rPr>
            </w:pPr>
            <w:r w:rsidRPr="0047137E">
              <w:rPr>
                <w:rFonts w:cs="Arial"/>
                <w:szCs w:val="22"/>
              </w:rPr>
              <w:t xml:space="preserve"> </w:t>
            </w:r>
          </w:p>
        </w:tc>
        <w:tc>
          <w:tcPr>
            <w:tcW w:w="6329" w:type="dxa"/>
            <w:shd w:val="clear" w:color="auto" w:fill="auto"/>
          </w:tcPr>
          <w:p w14:paraId="507EFCE4" w14:textId="77777777" w:rsidR="00A54AD4" w:rsidRPr="0047137E" w:rsidRDefault="00A54AD4" w:rsidP="00AA720C">
            <w:pPr>
              <w:rPr>
                <w:rFonts w:cs="Arial"/>
                <w:color w:val="0070C0"/>
                <w:szCs w:val="24"/>
              </w:rPr>
            </w:pPr>
            <w:r w:rsidRPr="0047137E">
              <w:rPr>
                <w:rFonts w:cs="Arial"/>
                <w:szCs w:val="22"/>
              </w:rPr>
              <w:t>Datum aanvang overeenkomst:</w:t>
            </w:r>
            <w:r w:rsidRPr="0047137E">
              <w:rPr>
                <w:rFonts w:cs="Arial"/>
                <w:color w:val="0000FF"/>
                <w:szCs w:val="22"/>
              </w:rPr>
              <w:t>&lt;datum&gt;</w:t>
            </w:r>
          </w:p>
          <w:p w14:paraId="32B88521" w14:textId="77777777" w:rsidR="00A54AD4" w:rsidRPr="0047137E" w:rsidRDefault="00A54AD4" w:rsidP="00AA720C">
            <w:pPr>
              <w:rPr>
                <w:rFonts w:cs="Arial"/>
                <w:szCs w:val="24"/>
              </w:rPr>
            </w:pPr>
          </w:p>
          <w:p w14:paraId="6BD815B5" w14:textId="77777777" w:rsidR="00A54AD4" w:rsidRPr="0047137E" w:rsidRDefault="00A54AD4" w:rsidP="00AA720C">
            <w:pPr>
              <w:rPr>
                <w:rFonts w:cs="Arial"/>
                <w:szCs w:val="24"/>
              </w:rPr>
            </w:pPr>
          </w:p>
          <w:p w14:paraId="5BC5AEF9" w14:textId="77777777" w:rsidR="00A54AD4" w:rsidRPr="0047137E" w:rsidRDefault="00A54AD4" w:rsidP="00AA720C">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A54AD4" w:rsidRPr="0047137E" w14:paraId="751F8834" w14:textId="77777777" w:rsidTr="00AA720C">
        <w:tc>
          <w:tcPr>
            <w:tcW w:w="2602" w:type="dxa"/>
            <w:shd w:val="clear" w:color="auto" w:fill="auto"/>
          </w:tcPr>
          <w:p w14:paraId="41588859" w14:textId="4FC711E4" w:rsidR="00A54AD4" w:rsidRPr="0047137E" w:rsidRDefault="00A54AD4" w:rsidP="00AA720C">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w:t>
            </w:r>
            <w:r>
              <w:rPr>
                <w:rFonts w:cs="Arial"/>
                <w:b/>
                <w:szCs w:val="22"/>
              </w:rPr>
              <w:t>2</w:t>
            </w:r>
            <w:r w:rsidRPr="0047137E">
              <w:rPr>
                <w:rFonts w:cs="Arial"/>
                <w:b/>
                <w:szCs w:val="22"/>
              </w:rPr>
              <w:t xml:space="preserve"> </w:t>
            </w:r>
            <w:r w:rsidRPr="0047137E">
              <w:rPr>
                <w:rFonts w:cs="Arial"/>
                <w:szCs w:val="22"/>
              </w:rPr>
              <w:t xml:space="preserve"> </w:t>
            </w:r>
          </w:p>
        </w:tc>
        <w:tc>
          <w:tcPr>
            <w:tcW w:w="6329" w:type="dxa"/>
            <w:shd w:val="clear" w:color="auto" w:fill="auto"/>
          </w:tcPr>
          <w:p w14:paraId="7C73A19C" w14:textId="77777777" w:rsidR="00A54AD4" w:rsidRDefault="00A54AD4" w:rsidP="00AA720C">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7B0BD15C" w14:textId="77777777" w:rsidR="00A54AD4" w:rsidRDefault="00A54AD4" w:rsidP="00AA720C">
            <w:pPr>
              <w:rPr>
                <w:rFonts w:cs="Arial"/>
                <w:color w:val="0070C0"/>
                <w:szCs w:val="22"/>
              </w:rPr>
            </w:pPr>
          </w:p>
          <w:p w14:paraId="0F6BA1A6" w14:textId="77777777" w:rsidR="00A54AD4" w:rsidRDefault="00A54AD4" w:rsidP="00AA720C">
            <w:pPr>
              <w:rPr>
                <w:rFonts w:cs="Arial"/>
                <w:color w:val="0070C0"/>
                <w:szCs w:val="22"/>
              </w:rPr>
            </w:pPr>
          </w:p>
          <w:p w14:paraId="2F250E16" w14:textId="77777777" w:rsidR="00A54AD4" w:rsidRDefault="00A54AD4" w:rsidP="00AA720C">
            <w:pPr>
              <w:rPr>
                <w:rFonts w:cs="Arial"/>
                <w:color w:val="0070C0"/>
                <w:szCs w:val="22"/>
              </w:rPr>
            </w:pPr>
          </w:p>
          <w:p w14:paraId="3B9A1EFC" w14:textId="77777777" w:rsidR="00A54AD4" w:rsidRDefault="00A54AD4" w:rsidP="00AA720C">
            <w:pPr>
              <w:rPr>
                <w:rFonts w:cs="Arial"/>
                <w:color w:val="0070C0"/>
                <w:szCs w:val="22"/>
              </w:rPr>
            </w:pPr>
          </w:p>
          <w:p w14:paraId="22A37DD8" w14:textId="77777777" w:rsidR="00A54AD4" w:rsidRPr="00D70091" w:rsidRDefault="00A54AD4" w:rsidP="00AA720C">
            <w:pPr>
              <w:rPr>
                <w:rFonts w:cs="Arial"/>
                <w:color w:val="0000FF"/>
                <w:szCs w:val="22"/>
              </w:rPr>
            </w:pPr>
          </w:p>
        </w:tc>
      </w:tr>
      <w:tr w:rsidR="00A54AD4" w:rsidRPr="0047137E" w14:paraId="15B2C3A2" w14:textId="77777777" w:rsidTr="00AA720C">
        <w:tc>
          <w:tcPr>
            <w:tcW w:w="2602" w:type="dxa"/>
            <w:tcBorders>
              <w:bottom w:val="single" w:sz="4" w:space="0" w:color="000000"/>
            </w:tcBorders>
            <w:shd w:val="clear" w:color="auto" w:fill="auto"/>
          </w:tcPr>
          <w:p w14:paraId="55B930B2" w14:textId="77777777" w:rsidR="00A54AD4" w:rsidRPr="0047137E" w:rsidRDefault="00A54AD4" w:rsidP="00AA720C">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3C8DF59B" w14:textId="77777777" w:rsidR="00A54AD4" w:rsidRPr="0047137E" w:rsidRDefault="00A54AD4" w:rsidP="00AA720C">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2D140617" w14:textId="77777777" w:rsidR="00A54AD4" w:rsidRPr="0047137E" w:rsidRDefault="00A54AD4" w:rsidP="00AA720C">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743A5E78" w14:textId="77777777" w:rsidR="00A54AD4" w:rsidRPr="0047137E" w:rsidRDefault="00A54AD4" w:rsidP="00AA720C">
            <w:pPr>
              <w:rPr>
                <w:rFonts w:cs="Arial"/>
                <w:color w:val="0070C0"/>
                <w:szCs w:val="24"/>
              </w:rPr>
            </w:pPr>
          </w:p>
          <w:p w14:paraId="7E4711AF" w14:textId="77777777" w:rsidR="00A54AD4" w:rsidRPr="0047137E" w:rsidRDefault="00A54AD4" w:rsidP="00AA720C">
            <w:pPr>
              <w:rPr>
                <w:rFonts w:cs="Arial"/>
                <w:szCs w:val="24"/>
              </w:rPr>
            </w:pPr>
          </w:p>
          <w:p w14:paraId="077E5C97" w14:textId="77777777" w:rsidR="00A54AD4" w:rsidRPr="0047137E" w:rsidRDefault="00A54AD4" w:rsidP="00AA720C">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tbl>
    <w:p w14:paraId="637805D2" w14:textId="40A6DC0C" w:rsidR="00D70091" w:rsidRDefault="00D70091" w:rsidP="00926A78">
      <w:pPr>
        <w:tabs>
          <w:tab w:val="left" w:pos="426"/>
          <w:tab w:val="left" w:pos="720"/>
          <w:tab w:val="left" w:pos="1440"/>
          <w:tab w:val="left" w:pos="2160"/>
        </w:tabs>
        <w:rPr>
          <w:rFonts w:cs="Arial"/>
          <w:szCs w:val="22"/>
        </w:rPr>
      </w:pPr>
    </w:p>
    <w:p w14:paraId="5C549FC2" w14:textId="3581C8CB" w:rsidR="00A54AD4" w:rsidRDefault="00A54AD4" w:rsidP="00926A78">
      <w:pPr>
        <w:tabs>
          <w:tab w:val="left" w:pos="426"/>
          <w:tab w:val="left" w:pos="720"/>
          <w:tab w:val="left" w:pos="1440"/>
          <w:tab w:val="left" w:pos="2160"/>
        </w:tabs>
        <w:rPr>
          <w:rFonts w:cs="Arial"/>
          <w:szCs w:val="22"/>
        </w:rPr>
      </w:pPr>
    </w:p>
    <w:p w14:paraId="4F00DC20" w14:textId="6F09A34B" w:rsidR="00A54AD4" w:rsidRDefault="00A54AD4" w:rsidP="00926A78">
      <w:pPr>
        <w:tabs>
          <w:tab w:val="left" w:pos="426"/>
          <w:tab w:val="left" w:pos="720"/>
          <w:tab w:val="left" w:pos="1440"/>
          <w:tab w:val="left" w:pos="2160"/>
        </w:tabs>
        <w:rPr>
          <w:rFonts w:cs="Arial"/>
          <w:szCs w:val="22"/>
        </w:rPr>
      </w:pPr>
    </w:p>
    <w:p w14:paraId="5FCA751F" w14:textId="74FC1048" w:rsidR="00A54AD4" w:rsidRDefault="00A54AD4" w:rsidP="00926A78">
      <w:pPr>
        <w:tabs>
          <w:tab w:val="left" w:pos="426"/>
          <w:tab w:val="left" w:pos="720"/>
          <w:tab w:val="left" w:pos="1440"/>
          <w:tab w:val="left" w:pos="2160"/>
        </w:tabs>
        <w:rPr>
          <w:rFonts w:cs="Arial"/>
          <w:szCs w:val="22"/>
        </w:rPr>
      </w:pPr>
    </w:p>
    <w:p w14:paraId="05099B30" w14:textId="5C932BD2" w:rsidR="00A54AD4" w:rsidRDefault="00A54AD4" w:rsidP="00926A78">
      <w:pPr>
        <w:tabs>
          <w:tab w:val="left" w:pos="426"/>
          <w:tab w:val="left" w:pos="720"/>
          <w:tab w:val="left" w:pos="1440"/>
          <w:tab w:val="left" w:pos="2160"/>
        </w:tabs>
        <w:rPr>
          <w:rFonts w:cs="Arial"/>
          <w:szCs w:val="22"/>
        </w:rPr>
      </w:pPr>
    </w:p>
    <w:p w14:paraId="1504F7A6" w14:textId="7A9D6568" w:rsidR="00A54AD4" w:rsidRDefault="00A54AD4" w:rsidP="00926A78">
      <w:pPr>
        <w:tabs>
          <w:tab w:val="left" w:pos="426"/>
          <w:tab w:val="left" w:pos="720"/>
          <w:tab w:val="left" w:pos="1440"/>
          <w:tab w:val="left" w:pos="2160"/>
        </w:tabs>
        <w:rPr>
          <w:rFonts w:cs="Arial"/>
          <w:szCs w:val="22"/>
        </w:rPr>
      </w:pPr>
    </w:p>
    <w:p w14:paraId="3B9C1E7E" w14:textId="6F4A9612" w:rsidR="00A54AD4" w:rsidRDefault="00A54AD4" w:rsidP="00926A78">
      <w:pPr>
        <w:tabs>
          <w:tab w:val="left" w:pos="426"/>
          <w:tab w:val="left" w:pos="720"/>
          <w:tab w:val="left" w:pos="1440"/>
          <w:tab w:val="left" w:pos="2160"/>
        </w:tabs>
        <w:rPr>
          <w:rFonts w:cs="Arial"/>
          <w:szCs w:val="22"/>
        </w:rPr>
      </w:pPr>
    </w:p>
    <w:p w14:paraId="1B6C29A0" w14:textId="77777777" w:rsidR="00A54AD4" w:rsidRDefault="00A54AD4" w:rsidP="00926A78">
      <w:pPr>
        <w:tabs>
          <w:tab w:val="left" w:pos="426"/>
          <w:tab w:val="left" w:pos="720"/>
          <w:tab w:val="left" w:pos="1440"/>
          <w:tab w:val="left" w:pos="2160"/>
        </w:tabs>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A54AD4" w:rsidRPr="0047137E" w14:paraId="70CF0C48" w14:textId="77777777" w:rsidTr="00AA720C">
        <w:tc>
          <w:tcPr>
            <w:tcW w:w="8931" w:type="dxa"/>
            <w:gridSpan w:val="2"/>
            <w:shd w:val="solid" w:color="FDE9D9" w:themeColor="accent6" w:themeTint="33" w:fill="FDE9D9" w:themeFill="accent6" w:themeFillTint="33"/>
          </w:tcPr>
          <w:p w14:paraId="796FEFA7" w14:textId="77777777" w:rsidR="00A54AD4" w:rsidRPr="0047137E" w:rsidRDefault="00A54AD4" w:rsidP="00AA720C">
            <w:pPr>
              <w:rPr>
                <w:rFonts w:cs="Arial"/>
                <w:b/>
                <w:szCs w:val="24"/>
              </w:rPr>
            </w:pPr>
          </w:p>
          <w:p w14:paraId="5649C736" w14:textId="6563CC70" w:rsidR="00A54AD4" w:rsidRDefault="00A54AD4" w:rsidP="00AA720C">
            <w:pPr>
              <w:rPr>
                <w:rFonts w:cs="Arial"/>
                <w:b/>
                <w:szCs w:val="22"/>
              </w:rPr>
            </w:pPr>
            <w:r w:rsidRPr="0047137E">
              <w:rPr>
                <w:rFonts w:cs="Arial"/>
                <w:b/>
                <w:szCs w:val="22"/>
              </w:rPr>
              <w:t>Ervaring conform de gestelde kerncompetentie</w:t>
            </w:r>
            <w:r>
              <w:rPr>
                <w:rFonts w:cs="Arial"/>
                <w:b/>
                <w:szCs w:val="22"/>
              </w:rPr>
              <w:t xml:space="preserve"> 3:</w:t>
            </w:r>
          </w:p>
          <w:p w14:paraId="2867C43E" w14:textId="77777777" w:rsidR="00A54AD4" w:rsidRDefault="00A54AD4" w:rsidP="00A54AD4">
            <w:pPr>
              <w:rPr>
                <w:rFonts w:cs="Arial"/>
                <w:szCs w:val="22"/>
              </w:rPr>
            </w:pPr>
          </w:p>
          <w:p w14:paraId="03B03C43" w14:textId="77777777" w:rsidR="00E04205" w:rsidRPr="00E04205" w:rsidRDefault="00E04205" w:rsidP="00E04205">
            <w:pPr>
              <w:rPr>
                <w:rFonts w:cs="Arial"/>
                <w:szCs w:val="22"/>
              </w:rPr>
            </w:pPr>
            <w:r w:rsidRPr="00E04205">
              <w:rPr>
                <w:rFonts w:cs="Arial"/>
                <w:szCs w:val="22"/>
              </w:rPr>
              <w:t>Inschrijver heeft in de afgelopen vijf jaar (</w:t>
            </w:r>
            <w:r w:rsidRPr="00E04205">
              <w:rPr>
                <w:rFonts w:cs="Arial"/>
                <w:i/>
                <w:iCs/>
                <w:szCs w:val="22"/>
              </w:rPr>
              <w:t>terugtellend vanaf publicatiedatum</w:t>
            </w:r>
            <w:r w:rsidRPr="00E04205">
              <w:rPr>
                <w:rFonts w:cs="Arial"/>
                <w:szCs w:val="22"/>
              </w:rPr>
              <w:t>) aantoonbare dient aantoonbare ervaring te hebben op het gebied van restauratiewerkzaamheden en een erkenning volgens de beoordelingsrichtlijnen van de ERM als: ‘Erkend Restauratie Bouwbedrijf’, met bijbehorende uitvoeringsrichtlijn: URL 4003 ‘Historisch Metselwerk’, waarmee hij een werk heeft uitgevoerd met een aanneemsom of een gefactureerd bedrag gelijk aan of groter dan € 1.500.000,- (excl. btw).</w:t>
            </w:r>
          </w:p>
          <w:p w14:paraId="65F4863F" w14:textId="0D2DBCEB" w:rsidR="00E04205" w:rsidRPr="0047137E" w:rsidRDefault="00E04205" w:rsidP="00E04205">
            <w:pPr>
              <w:rPr>
                <w:rFonts w:cs="Arial"/>
                <w:b/>
                <w:szCs w:val="24"/>
              </w:rPr>
            </w:pPr>
          </w:p>
        </w:tc>
      </w:tr>
      <w:tr w:rsidR="00A54AD4" w:rsidRPr="0047137E" w14:paraId="700D8A7F" w14:textId="77777777" w:rsidTr="00AA720C">
        <w:tc>
          <w:tcPr>
            <w:tcW w:w="2602" w:type="dxa"/>
            <w:shd w:val="clear" w:color="auto" w:fill="auto"/>
          </w:tcPr>
          <w:p w14:paraId="5217077D" w14:textId="77777777" w:rsidR="00A54AD4" w:rsidRPr="0047137E" w:rsidRDefault="00A54AD4" w:rsidP="00AA720C">
            <w:pPr>
              <w:rPr>
                <w:rFonts w:cs="Arial"/>
                <w:szCs w:val="24"/>
              </w:rPr>
            </w:pPr>
            <w:r w:rsidRPr="0047137E">
              <w:rPr>
                <w:rFonts w:cs="Arial"/>
                <w:szCs w:val="22"/>
              </w:rPr>
              <w:t>Contactgegevens referent:</w:t>
            </w:r>
          </w:p>
        </w:tc>
        <w:tc>
          <w:tcPr>
            <w:tcW w:w="6329" w:type="dxa"/>
            <w:shd w:val="clear" w:color="auto" w:fill="auto"/>
          </w:tcPr>
          <w:p w14:paraId="58871E73" w14:textId="77777777" w:rsidR="00A54AD4" w:rsidRPr="0047137E" w:rsidRDefault="00A54AD4" w:rsidP="00AA720C">
            <w:pPr>
              <w:rPr>
                <w:rFonts w:cs="Arial"/>
                <w:szCs w:val="24"/>
              </w:rPr>
            </w:pPr>
            <w:r w:rsidRPr="0047137E">
              <w:rPr>
                <w:rFonts w:cs="Arial"/>
                <w:szCs w:val="22"/>
              </w:rPr>
              <w:t>Naam organisatie:</w:t>
            </w:r>
          </w:p>
          <w:p w14:paraId="52A80C06" w14:textId="77777777" w:rsidR="00A54AD4" w:rsidRPr="0047137E" w:rsidRDefault="00A54AD4" w:rsidP="00AA720C">
            <w:pPr>
              <w:rPr>
                <w:rFonts w:cs="Arial"/>
                <w:szCs w:val="24"/>
              </w:rPr>
            </w:pPr>
            <w:r w:rsidRPr="0047137E">
              <w:rPr>
                <w:rFonts w:cs="Arial"/>
                <w:szCs w:val="22"/>
              </w:rPr>
              <w:t>Naam contactpersoon:</w:t>
            </w:r>
          </w:p>
          <w:p w14:paraId="13E231C0" w14:textId="77777777" w:rsidR="00A54AD4" w:rsidRPr="0047137E" w:rsidRDefault="00A54AD4" w:rsidP="00AA720C">
            <w:pPr>
              <w:rPr>
                <w:rFonts w:cs="Arial"/>
                <w:szCs w:val="24"/>
              </w:rPr>
            </w:pPr>
            <w:r w:rsidRPr="0047137E">
              <w:rPr>
                <w:rFonts w:cs="Arial"/>
                <w:szCs w:val="22"/>
              </w:rPr>
              <w:t>Adres:</w:t>
            </w:r>
          </w:p>
          <w:p w14:paraId="679B57FB" w14:textId="77777777" w:rsidR="00A54AD4" w:rsidRPr="0047137E" w:rsidRDefault="00A54AD4" w:rsidP="00AA720C">
            <w:pPr>
              <w:rPr>
                <w:rFonts w:cs="Arial"/>
                <w:szCs w:val="24"/>
              </w:rPr>
            </w:pPr>
            <w:r w:rsidRPr="0047137E">
              <w:rPr>
                <w:rFonts w:cs="Arial"/>
                <w:szCs w:val="22"/>
              </w:rPr>
              <w:t>Telefoonnummer:</w:t>
            </w:r>
          </w:p>
          <w:p w14:paraId="4D8B3217" w14:textId="77777777" w:rsidR="00A54AD4" w:rsidRPr="0047137E" w:rsidRDefault="00A54AD4" w:rsidP="00AA720C">
            <w:pPr>
              <w:rPr>
                <w:rFonts w:cs="Arial"/>
                <w:szCs w:val="24"/>
              </w:rPr>
            </w:pPr>
            <w:r w:rsidRPr="0047137E">
              <w:rPr>
                <w:rFonts w:cs="Arial"/>
                <w:szCs w:val="22"/>
              </w:rPr>
              <w:t>E-mailadres:</w:t>
            </w:r>
          </w:p>
        </w:tc>
      </w:tr>
      <w:tr w:rsidR="00A54AD4" w:rsidRPr="0047137E" w14:paraId="0B829E94" w14:textId="77777777" w:rsidTr="00AA720C">
        <w:trPr>
          <w:trHeight w:val="897"/>
        </w:trPr>
        <w:tc>
          <w:tcPr>
            <w:tcW w:w="2602" w:type="dxa"/>
            <w:shd w:val="clear" w:color="auto" w:fill="auto"/>
          </w:tcPr>
          <w:p w14:paraId="52872ACA" w14:textId="77777777" w:rsidR="00A54AD4" w:rsidRPr="0047137E" w:rsidRDefault="00A54AD4" w:rsidP="00AA720C">
            <w:pPr>
              <w:rPr>
                <w:rFonts w:cs="Arial"/>
                <w:szCs w:val="24"/>
              </w:rPr>
            </w:pPr>
            <w:r w:rsidRPr="0047137E">
              <w:rPr>
                <w:rFonts w:cs="Arial"/>
                <w:szCs w:val="22"/>
              </w:rPr>
              <w:t>Looptijd van de overeenkomst met de referent.</w:t>
            </w:r>
          </w:p>
          <w:p w14:paraId="26815C94" w14:textId="77777777" w:rsidR="00A54AD4" w:rsidRPr="0047137E" w:rsidRDefault="00A54AD4" w:rsidP="00AA720C">
            <w:pPr>
              <w:rPr>
                <w:rFonts w:cs="Arial"/>
                <w:szCs w:val="24"/>
              </w:rPr>
            </w:pPr>
            <w:r w:rsidRPr="0047137E">
              <w:rPr>
                <w:rFonts w:cs="Arial"/>
                <w:szCs w:val="22"/>
              </w:rPr>
              <w:t xml:space="preserve"> </w:t>
            </w:r>
          </w:p>
        </w:tc>
        <w:tc>
          <w:tcPr>
            <w:tcW w:w="6329" w:type="dxa"/>
            <w:shd w:val="clear" w:color="auto" w:fill="auto"/>
          </w:tcPr>
          <w:p w14:paraId="4BC96166" w14:textId="77777777" w:rsidR="00A54AD4" w:rsidRPr="0047137E" w:rsidRDefault="00A54AD4" w:rsidP="00AA720C">
            <w:pPr>
              <w:rPr>
                <w:rFonts w:cs="Arial"/>
                <w:color w:val="0070C0"/>
                <w:szCs w:val="24"/>
              </w:rPr>
            </w:pPr>
            <w:r w:rsidRPr="0047137E">
              <w:rPr>
                <w:rFonts w:cs="Arial"/>
                <w:szCs w:val="22"/>
              </w:rPr>
              <w:t>Datum aanvang overeenkomst:</w:t>
            </w:r>
            <w:r w:rsidRPr="0047137E">
              <w:rPr>
                <w:rFonts w:cs="Arial"/>
                <w:color w:val="0000FF"/>
                <w:szCs w:val="22"/>
              </w:rPr>
              <w:t>&lt;datum&gt;</w:t>
            </w:r>
          </w:p>
          <w:p w14:paraId="07AA5269" w14:textId="77777777" w:rsidR="00A54AD4" w:rsidRPr="0047137E" w:rsidRDefault="00A54AD4" w:rsidP="00AA720C">
            <w:pPr>
              <w:rPr>
                <w:rFonts w:cs="Arial"/>
                <w:szCs w:val="24"/>
              </w:rPr>
            </w:pPr>
          </w:p>
          <w:p w14:paraId="2C283D25" w14:textId="77777777" w:rsidR="00A54AD4" w:rsidRPr="0047137E" w:rsidRDefault="00A54AD4" w:rsidP="00AA720C">
            <w:pPr>
              <w:rPr>
                <w:rFonts w:cs="Arial"/>
                <w:szCs w:val="24"/>
              </w:rPr>
            </w:pPr>
          </w:p>
          <w:p w14:paraId="1EBE745C" w14:textId="77777777" w:rsidR="00A54AD4" w:rsidRPr="0047137E" w:rsidRDefault="00A54AD4" w:rsidP="00AA720C">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A54AD4" w:rsidRPr="0047137E" w14:paraId="404DE894" w14:textId="77777777" w:rsidTr="00AA720C">
        <w:tc>
          <w:tcPr>
            <w:tcW w:w="2602" w:type="dxa"/>
            <w:shd w:val="clear" w:color="auto" w:fill="auto"/>
          </w:tcPr>
          <w:p w14:paraId="2D0A4D3D" w14:textId="0EF99CF0" w:rsidR="00A54AD4" w:rsidRPr="0047137E" w:rsidRDefault="00A54AD4" w:rsidP="00AA720C">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w:t>
            </w:r>
            <w:r>
              <w:rPr>
                <w:rFonts w:cs="Arial"/>
                <w:b/>
                <w:szCs w:val="22"/>
              </w:rPr>
              <w:t>3</w:t>
            </w:r>
            <w:r w:rsidRPr="0047137E">
              <w:rPr>
                <w:rFonts w:cs="Arial"/>
                <w:b/>
                <w:szCs w:val="22"/>
              </w:rPr>
              <w:t xml:space="preserve"> </w:t>
            </w:r>
            <w:r w:rsidRPr="0047137E">
              <w:rPr>
                <w:rFonts w:cs="Arial"/>
                <w:szCs w:val="22"/>
              </w:rPr>
              <w:t xml:space="preserve"> </w:t>
            </w:r>
          </w:p>
        </w:tc>
        <w:tc>
          <w:tcPr>
            <w:tcW w:w="6329" w:type="dxa"/>
            <w:shd w:val="clear" w:color="auto" w:fill="auto"/>
          </w:tcPr>
          <w:p w14:paraId="7F41DCD8" w14:textId="77777777" w:rsidR="00A54AD4" w:rsidRDefault="00A54AD4" w:rsidP="00AA720C">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1CC259CF" w14:textId="77777777" w:rsidR="00A54AD4" w:rsidRDefault="00A54AD4" w:rsidP="00AA720C">
            <w:pPr>
              <w:rPr>
                <w:rFonts w:cs="Arial"/>
                <w:color w:val="0070C0"/>
                <w:szCs w:val="22"/>
              </w:rPr>
            </w:pPr>
          </w:p>
          <w:p w14:paraId="66FC201B" w14:textId="77777777" w:rsidR="00A54AD4" w:rsidRDefault="00A54AD4" w:rsidP="00AA720C">
            <w:pPr>
              <w:rPr>
                <w:rFonts w:cs="Arial"/>
                <w:color w:val="0070C0"/>
                <w:szCs w:val="22"/>
              </w:rPr>
            </w:pPr>
          </w:p>
          <w:p w14:paraId="716897B4" w14:textId="77777777" w:rsidR="00A54AD4" w:rsidRDefault="00A54AD4" w:rsidP="00AA720C">
            <w:pPr>
              <w:rPr>
                <w:rFonts w:cs="Arial"/>
                <w:color w:val="0070C0"/>
                <w:szCs w:val="22"/>
              </w:rPr>
            </w:pPr>
          </w:p>
          <w:p w14:paraId="5490C3CF" w14:textId="77777777" w:rsidR="00A54AD4" w:rsidRDefault="00A54AD4" w:rsidP="00AA720C">
            <w:pPr>
              <w:rPr>
                <w:rFonts w:cs="Arial"/>
                <w:color w:val="0070C0"/>
                <w:szCs w:val="22"/>
              </w:rPr>
            </w:pPr>
          </w:p>
          <w:p w14:paraId="50B4B9EF" w14:textId="77777777" w:rsidR="00A54AD4" w:rsidRPr="00D70091" w:rsidRDefault="00A54AD4" w:rsidP="00AA720C">
            <w:pPr>
              <w:rPr>
                <w:rFonts w:cs="Arial"/>
                <w:color w:val="0000FF"/>
                <w:szCs w:val="22"/>
              </w:rPr>
            </w:pPr>
          </w:p>
        </w:tc>
      </w:tr>
      <w:tr w:rsidR="00A54AD4" w:rsidRPr="0047137E" w14:paraId="1BA25E34" w14:textId="77777777" w:rsidTr="00AA720C">
        <w:tc>
          <w:tcPr>
            <w:tcW w:w="2602" w:type="dxa"/>
            <w:tcBorders>
              <w:bottom w:val="single" w:sz="4" w:space="0" w:color="000000"/>
            </w:tcBorders>
            <w:shd w:val="clear" w:color="auto" w:fill="auto"/>
          </w:tcPr>
          <w:p w14:paraId="07E05F0B" w14:textId="77777777" w:rsidR="00A54AD4" w:rsidRPr="0047137E" w:rsidRDefault="00A54AD4" w:rsidP="00AA720C">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45AAE457" w14:textId="77777777" w:rsidR="00A54AD4" w:rsidRPr="0047137E" w:rsidRDefault="00A54AD4" w:rsidP="00AA720C">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4806B20D" w14:textId="77777777" w:rsidR="00A54AD4" w:rsidRPr="0047137E" w:rsidRDefault="00A54AD4" w:rsidP="00AA720C">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43E96B66" w14:textId="77777777" w:rsidR="00A54AD4" w:rsidRPr="0047137E" w:rsidRDefault="00A54AD4" w:rsidP="00AA720C">
            <w:pPr>
              <w:rPr>
                <w:rFonts w:cs="Arial"/>
                <w:color w:val="0070C0"/>
                <w:szCs w:val="24"/>
              </w:rPr>
            </w:pPr>
          </w:p>
          <w:p w14:paraId="6CC9F740" w14:textId="77777777" w:rsidR="00A54AD4" w:rsidRPr="0047137E" w:rsidRDefault="00A54AD4" w:rsidP="00AA720C">
            <w:pPr>
              <w:rPr>
                <w:rFonts w:cs="Arial"/>
                <w:szCs w:val="24"/>
              </w:rPr>
            </w:pPr>
          </w:p>
          <w:p w14:paraId="1B1F523B" w14:textId="77777777" w:rsidR="00A54AD4" w:rsidRPr="0047137E" w:rsidRDefault="00A54AD4" w:rsidP="00AA720C">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tbl>
    <w:p w14:paraId="73B183CC" w14:textId="3F04B048" w:rsidR="00A54AD4" w:rsidRDefault="00A54AD4" w:rsidP="00926A78">
      <w:pPr>
        <w:tabs>
          <w:tab w:val="left" w:pos="426"/>
          <w:tab w:val="left" w:pos="720"/>
          <w:tab w:val="left" w:pos="1440"/>
          <w:tab w:val="left" w:pos="2160"/>
        </w:tabs>
        <w:rPr>
          <w:rFonts w:cs="Arial"/>
          <w:szCs w:val="22"/>
        </w:rPr>
      </w:pPr>
    </w:p>
    <w:p w14:paraId="31EB8742" w14:textId="0C7FF09D" w:rsidR="00A54AD4" w:rsidRDefault="00A54AD4">
      <w:pPr>
        <w:rPr>
          <w:rFonts w:cs="Arial"/>
          <w:szCs w:val="22"/>
        </w:rPr>
      </w:pPr>
      <w:r>
        <w:rPr>
          <w:rFonts w:cs="Arial"/>
          <w:szCs w:val="22"/>
        </w:rPr>
        <w:br w:type="page"/>
      </w:r>
    </w:p>
    <w:p w14:paraId="233E6D83" w14:textId="2CFBF017" w:rsidR="00A54AD4" w:rsidRDefault="00A54AD4" w:rsidP="00926A78">
      <w:pPr>
        <w:tabs>
          <w:tab w:val="left" w:pos="426"/>
          <w:tab w:val="left" w:pos="720"/>
          <w:tab w:val="left" w:pos="1440"/>
          <w:tab w:val="left" w:pos="2160"/>
        </w:tabs>
        <w:rPr>
          <w:rFonts w:cs="Arial"/>
          <w:szCs w:val="22"/>
        </w:rPr>
      </w:pPr>
    </w:p>
    <w:p w14:paraId="5836705B" w14:textId="3B813045" w:rsidR="00A54AD4" w:rsidRDefault="00A54AD4" w:rsidP="00926A78">
      <w:pPr>
        <w:tabs>
          <w:tab w:val="left" w:pos="426"/>
          <w:tab w:val="left" w:pos="720"/>
          <w:tab w:val="left" w:pos="1440"/>
          <w:tab w:val="left" w:pos="2160"/>
        </w:tabs>
        <w:rPr>
          <w:rFonts w:cs="Arial"/>
          <w:szCs w:val="22"/>
        </w:rPr>
      </w:pPr>
    </w:p>
    <w:p w14:paraId="66259F68" w14:textId="77777777" w:rsidR="00A54AD4" w:rsidRPr="0047137E" w:rsidRDefault="00A54AD4" w:rsidP="00926A78">
      <w:pPr>
        <w:tabs>
          <w:tab w:val="left" w:pos="426"/>
          <w:tab w:val="left" w:pos="720"/>
          <w:tab w:val="left" w:pos="1440"/>
          <w:tab w:val="left" w:pos="2160"/>
        </w:tabs>
        <w:rPr>
          <w:rFonts w:cs="Arial"/>
          <w:szCs w:val="22"/>
        </w:rPr>
      </w:pPr>
    </w:p>
    <w:p w14:paraId="65A8AD0C" w14:textId="77777777" w:rsidR="0047137E" w:rsidRPr="0047137E" w:rsidRDefault="0047137E" w:rsidP="0047137E">
      <w:pPr>
        <w:tabs>
          <w:tab w:val="left" w:pos="426"/>
          <w:tab w:val="left" w:pos="720"/>
          <w:tab w:val="left" w:pos="993"/>
          <w:tab w:val="left" w:pos="1440"/>
          <w:tab w:val="left" w:pos="2160"/>
        </w:tabs>
        <w:rPr>
          <w:rFonts w:cs="Arial"/>
          <w:szCs w:val="22"/>
        </w:rPr>
      </w:pPr>
      <w:r w:rsidRPr="0047137E">
        <w:rPr>
          <w:rFonts w:cs="Arial"/>
          <w:szCs w:val="22"/>
        </w:rPr>
        <w:t>Met betrekking tot de referentieopgaaf geldt het volgende:</w:t>
      </w:r>
    </w:p>
    <w:p w14:paraId="41EDA200"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De gemeente Venlo behoudt zich het recht voor om de juistheid van alle verstrekte informatie omtrent de referentie(s) te verifiëren (bij de referent) en/of nadere bewijsstukken op de vragen bij de inschrijver, zoals het bewijs van de duur van de overeenkomst en bewijs van de omvang van de referentie opdracht. </w:t>
      </w:r>
    </w:p>
    <w:p w14:paraId="69C48EB9"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Het is de inschrijver niet toegestaan om bij de contactgegeven de naam van de contactpersoon van de referent de naam van een eigen medewerker van inschrijver in vullen of aan te geven dat de contactpersoon alleen via inschrijver benaderd kan worden. </w:t>
      </w:r>
    </w:p>
    <w:p w14:paraId="62358DFA"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Inschrijver wordt verzocht de opgegeven contactpersoon van referent op de hoogte te stellen van de mogelijke benadering door de gemeente Venlo.</w:t>
      </w:r>
    </w:p>
    <w:p w14:paraId="43D6534F" w14:textId="43EF8E44" w:rsidR="0047137E" w:rsidRDefault="352568D5" w:rsidP="352568D5">
      <w:pPr>
        <w:numPr>
          <w:ilvl w:val="0"/>
          <w:numId w:val="4"/>
        </w:numPr>
        <w:tabs>
          <w:tab w:val="left" w:pos="426"/>
          <w:tab w:val="left" w:pos="720"/>
          <w:tab w:val="left" w:pos="993"/>
          <w:tab w:val="left" w:pos="1440"/>
          <w:tab w:val="left" w:pos="2160"/>
        </w:tabs>
        <w:rPr>
          <w:rFonts w:eastAsia="Calibri" w:cs="Arial"/>
          <w:lang w:eastAsia="en-US"/>
        </w:rPr>
      </w:pPr>
      <w:r w:rsidRPr="352568D5">
        <w:rPr>
          <w:rFonts w:eastAsia="Calibri" w:cs="Arial"/>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w:t>
      </w:r>
    </w:p>
    <w:p w14:paraId="5374591E" w14:textId="206C28C0" w:rsidR="0047137E" w:rsidRDefault="352568D5" w:rsidP="352568D5">
      <w:pPr>
        <w:numPr>
          <w:ilvl w:val="0"/>
          <w:numId w:val="4"/>
        </w:numPr>
        <w:tabs>
          <w:tab w:val="left" w:pos="426"/>
          <w:tab w:val="left" w:pos="720"/>
          <w:tab w:val="left" w:pos="993"/>
          <w:tab w:val="left" w:pos="1440"/>
          <w:tab w:val="left" w:pos="2160"/>
        </w:tabs>
        <w:rPr>
          <w:lang w:eastAsia="en-US"/>
        </w:rPr>
      </w:pPr>
      <w:r w:rsidRPr="352568D5">
        <w:rPr>
          <w:rFonts w:eastAsia="Calibri" w:cs="Arial"/>
          <w:lang w:eastAsia="en-US"/>
        </w:rPr>
        <w:t xml:space="preserve">Als bewijsstuk dat inschrijver daadwerkelijk kan beschikken over de middelen van die andere entiteit geldt de Verklaring onderaanneming in </w:t>
      </w:r>
      <w:r w:rsidRPr="352568D5">
        <w:rPr>
          <w:rFonts w:eastAsia="Calibri" w:cs="Arial"/>
          <w:b/>
          <w:bCs/>
        </w:rPr>
        <w:t xml:space="preserve">Bijlage </w:t>
      </w:r>
      <w:r w:rsidR="00926A78">
        <w:rPr>
          <w:rFonts w:eastAsia="Calibri" w:cs="Arial"/>
          <w:b/>
          <w:bCs/>
        </w:rPr>
        <w:t>8</w:t>
      </w:r>
      <w:r w:rsidRPr="352568D5">
        <w:rPr>
          <w:rFonts w:eastAsia="Calibri" w:cs="Arial"/>
          <w:b/>
          <w:bCs/>
        </w:rPr>
        <w:t xml:space="preserve"> </w:t>
      </w:r>
      <w:r w:rsidRPr="352568D5">
        <w:rPr>
          <w:rFonts w:eastAsia="Calibri" w:cs="Arial"/>
        </w:rPr>
        <w:t>van de inschrijvingsleidraad die op eerste verzoek van de gemeente Venlo ingevuld en ondertekend moet worden door de inschrijver (hoofdaannemer) en de andere entiteit (onderaannemer)</w:t>
      </w:r>
    </w:p>
    <w:p w14:paraId="08F86414" w14:textId="77777777" w:rsidR="0094311C"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cs="Arial"/>
          <w:szCs w:val="22"/>
        </w:rPr>
        <w:t xml:space="preserve">Ingeval de inschrijver bestaat uit een samenwerkingsverband, dienen alle deelnemers gezamenlijk aan te tonen dat aan de referentie eis is voldaan. Dat kan bijvoorbeeld doordat één deelnemer aan de referentie eis voldoet. </w:t>
      </w:r>
    </w:p>
    <w:sectPr w:rsidR="0094311C" w:rsidRPr="0047137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37E"/>
    <w:rsid w:val="004634A9"/>
    <w:rsid w:val="0047137E"/>
    <w:rsid w:val="004A64F7"/>
    <w:rsid w:val="00926A78"/>
    <w:rsid w:val="0094311C"/>
    <w:rsid w:val="00A54AD4"/>
    <w:rsid w:val="00D70091"/>
    <w:rsid w:val="00E04205"/>
    <w:rsid w:val="00E20A8A"/>
    <w:rsid w:val="3525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5EFE"/>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1802152</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VENLOZAAK-200-574-100</_dlc_DocId>
    <_dlc_DocIdUrl xmlns="1ac1c52f-12bd-4579-b768-2bbe27d3d2d8">
      <Url>https://dms16.venlo.lan/_layouts/15/DocIdRedir.aspx?ID=VENLOZAAK-200-574-100</Url>
      <Description>VENLOZAAK-200-574-100</Description>
    </_dlc_DocIdUrl>
  </documentManagement>
</p:properties>
</file>

<file path=customXml/itemProps1.xml><?xml version="1.0" encoding="utf-8"?>
<ds:datastoreItem xmlns:ds="http://schemas.openxmlformats.org/officeDocument/2006/customXml" ds:itemID="{7A9F65A4-E21A-4F7B-8AEE-A79B536AF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629ED-F211-470F-B4AE-7D57F499571A}">
  <ds:schemaRefs>
    <ds:schemaRef ds:uri="http://schemas.microsoft.com/sharepoint/events"/>
  </ds:schemaRefs>
</ds:datastoreItem>
</file>

<file path=customXml/itemProps3.xml><?xml version="1.0" encoding="utf-8"?>
<ds:datastoreItem xmlns:ds="http://schemas.openxmlformats.org/officeDocument/2006/customXml" ds:itemID="{22226F71-9F23-4DD2-9217-CD1AB2C46F1E}">
  <ds:schemaRefs>
    <ds:schemaRef ds:uri="http://schemas.microsoft.com/sharepoint/v3/contenttype/forms"/>
  </ds:schemaRefs>
</ds:datastoreItem>
</file>

<file path=customXml/itemProps4.xml><?xml version="1.0" encoding="utf-8"?>
<ds:datastoreItem xmlns:ds="http://schemas.openxmlformats.org/officeDocument/2006/customXml" ds:itemID="{F603826D-D41E-47C8-8842-7582A44180C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10cd6cb-9711-40de-8da4-c1daa204fbb3"/>
    <ds:schemaRef ds:uri="http://purl.org/dc/elements/1.1/"/>
    <ds:schemaRef ds:uri="http://schemas.microsoft.com/office/2006/metadata/properties"/>
    <ds:schemaRef ds:uri="c774dfb6-a45d-4726-8970-554c124004a3"/>
    <ds:schemaRef ds:uri="fce754d3-67a6-4a1d-9c43-d451af98d6ad"/>
    <ds:schemaRef ds:uri="53e03589-35d4-4a45-a49d-0ea6bf1af4b3"/>
    <ds:schemaRef ds:uri="1ac1c52f-12bd-4579-b768-2bbe27d3d2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994</Words>
  <Characters>5468</Characters>
  <Application>Microsoft Office Word</Application>
  <DocSecurity>0</DocSecurity>
  <Lines>45</Lines>
  <Paragraphs>12</Paragraphs>
  <ScaleCrop>false</ScaleCrop>
  <Company>Gemeente Venlo</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Bijlage 6 Referentieformulier </dc:title>
  <dc:creator>Sassen, Ruud (RLM)</dc:creator>
  <cp:lastModifiedBy>Sassen, Ruud (RLM)</cp:lastModifiedBy>
  <cp:revision>7</cp:revision>
  <dcterms:created xsi:type="dcterms:W3CDTF">2020-03-24T12:30:00Z</dcterms:created>
  <dcterms:modified xsi:type="dcterms:W3CDTF">2022-04-01T10:09:00Z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98110f3a-cda0-457a-b06d-a93705e7e711</vt:lpwstr>
  </property>
  <property fmtid="{D5CDD505-2E9C-101B-9397-08002B2CF9AE}" pid="6" name="_docset_NoMedatataSyncRequired">
    <vt:lpwstr>False</vt:lpwstr>
  </property>
</Properties>
</file>