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ED2D5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38AED2D6" w14:textId="77777777"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3E6F9D">
        <w:rPr>
          <w:rFonts w:ascii="Verdana" w:hAnsi="Verdana"/>
          <w:sz w:val="18"/>
          <w:szCs w:val="18"/>
        </w:rPr>
        <w:t>TenderNed</w:t>
      </w:r>
      <w:proofErr w:type="spellEnd"/>
      <w:r w:rsidR="003E6F9D">
        <w:rPr>
          <w:rFonts w:ascii="Verdana" w:hAnsi="Verdana"/>
          <w:sz w:val="18"/>
          <w:szCs w:val="18"/>
        </w:rPr>
        <w:t xml:space="preserve"> </w:t>
      </w:r>
      <w:r w:rsidR="003E6F9D" w:rsidRPr="00C3564C">
        <w:rPr>
          <w:rFonts w:ascii="Verdana" w:hAnsi="Verdana"/>
          <w:sz w:val="18"/>
          <w:szCs w:val="18"/>
        </w:rPr>
        <w:t>te uploaden.</w:t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38AED2DC" w14:textId="77777777" w:rsidTr="00E12D34">
        <w:trPr>
          <w:trHeight w:val="241"/>
          <w:tblHeader/>
        </w:trPr>
        <w:tc>
          <w:tcPr>
            <w:tcW w:w="181" w:type="pct"/>
          </w:tcPr>
          <w:p w14:paraId="38AED2D7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38AED2D8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38AED2D9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38AED2DA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38AED2DB" w14:textId="77777777"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14:paraId="38AED2DE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8AED2DD" w14:textId="6B0EC804" w:rsidR="00E12D34" w:rsidRPr="00AE0659" w:rsidRDefault="00EB085C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Aanbestedingsleidraad</w:t>
            </w:r>
          </w:p>
        </w:tc>
      </w:tr>
      <w:tr w:rsidR="00E12D34" w:rsidRPr="00AE0659" w14:paraId="38AED2E4" w14:textId="77777777" w:rsidTr="00216CC2">
        <w:trPr>
          <w:cantSplit/>
          <w:trHeight w:val="242"/>
        </w:trPr>
        <w:tc>
          <w:tcPr>
            <w:tcW w:w="181" w:type="pct"/>
          </w:tcPr>
          <w:p w14:paraId="38AED2D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FFF2CC" w:themeFill="accent4" w:themeFillTint="33"/>
          </w:tcPr>
          <w:p w14:paraId="38AED2E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FFF2CC" w:themeFill="accent4" w:themeFillTint="33"/>
          </w:tcPr>
          <w:p w14:paraId="38AED2E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FFF2CC" w:themeFill="accent4" w:themeFillTint="33"/>
          </w:tcPr>
          <w:p w14:paraId="38AED2E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2E3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38AED2EA" w14:textId="77777777" w:rsidTr="00216CC2">
        <w:trPr>
          <w:cantSplit/>
          <w:trHeight w:val="242"/>
        </w:trPr>
        <w:tc>
          <w:tcPr>
            <w:tcW w:w="181" w:type="pct"/>
          </w:tcPr>
          <w:p w14:paraId="38AED2E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FFF2CC" w:themeFill="accent4" w:themeFillTint="33"/>
          </w:tcPr>
          <w:p w14:paraId="38AED2E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FFF2CC" w:themeFill="accent4" w:themeFillTint="33"/>
          </w:tcPr>
          <w:p w14:paraId="38AED2E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FFF2CC" w:themeFill="accent4" w:themeFillTint="33"/>
          </w:tcPr>
          <w:p w14:paraId="38AED2E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2E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38AED2F0" w14:textId="77777777" w:rsidTr="00216CC2">
        <w:trPr>
          <w:cantSplit/>
          <w:trHeight w:val="242"/>
        </w:trPr>
        <w:tc>
          <w:tcPr>
            <w:tcW w:w="181" w:type="pct"/>
          </w:tcPr>
          <w:p w14:paraId="38AED2E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FFF2CC" w:themeFill="accent4" w:themeFillTint="33"/>
          </w:tcPr>
          <w:p w14:paraId="38AED2E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FFF2CC" w:themeFill="accent4" w:themeFillTint="33"/>
          </w:tcPr>
          <w:p w14:paraId="38AED2E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FFF2CC" w:themeFill="accent4" w:themeFillTint="33"/>
          </w:tcPr>
          <w:p w14:paraId="38AED2E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2EF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38AED2F6" w14:textId="77777777" w:rsidTr="00216CC2">
        <w:trPr>
          <w:cantSplit/>
          <w:trHeight w:val="242"/>
        </w:trPr>
        <w:tc>
          <w:tcPr>
            <w:tcW w:w="181" w:type="pct"/>
          </w:tcPr>
          <w:p w14:paraId="38AED2F1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FFF2CC" w:themeFill="accent4" w:themeFillTint="33"/>
          </w:tcPr>
          <w:p w14:paraId="38AED2F2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FFF2CC" w:themeFill="accent4" w:themeFillTint="33"/>
          </w:tcPr>
          <w:p w14:paraId="38AED2F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FFF2CC" w:themeFill="accent4" w:themeFillTint="33"/>
          </w:tcPr>
          <w:p w14:paraId="38AED2F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2F5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38AED2FC" w14:textId="77777777" w:rsidTr="00216CC2">
        <w:trPr>
          <w:cantSplit/>
          <w:trHeight w:val="242"/>
        </w:trPr>
        <w:tc>
          <w:tcPr>
            <w:tcW w:w="181" w:type="pct"/>
          </w:tcPr>
          <w:p w14:paraId="38AED2F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FFF2CC" w:themeFill="accent4" w:themeFillTint="33"/>
          </w:tcPr>
          <w:p w14:paraId="38AED2F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FFF2CC" w:themeFill="accent4" w:themeFillTint="33"/>
          </w:tcPr>
          <w:p w14:paraId="38AED2F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FFF2CC" w:themeFill="accent4" w:themeFillTint="33"/>
          </w:tcPr>
          <w:p w14:paraId="38AED2F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2FB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38AED2FE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8AED2FD" w14:textId="77FB5ECF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14:paraId="38AED304" w14:textId="77777777" w:rsidTr="00216CC2">
        <w:trPr>
          <w:cantSplit/>
          <w:trHeight w:val="242"/>
        </w:trPr>
        <w:tc>
          <w:tcPr>
            <w:tcW w:w="181" w:type="pct"/>
          </w:tcPr>
          <w:p w14:paraId="38AED2F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FFF2CC" w:themeFill="accent4" w:themeFillTint="33"/>
          </w:tcPr>
          <w:p w14:paraId="38AED30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FFF2CC" w:themeFill="accent4" w:themeFillTint="33"/>
          </w:tcPr>
          <w:p w14:paraId="38AED30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FFF2CC" w:themeFill="accent4" w:themeFillTint="33"/>
          </w:tcPr>
          <w:p w14:paraId="38AED30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03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8AED30A" w14:textId="77777777" w:rsidTr="00216CC2">
        <w:trPr>
          <w:cantSplit/>
          <w:trHeight w:val="242"/>
        </w:trPr>
        <w:tc>
          <w:tcPr>
            <w:tcW w:w="181" w:type="pct"/>
          </w:tcPr>
          <w:p w14:paraId="38AED30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FFF2CC" w:themeFill="accent4" w:themeFillTint="33"/>
          </w:tcPr>
          <w:p w14:paraId="38AED30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FFF2CC" w:themeFill="accent4" w:themeFillTint="33"/>
          </w:tcPr>
          <w:p w14:paraId="38AED30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FFF2CC" w:themeFill="accent4" w:themeFillTint="33"/>
          </w:tcPr>
          <w:p w14:paraId="38AED30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0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8AED310" w14:textId="77777777" w:rsidTr="00216CC2">
        <w:trPr>
          <w:cantSplit/>
          <w:trHeight w:val="242"/>
        </w:trPr>
        <w:tc>
          <w:tcPr>
            <w:tcW w:w="181" w:type="pct"/>
          </w:tcPr>
          <w:p w14:paraId="38AED30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FFF2CC" w:themeFill="accent4" w:themeFillTint="33"/>
          </w:tcPr>
          <w:p w14:paraId="38AED30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FFF2CC" w:themeFill="accent4" w:themeFillTint="33"/>
          </w:tcPr>
          <w:p w14:paraId="38AED30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FFF2CC" w:themeFill="accent4" w:themeFillTint="33"/>
          </w:tcPr>
          <w:p w14:paraId="38AED30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0F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8AED316" w14:textId="77777777" w:rsidTr="00216CC2">
        <w:trPr>
          <w:cantSplit/>
          <w:trHeight w:val="242"/>
        </w:trPr>
        <w:tc>
          <w:tcPr>
            <w:tcW w:w="181" w:type="pct"/>
          </w:tcPr>
          <w:p w14:paraId="38AED311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FFF2CC" w:themeFill="accent4" w:themeFillTint="33"/>
          </w:tcPr>
          <w:p w14:paraId="38AED312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FFF2CC" w:themeFill="accent4" w:themeFillTint="33"/>
          </w:tcPr>
          <w:p w14:paraId="38AED31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FFF2CC" w:themeFill="accent4" w:themeFillTint="33"/>
          </w:tcPr>
          <w:p w14:paraId="38AED31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15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8AED31C" w14:textId="77777777" w:rsidTr="00216CC2">
        <w:trPr>
          <w:cantSplit/>
          <w:trHeight w:val="242"/>
        </w:trPr>
        <w:tc>
          <w:tcPr>
            <w:tcW w:w="181" w:type="pct"/>
          </w:tcPr>
          <w:p w14:paraId="38AED31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FFF2CC" w:themeFill="accent4" w:themeFillTint="33"/>
          </w:tcPr>
          <w:p w14:paraId="38AED31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FFF2CC" w:themeFill="accent4" w:themeFillTint="33"/>
          </w:tcPr>
          <w:p w14:paraId="38AED31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FFF2CC" w:themeFill="accent4" w:themeFillTint="33"/>
          </w:tcPr>
          <w:p w14:paraId="38AED31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1B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38AED31E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8AED31D" w14:textId="63579B80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EB085C">
              <w:rPr>
                <w:rFonts w:ascii="Verdana" w:hAnsi="Verdana"/>
                <w:b/>
                <w:sz w:val="18"/>
                <w:szCs w:val="18"/>
              </w:rPr>
              <w:t>4</w:t>
            </w:r>
            <w:r w:rsidR="000A0547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  <w:r w:rsidR="000A0547">
              <w:rPr>
                <w:rFonts w:ascii="Verdana" w:hAnsi="Verdana"/>
                <w:b/>
                <w:sz w:val="18"/>
                <w:szCs w:val="18"/>
              </w:rPr>
              <w:t xml:space="preserve"> en/of Bijlage 4b. Waakvlamovereenkomst</w:t>
            </w:r>
          </w:p>
        </w:tc>
      </w:tr>
      <w:tr w:rsidR="00E12D34" w:rsidRPr="00AE0659" w14:paraId="38AED324" w14:textId="77777777" w:rsidTr="00216CC2">
        <w:trPr>
          <w:cantSplit/>
          <w:trHeight w:val="242"/>
        </w:trPr>
        <w:tc>
          <w:tcPr>
            <w:tcW w:w="181" w:type="pct"/>
          </w:tcPr>
          <w:p w14:paraId="38AED31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FFF2CC" w:themeFill="accent4" w:themeFillTint="33"/>
          </w:tcPr>
          <w:p w14:paraId="38AED32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FFF2CC" w:themeFill="accent4" w:themeFillTint="33"/>
          </w:tcPr>
          <w:p w14:paraId="38AED32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FFF2CC" w:themeFill="accent4" w:themeFillTint="33"/>
          </w:tcPr>
          <w:p w14:paraId="38AED32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23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8AED32A" w14:textId="77777777" w:rsidTr="00216CC2">
        <w:trPr>
          <w:cantSplit/>
          <w:trHeight w:val="242"/>
        </w:trPr>
        <w:tc>
          <w:tcPr>
            <w:tcW w:w="181" w:type="pct"/>
          </w:tcPr>
          <w:p w14:paraId="38AED32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FFF2CC" w:themeFill="accent4" w:themeFillTint="33"/>
          </w:tcPr>
          <w:p w14:paraId="38AED32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FFF2CC" w:themeFill="accent4" w:themeFillTint="33"/>
          </w:tcPr>
          <w:p w14:paraId="38AED32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FFF2CC" w:themeFill="accent4" w:themeFillTint="33"/>
          </w:tcPr>
          <w:p w14:paraId="38AED32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2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8AED330" w14:textId="77777777" w:rsidTr="00216CC2">
        <w:trPr>
          <w:cantSplit/>
          <w:trHeight w:val="242"/>
        </w:trPr>
        <w:tc>
          <w:tcPr>
            <w:tcW w:w="181" w:type="pct"/>
          </w:tcPr>
          <w:p w14:paraId="38AED32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FFF2CC" w:themeFill="accent4" w:themeFillTint="33"/>
          </w:tcPr>
          <w:p w14:paraId="38AED32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FFF2CC" w:themeFill="accent4" w:themeFillTint="33"/>
          </w:tcPr>
          <w:p w14:paraId="38AED32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FFF2CC" w:themeFill="accent4" w:themeFillTint="33"/>
          </w:tcPr>
          <w:p w14:paraId="38AED32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2F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8AED336" w14:textId="77777777" w:rsidTr="00216CC2">
        <w:trPr>
          <w:cantSplit/>
          <w:trHeight w:val="242"/>
        </w:trPr>
        <w:tc>
          <w:tcPr>
            <w:tcW w:w="181" w:type="pct"/>
          </w:tcPr>
          <w:p w14:paraId="38AED331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FFF2CC" w:themeFill="accent4" w:themeFillTint="33"/>
          </w:tcPr>
          <w:p w14:paraId="38AED332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FFF2CC" w:themeFill="accent4" w:themeFillTint="33"/>
          </w:tcPr>
          <w:p w14:paraId="38AED33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FFF2CC" w:themeFill="accent4" w:themeFillTint="33"/>
          </w:tcPr>
          <w:p w14:paraId="38AED33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35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8AED33C" w14:textId="77777777" w:rsidTr="00216CC2">
        <w:trPr>
          <w:cantSplit/>
          <w:trHeight w:val="242"/>
        </w:trPr>
        <w:tc>
          <w:tcPr>
            <w:tcW w:w="181" w:type="pct"/>
          </w:tcPr>
          <w:p w14:paraId="38AED33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FFF2CC" w:themeFill="accent4" w:themeFillTint="33"/>
          </w:tcPr>
          <w:p w14:paraId="38AED33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FFF2CC" w:themeFill="accent4" w:themeFillTint="33"/>
          </w:tcPr>
          <w:p w14:paraId="38AED33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FFF2CC" w:themeFill="accent4" w:themeFillTint="33"/>
          </w:tcPr>
          <w:p w14:paraId="38AED33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3B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38AED33E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8AED33D" w14:textId="6B452C24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E091B">
              <w:rPr>
                <w:rFonts w:ascii="Verdana" w:hAnsi="Verdana"/>
                <w:b/>
                <w:sz w:val="18"/>
                <w:szCs w:val="18"/>
              </w:rPr>
              <w:t>Prijzenblad</w:t>
            </w:r>
          </w:p>
        </w:tc>
      </w:tr>
      <w:tr w:rsidR="006B110C" w:rsidRPr="00AE0659" w14:paraId="38AED344" w14:textId="77777777" w:rsidTr="00216CC2">
        <w:trPr>
          <w:cantSplit/>
          <w:trHeight w:val="242"/>
        </w:trPr>
        <w:tc>
          <w:tcPr>
            <w:tcW w:w="181" w:type="pct"/>
          </w:tcPr>
          <w:p w14:paraId="38AED33F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FFF2CC" w:themeFill="accent4" w:themeFillTint="33"/>
          </w:tcPr>
          <w:p w14:paraId="38AED340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FFF2CC" w:themeFill="accent4" w:themeFillTint="33"/>
          </w:tcPr>
          <w:p w14:paraId="38AED341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FFF2CC" w:themeFill="accent4" w:themeFillTint="33"/>
          </w:tcPr>
          <w:p w14:paraId="38AED342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43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38AED34A" w14:textId="77777777" w:rsidTr="00216CC2">
        <w:trPr>
          <w:cantSplit/>
          <w:trHeight w:val="242"/>
        </w:trPr>
        <w:tc>
          <w:tcPr>
            <w:tcW w:w="181" w:type="pct"/>
          </w:tcPr>
          <w:p w14:paraId="38AED345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FFF2CC" w:themeFill="accent4" w:themeFillTint="33"/>
          </w:tcPr>
          <w:p w14:paraId="38AED346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FFF2CC" w:themeFill="accent4" w:themeFillTint="33"/>
          </w:tcPr>
          <w:p w14:paraId="38AED347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FFF2CC" w:themeFill="accent4" w:themeFillTint="33"/>
          </w:tcPr>
          <w:p w14:paraId="38AED348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49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38AED350" w14:textId="77777777" w:rsidTr="00216CC2">
        <w:trPr>
          <w:cantSplit/>
          <w:trHeight w:val="242"/>
        </w:trPr>
        <w:tc>
          <w:tcPr>
            <w:tcW w:w="181" w:type="pct"/>
          </w:tcPr>
          <w:p w14:paraId="38AED34B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FFF2CC" w:themeFill="accent4" w:themeFillTint="33"/>
          </w:tcPr>
          <w:p w14:paraId="38AED34C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FFF2CC" w:themeFill="accent4" w:themeFillTint="33"/>
          </w:tcPr>
          <w:p w14:paraId="38AED34D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FFF2CC" w:themeFill="accent4" w:themeFillTint="33"/>
          </w:tcPr>
          <w:p w14:paraId="38AED34E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4F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38AED356" w14:textId="77777777" w:rsidTr="00216CC2">
        <w:trPr>
          <w:cantSplit/>
          <w:trHeight w:val="242"/>
        </w:trPr>
        <w:tc>
          <w:tcPr>
            <w:tcW w:w="181" w:type="pct"/>
          </w:tcPr>
          <w:p w14:paraId="38AED351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FFF2CC" w:themeFill="accent4" w:themeFillTint="33"/>
          </w:tcPr>
          <w:p w14:paraId="38AED352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FFF2CC" w:themeFill="accent4" w:themeFillTint="33"/>
          </w:tcPr>
          <w:p w14:paraId="38AED353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FFF2CC" w:themeFill="accent4" w:themeFillTint="33"/>
          </w:tcPr>
          <w:p w14:paraId="38AED354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55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38AED35C" w14:textId="77777777" w:rsidTr="00216CC2">
        <w:trPr>
          <w:cantSplit/>
          <w:trHeight w:val="242"/>
        </w:trPr>
        <w:tc>
          <w:tcPr>
            <w:tcW w:w="181" w:type="pct"/>
          </w:tcPr>
          <w:p w14:paraId="38AED357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FFF2CC" w:themeFill="accent4" w:themeFillTint="33"/>
          </w:tcPr>
          <w:p w14:paraId="38AED358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FFF2CC" w:themeFill="accent4" w:themeFillTint="33"/>
          </w:tcPr>
          <w:p w14:paraId="38AED359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FFF2CC" w:themeFill="accent4" w:themeFillTint="33"/>
          </w:tcPr>
          <w:p w14:paraId="38AED35A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5B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38AED35E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8AED35D" w14:textId="77777777"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14:paraId="38AED364" w14:textId="77777777" w:rsidTr="00216CC2">
        <w:trPr>
          <w:cantSplit/>
          <w:trHeight w:val="242"/>
        </w:trPr>
        <w:tc>
          <w:tcPr>
            <w:tcW w:w="181" w:type="pct"/>
          </w:tcPr>
          <w:p w14:paraId="38AED35F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FFF2CC" w:themeFill="accent4" w:themeFillTint="33"/>
          </w:tcPr>
          <w:p w14:paraId="38AED360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FFF2CC" w:themeFill="accent4" w:themeFillTint="33"/>
          </w:tcPr>
          <w:p w14:paraId="38AED361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FFF2CC" w:themeFill="accent4" w:themeFillTint="33"/>
          </w:tcPr>
          <w:p w14:paraId="38AED362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63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38AED36A" w14:textId="77777777" w:rsidTr="00216CC2">
        <w:trPr>
          <w:cantSplit/>
          <w:trHeight w:val="242"/>
        </w:trPr>
        <w:tc>
          <w:tcPr>
            <w:tcW w:w="181" w:type="pct"/>
          </w:tcPr>
          <w:p w14:paraId="38AED365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FFF2CC" w:themeFill="accent4" w:themeFillTint="33"/>
          </w:tcPr>
          <w:p w14:paraId="38AED366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FFF2CC" w:themeFill="accent4" w:themeFillTint="33"/>
          </w:tcPr>
          <w:p w14:paraId="38AED367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FFF2CC" w:themeFill="accent4" w:themeFillTint="33"/>
          </w:tcPr>
          <w:p w14:paraId="38AED368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69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38AED370" w14:textId="77777777" w:rsidTr="00216CC2">
        <w:trPr>
          <w:cantSplit/>
          <w:trHeight w:val="242"/>
        </w:trPr>
        <w:tc>
          <w:tcPr>
            <w:tcW w:w="181" w:type="pct"/>
          </w:tcPr>
          <w:p w14:paraId="38AED36B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FFF2CC" w:themeFill="accent4" w:themeFillTint="33"/>
          </w:tcPr>
          <w:p w14:paraId="38AED36C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FFF2CC" w:themeFill="accent4" w:themeFillTint="33"/>
          </w:tcPr>
          <w:p w14:paraId="38AED36D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FFF2CC" w:themeFill="accent4" w:themeFillTint="33"/>
          </w:tcPr>
          <w:p w14:paraId="38AED36E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6F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38AED376" w14:textId="77777777" w:rsidTr="00216CC2">
        <w:trPr>
          <w:cantSplit/>
          <w:trHeight w:val="242"/>
        </w:trPr>
        <w:tc>
          <w:tcPr>
            <w:tcW w:w="181" w:type="pct"/>
          </w:tcPr>
          <w:p w14:paraId="38AED371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FFF2CC" w:themeFill="accent4" w:themeFillTint="33"/>
          </w:tcPr>
          <w:p w14:paraId="38AED372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FFF2CC" w:themeFill="accent4" w:themeFillTint="33"/>
          </w:tcPr>
          <w:p w14:paraId="38AED373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FFF2CC" w:themeFill="accent4" w:themeFillTint="33"/>
          </w:tcPr>
          <w:p w14:paraId="38AED374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75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38AED37C" w14:textId="77777777" w:rsidTr="00216CC2">
        <w:trPr>
          <w:cantSplit/>
          <w:trHeight w:val="242"/>
        </w:trPr>
        <w:tc>
          <w:tcPr>
            <w:tcW w:w="181" w:type="pct"/>
          </w:tcPr>
          <w:p w14:paraId="38AED377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FFF2CC" w:themeFill="accent4" w:themeFillTint="33"/>
          </w:tcPr>
          <w:p w14:paraId="38AED378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FFF2CC" w:themeFill="accent4" w:themeFillTint="33"/>
          </w:tcPr>
          <w:p w14:paraId="38AED379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FFF2CC" w:themeFill="accent4" w:themeFillTint="33"/>
          </w:tcPr>
          <w:p w14:paraId="38AED37A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7B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38AED37D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E3236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134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ED380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38AED381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ED384" w14:textId="77777777"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ED385" w14:textId="77777777"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ED387" w14:textId="77777777"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ED37E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38AED37F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ED382" w14:textId="77777777"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ED383" w14:textId="77777777"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ED386" w14:textId="77777777"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547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6CC2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165B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67BF1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236E"/>
    <w:rsid w:val="00E34FAA"/>
    <w:rsid w:val="00E81523"/>
    <w:rsid w:val="00E90F1F"/>
    <w:rsid w:val="00E96A9C"/>
    <w:rsid w:val="00EA2036"/>
    <w:rsid w:val="00EA624F"/>
    <w:rsid w:val="00EB085C"/>
    <w:rsid w:val="00EB673E"/>
    <w:rsid w:val="00EB7584"/>
    <w:rsid w:val="00EC607F"/>
    <w:rsid w:val="00ED2699"/>
    <w:rsid w:val="00EE091B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AED2D5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3" ma:contentTypeDescription="Een nieuw document maken." ma:contentTypeScope="" ma:versionID="98080e8d0335049c4c9d07ed5bbb2931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a7bdbd7908ef4cf4b1dd8cfb59281212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469BDC-3374-47A0-A56D-4A00329912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D11768-379D-4921-9998-6D3FE9C16229}"/>
</file>

<file path=customXml/itemProps3.xml><?xml version="1.0" encoding="utf-8"?>
<ds:datastoreItem xmlns:ds="http://schemas.openxmlformats.org/officeDocument/2006/customXml" ds:itemID="{3BA4B714-78DF-461B-A07A-0E688C89B474}">
  <ds:schemaRefs>
    <ds:schemaRef ds:uri="http://purl.org/dc/elements/1.1/"/>
    <ds:schemaRef ds:uri="http://schemas.microsoft.com/office/2006/metadata/properties"/>
    <ds:schemaRef ds:uri="46c995e6-7f53-48aa-a5ad-a9d38912b46a"/>
    <ds:schemaRef ds:uri="http://purl.org/dc/terms/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1</Pages>
  <Words>77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Thijs Kruger | Inkada Inkoop &amp; Advies</cp:lastModifiedBy>
  <cp:revision>24</cp:revision>
  <cp:lastPrinted>2012-03-19T10:31:00Z</cp:lastPrinted>
  <dcterms:created xsi:type="dcterms:W3CDTF">2013-02-19T08:15:00Z</dcterms:created>
  <dcterms:modified xsi:type="dcterms:W3CDTF">2021-12-08T14:31:00Z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