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3CF1" w14:textId="606A07C4"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lic service contract</w:t>
      </w:r>
      <w:r w:rsidR="00461B35" w:rsidRPr="00461B35">
        <w:rPr>
          <w:rFonts w:ascii="Verdana" w:hAnsi="Verdana" w:cs="Arial"/>
          <w:b/>
          <w:sz w:val="18"/>
          <w:szCs w:val="18"/>
          <w:lang w:val="en-GB"/>
        </w:rPr>
        <w:t xml:space="preserve"> </w:t>
      </w:r>
      <w:bookmarkStart w:id="0" w:name="_Hlk100585313"/>
      <w:r w:rsidR="00461B35" w:rsidRPr="00461B35">
        <w:rPr>
          <w:rFonts w:ascii="Verdana" w:hAnsi="Verdana" w:cs="Arial"/>
          <w:b/>
          <w:sz w:val="18"/>
          <w:szCs w:val="18"/>
          <w:lang w:val="en-GB"/>
        </w:rPr>
        <w:t>business development support for SMEs in the poultry and horticulture sector in the Sahel region</w:t>
      </w:r>
      <w:bookmarkEnd w:id="0"/>
      <w:r w:rsidR="001D3F29" w:rsidRPr="00334789">
        <w:rPr>
          <w:rFonts w:ascii="Verdana" w:hAnsi="Verdana" w:cs="Arial"/>
          <w:b/>
          <w:sz w:val="18"/>
          <w:szCs w:val="18"/>
          <w:lang w:val="en-GB"/>
        </w:rPr>
        <w:t xml:space="preserve"> </w:t>
      </w:r>
    </w:p>
    <w:p w14:paraId="62AB5357" w14:textId="207AE653" w:rsidR="001D3F2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5648B6" w:rsidRPr="005648B6">
        <w:rPr>
          <w:rFonts w:ascii="Verdana" w:hAnsi="Verdana" w:cs="Arial"/>
          <w:sz w:val="18"/>
          <w:szCs w:val="18"/>
          <w:lang w:val="en-GB"/>
        </w:rPr>
        <w:t>202202032</w:t>
      </w:r>
    </w:p>
    <w:p w14:paraId="25E2C93B" w14:textId="77777777" w:rsidR="005648B6" w:rsidRPr="00334789" w:rsidRDefault="005648B6">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A64807"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w:t>
      </w:r>
      <w:r w:rsidRPr="00A64807">
        <w:rPr>
          <w:rFonts w:ascii="Verdana" w:hAnsi="Verdana" w:cs="Arial"/>
          <w:sz w:val="18"/>
          <w:szCs w:val="18"/>
          <w:lang w:val="en-GB"/>
        </w:rPr>
        <w:t xml:space="preserve">the Netherlands, which has its seat in The Hague, </w:t>
      </w:r>
    </w:p>
    <w:p w14:paraId="1A3A4CD3" w14:textId="712E75B7" w:rsidR="001D3F29" w:rsidRPr="00334789" w:rsidRDefault="001D3F29" w:rsidP="007545F0">
      <w:pPr>
        <w:suppressAutoHyphens/>
        <w:rPr>
          <w:rFonts w:ascii="Verdana" w:hAnsi="Verdana" w:cs="Arial"/>
          <w:sz w:val="18"/>
          <w:szCs w:val="18"/>
          <w:lang w:val="en-GB"/>
        </w:rPr>
      </w:pPr>
      <w:r w:rsidRPr="00A64807">
        <w:rPr>
          <w:rFonts w:ascii="Verdana" w:hAnsi="Verdana" w:cs="Arial"/>
          <w:sz w:val="18"/>
          <w:szCs w:val="18"/>
          <w:lang w:val="en-GB"/>
        </w:rPr>
        <w:t>represented by the Minister</w:t>
      </w:r>
      <w:r w:rsidR="008D5994" w:rsidRPr="00A64807">
        <w:rPr>
          <w:rFonts w:ascii="Verdana" w:hAnsi="Verdana" w:cs="Arial"/>
          <w:sz w:val="18"/>
          <w:szCs w:val="18"/>
          <w:lang w:val="en-GB"/>
        </w:rPr>
        <w:t xml:space="preserve"> of</w:t>
      </w:r>
      <w:r w:rsidRPr="00A64807">
        <w:rPr>
          <w:rFonts w:ascii="Verdana" w:hAnsi="Verdana" w:cs="Arial"/>
          <w:sz w:val="18"/>
          <w:szCs w:val="18"/>
          <w:lang w:val="en-GB"/>
        </w:rPr>
        <w:t xml:space="preserve"> </w:t>
      </w:r>
      <w:r w:rsidR="001F63E3" w:rsidRPr="00A64807">
        <w:rPr>
          <w:rFonts w:ascii="Verdana" w:hAnsi="Verdana" w:cs="Arial"/>
          <w:sz w:val="18"/>
          <w:szCs w:val="18"/>
          <w:lang w:val="en-GB"/>
        </w:rPr>
        <w:t xml:space="preserve">Economic Affairs </w:t>
      </w:r>
      <w:r w:rsidRPr="00A64807">
        <w:rPr>
          <w:rFonts w:ascii="Verdana" w:hAnsi="Verdana" w:cs="Arial"/>
          <w:sz w:val="18"/>
          <w:szCs w:val="18"/>
          <w:lang w:val="en-GB"/>
        </w:rPr>
        <w:t>for</w:t>
      </w:r>
      <w:r w:rsidR="00FF24C8" w:rsidRPr="00A64807">
        <w:rPr>
          <w:rFonts w:ascii="Verdana" w:hAnsi="Verdana" w:cs="Arial"/>
          <w:sz w:val="18"/>
          <w:szCs w:val="18"/>
          <w:lang w:val="en-GB"/>
        </w:rPr>
        <w:t xml:space="preserve"> </w:t>
      </w:r>
      <w:r w:rsidR="001F63E3" w:rsidRPr="00A64807">
        <w:rPr>
          <w:rFonts w:ascii="Verdana" w:hAnsi="Verdana" w:cs="Arial"/>
          <w:sz w:val="18"/>
          <w:szCs w:val="18"/>
          <w:lang w:val="en-GB"/>
        </w:rPr>
        <w:t>Economic Affairs and Climate Policy</w:t>
      </w:r>
      <w:r w:rsidRPr="00A64807">
        <w:rPr>
          <w:rFonts w:ascii="Verdana" w:hAnsi="Verdana" w:cs="Arial"/>
          <w:i/>
          <w:sz w:val="18"/>
          <w:szCs w:val="18"/>
          <w:lang w:val="en-GB"/>
        </w:rPr>
        <w:t>,</w:t>
      </w:r>
      <w:r w:rsidR="001F63E3" w:rsidRPr="00A64807">
        <w:rPr>
          <w:rFonts w:ascii="Verdana" w:hAnsi="Verdana" w:cs="Arial"/>
          <w:i/>
          <w:sz w:val="18"/>
          <w:szCs w:val="18"/>
          <w:lang w:val="en-GB"/>
        </w:rPr>
        <w:t xml:space="preserve"> </w:t>
      </w:r>
      <w:r w:rsidRPr="00A64807">
        <w:rPr>
          <w:rFonts w:ascii="Verdana" w:hAnsi="Verdana" w:cs="Arial"/>
          <w:sz w:val="18"/>
          <w:szCs w:val="18"/>
          <w:lang w:val="en-GB"/>
        </w:rPr>
        <w:t>legally</w:t>
      </w:r>
      <w:r w:rsidRPr="00334789">
        <w:rPr>
          <w:rFonts w:ascii="Verdana" w:hAnsi="Verdana" w:cs="Arial"/>
          <w:sz w:val="18"/>
          <w:szCs w:val="18"/>
          <w:lang w:val="en-GB"/>
        </w:rPr>
        <w:t xml:space="preserve"> represented in this matter by</w:t>
      </w:r>
      <w:r w:rsidR="008E0966">
        <w:rPr>
          <w:rFonts w:ascii="Verdana" w:hAnsi="Verdana" w:cs="Arial"/>
          <w:sz w:val="18"/>
          <w:szCs w:val="18"/>
          <w:lang w:val="en-GB"/>
        </w:rPr>
        <w:t xml:space="preserve"> </w:t>
      </w:r>
      <w:r w:rsidR="009D45E5" w:rsidRPr="009D45E5">
        <w:rPr>
          <w:rFonts w:ascii="Verdana" w:hAnsi="Verdana" w:cs="Arial"/>
          <w:sz w:val="18"/>
          <w:szCs w:val="18"/>
          <w:lang w:val="en-GB"/>
        </w:rPr>
        <w:t xml:space="preserve">Rosalind Boschloo, </w:t>
      </w:r>
      <w:r w:rsidR="009D45E5">
        <w:rPr>
          <w:rFonts w:ascii="Verdana" w:hAnsi="Verdana" w:cs="Arial"/>
          <w:sz w:val="18"/>
          <w:szCs w:val="18"/>
          <w:lang w:val="en-GB"/>
        </w:rPr>
        <w:t>M</w:t>
      </w:r>
      <w:r w:rsidR="009D45E5" w:rsidRPr="009D45E5">
        <w:rPr>
          <w:rFonts w:ascii="Verdana" w:hAnsi="Verdana" w:cs="Arial"/>
          <w:sz w:val="18"/>
          <w:szCs w:val="18"/>
          <w:lang w:val="en-GB"/>
        </w:rPr>
        <w:t>anager Private Sector Development Team 1</w:t>
      </w:r>
    </w:p>
    <w:p w14:paraId="49A2019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334789" w:rsidRDefault="001D3F29" w:rsidP="007545F0">
      <w:pPr>
        <w:suppressAutoHyphens/>
        <w:rPr>
          <w:rFonts w:ascii="Verdana" w:hAnsi="Verdana" w:cs="Arial"/>
          <w:sz w:val="18"/>
          <w:szCs w:val="18"/>
          <w:lang w:val="en-GB"/>
        </w:rPr>
      </w:pPr>
      <w:r w:rsidRPr="003611C5">
        <w:rPr>
          <w:rFonts w:ascii="Verdana" w:hAnsi="Verdana" w:cs="Arial"/>
          <w:sz w:val="18"/>
          <w:szCs w:val="18"/>
          <w:lang w:val="en-GB"/>
        </w:rPr>
        <w:t xml:space="preserve">2. </w:t>
      </w:r>
      <w:r w:rsidR="00FF24C8" w:rsidRPr="003611C5">
        <w:rPr>
          <w:rFonts w:ascii="Verdana" w:hAnsi="Verdana" w:cs="Arial"/>
          <w:sz w:val="18"/>
          <w:szCs w:val="18"/>
          <w:lang w:val="en-GB"/>
        </w:rPr>
        <w:t>[</w:t>
      </w:r>
      <w:r w:rsidR="008D5994" w:rsidRPr="003611C5">
        <w:rPr>
          <w:rFonts w:ascii="Verdana" w:hAnsi="Verdana" w:cs="Arial"/>
          <w:i/>
          <w:sz w:val="18"/>
          <w:szCs w:val="18"/>
          <w:lang w:val="en-GB"/>
        </w:rPr>
        <w:t xml:space="preserve">Contractor’s </w:t>
      </w:r>
      <w:r w:rsidRPr="003611C5">
        <w:rPr>
          <w:rFonts w:ascii="Verdana" w:hAnsi="Verdana" w:cs="Arial"/>
          <w:i/>
          <w:sz w:val="18"/>
          <w:szCs w:val="18"/>
          <w:lang w:val="en-GB"/>
        </w:rPr>
        <w:t>full na</w:t>
      </w:r>
      <w:r w:rsidR="00FF24C8" w:rsidRPr="003611C5">
        <w:rPr>
          <w:rFonts w:ascii="Verdana" w:hAnsi="Verdana" w:cs="Arial"/>
          <w:i/>
          <w:sz w:val="18"/>
          <w:szCs w:val="18"/>
          <w:lang w:val="en-GB"/>
        </w:rPr>
        <w:t>me and legal form</w:t>
      </w:r>
      <w:r w:rsidR="00FF24C8" w:rsidRPr="003611C5">
        <w:rPr>
          <w:rFonts w:ascii="Verdana" w:hAnsi="Verdana" w:cs="Arial"/>
          <w:sz w:val="18"/>
          <w:szCs w:val="18"/>
          <w:lang w:val="en-GB"/>
        </w:rPr>
        <w:t>]</w:t>
      </w:r>
      <w:r w:rsidRPr="003611C5">
        <w:rPr>
          <w:rFonts w:ascii="Verdana" w:hAnsi="Verdana" w:cs="Arial"/>
          <w:sz w:val="18"/>
          <w:szCs w:val="18"/>
          <w:lang w:val="en-GB"/>
        </w:rPr>
        <w:t>,</w:t>
      </w:r>
      <w:r w:rsidRPr="00334789">
        <w:rPr>
          <w:rFonts w:ascii="Verdana" w:hAnsi="Verdana" w:cs="Arial"/>
          <w:i/>
          <w:sz w:val="18"/>
          <w:szCs w:val="18"/>
          <w:lang w:val="en-GB"/>
        </w:rPr>
        <w:t xml:space="preserve"> </w:t>
      </w:r>
    </w:p>
    <w:p w14:paraId="366FB03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1F63E3">
        <w:rPr>
          <w:rFonts w:ascii="Verdana" w:hAnsi="Verdana" w:cs="Arial"/>
          <w:sz w:val="18"/>
          <w:szCs w:val="18"/>
          <w:highlight w:val="yellow"/>
          <w:lang w:val="en-GB"/>
        </w:rPr>
        <w:t>registered</w:t>
      </w:r>
      <w:r w:rsidRPr="00334789">
        <w:rPr>
          <w:rFonts w:ascii="Verdana" w:hAnsi="Verdana" w:cs="Arial"/>
          <w:sz w:val="18"/>
          <w:szCs w:val="18"/>
          <w:lang w:val="en-GB"/>
        </w:rPr>
        <w:t xml:space="preserve">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00FF24C8" w:rsidRPr="00334789">
        <w:rPr>
          <w:rFonts w:ascii="Verdana" w:hAnsi="Verdana" w:cs="Arial"/>
          <w:sz w:val="18"/>
          <w:szCs w:val="18"/>
          <w:lang w:val="en-GB"/>
        </w:rPr>
        <w:t>[</w:t>
      </w:r>
      <w:r w:rsidR="00FF24C8" w:rsidRPr="00334789">
        <w:rPr>
          <w:rFonts w:ascii="Verdana" w:hAnsi="Verdana" w:cs="Arial"/>
          <w:i/>
          <w:sz w:val="18"/>
          <w:szCs w:val="18"/>
          <w:lang w:val="en-GB"/>
        </w:rPr>
        <w:t>and</w:t>
      </w:r>
      <w:r w:rsidR="00FF24C8" w:rsidRPr="00334789">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00FF24C8" w:rsidRPr="00334789">
        <w:rPr>
          <w:rFonts w:ascii="Verdana" w:hAnsi="Verdana" w:cs="Arial"/>
          <w:sz w:val="18"/>
          <w:szCs w:val="18"/>
          <w:lang w:val="en-GB"/>
        </w:rPr>
        <w:t>]</w:t>
      </w:r>
      <w:r w:rsidRPr="00334789">
        <w:rPr>
          <w:rFonts w:ascii="Verdana" w:hAnsi="Verdana" w:cs="Arial"/>
          <w:sz w:val="18"/>
          <w:szCs w:val="18"/>
          <w:lang w:val="en-GB"/>
        </w:rPr>
        <w:t xml:space="preserve"> </w:t>
      </w:r>
      <w:r w:rsidR="00FF24C8"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00FF24C8" w:rsidRPr="001F63E3">
        <w:rPr>
          <w:rFonts w:ascii="Verdana" w:hAnsi="Verdana" w:cs="Arial"/>
          <w:sz w:val="18"/>
          <w:szCs w:val="18"/>
          <w:highlight w:val="yellow"/>
          <w:lang w:val="en-GB"/>
        </w:rPr>
        <w:t>]</w:t>
      </w:r>
      <w:r w:rsidRPr="001F63E3">
        <w:rPr>
          <w:rFonts w:ascii="Verdana" w:hAnsi="Verdana" w:cs="Arial"/>
          <w:sz w:val="18"/>
          <w:szCs w:val="18"/>
          <w:highlight w:val="yellow"/>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3F20621C" w:rsidR="00FF24C8"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w:t>
      </w:r>
      <w:r w:rsidR="00461B35">
        <w:rPr>
          <w:rFonts w:ascii="Verdana" w:hAnsi="Verdana" w:cs="Arial"/>
          <w:sz w:val="18"/>
          <w:szCs w:val="18"/>
          <w:lang w:val="en-GB"/>
        </w:rPr>
        <w:t xml:space="preserve"> </w:t>
      </w:r>
      <w:r w:rsidR="00461B35" w:rsidRPr="00461B35">
        <w:rPr>
          <w:rFonts w:ascii="Verdana" w:hAnsi="Verdana" w:cs="Arial"/>
          <w:sz w:val="18"/>
          <w:szCs w:val="18"/>
          <w:lang w:val="en-GB"/>
        </w:rPr>
        <w:t xml:space="preserve">procurement of business development support for SMEs </w:t>
      </w:r>
      <w:r w:rsidR="00461B35">
        <w:rPr>
          <w:rFonts w:ascii="Verdana" w:hAnsi="Verdana" w:cs="Arial"/>
          <w:sz w:val="18"/>
          <w:szCs w:val="18"/>
          <w:lang w:val="en-GB"/>
        </w:rPr>
        <w:tab/>
      </w:r>
      <w:r w:rsidR="00461B35" w:rsidRPr="00461B35">
        <w:rPr>
          <w:rFonts w:ascii="Verdana" w:hAnsi="Verdana" w:cs="Arial"/>
          <w:sz w:val="18"/>
          <w:szCs w:val="18"/>
          <w:lang w:val="en-GB"/>
        </w:rPr>
        <w:t>in the poultry and horticulture sector in the Sahel region</w:t>
      </w:r>
      <w:r w:rsidR="00FF24C8" w:rsidRPr="00334789">
        <w:rPr>
          <w:rFonts w:ascii="Verdana" w:hAnsi="Verdana" w:cs="Arial"/>
          <w:sz w:val="18"/>
          <w:szCs w:val="18"/>
          <w:lang w:val="en-GB"/>
        </w:rPr>
        <w:t>;</w:t>
      </w:r>
    </w:p>
    <w:p w14:paraId="30D4F73B" w14:textId="6EECDA71"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has </w:t>
      </w:r>
      <w:r w:rsidR="00295B24" w:rsidRPr="00461B35">
        <w:rPr>
          <w:rFonts w:ascii="Verdana" w:hAnsi="Verdana" w:cs="Arial"/>
          <w:sz w:val="18"/>
          <w:szCs w:val="18"/>
          <w:lang w:val="en-GB"/>
        </w:rPr>
        <w:t>published a tender document</w:t>
      </w:r>
      <w:r w:rsidR="00200013" w:rsidRPr="00334789">
        <w:rPr>
          <w:rFonts w:ascii="Verdana" w:hAnsi="Verdana" w:cs="Arial"/>
          <w:sz w:val="18"/>
          <w:szCs w:val="18"/>
          <w:lang w:val="en-GB"/>
        </w:rPr>
        <w:t xml:space="preserve"> </w:t>
      </w:r>
      <w:r w:rsidR="00FF24C8" w:rsidRPr="00334789">
        <w:rPr>
          <w:rFonts w:ascii="Verdana" w:hAnsi="Verdana" w:cs="Arial"/>
          <w:sz w:val="18"/>
          <w:szCs w:val="18"/>
          <w:lang w:val="en-GB"/>
        </w:rPr>
        <w:t>for this purpose;</w:t>
      </w:r>
    </w:p>
    <w:p w14:paraId="751D7244" w14:textId="58608FAE" w:rsidR="00200013"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1F63E3">
        <w:rPr>
          <w:rFonts w:ascii="Verdana" w:hAnsi="Verdana" w:cs="Arial"/>
          <w:sz w:val="18"/>
          <w:szCs w:val="18"/>
          <w:lang w:val="en-GB"/>
        </w:rPr>
        <w:t xml:space="preserve">The </w:t>
      </w:r>
      <w:r w:rsidR="00A401BA">
        <w:rPr>
          <w:rFonts w:ascii="Verdana" w:hAnsi="Verdana" w:cs="Arial"/>
          <w:sz w:val="18"/>
          <w:szCs w:val="18"/>
          <w:lang w:val="en-GB"/>
        </w:rPr>
        <w:t>C</w:t>
      </w:r>
      <w:r w:rsidR="001F63E3">
        <w:rPr>
          <w:rFonts w:ascii="Verdana" w:hAnsi="Verdana" w:cs="Arial"/>
          <w:sz w:val="18"/>
          <w:szCs w:val="18"/>
          <w:lang w:val="en-GB"/>
        </w:rPr>
        <w:t>ontractor</w:t>
      </w:r>
      <w:r w:rsidR="00200013" w:rsidRPr="00334789">
        <w:rPr>
          <w:rFonts w:ascii="Verdana" w:hAnsi="Verdana" w:cs="Arial"/>
          <w:sz w:val="18"/>
          <w:szCs w:val="18"/>
          <w:lang w:val="en-GB"/>
        </w:rPr>
        <w:t xml:space="preserve"> </w:t>
      </w:r>
      <w:r w:rsidR="00295B24" w:rsidRPr="00461B35">
        <w:rPr>
          <w:rFonts w:ascii="Verdana" w:hAnsi="Verdana" w:cs="Arial"/>
          <w:sz w:val="18"/>
          <w:szCs w:val="18"/>
          <w:lang w:val="en-GB"/>
        </w:rPr>
        <w:t>submitted a tender</w:t>
      </w:r>
      <w:r w:rsidR="00295B24">
        <w:rPr>
          <w:rFonts w:ascii="Verdana" w:hAnsi="Verdana" w:cs="Arial"/>
          <w:sz w:val="18"/>
          <w:szCs w:val="18"/>
          <w:lang w:val="en-GB"/>
        </w:rPr>
        <w:t xml:space="preserve"> </w:t>
      </w:r>
      <w:r w:rsidR="00200013" w:rsidRPr="00334789">
        <w:rPr>
          <w:rFonts w:ascii="Verdana" w:hAnsi="Verdana" w:cs="Arial"/>
          <w:sz w:val="18"/>
          <w:szCs w:val="18"/>
          <w:lang w:val="en-GB"/>
        </w:rPr>
        <w:t xml:space="preserve">on </w:t>
      </w:r>
      <w:r w:rsidR="00200013" w:rsidRPr="004B1F6C">
        <w:rPr>
          <w:rFonts w:ascii="Verdana" w:hAnsi="Verdana" w:cs="Arial"/>
          <w:sz w:val="18"/>
          <w:szCs w:val="18"/>
          <w:highlight w:val="yellow"/>
          <w:lang w:val="en-GB"/>
        </w:rPr>
        <w:t>[</w:t>
      </w:r>
      <w:r w:rsidR="00200013" w:rsidRPr="004B1F6C">
        <w:rPr>
          <w:rFonts w:ascii="Verdana" w:hAnsi="Verdana" w:cs="Arial"/>
          <w:i/>
          <w:sz w:val="18"/>
          <w:szCs w:val="18"/>
          <w:highlight w:val="yellow"/>
          <w:lang w:val="en-GB"/>
        </w:rPr>
        <w:t>day month year</w:t>
      </w:r>
      <w:r w:rsidR="00200013" w:rsidRPr="004B1F6C">
        <w:rPr>
          <w:rFonts w:ascii="Verdana" w:hAnsi="Verdana" w:cs="Arial"/>
          <w:sz w:val="18"/>
          <w:szCs w:val="18"/>
          <w:highlight w:val="yellow"/>
          <w:lang w:val="en-GB"/>
        </w:rPr>
        <w:t>]</w:t>
      </w:r>
      <w:r w:rsidR="00200013" w:rsidRPr="00334789">
        <w:rPr>
          <w:rFonts w:ascii="Verdana" w:hAnsi="Verdana" w:cs="Arial"/>
          <w:sz w:val="18"/>
          <w:szCs w:val="18"/>
          <w:lang w:val="en-GB"/>
        </w:rPr>
        <w:t>;</w:t>
      </w:r>
    </w:p>
    <w:p w14:paraId="05B580C2" w14:textId="7ABFF7A9"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has </w:t>
      </w:r>
      <w:r w:rsidR="00A401BA" w:rsidRPr="00A401BA">
        <w:rPr>
          <w:rFonts w:ascii="Verdana" w:hAnsi="Verdana" w:cs="Arial"/>
          <w:sz w:val="18"/>
          <w:szCs w:val="18"/>
          <w:lang w:val="en-GB"/>
        </w:rPr>
        <w:t xml:space="preserve">awarded the contract to the Contractor </w:t>
      </w:r>
      <w:r w:rsidR="00A401BA">
        <w:rPr>
          <w:rFonts w:ascii="Verdana" w:hAnsi="Verdana" w:cs="Arial"/>
          <w:sz w:val="18"/>
          <w:szCs w:val="18"/>
          <w:lang w:val="en-GB"/>
        </w:rPr>
        <w:t xml:space="preserve">based on </w:t>
      </w:r>
      <w:r w:rsidR="00A401BA" w:rsidRPr="00461B35">
        <w:rPr>
          <w:rFonts w:ascii="Verdana" w:hAnsi="Verdana" w:cs="Arial"/>
          <w:sz w:val="18"/>
          <w:szCs w:val="18"/>
          <w:lang w:val="en-GB"/>
        </w:rPr>
        <w:t xml:space="preserve">this </w:t>
      </w:r>
      <w:r w:rsidR="00295B24" w:rsidRPr="00461B35">
        <w:rPr>
          <w:rFonts w:ascii="Verdana" w:hAnsi="Verdana" w:cs="Arial"/>
          <w:sz w:val="18"/>
          <w:szCs w:val="18"/>
          <w:lang w:val="en-GB"/>
        </w:rPr>
        <w:t>tender</w:t>
      </w:r>
      <w:r w:rsidR="00FF24C8" w:rsidRPr="00461B35">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09596DA5" w:rsidR="00864493" w:rsidRPr="00334789" w:rsidRDefault="00864493" w:rsidP="00461B35">
      <w:pPr>
        <w:pStyle w:val="Lijstalinea"/>
        <w:suppressAutoHyphens/>
        <w:ind w:left="360"/>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39E8A209"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00200013" w:rsidRPr="00334789">
        <w:rPr>
          <w:rFonts w:ascii="Verdana" w:hAnsi="Verdana" w:cs="Arial"/>
          <w:sz w:val="18"/>
          <w:szCs w:val="18"/>
          <w:lang w:val="en-GB"/>
        </w:rPr>
        <w:t xml:space="preserve"> </w:t>
      </w:r>
      <w:r w:rsidRPr="00334789">
        <w:rPr>
          <w:rFonts w:ascii="Verdana" w:hAnsi="Verdana" w:cs="Arial"/>
          <w:sz w:val="18"/>
          <w:szCs w:val="18"/>
          <w:lang w:val="en-GB"/>
        </w:rPr>
        <w:t xml:space="preserve">based on the </w:t>
      </w:r>
      <w:r w:rsidR="008E0966" w:rsidRPr="00F90868">
        <w:rPr>
          <w:rFonts w:ascii="Verdana" w:hAnsi="Verdana" w:cs="Arial"/>
          <w:sz w:val="18"/>
          <w:szCs w:val="18"/>
          <w:lang w:val="en-GB"/>
        </w:rPr>
        <w:t>tender</w:t>
      </w:r>
      <w:r w:rsidRPr="00334789">
        <w:rPr>
          <w:rFonts w:ascii="Verdana" w:hAnsi="Verdana" w:cs="Arial"/>
          <w:sz w:val="18"/>
          <w:szCs w:val="18"/>
          <w:lang w:val="en-GB"/>
        </w:rPr>
        <w:t xml:space="preserve"> issued by the Contracting Authority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14313DCF" w:rsidR="00FA1C2C" w:rsidRPr="00334789"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the </w:t>
      </w:r>
      <w:r w:rsidR="006D56CF" w:rsidRPr="006D56CF">
        <w:rPr>
          <w:rFonts w:ascii="Verdana" w:hAnsi="Verdana" w:cs="Arial"/>
          <w:sz w:val="18"/>
          <w:szCs w:val="18"/>
          <w:lang w:val="en-GB"/>
        </w:rPr>
        <w:t>Summary of Additional Information</w:t>
      </w:r>
      <w:r w:rsidR="00F90868">
        <w:rPr>
          <w:rFonts w:ascii="Verdana" w:hAnsi="Verdana" w:cs="Arial"/>
          <w:sz w:val="18"/>
          <w:szCs w:val="18"/>
          <w:lang w:val="en-GB"/>
        </w:rPr>
        <w:t xml:space="preserve"> on…</w:t>
      </w:r>
      <w:r w:rsidR="006D56CF">
        <w:rPr>
          <w:rFonts w:ascii="Verdana" w:hAnsi="Verdana" w:cs="Arial"/>
          <w:sz w:val="18"/>
          <w:szCs w:val="18"/>
          <w:lang w:val="en-GB"/>
        </w:rPr>
        <w:tab/>
      </w:r>
    </w:p>
    <w:p w14:paraId="6F203EE6" w14:textId="2C9D0039" w:rsidR="001D3F29" w:rsidRPr="00F90868" w:rsidRDefault="001D3F29" w:rsidP="004B1F6C">
      <w:pPr>
        <w:suppressAutoHyphens/>
        <w:ind w:right="-1"/>
        <w:rPr>
          <w:rFonts w:ascii="Verdana" w:hAnsi="Verdana" w:cs="Arial"/>
          <w:sz w:val="18"/>
          <w:szCs w:val="18"/>
          <w:lang w:val="en-GB"/>
        </w:rPr>
      </w:pPr>
      <w:r w:rsidRPr="00334789">
        <w:rPr>
          <w:rFonts w:ascii="Verdana" w:hAnsi="Verdana" w:cs="Arial"/>
          <w:sz w:val="18"/>
          <w:szCs w:val="18"/>
          <w:lang w:val="en-GB"/>
        </w:rPr>
        <w:tab/>
      </w:r>
      <w:r w:rsidR="006D56CF">
        <w:rPr>
          <w:rFonts w:ascii="Verdana" w:hAnsi="Verdana" w:cs="Arial"/>
          <w:sz w:val="18"/>
          <w:szCs w:val="18"/>
          <w:lang w:val="en-GB"/>
        </w:rPr>
        <w:t>3</w:t>
      </w:r>
      <w:r w:rsidRPr="00334789">
        <w:rPr>
          <w:rFonts w:ascii="Verdana" w:hAnsi="Verdana" w:cs="Arial"/>
          <w:sz w:val="18"/>
          <w:szCs w:val="18"/>
          <w:lang w:val="en-GB"/>
        </w:rPr>
        <w:t xml:space="preserve">.  </w:t>
      </w:r>
      <w:r w:rsidR="00AC6961" w:rsidRPr="00334789">
        <w:rPr>
          <w:rFonts w:ascii="Verdana" w:hAnsi="Verdana" w:cs="Arial"/>
          <w:sz w:val="18"/>
          <w:szCs w:val="18"/>
          <w:lang w:val="en-GB"/>
        </w:rPr>
        <w:t xml:space="preserve">the </w:t>
      </w:r>
      <w:r w:rsidR="006D56CF" w:rsidRPr="00F90868">
        <w:rPr>
          <w:rFonts w:ascii="Verdana" w:hAnsi="Verdana" w:cs="Arial"/>
          <w:sz w:val="18"/>
          <w:szCs w:val="18"/>
          <w:lang w:val="en-GB"/>
        </w:rPr>
        <w:t>tender document</w:t>
      </w:r>
      <w:r w:rsidRPr="00F90868">
        <w:rPr>
          <w:rFonts w:ascii="Verdana" w:hAnsi="Verdana" w:cs="Arial"/>
          <w:sz w:val="18"/>
          <w:szCs w:val="18"/>
          <w:lang w:val="en-GB"/>
        </w:rPr>
        <w:t>;</w:t>
      </w:r>
    </w:p>
    <w:p w14:paraId="4319FF7B" w14:textId="77777777" w:rsidR="006D56CF" w:rsidRPr="00F90868" w:rsidRDefault="006D56CF" w:rsidP="004B1F6C">
      <w:pPr>
        <w:suppressAutoHyphens/>
        <w:ind w:right="-1"/>
        <w:rPr>
          <w:rFonts w:ascii="Verdana" w:hAnsi="Verdana" w:cs="Arial"/>
          <w:sz w:val="18"/>
          <w:szCs w:val="18"/>
          <w:lang w:val="en-GB"/>
        </w:rPr>
      </w:pPr>
      <w:r w:rsidRPr="00F90868">
        <w:rPr>
          <w:rFonts w:ascii="Verdana" w:hAnsi="Verdana" w:cs="Arial"/>
          <w:sz w:val="18"/>
          <w:szCs w:val="18"/>
          <w:lang w:val="en-GB"/>
        </w:rPr>
        <w:tab/>
        <w:t>4.  the ARVODI 2018;</w:t>
      </w:r>
    </w:p>
    <w:p w14:paraId="576AEA53" w14:textId="329F7244" w:rsidR="001D3F29" w:rsidRPr="00334789" w:rsidRDefault="004C0969" w:rsidP="004B1F6C">
      <w:pPr>
        <w:suppressAutoHyphens/>
        <w:ind w:left="700" w:right="-1"/>
        <w:rPr>
          <w:rFonts w:ascii="Verdana" w:hAnsi="Verdana" w:cs="Arial"/>
          <w:sz w:val="18"/>
          <w:szCs w:val="18"/>
          <w:lang w:val="en-GB"/>
        </w:rPr>
      </w:pPr>
      <w:r w:rsidRPr="00F90868">
        <w:rPr>
          <w:rFonts w:ascii="Verdana" w:hAnsi="Verdana" w:cs="Arial"/>
          <w:sz w:val="18"/>
          <w:szCs w:val="18"/>
          <w:lang w:val="en-GB"/>
        </w:rPr>
        <w:t xml:space="preserve">5.  the </w:t>
      </w:r>
      <w:r w:rsidR="006D56CF" w:rsidRPr="00F90868">
        <w:rPr>
          <w:rFonts w:ascii="Verdana" w:hAnsi="Verdana" w:cs="Arial"/>
          <w:sz w:val="18"/>
          <w:szCs w:val="18"/>
          <w:lang w:val="en-GB"/>
        </w:rPr>
        <w:t xml:space="preserve">tender </w:t>
      </w:r>
      <w:r w:rsidRPr="00F90868">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date</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45F181F9" w14:textId="5FBE1369" w:rsidR="001D3F29" w:rsidRDefault="004323FA" w:rsidP="00F90868">
      <w:pPr>
        <w:suppressAutoHyphens/>
        <w:ind w:left="708" w:right="-1" w:hanging="708"/>
        <w:rPr>
          <w:rFonts w:ascii="Verdana" w:hAnsi="Verdana" w:cs="Arial"/>
          <w:sz w:val="18"/>
          <w:szCs w:val="18"/>
          <w:lang w:val="en-GB"/>
        </w:rPr>
      </w:pPr>
      <w:r w:rsidRPr="00334789">
        <w:rPr>
          <w:rFonts w:ascii="Verdana" w:hAnsi="Verdana" w:cs="Arial"/>
          <w:sz w:val="18"/>
          <w:szCs w:val="18"/>
          <w:lang w:val="en-GB"/>
        </w:rPr>
        <w:t>1.3</w:t>
      </w:r>
      <w:r w:rsidRPr="00334789">
        <w:rPr>
          <w:rFonts w:ascii="Verdana" w:hAnsi="Verdana" w:cs="Arial"/>
          <w:sz w:val="18"/>
          <w:szCs w:val="18"/>
          <w:lang w:val="en-GB"/>
        </w:rPr>
        <w:tab/>
      </w:r>
      <w:r w:rsidR="001D3F29" w:rsidRPr="00334789">
        <w:rPr>
          <w:rFonts w:ascii="Verdana" w:hAnsi="Verdana" w:cs="Arial"/>
          <w:sz w:val="18"/>
          <w:szCs w:val="18"/>
          <w:lang w:val="en-GB"/>
        </w:rPr>
        <w:t xml:space="preserve">The results of the Services will be delivered in the form of or concluded with the submission of a final report. The final report will in any event contain a description of the results </w:t>
      </w:r>
      <w:r w:rsidR="001D3F29" w:rsidRPr="00334789">
        <w:rPr>
          <w:rFonts w:ascii="Verdana" w:hAnsi="Verdana" w:cs="Arial"/>
          <w:sz w:val="18"/>
          <w:szCs w:val="18"/>
          <w:lang w:val="en-GB"/>
        </w:rPr>
        <w:lastRenderedPageBreak/>
        <w:t xml:space="preserve">achieved, the methods and techniques used to generate them, and the conclusions derived </w:t>
      </w:r>
      <w:r w:rsidR="00F90868">
        <w:rPr>
          <w:rFonts w:ascii="Verdana" w:hAnsi="Verdana" w:cs="Arial"/>
          <w:sz w:val="18"/>
          <w:szCs w:val="18"/>
          <w:lang w:val="en-GB"/>
        </w:rPr>
        <w:t>.</w:t>
      </w:r>
    </w:p>
    <w:p w14:paraId="19FB8E12" w14:textId="77777777" w:rsidR="00F90868" w:rsidRPr="00334789" w:rsidRDefault="00F90868" w:rsidP="00F90868">
      <w:pPr>
        <w:suppressAutoHyphens/>
        <w:ind w:left="708" w:right="-1" w:hanging="708"/>
        <w:rPr>
          <w:rFonts w:ascii="Verdana" w:hAnsi="Verdana" w:cs="Arial"/>
          <w:sz w:val="18"/>
          <w:szCs w:val="18"/>
          <w:lang w:val="en-GB"/>
        </w:rPr>
      </w:pPr>
    </w:p>
    <w:p w14:paraId="5D140B31" w14:textId="01623DB5"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4</w:t>
      </w:r>
      <w:r w:rsidRPr="00334789">
        <w:rPr>
          <w:rFonts w:ascii="Verdana" w:hAnsi="Verdana" w:cs="Arial"/>
          <w:sz w:val="18"/>
          <w:szCs w:val="18"/>
          <w:lang w:val="en-GB"/>
        </w:rPr>
        <w:tab/>
      </w:r>
      <w:r w:rsidR="00AF558E" w:rsidRPr="00334789">
        <w:rPr>
          <w:rFonts w:ascii="Verdana" w:hAnsi="Verdana" w:cs="Arial"/>
          <w:b/>
          <w:sz w:val="18"/>
          <w:szCs w:val="18"/>
          <w:lang w:val="en-GB"/>
        </w:rPr>
        <w:t>&lt;</w:t>
      </w:r>
      <w:r w:rsidR="00AF558E" w:rsidRPr="00F90868">
        <w:rPr>
          <w:rFonts w:ascii="Verdana" w:hAnsi="Verdana" w:cs="Times New Roman"/>
          <w:b/>
          <w:sz w:val="18"/>
          <w:szCs w:val="18"/>
          <w:highlight w:val="yellow"/>
          <w:lang w:val="en-GB"/>
        </w:rPr>
        <w:t>OPTIONAL</w:t>
      </w:r>
      <w:r w:rsidR="00AF558E" w:rsidRPr="00F90868">
        <w:rPr>
          <w:rFonts w:ascii="Verdana" w:hAnsi="Verdana" w:cs="Arial"/>
          <w:b/>
          <w:sz w:val="18"/>
          <w:szCs w:val="18"/>
          <w:highlight w:val="yellow"/>
          <w:lang w:val="en-GB"/>
        </w:rPr>
        <w:t>&gt;</w:t>
      </w:r>
      <w:r w:rsidR="00AF558E" w:rsidRPr="00334789">
        <w:rPr>
          <w:rFonts w:ascii="Verdana" w:hAnsi="Verdana" w:cs="Arial"/>
          <w:b/>
          <w:sz w:val="18"/>
          <w:szCs w:val="18"/>
          <w:lang w:val="en-GB"/>
        </w:rPr>
        <w:t xml:space="preserve"> </w:t>
      </w:r>
      <w:r w:rsidRPr="00334789">
        <w:rPr>
          <w:rFonts w:ascii="Verdana" w:hAnsi="Verdana" w:cs="Arial"/>
          <w:sz w:val="18"/>
          <w:szCs w:val="18"/>
          <w:lang w:val="en-GB"/>
        </w:rPr>
        <w:t>The final report will be preceded by a draft report</w:t>
      </w:r>
      <w:r w:rsidR="00F90868">
        <w:rPr>
          <w:rFonts w:ascii="Verdana" w:hAnsi="Verdana" w:cs="Arial"/>
          <w:sz w:val="18"/>
          <w:szCs w:val="18"/>
          <w:lang w:val="en-GB"/>
        </w:rPr>
        <w:t>.</w:t>
      </w:r>
    </w:p>
    <w:p w14:paraId="64FE398E" w14:textId="77777777" w:rsidR="001D3F29" w:rsidRPr="00334789" w:rsidRDefault="001D3F29" w:rsidP="004B1F6C">
      <w:pPr>
        <w:suppressAutoHyphens/>
        <w:ind w:right="-1"/>
        <w:rPr>
          <w:rFonts w:ascii="Verdana" w:hAnsi="Verdana" w:cs="Arial"/>
          <w:sz w:val="18"/>
          <w:szCs w:val="18"/>
          <w:lang w:val="en-GB"/>
        </w:rPr>
      </w:pPr>
    </w:p>
    <w:p w14:paraId="07F2E5DD"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5</w:t>
      </w:r>
      <w:r w:rsidRPr="00334789">
        <w:rPr>
          <w:rFonts w:ascii="Verdana" w:hAnsi="Verdana" w:cs="Arial"/>
          <w:sz w:val="18"/>
          <w:szCs w:val="18"/>
          <w:lang w:val="en-GB"/>
        </w:rPr>
        <w:tab/>
      </w:r>
      <w:r w:rsidR="00AF558E" w:rsidRPr="00334789">
        <w:rPr>
          <w:rFonts w:ascii="Verdana" w:hAnsi="Verdana" w:cs="Arial"/>
          <w:b/>
          <w:sz w:val="18"/>
          <w:szCs w:val="18"/>
          <w:lang w:val="en-GB"/>
        </w:rPr>
        <w:t>&lt;</w:t>
      </w:r>
      <w:r w:rsidR="00AF558E" w:rsidRPr="00F90868">
        <w:rPr>
          <w:rFonts w:ascii="Verdana" w:hAnsi="Verdana" w:cs="Times New Roman"/>
          <w:b/>
          <w:sz w:val="18"/>
          <w:szCs w:val="18"/>
          <w:highlight w:val="yellow"/>
          <w:lang w:val="en-GB"/>
        </w:rPr>
        <w:t>OPTIONAL</w:t>
      </w:r>
      <w:r w:rsidR="00AF558E" w:rsidRPr="00F90868">
        <w:rPr>
          <w:rFonts w:ascii="Verdana" w:hAnsi="Verdana" w:cs="Arial"/>
          <w:b/>
          <w:sz w:val="18"/>
          <w:szCs w:val="18"/>
          <w:highlight w:val="yellow"/>
          <w:lang w:val="en-GB"/>
        </w:rPr>
        <w:t>&gt;</w:t>
      </w:r>
      <w:r w:rsidR="00AF558E" w:rsidRPr="00334789">
        <w:rPr>
          <w:rFonts w:ascii="Verdana" w:hAnsi="Verdana" w:cs="Arial"/>
          <w:b/>
          <w:sz w:val="18"/>
          <w:szCs w:val="18"/>
          <w:lang w:val="en-GB"/>
        </w:rPr>
        <w:t xml:space="preserve"> </w:t>
      </w:r>
      <w:r w:rsidR="00AF558E" w:rsidRPr="00334789">
        <w:rPr>
          <w:rFonts w:ascii="Verdana" w:hAnsi="Verdana" w:cs="Arial"/>
          <w:sz w:val="18"/>
          <w:szCs w:val="18"/>
          <w:lang w:val="en-GB"/>
        </w:rPr>
        <w:t>The P</w:t>
      </w:r>
      <w:r w:rsidRPr="00334789">
        <w:rPr>
          <w:rFonts w:ascii="Verdana" w:hAnsi="Verdana" w:cs="Arial"/>
          <w:sz w:val="18"/>
          <w:szCs w:val="18"/>
          <w:lang w:val="en-GB"/>
        </w:rPr>
        <w:t>arties will consult with a view to deciding on the format of the final report. The final report will in any event state that the Contracting Au</w:t>
      </w:r>
      <w:r w:rsidR="004323FA"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550BDC14" w14:textId="77777777" w:rsidR="00CE525E" w:rsidRPr="00CE525E" w:rsidRDefault="001D3F29" w:rsidP="00CE525E">
      <w:pPr>
        <w:ind w:left="700" w:hanging="700"/>
        <w:rPr>
          <w:rFonts w:ascii="Verdana" w:hAnsi="Verdana"/>
          <w:sz w:val="18"/>
          <w:szCs w:val="18"/>
          <w:lang w:val="en-US"/>
        </w:rPr>
      </w:pPr>
      <w:r w:rsidRPr="00334789">
        <w:rPr>
          <w:rFonts w:ascii="Verdana" w:hAnsi="Verdana" w:cs="Arial"/>
          <w:sz w:val="18"/>
          <w:szCs w:val="18"/>
          <w:lang w:val="en-GB"/>
        </w:rPr>
        <w:t>2.1</w:t>
      </w:r>
      <w:r w:rsidRPr="00334789">
        <w:rPr>
          <w:rFonts w:ascii="Verdana" w:hAnsi="Verdana" w:cs="Arial"/>
          <w:sz w:val="18"/>
          <w:szCs w:val="18"/>
          <w:lang w:val="en-GB"/>
        </w:rPr>
        <w:tab/>
      </w:r>
      <w:r w:rsidR="00EC7ACA" w:rsidRPr="00EC7ACA">
        <w:rPr>
          <w:rFonts w:ascii="Verdana" w:hAnsi="Verdana"/>
          <w:sz w:val="18"/>
          <w:szCs w:val="18"/>
          <w:lang w:val="en-US"/>
        </w:rPr>
        <w:t xml:space="preserve">This </w:t>
      </w:r>
      <w:r w:rsidR="00B43E0B">
        <w:rPr>
          <w:rFonts w:ascii="Verdana" w:hAnsi="Verdana"/>
          <w:sz w:val="18"/>
          <w:szCs w:val="18"/>
          <w:lang w:val="en-US"/>
        </w:rPr>
        <w:t>Contract</w:t>
      </w:r>
      <w:r w:rsidR="00EC7ACA" w:rsidRPr="00EC7ACA">
        <w:rPr>
          <w:rFonts w:ascii="Verdana" w:hAnsi="Verdana"/>
          <w:sz w:val="18"/>
          <w:szCs w:val="18"/>
          <w:lang w:val="en-US"/>
        </w:rPr>
        <w:t xml:space="preserve"> comes into effect on </w:t>
      </w:r>
      <w:r w:rsidR="00EC7ACA" w:rsidRPr="00EC7ACA">
        <w:rPr>
          <w:rFonts w:ascii="Verdana" w:hAnsi="Verdana"/>
          <w:sz w:val="18"/>
          <w:szCs w:val="18"/>
          <w:highlight w:val="yellow"/>
          <w:lang w:val="en-US"/>
        </w:rPr>
        <w:t>&lt;&lt;datum&gt;&gt;</w:t>
      </w:r>
      <w:r w:rsidR="00CE525E">
        <w:rPr>
          <w:rFonts w:ascii="Verdana" w:hAnsi="Verdana"/>
          <w:sz w:val="18"/>
          <w:szCs w:val="18"/>
          <w:lang w:val="en-US"/>
        </w:rPr>
        <w:br/>
      </w:r>
      <w:r w:rsidR="00CE525E" w:rsidRPr="00CE525E">
        <w:rPr>
          <w:rFonts w:ascii="Verdana" w:hAnsi="Verdana"/>
          <w:sz w:val="18"/>
          <w:szCs w:val="18"/>
          <w:lang w:val="en-US"/>
        </w:rPr>
        <w:t>The Contracting Authority intends to conclude a Contract for a period of three years.</w:t>
      </w:r>
    </w:p>
    <w:p w14:paraId="76FDC062" w14:textId="100B5362" w:rsidR="00CE525E" w:rsidRPr="00CE525E" w:rsidRDefault="00CE525E" w:rsidP="00CE525E">
      <w:pPr>
        <w:ind w:left="700" w:hanging="700"/>
        <w:rPr>
          <w:rFonts w:ascii="Verdana" w:hAnsi="Verdana"/>
          <w:sz w:val="18"/>
          <w:szCs w:val="18"/>
          <w:lang w:val="en-US"/>
        </w:rPr>
      </w:pPr>
      <w:r>
        <w:rPr>
          <w:rFonts w:ascii="Verdana" w:hAnsi="Verdana"/>
          <w:sz w:val="18"/>
          <w:szCs w:val="18"/>
          <w:lang w:val="en-US"/>
        </w:rPr>
        <w:tab/>
      </w:r>
      <w:r w:rsidRPr="00CE525E">
        <w:rPr>
          <w:rFonts w:ascii="Verdana" w:hAnsi="Verdana"/>
          <w:sz w:val="18"/>
          <w:szCs w:val="18"/>
          <w:lang w:val="en-US"/>
        </w:rPr>
        <w:t>Phase 1: inception including needs assessment &amp; program development (3 months)</w:t>
      </w:r>
    </w:p>
    <w:p w14:paraId="64A5D50F" w14:textId="1D8A89C8" w:rsidR="00EC7ACA" w:rsidRDefault="00CE525E" w:rsidP="00CE525E">
      <w:pPr>
        <w:ind w:left="700" w:hanging="700"/>
        <w:rPr>
          <w:rFonts w:ascii="Verdana" w:hAnsi="Verdana"/>
          <w:sz w:val="18"/>
          <w:szCs w:val="18"/>
          <w:lang w:val="en-US"/>
        </w:rPr>
      </w:pPr>
      <w:r>
        <w:rPr>
          <w:rFonts w:ascii="Verdana" w:hAnsi="Verdana"/>
          <w:sz w:val="18"/>
          <w:szCs w:val="18"/>
          <w:lang w:val="en-US"/>
        </w:rPr>
        <w:tab/>
      </w:r>
      <w:r w:rsidRPr="00CE525E">
        <w:rPr>
          <w:rFonts w:ascii="Verdana" w:hAnsi="Verdana"/>
          <w:sz w:val="18"/>
          <w:szCs w:val="18"/>
          <w:lang w:val="en-US"/>
        </w:rPr>
        <w:t>Phase 2: program implementation, including reporting and evaluation; 16 months per cohort (2x) + 1 reporting and evaluation</w:t>
      </w:r>
    </w:p>
    <w:p w14:paraId="7BE85344" w14:textId="73C0F42A" w:rsidR="001D3F29" w:rsidRDefault="001D3F29" w:rsidP="000022C9">
      <w:pPr>
        <w:suppressAutoHyphens/>
        <w:ind w:right="-1"/>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23A396AF" w14:textId="09E2A27C" w:rsidR="00D76716"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t xml:space="preserve">The Contractor will invoice retrospectively, based on the number of </w:t>
      </w:r>
      <w:r w:rsidRPr="007D5974">
        <w:rPr>
          <w:rFonts w:ascii="Verdana" w:hAnsi="Verdana" w:cs="Arial"/>
          <w:i/>
          <w:sz w:val="18"/>
          <w:szCs w:val="18"/>
          <w:highlight w:val="yellow"/>
          <w:lang w:val="en-GB"/>
        </w:rPr>
        <w:t>days</w:t>
      </w:r>
      <w:r w:rsidRPr="00334789">
        <w:rPr>
          <w:rFonts w:ascii="Verdana" w:hAnsi="Verdana" w:cs="Arial"/>
          <w:sz w:val="18"/>
          <w:szCs w:val="18"/>
          <w:lang w:val="en-GB"/>
        </w:rPr>
        <w:t xml:space="preserve"> actually worked and a </w:t>
      </w:r>
      <w:r w:rsidRPr="007D5974">
        <w:rPr>
          <w:rFonts w:ascii="Verdana" w:hAnsi="Verdana" w:cs="Arial"/>
          <w:i/>
          <w:sz w:val="18"/>
          <w:szCs w:val="18"/>
          <w:highlight w:val="yellow"/>
          <w:lang w:val="en-GB"/>
        </w:rPr>
        <w:t>dail</w:t>
      </w:r>
      <w:r w:rsidR="00313D3E">
        <w:rPr>
          <w:rFonts w:ascii="Verdana" w:hAnsi="Verdana" w:cs="Arial"/>
          <w:i/>
          <w:sz w:val="18"/>
          <w:szCs w:val="18"/>
          <w:lang w:val="en-GB"/>
        </w:rPr>
        <w:t>y</w:t>
      </w:r>
      <w:r w:rsidRPr="00334789">
        <w:rPr>
          <w:rFonts w:ascii="Verdana" w:hAnsi="Verdana" w:cs="Arial"/>
          <w:sz w:val="18"/>
          <w:szCs w:val="18"/>
          <w:lang w:val="en-GB"/>
        </w:rPr>
        <w:t xml:space="preserve"> rate</w:t>
      </w:r>
      <w:r w:rsidR="00313D3E">
        <w:rPr>
          <w:rFonts w:ascii="Verdana" w:hAnsi="Verdana" w:cs="Arial"/>
          <w:sz w:val="18"/>
          <w:szCs w:val="18"/>
          <w:lang w:val="en-GB"/>
        </w:rPr>
        <w:t>s</w:t>
      </w:r>
      <w:r w:rsidRPr="00334789">
        <w:rPr>
          <w:rFonts w:ascii="Verdana" w:hAnsi="Verdana" w:cs="Arial"/>
          <w:sz w:val="18"/>
          <w:szCs w:val="18"/>
          <w:lang w:val="en-GB"/>
        </w:rPr>
        <w:t xml:space="preserve"> of €</w:t>
      </w:r>
      <w:r w:rsidRPr="001520DA">
        <w:rPr>
          <w:rFonts w:ascii="Verdana" w:hAnsi="Verdana" w:cs="Arial"/>
          <w:sz w:val="18"/>
          <w:szCs w:val="18"/>
          <w:highlight w:val="yellow"/>
          <w:lang w:val="en-GB"/>
        </w:rPr>
        <w:t>…</w:t>
      </w:r>
      <w:r w:rsidR="00313D3E">
        <w:rPr>
          <w:rFonts w:ascii="Verdana" w:hAnsi="Verdana" w:cs="Arial"/>
          <w:sz w:val="18"/>
          <w:szCs w:val="18"/>
          <w:lang w:val="en-GB"/>
        </w:rPr>
        <w:t>…</w:t>
      </w:r>
      <w:r w:rsidRPr="00334789">
        <w:rPr>
          <w:rFonts w:ascii="Verdana" w:hAnsi="Verdana" w:cs="Arial"/>
          <w:sz w:val="18"/>
          <w:szCs w:val="18"/>
          <w:lang w:val="en-GB"/>
        </w:rPr>
        <w:t xml:space="preserve"> (excluding VAT and including travel, accommodation and any other costs). </w:t>
      </w:r>
      <w:r w:rsidR="00D07854">
        <w:rPr>
          <w:rFonts w:ascii="Verdana" w:hAnsi="Verdana" w:cs="Arial"/>
          <w:sz w:val="18"/>
          <w:szCs w:val="18"/>
          <w:lang w:val="en-GB"/>
        </w:rPr>
        <w:br/>
        <w:t>T</w:t>
      </w:r>
      <w:r w:rsidR="00D07854" w:rsidRPr="00D07854">
        <w:rPr>
          <w:rFonts w:ascii="Verdana" w:hAnsi="Verdana" w:cs="Arial"/>
          <w:sz w:val="18"/>
          <w:szCs w:val="18"/>
          <w:lang w:val="en-GB"/>
        </w:rPr>
        <w:t xml:space="preserve">he total </w:t>
      </w:r>
      <w:r w:rsidR="00D07854">
        <w:rPr>
          <w:rFonts w:ascii="Verdana" w:hAnsi="Verdana" w:cs="Arial"/>
          <w:sz w:val="18"/>
          <w:szCs w:val="18"/>
          <w:lang w:val="en-GB"/>
        </w:rPr>
        <w:t xml:space="preserve">maximum </w:t>
      </w:r>
      <w:r w:rsidR="00D07854" w:rsidRPr="00D07854">
        <w:rPr>
          <w:rFonts w:ascii="Verdana" w:hAnsi="Verdana" w:cs="Arial"/>
          <w:sz w:val="18"/>
          <w:szCs w:val="18"/>
          <w:lang w:val="en-GB"/>
        </w:rPr>
        <w:t>price</w:t>
      </w:r>
      <w:r w:rsidR="00D07854">
        <w:rPr>
          <w:rFonts w:ascii="Verdana" w:hAnsi="Verdana" w:cs="Arial"/>
          <w:sz w:val="18"/>
          <w:szCs w:val="18"/>
          <w:lang w:val="en-GB"/>
        </w:rPr>
        <w:t xml:space="preserve"> is </w:t>
      </w:r>
      <w:r w:rsidR="00D07854" w:rsidRPr="00D07854">
        <w:rPr>
          <w:rFonts w:ascii="Verdana" w:hAnsi="Verdana" w:cs="Arial"/>
          <w:sz w:val="18"/>
          <w:szCs w:val="18"/>
          <w:lang w:val="en-GB"/>
        </w:rPr>
        <w:t>€</w:t>
      </w:r>
      <w:r w:rsidR="00D07854">
        <w:rPr>
          <w:rFonts w:ascii="Verdana" w:hAnsi="Verdana" w:cs="Arial"/>
          <w:sz w:val="18"/>
          <w:szCs w:val="18"/>
          <w:lang w:val="en-GB"/>
        </w:rPr>
        <w:t>…</w:t>
      </w:r>
      <w:r w:rsidR="00D07854" w:rsidRPr="00313D3E">
        <w:rPr>
          <w:rFonts w:ascii="Verdana" w:hAnsi="Verdana" w:cs="Arial"/>
          <w:sz w:val="18"/>
          <w:szCs w:val="18"/>
          <w:highlight w:val="yellow"/>
          <w:lang w:val="en-GB"/>
        </w:rPr>
        <w:t>…</w:t>
      </w:r>
      <w:r w:rsidR="00D07854">
        <w:rPr>
          <w:rFonts w:ascii="Verdana" w:hAnsi="Verdana" w:cs="Arial"/>
          <w:sz w:val="18"/>
          <w:szCs w:val="18"/>
          <w:lang w:val="en-GB"/>
        </w:rPr>
        <w:t>..</w:t>
      </w:r>
      <w:r w:rsidR="00D07854" w:rsidRPr="00D07854">
        <w:rPr>
          <w:rFonts w:ascii="Verdana" w:hAnsi="Verdana" w:cs="Arial"/>
          <w:sz w:val="18"/>
          <w:szCs w:val="18"/>
          <w:lang w:val="en-GB"/>
        </w:rPr>
        <w:t xml:space="preserve"> The </w:t>
      </w:r>
      <w:r w:rsidR="00313D3E">
        <w:rPr>
          <w:rFonts w:ascii="Verdana" w:hAnsi="Verdana" w:cs="Arial"/>
          <w:sz w:val="18"/>
          <w:szCs w:val="18"/>
          <w:lang w:val="en-GB"/>
        </w:rPr>
        <w:t>Contractor</w:t>
      </w:r>
      <w:r w:rsidR="00D07854" w:rsidRPr="00D07854">
        <w:rPr>
          <w:rFonts w:ascii="Verdana" w:hAnsi="Verdana" w:cs="Arial"/>
          <w:sz w:val="18"/>
          <w:szCs w:val="18"/>
          <w:lang w:val="en-GB"/>
        </w:rPr>
        <w:t xml:space="preserve"> will </w:t>
      </w:r>
      <w:r w:rsidR="00313D3E">
        <w:rPr>
          <w:rFonts w:ascii="Verdana" w:hAnsi="Verdana" w:cs="Arial"/>
          <w:sz w:val="18"/>
          <w:szCs w:val="18"/>
          <w:lang w:val="en-GB"/>
        </w:rPr>
        <w:t>invoice</w:t>
      </w:r>
      <w:r w:rsidR="00D07854" w:rsidRPr="00D07854">
        <w:rPr>
          <w:rFonts w:ascii="Verdana" w:hAnsi="Verdana" w:cs="Arial"/>
          <w:sz w:val="18"/>
          <w:szCs w:val="18"/>
          <w:lang w:val="en-GB"/>
        </w:rPr>
        <w:t xml:space="preserve"> on the basis of actual realised costs up to the maximum total price.</w:t>
      </w:r>
    </w:p>
    <w:p w14:paraId="6F096F67" w14:textId="78B23161" w:rsidR="001D3F29" w:rsidRDefault="001D3F29" w:rsidP="004B1F6C">
      <w:pPr>
        <w:suppressAutoHyphens/>
        <w:ind w:left="720" w:right="-1" w:hanging="12"/>
        <w:rPr>
          <w:rFonts w:ascii="Verdana" w:hAnsi="Verdana" w:cs="Arial"/>
          <w:sz w:val="18"/>
          <w:szCs w:val="18"/>
          <w:lang w:val="en-GB"/>
        </w:rPr>
      </w:pPr>
      <w:r w:rsidRPr="00334789">
        <w:rPr>
          <w:rFonts w:ascii="Verdana" w:hAnsi="Verdana" w:cs="Arial"/>
          <w:sz w:val="18"/>
          <w:szCs w:val="18"/>
          <w:lang w:val="en-GB"/>
        </w:rPr>
        <w:t>the Contractor guarantees that this sum will not be exceeded.</w:t>
      </w:r>
    </w:p>
    <w:p w14:paraId="6B4619D2" w14:textId="77777777" w:rsidR="00E85690" w:rsidRPr="00334789" w:rsidRDefault="00E85690" w:rsidP="004B1F6C">
      <w:pPr>
        <w:suppressAutoHyphens/>
        <w:ind w:left="720" w:right="-1" w:hanging="720"/>
        <w:rPr>
          <w:rFonts w:ascii="Verdana" w:hAnsi="Verdana" w:cs="Arial"/>
          <w:sz w:val="18"/>
          <w:szCs w:val="18"/>
          <w:lang w:val="en-GB"/>
        </w:rPr>
      </w:pPr>
    </w:p>
    <w:p w14:paraId="488B850B" w14:textId="77777777" w:rsidR="001D3F29" w:rsidRPr="00334789" w:rsidRDefault="001D3F29" w:rsidP="004B1F6C">
      <w:pPr>
        <w:suppressAutoHyphens/>
        <w:ind w:left="567" w:right="-1" w:hanging="567"/>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1CB642EC" w:rsidR="001520DA" w:rsidRDefault="001520DA" w:rsidP="004B1F6C">
      <w:pPr>
        <w:suppressAutoHyphens/>
        <w:ind w:left="720" w:right="-1" w:hanging="720"/>
        <w:rPr>
          <w:rFonts w:ascii="Verdana" w:hAnsi="Verdana" w:cs="Arial"/>
          <w:sz w:val="18"/>
          <w:szCs w:val="18"/>
          <w:lang w:val="en-GB"/>
        </w:rPr>
      </w:pPr>
    </w:p>
    <w:p w14:paraId="4EDD840D" w14:textId="2E7F11F2" w:rsidR="00447F5F" w:rsidRPr="00447F5F" w:rsidRDefault="001D3F29" w:rsidP="00447F5F">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r>
      <w:r w:rsidR="00447F5F" w:rsidRPr="00447F5F">
        <w:rPr>
          <w:rFonts w:ascii="Verdana" w:hAnsi="Verdana" w:cs="Arial"/>
          <w:sz w:val="18"/>
          <w:szCs w:val="18"/>
          <w:lang w:val="en-GB"/>
        </w:rPr>
        <w:t>The following payment schedule applies:</w:t>
      </w:r>
    </w:p>
    <w:p w14:paraId="231FC596" w14:textId="77777777" w:rsidR="00447F5F" w:rsidRPr="00447F5F" w:rsidRDefault="00447F5F" w:rsidP="00447F5F">
      <w:pPr>
        <w:suppressAutoHyphens/>
        <w:ind w:left="720" w:right="-1" w:hanging="720"/>
        <w:rPr>
          <w:rFonts w:ascii="Verdana" w:hAnsi="Verdana" w:cs="Arial"/>
          <w:sz w:val="18"/>
          <w:szCs w:val="18"/>
          <w:lang w:val="en-GB"/>
        </w:rPr>
      </w:pPr>
    </w:p>
    <w:p w14:paraId="14EBD453" w14:textId="77777777" w:rsidR="00447F5F" w:rsidRPr="00447F5F" w:rsidRDefault="00447F5F" w:rsidP="00447F5F">
      <w:pPr>
        <w:suppressAutoHyphens/>
        <w:ind w:left="720" w:right="-1" w:hanging="720"/>
        <w:rPr>
          <w:rFonts w:ascii="Verdana" w:hAnsi="Verdana" w:cs="Arial"/>
          <w:sz w:val="18"/>
          <w:szCs w:val="18"/>
          <w:lang w:val="en-GB"/>
        </w:rPr>
      </w:pPr>
      <w:r w:rsidRPr="00447F5F">
        <w:rPr>
          <w:rFonts w:ascii="Verdana" w:hAnsi="Verdana" w:cs="Arial"/>
          <w:sz w:val="18"/>
          <w:szCs w:val="18"/>
          <w:lang w:val="en-GB"/>
        </w:rPr>
        <w:t>-</w:t>
      </w:r>
      <w:r w:rsidRPr="00447F5F">
        <w:rPr>
          <w:rFonts w:ascii="Verdana" w:hAnsi="Verdana" w:cs="Arial"/>
          <w:sz w:val="18"/>
          <w:szCs w:val="18"/>
          <w:lang w:val="en-GB"/>
        </w:rPr>
        <w:tab/>
        <w:t xml:space="preserve">10% after signing of the contract; </w:t>
      </w:r>
    </w:p>
    <w:p w14:paraId="363D3CE9" w14:textId="77777777" w:rsidR="00447F5F" w:rsidRPr="00447F5F" w:rsidRDefault="00447F5F" w:rsidP="00447F5F">
      <w:pPr>
        <w:suppressAutoHyphens/>
        <w:ind w:left="720" w:right="-1" w:hanging="720"/>
        <w:rPr>
          <w:rFonts w:ascii="Verdana" w:hAnsi="Verdana" w:cs="Arial"/>
          <w:sz w:val="18"/>
          <w:szCs w:val="18"/>
          <w:lang w:val="en-GB"/>
        </w:rPr>
      </w:pPr>
      <w:r w:rsidRPr="00447F5F">
        <w:rPr>
          <w:rFonts w:ascii="Verdana" w:hAnsi="Verdana" w:cs="Arial"/>
          <w:sz w:val="18"/>
          <w:szCs w:val="18"/>
          <w:lang w:val="en-GB"/>
        </w:rPr>
        <w:t>-</w:t>
      </w:r>
      <w:r w:rsidRPr="00447F5F">
        <w:rPr>
          <w:rFonts w:ascii="Verdana" w:hAnsi="Verdana" w:cs="Arial"/>
          <w:sz w:val="18"/>
          <w:szCs w:val="18"/>
          <w:lang w:val="en-GB"/>
        </w:rPr>
        <w:tab/>
        <w:t xml:space="preserve">20% after approval of the inception report; </w:t>
      </w:r>
    </w:p>
    <w:p w14:paraId="6656786E" w14:textId="77777777" w:rsidR="00447F5F" w:rsidRPr="00447F5F" w:rsidRDefault="00447F5F" w:rsidP="00447F5F">
      <w:pPr>
        <w:suppressAutoHyphens/>
        <w:ind w:left="720" w:right="-1" w:hanging="720"/>
        <w:rPr>
          <w:rFonts w:ascii="Verdana" w:hAnsi="Verdana" w:cs="Arial"/>
          <w:sz w:val="18"/>
          <w:szCs w:val="18"/>
          <w:lang w:val="en-GB"/>
        </w:rPr>
      </w:pPr>
      <w:r w:rsidRPr="00447F5F">
        <w:rPr>
          <w:rFonts w:ascii="Verdana" w:hAnsi="Verdana" w:cs="Arial"/>
          <w:sz w:val="18"/>
          <w:szCs w:val="18"/>
          <w:lang w:val="en-GB"/>
        </w:rPr>
        <w:t>-</w:t>
      </w:r>
      <w:r w:rsidRPr="00447F5F">
        <w:rPr>
          <w:rFonts w:ascii="Verdana" w:hAnsi="Verdana" w:cs="Arial"/>
          <w:sz w:val="18"/>
          <w:szCs w:val="18"/>
          <w:lang w:val="en-GB"/>
        </w:rPr>
        <w:tab/>
        <w:t xml:space="preserve">Setup payment schedule for 60% will be based on the approved budget and deliverables of inception phase; </w:t>
      </w:r>
    </w:p>
    <w:p w14:paraId="49045D29" w14:textId="1E57003C" w:rsidR="001D3F29" w:rsidRPr="00334789" w:rsidRDefault="00447F5F" w:rsidP="00447F5F">
      <w:pPr>
        <w:suppressAutoHyphens/>
        <w:ind w:left="720" w:right="-1" w:hanging="720"/>
        <w:rPr>
          <w:rFonts w:ascii="Verdana" w:hAnsi="Verdana" w:cs="Arial"/>
          <w:sz w:val="18"/>
          <w:szCs w:val="18"/>
          <w:lang w:val="en-GB"/>
        </w:rPr>
      </w:pPr>
      <w:r w:rsidRPr="00447F5F">
        <w:rPr>
          <w:rFonts w:ascii="Verdana" w:hAnsi="Verdana" w:cs="Arial"/>
          <w:sz w:val="18"/>
          <w:szCs w:val="18"/>
          <w:lang w:val="en-GB"/>
        </w:rPr>
        <w:t>-</w:t>
      </w:r>
      <w:r w:rsidRPr="00447F5F">
        <w:rPr>
          <w:rFonts w:ascii="Verdana" w:hAnsi="Verdana" w:cs="Arial"/>
          <w:sz w:val="18"/>
          <w:szCs w:val="18"/>
          <w:lang w:val="en-GB"/>
        </w:rPr>
        <w:tab/>
        <w:t>10% after approval of the final product.</w:t>
      </w:r>
    </w:p>
    <w:p w14:paraId="5E2BE1F0" w14:textId="77777777" w:rsidR="001D3F29" w:rsidRPr="00334789" w:rsidRDefault="001D3F29" w:rsidP="004B1F6C">
      <w:pPr>
        <w:suppressAutoHyphens/>
        <w:ind w:left="567" w:right="-1" w:hanging="567"/>
        <w:rPr>
          <w:rFonts w:ascii="Verdana" w:hAnsi="Verdana" w:cs="Arial"/>
          <w:sz w:val="18"/>
          <w:szCs w:val="18"/>
          <w:lang w:val="en-GB"/>
        </w:rPr>
      </w:pPr>
      <w:r w:rsidRPr="00334789">
        <w:rPr>
          <w:rFonts w:ascii="Verdana" w:hAnsi="Verdana" w:cs="Arial"/>
          <w:sz w:val="18"/>
          <w:szCs w:val="18"/>
          <w:lang w:val="en-GB"/>
        </w:rPr>
        <w:t xml:space="preserve">      </w:t>
      </w:r>
    </w:p>
    <w:p w14:paraId="54879CF0" w14:textId="1EF41A7D" w:rsidR="001D3F29" w:rsidRDefault="004323FA"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1520DA">
        <w:rPr>
          <w:rFonts w:ascii="Verdana" w:hAnsi="Verdana" w:cs="Arial"/>
          <w:sz w:val="18"/>
          <w:szCs w:val="18"/>
          <w:lang w:val="en-GB"/>
        </w:rPr>
        <w:t xml:space="preserve">Invoicing </w:t>
      </w:r>
      <w:r w:rsidR="00EC1904">
        <w:rPr>
          <w:rFonts w:ascii="Verdana" w:hAnsi="Verdana" w:cs="Arial"/>
          <w:sz w:val="18"/>
          <w:szCs w:val="18"/>
          <w:lang w:val="en-GB"/>
        </w:rPr>
        <w:t>by t</w:t>
      </w:r>
      <w:r w:rsidRPr="00334789">
        <w:rPr>
          <w:rFonts w:ascii="Verdana" w:hAnsi="Verdana" w:cs="Arial"/>
          <w:sz w:val="18"/>
          <w:szCs w:val="18"/>
          <w:lang w:val="en-GB"/>
        </w:rPr>
        <w:t xml:space="preserve">he Contractor </w:t>
      </w:r>
      <w:r w:rsidR="00B769F7" w:rsidRPr="00334789">
        <w:rPr>
          <w:rFonts w:ascii="Verdana" w:hAnsi="Verdana" w:cs="Arial"/>
          <w:sz w:val="18"/>
          <w:szCs w:val="18"/>
          <w:lang w:val="en-GB"/>
        </w:rPr>
        <w:t>must submit</w:t>
      </w:r>
      <w:r w:rsidR="001D3F29" w:rsidRPr="00334789">
        <w:rPr>
          <w:rFonts w:ascii="Verdana" w:hAnsi="Verdana" w:cs="Arial"/>
          <w:sz w:val="18"/>
          <w:szCs w:val="18"/>
          <w:lang w:val="en-GB"/>
        </w:rPr>
        <w:t xml:space="preserve"> invoices</w:t>
      </w:r>
      <w:r w:rsidR="0020299D" w:rsidRPr="00334789">
        <w:rPr>
          <w:rFonts w:ascii="Verdana" w:hAnsi="Verdana" w:cs="Arial"/>
          <w:sz w:val="18"/>
          <w:szCs w:val="18"/>
          <w:lang w:val="en-GB"/>
        </w:rPr>
        <w:t xml:space="preserve"> </w:t>
      </w:r>
      <w:r w:rsidR="006D03D2" w:rsidRPr="00334789">
        <w:rPr>
          <w:rFonts w:ascii="Verdana" w:hAnsi="Verdana" w:cs="Arial"/>
          <w:sz w:val="18"/>
          <w:szCs w:val="18"/>
          <w:lang w:val="en-GB"/>
        </w:rPr>
        <w:t xml:space="preserve">electronically in the manner </w:t>
      </w:r>
      <w:r w:rsidR="00B769F7" w:rsidRPr="00334789">
        <w:rPr>
          <w:rFonts w:ascii="Verdana" w:hAnsi="Verdana" w:cs="Arial"/>
          <w:sz w:val="18"/>
          <w:szCs w:val="18"/>
          <w:lang w:val="en-GB"/>
        </w:rPr>
        <w:t>prescribed</w:t>
      </w:r>
      <w:r w:rsidR="006D03D2" w:rsidRPr="00334789">
        <w:rPr>
          <w:rFonts w:ascii="Verdana" w:hAnsi="Verdana" w:cs="Arial"/>
          <w:sz w:val="18"/>
          <w:szCs w:val="18"/>
          <w:lang w:val="en-GB"/>
        </w:rPr>
        <w:t xml:space="preserve"> in </w:t>
      </w:r>
      <w:r w:rsidR="006D03D2" w:rsidRPr="00447F5F">
        <w:rPr>
          <w:rFonts w:ascii="Verdana" w:hAnsi="Verdana" w:cs="Arial"/>
          <w:sz w:val="18"/>
          <w:szCs w:val="18"/>
          <w:lang w:val="en-GB"/>
        </w:rPr>
        <w:t>th</w:t>
      </w:r>
      <w:r w:rsidR="00C25670" w:rsidRPr="00447F5F">
        <w:rPr>
          <w:rFonts w:ascii="Verdana" w:hAnsi="Verdana" w:cs="Arial"/>
          <w:sz w:val="18"/>
          <w:szCs w:val="18"/>
          <w:lang w:val="en-GB"/>
        </w:rPr>
        <w:t>e</w:t>
      </w:r>
      <w:r w:rsidR="007646F5" w:rsidRPr="00447F5F">
        <w:rPr>
          <w:rFonts w:ascii="Verdana" w:hAnsi="Verdana" w:cs="Arial"/>
          <w:sz w:val="18"/>
          <w:szCs w:val="18"/>
          <w:lang w:val="en-GB"/>
        </w:rPr>
        <w:t xml:space="preserve"> </w:t>
      </w:r>
      <w:r w:rsidR="001520DA" w:rsidRPr="00447F5F">
        <w:rPr>
          <w:rFonts w:ascii="Verdana" w:hAnsi="Verdana" w:cs="Arial"/>
          <w:sz w:val="18"/>
          <w:szCs w:val="18"/>
          <w:lang w:val="en-GB"/>
        </w:rPr>
        <w:t>tender document</w:t>
      </w:r>
      <w:r w:rsidR="00253934" w:rsidRPr="00447F5F">
        <w:rPr>
          <w:rFonts w:ascii="Verdana" w:hAnsi="Verdana" w:cs="Arial"/>
          <w:sz w:val="18"/>
          <w:szCs w:val="18"/>
          <w:lang w:val="en-GB"/>
        </w:rPr>
        <w:t>.</w:t>
      </w:r>
    </w:p>
    <w:p w14:paraId="01B133DB" w14:textId="77777777" w:rsidR="00EC1904" w:rsidRPr="00334789" w:rsidRDefault="00EC1904" w:rsidP="004B1F6C">
      <w:pPr>
        <w:suppressAutoHyphens/>
        <w:ind w:left="720" w:right="-1" w:hanging="720"/>
        <w:rPr>
          <w:rFonts w:ascii="Verdana" w:hAnsi="Verdana" w:cs="Arial"/>
          <w:sz w:val="18"/>
          <w:szCs w:val="18"/>
          <w:lang w:val="en-GB"/>
        </w:rPr>
      </w:pPr>
    </w:p>
    <w:p w14:paraId="719C7A7A" w14:textId="061EF9D5" w:rsidR="0020299D" w:rsidRDefault="0020299D" w:rsidP="00EC1904">
      <w:pPr>
        <w:suppressAutoHyphens/>
        <w:ind w:right="-1" w:firstLine="708"/>
        <w:rPr>
          <w:rFonts w:ascii="Verdana" w:hAnsi="Verdana" w:cs="Arial"/>
          <w:b/>
          <w:sz w:val="18"/>
          <w:szCs w:val="18"/>
          <w:lang w:val="en-GB"/>
        </w:rPr>
      </w:pPr>
      <w:r w:rsidRPr="00334789">
        <w:rPr>
          <w:rFonts w:ascii="Verdana" w:hAnsi="Verdana" w:cs="Arial"/>
          <w:b/>
          <w:sz w:val="18"/>
          <w:szCs w:val="18"/>
          <w:lang w:val="en-GB"/>
        </w:rPr>
        <w:t>OR</w:t>
      </w:r>
    </w:p>
    <w:p w14:paraId="6D63065E" w14:textId="77777777" w:rsidR="00EC1904" w:rsidRPr="00334789" w:rsidRDefault="00EC1904" w:rsidP="001910C0">
      <w:pPr>
        <w:suppressAutoHyphens/>
        <w:ind w:right="-1" w:firstLine="708"/>
        <w:rPr>
          <w:rFonts w:ascii="Verdana" w:hAnsi="Verdana" w:cs="Arial"/>
          <w:b/>
          <w:sz w:val="18"/>
          <w:szCs w:val="18"/>
          <w:lang w:val="en-GB"/>
        </w:rPr>
      </w:pPr>
    </w:p>
    <w:p w14:paraId="1B138B9D" w14:textId="63FA9B92"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712BB7">
        <w:rPr>
          <w:rFonts w:ascii="Verdana" w:hAnsi="Verdana" w:cs="Arial"/>
          <w:sz w:val="18"/>
          <w:szCs w:val="18"/>
          <w:highlight w:val="yellow"/>
          <w:lang w:val="en-GB"/>
        </w:rPr>
        <w:t>&lt;&lt;E-</w:t>
      </w:r>
      <w:r w:rsidR="001520DA" w:rsidRPr="00712BB7">
        <w:rPr>
          <w:rFonts w:ascii="Verdana" w:hAnsi="Verdana" w:cs="Arial"/>
          <w:sz w:val="18"/>
          <w:szCs w:val="18"/>
          <w:highlight w:val="yellow"/>
          <w:lang w:val="en-GB"/>
        </w:rPr>
        <w:t>invoicing</w:t>
      </w:r>
      <w:r w:rsidR="00712BB7" w:rsidRPr="00712BB7">
        <w:rPr>
          <w:rFonts w:ascii="Verdana" w:hAnsi="Verdana" w:cs="Arial"/>
          <w:sz w:val="18"/>
          <w:szCs w:val="18"/>
          <w:highlight w:val="yellow"/>
          <w:lang w:val="en-GB"/>
        </w:rPr>
        <w:t>&gt;&gt;</w:t>
      </w:r>
    </w:p>
    <w:p w14:paraId="11220945" w14:textId="77777777" w:rsidR="00712BB7" w:rsidRPr="00712BB7"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The Contractor must send the invoices electronically to:</w:t>
      </w:r>
    </w:p>
    <w:p w14:paraId="7DBF0C6A" w14:textId="4738F6B9" w:rsidR="00712BB7" w:rsidRPr="00DE1514" w:rsidRDefault="00712BB7" w:rsidP="00712BB7">
      <w:pPr>
        <w:suppressAutoHyphens/>
        <w:ind w:left="708" w:right="-1"/>
        <w:rPr>
          <w:rFonts w:ascii="Verdana" w:hAnsi="Verdana" w:cs="Arial"/>
          <w:iCs/>
          <w:sz w:val="18"/>
          <w:szCs w:val="18"/>
          <w:lang w:val="en-US"/>
        </w:rPr>
      </w:pPr>
      <w:r w:rsidRPr="00DE1514">
        <w:rPr>
          <w:rFonts w:ascii="Verdana" w:hAnsi="Verdana" w:cs="Arial"/>
          <w:iCs/>
          <w:sz w:val="18"/>
          <w:szCs w:val="18"/>
          <w:highlight w:val="yellow"/>
          <w:lang w:val="en-US"/>
        </w:rPr>
        <w:t>&lt;&lt;dienstonderdeel&gt;&gt;</w:t>
      </w:r>
      <w:r w:rsidRPr="00DE1514">
        <w:rPr>
          <w:rFonts w:ascii="Verdana" w:hAnsi="Verdana" w:cs="Arial"/>
          <w:iCs/>
          <w:sz w:val="18"/>
          <w:szCs w:val="18"/>
          <w:lang w:val="en-US"/>
        </w:rPr>
        <w:br/>
        <w:t xml:space="preserve">Government identification number: </w:t>
      </w:r>
      <w:r w:rsidRPr="00DE1514">
        <w:rPr>
          <w:rFonts w:ascii="Verdana" w:hAnsi="Verdana" w:cs="Arial"/>
          <w:iCs/>
          <w:sz w:val="18"/>
          <w:szCs w:val="18"/>
          <w:highlight w:val="yellow"/>
          <w:lang w:val="en-US"/>
        </w:rPr>
        <w:t>&lt;&lt;OIN nummer&gt;&gt;</w:t>
      </w:r>
      <w:r w:rsidRPr="00DE1514">
        <w:rPr>
          <w:rFonts w:ascii="Verdana" w:hAnsi="Verdana" w:cs="Arial"/>
          <w:iCs/>
          <w:sz w:val="18"/>
          <w:szCs w:val="18"/>
          <w:lang w:val="en-US"/>
        </w:rPr>
        <w:br/>
        <w:t xml:space="preserve">attn. </w:t>
      </w:r>
      <w:r w:rsidRPr="00DE1514">
        <w:rPr>
          <w:rFonts w:ascii="Verdana" w:hAnsi="Verdana" w:cs="Arial"/>
          <w:sz w:val="18"/>
          <w:szCs w:val="18"/>
          <w:highlight w:val="yellow"/>
          <w:lang w:val="en-US"/>
        </w:rPr>
        <w:t>&lt;&lt;financiële administratie&gt;&gt;</w:t>
      </w:r>
      <w:r w:rsidRPr="00DE1514">
        <w:rPr>
          <w:rFonts w:ascii="Verdana" w:hAnsi="Verdana" w:cs="Arial"/>
          <w:sz w:val="18"/>
          <w:szCs w:val="18"/>
          <w:lang w:val="en-US"/>
        </w:rPr>
        <w:t xml:space="preserve">, </w:t>
      </w:r>
      <w:r w:rsidRPr="00DE1514">
        <w:rPr>
          <w:rFonts w:ascii="Verdana" w:hAnsi="Verdana" w:cs="Arial"/>
          <w:sz w:val="18"/>
          <w:szCs w:val="18"/>
          <w:highlight w:val="yellow"/>
          <w:lang w:val="en-US"/>
        </w:rPr>
        <w:t>&lt;&lt;contactpersoon&gt;&gt;</w:t>
      </w:r>
      <w:r w:rsidRPr="00DE1514">
        <w:rPr>
          <w:rFonts w:ascii="Verdana" w:hAnsi="Verdana" w:cs="Arial"/>
          <w:sz w:val="18"/>
          <w:szCs w:val="18"/>
          <w:lang w:val="en-US"/>
        </w:rPr>
        <w:t>.</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7928144" w14:textId="67309A98"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lastRenderedPageBreak/>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r w:rsidR="00C862B8">
        <w:rPr>
          <w:rFonts w:ascii="Verdana" w:hAnsi="Verdana"/>
          <w:sz w:val="18"/>
          <w:lang w:val="en-GB"/>
        </w:rPr>
        <w:t>Peppol</w:t>
      </w:r>
      <w:r>
        <w:rPr>
          <w:rFonts w:ascii="Verdana" w:hAnsi="Verdana"/>
          <w:sz w:val="18"/>
          <w:lang w:val="en-GB"/>
        </w:rPr>
        <w:t>;</w:t>
      </w:r>
    </w:p>
    <w:p w14:paraId="695484C0" w14:textId="3247E647" w:rsidR="00712BB7" w:rsidRPr="00DB10FF" w:rsidRDefault="00712BB7" w:rsidP="00DB10FF">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A75AD83" w14:textId="77777777" w:rsidR="00712BB7" w:rsidRDefault="00712BB7" w:rsidP="00712BB7">
      <w:pPr>
        <w:pStyle w:val="AdresACMinKoptekst"/>
        <w:spacing w:after="0" w:line="276" w:lineRule="auto"/>
        <w:rPr>
          <w:rFonts w:ascii="Verdana" w:hAnsi="Verdana"/>
          <w:b/>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74607BB4" w14:textId="2AB34688" w:rsidR="00712BB7" w:rsidRDefault="00712BB7" w:rsidP="00712BB7">
      <w:pPr>
        <w:pStyle w:val="AdresACMinKoptekst"/>
        <w:spacing w:after="0" w:line="276" w:lineRule="auto"/>
        <w:ind w:left="700"/>
        <w:rPr>
          <w:rFonts w:ascii="Verdana" w:hAnsi="Verdana"/>
          <w:sz w:val="18"/>
          <w:szCs w:val="18"/>
          <w:lang w:val="en-GB"/>
        </w:rPr>
      </w:pPr>
      <w:r w:rsidRPr="006A1F27">
        <w:rPr>
          <w:rFonts w:ascii="Verdana" w:hAnsi="Verdana"/>
          <w:sz w:val="18"/>
          <w:szCs w:val="18"/>
          <w:lang w:val="en-GB"/>
        </w:rPr>
        <w:t>For questions regarding e-invoicing via an accounting program (</w:t>
      </w:r>
      <w:r w:rsidR="00C862B8">
        <w:rPr>
          <w:rFonts w:ascii="Verdana" w:hAnsi="Verdana"/>
          <w:sz w:val="18"/>
          <w:szCs w:val="18"/>
          <w:lang w:val="en-GB"/>
        </w:rPr>
        <w:t>Peppol</w:t>
      </w:r>
      <w:r w:rsidRPr="006A1F27">
        <w:rPr>
          <w:rFonts w:ascii="Verdana" w:hAnsi="Verdana"/>
          <w:sz w:val="18"/>
          <w:szCs w:val="18"/>
          <w:lang w:val="en-GB"/>
        </w:rPr>
        <w:t>), please contact</w:t>
      </w:r>
      <w:r w:rsidR="00C862B8" w:rsidRPr="00C862B8">
        <w:rPr>
          <w:lang w:val="en-US"/>
        </w:rPr>
        <w:t xml:space="preserve"> </w:t>
      </w:r>
      <w:hyperlink r:id="rId10" w:history="1">
        <w:r w:rsidR="00C862B8" w:rsidRPr="00C862B8">
          <w:rPr>
            <w:rStyle w:val="Hyperlink"/>
            <w:rFonts w:ascii="Verdana" w:hAnsi="Verdana"/>
            <w:sz w:val="18"/>
            <w:szCs w:val="18"/>
            <w:lang w:val="en-US"/>
          </w:rPr>
          <w:t>operations@peppolautoriteit.nl</w:t>
        </w:r>
      </w:hyperlink>
      <w:r w:rsidRPr="00C862B8">
        <w:rPr>
          <w:rFonts w:ascii="Verdana" w:hAnsi="Verdana"/>
          <w:sz w:val="18"/>
          <w:szCs w:val="18"/>
          <w:lang w:val="en-GB"/>
        </w:rPr>
        <w:t>, 020-36976</w:t>
      </w:r>
      <w:r w:rsidRPr="006A1F27">
        <w:rPr>
          <w:rFonts w:ascii="Verdana" w:hAnsi="Verdana"/>
          <w:sz w:val="18"/>
          <w:szCs w:val="18"/>
          <w:lang w:val="en-GB"/>
        </w:rPr>
        <w:t>53.</w:t>
      </w:r>
    </w:p>
    <w:p w14:paraId="25C23319" w14:textId="77777777" w:rsidR="00C31248" w:rsidRDefault="00C31248" w:rsidP="00712BB7">
      <w:pPr>
        <w:pStyle w:val="AdresACMinKoptekst"/>
        <w:spacing w:after="0" w:line="276" w:lineRule="auto"/>
        <w:ind w:left="700"/>
        <w:rPr>
          <w:rFonts w:ascii="Verdana" w:hAnsi="Verdana"/>
          <w:b/>
          <w:bCs/>
          <w:sz w:val="18"/>
          <w:szCs w:val="18"/>
          <w:lang w:val="en-GB"/>
        </w:rPr>
      </w:pPr>
    </w:p>
    <w:p w14:paraId="0680294F" w14:textId="07FA3B50" w:rsidR="00712BB7" w:rsidRPr="00712BB7" w:rsidRDefault="00712BB7" w:rsidP="00712BB7">
      <w:pPr>
        <w:pStyle w:val="AdresACMinKoptekst"/>
        <w:spacing w:after="0" w:line="276" w:lineRule="auto"/>
        <w:ind w:left="700"/>
        <w:rPr>
          <w:rFonts w:ascii="Verdana" w:hAnsi="Verdana"/>
          <w:b/>
          <w:bCs/>
          <w:sz w:val="18"/>
          <w:szCs w:val="18"/>
          <w:lang w:val="en-GB"/>
        </w:rPr>
      </w:pPr>
      <w:r w:rsidRPr="00712BB7">
        <w:rPr>
          <w:rFonts w:ascii="Verdana" w:hAnsi="Verdana"/>
          <w:b/>
          <w:bCs/>
          <w:sz w:val="18"/>
          <w:szCs w:val="18"/>
          <w:lang w:val="en-GB"/>
        </w:rPr>
        <w:t>OR</w:t>
      </w:r>
    </w:p>
    <w:p w14:paraId="57DFD216" w14:textId="45639A54" w:rsidR="001520DA" w:rsidRDefault="001520DA"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6DD232EE" w14:textId="77777777"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bookmarkStart w:id="1" w:name="_Hlk46157672"/>
      <w:r w:rsidRPr="00F21EFB">
        <w:rPr>
          <w:rFonts w:ascii="Verdana" w:hAnsi="Verdana"/>
          <w:sz w:val="18"/>
          <w:szCs w:val="18"/>
          <w:highlight w:val="yellow"/>
          <w:lang w:val="en-GB"/>
        </w:rPr>
        <w:t>The paragraph concerning e-invoicing does not apply to companies located outside of the Netherlands.</w:t>
      </w:r>
    </w:p>
    <w:p w14:paraId="33F8D7E3" w14:textId="77777777" w:rsidR="00712BB7" w:rsidRDefault="00712BB7" w:rsidP="00712BB7">
      <w:pPr>
        <w:pStyle w:val="AdresACMinKoptekst"/>
        <w:spacing w:after="0" w:line="276" w:lineRule="auto"/>
        <w:ind w:left="700"/>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bookmarkEnd w:id="1"/>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77777777"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p>
    <w:p w14:paraId="20C6A099" w14:textId="77777777"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p>
    <w:p w14:paraId="7F0BC8B2" w14:textId="77777777" w:rsidR="001D3F29" w:rsidRPr="00334789" w:rsidRDefault="001D3F29" w:rsidP="001910C0">
      <w:pPr>
        <w:suppressAutoHyphens/>
        <w:ind w:left="567" w:right="-1" w:hanging="567"/>
        <w:rPr>
          <w:rFonts w:ascii="Verdana" w:hAnsi="Verdana" w:cs="Arial"/>
          <w:sz w:val="18"/>
          <w:szCs w:val="18"/>
          <w:lang w:val="en-GB"/>
        </w:rPr>
      </w:pPr>
    </w:p>
    <w:p w14:paraId="490FDB93" w14:textId="73E7D08D" w:rsidR="001D3F29" w:rsidRPr="00334789" w:rsidRDefault="001D3F29" w:rsidP="00447F5F">
      <w:pPr>
        <w:tabs>
          <w:tab w:val="left" w:pos="0"/>
          <w:tab w:val="left" w:pos="720"/>
          <w:tab w:val="left" w:pos="1560"/>
          <w:tab w:val="left" w:pos="2040"/>
          <w:tab w:val="left" w:pos="4320"/>
          <w:tab w:val="left" w:pos="6480"/>
        </w:tabs>
        <w:suppressAutoHyphens/>
        <w:ind w:left="720" w:right="-1" w:hanging="720"/>
        <w:rPr>
          <w:rFonts w:ascii="Verdana" w:hAnsi="Verdana" w:cs="Arial"/>
          <w:sz w:val="18"/>
          <w:szCs w:val="18"/>
          <w:lang w:val="en-GB"/>
        </w:rPr>
      </w:pPr>
      <w:r w:rsidRPr="00334789">
        <w:rPr>
          <w:rFonts w:ascii="Verdana" w:hAnsi="Verdana" w:cs="Arial"/>
          <w:sz w:val="18"/>
          <w:szCs w:val="18"/>
          <w:lang w:val="en-GB"/>
        </w:rPr>
        <w:t>4.2</w:t>
      </w:r>
      <w:r w:rsidRPr="00334789">
        <w:rPr>
          <w:rFonts w:ascii="Verdana" w:hAnsi="Verdana" w:cs="Arial"/>
          <w:i/>
          <w:sz w:val="18"/>
          <w:szCs w:val="18"/>
          <w:lang w:val="en-GB"/>
        </w:rPr>
        <w:tab/>
      </w:r>
      <w:r w:rsidRPr="00334789">
        <w:rPr>
          <w:rFonts w:ascii="Verdana" w:hAnsi="Verdana" w:cs="Arial"/>
          <w:sz w:val="18"/>
          <w:szCs w:val="18"/>
          <w:lang w:val="en-GB"/>
        </w:rPr>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1021B3F3"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5.1      </w:t>
      </w:r>
      <w:r w:rsidRPr="00334789">
        <w:rPr>
          <w:rFonts w:ascii="Verdana" w:hAnsi="Verdana" w:cs="Arial"/>
          <w:sz w:val="18"/>
          <w:szCs w:val="18"/>
          <w:lang w:val="en-GB"/>
        </w:rPr>
        <w:tab/>
        <w:t xml:space="preserve">The Services will be performed in </w:t>
      </w:r>
      <w:r w:rsidR="00D17607">
        <w:rPr>
          <w:rFonts w:ascii="Verdana" w:hAnsi="Verdana" w:cs="Arial"/>
          <w:sz w:val="18"/>
          <w:szCs w:val="18"/>
          <w:lang w:val="en-GB"/>
        </w:rPr>
        <w:t>the Sahel region.</w:t>
      </w:r>
    </w:p>
    <w:p w14:paraId="4189A8F0" w14:textId="77777777" w:rsidR="001D3F29" w:rsidRPr="00334789" w:rsidRDefault="001D3F29" w:rsidP="001910C0">
      <w:pPr>
        <w:suppressAutoHyphens/>
        <w:ind w:right="-1"/>
        <w:rPr>
          <w:rFonts w:ascii="Verdana" w:hAnsi="Verdana" w:cs="Arial"/>
          <w:sz w:val="18"/>
          <w:szCs w:val="18"/>
          <w:lang w:val="en-GB"/>
        </w:rPr>
      </w:pPr>
    </w:p>
    <w:p w14:paraId="5922C984"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5B6B291B" w14:textId="4F2DC617" w:rsidR="001D3F29" w:rsidRDefault="001D3F29" w:rsidP="000022C9">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This Contract is governed exclusively by the General Government Terms and Conditions for Public Serv</w:t>
      </w:r>
      <w:r w:rsidRPr="00D17607">
        <w:rPr>
          <w:rFonts w:ascii="Verdana" w:hAnsi="Verdana" w:cs="Arial"/>
          <w:sz w:val="18"/>
          <w:szCs w:val="18"/>
          <w:lang w:val="en-GB"/>
        </w:rPr>
        <w:t xml:space="preserve">ice Contracts </w:t>
      </w:r>
      <w:r w:rsidR="006D03D2" w:rsidRPr="00D17607">
        <w:rPr>
          <w:rFonts w:ascii="Verdana" w:hAnsi="Verdana" w:cs="Arial"/>
          <w:sz w:val="18"/>
          <w:szCs w:val="18"/>
          <w:lang w:val="en-GB"/>
        </w:rPr>
        <w:t>2018</w:t>
      </w:r>
      <w:r w:rsidRPr="00D17607">
        <w:rPr>
          <w:rFonts w:ascii="Verdana" w:hAnsi="Verdana" w:cs="Arial"/>
          <w:sz w:val="18"/>
          <w:szCs w:val="18"/>
          <w:lang w:val="en-GB"/>
        </w:rPr>
        <w:t xml:space="preserve"> (ARVODI </w:t>
      </w:r>
      <w:r w:rsidR="006D03D2" w:rsidRPr="00D17607">
        <w:rPr>
          <w:rFonts w:ascii="Verdana" w:hAnsi="Verdana" w:cs="Arial"/>
          <w:sz w:val="18"/>
          <w:szCs w:val="18"/>
          <w:lang w:val="en-GB"/>
        </w:rPr>
        <w:t>2018</w:t>
      </w:r>
      <w:r w:rsidRPr="00D17607">
        <w:rPr>
          <w:rFonts w:ascii="Verdana" w:hAnsi="Verdana" w:cs="Arial"/>
          <w:sz w:val="18"/>
          <w:szCs w:val="18"/>
          <w:lang w:val="en-GB"/>
        </w:rPr>
        <w:t xml:space="preserve">) of which the </w:t>
      </w:r>
      <w:r w:rsidR="00252BB3" w:rsidRPr="00D17607">
        <w:rPr>
          <w:rFonts w:ascii="Verdana" w:hAnsi="Verdana" w:cs="Arial"/>
          <w:sz w:val="18"/>
          <w:szCs w:val="18"/>
          <w:lang w:val="en-GB"/>
        </w:rPr>
        <w:t>P</w:t>
      </w:r>
      <w:r w:rsidRPr="00D17607">
        <w:rPr>
          <w:rFonts w:ascii="Verdana" w:hAnsi="Verdana" w:cs="Arial"/>
          <w:sz w:val="18"/>
          <w:szCs w:val="18"/>
          <w:lang w:val="en-GB"/>
        </w:rPr>
        <w:t>arties have already received a copy</w:t>
      </w:r>
      <w:r w:rsidR="00E228DB" w:rsidRPr="00D17607">
        <w:rPr>
          <w:rFonts w:ascii="Verdana" w:hAnsi="Verdana" w:cs="Arial"/>
          <w:sz w:val="18"/>
          <w:szCs w:val="18"/>
          <w:lang w:val="en-GB"/>
        </w:rPr>
        <w:t>,</w:t>
      </w:r>
      <w:r w:rsidRPr="00D17607">
        <w:rPr>
          <w:rFonts w:ascii="Verdana" w:hAnsi="Verdana" w:cs="Arial"/>
          <w:sz w:val="18"/>
          <w:szCs w:val="18"/>
          <w:lang w:val="en-GB"/>
        </w:rPr>
        <w:t xml:space="preserve"> in so</w:t>
      </w:r>
      <w:r w:rsidRPr="00334789">
        <w:rPr>
          <w:rFonts w:ascii="Verdana" w:hAnsi="Verdana" w:cs="Arial"/>
          <w:sz w:val="18"/>
          <w:szCs w:val="18"/>
          <w:lang w:val="en-GB"/>
        </w:rPr>
        <w:t xml:space="preserve"> far as this Contract does not contain any provisions to the contrary. Any general and special terms and conditions drawn up by the Contractor do not apply to this Contract.</w:t>
      </w:r>
    </w:p>
    <w:p w14:paraId="463A44ED" w14:textId="77777777" w:rsidR="00667884" w:rsidRPr="00334789" w:rsidRDefault="00667884" w:rsidP="001910C0">
      <w:pPr>
        <w:suppressAutoHyphens/>
        <w:ind w:left="700" w:right="-1" w:hanging="700"/>
        <w:rPr>
          <w:rFonts w:ascii="Verdana" w:hAnsi="Verdana" w:cs="Arial"/>
          <w:sz w:val="18"/>
          <w:szCs w:val="18"/>
          <w:lang w:val="en-GB"/>
        </w:rPr>
      </w:pPr>
    </w:p>
    <w:p w14:paraId="56F23E16" w14:textId="429734BA" w:rsidR="004A4554" w:rsidRPr="00334789" w:rsidRDefault="001D3F29" w:rsidP="00D17607">
      <w:pPr>
        <w:suppressAutoHyphens/>
        <w:ind w:left="700" w:right="-1" w:hanging="700"/>
        <w:rPr>
          <w:rFonts w:ascii="Verdana" w:hAnsi="Verdana" w:cs="Arial"/>
          <w:sz w:val="18"/>
          <w:szCs w:val="18"/>
          <w:lang w:val="en-GB"/>
        </w:rPr>
      </w:pPr>
      <w:r w:rsidRPr="00334789">
        <w:rPr>
          <w:rFonts w:ascii="Verdana" w:hAnsi="Verdana" w:cs="Arial"/>
          <w:sz w:val="18"/>
          <w:szCs w:val="18"/>
          <w:lang w:val="en-GB"/>
        </w:rPr>
        <w:t>6.2</w:t>
      </w:r>
      <w:r w:rsidRPr="00334789">
        <w:rPr>
          <w:rFonts w:ascii="Verdana" w:hAnsi="Verdana" w:cs="Arial"/>
          <w:i/>
          <w:sz w:val="18"/>
          <w:szCs w:val="18"/>
          <w:lang w:val="en-GB"/>
        </w:rPr>
        <w:tab/>
      </w:r>
      <w:r w:rsidR="005F5081" w:rsidRPr="00334789">
        <w:rPr>
          <w:rFonts w:ascii="Verdana" w:hAnsi="Verdana" w:cs="Arial"/>
          <w:sz w:val="18"/>
          <w:szCs w:val="18"/>
          <w:lang w:val="en-GB"/>
        </w:rPr>
        <w:tab/>
      </w:r>
      <w:r w:rsidR="0094019C" w:rsidRPr="00334789">
        <w:rPr>
          <w:rFonts w:ascii="Verdana" w:hAnsi="Verdana" w:cs="Arial"/>
          <w:b/>
          <w:i/>
          <w:sz w:val="18"/>
          <w:szCs w:val="18"/>
          <w:lang w:val="en-GB"/>
        </w:rPr>
        <w:t>&lt;</w:t>
      </w:r>
      <w:r w:rsidR="0094019C" w:rsidRPr="00D17607">
        <w:rPr>
          <w:rFonts w:ascii="Verdana" w:hAnsi="Verdana" w:cs="Arial"/>
          <w:b/>
          <w:sz w:val="18"/>
          <w:szCs w:val="18"/>
          <w:highlight w:val="yellow"/>
          <w:lang w:val="en-GB"/>
        </w:rPr>
        <w:t>OPTIONAL</w:t>
      </w:r>
      <w:r w:rsidR="0094019C" w:rsidRPr="00334789">
        <w:rPr>
          <w:rFonts w:ascii="Verdana" w:hAnsi="Verdana" w:cs="Arial"/>
          <w:b/>
          <w:i/>
          <w:sz w:val="18"/>
          <w:szCs w:val="18"/>
          <w:lang w:val="en-GB"/>
        </w:rPr>
        <w:t>&gt;</w:t>
      </w:r>
      <w:r w:rsidR="0094019C" w:rsidRPr="00334789">
        <w:rPr>
          <w:rFonts w:ascii="Verdana" w:hAnsi="Verdana" w:cs="Arial"/>
          <w:sz w:val="18"/>
          <w:szCs w:val="18"/>
          <w:lang w:val="en-GB"/>
        </w:rPr>
        <w:t xml:space="preserve"> Notwithstanding the provisions of article 26.1 of the ARVODI 2018, at the Contracting Authority’s first request the Contractor will take out and retain insurance that is appropriate and customary by prevailing standards in respect of the following risks: </w:t>
      </w:r>
      <w:r w:rsidR="0094019C" w:rsidRPr="001910C0">
        <w:rPr>
          <w:rFonts w:ascii="Verdana" w:hAnsi="Verdana" w:cs="Arial"/>
          <w:sz w:val="18"/>
          <w:szCs w:val="18"/>
          <w:highlight w:val="yellow"/>
          <w:lang w:val="en-GB"/>
        </w:rPr>
        <w:t>…</w:t>
      </w:r>
      <w:r w:rsidR="0094019C" w:rsidRPr="00334789">
        <w:rPr>
          <w:rFonts w:ascii="Verdana" w:hAnsi="Verdana" w:cs="Arial"/>
          <w:sz w:val="18"/>
          <w:szCs w:val="18"/>
          <w:lang w:val="en-GB"/>
        </w:rPr>
        <w:t>.</w:t>
      </w:r>
    </w:p>
    <w:p w14:paraId="4FED173D" w14:textId="772518E6" w:rsidR="0000710A" w:rsidRPr="00334789" w:rsidRDefault="0000710A" w:rsidP="0094019C">
      <w:pPr>
        <w:rPr>
          <w:rFonts w:ascii="Verdana" w:hAnsi="Verdana" w:cs="Arial"/>
          <w:sz w:val="18"/>
          <w:szCs w:val="18"/>
          <w:lang w:val="en-GB"/>
        </w:rPr>
      </w:pPr>
    </w:p>
    <w:p w14:paraId="55A1540E" w14:textId="77777777" w:rsidR="000C29FA" w:rsidRPr="00334789" w:rsidRDefault="000C29FA" w:rsidP="001910C0">
      <w:pPr>
        <w:suppressAutoHyphens/>
        <w:ind w:left="700" w:right="-1" w:hanging="700"/>
        <w:rPr>
          <w:rFonts w:ascii="Verdana" w:hAnsi="Verdana" w:cs="Arial"/>
          <w:sz w:val="18"/>
          <w:szCs w:val="18"/>
          <w:lang w:val="en-GB"/>
        </w:rPr>
      </w:pPr>
    </w:p>
    <w:p w14:paraId="2E6CC67C" w14:textId="3790C158" w:rsidR="001D3F29" w:rsidRPr="00334789" w:rsidRDefault="000C29FA" w:rsidP="00512BB4">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7</w:t>
      </w:r>
      <w:r w:rsidR="005D0CF2" w:rsidRPr="00334789">
        <w:rPr>
          <w:rFonts w:ascii="Verdana" w:hAnsi="Verdana" w:cs="Arial"/>
          <w:b/>
          <w:sz w:val="18"/>
          <w:szCs w:val="18"/>
          <w:lang w:val="en-GB"/>
        </w:rPr>
        <w:t>.</w:t>
      </w:r>
      <w:r w:rsidRPr="00334789">
        <w:rPr>
          <w:rFonts w:ascii="Verdana" w:hAnsi="Verdana" w:cs="Arial"/>
          <w:b/>
          <w:sz w:val="18"/>
          <w:szCs w:val="18"/>
          <w:lang w:val="en-GB"/>
        </w:rPr>
        <w:tab/>
      </w:r>
      <w:r w:rsidR="001D3F29" w:rsidRPr="00334789">
        <w:rPr>
          <w:rFonts w:ascii="Verdana" w:hAnsi="Verdana" w:cs="Arial"/>
          <w:b/>
          <w:i/>
          <w:sz w:val="18"/>
          <w:szCs w:val="18"/>
          <w:lang w:val="en-GB"/>
        </w:rPr>
        <w:tab/>
      </w:r>
      <w:r w:rsidR="001D3F29" w:rsidRPr="00334789">
        <w:rPr>
          <w:rFonts w:ascii="Verdana" w:hAnsi="Verdana" w:cs="Arial"/>
          <w:b/>
          <w:sz w:val="18"/>
          <w:szCs w:val="18"/>
          <w:lang w:val="en-GB"/>
        </w:rPr>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2B6C45C0" w:rsidR="001D3F29" w:rsidRPr="00334789" w:rsidRDefault="00512BB4" w:rsidP="001910C0">
      <w:pPr>
        <w:suppressAutoHyphens/>
        <w:ind w:left="700" w:right="-1" w:hanging="700"/>
        <w:rPr>
          <w:rFonts w:ascii="Verdana" w:hAnsi="Verdana" w:cs="Arial"/>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01D6EC2F" w:rsidR="001D3F29" w:rsidRPr="00334789" w:rsidRDefault="00512BB4" w:rsidP="001910C0">
      <w:pPr>
        <w:suppressAutoHyphens/>
        <w:ind w:left="700" w:right="-1" w:hanging="700"/>
        <w:rPr>
          <w:rFonts w:ascii="Verdana" w:hAnsi="Verdana" w:cs="Arial"/>
          <w:sz w:val="18"/>
          <w:szCs w:val="18"/>
          <w:lang w:val="en-GB"/>
        </w:rPr>
      </w:pPr>
      <w:r>
        <w:rPr>
          <w:rFonts w:ascii="Verdana" w:hAnsi="Verdana" w:cs="Arial"/>
          <w:sz w:val="18"/>
          <w:szCs w:val="18"/>
          <w:lang w:val="en-GB"/>
        </w:rPr>
        <w:lastRenderedPageBreak/>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4EDB84B9" w:rsidR="001D3F29" w:rsidRPr="00334789" w:rsidRDefault="00512BB4"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Pr="00F919D6"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F919D6">
        <w:rPr>
          <w:rFonts w:ascii="Verdana" w:hAnsi="Verdana" w:cs="Arial"/>
          <w:sz w:val="18"/>
          <w:szCs w:val="18"/>
          <w:lang w:val="en-GB"/>
        </w:rPr>
        <w:t>[</w:t>
      </w:r>
      <w:r w:rsidR="000E5189" w:rsidRPr="00F919D6">
        <w:rPr>
          <w:rFonts w:ascii="Verdana" w:hAnsi="Verdana" w:cs="Arial"/>
          <w:i/>
          <w:sz w:val="18"/>
          <w:szCs w:val="18"/>
          <w:lang w:val="en-GB"/>
        </w:rPr>
        <w:t>place</w:t>
      </w:r>
      <w:r w:rsidR="000E5189" w:rsidRPr="00F919D6">
        <w:rPr>
          <w:rFonts w:ascii="Verdana" w:hAnsi="Verdana" w:cs="Arial"/>
          <w:sz w:val="18"/>
          <w:szCs w:val="18"/>
          <w:lang w:val="en-GB"/>
        </w:rPr>
        <w:t>],</w:t>
      </w:r>
    </w:p>
    <w:p w14:paraId="68709DDF" w14:textId="238FCE08" w:rsidR="001D3F29" w:rsidRPr="00F919D6" w:rsidRDefault="00052F09">
      <w:pPr>
        <w:tabs>
          <w:tab w:val="left" w:pos="4536"/>
        </w:tabs>
        <w:suppressAutoHyphens/>
        <w:spacing w:line="360" w:lineRule="auto"/>
        <w:ind w:right="-1"/>
        <w:rPr>
          <w:rFonts w:ascii="Verdana" w:hAnsi="Verdana" w:cs="Arial"/>
          <w:i/>
          <w:sz w:val="18"/>
          <w:szCs w:val="18"/>
          <w:lang w:val="en-GB"/>
        </w:rPr>
      </w:pPr>
      <w:r w:rsidRPr="00F919D6">
        <w:rPr>
          <w:rFonts w:ascii="Verdana" w:hAnsi="Verdana" w:cs="Arial"/>
          <w:sz w:val="18"/>
          <w:szCs w:val="18"/>
          <w:lang w:val="en-GB"/>
        </w:rPr>
        <w:t>[</w:t>
      </w:r>
      <w:r w:rsidR="001D3F29" w:rsidRPr="00F919D6">
        <w:rPr>
          <w:rFonts w:ascii="Verdana" w:hAnsi="Verdana" w:cs="Arial"/>
          <w:i/>
          <w:sz w:val="18"/>
          <w:szCs w:val="18"/>
          <w:lang w:val="en-GB"/>
        </w:rPr>
        <w:t>date</w:t>
      </w:r>
      <w:r w:rsidRPr="00F919D6">
        <w:rPr>
          <w:rFonts w:ascii="Verdana" w:hAnsi="Verdana" w:cs="Arial"/>
          <w:sz w:val="18"/>
          <w:szCs w:val="18"/>
          <w:lang w:val="en-GB"/>
        </w:rPr>
        <w:t>]</w:t>
      </w:r>
      <w:r w:rsidR="000E5189" w:rsidRPr="00F919D6">
        <w:rPr>
          <w:rFonts w:ascii="Verdana" w:hAnsi="Verdana" w:cs="Arial"/>
          <w:sz w:val="18"/>
          <w:szCs w:val="18"/>
          <w:lang w:val="en-GB"/>
        </w:rPr>
        <w:t>:</w:t>
      </w:r>
      <w:r w:rsidR="001D3F29" w:rsidRPr="00F919D6">
        <w:rPr>
          <w:rFonts w:ascii="Verdana" w:hAnsi="Verdana" w:cs="Arial"/>
          <w:i/>
          <w:sz w:val="18"/>
          <w:szCs w:val="18"/>
          <w:lang w:val="en-GB"/>
        </w:rPr>
        <w:tab/>
      </w:r>
      <w:r w:rsidR="001D3F29" w:rsidRPr="00F919D6">
        <w:rPr>
          <w:rFonts w:ascii="Verdana" w:hAnsi="Verdana" w:cs="Arial"/>
          <w:i/>
          <w:sz w:val="18"/>
          <w:szCs w:val="18"/>
          <w:lang w:val="en-GB"/>
        </w:rPr>
        <w:tab/>
      </w:r>
      <w:r w:rsidR="000E5189" w:rsidRPr="00F919D6">
        <w:rPr>
          <w:rFonts w:ascii="Verdana" w:hAnsi="Verdana" w:cs="Arial"/>
          <w:sz w:val="18"/>
          <w:szCs w:val="18"/>
          <w:lang w:val="en-GB"/>
        </w:rPr>
        <w:t>[</w:t>
      </w:r>
      <w:r w:rsidR="001D3F29" w:rsidRPr="00F919D6">
        <w:rPr>
          <w:rFonts w:ascii="Verdana" w:hAnsi="Verdana" w:cs="Arial"/>
          <w:i/>
          <w:sz w:val="18"/>
          <w:szCs w:val="18"/>
          <w:lang w:val="en-GB"/>
        </w:rPr>
        <w:t>date</w:t>
      </w:r>
      <w:r w:rsidRPr="00F919D6">
        <w:rPr>
          <w:rFonts w:ascii="Verdana" w:hAnsi="Verdana" w:cs="Arial"/>
          <w:sz w:val="18"/>
          <w:szCs w:val="18"/>
          <w:lang w:val="en-GB"/>
        </w:rPr>
        <w:t>]</w:t>
      </w:r>
      <w:r w:rsidR="000E5189" w:rsidRPr="00F919D6">
        <w:rPr>
          <w:rFonts w:ascii="Verdana" w:hAnsi="Verdana" w:cs="Arial"/>
          <w:sz w:val="18"/>
          <w:szCs w:val="18"/>
          <w:lang w:val="en-GB"/>
        </w:rPr>
        <w:t>:</w:t>
      </w:r>
      <w:r w:rsidR="001D3F29" w:rsidRPr="00F919D6">
        <w:rPr>
          <w:rFonts w:ascii="Verdana" w:hAnsi="Verdana" w:cs="Arial"/>
          <w:i/>
          <w:sz w:val="18"/>
          <w:szCs w:val="18"/>
          <w:lang w:val="en-GB"/>
        </w:rPr>
        <w:t xml:space="preserve"> </w:t>
      </w:r>
    </w:p>
    <w:p w14:paraId="43655558" w14:textId="77777777" w:rsidR="001D3F29" w:rsidRPr="00F919D6" w:rsidRDefault="001D3F29">
      <w:pPr>
        <w:tabs>
          <w:tab w:val="left" w:pos="4536"/>
        </w:tabs>
        <w:suppressAutoHyphens/>
        <w:spacing w:line="360" w:lineRule="auto"/>
        <w:ind w:right="-1"/>
        <w:rPr>
          <w:rFonts w:ascii="Verdana" w:hAnsi="Verdana" w:cs="Arial"/>
          <w:i/>
          <w:sz w:val="18"/>
          <w:szCs w:val="18"/>
          <w:lang w:val="en-GB"/>
        </w:rPr>
      </w:pPr>
    </w:p>
    <w:p w14:paraId="788DE1DA" w14:textId="6F48B1CD" w:rsidR="008E0EC1" w:rsidRPr="00F919D6" w:rsidRDefault="001D3F29">
      <w:pPr>
        <w:tabs>
          <w:tab w:val="left" w:pos="4536"/>
        </w:tabs>
        <w:suppressAutoHyphens/>
        <w:spacing w:line="360" w:lineRule="auto"/>
        <w:ind w:right="-1"/>
        <w:rPr>
          <w:rFonts w:ascii="Verdana" w:hAnsi="Verdana" w:cs="Arial"/>
          <w:sz w:val="18"/>
          <w:szCs w:val="18"/>
          <w:lang w:val="en-GB"/>
        </w:rPr>
      </w:pPr>
      <w:r w:rsidRPr="00F919D6">
        <w:rPr>
          <w:rFonts w:ascii="Verdana" w:hAnsi="Verdana" w:cs="Arial"/>
          <w:sz w:val="18"/>
          <w:szCs w:val="18"/>
          <w:lang w:val="en-GB"/>
        </w:rPr>
        <w:t xml:space="preserve">For the Minister </w:t>
      </w:r>
      <w:r w:rsidR="00877A41" w:rsidRPr="00F919D6">
        <w:rPr>
          <w:rFonts w:ascii="Verdana" w:hAnsi="Verdana" w:cs="Arial"/>
          <w:sz w:val="18"/>
          <w:szCs w:val="18"/>
          <w:lang w:val="en-GB"/>
        </w:rPr>
        <w:t xml:space="preserve">of </w:t>
      </w:r>
      <w:r w:rsidR="005B357B" w:rsidRPr="005B357B">
        <w:rPr>
          <w:rFonts w:ascii="Verdana" w:hAnsi="Verdana" w:cs="Arial"/>
          <w:sz w:val="18"/>
          <w:szCs w:val="18"/>
          <w:lang w:val="en-GB"/>
        </w:rPr>
        <w:t>Economic Affairs</w:t>
      </w:r>
      <w:r w:rsidR="008E0EC1" w:rsidRPr="00F919D6">
        <w:rPr>
          <w:rFonts w:ascii="Verdana" w:hAnsi="Verdana" w:cs="Arial"/>
          <w:sz w:val="18"/>
          <w:szCs w:val="18"/>
          <w:lang w:val="en-GB"/>
        </w:rPr>
        <w:tab/>
      </w:r>
      <w:r w:rsidR="008E0EC1" w:rsidRPr="00F919D6">
        <w:rPr>
          <w:rFonts w:ascii="Verdana" w:hAnsi="Verdana" w:cs="Arial"/>
          <w:sz w:val="18"/>
          <w:szCs w:val="18"/>
          <w:lang w:val="en-GB"/>
        </w:rPr>
        <w:tab/>
        <w:t>[</w:t>
      </w:r>
      <w:r w:rsidR="008E0EC1" w:rsidRPr="00F919D6">
        <w:rPr>
          <w:rFonts w:ascii="Verdana" w:hAnsi="Verdana" w:cs="Arial"/>
          <w:i/>
          <w:sz w:val="18"/>
          <w:szCs w:val="18"/>
          <w:lang w:val="en-GB"/>
        </w:rPr>
        <w:t>name Contractor</w:t>
      </w:r>
      <w:r w:rsidR="008E0EC1" w:rsidRPr="00F919D6">
        <w:rPr>
          <w:rFonts w:ascii="Verdana" w:hAnsi="Verdana" w:cs="Arial"/>
          <w:sz w:val="18"/>
          <w:szCs w:val="18"/>
          <w:lang w:val="en-GB"/>
        </w:rPr>
        <w:t>]</w:t>
      </w:r>
    </w:p>
    <w:p w14:paraId="2F24D448" w14:textId="0D165DD8" w:rsidR="008E0EC1" w:rsidRDefault="00623ECD">
      <w:pPr>
        <w:tabs>
          <w:tab w:val="left" w:pos="4536"/>
        </w:tabs>
        <w:suppressAutoHyphens/>
        <w:spacing w:line="360" w:lineRule="auto"/>
        <w:ind w:right="-1"/>
        <w:rPr>
          <w:rFonts w:ascii="Verdana" w:hAnsi="Verdana" w:cs="Arial"/>
          <w:sz w:val="18"/>
          <w:szCs w:val="18"/>
          <w:lang w:val="en-GB"/>
        </w:rPr>
      </w:pPr>
      <w:r w:rsidRPr="00F919D6">
        <w:rPr>
          <w:rFonts w:ascii="Verdana" w:hAnsi="Verdana" w:cs="Arial"/>
          <w:sz w:val="18"/>
          <w:szCs w:val="18"/>
          <w:lang w:val="en-GB"/>
        </w:rPr>
        <w:t>and Climate Policy</w:t>
      </w:r>
      <w:r w:rsidR="00F919D6">
        <w:rPr>
          <w:rFonts w:ascii="Verdana" w:hAnsi="Verdana" w:cs="Arial"/>
          <w:sz w:val="18"/>
          <w:szCs w:val="18"/>
          <w:lang w:val="en-GB"/>
        </w:rPr>
        <w:t>,</w:t>
      </w:r>
      <w:r w:rsidR="005B357B">
        <w:rPr>
          <w:rFonts w:ascii="Verdana" w:hAnsi="Verdana" w:cs="Arial"/>
          <w:sz w:val="18"/>
          <w:szCs w:val="18"/>
          <w:lang w:val="en-GB"/>
        </w:rPr>
        <w:t xml:space="preserve"> </w:t>
      </w:r>
      <w:r w:rsidR="009D45E5">
        <w:rPr>
          <w:rFonts w:ascii="Verdana" w:hAnsi="Verdana" w:cs="Arial"/>
          <w:sz w:val="18"/>
          <w:szCs w:val="18"/>
          <w:lang w:val="en-GB"/>
        </w:rPr>
        <w:t>a</w:t>
      </w:r>
      <w:r w:rsidR="006372E1">
        <w:rPr>
          <w:rFonts w:ascii="Verdana" w:hAnsi="Verdana" w:cs="Arial"/>
          <w:sz w:val="18"/>
          <w:szCs w:val="18"/>
          <w:lang w:val="en-GB"/>
        </w:rPr>
        <w:t xml:space="preserve">nd commissioned </w:t>
      </w:r>
      <w:r w:rsidR="00431898">
        <w:rPr>
          <w:rFonts w:ascii="Verdana" w:hAnsi="Verdana" w:cs="Arial"/>
          <w:sz w:val="18"/>
          <w:szCs w:val="18"/>
          <w:lang w:val="en-GB"/>
        </w:rPr>
        <w:t>by</w:t>
      </w:r>
      <w:r w:rsidR="00052F09" w:rsidRPr="00334789">
        <w:rPr>
          <w:rFonts w:ascii="Verdana" w:hAnsi="Verdana" w:cs="Arial"/>
          <w:sz w:val="18"/>
          <w:szCs w:val="18"/>
          <w:lang w:val="en-GB"/>
        </w:rPr>
        <w:t xml:space="preserve"> </w:t>
      </w:r>
    </w:p>
    <w:p w14:paraId="0907D59D" w14:textId="2377B4D0" w:rsidR="005B357B" w:rsidRDefault="009D45E5">
      <w:pPr>
        <w:tabs>
          <w:tab w:val="left" w:pos="4536"/>
        </w:tabs>
        <w:suppressAutoHyphens/>
        <w:spacing w:line="360" w:lineRule="auto"/>
        <w:ind w:right="-1"/>
        <w:rPr>
          <w:rFonts w:ascii="Verdana" w:hAnsi="Verdana" w:cs="Arial"/>
          <w:sz w:val="18"/>
          <w:szCs w:val="18"/>
          <w:lang w:val="en-GB"/>
        </w:rPr>
      </w:pPr>
      <w:r w:rsidRPr="009D45E5">
        <w:rPr>
          <w:rFonts w:ascii="Verdana" w:hAnsi="Verdana" w:cs="Arial"/>
          <w:sz w:val="18"/>
          <w:szCs w:val="18"/>
          <w:lang w:val="en-GB"/>
        </w:rPr>
        <w:t>Rosalind Boschloo,</w:t>
      </w:r>
      <w:r>
        <w:rPr>
          <w:rFonts w:ascii="Verdana" w:hAnsi="Verdana" w:cs="Arial"/>
          <w:sz w:val="18"/>
          <w:szCs w:val="18"/>
          <w:lang w:val="en-GB"/>
        </w:rPr>
        <w:t xml:space="preserve"> </w:t>
      </w:r>
      <w:r w:rsidR="005B357B">
        <w:rPr>
          <w:rFonts w:ascii="Verdana" w:hAnsi="Verdana" w:cs="Arial"/>
          <w:sz w:val="18"/>
          <w:szCs w:val="18"/>
          <w:lang w:val="en-GB"/>
        </w:rPr>
        <w:t>M</w:t>
      </w:r>
      <w:r w:rsidRPr="009D45E5">
        <w:rPr>
          <w:rFonts w:ascii="Verdana" w:hAnsi="Verdana" w:cs="Arial"/>
          <w:sz w:val="18"/>
          <w:szCs w:val="18"/>
          <w:lang w:val="en-GB"/>
        </w:rPr>
        <w:t xml:space="preserve">anager </w:t>
      </w:r>
    </w:p>
    <w:p w14:paraId="78776522" w14:textId="537A9C3B" w:rsidR="001D3F29" w:rsidRPr="00334789" w:rsidRDefault="009D45E5">
      <w:pPr>
        <w:tabs>
          <w:tab w:val="left" w:pos="4536"/>
        </w:tabs>
        <w:suppressAutoHyphens/>
        <w:spacing w:line="360" w:lineRule="auto"/>
        <w:ind w:right="-1"/>
        <w:rPr>
          <w:rFonts w:ascii="Verdana" w:hAnsi="Verdana" w:cs="Arial"/>
          <w:sz w:val="18"/>
          <w:szCs w:val="18"/>
          <w:lang w:val="en-GB"/>
        </w:rPr>
      </w:pPr>
      <w:r w:rsidRPr="009D45E5">
        <w:rPr>
          <w:rFonts w:ascii="Verdana" w:hAnsi="Verdana" w:cs="Arial"/>
          <w:sz w:val="18"/>
          <w:szCs w:val="18"/>
          <w:lang w:val="en-GB"/>
        </w:rPr>
        <w:t>Private Sector Development Team 1</w:t>
      </w:r>
      <w:r w:rsidR="005B357B">
        <w:rPr>
          <w:rFonts w:ascii="Verdana" w:hAnsi="Verdana" w:cs="Arial"/>
          <w:sz w:val="18"/>
          <w:szCs w:val="18"/>
          <w:lang w:val="en-GB"/>
        </w:rPr>
        <w:t xml:space="preserve"> (RVO)</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260C974B" w:rsidR="001D3F29" w:rsidRPr="009D45E5" w:rsidRDefault="00431898">
      <w:pPr>
        <w:tabs>
          <w:tab w:val="left" w:pos="4536"/>
        </w:tabs>
        <w:suppressAutoHyphens/>
        <w:spacing w:line="360" w:lineRule="auto"/>
        <w:ind w:right="-1"/>
        <w:rPr>
          <w:rFonts w:ascii="Verdana" w:hAnsi="Verdana" w:cs="Arial"/>
          <w:sz w:val="18"/>
          <w:szCs w:val="18"/>
          <w:lang w:val="en-US"/>
        </w:rPr>
      </w:pPr>
      <w:r w:rsidRPr="009D45E5">
        <w:rPr>
          <w:rFonts w:ascii="Verdana" w:hAnsi="Verdana" w:cs="Arial"/>
          <w:sz w:val="18"/>
          <w:szCs w:val="18"/>
          <w:lang w:val="en-US"/>
        </w:rPr>
        <w:t xml:space="preserve">Jan van </w:t>
      </w:r>
      <w:r w:rsidR="00F919D6" w:rsidRPr="009D45E5">
        <w:rPr>
          <w:rFonts w:ascii="Verdana" w:hAnsi="Verdana" w:cs="Arial"/>
          <w:sz w:val="18"/>
          <w:szCs w:val="18"/>
          <w:lang w:val="en-US"/>
        </w:rPr>
        <w:t>Putten</w:t>
      </w:r>
      <w:r w:rsidRPr="009D45E5">
        <w:rPr>
          <w:rFonts w:ascii="Verdana" w:hAnsi="Verdana" w:cs="Arial"/>
          <w:sz w:val="18"/>
          <w:szCs w:val="18"/>
          <w:lang w:val="en-US"/>
        </w:rPr>
        <w:t xml:space="preserve"> MSc.</w:t>
      </w:r>
      <w:r w:rsidR="008A252D" w:rsidRPr="009D45E5">
        <w:rPr>
          <w:rFonts w:ascii="Verdana" w:hAnsi="Verdana" w:cs="Arial"/>
          <w:i/>
          <w:sz w:val="18"/>
          <w:szCs w:val="18"/>
          <w:lang w:val="en-US"/>
        </w:rPr>
        <w:tab/>
      </w:r>
      <w:r w:rsidR="008A252D" w:rsidRPr="009D45E5">
        <w:rPr>
          <w:rFonts w:ascii="Verdana" w:hAnsi="Verdana" w:cs="Arial"/>
          <w:i/>
          <w:sz w:val="18"/>
          <w:szCs w:val="18"/>
          <w:lang w:val="en-US"/>
        </w:rPr>
        <w:tab/>
      </w:r>
      <w:r w:rsidR="001D3F29" w:rsidRPr="009D45E5">
        <w:rPr>
          <w:rFonts w:ascii="Verdana" w:hAnsi="Verdana" w:cs="Arial"/>
          <w:i/>
          <w:sz w:val="18"/>
          <w:szCs w:val="18"/>
          <w:lang w:val="en-US"/>
        </w:rPr>
        <w:t xml:space="preserve">  </w:t>
      </w:r>
      <w:r w:rsidR="00052F09" w:rsidRPr="009D45E5">
        <w:rPr>
          <w:rFonts w:ascii="Verdana" w:hAnsi="Verdana" w:cs="Arial"/>
          <w:sz w:val="18"/>
          <w:szCs w:val="18"/>
          <w:lang w:val="en-US"/>
        </w:rPr>
        <w:t>[</w:t>
      </w:r>
      <w:r w:rsidR="00052F09" w:rsidRPr="009D45E5">
        <w:rPr>
          <w:rFonts w:ascii="Verdana" w:hAnsi="Verdana" w:cs="Arial"/>
          <w:i/>
          <w:sz w:val="18"/>
          <w:szCs w:val="18"/>
          <w:lang w:val="en-US"/>
        </w:rPr>
        <w:t>signatory’s name</w:t>
      </w:r>
      <w:r w:rsidR="00052F09" w:rsidRPr="009D45E5">
        <w:rPr>
          <w:rFonts w:ascii="Verdana" w:hAnsi="Verdana" w:cs="Arial"/>
          <w:sz w:val="18"/>
          <w:szCs w:val="18"/>
          <w:lang w:val="en-US"/>
        </w:rPr>
        <w:t>]</w:t>
      </w:r>
    </w:p>
    <w:p w14:paraId="0B297F09" w14:textId="2508A9F9" w:rsidR="001D3F29" w:rsidRPr="00334789" w:rsidRDefault="00F919D6">
      <w:pPr>
        <w:tabs>
          <w:tab w:val="left" w:pos="4536"/>
        </w:tabs>
        <w:suppressAutoHyphens/>
        <w:spacing w:line="360" w:lineRule="auto"/>
        <w:rPr>
          <w:rFonts w:ascii="Verdana" w:hAnsi="Verdana" w:cs="Arial"/>
          <w:sz w:val="18"/>
          <w:szCs w:val="18"/>
          <w:lang w:val="en-GB"/>
        </w:rPr>
      </w:pPr>
      <w:r w:rsidRPr="00F919D6">
        <w:rPr>
          <w:rFonts w:ascii="Verdana" w:hAnsi="Verdana" w:cs="Arial"/>
          <w:sz w:val="18"/>
          <w:szCs w:val="18"/>
          <w:lang w:val="en-GB"/>
        </w:rPr>
        <w:t>Team</w:t>
      </w:r>
      <w:r w:rsidR="00431898" w:rsidRPr="00F919D6">
        <w:rPr>
          <w:rFonts w:ascii="Verdana" w:hAnsi="Verdana" w:cs="Arial"/>
          <w:sz w:val="18"/>
          <w:szCs w:val="18"/>
          <w:lang w:val="en-GB"/>
        </w:rPr>
        <w:t xml:space="preserve"> Manager Procurement Office</w:t>
      </w:r>
      <w:r w:rsidR="008A252D" w:rsidRPr="00F919D6">
        <w:rPr>
          <w:rFonts w:ascii="Verdana" w:hAnsi="Verdana" w:cs="Arial"/>
          <w:sz w:val="18"/>
          <w:szCs w:val="18"/>
          <w:lang w:val="en-GB"/>
        </w:rPr>
        <w:tab/>
      </w:r>
      <w:r w:rsidR="008A252D" w:rsidRPr="00F919D6">
        <w:rPr>
          <w:rFonts w:ascii="Verdana" w:hAnsi="Verdana" w:cs="Arial"/>
          <w:sz w:val="18"/>
          <w:szCs w:val="18"/>
          <w:lang w:val="en-GB"/>
        </w:rPr>
        <w:tab/>
      </w:r>
      <w:r w:rsidR="00431B7D" w:rsidRPr="00F919D6">
        <w:rPr>
          <w:rFonts w:ascii="Verdana" w:hAnsi="Verdana" w:cs="Arial"/>
          <w:sz w:val="18"/>
          <w:szCs w:val="18"/>
          <w:lang w:val="en-GB"/>
        </w:rPr>
        <w:t xml:space="preserve">  [</w:t>
      </w:r>
      <w:r w:rsidR="00431B7D" w:rsidRPr="00F919D6">
        <w:rPr>
          <w:rFonts w:ascii="Verdana" w:hAnsi="Verdana" w:cs="Arial"/>
          <w:i/>
          <w:sz w:val="18"/>
          <w:szCs w:val="18"/>
          <w:lang w:val="en-GB"/>
        </w:rPr>
        <w:t>signatory’s position</w:t>
      </w:r>
      <w:r w:rsidR="00431B7D" w:rsidRPr="00F919D6">
        <w:rPr>
          <w:rFonts w:ascii="Verdana" w:hAnsi="Verdana" w:cs="Arial"/>
          <w:sz w:val="18"/>
          <w:szCs w:val="18"/>
          <w:lang w:val="en-GB"/>
        </w:rPr>
        <w:t>]</w:t>
      </w:r>
    </w:p>
    <w:p w14:paraId="51FB2EC5" w14:textId="756F88E6" w:rsidR="002367F3" w:rsidRDefault="002367F3">
      <w:pPr>
        <w:tabs>
          <w:tab w:val="left" w:pos="4536"/>
        </w:tabs>
        <w:suppressAutoHyphens/>
        <w:spacing w:line="360" w:lineRule="auto"/>
        <w:rPr>
          <w:rFonts w:ascii="Verdana" w:hAnsi="Verdana" w:cs="Arial"/>
          <w:sz w:val="18"/>
          <w:szCs w:val="18"/>
          <w:lang w:val="en-GB"/>
        </w:rPr>
      </w:pPr>
    </w:p>
    <w:sectPr w:rsidR="002367F3" w:rsidSect="00DE1514">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22BB" w14:textId="77777777" w:rsidR="00CE5DC9" w:rsidRDefault="00CE5DC9">
      <w:pPr>
        <w:rPr>
          <w:rFonts w:cs="Times New Roman"/>
          <w:szCs w:val="24"/>
        </w:rPr>
      </w:pPr>
      <w:r>
        <w:rPr>
          <w:rFonts w:cs="Times New Roman"/>
          <w:szCs w:val="24"/>
        </w:rPr>
        <w:separator/>
      </w:r>
    </w:p>
  </w:endnote>
  <w:endnote w:type="continuationSeparator" w:id="0">
    <w:p w14:paraId="1A7FA89B" w14:textId="77777777" w:rsidR="00CE5DC9" w:rsidRDefault="00CE5DC9">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5DE" w14:textId="77777777" w:rsidR="00CE5DC9" w:rsidRDefault="00CE5DC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CE5DC9" w:rsidRDefault="00CE5DC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F25C" w14:textId="77777777" w:rsidR="00CE5DC9" w:rsidRPr="00E91764" w:rsidRDefault="00CE5DC9" w:rsidP="001F63E3">
    <w:pPr>
      <w:pStyle w:val="Voettekst"/>
      <w:framePr w:wrap="around" w:vAnchor="text" w:hAnchor="page" w:x="1276" w:y="-132"/>
      <w:ind w:left="4536" w:firstLine="3960"/>
      <w:rPr>
        <w:rStyle w:val="Paginanummer"/>
        <w:rFonts w:ascii="Arial" w:hAnsi="Arial" w:cs="Arial"/>
        <w:szCs w:val="24"/>
        <w:lang w:val="en-US"/>
      </w:rPr>
    </w:pPr>
    <w:r w:rsidRPr="00FF24C8">
      <w:rPr>
        <w:rStyle w:val="Paginanummer"/>
        <w:rFonts w:ascii="Arial" w:hAnsi="Arial" w:cs="Arial"/>
        <w:szCs w:val="24"/>
      </w:rPr>
      <w:fldChar w:fldCharType="begin"/>
    </w:r>
    <w:r w:rsidRPr="00E91764">
      <w:rPr>
        <w:rStyle w:val="Paginanummer"/>
        <w:rFonts w:ascii="Arial" w:hAnsi="Arial" w:cs="Arial"/>
        <w:szCs w:val="24"/>
        <w:lang w:val="en-US"/>
      </w:rPr>
      <w:instrText xml:space="preserve">PAGE  </w:instrText>
    </w:r>
    <w:r w:rsidRPr="00FF24C8">
      <w:rPr>
        <w:rStyle w:val="Paginanummer"/>
        <w:rFonts w:ascii="Arial" w:hAnsi="Arial" w:cs="Arial"/>
        <w:szCs w:val="24"/>
      </w:rPr>
      <w:fldChar w:fldCharType="separate"/>
    </w:r>
    <w:r w:rsidRPr="00E91764">
      <w:rPr>
        <w:rStyle w:val="Paginanummer"/>
        <w:rFonts w:ascii="Arial" w:hAnsi="Arial" w:cs="Arial"/>
        <w:noProof/>
        <w:szCs w:val="24"/>
        <w:lang w:val="en-US"/>
      </w:rPr>
      <w:t>1</w:t>
    </w:r>
    <w:r w:rsidRPr="00FF24C8">
      <w:rPr>
        <w:rStyle w:val="Paginanummer"/>
        <w:rFonts w:ascii="Arial" w:hAnsi="Arial" w:cs="Arial"/>
        <w:szCs w:val="24"/>
      </w:rPr>
      <w:fldChar w:fldCharType="end"/>
    </w:r>
  </w:p>
  <w:p w14:paraId="6CFF79B4" w14:textId="6B534587" w:rsidR="00CE5DC9" w:rsidRPr="00FF24C8" w:rsidRDefault="00CE5DC9">
    <w:pPr>
      <w:pStyle w:val="Voettekst"/>
      <w:rPr>
        <w:rFonts w:ascii="Arial" w:hAnsi="Arial" w:cs="Arial"/>
        <w:szCs w:val="24"/>
        <w:lang w:val="en-US"/>
      </w:rPr>
    </w:pPr>
    <w:r>
      <w:rPr>
        <w:rFonts w:ascii="Arial" w:hAnsi="Arial" w:cs="Arial"/>
        <w:szCs w:val="24"/>
        <w:lang w:val="en-US"/>
      </w:rPr>
      <w:t xml:space="preserve">Service agreement </w:t>
    </w:r>
    <w:r w:rsidR="00E91764" w:rsidRPr="00E91764">
      <w:rPr>
        <w:rFonts w:ascii="Verdana" w:hAnsi="Verdana" w:cs="Arial"/>
        <w:bCs/>
        <w:sz w:val="18"/>
        <w:szCs w:val="18"/>
        <w:lang w:val="en-GB"/>
      </w:rPr>
      <w:t>business development support for SMEs in the poultry and horticulture sector in the Sahel region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016A" w14:textId="77777777" w:rsidR="00CE5DC9" w:rsidRDefault="00CE5DC9">
      <w:pPr>
        <w:rPr>
          <w:rFonts w:cs="Times New Roman"/>
          <w:szCs w:val="24"/>
        </w:rPr>
      </w:pPr>
      <w:r>
        <w:rPr>
          <w:rFonts w:cs="Times New Roman"/>
          <w:szCs w:val="24"/>
        </w:rPr>
        <w:separator/>
      </w:r>
    </w:p>
  </w:footnote>
  <w:footnote w:type="continuationSeparator" w:id="0">
    <w:p w14:paraId="703EE6F6" w14:textId="77777777" w:rsidR="00CE5DC9" w:rsidRDefault="00CE5DC9">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5A1" w14:textId="77777777" w:rsidR="00CE5DC9" w:rsidRDefault="00CE5DC9">
    <w:pPr>
      <w:pStyle w:val="Koptekst"/>
      <w:framePr w:wrap="auto" w:vAnchor="text" w:hAnchor="margin" w:xAlign="center" w:y="1"/>
      <w:rPr>
        <w:rStyle w:val="Paginanummer"/>
        <w:szCs w:val="24"/>
      </w:rPr>
    </w:pPr>
  </w:p>
  <w:p w14:paraId="32FCAEF7" w14:textId="4D01124A" w:rsidR="00CE5DC9" w:rsidRDefault="00CE5DC9">
    <w:pPr>
      <w:pStyle w:val="Koptekst"/>
      <w:rPr>
        <w:rFonts w:cs="Times New Roman"/>
        <w:b/>
        <w:szCs w:val="24"/>
      </w:rPr>
    </w:pPr>
  </w:p>
  <w:p w14:paraId="3D2790FA" w14:textId="31F19678" w:rsidR="00DE1514" w:rsidRDefault="00DE1514">
    <w:pPr>
      <w:pStyle w:val="Koptekst"/>
      <w:rPr>
        <w:rFonts w:cs="Times New Roman"/>
        <w:b/>
        <w:szCs w:val="24"/>
      </w:rPr>
    </w:pPr>
  </w:p>
  <w:p w14:paraId="1C2656A8" w14:textId="05D73570" w:rsidR="00DE1514" w:rsidRDefault="00DE1514">
    <w:pPr>
      <w:pStyle w:val="Koptekst"/>
      <w:rPr>
        <w:rFonts w:cs="Times New Roman"/>
        <w:b/>
        <w:szCs w:val="24"/>
      </w:rPr>
    </w:pPr>
  </w:p>
  <w:p w14:paraId="2C29CB54" w14:textId="5A6A0D7C" w:rsidR="00DE1514" w:rsidRDefault="00DE1514">
    <w:pPr>
      <w:pStyle w:val="Koptekst"/>
      <w:rPr>
        <w:rFonts w:cs="Times New Roman"/>
        <w:b/>
        <w:szCs w:val="24"/>
      </w:rPr>
    </w:pPr>
  </w:p>
  <w:p w14:paraId="31944230" w14:textId="1FBBF3BF" w:rsidR="00DE1514" w:rsidRDefault="00DE1514">
    <w:pPr>
      <w:pStyle w:val="Koptekst"/>
      <w:rPr>
        <w:rFonts w:cs="Times New Roman"/>
        <w:b/>
        <w:szCs w:val="24"/>
      </w:rPr>
    </w:pPr>
  </w:p>
  <w:p w14:paraId="0882A4BB" w14:textId="77777777" w:rsidR="00DE1514" w:rsidRDefault="00DE1514">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26BD0" w14:textId="6DB88766" w:rsidR="00DE1514" w:rsidRDefault="00DE1514">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DE1514" w:rsidRDefault="00DE1514">
    <w:pPr>
      <w:pStyle w:val="Koptekst"/>
    </w:pPr>
  </w:p>
  <w:p w14:paraId="3EC47FB2" w14:textId="77777777" w:rsidR="00DE1514" w:rsidRDefault="00DE1514">
    <w:pPr>
      <w:pStyle w:val="Koptekst"/>
    </w:pPr>
  </w:p>
  <w:p w14:paraId="5DAF0C93" w14:textId="77777777" w:rsidR="00DE1514" w:rsidRDefault="00DE1514">
    <w:pPr>
      <w:pStyle w:val="Koptekst"/>
    </w:pPr>
  </w:p>
  <w:p w14:paraId="64544F99" w14:textId="77777777" w:rsidR="00DE1514" w:rsidRDefault="00DE1514">
    <w:pPr>
      <w:pStyle w:val="Koptekst"/>
    </w:pPr>
  </w:p>
  <w:p w14:paraId="3C732FAC" w14:textId="77777777" w:rsidR="00DE1514" w:rsidRDefault="00DE1514">
    <w:pPr>
      <w:pStyle w:val="Koptekst"/>
    </w:pPr>
  </w:p>
  <w:p w14:paraId="417FE628" w14:textId="52504D76" w:rsidR="00DE1514" w:rsidRDefault="00DE15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26692"/>
    <w:rsid w:val="00040504"/>
    <w:rsid w:val="000407EF"/>
    <w:rsid w:val="00050259"/>
    <w:rsid w:val="00052F09"/>
    <w:rsid w:val="000531DC"/>
    <w:rsid w:val="0006017B"/>
    <w:rsid w:val="00073893"/>
    <w:rsid w:val="0007478B"/>
    <w:rsid w:val="00087C81"/>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3121D5"/>
    <w:rsid w:val="00313D3E"/>
    <w:rsid w:val="00315F02"/>
    <w:rsid w:val="00316987"/>
    <w:rsid w:val="00334789"/>
    <w:rsid w:val="00345311"/>
    <w:rsid w:val="0035361E"/>
    <w:rsid w:val="003573CF"/>
    <w:rsid w:val="003611C5"/>
    <w:rsid w:val="00365F3B"/>
    <w:rsid w:val="003778D5"/>
    <w:rsid w:val="003A4EF6"/>
    <w:rsid w:val="003C23BE"/>
    <w:rsid w:val="003C5E5F"/>
    <w:rsid w:val="003E2F34"/>
    <w:rsid w:val="003E76D3"/>
    <w:rsid w:val="00411356"/>
    <w:rsid w:val="00412826"/>
    <w:rsid w:val="00415071"/>
    <w:rsid w:val="00430E6C"/>
    <w:rsid w:val="00431898"/>
    <w:rsid w:val="00431B7D"/>
    <w:rsid w:val="004323FA"/>
    <w:rsid w:val="00444A45"/>
    <w:rsid w:val="00447F5F"/>
    <w:rsid w:val="004604BA"/>
    <w:rsid w:val="00461B35"/>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4F65CD"/>
    <w:rsid w:val="00510120"/>
    <w:rsid w:val="00512BB4"/>
    <w:rsid w:val="00514059"/>
    <w:rsid w:val="00534FF5"/>
    <w:rsid w:val="00535566"/>
    <w:rsid w:val="00535F77"/>
    <w:rsid w:val="005362E2"/>
    <w:rsid w:val="00542FF5"/>
    <w:rsid w:val="005434F1"/>
    <w:rsid w:val="00556C39"/>
    <w:rsid w:val="00556C9A"/>
    <w:rsid w:val="00560DB5"/>
    <w:rsid w:val="00562DE6"/>
    <w:rsid w:val="005637A0"/>
    <w:rsid w:val="005648B6"/>
    <w:rsid w:val="005821CC"/>
    <w:rsid w:val="005927E2"/>
    <w:rsid w:val="00594A1B"/>
    <w:rsid w:val="00595AB9"/>
    <w:rsid w:val="005A6C10"/>
    <w:rsid w:val="005B2E73"/>
    <w:rsid w:val="005B357B"/>
    <w:rsid w:val="005C6DDB"/>
    <w:rsid w:val="005D0CF2"/>
    <w:rsid w:val="005E6E42"/>
    <w:rsid w:val="005F0732"/>
    <w:rsid w:val="005F5081"/>
    <w:rsid w:val="00603B5B"/>
    <w:rsid w:val="00607142"/>
    <w:rsid w:val="006153ED"/>
    <w:rsid w:val="0061559F"/>
    <w:rsid w:val="00623ECD"/>
    <w:rsid w:val="0063429E"/>
    <w:rsid w:val="00634E6B"/>
    <w:rsid w:val="006372E1"/>
    <w:rsid w:val="00642252"/>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1EC1"/>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B01DA"/>
    <w:rsid w:val="009C6CC2"/>
    <w:rsid w:val="009C720F"/>
    <w:rsid w:val="009C734B"/>
    <w:rsid w:val="009D45E5"/>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64807"/>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3E0B"/>
    <w:rsid w:val="00B447B4"/>
    <w:rsid w:val="00B45CF7"/>
    <w:rsid w:val="00B769F7"/>
    <w:rsid w:val="00B8117D"/>
    <w:rsid w:val="00B811E1"/>
    <w:rsid w:val="00B9684C"/>
    <w:rsid w:val="00BA1FAC"/>
    <w:rsid w:val="00BA294D"/>
    <w:rsid w:val="00BC539F"/>
    <w:rsid w:val="00BD6C60"/>
    <w:rsid w:val="00BF3E8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62B8"/>
    <w:rsid w:val="00C87921"/>
    <w:rsid w:val="00C90745"/>
    <w:rsid w:val="00C95D42"/>
    <w:rsid w:val="00CA5478"/>
    <w:rsid w:val="00CB079A"/>
    <w:rsid w:val="00CC22BD"/>
    <w:rsid w:val="00CC5361"/>
    <w:rsid w:val="00CD0C52"/>
    <w:rsid w:val="00CD15C2"/>
    <w:rsid w:val="00CD43C5"/>
    <w:rsid w:val="00CD488C"/>
    <w:rsid w:val="00CE525E"/>
    <w:rsid w:val="00CE54FC"/>
    <w:rsid w:val="00CE5DC9"/>
    <w:rsid w:val="00CF26A6"/>
    <w:rsid w:val="00CF4B58"/>
    <w:rsid w:val="00CF6951"/>
    <w:rsid w:val="00D00036"/>
    <w:rsid w:val="00D07854"/>
    <w:rsid w:val="00D1032C"/>
    <w:rsid w:val="00D17607"/>
    <w:rsid w:val="00D308F0"/>
    <w:rsid w:val="00D40776"/>
    <w:rsid w:val="00D60D48"/>
    <w:rsid w:val="00D62B06"/>
    <w:rsid w:val="00D67EBF"/>
    <w:rsid w:val="00D76716"/>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764"/>
    <w:rsid w:val="00E91FDA"/>
    <w:rsid w:val="00EA1A23"/>
    <w:rsid w:val="00EB0D4D"/>
    <w:rsid w:val="00EB4CE1"/>
    <w:rsid w:val="00EB7A90"/>
    <w:rsid w:val="00EC01E1"/>
    <w:rsid w:val="00EC1904"/>
    <w:rsid w:val="00EC7ACA"/>
    <w:rsid w:val="00ED0910"/>
    <w:rsid w:val="00ED375E"/>
    <w:rsid w:val="00EE0C5B"/>
    <w:rsid w:val="00EE1E7F"/>
    <w:rsid w:val="00EE2851"/>
    <w:rsid w:val="00EE6192"/>
    <w:rsid w:val="00F02139"/>
    <w:rsid w:val="00F21EFB"/>
    <w:rsid w:val="00F2318A"/>
    <w:rsid w:val="00F45101"/>
    <w:rsid w:val="00F574D7"/>
    <w:rsid w:val="00F64F5F"/>
    <w:rsid w:val="00F6706A"/>
    <w:rsid w:val="00F704C5"/>
    <w:rsid w:val="00F70583"/>
    <w:rsid w:val="00F75D5E"/>
    <w:rsid w:val="00F76CDF"/>
    <w:rsid w:val="00F86918"/>
    <w:rsid w:val="00F90868"/>
    <w:rsid w:val="00F909F5"/>
    <w:rsid w:val="00F919D6"/>
    <w:rsid w:val="00FA1185"/>
    <w:rsid w:val="00FA1C2C"/>
    <w:rsid w:val="00FC0C88"/>
    <w:rsid w:val="00FF0C65"/>
    <w:rsid w:val="00FF24C8"/>
    <w:rsid w:val="00FF39BD"/>
    <w:rsid w:val="00FF45E7"/>
    <w:rsid w:val="00FF6168"/>
    <w:rsid w:val="00FF6661"/>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4805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perations@peppolautoriteit.nl"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1230</Words>
  <Characters>7026</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Ballering, mr. H.H.A. (Henk)</cp:lastModifiedBy>
  <cp:revision>19</cp:revision>
  <cp:lastPrinted>2019-10-01T09:29:00Z</cp:lastPrinted>
  <dcterms:created xsi:type="dcterms:W3CDTF">2021-10-25T11:18:00Z</dcterms:created>
  <dcterms:modified xsi:type="dcterms:W3CDTF">2022-04-12T07:29:00Z</dcterms:modified>
</cp:coreProperties>
</file>