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1795" w:rsidRDefault="007C1795" w:rsidP="007C1795">
      <w:pPr>
        <w:pStyle w:val="GenummerdHoofdstuk"/>
        <w:numPr>
          <w:ilvl w:val="0"/>
          <w:numId w:val="0"/>
        </w:numPr>
        <w:spacing w:after="0" w:line="240" w:lineRule="auto"/>
      </w:pPr>
      <w:bookmarkStart w:id="0" w:name="_Toc85001330"/>
      <w:r>
        <w:t>Vragen</w:t>
      </w:r>
      <w:r>
        <w:t xml:space="preserve">formulier </w:t>
      </w:r>
      <w:r>
        <w:t>marktconsultatie</w:t>
      </w:r>
      <w:bookmarkEnd w:id="0"/>
      <w:r>
        <w:t xml:space="preserve"> Schrijven Vacatureteksten en </w:t>
      </w:r>
      <w:proofErr w:type="spellStart"/>
      <w:r>
        <w:t>Jobbranding</w:t>
      </w:r>
      <w:proofErr w:type="spellEnd"/>
    </w:p>
    <w:p w:rsidR="007C1795" w:rsidRDefault="007C1795" w:rsidP="007C1795">
      <w:pPr>
        <w:spacing w:line="240" w:lineRule="auto"/>
        <w:rPr>
          <w:szCs w:val="18"/>
        </w:rPr>
      </w:pPr>
    </w:p>
    <w:p w:rsidR="007C1795" w:rsidRPr="00E5193F" w:rsidRDefault="007C1795" w:rsidP="007C1795">
      <w:pPr>
        <w:spacing w:line="240" w:lineRule="auto"/>
        <w:rPr>
          <w:szCs w:val="18"/>
        </w:rPr>
      </w:pPr>
      <w:r w:rsidRPr="001C3612">
        <w:rPr>
          <w:szCs w:val="18"/>
        </w:rPr>
        <w:t>In onderstaande tabel</w:t>
      </w:r>
      <w:r>
        <w:rPr>
          <w:szCs w:val="18"/>
        </w:rPr>
        <w:t xml:space="preserve"> zijn de vragen voor onderhavige marktconsultatie opgenomen. </w:t>
      </w:r>
      <w:r w:rsidRPr="001C3612">
        <w:rPr>
          <w:szCs w:val="18"/>
        </w:rPr>
        <w:t xml:space="preserve"> </w:t>
      </w:r>
    </w:p>
    <w:p w:rsidR="007C1795" w:rsidRPr="00E5193F" w:rsidRDefault="007C1795" w:rsidP="007C1795">
      <w:pPr>
        <w:pStyle w:val="Koptekst"/>
        <w:spacing w:line="240" w:lineRule="auto"/>
      </w:pPr>
    </w:p>
    <w:tbl>
      <w:tblPr>
        <w:tblW w:w="8217"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0" w:type="dxa"/>
          <w:right w:w="0" w:type="dxa"/>
        </w:tblCellMar>
        <w:tblLook w:val="0000" w:firstRow="0" w:lastRow="0" w:firstColumn="0" w:lastColumn="0" w:noHBand="0" w:noVBand="0"/>
      </w:tblPr>
      <w:tblGrid>
        <w:gridCol w:w="674"/>
        <w:gridCol w:w="52"/>
        <w:gridCol w:w="7491"/>
      </w:tblGrid>
      <w:tr w:rsidR="007C1795" w:rsidRPr="00940EA5" w:rsidTr="00DD38C5">
        <w:trPr>
          <w:trHeight w:val="448"/>
          <w:tblHeader/>
        </w:trPr>
        <w:tc>
          <w:tcPr>
            <w:tcW w:w="674" w:type="dxa"/>
            <w:tcBorders>
              <w:bottom w:val="single" w:sz="4" w:space="0" w:color="C0C0C0"/>
            </w:tcBorders>
            <w:noWrap/>
            <w:tcMar>
              <w:top w:w="17" w:type="dxa"/>
              <w:left w:w="17" w:type="dxa"/>
              <w:bottom w:w="0" w:type="dxa"/>
              <w:right w:w="17" w:type="dxa"/>
            </w:tcMar>
            <w:vAlign w:val="center"/>
          </w:tcPr>
          <w:p w:rsidR="007C1795" w:rsidRPr="00E5193F" w:rsidRDefault="007C1795" w:rsidP="00165365">
            <w:pPr>
              <w:spacing w:line="240" w:lineRule="auto"/>
              <w:rPr>
                <w:rFonts w:eastAsia="Arial Unicode MS"/>
                <w:szCs w:val="18"/>
              </w:rPr>
            </w:pPr>
            <w:r w:rsidRPr="00E5193F">
              <w:rPr>
                <w:rFonts w:eastAsia="Arial Unicode MS"/>
                <w:szCs w:val="18"/>
              </w:rPr>
              <w:t>Nr.</w:t>
            </w:r>
          </w:p>
        </w:tc>
        <w:tc>
          <w:tcPr>
            <w:tcW w:w="7543" w:type="dxa"/>
            <w:gridSpan w:val="2"/>
            <w:tcBorders>
              <w:bottom w:val="single" w:sz="4" w:space="0" w:color="C0C0C0"/>
            </w:tcBorders>
            <w:vAlign w:val="center"/>
          </w:tcPr>
          <w:p w:rsidR="007C1795" w:rsidRPr="00E5193F" w:rsidRDefault="007C1795" w:rsidP="00165365">
            <w:pPr>
              <w:spacing w:line="240" w:lineRule="auto"/>
              <w:rPr>
                <w:szCs w:val="18"/>
              </w:rPr>
            </w:pPr>
            <w:r w:rsidRPr="00E5193F">
              <w:rPr>
                <w:szCs w:val="18"/>
              </w:rPr>
              <w:t>Omschrijving</w:t>
            </w:r>
          </w:p>
        </w:tc>
      </w:tr>
      <w:tr w:rsidR="007C1795" w:rsidRPr="00940EA5" w:rsidTr="00DD38C5">
        <w:trPr>
          <w:trHeight w:val="255"/>
        </w:trPr>
        <w:tc>
          <w:tcPr>
            <w:tcW w:w="8217" w:type="dxa"/>
            <w:gridSpan w:val="3"/>
            <w:shd w:val="clear" w:color="auto" w:fill="C0C0C0"/>
            <w:noWrap/>
            <w:tcMar>
              <w:top w:w="17" w:type="dxa"/>
              <w:left w:w="17" w:type="dxa"/>
              <w:bottom w:w="0" w:type="dxa"/>
              <w:right w:w="17" w:type="dxa"/>
            </w:tcMar>
          </w:tcPr>
          <w:p w:rsidR="007C1795" w:rsidRPr="00940EA5" w:rsidRDefault="007C1795" w:rsidP="00165365">
            <w:pPr>
              <w:spacing w:line="240" w:lineRule="auto"/>
              <w:rPr>
                <w:b/>
                <w:bCs/>
                <w:szCs w:val="18"/>
              </w:rPr>
            </w:pPr>
            <w:r>
              <w:rPr>
                <w:b/>
                <w:bCs/>
                <w:szCs w:val="18"/>
              </w:rPr>
              <w:t>Vragen over interesse in de opdracht</w:t>
            </w:r>
          </w:p>
        </w:tc>
      </w:tr>
      <w:tr w:rsidR="007C1795" w:rsidRPr="00940EA5" w:rsidTr="00DD38C5">
        <w:trPr>
          <w:trHeight w:val="255"/>
        </w:trPr>
        <w:tc>
          <w:tcPr>
            <w:tcW w:w="726" w:type="dxa"/>
            <w:gridSpan w:val="2"/>
            <w:noWrap/>
            <w:tcMar>
              <w:top w:w="17" w:type="dxa"/>
              <w:left w:w="17" w:type="dxa"/>
              <w:bottom w:w="0" w:type="dxa"/>
              <w:right w:w="17" w:type="dxa"/>
            </w:tcMar>
          </w:tcPr>
          <w:p w:rsidR="007C1795" w:rsidRPr="00940EA5" w:rsidRDefault="007C1795" w:rsidP="00165365">
            <w:pPr>
              <w:spacing w:line="240" w:lineRule="auto"/>
              <w:rPr>
                <w:szCs w:val="18"/>
              </w:rPr>
            </w:pPr>
            <w:r>
              <w:rPr>
                <w:szCs w:val="18"/>
              </w:rPr>
              <w:t>1.</w:t>
            </w:r>
          </w:p>
        </w:tc>
        <w:tc>
          <w:tcPr>
            <w:tcW w:w="7491" w:type="dxa"/>
          </w:tcPr>
          <w:p w:rsidR="007C1795" w:rsidRPr="008E32E7" w:rsidRDefault="007C1795" w:rsidP="00165365">
            <w:pPr>
              <w:autoSpaceDE w:val="0"/>
              <w:autoSpaceDN w:val="0"/>
              <w:adjustRightInd w:val="0"/>
              <w:spacing w:line="240" w:lineRule="auto"/>
              <w:rPr>
                <w:szCs w:val="18"/>
              </w:rPr>
            </w:pPr>
            <w:r w:rsidRPr="008E32E7">
              <w:rPr>
                <w:szCs w:val="18"/>
              </w:rPr>
              <w:t xml:space="preserve">Overweegt u, gebaseerd op de informatie uit deze marktconsultatie, </w:t>
            </w:r>
            <w:r>
              <w:rPr>
                <w:szCs w:val="18"/>
              </w:rPr>
              <w:t xml:space="preserve">zelfstandig </w:t>
            </w:r>
            <w:r w:rsidRPr="008E32E7">
              <w:rPr>
                <w:szCs w:val="18"/>
              </w:rPr>
              <w:t>in te schrijven op de aanbesteding?</w:t>
            </w:r>
          </w:p>
          <w:p w:rsidR="007C1795" w:rsidRPr="00940EA5" w:rsidRDefault="007C1795" w:rsidP="007C1795">
            <w:pPr>
              <w:pStyle w:val="Lijstalinea"/>
              <w:numPr>
                <w:ilvl w:val="0"/>
                <w:numId w:val="33"/>
              </w:numPr>
              <w:autoSpaceDE w:val="0"/>
              <w:autoSpaceDN w:val="0"/>
              <w:adjustRightInd w:val="0"/>
              <w:spacing w:line="240" w:lineRule="auto"/>
              <w:contextualSpacing/>
            </w:pPr>
            <w:r w:rsidRPr="008E32E7">
              <w:rPr>
                <w:szCs w:val="18"/>
              </w:rPr>
              <w:t>Zo nee, waarom niet?</w:t>
            </w:r>
          </w:p>
        </w:tc>
      </w:tr>
      <w:tr w:rsidR="007C1795" w:rsidTr="00DD38C5">
        <w:tblPrEx>
          <w:tblLook w:val="04A0" w:firstRow="1" w:lastRow="0" w:firstColumn="1" w:lastColumn="0" w:noHBand="0" w:noVBand="1"/>
        </w:tblPrEx>
        <w:trPr>
          <w:trHeight w:val="255"/>
        </w:trPr>
        <w:tc>
          <w:tcPr>
            <w:tcW w:w="726" w:type="dxa"/>
            <w:gridSpan w:val="2"/>
            <w:tcBorders>
              <w:top w:val="single" w:sz="4" w:space="0" w:color="C0C0C0"/>
              <w:left w:val="single" w:sz="4" w:space="0" w:color="C0C0C0"/>
              <w:bottom w:val="single" w:sz="4" w:space="0" w:color="C0C0C0"/>
              <w:right w:val="single" w:sz="4" w:space="0" w:color="C0C0C0"/>
            </w:tcBorders>
            <w:shd w:val="clear" w:color="auto" w:fill="FBED77" w:themeFill="background2" w:themeFillTint="99"/>
            <w:noWrap/>
            <w:tcMar>
              <w:top w:w="17" w:type="dxa"/>
              <w:left w:w="17" w:type="dxa"/>
              <w:bottom w:w="0" w:type="dxa"/>
              <w:right w:w="17" w:type="dxa"/>
            </w:tcMar>
            <w:hideMark/>
          </w:tcPr>
          <w:p w:rsidR="007C1795" w:rsidRDefault="007C1795">
            <w:pPr>
              <w:spacing w:line="264" w:lineRule="auto"/>
              <w:rPr>
                <w:szCs w:val="18"/>
                <w:lang w:eastAsia="en-US"/>
              </w:rPr>
            </w:pPr>
            <w:r>
              <w:rPr>
                <w:szCs w:val="18"/>
                <w:lang w:eastAsia="en-US"/>
              </w:rPr>
              <w:t>Antw.</w:t>
            </w:r>
          </w:p>
        </w:tc>
        <w:tc>
          <w:tcPr>
            <w:tcW w:w="7491" w:type="dxa"/>
            <w:tcBorders>
              <w:top w:val="single" w:sz="4" w:space="0" w:color="C0C0C0"/>
              <w:left w:val="single" w:sz="4" w:space="0" w:color="C0C0C0"/>
              <w:bottom w:val="single" w:sz="4" w:space="0" w:color="C0C0C0"/>
              <w:right w:val="single" w:sz="4" w:space="0" w:color="C0C0C0"/>
            </w:tcBorders>
            <w:shd w:val="clear" w:color="auto" w:fill="FBED77" w:themeFill="background2" w:themeFillTint="99"/>
          </w:tcPr>
          <w:p w:rsidR="007C1795" w:rsidRDefault="007C1795">
            <w:pPr>
              <w:autoSpaceDE w:val="0"/>
              <w:autoSpaceDN w:val="0"/>
              <w:adjustRightInd w:val="0"/>
              <w:spacing w:line="264" w:lineRule="auto"/>
              <w:rPr>
                <w:szCs w:val="18"/>
                <w:lang w:eastAsia="en-US"/>
              </w:rPr>
            </w:pPr>
          </w:p>
          <w:p w:rsidR="007C1795" w:rsidRDefault="007C1795">
            <w:pPr>
              <w:autoSpaceDE w:val="0"/>
              <w:autoSpaceDN w:val="0"/>
              <w:adjustRightInd w:val="0"/>
              <w:spacing w:line="264" w:lineRule="auto"/>
              <w:rPr>
                <w:szCs w:val="18"/>
                <w:lang w:eastAsia="en-US"/>
              </w:rPr>
            </w:pPr>
          </w:p>
        </w:tc>
      </w:tr>
      <w:tr w:rsidR="007C1795" w:rsidRPr="00940EA5" w:rsidTr="00DD38C5">
        <w:trPr>
          <w:trHeight w:val="255"/>
        </w:trPr>
        <w:tc>
          <w:tcPr>
            <w:tcW w:w="726" w:type="dxa"/>
            <w:gridSpan w:val="2"/>
            <w:noWrap/>
            <w:tcMar>
              <w:top w:w="17" w:type="dxa"/>
              <w:left w:w="17" w:type="dxa"/>
              <w:bottom w:w="0" w:type="dxa"/>
              <w:right w:w="17" w:type="dxa"/>
            </w:tcMar>
          </w:tcPr>
          <w:p w:rsidR="007C1795" w:rsidRDefault="007C1795" w:rsidP="00165365">
            <w:pPr>
              <w:spacing w:line="240" w:lineRule="auto"/>
              <w:rPr>
                <w:szCs w:val="18"/>
              </w:rPr>
            </w:pPr>
            <w:r>
              <w:rPr>
                <w:szCs w:val="18"/>
              </w:rPr>
              <w:t>2.</w:t>
            </w:r>
          </w:p>
        </w:tc>
        <w:tc>
          <w:tcPr>
            <w:tcW w:w="7491" w:type="dxa"/>
          </w:tcPr>
          <w:p w:rsidR="007C1795" w:rsidRPr="00A945C0" w:rsidRDefault="007C1795" w:rsidP="00165365">
            <w:pPr>
              <w:spacing w:line="240" w:lineRule="auto"/>
              <w:rPr>
                <w:szCs w:val="18"/>
              </w:rPr>
            </w:pPr>
            <w:r w:rsidRPr="00A945C0">
              <w:rPr>
                <w:szCs w:val="18"/>
              </w:rPr>
              <w:t xml:space="preserve">Heeft u ervaring om via een combinatie een inschrijving te doen met een andere leverancier </w:t>
            </w:r>
            <w:proofErr w:type="spellStart"/>
            <w:r w:rsidRPr="00A945C0">
              <w:rPr>
                <w:szCs w:val="18"/>
              </w:rPr>
              <w:t>danwel</w:t>
            </w:r>
            <w:proofErr w:type="spellEnd"/>
            <w:r w:rsidRPr="00A945C0">
              <w:rPr>
                <w:szCs w:val="18"/>
              </w:rPr>
              <w:t xml:space="preserve"> via </w:t>
            </w:r>
            <w:proofErr w:type="spellStart"/>
            <w:r w:rsidRPr="00A945C0">
              <w:rPr>
                <w:szCs w:val="18"/>
              </w:rPr>
              <w:t>onderaanneming</w:t>
            </w:r>
            <w:proofErr w:type="spellEnd"/>
            <w:r w:rsidRPr="00A945C0">
              <w:rPr>
                <w:szCs w:val="18"/>
              </w:rPr>
              <w:t xml:space="preserve"> met het </w:t>
            </w:r>
            <w:r>
              <w:rPr>
                <w:szCs w:val="18"/>
              </w:rPr>
              <w:t xml:space="preserve">Schrijven van Vacatureteksten en </w:t>
            </w:r>
            <w:proofErr w:type="spellStart"/>
            <w:r>
              <w:rPr>
                <w:szCs w:val="18"/>
              </w:rPr>
              <w:t>Jobbranding</w:t>
            </w:r>
            <w:proofErr w:type="spellEnd"/>
            <w:r w:rsidRPr="00A945C0">
              <w:rPr>
                <w:szCs w:val="18"/>
              </w:rPr>
              <w:t>?</w:t>
            </w:r>
          </w:p>
          <w:p w:rsidR="007C1795" w:rsidRPr="009575DF" w:rsidRDefault="007C1795" w:rsidP="007C1795">
            <w:pPr>
              <w:pStyle w:val="Lijstalinea"/>
              <w:numPr>
                <w:ilvl w:val="0"/>
                <w:numId w:val="33"/>
              </w:numPr>
              <w:autoSpaceDE w:val="0"/>
              <w:autoSpaceDN w:val="0"/>
              <w:adjustRightInd w:val="0"/>
              <w:spacing w:line="240" w:lineRule="auto"/>
              <w:contextualSpacing/>
              <w:rPr>
                <w:szCs w:val="18"/>
              </w:rPr>
            </w:pPr>
            <w:r w:rsidRPr="009575DF">
              <w:rPr>
                <w:szCs w:val="18"/>
              </w:rPr>
              <w:t xml:space="preserve">Zo nee, overweegt u om via een combinatie een inschrijving te doen met een andere leverancier </w:t>
            </w:r>
            <w:proofErr w:type="spellStart"/>
            <w:r w:rsidRPr="009575DF">
              <w:rPr>
                <w:szCs w:val="18"/>
              </w:rPr>
              <w:t>danwel</w:t>
            </w:r>
            <w:proofErr w:type="spellEnd"/>
            <w:r w:rsidRPr="009575DF">
              <w:rPr>
                <w:szCs w:val="18"/>
              </w:rPr>
              <w:t xml:space="preserve"> via </w:t>
            </w:r>
            <w:proofErr w:type="spellStart"/>
            <w:r w:rsidRPr="009575DF">
              <w:rPr>
                <w:szCs w:val="18"/>
              </w:rPr>
              <w:t>onderaanneming</w:t>
            </w:r>
            <w:proofErr w:type="spellEnd"/>
            <w:r w:rsidRPr="009575DF">
              <w:rPr>
                <w:szCs w:val="18"/>
              </w:rPr>
              <w:t>?</w:t>
            </w:r>
          </w:p>
        </w:tc>
      </w:tr>
      <w:tr w:rsidR="007C1795" w:rsidTr="00DD38C5">
        <w:trPr>
          <w:trHeight w:val="255"/>
        </w:trPr>
        <w:tc>
          <w:tcPr>
            <w:tcW w:w="726" w:type="dxa"/>
            <w:gridSpan w:val="2"/>
            <w:tcBorders>
              <w:top w:val="single" w:sz="4" w:space="0" w:color="C0C0C0"/>
              <w:left w:val="single" w:sz="4" w:space="0" w:color="C0C0C0"/>
              <w:bottom w:val="single" w:sz="4" w:space="0" w:color="C0C0C0"/>
              <w:right w:val="single" w:sz="4" w:space="0" w:color="C0C0C0"/>
            </w:tcBorders>
            <w:shd w:val="clear" w:color="auto" w:fill="FBED77" w:themeFill="background2" w:themeFillTint="99"/>
            <w:noWrap/>
            <w:tcMar>
              <w:top w:w="17" w:type="dxa"/>
              <w:left w:w="17" w:type="dxa"/>
              <w:bottom w:w="0" w:type="dxa"/>
              <w:right w:w="17" w:type="dxa"/>
            </w:tcMar>
          </w:tcPr>
          <w:p w:rsidR="007C1795" w:rsidRDefault="007C1795" w:rsidP="007C1795">
            <w:pPr>
              <w:spacing w:line="240" w:lineRule="auto"/>
              <w:rPr>
                <w:szCs w:val="18"/>
              </w:rPr>
            </w:pPr>
            <w:r>
              <w:rPr>
                <w:szCs w:val="18"/>
              </w:rPr>
              <w:t>Antw.</w:t>
            </w:r>
          </w:p>
        </w:tc>
        <w:tc>
          <w:tcPr>
            <w:tcW w:w="7491" w:type="dxa"/>
            <w:tcBorders>
              <w:top w:val="single" w:sz="4" w:space="0" w:color="C0C0C0"/>
              <w:left w:val="single" w:sz="4" w:space="0" w:color="C0C0C0"/>
              <w:bottom w:val="single" w:sz="4" w:space="0" w:color="C0C0C0"/>
              <w:right w:val="single" w:sz="4" w:space="0" w:color="C0C0C0"/>
            </w:tcBorders>
            <w:shd w:val="clear" w:color="auto" w:fill="FBED77" w:themeFill="background2" w:themeFillTint="99"/>
          </w:tcPr>
          <w:p w:rsidR="007C1795" w:rsidRDefault="007C1795" w:rsidP="007C1795">
            <w:pPr>
              <w:spacing w:line="240" w:lineRule="auto"/>
              <w:rPr>
                <w:szCs w:val="18"/>
              </w:rPr>
            </w:pPr>
          </w:p>
          <w:p w:rsidR="007C1795" w:rsidRDefault="007C1795" w:rsidP="007C1795">
            <w:pPr>
              <w:spacing w:line="240" w:lineRule="auto"/>
              <w:rPr>
                <w:szCs w:val="18"/>
              </w:rPr>
            </w:pPr>
          </w:p>
        </w:tc>
      </w:tr>
    </w:tbl>
    <w:p w:rsidR="007C1795" w:rsidRDefault="007C1795" w:rsidP="007C1795">
      <w:pPr>
        <w:spacing w:line="240" w:lineRule="auto"/>
      </w:pPr>
    </w:p>
    <w:tbl>
      <w:tblPr>
        <w:tblW w:w="8217"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0" w:type="dxa"/>
          <w:right w:w="0" w:type="dxa"/>
        </w:tblCellMar>
        <w:tblLook w:val="0000" w:firstRow="0" w:lastRow="0" w:firstColumn="0" w:lastColumn="0" w:noHBand="0" w:noVBand="0"/>
      </w:tblPr>
      <w:tblGrid>
        <w:gridCol w:w="674"/>
        <w:gridCol w:w="52"/>
        <w:gridCol w:w="7491"/>
      </w:tblGrid>
      <w:tr w:rsidR="007C1795" w:rsidRPr="00940EA5" w:rsidTr="00DD38C5">
        <w:trPr>
          <w:trHeight w:val="448"/>
          <w:tblHeader/>
        </w:trPr>
        <w:tc>
          <w:tcPr>
            <w:tcW w:w="674" w:type="dxa"/>
            <w:tcBorders>
              <w:bottom w:val="single" w:sz="4" w:space="0" w:color="C0C0C0"/>
            </w:tcBorders>
            <w:noWrap/>
            <w:tcMar>
              <w:top w:w="17" w:type="dxa"/>
              <w:left w:w="17" w:type="dxa"/>
              <w:bottom w:w="0" w:type="dxa"/>
              <w:right w:w="17" w:type="dxa"/>
            </w:tcMar>
            <w:vAlign w:val="center"/>
          </w:tcPr>
          <w:p w:rsidR="007C1795" w:rsidRPr="00E5193F" w:rsidRDefault="007C1795" w:rsidP="00165365">
            <w:pPr>
              <w:spacing w:line="240" w:lineRule="auto"/>
              <w:rPr>
                <w:rFonts w:eastAsia="Arial Unicode MS"/>
                <w:szCs w:val="18"/>
              </w:rPr>
            </w:pPr>
            <w:r w:rsidRPr="00E5193F">
              <w:rPr>
                <w:rFonts w:eastAsia="Arial Unicode MS"/>
                <w:szCs w:val="18"/>
              </w:rPr>
              <w:t>Nr.</w:t>
            </w:r>
          </w:p>
        </w:tc>
        <w:tc>
          <w:tcPr>
            <w:tcW w:w="7543" w:type="dxa"/>
            <w:gridSpan w:val="2"/>
            <w:tcBorders>
              <w:bottom w:val="single" w:sz="4" w:space="0" w:color="C0C0C0"/>
            </w:tcBorders>
            <w:vAlign w:val="center"/>
          </w:tcPr>
          <w:p w:rsidR="007C1795" w:rsidRPr="00E5193F" w:rsidRDefault="007C1795" w:rsidP="00165365">
            <w:pPr>
              <w:spacing w:line="240" w:lineRule="auto"/>
              <w:rPr>
                <w:szCs w:val="18"/>
              </w:rPr>
            </w:pPr>
            <w:r w:rsidRPr="00E5193F">
              <w:rPr>
                <w:szCs w:val="18"/>
              </w:rPr>
              <w:t>Omschrijving</w:t>
            </w:r>
          </w:p>
        </w:tc>
      </w:tr>
      <w:tr w:rsidR="007C1795" w:rsidRPr="00940EA5" w:rsidTr="00DD38C5">
        <w:trPr>
          <w:trHeight w:val="255"/>
        </w:trPr>
        <w:tc>
          <w:tcPr>
            <w:tcW w:w="8217" w:type="dxa"/>
            <w:gridSpan w:val="3"/>
            <w:shd w:val="clear" w:color="auto" w:fill="C0C0C0"/>
            <w:noWrap/>
            <w:tcMar>
              <w:top w:w="17" w:type="dxa"/>
              <w:left w:w="17" w:type="dxa"/>
              <w:bottom w:w="0" w:type="dxa"/>
              <w:right w:w="17" w:type="dxa"/>
            </w:tcMar>
          </w:tcPr>
          <w:p w:rsidR="007C1795" w:rsidRDefault="007C1795" w:rsidP="00165365">
            <w:pPr>
              <w:spacing w:line="240" w:lineRule="auto"/>
              <w:rPr>
                <w:b/>
                <w:bCs/>
                <w:szCs w:val="18"/>
              </w:rPr>
            </w:pPr>
            <w:r>
              <w:rPr>
                <w:b/>
                <w:bCs/>
                <w:szCs w:val="18"/>
              </w:rPr>
              <w:t>Vragen over uw bedrijfsactiviteiten</w:t>
            </w:r>
          </w:p>
          <w:p w:rsidR="007C1795" w:rsidRDefault="007C1795" w:rsidP="00165365">
            <w:pPr>
              <w:autoSpaceDE w:val="0"/>
              <w:autoSpaceDN w:val="0"/>
              <w:adjustRightInd w:val="0"/>
              <w:spacing w:line="240" w:lineRule="auto"/>
              <w:rPr>
                <w:rFonts w:ascii="CIDFont+F1" w:hAnsi="CIDFont+F1" w:cs="CIDFont+F1"/>
                <w:sz w:val="17"/>
                <w:szCs w:val="17"/>
              </w:rPr>
            </w:pPr>
            <w:r>
              <w:rPr>
                <w:rFonts w:ascii="CIDFont+F1" w:hAnsi="CIDFont+F1" w:cs="CIDFont+F1"/>
                <w:sz w:val="17"/>
                <w:szCs w:val="17"/>
              </w:rPr>
              <w:t>In de aanbestedingsdocumenten zullen geschiktheidseisen worden opgenomen.</w:t>
            </w:r>
          </w:p>
          <w:p w:rsidR="007C1795" w:rsidRDefault="007C1795" w:rsidP="00165365">
            <w:pPr>
              <w:autoSpaceDE w:val="0"/>
              <w:autoSpaceDN w:val="0"/>
              <w:adjustRightInd w:val="0"/>
              <w:spacing w:line="240" w:lineRule="auto"/>
              <w:rPr>
                <w:rFonts w:ascii="CIDFont+F1" w:hAnsi="CIDFont+F1" w:cs="CIDFont+F1"/>
                <w:sz w:val="17"/>
                <w:szCs w:val="17"/>
              </w:rPr>
            </w:pPr>
            <w:r>
              <w:rPr>
                <w:rFonts w:ascii="CIDFont+F1" w:hAnsi="CIDFont+F1" w:cs="CIDFont+F1"/>
                <w:sz w:val="17"/>
                <w:szCs w:val="17"/>
              </w:rPr>
              <w:t>Om te komen tot relevante en proportionele geschiktheidseisen wil</w:t>
            </w:r>
          </w:p>
          <w:p w:rsidR="007C1795" w:rsidRPr="00940EA5" w:rsidRDefault="007C1795" w:rsidP="00165365">
            <w:pPr>
              <w:spacing w:line="240" w:lineRule="auto"/>
              <w:rPr>
                <w:b/>
                <w:bCs/>
                <w:szCs w:val="18"/>
              </w:rPr>
            </w:pPr>
            <w:r>
              <w:rPr>
                <w:rFonts w:ascii="CIDFont+F1" w:hAnsi="CIDFont+F1" w:cs="CIDFont+F1"/>
                <w:sz w:val="17"/>
                <w:szCs w:val="17"/>
              </w:rPr>
              <w:t>RWS een aantal zaken te weten komen</w:t>
            </w:r>
          </w:p>
        </w:tc>
      </w:tr>
      <w:tr w:rsidR="007C1795" w:rsidRPr="00940EA5" w:rsidTr="00DD38C5">
        <w:trPr>
          <w:trHeight w:val="255"/>
        </w:trPr>
        <w:tc>
          <w:tcPr>
            <w:tcW w:w="726" w:type="dxa"/>
            <w:gridSpan w:val="2"/>
            <w:noWrap/>
            <w:tcMar>
              <w:top w:w="17" w:type="dxa"/>
              <w:left w:w="17" w:type="dxa"/>
              <w:bottom w:w="0" w:type="dxa"/>
              <w:right w:w="17" w:type="dxa"/>
            </w:tcMar>
          </w:tcPr>
          <w:p w:rsidR="007C1795" w:rsidRPr="00940EA5" w:rsidRDefault="007C1795" w:rsidP="00165365">
            <w:pPr>
              <w:spacing w:line="240" w:lineRule="auto"/>
              <w:rPr>
                <w:szCs w:val="18"/>
              </w:rPr>
            </w:pPr>
            <w:r>
              <w:rPr>
                <w:szCs w:val="18"/>
              </w:rPr>
              <w:t>3.</w:t>
            </w:r>
          </w:p>
        </w:tc>
        <w:tc>
          <w:tcPr>
            <w:tcW w:w="7491" w:type="dxa"/>
          </w:tcPr>
          <w:p w:rsidR="007C1795" w:rsidRPr="008E32E7" w:rsidRDefault="007C1795" w:rsidP="00165365">
            <w:pPr>
              <w:spacing w:line="240" w:lineRule="auto"/>
              <w:rPr>
                <w:szCs w:val="18"/>
              </w:rPr>
            </w:pPr>
            <w:r w:rsidRPr="008E32E7">
              <w:rPr>
                <w:szCs w:val="18"/>
              </w:rPr>
              <w:t>Beschrijf hoe uw bedrijfsactiviteiten zich verhouden tot de in dit document opgenomen globale scope.</w:t>
            </w:r>
          </w:p>
          <w:p w:rsidR="007C1795" w:rsidRPr="008E32E7" w:rsidRDefault="007C1795" w:rsidP="007C1795">
            <w:pPr>
              <w:pStyle w:val="Lijstalinea"/>
              <w:numPr>
                <w:ilvl w:val="0"/>
                <w:numId w:val="34"/>
              </w:numPr>
              <w:autoSpaceDE w:val="0"/>
              <w:autoSpaceDN w:val="0"/>
              <w:adjustRightInd w:val="0"/>
              <w:spacing w:line="240" w:lineRule="auto"/>
              <w:contextualSpacing/>
              <w:rPr>
                <w:szCs w:val="18"/>
              </w:rPr>
            </w:pPr>
            <w:r w:rsidRPr="008E32E7">
              <w:rPr>
                <w:szCs w:val="18"/>
              </w:rPr>
              <w:t xml:space="preserve">In welke van de in paragraaf </w:t>
            </w:r>
            <w:r>
              <w:rPr>
                <w:szCs w:val="18"/>
              </w:rPr>
              <w:t xml:space="preserve">1.3 </w:t>
            </w:r>
            <w:r w:rsidRPr="008E32E7">
              <w:rPr>
                <w:szCs w:val="18"/>
              </w:rPr>
              <w:t>genoemde onderdelen kunt u wel voorzien?</w:t>
            </w:r>
          </w:p>
          <w:p w:rsidR="007C1795" w:rsidRPr="00940EA5" w:rsidRDefault="007C1795" w:rsidP="007C1795">
            <w:pPr>
              <w:pStyle w:val="Lijstalinea"/>
              <w:numPr>
                <w:ilvl w:val="0"/>
                <w:numId w:val="34"/>
              </w:numPr>
              <w:autoSpaceDE w:val="0"/>
              <w:autoSpaceDN w:val="0"/>
              <w:adjustRightInd w:val="0"/>
              <w:spacing w:line="240" w:lineRule="auto"/>
              <w:contextualSpacing/>
            </w:pPr>
            <w:r w:rsidRPr="008E32E7">
              <w:rPr>
                <w:szCs w:val="18"/>
              </w:rPr>
              <w:t>En in welke onderdelen niet?</w:t>
            </w:r>
            <w:r>
              <w:t xml:space="preserve"> </w:t>
            </w:r>
          </w:p>
        </w:tc>
      </w:tr>
      <w:tr w:rsidR="007C1795" w:rsidTr="00DD38C5">
        <w:tblPrEx>
          <w:tblLook w:val="04A0" w:firstRow="1" w:lastRow="0" w:firstColumn="1" w:lastColumn="0" w:noHBand="0" w:noVBand="1"/>
        </w:tblPrEx>
        <w:trPr>
          <w:trHeight w:val="255"/>
        </w:trPr>
        <w:tc>
          <w:tcPr>
            <w:tcW w:w="726" w:type="dxa"/>
            <w:gridSpan w:val="2"/>
            <w:tcBorders>
              <w:top w:val="single" w:sz="4" w:space="0" w:color="C0C0C0"/>
              <w:left w:val="single" w:sz="4" w:space="0" w:color="C0C0C0"/>
              <w:bottom w:val="single" w:sz="4" w:space="0" w:color="C0C0C0"/>
              <w:right w:val="single" w:sz="4" w:space="0" w:color="C0C0C0"/>
            </w:tcBorders>
            <w:shd w:val="clear" w:color="auto" w:fill="FBED77" w:themeFill="background2" w:themeFillTint="99"/>
            <w:noWrap/>
            <w:tcMar>
              <w:top w:w="17" w:type="dxa"/>
              <w:left w:w="17" w:type="dxa"/>
              <w:bottom w:w="0" w:type="dxa"/>
              <w:right w:w="17" w:type="dxa"/>
            </w:tcMar>
            <w:hideMark/>
          </w:tcPr>
          <w:p w:rsidR="007C1795" w:rsidRDefault="007C1795">
            <w:pPr>
              <w:spacing w:line="264" w:lineRule="auto"/>
              <w:rPr>
                <w:szCs w:val="18"/>
                <w:lang w:eastAsia="en-US"/>
              </w:rPr>
            </w:pPr>
            <w:r>
              <w:rPr>
                <w:szCs w:val="18"/>
                <w:lang w:eastAsia="en-US"/>
              </w:rPr>
              <w:t>Antw.</w:t>
            </w:r>
          </w:p>
        </w:tc>
        <w:tc>
          <w:tcPr>
            <w:tcW w:w="7491" w:type="dxa"/>
            <w:tcBorders>
              <w:top w:val="single" w:sz="4" w:space="0" w:color="C0C0C0"/>
              <w:left w:val="single" w:sz="4" w:space="0" w:color="C0C0C0"/>
              <w:bottom w:val="single" w:sz="4" w:space="0" w:color="C0C0C0"/>
              <w:right w:val="single" w:sz="4" w:space="0" w:color="C0C0C0"/>
            </w:tcBorders>
            <w:shd w:val="clear" w:color="auto" w:fill="FBED77" w:themeFill="background2" w:themeFillTint="99"/>
          </w:tcPr>
          <w:p w:rsidR="007C1795" w:rsidRDefault="007C1795">
            <w:pPr>
              <w:autoSpaceDE w:val="0"/>
              <w:autoSpaceDN w:val="0"/>
              <w:adjustRightInd w:val="0"/>
              <w:spacing w:line="264" w:lineRule="auto"/>
              <w:rPr>
                <w:szCs w:val="18"/>
                <w:lang w:eastAsia="en-US"/>
              </w:rPr>
            </w:pPr>
          </w:p>
          <w:p w:rsidR="007C1795" w:rsidRDefault="007C1795">
            <w:pPr>
              <w:autoSpaceDE w:val="0"/>
              <w:autoSpaceDN w:val="0"/>
              <w:adjustRightInd w:val="0"/>
              <w:spacing w:line="264" w:lineRule="auto"/>
              <w:rPr>
                <w:szCs w:val="18"/>
                <w:lang w:eastAsia="en-US"/>
              </w:rPr>
            </w:pPr>
          </w:p>
        </w:tc>
      </w:tr>
      <w:tr w:rsidR="007C1795" w:rsidRPr="00940EA5" w:rsidTr="00DD38C5">
        <w:trPr>
          <w:trHeight w:val="255"/>
        </w:trPr>
        <w:tc>
          <w:tcPr>
            <w:tcW w:w="726" w:type="dxa"/>
            <w:gridSpan w:val="2"/>
            <w:noWrap/>
            <w:tcMar>
              <w:top w:w="17" w:type="dxa"/>
              <w:left w:w="17" w:type="dxa"/>
              <w:bottom w:w="0" w:type="dxa"/>
              <w:right w:w="17" w:type="dxa"/>
            </w:tcMar>
          </w:tcPr>
          <w:p w:rsidR="007C1795" w:rsidRPr="00940EA5" w:rsidRDefault="007C1795" w:rsidP="00165365">
            <w:pPr>
              <w:spacing w:line="240" w:lineRule="auto"/>
              <w:rPr>
                <w:szCs w:val="18"/>
              </w:rPr>
            </w:pPr>
            <w:r>
              <w:rPr>
                <w:szCs w:val="18"/>
              </w:rPr>
              <w:t>4.</w:t>
            </w:r>
          </w:p>
        </w:tc>
        <w:tc>
          <w:tcPr>
            <w:tcW w:w="7491" w:type="dxa"/>
          </w:tcPr>
          <w:p w:rsidR="007C1795" w:rsidRDefault="007C1795" w:rsidP="00165365">
            <w:pPr>
              <w:autoSpaceDE w:val="0"/>
              <w:autoSpaceDN w:val="0"/>
              <w:adjustRightInd w:val="0"/>
              <w:spacing w:line="240" w:lineRule="auto"/>
              <w:rPr>
                <w:szCs w:val="18"/>
              </w:rPr>
            </w:pPr>
            <w:r w:rsidRPr="004E46A1">
              <w:rPr>
                <w:szCs w:val="18"/>
              </w:rPr>
              <w:t xml:space="preserve">Wat is de omvang van uw activiteiten </w:t>
            </w:r>
            <w:r w:rsidRPr="00751586">
              <w:rPr>
                <w:szCs w:val="18"/>
              </w:rPr>
              <w:t>in de afgelopen</w:t>
            </w:r>
            <w:r>
              <w:rPr>
                <w:szCs w:val="18"/>
              </w:rPr>
              <w:t xml:space="preserve"> </w:t>
            </w:r>
            <w:r w:rsidRPr="00751586">
              <w:rPr>
                <w:szCs w:val="18"/>
              </w:rPr>
              <w:t>drie jaren</w:t>
            </w:r>
            <w:r w:rsidRPr="004E46A1">
              <w:rPr>
                <w:szCs w:val="18"/>
              </w:rPr>
              <w:t xml:space="preserve"> op het gebied van </w:t>
            </w:r>
            <w:r>
              <w:t>het s</w:t>
            </w:r>
            <w:r w:rsidRPr="004E46A1">
              <w:rPr>
                <w:rFonts w:cs="V&amp;W Syntax (Adobe)"/>
                <w:szCs w:val="18"/>
              </w:rPr>
              <w:t xml:space="preserve">chrijven, redigeren en herschrijven van Vacatureteksten (aantallen) en Maatwerkopdrachten (uren) </w:t>
            </w:r>
            <w:r w:rsidRPr="004E46A1">
              <w:rPr>
                <w:szCs w:val="18"/>
              </w:rPr>
              <w:t xml:space="preserve">vallende onder de scope van de mogelijke aanbesteding? </w:t>
            </w:r>
          </w:p>
          <w:p w:rsidR="007C1795" w:rsidRPr="004E46A1" w:rsidRDefault="007C1795" w:rsidP="00165365">
            <w:pPr>
              <w:autoSpaceDE w:val="0"/>
              <w:autoSpaceDN w:val="0"/>
              <w:adjustRightInd w:val="0"/>
              <w:spacing w:line="240" w:lineRule="auto"/>
              <w:rPr>
                <w:szCs w:val="18"/>
              </w:rPr>
            </w:pPr>
          </w:p>
          <w:p w:rsidR="007C1795" w:rsidRDefault="007C1795" w:rsidP="00165365">
            <w:pPr>
              <w:autoSpaceDE w:val="0"/>
              <w:autoSpaceDN w:val="0"/>
              <w:adjustRightInd w:val="0"/>
              <w:spacing w:line="240" w:lineRule="auto"/>
              <w:rPr>
                <w:szCs w:val="18"/>
              </w:rPr>
            </w:pPr>
            <w:r>
              <w:rPr>
                <w:szCs w:val="18"/>
              </w:rPr>
              <w:t>Voor welke landelijke organisaties voert u deze werkzaamheden uit?</w:t>
            </w:r>
          </w:p>
          <w:p w:rsidR="007C1795" w:rsidRPr="00751586" w:rsidRDefault="007C1795" w:rsidP="00165365">
            <w:pPr>
              <w:autoSpaceDE w:val="0"/>
              <w:autoSpaceDN w:val="0"/>
              <w:adjustRightInd w:val="0"/>
              <w:spacing w:line="240" w:lineRule="auto"/>
              <w:rPr>
                <w:szCs w:val="18"/>
              </w:rPr>
            </w:pPr>
            <w:r w:rsidRPr="00751586">
              <w:rPr>
                <w:szCs w:val="18"/>
              </w:rPr>
              <w:t>Beschrijf in ieder geval de volgende onderdelen:</w:t>
            </w:r>
          </w:p>
          <w:p w:rsidR="007C1795" w:rsidRPr="00751586" w:rsidRDefault="007C1795" w:rsidP="007C1795">
            <w:pPr>
              <w:pStyle w:val="Lijstalinea"/>
              <w:numPr>
                <w:ilvl w:val="0"/>
                <w:numId w:val="35"/>
              </w:numPr>
              <w:autoSpaceDE w:val="0"/>
              <w:autoSpaceDN w:val="0"/>
              <w:adjustRightInd w:val="0"/>
              <w:spacing w:line="240" w:lineRule="auto"/>
              <w:contextualSpacing/>
              <w:rPr>
                <w:szCs w:val="18"/>
              </w:rPr>
            </w:pPr>
            <w:r w:rsidRPr="00751586">
              <w:rPr>
                <w:szCs w:val="18"/>
              </w:rPr>
              <w:t>opdrachtgever;</w:t>
            </w:r>
          </w:p>
          <w:p w:rsidR="007C1795" w:rsidRPr="00751586" w:rsidRDefault="007C1795" w:rsidP="007C1795">
            <w:pPr>
              <w:pStyle w:val="Lijstalinea"/>
              <w:numPr>
                <w:ilvl w:val="0"/>
                <w:numId w:val="35"/>
              </w:numPr>
              <w:autoSpaceDE w:val="0"/>
              <w:autoSpaceDN w:val="0"/>
              <w:adjustRightInd w:val="0"/>
              <w:spacing w:line="240" w:lineRule="auto"/>
              <w:contextualSpacing/>
              <w:rPr>
                <w:szCs w:val="18"/>
              </w:rPr>
            </w:pPr>
            <w:r w:rsidRPr="00751586">
              <w:rPr>
                <w:szCs w:val="18"/>
              </w:rPr>
              <w:t>totale (geraamde) omvang;</w:t>
            </w:r>
          </w:p>
          <w:p w:rsidR="007C1795" w:rsidRPr="00751586" w:rsidRDefault="007C1795" w:rsidP="007C1795">
            <w:pPr>
              <w:pStyle w:val="Lijstalinea"/>
              <w:numPr>
                <w:ilvl w:val="0"/>
                <w:numId w:val="35"/>
              </w:numPr>
              <w:autoSpaceDE w:val="0"/>
              <w:autoSpaceDN w:val="0"/>
              <w:adjustRightInd w:val="0"/>
              <w:spacing w:line="240" w:lineRule="auto"/>
              <w:contextualSpacing/>
              <w:rPr>
                <w:szCs w:val="18"/>
              </w:rPr>
            </w:pPr>
            <w:r w:rsidRPr="00751586">
              <w:rPr>
                <w:szCs w:val="18"/>
              </w:rPr>
              <w:t>looptijd van de uitvoering;</w:t>
            </w:r>
          </w:p>
          <w:p w:rsidR="007C1795" w:rsidRPr="00751586" w:rsidRDefault="007C1795" w:rsidP="007C1795">
            <w:pPr>
              <w:pStyle w:val="Lijstalinea"/>
              <w:numPr>
                <w:ilvl w:val="0"/>
                <w:numId w:val="35"/>
              </w:numPr>
              <w:autoSpaceDE w:val="0"/>
              <w:autoSpaceDN w:val="0"/>
              <w:adjustRightInd w:val="0"/>
              <w:spacing w:line="240" w:lineRule="auto"/>
              <w:contextualSpacing/>
              <w:rPr>
                <w:szCs w:val="18"/>
              </w:rPr>
            </w:pPr>
            <w:r w:rsidRPr="00751586">
              <w:rPr>
                <w:szCs w:val="18"/>
              </w:rPr>
              <w:t xml:space="preserve">(verwacht) aantal </w:t>
            </w:r>
            <w:r>
              <w:rPr>
                <w:szCs w:val="18"/>
              </w:rPr>
              <w:t>teksten en uren</w:t>
            </w:r>
            <w:r w:rsidRPr="00751586">
              <w:rPr>
                <w:szCs w:val="18"/>
              </w:rPr>
              <w:t>;</w:t>
            </w:r>
          </w:p>
          <w:p w:rsidR="007C1795" w:rsidRPr="004E46A1" w:rsidRDefault="007C1795" w:rsidP="007C1795">
            <w:pPr>
              <w:pStyle w:val="Lijstalinea"/>
              <w:numPr>
                <w:ilvl w:val="0"/>
                <w:numId w:val="35"/>
              </w:numPr>
              <w:autoSpaceDE w:val="0"/>
              <w:autoSpaceDN w:val="0"/>
              <w:adjustRightInd w:val="0"/>
              <w:spacing w:line="240" w:lineRule="auto"/>
              <w:contextualSpacing/>
              <w:rPr>
                <w:szCs w:val="18"/>
              </w:rPr>
            </w:pPr>
            <w:r w:rsidRPr="00751586">
              <w:rPr>
                <w:szCs w:val="18"/>
              </w:rPr>
              <w:t>eventuele bijzonderheden.</w:t>
            </w:r>
          </w:p>
        </w:tc>
      </w:tr>
      <w:tr w:rsidR="00DD38C5" w:rsidTr="00DD38C5">
        <w:trPr>
          <w:trHeight w:val="255"/>
        </w:trPr>
        <w:tc>
          <w:tcPr>
            <w:tcW w:w="726" w:type="dxa"/>
            <w:gridSpan w:val="2"/>
            <w:tcBorders>
              <w:top w:val="single" w:sz="4" w:space="0" w:color="C0C0C0"/>
              <w:left w:val="single" w:sz="4" w:space="0" w:color="C0C0C0"/>
              <w:bottom w:val="single" w:sz="4" w:space="0" w:color="C0C0C0"/>
              <w:right w:val="single" w:sz="4" w:space="0" w:color="C0C0C0"/>
            </w:tcBorders>
            <w:shd w:val="clear" w:color="auto" w:fill="FBED77" w:themeFill="background2" w:themeFillTint="99"/>
            <w:noWrap/>
            <w:tcMar>
              <w:top w:w="17" w:type="dxa"/>
              <w:left w:w="17" w:type="dxa"/>
              <w:bottom w:w="0" w:type="dxa"/>
              <w:right w:w="17" w:type="dxa"/>
            </w:tcMar>
          </w:tcPr>
          <w:p w:rsidR="00DD38C5" w:rsidRDefault="00DD38C5" w:rsidP="00DD38C5">
            <w:pPr>
              <w:spacing w:line="240" w:lineRule="auto"/>
              <w:rPr>
                <w:szCs w:val="18"/>
              </w:rPr>
            </w:pPr>
            <w:r>
              <w:rPr>
                <w:szCs w:val="18"/>
              </w:rPr>
              <w:t>Antw.</w:t>
            </w:r>
          </w:p>
        </w:tc>
        <w:tc>
          <w:tcPr>
            <w:tcW w:w="7491" w:type="dxa"/>
            <w:tcBorders>
              <w:top w:val="single" w:sz="4" w:space="0" w:color="C0C0C0"/>
              <w:left w:val="single" w:sz="4" w:space="0" w:color="C0C0C0"/>
              <w:bottom w:val="single" w:sz="4" w:space="0" w:color="C0C0C0"/>
              <w:right w:val="single" w:sz="4" w:space="0" w:color="C0C0C0"/>
            </w:tcBorders>
            <w:shd w:val="clear" w:color="auto" w:fill="FBED77" w:themeFill="background2" w:themeFillTint="99"/>
          </w:tcPr>
          <w:p w:rsidR="00DD38C5" w:rsidRDefault="00DD38C5" w:rsidP="00DD38C5">
            <w:pPr>
              <w:autoSpaceDE w:val="0"/>
              <w:autoSpaceDN w:val="0"/>
              <w:adjustRightInd w:val="0"/>
              <w:spacing w:line="240" w:lineRule="auto"/>
              <w:rPr>
                <w:szCs w:val="18"/>
              </w:rPr>
            </w:pPr>
          </w:p>
          <w:p w:rsidR="00DD38C5" w:rsidRDefault="00DD38C5" w:rsidP="00DD38C5">
            <w:pPr>
              <w:autoSpaceDE w:val="0"/>
              <w:autoSpaceDN w:val="0"/>
              <w:adjustRightInd w:val="0"/>
              <w:spacing w:line="240" w:lineRule="auto"/>
              <w:rPr>
                <w:szCs w:val="18"/>
              </w:rPr>
            </w:pPr>
          </w:p>
        </w:tc>
      </w:tr>
    </w:tbl>
    <w:p w:rsidR="007C1795" w:rsidRDefault="007C1795" w:rsidP="007C1795">
      <w:pPr>
        <w:spacing w:line="240" w:lineRule="auto"/>
      </w:pPr>
    </w:p>
    <w:tbl>
      <w:tblPr>
        <w:tblW w:w="8217"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0" w:type="dxa"/>
          <w:right w:w="0" w:type="dxa"/>
        </w:tblCellMar>
        <w:tblLook w:val="0000" w:firstRow="0" w:lastRow="0" w:firstColumn="0" w:lastColumn="0" w:noHBand="0" w:noVBand="0"/>
      </w:tblPr>
      <w:tblGrid>
        <w:gridCol w:w="674"/>
        <w:gridCol w:w="52"/>
        <w:gridCol w:w="7491"/>
      </w:tblGrid>
      <w:tr w:rsidR="007C1795" w:rsidRPr="00940EA5" w:rsidTr="00DD38C5">
        <w:trPr>
          <w:trHeight w:val="448"/>
          <w:tblHeader/>
        </w:trPr>
        <w:tc>
          <w:tcPr>
            <w:tcW w:w="674" w:type="dxa"/>
            <w:tcBorders>
              <w:bottom w:val="single" w:sz="4" w:space="0" w:color="C0C0C0"/>
            </w:tcBorders>
            <w:noWrap/>
            <w:tcMar>
              <w:top w:w="17" w:type="dxa"/>
              <w:left w:w="17" w:type="dxa"/>
              <w:bottom w:w="0" w:type="dxa"/>
              <w:right w:w="17" w:type="dxa"/>
            </w:tcMar>
            <w:vAlign w:val="center"/>
          </w:tcPr>
          <w:p w:rsidR="007C1795" w:rsidRPr="00E5193F" w:rsidRDefault="007C1795" w:rsidP="00165365">
            <w:pPr>
              <w:spacing w:line="240" w:lineRule="auto"/>
              <w:rPr>
                <w:rFonts w:eastAsia="Arial Unicode MS"/>
                <w:szCs w:val="18"/>
              </w:rPr>
            </w:pPr>
            <w:r w:rsidRPr="00E5193F">
              <w:rPr>
                <w:rFonts w:eastAsia="Arial Unicode MS"/>
                <w:szCs w:val="18"/>
              </w:rPr>
              <w:t>Nr.</w:t>
            </w:r>
          </w:p>
        </w:tc>
        <w:tc>
          <w:tcPr>
            <w:tcW w:w="7543" w:type="dxa"/>
            <w:gridSpan w:val="2"/>
            <w:tcBorders>
              <w:bottom w:val="single" w:sz="4" w:space="0" w:color="C0C0C0"/>
            </w:tcBorders>
            <w:vAlign w:val="center"/>
          </w:tcPr>
          <w:p w:rsidR="007C1795" w:rsidRPr="00E5193F" w:rsidRDefault="007C1795" w:rsidP="00165365">
            <w:pPr>
              <w:spacing w:line="240" w:lineRule="auto"/>
              <w:rPr>
                <w:szCs w:val="18"/>
              </w:rPr>
            </w:pPr>
            <w:r w:rsidRPr="00E5193F">
              <w:rPr>
                <w:szCs w:val="18"/>
              </w:rPr>
              <w:t>Omschrijving</w:t>
            </w:r>
          </w:p>
        </w:tc>
      </w:tr>
      <w:tr w:rsidR="007C1795" w:rsidRPr="00940EA5" w:rsidTr="00DD38C5">
        <w:trPr>
          <w:trHeight w:val="255"/>
        </w:trPr>
        <w:tc>
          <w:tcPr>
            <w:tcW w:w="8217" w:type="dxa"/>
            <w:gridSpan w:val="3"/>
            <w:shd w:val="clear" w:color="auto" w:fill="C0C0C0"/>
            <w:noWrap/>
            <w:tcMar>
              <w:top w:w="17" w:type="dxa"/>
              <w:left w:w="17" w:type="dxa"/>
              <w:bottom w:w="0" w:type="dxa"/>
              <w:right w:w="17" w:type="dxa"/>
            </w:tcMar>
          </w:tcPr>
          <w:p w:rsidR="007C1795" w:rsidRDefault="007C1795" w:rsidP="00165365">
            <w:pPr>
              <w:spacing w:line="240" w:lineRule="auto"/>
              <w:rPr>
                <w:b/>
                <w:bCs/>
                <w:szCs w:val="18"/>
              </w:rPr>
            </w:pPr>
            <w:r>
              <w:rPr>
                <w:b/>
                <w:bCs/>
                <w:szCs w:val="18"/>
              </w:rPr>
              <w:t>Vragen over de beoogde opzet van de aanbesteding en type Overeenkomst</w:t>
            </w:r>
          </w:p>
          <w:p w:rsidR="007C1795" w:rsidRDefault="007C1795" w:rsidP="00165365">
            <w:pPr>
              <w:autoSpaceDE w:val="0"/>
              <w:autoSpaceDN w:val="0"/>
              <w:adjustRightInd w:val="0"/>
              <w:spacing w:line="240" w:lineRule="auto"/>
              <w:rPr>
                <w:rFonts w:ascii="CIDFont+F1" w:hAnsi="CIDFont+F1" w:cs="CIDFont+F1"/>
                <w:sz w:val="17"/>
                <w:szCs w:val="17"/>
              </w:rPr>
            </w:pPr>
            <w:r>
              <w:rPr>
                <w:rFonts w:ascii="CIDFont+F1" w:hAnsi="CIDFont+F1" w:cs="CIDFont+F1"/>
                <w:sz w:val="17"/>
                <w:szCs w:val="17"/>
              </w:rPr>
              <w:t>RWS is voornemens om een Openbare Europese aanbesteding</w:t>
            </w:r>
          </w:p>
          <w:p w:rsidR="007C1795" w:rsidRPr="00940EA5" w:rsidRDefault="007C1795" w:rsidP="00165365">
            <w:pPr>
              <w:autoSpaceDE w:val="0"/>
              <w:autoSpaceDN w:val="0"/>
              <w:adjustRightInd w:val="0"/>
              <w:spacing w:line="240" w:lineRule="auto"/>
              <w:rPr>
                <w:b/>
                <w:bCs/>
                <w:szCs w:val="18"/>
              </w:rPr>
            </w:pPr>
            <w:r>
              <w:rPr>
                <w:rFonts w:ascii="CIDFont+F1" w:hAnsi="CIDFont+F1" w:cs="CIDFont+F1"/>
                <w:sz w:val="17"/>
                <w:szCs w:val="17"/>
              </w:rPr>
              <w:t>te doorlopen, om vervolgens een of meerdere Raamovereenkomsten af te sluiten.</w:t>
            </w:r>
          </w:p>
        </w:tc>
      </w:tr>
      <w:tr w:rsidR="007C1795" w:rsidRPr="00940EA5" w:rsidTr="00DD38C5">
        <w:trPr>
          <w:trHeight w:val="255"/>
        </w:trPr>
        <w:tc>
          <w:tcPr>
            <w:tcW w:w="726" w:type="dxa"/>
            <w:gridSpan w:val="2"/>
            <w:noWrap/>
            <w:tcMar>
              <w:top w:w="17" w:type="dxa"/>
              <w:left w:w="17" w:type="dxa"/>
              <w:bottom w:w="0" w:type="dxa"/>
              <w:right w:w="17" w:type="dxa"/>
            </w:tcMar>
          </w:tcPr>
          <w:p w:rsidR="007C1795" w:rsidRDefault="007C1795" w:rsidP="00165365">
            <w:pPr>
              <w:spacing w:line="240" w:lineRule="auto"/>
              <w:rPr>
                <w:szCs w:val="18"/>
              </w:rPr>
            </w:pPr>
            <w:r>
              <w:rPr>
                <w:szCs w:val="18"/>
              </w:rPr>
              <w:t>5.</w:t>
            </w:r>
          </w:p>
        </w:tc>
        <w:tc>
          <w:tcPr>
            <w:tcW w:w="7491" w:type="dxa"/>
          </w:tcPr>
          <w:p w:rsidR="007C1795" w:rsidRDefault="007C1795" w:rsidP="00165365">
            <w:pPr>
              <w:autoSpaceDE w:val="0"/>
              <w:autoSpaceDN w:val="0"/>
              <w:adjustRightInd w:val="0"/>
              <w:spacing w:line="240" w:lineRule="auto"/>
            </w:pPr>
            <w:r>
              <w:t>In paragraaf 2.1 zijn drie scenario’s geschetst om de gevraagde dienstverlening onder te brengen in een of twee percelen.</w:t>
            </w:r>
          </w:p>
          <w:p w:rsidR="007C1795" w:rsidRDefault="007C1795" w:rsidP="007C1795">
            <w:pPr>
              <w:pStyle w:val="Lijstalinea"/>
              <w:numPr>
                <w:ilvl w:val="0"/>
                <w:numId w:val="39"/>
              </w:numPr>
              <w:autoSpaceDE w:val="0"/>
              <w:autoSpaceDN w:val="0"/>
              <w:adjustRightInd w:val="0"/>
              <w:spacing w:line="240" w:lineRule="auto"/>
              <w:contextualSpacing/>
            </w:pPr>
            <w:r>
              <w:t>Welk scenario heeft uw voorkeur en waarom?</w:t>
            </w:r>
          </w:p>
          <w:p w:rsidR="007C1795" w:rsidRDefault="007C1795" w:rsidP="007C1795">
            <w:pPr>
              <w:pStyle w:val="Lijstalinea"/>
              <w:numPr>
                <w:ilvl w:val="0"/>
                <w:numId w:val="39"/>
              </w:numPr>
              <w:autoSpaceDE w:val="0"/>
              <w:autoSpaceDN w:val="0"/>
              <w:adjustRightInd w:val="0"/>
              <w:spacing w:line="240" w:lineRule="auto"/>
              <w:contextualSpacing/>
            </w:pPr>
            <w:r>
              <w:t>Wat zijn volgens u de voor- en nadelen van de andere of een andere perceelindeling?</w:t>
            </w:r>
          </w:p>
        </w:tc>
      </w:tr>
      <w:tr w:rsidR="00DD38C5" w:rsidTr="00DD38C5">
        <w:tblPrEx>
          <w:tblLook w:val="04A0" w:firstRow="1" w:lastRow="0" w:firstColumn="1" w:lastColumn="0" w:noHBand="0" w:noVBand="1"/>
        </w:tblPrEx>
        <w:trPr>
          <w:trHeight w:val="255"/>
        </w:trPr>
        <w:tc>
          <w:tcPr>
            <w:tcW w:w="726" w:type="dxa"/>
            <w:gridSpan w:val="2"/>
            <w:tcBorders>
              <w:top w:val="single" w:sz="4" w:space="0" w:color="C0C0C0"/>
              <w:left w:val="single" w:sz="4" w:space="0" w:color="C0C0C0"/>
              <w:bottom w:val="single" w:sz="4" w:space="0" w:color="C0C0C0"/>
              <w:right w:val="single" w:sz="4" w:space="0" w:color="C0C0C0"/>
            </w:tcBorders>
            <w:shd w:val="clear" w:color="auto" w:fill="FBED77" w:themeFill="background2" w:themeFillTint="99"/>
            <w:noWrap/>
            <w:tcMar>
              <w:top w:w="17" w:type="dxa"/>
              <w:left w:w="17" w:type="dxa"/>
              <w:bottom w:w="0" w:type="dxa"/>
              <w:right w:w="17" w:type="dxa"/>
            </w:tcMar>
            <w:hideMark/>
          </w:tcPr>
          <w:p w:rsidR="00DD38C5" w:rsidRDefault="00DD38C5">
            <w:pPr>
              <w:spacing w:line="264" w:lineRule="auto"/>
              <w:rPr>
                <w:szCs w:val="18"/>
                <w:lang w:eastAsia="en-US"/>
              </w:rPr>
            </w:pPr>
            <w:r>
              <w:rPr>
                <w:szCs w:val="18"/>
                <w:lang w:eastAsia="en-US"/>
              </w:rPr>
              <w:t>Antw.</w:t>
            </w:r>
          </w:p>
        </w:tc>
        <w:tc>
          <w:tcPr>
            <w:tcW w:w="7491" w:type="dxa"/>
            <w:tcBorders>
              <w:top w:val="single" w:sz="4" w:space="0" w:color="C0C0C0"/>
              <w:left w:val="single" w:sz="4" w:space="0" w:color="C0C0C0"/>
              <w:bottom w:val="single" w:sz="4" w:space="0" w:color="C0C0C0"/>
              <w:right w:val="single" w:sz="4" w:space="0" w:color="C0C0C0"/>
            </w:tcBorders>
            <w:shd w:val="clear" w:color="auto" w:fill="FBED77" w:themeFill="background2" w:themeFillTint="99"/>
          </w:tcPr>
          <w:p w:rsidR="00DD38C5" w:rsidRDefault="00DD38C5">
            <w:pPr>
              <w:autoSpaceDE w:val="0"/>
              <w:autoSpaceDN w:val="0"/>
              <w:adjustRightInd w:val="0"/>
              <w:spacing w:line="264" w:lineRule="auto"/>
              <w:rPr>
                <w:szCs w:val="18"/>
                <w:lang w:eastAsia="en-US"/>
              </w:rPr>
            </w:pPr>
          </w:p>
          <w:p w:rsidR="00DD38C5" w:rsidRDefault="00DD38C5">
            <w:pPr>
              <w:autoSpaceDE w:val="0"/>
              <w:autoSpaceDN w:val="0"/>
              <w:adjustRightInd w:val="0"/>
              <w:spacing w:line="264" w:lineRule="auto"/>
              <w:rPr>
                <w:szCs w:val="18"/>
                <w:lang w:eastAsia="en-US"/>
              </w:rPr>
            </w:pPr>
          </w:p>
        </w:tc>
      </w:tr>
      <w:tr w:rsidR="007C1795" w:rsidRPr="00940EA5" w:rsidTr="00DD38C5">
        <w:trPr>
          <w:trHeight w:val="255"/>
        </w:trPr>
        <w:tc>
          <w:tcPr>
            <w:tcW w:w="726" w:type="dxa"/>
            <w:gridSpan w:val="2"/>
            <w:noWrap/>
            <w:tcMar>
              <w:top w:w="17" w:type="dxa"/>
              <w:left w:w="17" w:type="dxa"/>
              <w:bottom w:w="0" w:type="dxa"/>
              <w:right w:w="17" w:type="dxa"/>
            </w:tcMar>
          </w:tcPr>
          <w:p w:rsidR="007C1795" w:rsidRPr="00940EA5" w:rsidRDefault="007C1795" w:rsidP="00165365">
            <w:pPr>
              <w:spacing w:line="240" w:lineRule="auto"/>
              <w:rPr>
                <w:szCs w:val="18"/>
              </w:rPr>
            </w:pPr>
            <w:r>
              <w:rPr>
                <w:szCs w:val="18"/>
              </w:rPr>
              <w:lastRenderedPageBreak/>
              <w:t>6.</w:t>
            </w:r>
          </w:p>
        </w:tc>
        <w:tc>
          <w:tcPr>
            <w:tcW w:w="7491" w:type="dxa"/>
          </w:tcPr>
          <w:p w:rsidR="007C1795" w:rsidRDefault="007C1795" w:rsidP="00165365">
            <w:pPr>
              <w:autoSpaceDE w:val="0"/>
              <w:autoSpaceDN w:val="0"/>
              <w:adjustRightInd w:val="0"/>
              <w:spacing w:line="240" w:lineRule="auto"/>
            </w:pPr>
            <w:r>
              <w:t>Diverse bewijsmiddelen dienen door Inschrijvers binnen 2 werkdagen na de voorlopige gunning verstrekt te worden. Tot deze documenten behoort ook een kopie van de Gedragsverklaring Aanbesteden (GVA), niet ouder dan 2 jaar.</w:t>
            </w:r>
          </w:p>
          <w:p w:rsidR="007C1795" w:rsidRDefault="007C1795" w:rsidP="007C1795">
            <w:pPr>
              <w:pStyle w:val="Lijstalinea"/>
              <w:numPr>
                <w:ilvl w:val="0"/>
                <w:numId w:val="36"/>
              </w:numPr>
              <w:autoSpaceDE w:val="0"/>
              <w:autoSpaceDN w:val="0"/>
              <w:adjustRightInd w:val="0"/>
              <w:spacing w:line="240" w:lineRule="auto"/>
              <w:contextualSpacing/>
            </w:pPr>
            <w:r>
              <w:t>Bent u met deze verklaring en de aanvraagtijd hiervan bekend?</w:t>
            </w:r>
          </w:p>
          <w:p w:rsidR="007C1795" w:rsidRPr="00940EA5" w:rsidRDefault="007C1795" w:rsidP="007C1795">
            <w:pPr>
              <w:pStyle w:val="Lijstalinea"/>
              <w:numPr>
                <w:ilvl w:val="0"/>
                <w:numId w:val="36"/>
              </w:numPr>
              <w:autoSpaceDE w:val="0"/>
              <w:autoSpaceDN w:val="0"/>
              <w:adjustRightInd w:val="0"/>
              <w:spacing w:line="240" w:lineRule="auto"/>
              <w:contextualSpacing/>
            </w:pPr>
            <w:r>
              <w:t>Beschikt u reeds over een geldige GVA?</w:t>
            </w:r>
          </w:p>
        </w:tc>
      </w:tr>
      <w:tr w:rsidR="00DD38C5" w:rsidTr="00DD38C5">
        <w:tblPrEx>
          <w:tblLook w:val="04A0" w:firstRow="1" w:lastRow="0" w:firstColumn="1" w:lastColumn="0" w:noHBand="0" w:noVBand="1"/>
        </w:tblPrEx>
        <w:trPr>
          <w:trHeight w:val="255"/>
        </w:trPr>
        <w:tc>
          <w:tcPr>
            <w:tcW w:w="726" w:type="dxa"/>
            <w:gridSpan w:val="2"/>
            <w:tcBorders>
              <w:top w:val="single" w:sz="4" w:space="0" w:color="C0C0C0"/>
              <w:left w:val="single" w:sz="4" w:space="0" w:color="C0C0C0"/>
              <w:bottom w:val="single" w:sz="4" w:space="0" w:color="C0C0C0"/>
              <w:right w:val="single" w:sz="4" w:space="0" w:color="C0C0C0"/>
            </w:tcBorders>
            <w:shd w:val="clear" w:color="auto" w:fill="FBED77" w:themeFill="background2" w:themeFillTint="99"/>
            <w:noWrap/>
            <w:tcMar>
              <w:top w:w="17" w:type="dxa"/>
              <w:left w:w="17" w:type="dxa"/>
              <w:bottom w:w="0" w:type="dxa"/>
              <w:right w:w="17" w:type="dxa"/>
            </w:tcMar>
            <w:hideMark/>
          </w:tcPr>
          <w:p w:rsidR="00DD38C5" w:rsidRDefault="00DD38C5">
            <w:pPr>
              <w:spacing w:line="264" w:lineRule="auto"/>
              <w:rPr>
                <w:szCs w:val="18"/>
                <w:lang w:eastAsia="en-US"/>
              </w:rPr>
            </w:pPr>
            <w:r>
              <w:rPr>
                <w:szCs w:val="18"/>
                <w:lang w:eastAsia="en-US"/>
              </w:rPr>
              <w:t>Antw.</w:t>
            </w:r>
          </w:p>
        </w:tc>
        <w:tc>
          <w:tcPr>
            <w:tcW w:w="7491" w:type="dxa"/>
            <w:tcBorders>
              <w:top w:val="single" w:sz="4" w:space="0" w:color="C0C0C0"/>
              <w:left w:val="single" w:sz="4" w:space="0" w:color="C0C0C0"/>
              <w:bottom w:val="single" w:sz="4" w:space="0" w:color="C0C0C0"/>
              <w:right w:val="single" w:sz="4" w:space="0" w:color="C0C0C0"/>
            </w:tcBorders>
            <w:shd w:val="clear" w:color="auto" w:fill="FBED77" w:themeFill="background2" w:themeFillTint="99"/>
          </w:tcPr>
          <w:p w:rsidR="00DD38C5" w:rsidRDefault="00DD38C5">
            <w:pPr>
              <w:autoSpaceDE w:val="0"/>
              <w:autoSpaceDN w:val="0"/>
              <w:adjustRightInd w:val="0"/>
              <w:spacing w:line="264" w:lineRule="auto"/>
              <w:rPr>
                <w:szCs w:val="18"/>
                <w:lang w:eastAsia="en-US"/>
              </w:rPr>
            </w:pPr>
          </w:p>
          <w:p w:rsidR="00DD38C5" w:rsidRDefault="00DD38C5">
            <w:pPr>
              <w:autoSpaceDE w:val="0"/>
              <w:autoSpaceDN w:val="0"/>
              <w:adjustRightInd w:val="0"/>
              <w:spacing w:line="264" w:lineRule="auto"/>
              <w:rPr>
                <w:szCs w:val="18"/>
                <w:lang w:eastAsia="en-US"/>
              </w:rPr>
            </w:pPr>
          </w:p>
        </w:tc>
      </w:tr>
      <w:tr w:rsidR="007C1795" w:rsidRPr="00940EA5" w:rsidTr="00DD38C5">
        <w:trPr>
          <w:trHeight w:val="255"/>
        </w:trPr>
        <w:tc>
          <w:tcPr>
            <w:tcW w:w="726" w:type="dxa"/>
            <w:gridSpan w:val="2"/>
            <w:noWrap/>
            <w:tcMar>
              <w:top w:w="17" w:type="dxa"/>
              <w:left w:w="17" w:type="dxa"/>
              <w:bottom w:w="0" w:type="dxa"/>
              <w:right w:w="17" w:type="dxa"/>
            </w:tcMar>
          </w:tcPr>
          <w:p w:rsidR="007C1795" w:rsidRPr="00940EA5" w:rsidRDefault="007C1795" w:rsidP="00165365">
            <w:pPr>
              <w:spacing w:line="240" w:lineRule="auto"/>
              <w:rPr>
                <w:szCs w:val="18"/>
              </w:rPr>
            </w:pPr>
            <w:r>
              <w:rPr>
                <w:szCs w:val="18"/>
              </w:rPr>
              <w:t>7.</w:t>
            </w:r>
          </w:p>
        </w:tc>
        <w:tc>
          <w:tcPr>
            <w:tcW w:w="7491" w:type="dxa"/>
          </w:tcPr>
          <w:p w:rsidR="007C1795" w:rsidRDefault="007C1795" w:rsidP="00165365">
            <w:pPr>
              <w:autoSpaceDE w:val="0"/>
              <w:autoSpaceDN w:val="0"/>
              <w:adjustRightInd w:val="0"/>
              <w:spacing w:line="240" w:lineRule="auto"/>
            </w:pPr>
            <w:r>
              <w:t>U dient bij de aanbesteding te beschikken over een verplichte elektronische handtekening (conform Verordening (EU) nr. 910/2014 van het Europees Parlement en de Raad van 23 juli 2014).</w:t>
            </w:r>
          </w:p>
          <w:p w:rsidR="007C1795" w:rsidRDefault="007C1795" w:rsidP="007C1795">
            <w:pPr>
              <w:pStyle w:val="Lijstalinea"/>
              <w:numPr>
                <w:ilvl w:val="0"/>
                <w:numId w:val="38"/>
              </w:numPr>
              <w:autoSpaceDE w:val="0"/>
              <w:autoSpaceDN w:val="0"/>
              <w:adjustRightInd w:val="0"/>
              <w:spacing w:line="240" w:lineRule="auto"/>
              <w:contextualSpacing/>
            </w:pPr>
            <w:r>
              <w:t>Bent u bekend met deze elektronische handtekening?</w:t>
            </w:r>
          </w:p>
          <w:p w:rsidR="007C1795" w:rsidRPr="00E051CB" w:rsidRDefault="007C1795" w:rsidP="007C1795">
            <w:pPr>
              <w:pStyle w:val="Lijstalinea"/>
              <w:numPr>
                <w:ilvl w:val="0"/>
                <w:numId w:val="37"/>
              </w:numPr>
              <w:autoSpaceDE w:val="0"/>
              <w:autoSpaceDN w:val="0"/>
              <w:adjustRightInd w:val="0"/>
              <w:spacing w:line="240" w:lineRule="auto"/>
              <w:contextualSpacing/>
              <w:rPr>
                <w:szCs w:val="18"/>
              </w:rPr>
            </w:pPr>
            <w:r>
              <w:t>Beschikt u reeds over deze elektronische handtekening?</w:t>
            </w:r>
          </w:p>
        </w:tc>
      </w:tr>
      <w:tr w:rsidR="00DD38C5" w:rsidTr="00DD38C5">
        <w:trPr>
          <w:trHeight w:val="255"/>
        </w:trPr>
        <w:tc>
          <w:tcPr>
            <w:tcW w:w="726" w:type="dxa"/>
            <w:gridSpan w:val="2"/>
            <w:tcBorders>
              <w:top w:val="single" w:sz="4" w:space="0" w:color="C0C0C0"/>
              <w:left w:val="single" w:sz="4" w:space="0" w:color="C0C0C0"/>
              <w:bottom w:val="single" w:sz="4" w:space="0" w:color="C0C0C0"/>
              <w:right w:val="single" w:sz="4" w:space="0" w:color="C0C0C0"/>
            </w:tcBorders>
            <w:shd w:val="clear" w:color="auto" w:fill="FBED77" w:themeFill="background2" w:themeFillTint="99"/>
            <w:noWrap/>
            <w:tcMar>
              <w:top w:w="17" w:type="dxa"/>
              <w:left w:w="17" w:type="dxa"/>
              <w:bottom w:w="0" w:type="dxa"/>
              <w:right w:w="17" w:type="dxa"/>
            </w:tcMar>
          </w:tcPr>
          <w:p w:rsidR="00DD38C5" w:rsidRDefault="00DD38C5" w:rsidP="00DD38C5">
            <w:pPr>
              <w:spacing w:line="240" w:lineRule="auto"/>
              <w:rPr>
                <w:szCs w:val="18"/>
              </w:rPr>
            </w:pPr>
            <w:r>
              <w:rPr>
                <w:szCs w:val="18"/>
              </w:rPr>
              <w:t>Antw.</w:t>
            </w:r>
          </w:p>
        </w:tc>
        <w:tc>
          <w:tcPr>
            <w:tcW w:w="7491" w:type="dxa"/>
            <w:tcBorders>
              <w:top w:val="single" w:sz="4" w:space="0" w:color="C0C0C0"/>
              <w:left w:val="single" w:sz="4" w:space="0" w:color="C0C0C0"/>
              <w:bottom w:val="single" w:sz="4" w:space="0" w:color="C0C0C0"/>
              <w:right w:val="single" w:sz="4" w:space="0" w:color="C0C0C0"/>
            </w:tcBorders>
            <w:shd w:val="clear" w:color="auto" w:fill="FBED77" w:themeFill="background2" w:themeFillTint="99"/>
          </w:tcPr>
          <w:p w:rsidR="00DD38C5" w:rsidRPr="00DD38C5" w:rsidRDefault="00DD38C5" w:rsidP="00DD38C5">
            <w:pPr>
              <w:autoSpaceDE w:val="0"/>
              <w:autoSpaceDN w:val="0"/>
              <w:adjustRightInd w:val="0"/>
              <w:spacing w:line="240" w:lineRule="auto"/>
            </w:pPr>
          </w:p>
          <w:p w:rsidR="00DD38C5" w:rsidRPr="00DD38C5" w:rsidRDefault="00DD38C5" w:rsidP="00DD38C5">
            <w:pPr>
              <w:autoSpaceDE w:val="0"/>
              <w:autoSpaceDN w:val="0"/>
              <w:adjustRightInd w:val="0"/>
              <w:spacing w:line="240" w:lineRule="auto"/>
            </w:pPr>
          </w:p>
        </w:tc>
      </w:tr>
    </w:tbl>
    <w:p w:rsidR="007C1795" w:rsidRPr="00940EA5" w:rsidRDefault="007C1795" w:rsidP="007C1795">
      <w:pPr>
        <w:spacing w:line="240" w:lineRule="auto"/>
      </w:pPr>
    </w:p>
    <w:tbl>
      <w:tblPr>
        <w:tblW w:w="8217"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0" w:type="dxa"/>
          <w:right w:w="0" w:type="dxa"/>
        </w:tblCellMar>
        <w:tblLook w:val="0000" w:firstRow="0" w:lastRow="0" w:firstColumn="0" w:lastColumn="0" w:noHBand="0" w:noVBand="0"/>
      </w:tblPr>
      <w:tblGrid>
        <w:gridCol w:w="674"/>
        <w:gridCol w:w="52"/>
        <w:gridCol w:w="7491"/>
      </w:tblGrid>
      <w:tr w:rsidR="007C1795" w:rsidRPr="00940EA5" w:rsidTr="00DD38C5">
        <w:trPr>
          <w:trHeight w:val="448"/>
          <w:tblHeader/>
        </w:trPr>
        <w:tc>
          <w:tcPr>
            <w:tcW w:w="674" w:type="dxa"/>
            <w:tcBorders>
              <w:bottom w:val="single" w:sz="4" w:space="0" w:color="C0C0C0"/>
            </w:tcBorders>
            <w:noWrap/>
            <w:tcMar>
              <w:top w:w="17" w:type="dxa"/>
              <w:left w:w="17" w:type="dxa"/>
              <w:bottom w:w="0" w:type="dxa"/>
              <w:right w:w="17" w:type="dxa"/>
            </w:tcMar>
            <w:vAlign w:val="center"/>
          </w:tcPr>
          <w:p w:rsidR="007C1795" w:rsidRPr="00E5193F" w:rsidRDefault="007C1795" w:rsidP="00165365">
            <w:pPr>
              <w:spacing w:line="240" w:lineRule="auto"/>
              <w:rPr>
                <w:rFonts w:eastAsia="Arial Unicode MS"/>
                <w:szCs w:val="18"/>
              </w:rPr>
            </w:pPr>
            <w:r w:rsidRPr="00E5193F">
              <w:rPr>
                <w:rFonts w:eastAsia="Arial Unicode MS"/>
                <w:szCs w:val="18"/>
              </w:rPr>
              <w:t>Nr.</w:t>
            </w:r>
          </w:p>
        </w:tc>
        <w:tc>
          <w:tcPr>
            <w:tcW w:w="7543" w:type="dxa"/>
            <w:gridSpan w:val="2"/>
            <w:tcBorders>
              <w:bottom w:val="single" w:sz="4" w:space="0" w:color="C0C0C0"/>
            </w:tcBorders>
            <w:vAlign w:val="center"/>
          </w:tcPr>
          <w:p w:rsidR="007C1795" w:rsidRPr="00E5193F" w:rsidRDefault="007C1795" w:rsidP="00165365">
            <w:pPr>
              <w:spacing w:line="240" w:lineRule="auto"/>
              <w:rPr>
                <w:szCs w:val="18"/>
              </w:rPr>
            </w:pPr>
            <w:r w:rsidRPr="00E5193F">
              <w:rPr>
                <w:szCs w:val="18"/>
              </w:rPr>
              <w:t>Omschrijving</w:t>
            </w:r>
          </w:p>
        </w:tc>
      </w:tr>
      <w:tr w:rsidR="007C1795" w:rsidRPr="00940EA5" w:rsidTr="00DD38C5">
        <w:trPr>
          <w:trHeight w:val="255"/>
        </w:trPr>
        <w:tc>
          <w:tcPr>
            <w:tcW w:w="8217" w:type="dxa"/>
            <w:gridSpan w:val="3"/>
            <w:shd w:val="clear" w:color="auto" w:fill="C0C0C0"/>
            <w:noWrap/>
            <w:tcMar>
              <w:top w:w="17" w:type="dxa"/>
              <w:left w:w="17" w:type="dxa"/>
              <w:bottom w:w="0" w:type="dxa"/>
              <w:right w:w="17" w:type="dxa"/>
            </w:tcMar>
          </w:tcPr>
          <w:p w:rsidR="007C1795" w:rsidRPr="00940EA5" w:rsidRDefault="007C1795" w:rsidP="00165365">
            <w:pPr>
              <w:spacing w:line="240" w:lineRule="auto"/>
              <w:rPr>
                <w:b/>
                <w:bCs/>
                <w:szCs w:val="18"/>
              </w:rPr>
            </w:pPr>
            <w:r>
              <w:rPr>
                <w:b/>
                <w:bCs/>
                <w:szCs w:val="18"/>
              </w:rPr>
              <w:t xml:space="preserve">Vragen over inhoudelijke eisen t.a.v. </w:t>
            </w:r>
            <w:r w:rsidRPr="007A03D6">
              <w:rPr>
                <w:b/>
                <w:bCs/>
                <w:szCs w:val="18"/>
              </w:rPr>
              <w:t xml:space="preserve">de dienstverlening </w:t>
            </w:r>
            <w:r>
              <w:rPr>
                <w:b/>
                <w:bCs/>
                <w:szCs w:val="18"/>
              </w:rPr>
              <w:t>en andere uitvoeringseisen</w:t>
            </w:r>
          </w:p>
        </w:tc>
      </w:tr>
      <w:tr w:rsidR="007C1795" w:rsidRPr="00940EA5" w:rsidTr="00DD38C5">
        <w:trPr>
          <w:trHeight w:val="255"/>
        </w:trPr>
        <w:tc>
          <w:tcPr>
            <w:tcW w:w="726" w:type="dxa"/>
            <w:gridSpan w:val="2"/>
            <w:tcBorders>
              <w:top w:val="single" w:sz="4" w:space="0" w:color="C0C0C0"/>
              <w:left w:val="single" w:sz="4" w:space="0" w:color="C0C0C0"/>
              <w:bottom w:val="single" w:sz="4" w:space="0" w:color="C0C0C0"/>
              <w:right w:val="single" w:sz="4" w:space="0" w:color="C0C0C0"/>
            </w:tcBorders>
            <w:noWrap/>
            <w:tcMar>
              <w:top w:w="17" w:type="dxa"/>
              <w:left w:w="17" w:type="dxa"/>
              <w:bottom w:w="0" w:type="dxa"/>
              <w:right w:w="17" w:type="dxa"/>
            </w:tcMar>
          </w:tcPr>
          <w:p w:rsidR="007C1795" w:rsidRPr="0005764E" w:rsidRDefault="007C1795" w:rsidP="00165365">
            <w:pPr>
              <w:spacing w:line="240" w:lineRule="auto"/>
              <w:rPr>
                <w:szCs w:val="18"/>
              </w:rPr>
            </w:pPr>
            <w:r w:rsidRPr="0005764E">
              <w:rPr>
                <w:szCs w:val="18"/>
              </w:rPr>
              <w:t>8.</w:t>
            </w:r>
          </w:p>
        </w:tc>
        <w:tc>
          <w:tcPr>
            <w:tcW w:w="7491" w:type="dxa"/>
            <w:tcBorders>
              <w:top w:val="single" w:sz="4" w:space="0" w:color="C0C0C0"/>
              <w:left w:val="single" w:sz="4" w:space="0" w:color="C0C0C0"/>
              <w:bottom w:val="single" w:sz="4" w:space="0" w:color="C0C0C0"/>
              <w:right w:val="single" w:sz="4" w:space="0" w:color="C0C0C0"/>
            </w:tcBorders>
          </w:tcPr>
          <w:p w:rsidR="007C1795" w:rsidRPr="0005764E" w:rsidRDefault="007C1795" w:rsidP="00165365">
            <w:pPr>
              <w:spacing w:line="240" w:lineRule="auto"/>
              <w:rPr>
                <w:szCs w:val="18"/>
              </w:rPr>
            </w:pPr>
            <w:r w:rsidRPr="0005764E">
              <w:rPr>
                <w:szCs w:val="18"/>
              </w:rPr>
              <w:t>In paragraaf 3.1 zijn de gewenste doorlooptijden m.b.t. de Dienstverlening opgenomen.</w:t>
            </w:r>
          </w:p>
          <w:p w:rsidR="007C1795" w:rsidRPr="0005764E" w:rsidRDefault="007C1795" w:rsidP="007C1795">
            <w:pPr>
              <w:pStyle w:val="Lijstalinea"/>
              <w:numPr>
                <w:ilvl w:val="0"/>
                <w:numId w:val="37"/>
              </w:numPr>
              <w:spacing w:line="240" w:lineRule="auto"/>
              <w:contextualSpacing/>
              <w:rPr>
                <w:szCs w:val="18"/>
              </w:rPr>
            </w:pPr>
            <w:r>
              <w:rPr>
                <w:szCs w:val="18"/>
              </w:rPr>
              <w:t>Wat is uw zienswijze over deze doorlooptijden?</w:t>
            </w:r>
            <w:r w:rsidRPr="0005764E">
              <w:rPr>
                <w:szCs w:val="18"/>
              </w:rPr>
              <w:t xml:space="preserve"> </w:t>
            </w:r>
          </w:p>
        </w:tc>
      </w:tr>
      <w:tr w:rsidR="00DD38C5" w:rsidTr="00DD38C5">
        <w:tblPrEx>
          <w:tblLook w:val="04A0" w:firstRow="1" w:lastRow="0" w:firstColumn="1" w:lastColumn="0" w:noHBand="0" w:noVBand="1"/>
        </w:tblPrEx>
        <w:trPr>
          <w:trHeight w:val="255"/>
        </w:trPr>
        <w:tc>
          <w:tcPr>
            <w:tcW w:w="726" w:type="dxa"/>
            <w:gridSpan w:val="2"/>
            <w:tcBorders>
              <w:top w:val="single" w:sz="4" w:space="0" w:color="C0C0C0"/>
              <w:left w:val="single" w:sz="4" w:space="0" w:color="C0C0C0"/>
              <w:bottom w:val="single" w:sz="4" w:space="0" w:color="C0C0C0"/>
              <w:right w:val="single" w:sz="4" w:space="0" w:color="C0C0C0"/>
            </w:tcBorders>
            <w:shd w:val="clear" w:color="auto" w:fill="FBED77" w:themeFill="background2" w:themeFillTint="99"/>
            <w:noWrap/>
            <w:tcMar>
              <w:top w:w="17" w:type="dxa"/>
              <w:left w:w="17" w:type="dxa"/>
              <w:bottom w:w="0" w:type="dxa"/>
              <w:right w:w="17" w:type="dxa"/>
            </w:tcMar>
            <w:hideMark/>
          </w:tcPr>
          <w:p w:rsidR="00DD38C5" w:rsidRDefault="00DD38C5">
            <w:pPr>
              <w:spacing w:line="264" w:lineRule="auto"/>
              <w:rPr>
                <w:szCs w:val="18"/>
                <w:lang w:eastAsia="en-US"/>
              </w:rPr>
            </w:pPr>
            <w:r>
              <w:rPr>
                <w:szCs w:val="18"/>
                <w:lang w:eastAsia="en-US"/>
              </w:rPr>
              <w:t>Antw.</w:t>
            </w:r>
          </w:p>
        </w:tc>
        <w:tc>
          <w:tcPr>
            <w:tcW w:w="7491" w:type="dxa"/>
            <w:tcBorders>
              <w:top w:val="single" w:sz="4" w:space="0" w:color="C0C0C0"/>
              <w:left w:val="single" w:sz="4" w:space="0" w:color="C0C0C0"/>
              <w:bottom w:val="single" w:sz="4" w:space="0" w:color="C0C0C0"/>
              <w:right w:val="single" w:sz="4" w:space="0" w:color="C0C0C0"/>
            </w:tcBorders>
            <w:shd w:val="clear" w:color="auto" w:fill="FBED77" w:themeFill="background2" w:themeFillTint="99"/>
          </w:tcPr>
          <w:p w:rsidR="00DD38C5" w:rsidRDefault="00DD38C5">
            <w:pPr>
              <w:autoSpaceDE w:val="0"/>
              <w:autoSpaceDN w:val="0"/>
              <w:adjustRightInd w:val="0"/>
              <w:spacing w:line="264" w:lineRule="auto"/>
              <w:rPr>
                <w:szCs w:val="18"/>
                <w:lang w:eastAsia="en-US"/>
              </w:rPr>
            </w:pPr>
          </w:p>
          <w:p w:rsidR="00DD38C5" w:rsidRDefault="00DD38C5">
            <w:pPr>
              <w:autoSpaceDE w:val="0"/>
              <w:autoSpaceDN w:val="0"/>
              <w:adjustRightInd w:val="0"/>
              <w:spacing w:line="264" w:lineRule="auto"/>
              <w:rPr>
                <w:szCs w:val="18"/>
                <w:lang w:eastAsia="en-US"/>
              </w:rPr>
            </w:pPr>
          </w:p>
        </w:tc>
      </w:tr>
      <w:tr w:rsidR="007C1795" w:rsidRPr="00940EA5" w:rsidTr="00DD38C5">
        <w:trPr>
          <w:trHeight w:val="255"/>
        </w:trPr>
        <w:tc>
          <w:tcPr>
            <w:tcW w:w="726" w:type="dxa"/>
            <w:gridSpan w:val="2"/>
            <w:tcBorders>
              <w:top w:val="single" w:sz="4" w:space="0" w:color="C0C0C0"/>
              <w:left w:val="single" w:sz="4" w:space="0" w:color="C0C0C0"/>
              <w:bottom w:val="single" w:sz="4" w:space="0" w:color="C0C0C0"/>
              <w:right w:val="single" w:sz="4" w:space="0" w:color="C0C0C0"/>
            </w:tcBorders>
            <w:noWrap/>
            <w:tcMar>
              <w:top w:w="17" w:type="dxa"/>
              <w:left w:w="17" w:type="dxa"/>
              <w:bottom w:w="0" w:type="dxa"/>
              <w:right w:w="17" w:type="dxa"/>
            </w:tcMar>
          </w:tcPr>
          <w:p w:rsidR="007C1795" w:rsidRDefault="007C1795" w:rsidP="00165365">
            <w:pPr>
              <w:spacing w:line="240" w:lineRule="auto"/>
              <w:rPr>
                <w:szCs w:val="18"/>
              </w:rPr>
            </w:pPr>
            <w:r>
              <w:rPr>
                <w:szCs w:val="18"/>
              </w:rPr>
              <w:t xml:space="preserve">9. </w:t>
            </w:r>
          </w:p>
        </w:tc>
        <w:tc>
          <w:tcPr>
            <w:tcW w:w="7491" w:type="dxa"/>
            <w:tcBorders>
              <w:top w:val="single" w:sz="4" w:space="0" w:color="C0C0C0"/>
              <w:left w:val="single" w:sz="4" w:space="0" w:color="C0C0C0"/>
              <w:bottom w:val="single" w:sz="4" w:space="0" w:color="C0C0C0"/>
              <w:right w:val="single" w:sz="4" w:space="0" w:color="C0C0C0"/>
            </w:tcBorders>
          </w:tcPr>
          <w:p w:rsidR="007C1795" w:rsidRPr="00547DFD" w:rsidRDefault="007C1795" w:rsidP="00165365">
            <w:pPr>
              <w:spacing w:line="240" w:lineRule="auto"/>
              <w:rPr>
                <w:szCs w:val="18"/>
                <w:highlight w:val="yellow"/>
              </w:rPr>
            </w:pPr>
            <w:r w:rsidRPr="00AE6DC5">
              <w:rPr>
                <w:szCs w:val="18"/>
              </w:rPr>
              <w:t>Welke risico’s ziet u in relatie tot de uitvoering van de dienstverlening?</w:t>
            </w:r>
          </w:p>
        </w:tc>
      </w:tr>
      <w:tr w:rsidR="00DD38C5" w:rsidTr="00DD38C5">
        <w:trPr>
          <w:trHeight w:val="255"/>
        </w:trPr>
        <w:tc>
          <w:tcPr>
            <w:tcW w:w="726" w:type="dxa"/>
            <w:gridSpan w:val="2"/>
            <w:tcBorders>
              <w:top w:val="single" w:sz="4" w:space="0" w:color="C0C0C0"/>
              <w:left w:val="single" w:sz="4" w:space="0" w:color="C0C0C0"/>
              <w:bottom w:val="single" w:sz="4" w:space="0" w:color="C0C0C0"/>
              <w:right w:val="single" w:sz="4" w:space="0" w:color="C0C0C0"/>
            </w:tcBorders>
            <w:shd w:val="clear" w:color="auto" w:fill="FBED77" w:themeFill="background2" w:themeFillTint="99"/>
            <w:noWrap/>
            <w:tcMar>
              <w:top w:w="17" w:type="dxa"/>
              <w:left w:w="17" w:type="dxa"/>
              <w:bottom w:w="0" w:type="dxa"/>
              <w:right w:w="17" w:type="dxa"/>
            </w:tcMar>
          </w:tcPr>
          <w:p w:rsidR="00DD38C5" w:rsidRDefault="00DD38C5" w:rsidP="00DD38C5">
            <w:pPr>
              <w:spacing w:line="240" w:lineRule="auto"/>
              <w:rPr>
                <w:szCs w:val="18"/>
              </w:rPr>
            </w:pPr>
            <w:r>
              <w:rPr>
                <w:szCs w:val="18"/>
              </w:rPr>
              <w:t>Antw.</w:t>
            </w:r>
          </w:p>
        </w:tc>
        <w:tc>
          <w:tcPr>
            <w:tcW w:w="7491" w:type="dxa"/>
            <w:tcBorders>
              <w:top w:val="single" w:sz="4" w:space="0" w:color="C0C0C0"/>
              <w:left w:val="single" w:sz="4" w:space="0" w:color="C0C0C0"/>
              <w:bottom w:val="single" w:sz="4" w:space="0" w:color="C0C0C0"/>
              <w:right w:val="single" w:sz="4" w:space="0" w:color="C0C0C0"/>
            </w:tcBorders>
            <w:shd w:val="clear" w:color="auto" w:fill="FBED77" w:themeFill="background2" w:themeFillTint="99"/>
          </w:tcPr>
          <w:p w:rsidR="00DD38C5" w:rsidRDefault="00DD38C5" w:rsidP="00DD38C5">
            <w:pPr>
              <w:spacing w:line="240" w:lineRule="auto"/>
              <w:rPr>
                <w:szCs w:val="18"/>
              </w:rPr>
            </w:pPr>
          </w:p>
          <w:p w:rsidR="00DD38C5" w:rsidRDefault="00DD38C5" w:rsidP="00DD38C5">
            <w:pPr>
              <w:spacing w:line="240" w:lineRule="auto"/>
              <w:rPr>
                <w:szCs w:val="18"/>
              </w:rPr>
            </w:pPr>
          </w:p>
        </w:tc>
      </w:tr>
    </w:tbl>
    <w:p w:rsidR="007C1795" w:rsidRPr="00940EA5" w:rsidRDefault="007C1795" w:rsidP="007C1795">
      <w:pPr>
        <w:spacing w:line="240" w:lineRule="auto"/>
      </w:pPr>
    </w:p>
    <w:tbl>
      <w:tblPr>
        <w:tblW w:w="8217"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0" w:type="dxa"/>
          <w:right w:w="0" w:type="dxa"/>
        </w:tblCellMar>
        <w:tblLook w:val="0000" w:firstRow="0" w:lastRow="0" w:firstColumn="0" w:lastColumn="0" w:noHBand="0" w:noVBand="0"/>
      </w:tblPr>
      <w:tblGrid>
        <w:gridCol w:w="674"/>
        <w:gridCol w:w="52"/>
        <w:gridCol w:w="7491"/>
      </w:tblGrid>
      <w:tr w:rsidR="007C1795" w:rsidRPr="00940EA5" w:rsidTr="00DD38C5">
        <w:trPr>
          <w:trHeight w:val="448"/>
          <w:tblHeader/>
        </w:trPr>
        <w:tc>
          <w:tcPr>
            <w:tcW w:w="674" w:type="dxa"/>
            <w:tcBorders>
              <w:bottom w:val="single" w:sz="4" w:space="0" w:color="C0C0C0"/>
            </w:tcBorders>
            <w:noWrap/>
            <w:tcMar>
              <w:top w:w="17" w:type="dxa"/>
              <w:left w:w="17" w:type="dxa"/>
              <w:bottom w:w="0" w:type="dxa"/>
              <w:right w:w="17" w:type="dxa"/>
            </w:tcMar>
            <w:vAlign w:val="center"/>
          </w:tcPr>
          <w:p w:rsidR="007C1795" w:rsidRPr="00E5193F" w:rsidRDefault="007C1795" w:rsidP="00165365">
            <w:pPr>
              <w:spacing w:line="240" w:lineRule="auto"/>
              <w:rPr>
                <w:rFonts w:eastAsia="Arial Unicode MS"/>
                <w:szCs w:val="18"/>
              </w:rPr>
            </w:pPr>
            <w:r w:rsidRPr="00E5193F">
              <w:rPr>
                <w:rFonts w:eastAsia="Arial Unicode MS"/>
                <w:szCs w:val="18"/>
              </w:rPr>
              <w:t>Nr.</w:t>
            </w:r>
          </w:p>
        </w:tc>
        <w:tc>
          <w:tcPr>
            <w:tcW w:w="7543" w:type="dxa"/>
            <w:gridSpan w:val="2"/>
            <w:tcBorders>
              <w:bottom w:val="single" w:sz="4" w:space="0" w:color="C0C0C0"/>
            </w:tcBorders>
            <w:vAlign w:val="center"/>
          </w:tcPr>
          <w:p w:rsidR="007C1795" w:rsidRPr="00E5193F" w:rsidRDefault="007C1795" w:rsidP="00165365">
            <w:pPr>
              <w:spacing w:line="240" w:lineRule="auto"/>
              <w:rPr>
                <w:szCs w:val="18"/>
              </w:rPr>
            </w:pPr>
            <w:r w:rsidRPr="00E5193F">
              <w:rPr>
                <w:szCs w:val="18"/>
              </w:rPr>
              <w:t>Omschrijving</w:t>
            </w:r>
          </w:p>
        </w:tc>
      </w:tr>
      <w:tr w:rsidR="007C1795" w:rsidRPr="00940EA5" w:rsidTr="00DD38C5">
        <w:trPr>
          <w:trHeight w:val="255"/>
        </w:trPr>
        <w:tc>
          <w:tcPr>
            <w:tcW w:w="8217" w:type="dxa"/>
            <w:gridSpan w:val="3"/>
            <w:shd w:val="clear" w:color="auto" w:fill="C0C0C0"/>
            <w:noWrap/>
            <w:tcMar>
              <w:top w:w="17" w:type="dxa"/>
              <w:left w:w="17" w:type="dxa"/>
              <w:bottom w:w="0" w:type="dxa"/>
              <w:right w:w="17" w:type="dxa"/>
            </w:tcMar>
          </w:tcPr>
          <w:p w:rsidR="007C1795" w:rsidRDefault="007C1795" w:rsidP="00165365">
            <w:pPr>
              <w:spacing w:line="240" w:lineRule="auto"/>
              <w:rPr>
                <w:b/>
                <w:bCs/>
                <w:szCs w:val="18"/>
              </w:rPr>
            </w:pPr>
            <w:r>
              <w:rPr>
                <w:b/>
                <w:bCs/>
                <w:szCs w:val="18"/>
              </w:rPr>
              <w:t>Vragen over Maatschappelijk Verantwoord Inkopen (MVI)</w:t>
            </w:r>
          </w:p>
          <w:p w:rsidR="007C1795" w:rsidRDefault="007C1795" w:rsidP="00165365">
            <w:pPr>
              <w:autoSpaceDE w:val="0"/>
              <w:autoSpaceDN w:val="0"/>
              <w:adjustRightInd w:val="0"/>
              <w:spacing w:line="240" w:lineRule="auto"/>
              <w:rPr>
                <w:rFonts w:ascii="CIDFont+F1" w:hAnsi="CIDFont+F1" w:cs="CIDFont+F1"/>
                <w:color w:val="000000"/>
                <w:sz w:val="17"/>
                <w:szCs w:val="17"/>
              </w:rPr>
            </w:pPr>
            <w:r>
              <w:rPr>
                <w:rFonts w:ascii="CIDFont+F1" w:hAnsi="CIDFont+F1" w:cs="CIDFont+F1"/>
                <w:color w:val="000000"/>
                <w:sz w:val="17"/>
                <w:szCs w:val="17"/>
              </w:rPr>
              <w:t xml:space="preserve">De verplichte </w:t>
            </w:r>
            <w:proofErr w:type="spellStart"/>
            <w:r>
              <w:rPr>
                <w:rFonts w:ascii="CIDFont+F1" w:hAnsi="CIDFont+F1" w:cs="CIDFont+F1"/>
                <w:color w:val="000000"/>
                <w:sz w:val="17"/>
                <w:szCs w:val="17"/>
              </w:rPr>
              <w:t>Social</w:t>
            </w:r>
            <w:proofErr w:type="spellEnd"/>
            <w:r>
              <w:rPr>
                <w:rFonts w:ascii="CIDFont+F1" w:hAnsi="CIDFont+F1" w:cs="CIDFont+F1"/>
                <w:color w:val="000000"/>
                <w:sz w:val="17"/>
                <w:szCs w:val="17"/>
              </w:rPr>
              <w:t xml:space="preserve"> Return eisen zullen worden bewerkstelligd door middel van deelname in de Groeituin. De Groeituin is een innovatief samenwerkingsverband tussen RWS en leveranciers om te investeren in ontwikkeling van kandidaten. De Groeituin verbindt leveranciers en kandidaten met als doel duurzame plaatsingen en langdurig behoud van werk. In de Groeituin maken kandidaten, leveranciers en RWS maximaal gebruik van hun krachten</w:t>
            </w:r>
          </w:p>
          <w:p w:rsidR="007C1795" w:rsidRPr="00EE04AF" w:rsidRDefault="007C1795" w:rsidP="00165365">
            <w:pPr>
              <w:autoSpaceDE w:val="0"/>
              <w:autoSpaceDN w:val="0"/>
              <w:adjustRightInd w:val="0"/>
              <w:spacing w:line="240" w:lineRule="auto"/>
              <w:rPr>
                <w:rStyle w:val="Hyperlink"/>
                <w:rFonts w:ascii="CIDFont+F1" w:hAnsi="CIDFont+F1" w:cs="CIDFont+F1"/>
                <w:sz w:val="17"/>
                <w:szCs w:val="17"/>
              </w:rPr>
            </w:pPr>
            <w:r>
              <w:rPr>
                <w:rFonts w:ascii="CIDFont+F1" w:hAnsi="CIDFont+F1" w:cs="CIDFont+F1"/>
                <w:color w:val="000000"/>
                <w:sz w:val="17"/>
                <w:szCs w:val="17"/>
              </w:rPr>
              <w:t xml:space="preserve">en talenten en kijken we met een andere bril naar de mogelijkheden voor duurzaam en goed passend betaald werk. Zie ook </w:t>
            </w:r>
            <w:r>
              <w:rPr>
                <w:rFonts w:ascii="CIDFont+F1" w:hAnsi="CIDFont+F1" w:cs="CIDFont+F1"/>
                <w:color w:val="0000FF"/>
                <w:sz w:val="17"/>
                <w:szCs w:val="17"/>
              </w:rPr>
              <w:fldChar w:fldCharType="begin"/>
            </w:r>
            <w:r>
              <w:rPr>
                <w:rFonts w:ascii="CIDFont+F1" w:hAnsi="CIDFont+F1" w:cs="CIDFont+F1"/>
                <w:color w:val="0000FF"/>
                <w:sz w:val="17"/>
                <w:szCs w:val="17"/>
              </w:rPr>
              <w:instrText xml:space="preserve"> HYPERLINK "https://www.maatwerkvoormensen.nl/praktijkvoorbeelden/rws-groeituin" </w:instrText>
            </w:r>
            <w:r>
              <w:rPr>
                <w:rFonts w:ascii="CIDFont+F1" w:hAnsi="CIDFont+F1" w:cs="CIDFont+F1"/>
                <w:color w:val="0000FF"/>
                <w:sz w:val="17"/>
                <w:szCs w:val="17"/>
              </w:rPr>
              <w:fldChar w:fldCharType="separate"/>
            </w:r>
            <w:r w:rsidRPr="00EE04AF">
              <w:rPr>
                <w:rStyle w:val="Hyperlink"/>
                <w:rFonts w:ascii="CIDFont+F1" w:hAnsi="CIDFont+F1" w:cs="CIDFont+F1"/>
                <w:sz w:val="17"/>
                <w:szCs w:val="17"/>
              </w:rPr>
              <w:t>https://www.maatwerkvoormensen.</w:t>
            </w:r>
          </w:p>
          <w:p w:rsidR="007C1795" w:rsidRPr="00940EA5" w:rsidRDefault="007C1795" w:rsidP="00165365">
            <w:pPr>
              <w:spacing w:line="240" w:lineRule="auto"/>
              <w:rPr>
                <w:b/>
                <w:bCs/>
                <w:szCs w:val="18"/>
              </w:rPr>
            </w:pPr>
            <w:r w:rsidRPr="00EE04AF">
              <w:rPr>
                <w:rStyle w:val="Hyperlink"/>
                <w:rFonts w:ascii="CIDFont+F1" w:hAnsi="CIDFont+F1" w:cs="CIDFont+F1"/>
                <w:sz w:val="17"/>
                <w:szCs w:val="17"/>
              </w:rPr>
              <w:t>nl/praktijkvoorbeelden/</w:t>
            </w:r>
            <w:proofErr w:type="spellStart"/>
            <w:r w:rsidRPr="00EE04AF">
              <w:rPr>
                <w:rStyle w:val="Hyperlink"/>
                <w:rFonts w:ascii="CIDFont+F1" w:hAnsi="CIDFont+F1" w:cs="CIDFont+F1"/>
                <w:sz w:val="17"/>
                <w:szCs w:val="17"/>
              </w:rPr>
              <w:t>rws</w:t>
            </w:r>
            <w:proofErr w:type="spellEnd"/>
            <w:r w:rsidRPr="00EE04AF">
              <w:rPr>
                <w:rStyle w:val="Hyperlink"/>
                <w:rFonts w:ascii="CIDFont+F1" w:hAnsi="CIDFont+F1" w:cs="CIDFont+F1"/>
                <w:sz w:val="17"/>
                <w:szCs w:val="17"/>
              </w:rPr>
              <w:t>-groeituin</w:t>
            </w:r>
            <w:r>
              <w:rPr>
                <w:rFonts w:ascii="CIDFont+F1" w:hAnsi="CIDFont+F1" w:cs="CIDFont+F1"/>
                <w:color w:val="0000FF"/>
                <w:sz w:val="17"/>
                <w:szCs w:val="17"/>
              </w:rPr>
              <w:fldChar w:fldCharType="end"/>
            </w:r>
          </w:p>
        </w:tc>
      </w:tr>
      <w:tr w:rsidR="007C1795" w:rsidRPr="00940EA5" w:rsidTr="00DD38C5">
        <w:trPr>
          <w:trHeight w:val="255"/>
        </w:trPr>
        <w:tc>
          <w:tcPr>
            <w:tcW w:w="726" w:type="dxa"/>
            <w:gridSpan w:val="2"/>
            <w:noWrap/>
            <w:tcMar>
              <w:top w:w="17" w:type="dxa"/>
              <w:left w:w="17" w:type="dxa"/>
              <w:bottom w:w="0" w:type="dxa"/>
              <w:right w:w="17" w:type="dxa"/>
            </w:tcMar>
          </w:tcPr>
          <w:p w:rsidR="007C1795" w:rsidRPr="00C43A4F" w:rsidRDefault="007C1795" w:rsidP="00165365">
            <w:pPr>
              <w:spacing w:line="240" w:lineRule="auto"/>
              <w:rPr>
                <w:szCs w:val="18"/>
              </w:rPr>
            </w:pPr>
            <w:r w:rsidRPr="00C43A4F">
              <w:rPr>
                <w:szCs w:val="18"/>
              </w:rPr>
              <w:t>10.</w:t>
            </w:r>
          </w:p>
        </w:tc>
        <w:tc>
          <w:tcPr>
            <w:tcW w:w="7491" w:type="dxa"/>
          </w:tcPr>
          <w:p w:rsidR="007C1795" w:rsidRPr="00C43A4F" w:rsidRDefault="007C1795" w:rsidP="00165365">
            <w:pPr>
              <w:autoSpaceDE w:val="0"/>
              <w:autoSpaceDN w:val="0"/>
              <w:adjustRightInd w:val="0"/>
              <w:spacing w:line="240" w:lineRule="auto"/>
              <w:rPr>
                <w:szCs w:val="18"/>
              </w:rPr>
            </w:pPr>
            <w:r w:rsidRPr="00C43A4F">
              <w:rPr>
                <w:rFonts w:cs="CIDFont+F1"/>
                <w:szCs w:val="18"/>
              </w:rPr>
              <w:t>Bent u bekend met de Groeituin</w:t>
            </w:r>
            <w:r>
              <w:rPr>
                <w:rFonts w:cs="CIDFont+F1"/>
                <w:szCs w:val="18"/>
              </w:rPr>
              <w:t xml:space="preserve"> van RWS</w:t>
            </w:r>
            <w:r w:rsidRPr="00C43A4F">
              <w:rPr>
                <w:rFonts w:cs="CIDFont+F1"/>
                <w:szCs w:val="18"/>
              </w:rPr>
              <w:t>?</w:t>
            </w:r>
          </w:p>
        </w:tc>
      </w:tr>
      <w:tr w:rsidR="00DD38C5" w:rsidTr="00DD38C5">
        <w:tblPrEx>
          <w:tblLook w:val="04A0" w:firstRow="1" w:lastRow="0" w:firstColumn="1" w:lastColumn="0" w:noHBand="0" w:noVBand="1"/>
        </w:tblPrEx>
        <w:trPr>
          <w:trHeight w:val="255"/>
        </w:trPr>
        <w:tc>
          <w:tcPr>
            <w:tcW w:w="726" w:type="dxa"/>
            <w:gridSpan w:val="2"/>
            <w:tcBorders>
              <w:top w:val="single" w:sz="4" w:space="0" w:color="C0C0C0"/>
              <w:left w:val="single" w:sz="4" w:space="0" w:color="C0C0C0"/>
              <w:bottom w:val="single" w:sz="4" w:space="0" w:color="C0C0C0"/>
              <w:right w:val="single" w:sz="4" w:space="0" w:color="C0C0C0"/>
            </w:tcBorders>
            <w:shd w:val="clear" w:color="auto" w:fill="FBED77" w:themeFill="background2" w:themeFillTint="99"/>
            <w:noWrap/>
            <w:tcMar>
              <w:top w:w="17" w:type="dxa"/>
              <w:left w:w="17" w:type="dxa"/>
              <w:bottom w:w="0" w:type="dxa"/>
              <w:right w:w="17" w:type="dxa"/>
            </w:tcMar>
            <w:hideMark/>
          </w:tcPr>
          <w:p w:rsidR="00DD38C5" w:rsidRDefault="00DD38C5">
            <w:pPr>
              <w:spacing w:line="264" w:lineRule="auto"/>
              <w:rPr>
                <w:szCs w:val="18"/>
                <w:lang w:eastAsia="en-US"/>
              </w:rPr>
            </w:pPr>
            <w:r>
              <w:rPr>
                <w:szCs w:val="18"/>
                <w:lang w:eastAsia="en-US"/>
              </w:rPr>
              <w:t>Antw.</w:t>
            </w:r>
          </w:p>
        </w:tc>
        <w:tc>
          <w:tcPr>
            <w:tcW w:w="7491" w:type="dxa"/>
            <w:tcBorders>
              <w:top w:val="single" w:sz="4" w:space="0" w:color="C0C0C0"/>
              <w:left w:val="single" w:sz="4" w:space="0" w:color="C0C0C0"/>
              <w:bottom w:val="single" w:sz="4" w:space="0" w:color="C0C0C0"/>
              <w:right w:val="single" w:sz="4" w:space="0" w:color="C0C0C0"/>
            </w:tcBorders>
            <w:shd w:val="clear" w:color="auto" w:fill="FBED77" w:themeFill="background2" w:themeFillTint="99"/>
          </w:tcPr>
          <w:p w:rsidR="00DD38C5" w:rsidRDefault="00DD38C5">
            <w:pPr>
              <w:autoSpaceDE w:val="0"/>
              <w:autoSpaceDN w:val="0"/>
              <w:adjustRightInd w:val="0"/>
              <w:spacing w:line="264" w:lineRule="auto"/>
              <w:rPr>
                <w:szCs w:val="18"/>
                <w:lang w:eastAsia="en-US"/>
              </w:rPr>
            </w:pPr>
          </w:p>
          <w:p w:rsidR="00DD38C5" w:rsidRDefault="00DD38C5">
            <w:pPr>
              <w:autoSpaceDE w:val="0"/>
              <w:autoSpaceDN w:val="0"/>
              <w:adjustRightInd w:val="0"/>
              <w:spacing w:line="264" w:lineRule="auto"/>
              <w:rPr>
                <w:szCs w:val="18"/>
                <w:lang w:eastAsia="en-US"/>
              </w:rPr>
            </w:pPr>
          </w:p>
        </w:tc>
      </w:tr>
      <w:tr w:rsidR="007C1795" w:rsidRPr="00940EA5" w:rsidTr="00DD38C5">
        <w:trPr>
          <w:trHeight w:val="255"/>
        </w:trPr>
        <w:tc>
          <w:tcPr>
            <w:tcW w:w="726" w:type="dxa"/>
            <w:gridSpan w:val="2"/>
            <w:noWrap/>
            <w:tcMar>
              <w:top w:w="17" w:type="dxa"/>
              <w:left w:w="17" w:type="dxa"/>
              <w:bottom w:w="0" w:type="dxa"/>
              <w:right w:w="17" w:type="dxa"/>
            </w:tcMar>
          </w:tcPr>
          <w:p w:rsidR="007C1795" w:rsidRPr="00C43A4F" w:rsidRDefault="007C1795" w:rsidP="00165365">
            <w:pPr>
              <w:spacing w:line="240" w:lineRule="auto"/>
              <w:rPr>
                <w:szCs w:val="18"/>
              </w:rPr>
            </w:pPr>
            <w:r w:rsidRPr="00C43A4F">
              <w:rPr>
                <w:szCs w:val="18"/>
              </w:rPr>
              <w:t>11.</w:t>
            </w:r>
          </w:p>
        </w:tc>
        <w:tc>
          <w:tcPr>
            <w:tcW w:w="7491" w:type="dxa"/>
          </w:tcPr>
          <w:p w:rsidR="007C1795" w:rsidRPr="00C43A4F" w:rsidRDefault="007C1795" w:rsidP="00165365">
            <w:pPr>
              <w:spacing w:line="240" w:lineRule="auto"/>
              <w:rPr>
                <w:szCs w:val="18"/>
              </w:rPr>
            </w:pPr>
            <w:r w:rsidRPr="00C43A4F">
              <w:rPr>
                <w:rFonts w:cs="CIDFont+F1"/>
                <w:szCs w:val="18"/>
              </w:rPr>
              <w:t xml:space="preserve">Wat zijn uw ervaringen met </w:t>
            </w:r>
            <w:proofErr w:type="spellStart"/>
            <w:r w:rsidRPr="00C43A4F">
              <w:rPr>
                <w:rFonts w:cs="CIDFont+F1"/>
                <w:szCs w:val="18"/>
              </w:rPr>
              <w:t>Social</w:t>
            </w:r>
            <w:proofErr w:type="spellEnd"/>
            <w:r w:rsidRPr="00C43A4F">
              <w:rPr>
                <w:rFonts w:cs="CIDFont+F1"/>
                <w:szCs w:val="18"/>
              </w:rPr>
              <w:t xml:space="preserve"> Return?</w:t>
            </w:r>
          </w:p>
        </w:tc>
      </w:tr>
      <w:tr w:rsidR="00DD38C5" w:rsidTr="00DD38C5">
        <w:tblPrEx>
          <w:tblLook w:val="04A0" w:firstRow="1" w:lastRow="0" w:firstColumn="1" w:lastColumn="0" w:noHBand="0" w:noVBand="1"/>
        </w:tblPrEx>
        <w:trPr>
          <w:trHeight w:val="255"/>
        </w:trPr>
        <w:tc>
          <w:tcPr>
            <w:tcW w:w="726" w:type="dxa"/>
            <w:gridSpan w:val="2"/>
            <w:tcBorders>
              <w:top w:val="single" w:sz="4" w:space="0" w:color="C0C0C0"/>
              <w:left w:val="single" w:sz="4" w:space="0" w:color="C0C0C0"/>
              <w:bottom w:val="single" w:sz="4" w:space="0" w:color="C0C0C0"/>
              <w:right w:val="single" w:sz="4" w:space="0" w:color="C0C0C0"/>
            </w:tcBorders>
            <w:shd w:val="clear" w:color="auto" w:fill="FBED77" w:themeFill="background2" w:themeFillTint="99"/>
            <w:noWrap/>
            <w:tcMar>
              <w:top w:w="17" w:type="dxa"/>
              <w:left w:w="17" w:type="dxa"/>
              <w:bottom w:w="0" w:type="dxa"/>
              <w:right w:w="17" w:type="dxa"/>
            </w:tcMar>
            <w:hideMark/>
          </w:tcPr>
          <w:p w:rsidR="00DD38C5" w:rsidRDefault="00DD38C5">
            <w:pPr>
              <w:spacing w:line="264" w:lineRule="auto"/>
              <w:rPr>
                <w:szCs w:val="18"/>
                <w:lang w:eastAsia="en-US"/>
              </w:rPr>
            </w:pPr>
            <w:r>
              <w:rPr>
                <w:szCs w:val="18"/>
                <w:lang w:eastAsia="en-US"/>
              </w:rPr>
              <w:t>Antw.</w:t>
            </w:r>
          </w:p>
        </w:tc>
        <w:tc>
          <w:tcPr>
            <w:tcW w:w="7491" w:type="dxa"/>
            <w:tcBorders>
              <w:top w:val="single" w:sz="4" w:space="0" w:color="C0C0C0"/>
              <w:left w:val="single" w:sz="4" w:space="0" w:color="C0C0C0"/>
              <w:bottom w:val="single" w:sz="4" w:space="0" w:color="C0C0C0"/>
              <w:right w:val="single" w:sz="4" w:space="0" w:color="C0C0C0"/>
            </w:tcBorders>
            <w:shd w:val="clear" w:color="auto" w:fill="FBED77" w:themeFill="background2" w:themeFillTint="99"/>
          </w:tcPr>
          <w:p w:rsidR="00DD38C5" w:rsidRDefault="00DD38C5">
            <w:pPr>
              <w:autoSpaceDE w:val="0"/>
              <w:autoSpaceDN w:val="0"/>
              <w:adjustRightInd w:val="0"/>
              <w:spacing w:line="264" w:lineRule="auto"/>
              <w:rPr>
                <w:szCs w:val="18"/>
                <w:lang w:eastAsia="en-US"/>
              </w:rPr>
            </w:pPr>
          </w:p>
          <w:p w:rsidR="00DD38C5" w:rsidRDefault="00DD38C5">
            <w:pPr>
              <w:autoSpaceDE w:val="0"/>
              <w:autoSpaceDN w:val="0"/>
              <w:adjustRightInd w:val="0"/>
              <w:spacing w:line="264" w:lineRule="auto"/>
              <w:rPr>
                <w:szCs w:val="18"/>
                <w:lang w:eastAsia="en-US"/>
              </w:rPr>
            </w:pPr>
          </w:p>
        </w:tc>
      </w:tr>
      <w:tr w:rsidR="007C1795" w:rsidRPr="00940EA5" w:rsidTr="00DD38C5">
        <w:trPr>
          <w:trHeight w:val="255"/>
        </w:trPr>
        <w:tc>
          <w:tcPr>
            <w:tcW w:w="726" w:type="dxa"/>
            <w:gridSpan w:val="2"/>
            <w:noWrap/>
            <w:tcMar>
              <w:top w:w="17" w:type="dxa"/>
              <w:left w:w="17" w:type="dxa"/>
              <w:bottom w:w="0" w:type="dxa"/>
              <w:right w:w="17" w:type="dxa"/>
            </w:tcMar>
          </w:tcPr>
          <w:p w:rsidR="007C1795" w:rsidRPr="00C43A4F" w:rsidRDefault="007C1795" w:rsidP="00165365">
            <w:pPr>
              <w:spacing w:line="240" w:lineRule="auto"/>
              <w:rPr>
                <w:szCs w:val="18"/>
              </w:rPr>
            </w:pPr>
            <w:r w:rsidRPr="00C43A4F">
              <w:rPr>
                <w:szCs w:val="18"/>
              </w:rPr>
              <w:t>12.</w:t>
            </w:r>
          </w:p>
        </w:tc>
        <w:tc>
          <w:tcPr>
            <w:tcW w:w="7491" w:type="dxa"/>
          </w:tcPr>
          <w:p w:rsidR="007C1795" w:rsidRPr="00C43A4F" w:rsidRDefault="007C1795" w:rsidP="00165365">
            <w:pPr>
              <w:spacing w:line="240" w:lineRule="auto"/>
              <w:rPr>
                <w:szCs w:val="18"/>
              </w:rPr>
            </w:pPr>
            <w:r w:rsidRPr="00C43A4F">
              <w:rPr>
                <w:rFonts w:cs="CIDFont+F1"/>
                <w:szCs w:val="18"/>
              </w:rPr>
              <w:t xml:space="preserve">Welk percentage </w:t>
            </w:r>
            <w:r>
              <w:rPr>
                <w:rFonts w:cs="CIDFont+F1"/>
                <w:szCs w:val="18"/>
              </w:rPr>
              <w:t>-</w:t>
            </w:r>
            <w:r w:rsidRPr="00C43A4F">
              <w:rPr>
                <w:rFonts w:cs="CIDFont+F1"/>
                <w:szCs w:val="18"/>
              </w:rPr>
              <w:t xml:space="preserve"> vindt u haalbaar in termen van % van de loonsom</w:t>
            </w:r>
            <w:r w:rsidR="00DD38C5">
              <w:rPr>
                <w:rFonts w:cs="CIDFont+F1"/>
                <w:szCs w:val="18"/>
              </w:rPr>
              <w:t>?</w:t>
            </w:r>
          </w:p>
        </w:tc>
      </w:tr>
      <w:tr w:rsidR="00DD38C5" w:rsidTr="00DD38C5">
        <w:tblPrEx>
          <w:tblLook w:val="04A0" w:firstRow="1" w:lastRow="0" w:firstColumn="1" w:lastColumn="0" w:noHBand="0" w:noVBand="1"/>
        </w:tblPrEx>
        <w:trPr>
          <w:trHeight w:val="255"/>
        </w:trPr>
        <w:tc>
          <w:tcPr>
            <w:tcW w:w="726" w:type="dxa"/>
            <w:gridSpan w:val="2"/>
            <w:tcBorders>
              <w:top w:val="single" w:sz="4" w:space="0" w:color="C0C0C0"/>
              <w:left w:val="single" w:sz="4" w:space="0" w:color="C0C0C0"/>
              <w:bottom w:val="single" w:sz="4" w:space="0" w:color="C0C0C0"/>
              <w:right w:val="single" w:sz="4" w:space="0" w:color="C0C0C0"/>
            </w:tcBorders>
            <w:shd w:val="clear" w:color="auto" w:fill="FBED77" w:themeFill="background2" w:themeFillTint="99"/>
            <w:noWrap/>
            <w:tcMar>
              <w:top w:w="17" w:type="dxa"/>
              <w:left w:w="17" w:type="dxa"/>
              <w:bottom w:w="0" w:type="dxa"/>
              <w:right w:w="17" w:type="dxa"/>
            </w:tcMar>
            <w:hideMark/>
          </w:tcPr>
          <w:p w:rsidR="00DD38C5" w:rsidRDefault="00DD38C5" w:rsidP="00165365">
            <w:pPr>
              <w:spacing w:line="264" w:lineRule="auto"/>
              <w:rPr>
                <w:szCs w:val="18"/>
                <w:lang w:eastAsia="en-US"/>
              </w:rPr>
            </w:pPr>
            <w:r>
              <w:rPr>
                <w:szCs w:val="18"/>
                <w:lang w:eastAsia="en-US"/>
              </w:rPr>
              <w:t>Antw.</w:t>
            </w:r>
          </w:p>
        </w:tc>
        <w:tc>
          <w:tcPr>
            <w:tcW w:w="7491" w:type="dxa"/>
            <w:tcBorders>
              <w:top w:val="single" w:sz="4" w:space="0" w:color="C0C0C0"/>
              <w:left w:val="single" w:sz="4" w:space="0" w:color="C0C0C0"/>
              <w:bottom w:val="single" w:sz="4" w:space="0" w:color="C0C0C0"/>
              <w:right w:val="single" w:sz="4" w:space="0" w:color="C0C0C0"/>
            </w:tcBorders>
            <w:shd w:val="clear" w:color="auto" w:fill="FBED77" w:themeFill="background2" w:themeFillTint="99"/>
          </w:tcPr>
          <w:p w:rsidR="00DD38C5" w:rsidRDefault="00DD38C5" w:rsidP="00165365">
            <w:pPr>
              <w:autoSpaceDE w:val="0"/>
              <w:autoSpaceDN w:val="0"/>
              <w:adjustRightInd w:val="0"/>
              <w:spacing w:line="264" w:lineRule="auto"/>
              <w:rPr>
                <w:szCs w:val="18"/>
                <w:lang w:eastAsia="en-US"/>
              </w:rPr>
            </w:pPr>
          </w:p>
          <w:p w:rsidR="00DD38C5" w:rsidRDefault="00DD38C5" w:rsidP="00165365">
            <w:pPr>
              <w:autoSpaceDE w:val="0"/>
              <w:autoSpaceDN w:val="0"/>
              <w:adjustRightInd w:val="0"/>
              <w:spacing w:line="264" w:lineRule="auto"/>
              <w:rPr>
                <w:szCs w:val="18"/>
                <w:lang w:eastAsia="en-US"/>
              </w:rPr>
            </w:pPr>
          </w:p>
        </w:tc>
      </w:tr>
    </w:tbl>
    <w:p w:rsidR="007C1795" w:rsidRPr="00940EA5" w:rsidRDefault="007C1795" w:rsidP="007C1795">
      <w:pPr>
        <w:pStyle w:val="Koptekst"/>
        <w:tabs>
          <w:tab w:val="clear" w:pos="4536"/>
          <w:tab w:val="clear" w:pos="9072"/>
        </w:tabs>
        <w:spacing w:line="240" w:lineRule="auto"/>
      </w:pPr>
      <w:bookmarkStart w:id="1" w:name="_GoBack"/>
      <w:bookmarkEnd w:id="1"/>
    </w:p>
    <w:p w:rsidR="003F5EB0" w:rsidRPr="003F5EB0" w:rsidRDefault="003F5EB0" w:rsidP="003F5EB0"/>
    <w:sectPr w:rsidR="003F5EB0" w:rsidRPr="003F5EB0" w:rsidSect="000B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1795" w:rsidRDefault="007C1795" w:rsidP="0088501B">
      <w:r>
        <w:separator/>
      </w:r>
    </w:p>
  </w:endnote>
  <w:endnote w:type="continuationSeparator" w:id="0">
    <w:p w:rsidR="007C1795" w:rsidRDefault="007C1795"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jaVu Sans">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IDFont+F1">
    <w:panose1 w:val="00000000000000000000"/>
    <w:charset w:val="00"/>
    <w:family w:val="auto"/>
    <w:notTrueType/>
    <w:pitch w:val="default"/>
    <w:sig w:usb0="00000003" w:usb1="00000000" w:usb2="00000000" w:usb3="00000000" w:csb0="00000001" w:csb1="00000000"/>
  </w:font>
  <w:font w:name="V&amp;W Syntax (Adobe)">
    <w:altName w:val="Calibri"/>
    <w:panose1 w:val="020B0500000000000000"/>
    <w:charset w:val="00"/>
    <w:family w:val="swiss"/>
    <w:pitch w:val="variable"/>
    <w:sig w:usb0="A0000007" w:usb1="00000000"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1795" w:rsidRDefault="007C1795" w:rsidP="0088501B">
      <w:r>
        <w:separator/>
      </w:r>
    </w:p>
  </w:footnote>
  <w:footnote w:type="continuationSeparator" w:id="0">
    <w:p w:rsidR="007C1795" w:rsidRDefault="007C1795"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C7630F"/>
    <w:multiLevelType w:val="multilevel"/>
    <w:tmpl w:val="D932F528"/>
    <w:lvl w:ilvl="0">
      <w:start w:val="1"/>
      <w:numFmt w:val="decimal"/>
      <w:pStyle w:val="GenummerdHoofdstuk"/>
      <w:lvlText w:val="%1"/>
      <w:lvlJc w:val="left"/>
      <w:pPr>
        <w:tabs>
          <w:tab w:val="num" w:pos="0"/>
        </w:tabs>
        <w:ind w:left="0" w:hanging="1134"/>
      </w:pPr>
      <w:rPr>
        <w:rFonts w:ascii="Verdana" w:hAnsi="Verdana" w:cs="Times New Roman" w:hint="default"/>
        <w:b w:val="0"/>
        <w:i w:val="0"/>
        <w:sz w:val="24"/>
      </w:rPr>
    </w:lvl>
    <w:lvl w:ilvl="1">
      <w:start w:val="1"/>
      <w:numFmt w:val="decimal"/>
      <w:pStyle w:val="Paragraaf"/>
      <w:lvlText w:val="%1.%2"/>
      <w:lvlJc w:val="left"/>
      <w:pPr>
        <w:tabs>
          <w:tab w:val="num" w:pos="0"/>
        </w:tabs>
        <w:ind w:left="0" w:hanging="1134"/>
      </w:pPr>
      <w:rPr>
        <w:rFonts w:ascii="Verdana" w:hAnsi="Verdana" w:cs="Times New Roman" w:hint="default"/>
        <w:b/>
        <w:i w:val="0"/>
        <w:sz w:val="18"/>
      </w:rPr>
    </w:lvl>
    <w:lvl w:ilvl="2">
      <w:start w:val="1"/>
      <w:numFmt w:val="decimal"/>
      <w:pStyle w:val="Subparagraaf"/>
      <w:lvlText w:val="%1.%2.%3"/>
      <w:lvlJc w:val="left"/>
      <w:pPr>
        <w:tabs>
          <w:tab w:val="num" w:pos="0"/>
        </w:tabs>
        <w:ind w:left="0" w:hanging="1134"/>
      </w:pPr>
      <w:rPr>
        <w:rFonts w:ascii="Verdana" w:hAnsi="Verdana" w:cs="Times New Roman" w:hint="default"/>
        <w:b w:val="0"/>
        <w:i/>
        <w:sz w:val="18"/>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1C72737A"/>
    <w:multiLevelType w:val="hybridMultilevel"/>
    <w:tmpl w:val="97B0E5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6F82458"/>
    <w:multiLevelType w:val="multilevel"/>
    <w:tmpl w:val="6A8E5BD4"/>
    <w:numStyleLink w:val="Stijl2"/>
  </w:abstractNum>
  <w:abstractNum w:abstractNumId="18"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9" w15:restartNumberingAfterBreak="0">
    <w:nsid w:val="2C0A40D1"/>
    <w:multiLevelType w:val="hybridMultilevel"/>
    <w:tmpl w:val="CCA805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2EE252B9"/>
    <w:multiLevelType w:val="hybridMultilevel"/>
    <w:tmpl w:val="96E078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2" w15:restartNumberingAfterBreak="0">
    <w:nsid w:val="31CB79D8"/>
    <w:multiLevelType w:val="multilevel"/>
    <w:tmpl w:val="06962652"/>
    <w:numStyleLink w:val="Lijststijl"/>
  </w:abstractNum>
  <w:abstractNum w:abstractNumId="23" w15:restartNumberingAfterBreak="0">
    <w:nsid w:val="31E853D2"/>
    <w:multiLevelType w:val="multilevel"/>
    <w:tmpl w:val="06962652"/>
    <w:numStyleLink w:val="Lijststijl"/>
  </w:abstractNum>
  <w:abstractNum w:abstractNumId="24"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A6389A"/>
    <w:multiLevelType w:val="multilevel"/>
    <w:tmpl w:val="6A8E5BD4"/>
    <w:numStyleLink w:val="Stijl2"/>
  </w:abstractNum>
  <w:abstractNum w:abstractNumId="26"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7DB631B"/>
    <w:multiLevelType w:val="multilevel"/>
    <w:tmpl w:val="06962652"/>
    <w:numStyleLink w:val="Lijststijl"/>
  </w:abstractNum>
  <w:abstractNum w:abstractNumId="29" w15:restartNumberingAfterBreak="0">
    <w:nsid w:val="4BBB0E3B"/>
    <w:multiLevelType w:val="hybridMultilevel"/>
    <w:tmpl w:val="17DA56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32" w15:restartNumberingAfterBreak="0">
    <w:nsid w:val="5CAF5D0D"/>
    <w:multiLevelType w:val="multilevel"/>
    <w:tmpl w:val="06962652"/>
    <w:numStyleLink w:val="Lijststijl"/>
  </w:abstractNum>
  <w:abstractNum w:abstractNumId="33"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1EC5682"/>
    <w:multiLevelType w:val="hybridMultilevel"/>
    <w:tmpl w:val="E12608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68C5556"/>
    <w:multiLevelType w:val="hybridMultilevel"/>
    <w:tmpl w:val="A13CEA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C7F1A17"/>
    <w:multiLevelType w:val="hybridMultilevel"/>
    <w:tmpl w:val="378EBF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9050C84"/>
    <w:multiLevelType w:val="multilevel"/>
    <w:tmpl w:val="06962652"/>
    <w:numStyleLink w:val="Lijststijl"/>
  </w:abstractNum>
  <w:num w:numId="1">
    <w:abstractNumId w:val="10"/>
  </w:num>
  <w:num w:numId="2">
    <w:abstractNumId w:val="12"/>
  </w:num>
  <w:num w:numId="3">
    <w:abstractNumId w:val="32"/>
  </w:num>
  <w:num w:numId="4">
    <w:abstractNumId w:val="11"/>
  </w:num>
  <w:num w:numId="5">
    <w:abstractNumId w:val="17"/>
  </w:num>
  <w:num w:numId="6">
    <w:abstractNumId w:val="22"/>
  </w:num>
  <w:num w:numId="7">
    <w:abstractNumId w:val="2"/>
  </w:num>
  <w:num w:numId="8">
    <w:abstractNumId w:val="1"/>
  </w:num>
  <w:num w:numId="9">
    <w:abstractNumId w:val="0"/>
  </w:num>
  <w:num w:numId="10">
    <w:abstractNumId w:val="8"/>
  </w:num>
  <w:num w:numId="11">
    <w:abstractNumId w:val="6"/>
  </w:num>
  <w:num w:numId="12">
    <w:abstractNumId w:val="6"/>
  </w:num>
  <w:num w:numId="13">
    <w:abstractNumId w:val="33"/>
  </w:num>
  <w:num w:numId="14">
    <w:abstractNumId w:val="3"/>
  </w:num>
  <w:num w:numId="15">
    <w:abstractNumId w:val="18"/>
  </w:num>
  <w:num w:numId="16">
    <w:abstractNumId w:val="26"/>
  </w:num>
  <w:num w:numId="17">
    <w:abstractNumId w:val="9"/>
  </w:num>
  <w:num w:numId="18">
    <w:abstractNumId w:val="23"/>
  </w:num>
  <w:num w:numId="19">
    <w:abstractNumId w:val="37"/>
  </w:num>
  <w:num w:numId="20">
    <w:abstractNumId w:val="13"/>
  </w:num>
  <w:num w:numId="21">
    <w:abstractNumId w:val="25"/>
  </w:num>
  <w:num w:numId="22">
    <w:abstractNumId w:val="28"/>
  </w:num>
  <w:num w:numId="23">
    <w:abstractNumId w:val="21"/>
  </w:num>
  <w:num w:numId="24">
    <w:abstractNumId w:val="31"/>
  </w:num>
  <w:num w:numId="25">
    <w:abstractNumId w:val="30"/>
  </w:num>
  <w:num w:numId="26">
    <w:abstractNumId w:val="7"/>
  </w:num>
  <w:num w:numId="27">
    <w:abstractNumId w:val="16"/>
  </w:num>
  <w:num w:numId="28">
    <w:abstractNumId w:val="24"/>
  </w:num>
  <w:num w:numId="29">
    <w:abstractNumId w:val="4"/>
  </w:num>
  <w:num w:numId="30">
    <w:abstractNumId w:val="14"/>
  </w:num>
  <w:num w:numId="31">
    <w:abstractNumId w:val="27"/>
  </w:num>
  <w:num w:numId="32">
    <w:abstractNumId w:val="5"/>
  </w:num>
  <w:num w:numId="33">
    <w:abstractNumId w:val="19"/>
  </w:num>
  <w:num w:numId="34">
    <w:abstractNumId w:val="29"/>
  </w:num>
  <w:num w:numId="35">
    <w:abstractNumId w:val="34"/>
  </w:num>
  <w:num w:numId="36">
    <w:abstractNumId w:val="35"/>
  </w:num>
  <w:num w:numId="37">
    <w:abstractNumId w:val="15"/>
  </w:num>
  <w:num w:numId="38">
    <w:abstractNumId w:val="36"/>
  </w:num>
  <w:num w:numId="3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795"/>
    <w:rsid w:val="00043163"/>
    <w:rsid w:val="00056D70"/>
    <w:rsid w:val="000B3F94"/>
    <w:rsid w:val="000E1F3B"/>
    <w:rsid w:val="00173156"/>
    <w:rsid w:val="001D6F03"/>
    <w:rsid w:val="002A6578"/>
    <w:rsid w:val="002B1092"/>
    <w:rsid w:val="002E0FD2"/>
    <w:rsid w:val="0038549E"/>
    <w:rsid w:val="003C4BF2"/>
    <w:rsid w:val="003D51FB"/>
    <w:rsid w:val="003F5EB0"/>
    <w:rsid w:val="003F6EDB"/>
    <w:rsid w:val="0040142D"/>
    <w:rsid w:val="0040571B"/>
    <w:rsid w:val="00450447"/>
    <w:rsid w:val="004B0EA1"/>
    <w:rsid w:val="004D766D"/>
    <w:rsid w:val="005A4FBE"/>
    <w:rsid w:val="005D2CF1"/>
    <w:rsid w:val="005E046F"/>
    <w:rsid w:val="006006F5"/>
    <w:rsid w:val="00650A9B"/>
    <w:rsid w:val="006D2E66"/>
    <w:rsid w:val="006F42D7"/>
    <w:rsid w:val="007435A7"/>
    <w:rsid w:val="007C1795"/>
    <w:rsid w:val="007F4AEA"/>
    <w:rsid w:val="0088386A"/>
    <w:rsid w:val="0088501B"/>
    <w:rsid w:val="008D2753"/>
    <w:rsid w:val="008E3581"/>
    <w:rsid w:val="00905289"/>
    <w:rsid w:val="009C5CF5"/>
    <w:rsid w:val="00A32591"/>
    <w:rsid w:val="00A77ABF"/>
    <w:rsid w:val="00A863E9"/>
    <w:rsid w:val="00B022C4"/>
    <w:rsid w:val="00B559E9"/>
    <w:rsid w:val="00B72222"/>
    <w:rsid w:val="00B80650"/>
    <w:rsid w:val="00C36FAA"/>
    <w:rsid w:val="00C71133"/>
    <w:rsid w:val="00CA55CC"/>
    <w:rsid w:val="00CB3317"/>
    <w:rsid w:val="00DA3555"/>
    <w:rsid w:val="00DD38C5"/>
    <w:rsid w:val="00E456EE"/>
    <w:rsid w:val="00ED7AB9"/>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969B55"/>
  <w15:chartTrackingRefBased/>
  <w15:docId w15:val="{B0EF9603-18D6-492D-9A33-B4A5B1B70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7C1795"/>
    <w:pPr>
      <w:spacing w:line="276" w:lineRule="auto"/>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aliases w:val="--don't use"/>
    <w:basedOn w:val="Standaard"/>
    <w:link w:val="KoptekstChar"/>
    <w:rsid w:val="002E0FD2"/>
    <w:pPr>
      <w:tabs>
        <w:tab w:val="center" w:pos="4536"/>
        <w:tab w:val="right" w:pos="9072"/>
      </w:tabs>
      <w:spacing w:line="180" w:lineRule="exact"/>
    </w:pPr>
    <w:rPr>
      <w:sz w:val="13"/>
    </w:rPr>
  </w:style>
  <w:style w:type="character" w:customStyle="1" w:styleId="KoptekstChar">
    <w:name w:val="Koptekst Char"/>
    <w:aliases w:val="--don't use Char"/>
    <w:basedOn w:val="Standaardalinea-lettertype"/>
    <w:link w:val="Koptekst"/>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aliases w:val="Opsomblokjes en substreepjes,Kop 1.1,Paragraaf zonder nummering,Hoofdstuk 1"/>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aliases w:val="Opsomblokjes en substreepjes Char,Kop 1.1 Char,Paragraaf zonder nummering Char,Hoofdstuk 1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character" w:styleId="Hyperlink">
    <w:name w:val="Hyperlink"/>
    <w:uiPriority w:val="99"/>
    <w:rsid w:val="007C1795"/>
    <w:rPr>
      <w:rFonts w:cs="Times New Roman"/>
      <w:color w:val="0000FF"/>
      <w:u w:val="single"/>
    </w:rPr>
  </w:style>
  <w:style w:type="paragraph" w:customStyle="1" w:styleId="GenummerdHoofdstuk">
    <w:name w:val="GenummerdHoofdstuk"/>
    <w:basedOn w:val="Standaard"/>
    <w:next w:val="Standaard"/>
    <w:link w:val="GenummerdHoofdstukChar"/>
    <w:rsid w:val="007C1795"/>
    <w:pPr>
      <w:pageBreakBefore/>
      <w:numPr>
        <w:numId w:val="32"/>
      </w:numPr>
      <w:tabs>
        <w:tab w:val="left" w:pos="227"/>
        <w:tab w:val="left" w:pos="454"/>
        <w:tab w:val="left" w:pos="680"/>
      </w:tabs>
      <w:autoSpaceDE w:val="0"/>
      <w:autoSpaceDN w:val="0"/>
      <w:adjustRightInd w:val="0"/>
      <w:spacing w:after="660" w:line="300" w:lineRule="atLeast"/>
    </w:pPr>
    <w:rPr>
      <w:sz w:val="24"/>
      <w:szCs w:val="20"/>
    </w:rPr>
  </w:style>
  <w:style w:type="paragraph" w:customStyle="1" w:styleId="Paragraaf">
    <w:name w:val="Paragraaf"/>
    <w:basedOn w:val="Standaard"/>
    <w:next w:val="Standaard"/>
    <w:rsid w:val="007C1795"/>
    <w:pPr>
      <w:numPr>
        <w:ilvl w:val="1"/>
        <w:numId w:val="32"/>
      </w:numPr>
      <w:tabs>
        <w:tab w:val="left" w:pos="227"/>
        <w:tab w:val="left" w:pos="454"/>
        <w:tab w:val="left" w:pos="680"/>
      </w:tabs>
      <w:autoSpaceDE w:val="0"/>
      <w:autoSpaceDN w:val="0"/>
      <w:adjustRightInd w:val="0"/>
      <w:spacing w:before="240"/>
    </w:pPr>
    <w:rPr>
      <w:b/>
      <w:szCs w:val="20"/>
    </w:rPr>
  </w:style>
  <w:style w:type="paragraph" w:customStyle="1" w:styleId="Subparagraaf">
    <w:name w:val="Subparagraaf"/>
    <w:basedOn w:val="Standaard"/>
    <w:next w:val="Standaard"/>
    <w:rsid w:val="007C1795"/>
    <w:pPr>
      <w:numPr>
        <w:ilvl w:val="2"/>
        <w:numId w:val="32"/>
      </w:numPr>
      <w:tabs>
        <w:tab w:val="left" w:pos="227"/>
        <w:tab w:val="left" w:pos="454"/>
        <w:tab w:val="left" w:pos="680"/>
      </w:tabs>
      <w:autoSpaceDE w:val="0"/>
      <w:autoSpaceDN w:val="0"/>
      <w:adjustRightInd w:val="0"/>
      <w:spacing w:before="240"/>
    </w:pPr>
    <w:rPr>
      <w:i/>
      <w:szCs w:val="20"/>
    </w:rPr>
  </w:style>
  <w:style w:type="character" w:customStyle="1" w:styleId="GenummerdHoofdstukChar">
    <w:name w:val="GenummerdHoofdstuk Char"/>
    <w:link w:val="GenummerdHoofdstuk"/>
    <w:locked/>
    <w:rsid w:val="007C1795"/>
    <w:rPr>
      <w:rFonts w:ascii="Verdana" w:eastAsia="DejaVu Sans" w:hAnsi="Verdana" w:cs="Times New Roman"/>
      <w:sz w:val="24"/>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273223">
      <w:bodyDiv w:val="1"/>
      <w:marLeft w:val="0"/>
      <w:marRight w:val="0"/>
      <w:marTop w:val="0"/>
      <w:marBottom w:val="0"/>
      <w:divBdr>
        <w:top w:val="none" w:sz="0" w:space="0" w:color="auto"/>
        <w:left w:val="none" w:sz="0" w:space="0" w:color="auto"/>
        <w:bottom w:val="none" w:sz="0" w:space="0" w:color="auto"/>
        <w:right w:val="none" w:sz="0" w:space="0" w:color="auto"/>
      </w:divBdr>
    </w:div>
    <w:div w:id="327639611">
      <w:bodyDiv w:val="1"/>
      <w:marLeft w:val="0"/>
      <w:marRight w:val="0"/>
      <w:marTop w:val="0"/>
      <w:marBottom w:val="0"/>
      <w:divBdr>
        <w:top w:val="none" w:sz="0" w:space="0" w:color="auto"/>
        <w:left w:val="none" w:sz="0" w:space="0" w:color="auto"/>
        <w:bottom w:val="none" w:sz="0" w:space="0" w:color="auto"/>
        <w:right w:val="none" w:sz="0" w:space="0" w:color="auto"/>
      </w:divBdr>
    </w:div>
    <w:div w:id="456802180">
      <w:bodyDiv w:val="1"/>
      <w:marLeft w:val="0"/>
      <w:marRight w:val="0"/>
      <w:marTop w:val="0"/>
      <w:marBottom w:val="0"/>
      <w:divBdr>
        <w:top w:val="none" w:sz="0" w:space="0" w:color="auto"/>
        <w:left w:val="none" w:sz="0" w:space="0" w:color="auto"/>
        <w:bottom w:val="none" w:sz="0" w:space="0" w:color="auto"/>
        <w:right w:val="none" w:sz="0" w:space="0" w:color="auto"/>
      </w:divBdr>
    </w:div>
    <w:div w:id="561985486">
      <w:bodyDiv w:val="1"/>
      <w:marLeft w:val="0"/>
      <w:marRight w:val="0"/>
      <w:marTop w:val="0"/>
      <w:marBottom w:val="0"/>
      <w:divBdr>
        <w:top w:val="none" w:sz="0" w:space="0" w:color="auto"/>
        <w:left w:val="none" w:sz="0" w:space="0" w:color="auto"/>
        <w:bottom w:val="none" w:sz="0" w:space="0" w:color="auto"/>
        <w:right w:val="none" w:sz="0" w:space="0" w:color="auto"/>
      </w:divBdr>
    </w:div>
    <w:div w:id="740372212">
      <w:bodyDiv w:val="1"/>
      <w:marLeft w:val="0"/>
      <w:marRight w:val="0"/>
      <w:marTop w:val="0"/>
      <w:marBottom w:val="0"/>
      <w:divBdr>
        <w:top w:val="none" w:sz="0" w:space="0" w:color="auto"/>
        <w:left w:val="none" w:sz="0" w:space="0" w:color="auto"/>
        <w:bottom w:val="none" w:sz="0" w:space="0" w:color="auto"/>
        <w:right w:val="none" w:sz="0" w:space="0" w:color="auto"/>
      </w:divBdr>
    </w:div>
    <w:div w:id="777136866">
      <w:bodyDiv w:val="1"/>
      <w:marLeft w:val="0"/>
      <w:marRight w:val="0"/>
      <w:marTop w:val="0"/>
      <w:marBottom w:val="0"/>
      <w:divBdr>
        <w:top w:val="none" w:sz="0" w:space="0" w:color="auto"/>
        <w:left w:val="none" w:sz="0" w:space="0" w:color="auto"/>
        <w:bottom w:val="none" w:sz="0" w:space="0" w:color="auto"/>
        <w:right w:val="none" w:sz="0" w:space="0" w:color="auto"/>
      </w:divBdr>
    </w:div>
    <w:div w:id="797381509">
      <w:bodyDiv w:val="1"/>
      <w:marLeft w:val="0"/>
      <w:marRight w:val="0"/>
      <w:marTop w:val="0"/>
      <w:marBottom w:val="0"/>
      <w:divBdr>
        <w:top w:val="none" w:sz="0" w:space="0" w:color="auto"/>
        <w:left w:val="none" w:sz="0" w:space="0" w:color="auto"/>
        <w:bottom w:val="none" w:sz="0" w:space="0" w:color="auto"/>
        <w:right w:val="none" w:sz="0" w:space="0" w:color="auto"/>
      </w:divBdr>
    </w:div>
    <w:div w:id="889153398">
      <w:bodyDiv w:val="1"/>
      <w:marLeft w:val="0"/>
      <w:marRight w:val="0"/>
      <w:marTop w:val="0"/>
      <w:marBottom w:val="0"/>
      <w:divBdr>
        <w:top w:val="none" w:sz="0" w:space="0" w:color="auto"/>
        <w:left w:val="none" w:sz="0" w:space="0" w:color="auto"/>
        <w:bottom w:val="none" w:sz="0" w:space="0" w:color="auto"/>
        <w:right w:val="none" w:sz="0" w:space="0" w:color="auto"/>
      </w:divBdr>
    </w:div>
    <w:div w:id="1001546523">
      <w:bodyDiv w:val="1"/>
      <w:marLeft w:val="0"/>
      <w:marRight w:val="0"/>
      <w:marTop w:val="0"/>
      <w:marBottom w:val="0"/>
      <w:divBdr>
        <w:top w:val="none" w:sz="0" w:space="0" w:color="auto"/>
        <w:left w:val="none" w:sz="0" w:space="0" w:color="auto"/>
        <w:bottom w:val="none" w:sz="0" w:space="0" w:color="auto"/>
        <w:right w:val="none" w:sz="0" w:space="0" w:color="auto"/>
      </w:divBdr>
    </w:div>
    <w:div w:id="1093626611">
      <w:bodyDiv w:val="1"/>
      <w:marLeft w:val="0"/>
      <w:marRight w:val="0"/>
      <w:marTop w:val="0"/>
      <w:marBottom w:val="0"/>
      <w:divBdr>
        <w:top w:val="none" w:sz="0" w:space="0" w:color="auto"/>
        <w:left w:val="none" w:sz="0" w:space="0" w:color="auto"/>
        <w:bottom w:val="none" w:sz="0" w:space="0" w:color="auto"/>
        <w:right w:val="none" w:sz="0" w:space="0" w:color="auto"/>
      </w:divBdr>
    </w:div>
    <w:div w:id="1115641181">
      <w:bodyDiv w:val="1"/>
      <w:marLeft w:val="0"/>
      <w:marRight w:val="0"/>
      <w:marTop w:val="0"/>
      <w:marBottom w:val="0"/>
      <w:divBdr>
        <w:top w:val="none" w:sz="0" w:space="0" w:color="auto"/>
        <w:left w:val="none" w:sz="0" w:space="0" w:color="auto"/>
        <w:bottom w:val="none" w:sz="0" w:space="0" w:color="auto"/>
        <w:right w:val="none" w:sz="0" w:space="0" w:color="auto"/>
      </w:divBdr>
    </w:div>
    <w:div w:id="1934631417">
      <w:bodyDiv w:val="1"/>
      <w:marLeft w:val="0"/>
      <w:marRight w:val="0"/>
      <w:marTop w:val="0"/>
      <w:marBottom w:val="0"/>
      <w:divBdr>
        <w:top w:val="none" w:sz="0" w:space="0" w:color="auto"/>
        <w:left w:val="none" w:sz="0" w:space="0" w:color="auto"/>
        <w:bottom w:val="none" w:sz="0" w:space="0" w:color="auto"/>
        <w:right w:val="none" w:sz="0" w:space="0" w:color="auto"/>
      </w:divBdr>
    </w:div>
    <w:div w:id="2016834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3</TotalTime>
  <Pages>2</Pages>
  <Words>624</Words>
  <Characters>3435</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Iersel, Anne Marie van (CD)</dc:creator>
  <cp:keywords/>
  <dc:description/>
  <cp:lastModifiedBy>Iersel, Anne Marie van (CD)</cp:lastModifiedBy>
  <cp:revision>2</cp:revision>
  <dcterms:created xsi:type="dcterms:W3CDTF">2021-10-13T05:10:00Z</dcterms:created>
  <dcterms:modified xsi:type="dcterms:W3CDTF">2021-10-13T05:15:00Z</dcterms:modified>
</cp:coreProperties>
</file>