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F729F" w14:textId="5B55757C" w:rsidR="005F1F2F" w:rsidRPr="00E210FB" w:rsidRDefault="005F1F2F" w:rsidP="005F1F2F">
      <w:pPr>
        <w:pStyle w:val="Kop1"/>
        <w:numPr>
          <w:ilvl w:val="0"/>
          <w:numId w:val="0"/>
        </w:numPr>
        <w:spacing w:line="260" w:lineRule="atLeast"/>
        <w:ind w:left="2552" w:hanging="2552"/>
        <w:rPr>
          <w:b/>
          <w:bCs/>
          <w:szCs w:val="20"/>
        </w:rPr>
      </w:pPr>
      <w:bookmarkStart w:id="0" w:name="_Toc89175827"/>
      <w:r w:rsidRPr="00E210FB">
        <w:rPr>
          <w:b/>
          <w:bCs/>
          <w:szCs w:val="20"/>
        </w:rPr>
        <w:t>Bijlage 3. Verklaring referenties</w:t>
      </w:r>
      <w:bookmarkEnd w:id="0"/>
    </w:p>
    <w:p w14:paraId="42447651" w14:textId="348C876A" w:rsidR="00884AE0" w:rsidRPr="00884AE0" w:rsidRDefault="00884AE0" w:rsidP="00884AE0">
      <w:pPr>
        <w:spacing w:line="276" w:lineRule="auto"/>
        <w:jc w:val="both"/>
        <w:rPr>
          <w:rFonts w:ascii="Trebuchet MS" w:hAnsi="Trebuchet MS"/>
          <w:sz w:val="20"/>
          <w:szCs w:val="20"/>
        </w:rPr>
      </w:pPr>
      <w:bookmarkStart w:id="1" w:name="_Hlk95904297"/>
      <w:bookmarkStart w:id="2" w:name="_Hlk62464730"/>
      <w:bookmarkStart w:id="3" w:name="_Toc200164209"/>
      <w:r w:rsidRPr="00884AE0">
        <w:rPr>
          <w:rFonts w:ascii="Trebuchet MS" w:hAnsi="Trebuchet MS"/>
          <w:sz w:val="20"/>
          <w:szCs w:val="20"/>
        </w:rPr>
        <w:t xml:space="preserve">Door de Opdrachtgever </w:t>
      </w:r>
      <w:r>
        <w:rPr>
          <w:rFonts w:ascii="Trebuchet MS" w:hAnsi="Trebuchet MS"/>
          <w:sz w:val="20"/>
          <w:szCs w:val="20"/>
        </w:rPr>
        <w:t>is</w:t>
      </w:r>
      <w:r w:rsidRPr="00884AE0">
        <w:rPr>
          <w:rFonts w:ascii="Trebuchet MS" w:hAnsi="Trebuchet MS"/>
          <w:sz w:val="20"/>
          <w:szCs w:val="20"/>
        </w:rPr>
        <w:t xml:space="preserve"> de volgende kerncompetentie vastgesteld, benodigd voor het toetsen van </w:t>
      </w:r>
      <w:r>
        <w:rPr>
          <w:rFonts w:ascii="Trebuchet MS" w:hAnsi="Trebuchet MS"/>
          <w:sz w:val="20"/>
          <w:szCs w:val="20"/>
        </w:rPr>
        <w:t xml:space="preserve">de </w:t>
      </w:r>
      <w:r w:rsidRPr="00884AE0">
        <w:rPr>
          <w:rFonts w:ascii="Trebuchet MS" w:hAnsi="Trebuchet MS"/>
          <w:sz w:val="20"/>
          <w:szCs w:val="20"/>
        </w:rPr>
        <w:t>technische bekwaamheid en/of beroepsbekwaamheid, overeenkomend met essentiële punten van de Opdracht:</w:t>
      </w:r>
    </w:p>
    <w:bookmarkEnd w:id="1"/>
    <w:p w14:paraId="577BCF5A" w14:textId="77777777" w:rsidR="00884AE0" w:rsidRPr="00884AE0" w:rsidRDefault="00884AE0" w:rsidP="00884AE0">
      <w:pPr>
        <w:spacing w:line="276" w:lineRule="auto"/>
        <w:jc w:val="both"/>
        <w:rPr>
          <w:rFonts w:ascii="Trebuchet MS" w:hAnsi="Trebuchet MS"/>
          <w:sz w:val="20"/>
          <w:szCs w:val="20"/>
        </w:rPr>
      </w:pPr>
      <w:r w:rsidRPr="00884AE0">
        <w:rPr>
          <w:rFonts w:ascii="Trebuchet MS" w:hAnsi="Trebuchet MS"/>
          <w:sz w:val="20"/>
          <w:szCs w:val="20"/>
        </w:rPr>
        <w:t>Gevraagde kerncompetentie(s):</w:t>
      </w:r>
    </w:p>
    <w:p w14:paraId="64F524A6" w14:textId="2A48116F" w:rsidR="00884AE0" w:rsidRPr="00884AE0" w:rsidRDefault="00884AE0" w:rsidP="00884AE0">
      <w:pPr>
        <w:numPr>
          <w:ilvl w:val="0"/>
          <w:numId w:val="13"/>
        </w:numPr>
        <w:spacing w:after="0" w:line="276" w:lineRule="auto"/>
        <w:jc w:val="both"/>
        <w:rPr>
          <w:rFonts w:ascii="Trebuchet MS" w:hAnsi="Trebuchet MS"/>
          <w:sz w:val="20"/>
          <w:szCs w:val="20"/>
        </w:rPr>
      </w:pPr>
      <w:r w:rsidRPr="00884AE0">
        <w:rPr>
          <w:rFonts w:ascii="Trebuchet MS" w:hAnsi="Trebuchet MS"/>
          <w:sz w:val="20"/>
          <w:szCs w:val="20"/>
        </w:rPr>
        <w:t>De Inschrijver heeft naar tevredenheid van de referent, een soort gelijke opdracht</w:t>
      </w:r>
      <w:bookmarkStart w:id="4" w:name="_Hlk95904369"/>
      <w:r>
        <w:rPr>
          <w:rFonts w:ascii="Trebuchet MS" w:hAnsi="Trebuchet MS"/>
          <w:sz w:val="20"/>
          <w:szCs w:val="20"/>
        </w:rPr>
        <w:t xml:space="preserve">, met betrekking tot </w:t>
      </w:r>
      <w:bookmarkEnd w:id="4"/>
      <w:r w:rsidRPr="00884AE0">
        <w:rPr>
          <w:rFonts w:ascii="Trebuchet MS" w:hAnsi="Trebuchet MS"/>
          <w:sz w:val="20"/>
          <w:szCs w:val="20"/>
        </w:rPr>
        <w:t>een Belastingsysteem</w:t>
      </w:r>
      <w:r w:rsidR="005508DF">
        <w:rPr>
          <w:rFonts w:ascii="Trebuchet MS" w:hAnsi="Trebuchet MS"/>
          <w:sz w:val="20"/>
          <w:szCs w:val="20"/>
        </w:rPr>
        <w:t>,</w:t>
      </w:r>
      <w:r w:rsidRPr="00884AE0">
        <w:rPr>
          <w:rFonts w:ascii="Trebuchet MS" w:hAnsi="Trebuchet MS"/>
          <w:sz w:val="20"/>
          <w:szCs w:val="20"/>
        </w:rPr>
        <w:t xml:space="preserve"> geïmplementeerd met werkende koppelingen en voert het beheer en onderhoud uit voor een overheidsinstelling met minimaal 500 medewerkers. De omvang van de uitgevoerde referentieopdracht dient een waarde te hebben van minimaal € 300.000,- </w:t>
      </w:r>
      <w:bookmarkStart w:id="5" w:name="_Hlk94193232"/>
    </w:p>
    <w:p w14:paraId="2B8BD3B1" w14:textId="77777777" w:rsidR="00884AE0" w:rsidRPr="00884AE0" w:rsidRDefault="00884AE0" w:rsidP="00884AE0">
      <w:pPr>
        <w:spacing w:after="0" w:line="276" w:lineRule="auto"/>
        <w:ind w:left="720"/>
        <w:jc w:val="both"/>
        <w:rPr>
          <w:rFonts w:ascii="Trebuchet MS" w:hAnsi="Trebuchet MS"/>
          <w:sz w:val="20"/>
          <w:szCs w:val="20"/>
        </w:rPr>
      </w:pPr>
    </w:p>
    <w:p w14:paraId="2E44E98B" w14:textId="01F950CD" w:rsidR="00884AE0" w:rsidRPr="00884AE0" w:rsidRDefault="00884AE0" w:rsidP="00884AE0">
      <w:pPr>
        <w:spacing w:line="276" w:lineRule="auto"/>
        <w:jc w:val="both"/>
        <w:rPr>
          <w:rFonts w:ascii="Trebuchet MS" w:hAnsi="Trebuchet MS"/>
          <w:sz w:val="20"/>
          <w:szCs w:val="20"/>
          <w:shd w:val="clear" w:color="auto" w:fill="FFFF00"/>
        </w:rPr>
      </w:pPr>
      <w:bookmarkStart w:id="6" w:name="_Hlk95904436"/>
      <w:bookmarkEnd w:id="5"/>
      <w:r w:rsidRPr="00884AE0">
        <w:rPr>
          <w:rFonts w:ascii="Trebuchet MS" w:hAnsi="Trebuchet MS"/>
          <w:sz w:val="20"/>
          <w:szCs w:val="20"/>
        </w:rPr>
        <w:t xml:space="preserve">Inschrijver dient zijn ervaring te onderbouwen door het geven van één </w:t>
      </w:r>
      <w:r>
        <w:rPr>
          <w:rFonts w:ascii="Trebuchet MS" w:hAnsi="Trebuchet MS"/>
          <w:sz w:val="20"/>
          <w:szCs w:val="20"/>
        </w:rPr>
        <w:t xml:space="preserve">(1) </w:t>
      </w:r>
      <w:r w:rsidRPr="00884AE0">
        <w:rPr>
          <w:rFonts w:ascii="Trebuchet MS" w:hAnsi="Trebuchet MS"/>
          <w:sz w:val="20"/>
          <w:szCs w:val="20"/>
        </w:rPr>
        <w:t xml:space="preserve">referentieopdracht die in de afgelopen drie (3) jaar, gerekend vanaf de sluitingsdatum voor het indienen van de Inschrijvingen, is verricht. </w:t>
      </w:r>
    </w:p>
    <w:bookmarkEnd w:id="2"/>
    <w:bookmarkEnd w:id="6"/>
    <w:p w14:paraId="66128DE6" w14:textId="77777777" w:rsidR="005F1F2F" w:rsidRPr="00884AE0" w:rsidRDefault="005F1F2F" w:rsidP="00884AE0">
      <w:pPr>
        <w:spacing w:line="276" w:lineRule="auto"/>
        <w:jc w:val="both"/>
        <w:rPr>
          <w:rFonts w:ascii="Trebuchet MS" w:hAnsi="Trebuchet MS"/>
          <w:sz w:val="20"/>
          <w:szCs w:val="20"/>
        </w:rPr>
      </w:pPr>
      <w:r w:rsidRPr="00884AE0">
        <w:rPr>
          <w:rFonts w:ascii="Trebuchet MS" w:hAnsi="Trebuchet MS"/>
          <w:sz w:val="20"/>
          <w:szCs w:val="20"/>
        </w:rPr>
        <w:t>Eventuele extra referenties zullen terzijde worden gelegd.</w:t>
      </w:r>
    </w:p>
    <w:p w14:paraId="0E910D1D" w14:textId="28FFCBCA" w:rsidR="005F1F2F" w:rsidRPr="00E210FB" w:rsidRDefault="005F1F2F" w:rsidP="005508DF">
      <w:pPr>
        <w:spacing w:line="276" w:lineRule="auto"/>
        <w:jc w:val="both"/>
        <w:rPr>
          <w:rFonts w:ascii="Trebuchet MS" w:hAnsi="Trebuchet MS"/>
          <w:sz w:val="20"/>
          <w:szCs w:val="20"/>
        </w:rPr>
      </w:pPr>
      <w:r w:rsidRPr="00884AE0">
        <w:rPr>
          <w:rFonts w:ascii="Trebuchet MS" w:hAnsi="Trebuchet MS"/>
          <w:sz w:val="20"/>
          <w:szCs w:val="20"/>
        </w:rPr>
        <w:t>De Opdrachtgever behoudt zich het recht voor de opgave te controleren bij de opgegeven referentie. Indien uit deze controle wordt geconstateerd, dat de opgave in deze bijlage afwijkt van hetgeen de referentie-contactpersonen melden, kan de Opdrachtgever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3610"/>
        <w:gridCol w:w="1458"/>
        <w:gridCol w:w="1961"/>
      </w:tblGrid>
      <w:tr w:rsidR="005F1F2F" w:rsidRPr="00E210FB" w14:paraId="5840B6C1" w14:textId="77777777" w:rsidTr="005F1F2F">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hideMark/>
          </w:tcPr>
          <w:p w14:paraId="6DB0BA5E" w14:textId="77777777" w:rsidR="005F1F2F" w:rsidRPr="00E210FB" w:rsidRDefault="005F1F2F">
            <w:pPr>
              <w:rPr>
                <w:rFonts w:ascii="Trebuchet MS" w:hAnsi="Trebuchet MS" w:cs="Arial"/>
                <w:b/>
                <w:color w:val="FFFFFF"/>
                <w:position w:val="-24"/>
                <w:sz w:val="20"/>
                <w:szCs w:val="20"/>
              </w:rPr>
            </w:pPr>
            <w:r w:rsidRPr="00E210FB">
              <w:rPr>
                <w:rFonts w:ascii="Trebuchet MS" w:hAnsi="Trebuchet MS"/>
                <w:b/>
                <w:color w:val="FFFFFF"/>
                <w:sz w:val="20"/>
                <w:szCs w:val="20"/>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hideMark/>
          </w:tcPr>
          <w:p w14:paraId="2FEAA821" w14:textId="393D1F52" w:rsidR="005F1F2F" w:rsidRPr="00E210FB" w:rsidRDefault="005508DF">
            <w:pPr>
              <w:ind w:left="122"/>
              <w:rPr>
                <w:rFonts w:ascii="Trebuchet MS" w:hAnsi="Trebuchet MS" w:cs="Arial"/>
                <w:b/>
                <w:color w:val="FFFFFF"/>
                <w:position w:val="-24"/>
                <w:sz w:val="20"/>
                <w:szCs w:val="20"/>
              </w:rPr>
            </w:pPr>
            <w:r>
              <w:rPr>
                <w:rFonts w:ascii="Trebuchet MS" w:hAnsi="Trebuchet MS" w:cs="Arial"/>
                <w:b/>
                <w:color w:val="FFFFFF"/>
                <w:position w:val="-24"/>
                <w:sz w:val="20"/>
                <w:szCs w:val="20"/>
              </w:rPr>
              <w:t>Kerncompetentie</w:t>
            </w:r>
          </w:p>
        </w:tc>
      </w:tr>
      <w:tr w:rsidR="005F1F2F" w:rsidRPr="00E210FB" w14:paraId="3D017011" w14:textId="77777777" w:rsidTr="005F1F2F">
        <w:trPr>
          <w:trHeight w:val="373"/>
        </w:trPr>
        <w:tc>
          <w:tcPr>
            <w:tcW w:w="1127" w:type="pct"/>
            <w:tcBorders>
              <w:top w:val="single" w:sz="4" w:space="0" w:color="auto"/>
              <w:left w:val="single" w:sz="4" w:space="0" w:color="auto"/>
              <w:bottom w:val="single" w:sz="4" w:space="0" w:color="auto"/>
              <w:right w:val="single" w:sz="4" w:space="0" w:color="auto"/>
            </w:tcBorders>
            <w:hideMark/>
          </w:tcPr>
          <w:p w14:paraId="45AFEFDE" w14:textId="77777777" w:rsidR="005F1F2F" w:rsidRPr="00E210FB" w:rsidRDefault="005F1F2F">
            <w:pPr>
              <w:rPr>
                <w:rFonts w:ascii="Trebuchet MS" w:hAnsi="Trebuchet MS" w:cs="Times New Roman"/>
                <w:sz w:val="20"/>
                <w:szCs w:val="20"/>
              </w:rPr>
            </w:pPr>
            <w:r w:rsidRPr="00E210FB">
              <w:rPr>
                <w:rFonts w:ascii="Trebuchet MS" w:hAnsi="Trebuchet MS"/>
                <w:sz w:val="20"/>
                <w:szCs w:val="20"/>
              </w:rPr>
              <w:t>Naam klant (referent)</w:t>
            </w:r>
          </w:p>
        </w:tc>
        <w:tc>
          <w:tcPr>
            <w:tcW w:w="3873" w:type="pct"/>
            <w:gridSpan w:val="3"/>
            <w:tcBorders>
              <w:top w:val="single" w:sz="4" w:space="0" w:color="auto"/>
              <w:left w:val="single" w:sz="4" w:space="0" w:color="auto"/>
              <w:bottom w:val="single" w:sz="4" w:space="0" w:color="auto"/>
              <w:right w:val="single" w:sz="4" w:space="0" w:color="auto"/>
            </w:tcBorders>
            <w:hideMark/>
          </w:tcPr>
          <w:p w14:paraId="0991E4C1"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r w:rsidRPr="00E210FB">
              <w:rPr>
                <w:rFonts w:ascii="Trebuchet MS" w:hAnsi="Trebuchet MS"/>
                <w:sz w:val="20"/>
                <w:szCs w:val="20"/>
              </w:rPr>
              <w:t xml:space="preserve">  </w:t>
            </w:r>
          </w:p>
        </w:tc>
      </w:tr>
      <w:tr w:rsidR="005F1F2F" w:rsidRPr="00E210FB" w14:paraId="67F4BC2B" w14:textId="77777777" w:rsidTr="005F1F2F">
        <w:trPr>
          <w:trHeight w:val="421"/>
        </w:trPr>
        <w:tc>
          <w:tcPr>
            <w:tcW w:w="1127" w:type="pct"/>
            <w:tcBorders>
              <w:top w:val="single" w:sz="4" w:space="0" w:color="auto"/>
              <w:left w:val="single" w:sz="4" w:space="0" w:color="auto"/>
              <w:bottom w:val="single" w:sz="4" w:space="0" w:color="auto"/>
              <w:right w:val="single" w:sz="4" w:space="0" w:color="auto"/>
            </w:tcBorders>
            <w:hideMark/>
          </w:tcPr>
          <w:p w14:paraId="7B351F9A" w14:textId="77777777" w:rsidR="005F1F2F" w:rsidRPr="00E210FB" w:rsidRDefault="005F1F2F">
            <w:pPr>
              <w:rPr>
                <w:rFonts w:ascii="Trebuchet MS" w:hAnsi="Trebuchet MS"/>
                <w:sz w:val="20"/>
                <w:szCs w:val="20"/>
              </w:rPr>
            </w:pPr>
            <w:r w:rsidRPr="00E210FB">
              <w:rPr>
                <w:rFonts w:ascii="Trebuchet MS" w:hAnsi="Trebuchet MS"/>
                <w:sz w:val="20"/>
                <w:szCs w:val="20"/>
              </w:rPr>
              <w:t>Plaatsnaam</w:t>
            </w:r>
          </w:p>
        </w:tc>
        <w:tc>
          <w:tcPr>
            <w:tcW w:w="3873" w:type="pct"/>
            <w:gridSpan w:val="3"/>
            <w:tcBorders>
              <w:top w:val="single" w:sz="4" w:space="0" w:color="auto"/>
              <w:left w:val="single" w:sz="4" w:space="0" w:color="auto"/>
              <w:bottom w:val="single" w:sz="4" w:space="0" w:color="auto"/>
              <w:right w:val="single" w:sz="4" w:space="0" w:color="auto"/>
            </w:tcBorders>
            <w:hideMark/>
          </w:tcPr>
          <w:p w14:paraId="400A5892"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r w:rsidRPr="00E210FB">
              <w:rPr>
                <w:rFonts w:ascii="Trebuchet MS" w:hAnsi="Trebuchet MS"/>
                <w:sz w:val="20"/>
                <w:szCs w:val="20"/>
              </w:rPr>
              <w:t xml:space="preserve">  </w:t>
            </w:r>
          </w:p>
        </w:tc>
      </w:tr>
      <w:tr w:rsidR="005F1F2F" w:rsidRPr="00E210FB" w14:paraId="1E1E5B24" w14:textId="77777777" w:rsidTr="005F1F2F">
        <w:trPr>
          <w:trHeight w:val="427"/>
        </w:trPr>
        <w:tc>
          <w:tcPr>
            <w:tcW w:w="1127" w:type="pct"/>
            <w:tcBorders>
              <w:top w:val="single" w:sz="4" w:space="0" w:color="auto"/>
              <w:left w:val="single" w:sz="4" w:space="0" w:color="auto"/>
              <w:bottom w:val="single" w:sz="4" w:space="0" w:color="auto"/>
              <w:right w:val="single" w:sz="4" w:space="0" w:color="auto"/>
            </w:tcBorders>
            <w:hideMark/>
          </w:tcPr>
          <w:p w14:paraId="32E3A360" w14:textId="77777777" w:rsidR="005F1F2F" w:rsidRPr="00E210FB" w:rsidRDefault="005F1F2F">
            <w:pPr>
              <w:rPr>
                <w:rFonts w:ascii="Trebuchet MS" w:hAnsi="Trebuchet MS"/>
                <w:sz w:val="20"/>
                <w:szCs w:val="20"/>
              </w:rPr>
            </w:pPr>
            <w:r w:rsidRPr="00E210FB">
              <w:rPr>
                <w:rFonts w:ascii="Trebuchet MS" w:hAnsi="Trebuchet MS"/>
                <w:sz w:val="20"/>
                <w:szCs w:val="20"/>
              </w:rPr>
              <w:t>Naam contactpersoon</w:t>
            </w:r>
          </w:p>
        </w:tc>
        <w:tc>
          <w:tcPr>
            <w:tcW w:w="3873" w:type="pct"/>
            <w:gridSpan w:val="3"/>
            <w:tcBorders>
              <w:top w:val="single" w:sz="4" w:space="0" w:color="auto"/>
              <w:left w:val="single" w:sz="4" w:space="0" w:color="auto"/>
              <w:bottom w:val="single" w:sz="4" w:space="0" w:color="auto"/>
              <w:right w:val="single" w:sz="4" w:space="0" w:color="auto"/>
            </w:tcBorders>
            <w:hideMark/>
          </w:tcPr>
          <w:p w14:paraId="61FF66F9"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r w:rsidRPr="00E210FB">
              <w:rPr>
                <w:rFonts w:ascii="Trebuchet MS" w:hAnsi="Trebuchet MS"/>
                <w:sz w:val="20"/>
                <w:szCs w:val="20"/>
              </w:rPr>
              <w:t xml:space="preserve">  </w:t>
            </w:r>
          </w:p>
        </w:tc>
      </w:tr>
      <w:tr w:rsidR="005F1F2F" w:rsidRPr="00E210FB" w14:paraId="7D01635E" w14:textId="77777777" w:rsidTr="005F1F2F">
        <w:trPr>
          <w:trHeight w:val="405"/>
        </w:trPr>
        <w:tc>
          <w:tcPr>
            <w:tcW w:w="1127" w:type="pct"/>
            <w:tcBorders>
              <w:top w:val="single" w:sz="4" w:space="0" w:color="auto"/>
              <w:left w:val="single" w:sz="4" w:space="0" w:color="auto"/>
              <w:bottom w:val="single" w:sz="4" w:space="0" w:color="auto"/>
              <w:right w:val="single" w:sz="4" w:space="0" w:color="auto"/>
            </w:tcBorders>
            <w:hideMark/>
          </w:tcPr>
          <w:p w14:paraId="0D9B3126" w14:textId="77777777" w:rsidR="005F1F2F" w:rsidRPr="00E210FB" w:rsidRDefault="005F1F2F">
            <w:pPr>
              <w:rPr>
                <w:rFonts w:ascii="Trebuchet MS" w:hAnsi="Trebuchet MS"/>
                <w:sz w:val="20"/>
                <w:szCs w:val="20"/>
              </w:rPr>
            </w:pPr>
            <w:r w:rsidRPr="00E210FB">
              <w:rPr>
                <w:rFonts w:ascii="Trebuchet MS" w:hAnsi="Trebuchet MS"/>
                <w:sz w:val="20"/>
                <w:szCs w:val="20"/>
              </w:rPr>
              <w:t>Telefoonnummer</w:t>
            </w:r>
          </w:p>
        </w:tc>
        <w:tc>
          <w:tcPr>
            <w:tcW w:w="3873" w:type="pct"/>
            <w:gridSpan w:val="3"/>
            <w:tcBorders>
              <w:top w:val="single" w:sz="4" w:space="0" w:color="auto"/>
              <w:left w:val="single" w:sz="4" w:space="0" w:color="auto"/>
              <w:bottom w:val="single" w:sz="4" w:space="0" w:color="auto"/>
              <w:right w:val="single" w:sz="4" w:space="0" w:color="auto"/>
            </w:tcBorders>
            <w:hideMark/>
          </w:tcPr>
          <w:p w14:paraId="15B933B5"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r w:rsidRPr="00E210FB">
              <w:rPr>
                <w:rFonts w:ascii="Trebuchet MS" w:hAnsi="Trebuchet MS"/>
                <w:sz w:val="20"/>
                <w:szCs w:val="20"/>
              </w:rPr>
              <w:t xml:space="preserve">  </w:t>
            </w:r>
          </w:p>
        </w:tc>
      </w:tr>
      <w:tr w:rsidR="005F1F2F" w:rsidRPr="00E210FB" w14:paraId="65B5CB34" w14:textId="77777777" w:rsidTr="005F1F2F">
        <w:trPr>
          <w:trHeight w:val="410"/>
        </w:trPr>
        <w:tc>
          <w:tcPr>
            <w:tcW w:w="1127" w:type="pct"/>
            <w:tcBorders>
              <w:top w:val="single" w:sz="4" w:space="0" w:color="auto"/>
              <w:left w:val="single" w:sz="4" w:space="0" w:color="auto"/>
              <w:bottom w:val="single" w:sz="4" w:space="0" w:color="auto"/>
              <w:right w:val="single" w:sz="4" w:space="0" w:color="auto"/>
            </w:tcBorders>
            <w:hideMark/>
          </w:tcPr>
          <w:p w14:paraId="394E0B54" w14:textId="77777777" w:rsidR="005F1F2F" w:rsidRPr="00E210FB" w:rsidRDefault="005F1F2F">
            <w:pPr>
              <w:rPr>
                <w:rFonts w:ascii="Trebuchet MS" w:hAnsi="Trebuchet MS"/>
                <w:sz w:val="20"/>
                <w:szCs w:val="20"/>
              </w:rPr>
            </w:pPr>
            <w:r w:rsidRPr="00E210FB">
              <w:rPr>
                <w:rFonts w:ascii="Trebuchet MS" w:hAnsi="Trebuchet MS"/>
                <w:sz w:val="20"/>
                <w:szCs w:val="20"/>
              </w:rPr>
              <w:t>Duur van het contract</w:t>
            </w:r>
          </w:p>
        </w:tc>
        <w:tc>
          <w:tcPr>
            <w:tcW w:w="1997" w:type="pct"/>
            <w:tcBorders>
              <w:top w:val="single" w:sz="4" w:space="0" w:color="auto"/>
              <w:left w:val="single" w:sz="4" w:space="0" w:color="auto"/>
              <w:bottom w:val="single" w:sz="4" w:space="0" w:color="auto"/>
              <w:right w:val="single" w:sz="4" w:space="0" w:color="auto"/>
            </w:tcBorders>
          </w:tcPr>
          <w:p w14:paraId="02156ADD"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p>
        </w:tc>
        <w:tc>
          <w:tcPr>
            <w:tcW w:w="789" w:type="pct"/>
            <w:tcBorders>
              <w:top w:val="single" w:sz="4" w:space="0" w:color="auto"/>
              <w:left w:val="single" w:sz="4" w:space="0" w:color="auto"/>
              <w:bottom w:val="single" w:sz="4" w:space="0" w:color="auto"/>
              <w:right w:val="single" w:sz="4" w:space="0" w:color="auto"/>
            </w:tcBorders>
            <w:hideMark/>
          </w:tcPr>
          <w:p w14:paraId="0AB14F7E"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r w:rsidRPr="00E210FB">
              <w:rPr>
                <w:rFonts w:ascii="Trebuchet MS" w:hAnsi="Trebuchet MS"/>
                <w:sz w:val="20"/>
                <w:szCs w:val="20"/>
              </w:rPr>
              <w:t>Omzetwaarde</w:t>
            </w:r>
          </w:p>
        </w:tc>
        <w:tc>
          <w:tcPr>
            <w:tcW w:w="1087" w:type="pct"/>
            <w:tcBorders>
              <w:top w:val="single" w:sz="4" w:space="0" w:color="auto"/>
              <w:left w:val="single" w:sz="4" w:space="0" w:color="auto"/>
              <w:bottom w:val="single" w:sz="4" w:space="0" w:color="auto"/>
              <w:right w:val="single" w:sz="4" w:space="0" w:color="auto"/>
            </w:tcBorders>
          </w:tcPr>
          <w:p w14:paraId="4F4358E3"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p>
        </w:tc>
      </w:tr>
      <w:tr w:rsidR="005F1F2F" w:rsidRPr="00E210FB" w14:paraId="6CB46AC4" w14:textId="77777777" w:rsidTr="005F1F2F">
        <w:trPr>
          <w:trHeight w:val="410"/>
        </w:trPr>
        <w:tc>
          <w:tcPr>
            <w:tcW w:w="1127" w:type="pct"/>
            <w:tcBorders>
              <w:top w:val="single" w:sz="4" w:space="0" w:color="auto"/>
              <w:left w:val="single" w:sz="4" w:space="0" w:color="auto"/>
              <w:bottom w:val="single" w:sz="4" w:space="0" w:color="auto"/>
              <w:right w:val="single" w:sz="4" w:space="0" w:color="auto"/>
            </w:tcBorders>
            <w:hideMark/>
          </w:tcPr>
          <w:p w14:paraId="0A417724" w14:textId="77777777" w:rsidR="005F1F2F" w:rsidRPr="00E210FB" w:rsidRDefault="005F1F2F">
            <w:pPr>
              <w:rPr>
                <w:rFonts w:ascii="Trebuchet MS" w:hAnsi="Trebuchet MS"/>
                <w:sz w:val="20"/>
                <w:szCs w:val="20"/>
              </w:rPr>
            </w:pPr>
            <w:r w:rsidRPr="00E210FB">
              <w:rPr>
                <w:rFonts w:ascii="Trebuchet MS" w:hAnsi="Trebuchet MS"/>
                <w:sz w:val="20"/>
                <w:szCs w:val="20"/>
              </w:rPr>
              <w:t>Opdracht zelfstandig uitgevoerd</w:t>
            </w:r>
          </w:p>
        </w:tc>
        <w:tc>
          <w:tcPr>
            <w:tcW w:w="3873" w:type="pct"/>
            <w:gridSpan w:val="3"/>
            <w:tcBorders>
              <w:top w:val="single" w:sz="4" w:space="0" w:color="auto"/>
              <w:left w:val="single" w:sz="4" w:space="0" w:color="auto"/>
              <w:bottom w:val="single" w:sz="4" w:space="0" w:color="auto"/>
              <w:right w:val="single" w:sz="4" w:space="0" w:color="auto"/>
            </w:tcBorders>
            <w:hideMark/>
          </w:tcPr>
          <w:p w14:paraId="0C844D1D"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r w:rsidRPr="00E210FB">
              <w:rPr>
                <w:rFonts w:ascii="Segoe UI Symbol" w:eastAsia="MS Gothic" w:hAnsi="Segoe UI Symbol" w:cs="Segoe UI Symbol"/>
                <w:sz w:val="20"/>
                <w:szCs w:val="20"/>
              </w:rPr>
              <w:t>☐</w:t>
            </w:r>
            <w:r w:rsidRPr="00E210FB">
              <w:rPr>
                <w:rFonts w:ascii="Trebuchet MS" w:hAnsi="Trebuchet MS"/>
                <w:sz w:val="20"/>
                <w:szCs w:val="20"/>
              </w:rPr>
              <w:t xml:space="preserve"> ja      </w:t>
            </w:r>
          </w:p>
          <w:p w14:paraId="4A8F0B61"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r w:rsidRPr="00E210FB">
              <w:rPr>
                <w:rFonts w:ascii="Segoe UI Symbol" w:eastAsia="MS Gothic" w:hAnsi="Segoe UI Symbol" w:cs="Segoe UI Symbol"/>
                <w:sz w:val="20"/>
                <w:szCs w:val="20"/>
              </w:rPr>
              <w:t>☐</w:t>
            </w:r>
            <w:r w:rsidRPr="00E210FB">
              <w:rPr>
                <w:rFonts w:ascii="Trebuchet MS" w:hAnsi="Trebuchet MS"/>
                <w:sz w:val="20"/>
                <w:szCs w:val="20"/>
              </w:rPr>
              <w:t xml:space="preserve"> nee (aangeven wie wat heeft uitgevoerd)</w:t>
            </w:r>
          </w:p>
        </w:tc>
      </w:tr>
      <w:tr w:rsidR="005F1F2F" w:rsidRPr="00E210FB" w14:paraId="64B24E0B" w14:textId="77777777" w:rsidTr="005F1F2F">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6070DBEF"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b/>
                <w:sz w:val="20"/>
                <w:szCs w:val="20"/>
              </w:rPr>
            </w:pPr>
            <w:r w:rsidRPr="00E210FB">
              <w:rPr>
                <w:rFonts w:ascii="Trebuchet MS" w:hAnsi="Trebuchet MS"/>
                <w:b/>
                <w:sz w:val="20"/>
                <w:szCs w:val="20"/>
              </w:rPr>
              <w:t>Beschrijving van referentieopdracht met de gevraagde kerncompetentie (max 1 A4):</w:t>
            </w:r>
          </w:p>
        </w:tc>
      </w:tr>
      <w:tr w:rsidR="005F1F2F" w:rsidRPr="00E210FB" w14:paraId="0372F3DD" w14:textId="77777777" w:rsidTr="005F1F2F">
        <w:trPr>
          <w:trHeight w:val="270"/>
        </w:trPr>
        <w:tc>
          <w:tcPr>
            <w:tcW w:w="5000" w:type="pct"/>
            <w:gridSpan w:val="4"/>
            <w:tcBorders>
              <w:top w:val="single" w:sz="4" w:space="0" w:color="auto"/>
              <w:left w:val="single" w:sz="4" w:space="0" w:color="auto"/>
              <w:bottom w:val="single" w:sz="4" w:space="0" w:color="auto"/>
              <w:right w:val="single" w:sz="4" w:space="0" w:color="auto"/>
            </w:tcBorders>
          </w:tcPr>
          <w:p w14:paraId="2768DD41"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p>
          <w:p w14:paraId="7CFCD79B"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p>
          <w:p w14:paraId="0AE86314"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p>
          <w:p w14:paraId="102D9CDB"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p>
          <w:p w14:paraId="40E745F1" w14:textId="77777777" w:rsidR="005F1F2F" w:rsidRPr="00E210FB" w:rsidRDefault="005F1F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Trebuchet MS" w:hAnsi="Trebuchet MS"/>
                <w:sz w:val="20"/>
                <w:szCs w:val="20"/>
              </w:rPr>
            </w:pPr>
          </w:p>
        </w:tc>
      </w:tr>
    </w:tbl>
    <w:p w14:paraId="66272FDC" w14:textId="78D40D40" w:rsidR="005F1F2F" w:rsidRPr="005508DF" w:rsidRDefault="005F1F2F" w:rsidP="009D618D">
      <w:pPr>
        <w:rPr>
          <w:rFonts w:ascii="Trebuchet MS" w:hAnsi="Trebuchet MS"/>
          <w:sz w:val="20"/>
          <w:szCs w:val="20"/>
          <w:highlight w:val="yellow"/>
        </w:rPr>
      </w:pPr>
      <w:bookmarkStart w:id="7" w:name="_GoBack"/>
      <w:bookmarkEnd w:id="7"/>
    </w:p>
    <w:bookmarkEnd w:id="3"/>
    <w:sectPr w:rsidR="005F1F2F" w:rsidRPr="005508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707BD" w14:textId="77777777" w:rsidR="005F1F2F" w:rsidRDefault="005F1F2F" w:rsidP="005F1F2F">
      <w:pPr>
        <w:spacing w:after="0" w:line="240" w:lineRule="auto"/>
      </w:pPr>
      <w:r>
        <w:separator/>
      </w:r>
    </w:p>
  </w:endnote>
  <w:endnote w:type="continuationSeparator" w:id="0">
    <w:p w14:paraId="580D2750" w14:textId="77777777" w:rsidR="005F1F2F" w:rsidRDefault="005F1F2F" w:rsidP="005F1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D0C8" w14:textId="77777777" w:rsidR="00E210FB" w:rsidRDefault="00E210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E210FB" w:rsidRPr="00E210FB" w14:paraId="6233FD7A" w14:textId="77777777" w:rsidTr="00E210FB">
      <w:trPr>
        <w:trHeight w:val="699"/>
      </w:trPr>
      <w:tc>
        <w:tcPr>
          <w:tcW w:w="5778" w:type="dxa"/>
          <w:tcBorders>
            <w:top w:val="single" w:sz="4" w:space="0" w:color="auto"/>
            <w:left w:val="nil"/>
            <w:bottom w:val="nil"/>
            <w:right w:val="nil"/>
          </w:tcBorders>
          <w:vAlign w:val="center"/>
          <w:hideMark/>
        </w:tcPr>
        <w:p w14:paraId="52C8B091" w14:textId="6AF73F66" w:rsidR="00E210FB" w:rsidRPr="00E210FB" w:rsidRDefault="001B6E52" w:rsidP="005508DF">
          <w:pPr>
            <w:tabs>
              <w:tab w:val="center" w:pos="4536"/>
              <w:tab w:val="right" w:pos="9072"/>
            </w:tabs>
            <w:spacing w:after="0" w:line="276" w:lineRule="auto"/>
            <w:rPr>
              <w:rFonts w:ascii="Trebuchet MS" w:eastAsia="Times New Roman" w:hAnsi="Trebuchet MS" w:cs="Times New Roman"/>
              <w:sz w:val="16"/>
              <w:szCs w:val="16"/>
              <w:lang w:eastAsia="nl-NL"/>
            </w:rPr>
          </w:pPr>
          <w:r>
            <w:rPr>
              <w:rFonts w:ascii="Trebuchet MS" w:eastAsia="Times New Roman" w:hAnsi="Trebuchet MS" w:cs="Times New Roman"/>
              <w:sz w:val="16"/>
              <w:szCs w:val="16"/>
              <w:lang w:eastAsia="nl-NL"/>
            </w:rPr>
            <w:t>Bijlagen bij EA Belastingsysteem SWF 21012</w:t>
          </w:r>
          <w:r w:rsidR="00E210FB" w:rsidRPr="00E210FB">
            <w:rPr>
              <w:rFonts w:ascii="Trebuchet MS" w:eastAsia="Times New Roman" w:hAnsi="Trebuchet MS" w:cs="Times New Roman"/>
              <w:sz w:val="16"/>
              <w:szCs w:val="16"/>
              <w:lang w:eastAsia="nl-NL"/>
            </w:rPr>
            <w:tab/>
          </w:r>
        </w:p>
        <w:p w14:paraId="782A7FCB" w14:textId="3C1EDA56" w:rsidR="00E210FB" w:rsidRPr="00E210FB" w:rsidRDefault="00E210FB" w:rsidP="00E210FB">
          <w:pPr>
            <w:tabs>
              <w:tab w:val="center" w:pos="4536"/>
              <w:tab w:val="right" w:pos="9072"/>
            </w:tabs>
            <w:spacing w:after="0" w:line="276" w:lineRule="auto"/>
            <w:rPr>
              <w:rFonts w:ascii="Verdana" w:eastAsia="Times New Roman" w:hAnsi="Verdana" w:cs="Times New Roman"/>
              <w:sz w:val="16"/>
              <w:szCs w:val="16"/>
              <w:lang w:eastAsia="nl-NL"/>
            </w:rPr>
          </w:pPr>
          <w:r w:rsidRPr="00E210FB">
            <w:rPr>
              <w:rFonts w:ascii="Trebuchet MS" w:eastAsia="Times New Roman" w:hAnsi="Trebuchet MS" w:cs="Times New Roman"/>
              <w:sz w:val="16"/>
              <w:szCs w:val="16"/>
              <w:lang w:eastAsia="nl-NL"/>
            </w:rPr>
            <w:t xml:space="preserve">Datum: </w:t>
          </w:r>
          <w:r w:rsidR="005508DF">
            <w:rPr>
              <w:rFonts w:ascii="Trebuchet MS" w:eastAsia="Times New Roman" w:hAnsi="Trebuchet MS" w:cs="Times New Roman"/>
              <w:sz w:val="16"/>
              <w:szCs w:val="16"/>
              <w:lang w:eastAsia="nl-NL"/>
            </w:rPr>
            <w:t>18</w:t>
          </w:r>
          <w:r w:rsidR="001B6E52">
            <w:rPr>
              <w:rFonts w:ascii="Trebuchet MS" w:eastAsia="Times New Roman" w:hAnsi="Trebuchet MS" w:cs="Times New Roman"/>
              <w:sz w:val="16"/>
              <w:szCs w:val="16"/>
              <w:lang w:eastAsia="nl-NL"/>
            </w:rPr>
            <w:t xml:space="preserve"> februari 2022</w:t>
          </w:r>
        </w:p>
      </w:tc>
      <w:tc>
        <w:tcPr>
          <w:tcW w:w="3402" w:type="dxa"/>
          <w:tcBorders>
            <w:top w:val="single" w:sz="4" w:space="0" w:color="auto"/>
            <w:left w:val="nil"/>
            <w:bottom w:val="nil"/>
            <w:right w:val="nil"/>
          </w:tcBorders>
          <w:hideMark/>
        </w:tcPr>
        <w:p w14:paraId="117575C7" w14:textId="77777777" w:rsidR="00E210FB" w:rsidRPr="00E210FB" w:rsidRDefault="00E210FB" w:rsidP="00E210FB">
          <w:pPr>
            <w:tabs>
              <w:tab w:val="center" w:pos="4536"/>
              <w:tab w:val="right" w:pos="9072"/>
            </w:tabs>
            <w:spacing w:after="0" w:line="276" w:lineRule="auto"/>
            <w:jc w:val="right"/>
            <w:rPr>
              <w:rFonts w:ascii="Verdana" w:eastAsia="Times New Roman" w:hAnsi="Verdana" w:cs="Times New Roman"/>
              <w:sz w:val="16"/>
              <w:szCs w:val="16"/>
              <w:lang w:eastAsia="nl-NL"/>
            </w:rPr>
          </w:pPr>
          <w:r w:rsidRPr="00E210FB">
            <w:rPr>
              <w:rFonts w:ascii="Corbel" w:eastAsia="Times New Roman" w:hAnsi="Corbel" w:cs="Times New Roman"/>
              <w:noProof/>
              <w:sz w:val="16"/>
              <w:szCs w:val="20"/>
              <w:lang w:eastAsia="nl-NL"/>
            </w:rPr>
            <w:drawing>
              <wp:inline distT="0" distB="0" distL="0" distR="0" wp14:anchorId="7F901545" wp14:editId="558D041B">
                <wp:extent cx="1781175" cy="266700"/>
                <wp:effectExtent l="0" t="0" r="9525" b="0"/>
                <wp:docPr id="4" name="Afbeelding 4"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210FB">
            <w:rPr>
              <w:rFonts w:ascii="Verdana" w:eastAsia="Times New Roman" w:hAnsi="Verdana" w:cs="Times New Roman"/>
              <w:sz w:val="16"/>
              <w:szCs w:val="16"/>
              <w:lang w:eastAsia="nl-NL"/>
            </w:rPr>
            <w:t xml:space="preserve"> </w:t>
          </w:r>
        </w:p>
      </w:tc>
    </w:tr>
  </w:tbl>
  <w:p w14:paraId="07048CA5" w14:textId="7DA78AB7" w:rsidR="00E210FB" w:rsidRDefault="00E210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3A8B" w14:textId="77777777" w:rsidR="00E210FB" w:rsidRDefault="00E210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E6FE7" w14:textId="77777777" w:rsidR="005F1F2F" w:rsidRDefault="005F1F2F" w:rsidP="005F1F2F">
      <w:pPr>
        <w:spacing w:after="0" w:line="240" w:lineRule="auto"/>
      </w:pPr>
      <w:r>
        <w:separator/>
      </w:r>
    </w:p>
  </w:footnote>
  <w:footnote w:type="continuationSeparator" w:id="0">
    <w:p w14:paraId="24090B41" w14:textId="77777777" w:rsidR="005F1F2F" w:rsidRDefault="005F1F2F" w:rsidP="005F1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FC18" w14:textId="77777777" w:rsidR="00E210FB" w:rsidRDefault="00E210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A6BA4" w14:textId="77777777" w:rsidR="00E210FB" w:rsidRDefault="00E210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83926" w14:textId="77777777" w:rsidR="00E210FB" w:rsidRDefault="00E210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start w:val="1"/>
      <w:numFmt w:val="lowerLetter"/>
      <w:lvlText w:val="%8."/>
      <w:lvlJc w:val="left"/>
      <w:pPr>
        <w:ind w:left="6469" w:hanging="360"/>
      </w:pPr>
    </w:lvl>
    <w:lvl w:ilvl="8" w:tplc="0413001B">
      <w:start w:val="1"/>
      <w:numFmt w:val="lowerRoman"/>
      <w:lvlText w:val="%9."/>
      <w:lvlJc w:val="right"/>
      <w:pPr>
        <w:ind w:left="7189" w:hanging="180"/>
      </w:pPr>
    </w:lvl>
  </w:abstractNum>
  <w:abstractNum w:abstractNumId="2" w15:restartNumberingAfterBreak="0">
    <w:nsid w:val="1DD824DC"/>
    <w:multiLevelType w:val="multilevel"/>
    <w:tmpl w:val="F8B28F9A"/>
    <w:lvl w:ilvl="0">
      <w:start w:val="1"/>
      <w:numFmt w:val="decimal"/>
      <w:lvlText w:val="Bijlage %1."/>
      <w:lvlJc w:val="left"/>
      <w:pPr>
        <w:tabs>
          <w:tab w:val="num" w:pos="1843"/>
        </w:tabs>
        <w:ind w:left="1843" w:hanging="1701"/>
      </w:pPr>
      <w:rPr>
        <w:sz w:val="28"/>
      </w:rPr>
    </w:lvl>
    <w:lvl w:ilvl="1">
      <w:start w:val="1"/>
      <w:numFmt w:val="decimal"/>
      <w:lvlText w:val="%1.%2."/>
      <w:lvlJc w:val="left"/>
      <w:pPr>
        <w:tabs>
          <w:tab w:val="num" w:pos="993"/>
        </w:tabs>
        <w:ind w:left="993" w:hanging="851"/>
      </w:pPr>
    </w:lvl>
    <w:lvl w:ilvl="2">
      <w:start w:val="1"/>
      <w:numFmt w:val="decimal"/>
      <w:lvlText w:val="%3."/>
      <w:lvlJc w:val="left"/>
      <w:pPr>
        <w:tabs>
          <w:tab w:val="num" w:pos="1942"/>
        </w:tabs>
        <w:ind w:left="1582" w:firstLine="0"/>
      </w:pPr>
    </w:lvl>
    <w:lvl w:ilvl="3">
      <w:start w:val="1"/>
      <w:numFmt w:val="lowerLetter"/>
      <w:lvlText w:val="%4)"/>
      <w:lvlJc w:val="left"/>
      <w:pPr>
        <w:tabs>
          <w:tab w:val="num" w:pos="2662"/>
        </w:tabs>
        <w:ind w:left="2302" w:firstLine="0"/>
      </w:pPr>
    </w:lvl>
    <w:lvl w:ilvl="4">
      <w:start w:val="1"/>
      <w:numFmt w:val="decimal"/>
      <w:lvlText w:val="(%5)"/>
      <w:lvlJc w:val="left"/>
      <w:pPr>
        <w:tabs>
          <w:tab w:val="num" w:pos="3382"/>
        </w:tabs>
        <w:ind w:left="3022" w:firstLine="0"/>
      </w:pPr>
    </w:lvl>
    <w:lvl w:ilvl="5">
      <w:start w:val="1"/>
      <w:numFmt w:val="lowerLetter"/>
      <w:lvlText w:val="(%6)"/>
      <w:lvlJc w:val="left"/>
      <w:pPr>
        <w:tabs>
          <w:tab w:val="num" w:pos="4102"/>
        </w:tabs>
        <w:ind w:left="3742" w:firstLine="0"/>
      </w:pPr>
    </w:lvl>
    <w:lvl w:ilvl="6">
      <w:start w:val="1"/>
      <w:numFmt w:val="lowerRoman"/>
      <w:lvlText w:val="(%7)"/>
      <w:lvlJc w:val="left"/>
      <w:pPr>
        <w:tabs>
          <w:tab w:val="num" w:pos="4822"/>
        </w:tabs>
        <w:ind w:left="4462" w:firstLine="0"/>
      </w:pPr>
    </w:lvl>
    <w:lvl w:ilvl="7">
      <w:start w:val="1"/>
      <w:numFmt w:val="lowerLetter"/>
      <w:lvlText w:val="(%8)"/>
      <w:lvlJc w:val="left"/>
      <w:pPr>
        <w:tabs>
          <w:tab w:val="num" w:pos="5542"/>
        </w:tabs>
        <w:ind w:left="5182" w:firstLine="0"/>
      </w:pPr>
    </w:lvl>
    <w:lvl w:ilvl="8">
      <w:start w:val="1"/>
      <w:numFmt w:val="lowerRoman"/>
      <w:lvlText w:val="(%9)"/>
      <w:lvlJc w:val="left"/>
      <w:pPr>
        <w:tabs>
          <w:tab w:val="num" w:pos="6262"/>
        </w:tabs>
        <w:ind w:left="5902" w:firstLine="0"/>
      </w:pPr>
    </w:lvl>
  </w:abstractNum>
  <w:abstractNum w:abstractNumId="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684556D"/>
    <w:multiLevelType w:val="hybridMultilevel"/>
    <w:tmpl w:val="8F1EDD5C"/>
    <w:lvl w:ilvl="0" w:tplc="73F27FE0">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5D154BF0"/>
    <w:multiLevelType w:val="multilevel"/>
    <w:tmpl w:val="BC463872"/>
    <w:lvl w:ilvl="0">
      <w:start w:val="1"/>
      <w:numFmt w:val="decimal"/>
      <w:pStyle w:val="Kop1"/>
      <w:lvlText w:val="Hoofdstuk %1"/>
      <w:lvlJc w:val="left"/>
      <w:pPr>
        <w:tabs>
          <w:tab w:val="num" w:pos="2552"/>
        </w:tabs>
        <w:ind w:left="2552" w:hanging="2552"/>
      </w:pPr>
    </w:lvl>
    <w:lvl w:ilvl="1">
      <w:start w:val="1"/>
      <w:numFmt w:val="decimal"/>
      <w:pStyle w:val="Kop2"/>
      <w:lvlText w:val="%1.%2"/>
      <w:lvlJc w:val="left"/>
      <w:pPr>
        <w:tabs>
          <w:tab w:val="num" w:pos="1135"/>
        </w:tabs>
        <w:ind w:left="1135" w:hanging="851"/>
      </w:pPr>
      <w:rPr>
        <w:rFonts w:cs="Times New Roman"/>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b/>
      </w:rPr>
    </w:lvl>
    <w:lvl w:ilvl="3">
      <w:start w:val="1"/>
      <w:numFmt w:val="decimal"/>
      <w:pStyle w:val="Kop4"/>
      <w:lvlText w:val="%1.%2.%3.%4"/>
      <w:lvlJc w:val="left"/>
      <w:pPr>
        <w:tabs>
          <w:tab w:val="num" w:pos="1135"/>
        </w:tabs>
        <w:ind w:left="1135" w:hanging="851"/>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6" w15:restartNumberingAfterBreak="0">
    <w:nsid w:val="5D4F740F"/>
    <w:multiLevelType w:val="hybridMultilevel"/>
    <w:tmpl w:val="099297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112356"/>
    <w:multiLevelType w:val="hybridMultilevel"/>
    <w:tmpl w:val="F1C0F6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6A0A3F4C"/>
    <w:multiLevelType w:val="hybridMultilevel"/>
    <w:tmpl w:val="3DE26D66"/>
    <w:lvl w:ilvl="0" w:tplc="73F27FE0">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9" w15:restartNumberingAfterBreak="0">
    <w:nsid w:val="70FA6B3A"/>
    <w:multiLevelType w:val="hybridMultilevel"/>
    <w:tmpl w:val="2D5A2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347401"/>
    <w:multiLevelType w:val="hybridMultilevel"/>
    <w:tmpl w:val="3CFCF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2F"/>
    <w:rsid w:val="00017338"/>
    <w:rsid w:val="0004342E"/>
    <w:rsid w:val="0006114C"/>
    <w:rsid w:val="00092CC2"/>
    <w:rsid w:val="00094083"/>
    <w:rsid w:val="0010386F"/>
    <w:rsid w:val="001110EE"/>
    <w:rsid w:val="00132396"/>
    <w:rsid w:val="00164344"/>
    <w:rsid w:val="00181AC7"/>
    <w:rsid w:val="00191970"/>
    <w:rsid w:val="001A5208"/>
    <w:rsid w:val="001B3E9C"/>
    <w:rsid w:val="001B6E52"/>
    <w:rsid w:val="001E4741"/>
    <w:rsid w:val="001F6CA4"/>
    <w:rsid w:val="00201A87"/>
    <w:rsid w:val="002725A4"/>
    <w:rsid w:val="002A09D3"/>
    <w:rsid w:val="002A7A88"/>
    <w:rsid w:val="003616DC"/>
    <w:rsid w:val="003D7C25"/>
    <w:rsid w:val="00431936"/>
    <w:rsid w:val="00470EAC"/>
    <w:rsid w:val="00507265"/>
    <w:rsid w:val="00545974"/>
    <w:rsid w:val="005508DF"/>
    <w:rsid w:val="00563ADC"/>
    <w:rsid w:val="005F1F2F"/>
    <w:rsid w:val="006600D3"/>
    <w:rsid w:val="00662217"/>
    <w:rsid w:val="006777C9"/>
    <w:rsid w:val="007F4F1F"/>
    <w:rsid w:val="008129DF"/>
    <w:rsid w:val="0081379E"/>
    <w:rsid w:val="00884AE0"/>
    <w:rsid w:val="00943123"/>
    <w:rsid w:val="00946C99"/>
    <w:rsid w:val="009D420E"/>
    <w:rsid w:val="009D618D"/>
    <w:rsid w:val="00A83AB5"/>
    <w:rsid w:val="00AE3729"/>
    <w:rsid w:val="00B00910"/>
    <w:rsid w:val="00B02305"/>
    <w:rsid w:val="00B05027"/>
    <w:rsid w:val="00B101DF"/>
    <w:rsid w:val="00B24096"/>
    <w:rsid w:val="00B42BF7"/>
    <w:rsid w:val="00B62426"/>
    <w:rsid w:val="00B96B5E"/>
    <w:rsid w:val="00BA3232"/>
    <w:rsid w:val="00BA7DD3"/>
    <w:rsid w:val="00BC12E3"/>
    <w:rsid w:val="00BE44C2"/>
    <w:rsid w:val="00BE78A5"/>
    <w:rsid w:val="00C4483B"/>
    <w:rsid w:val="00CC504D"/>
    <w:rsid w:val="00D07296"/>
    <w:rsid w:val="00D51620"/>
    <w:rsid w:val="00D76525"/>
    <w:rsid w:val="00D94498"/>
    <w:rsid w:val="00DF4706"/>
    <w:rsid w:val="00E210FB"/>
    <w:rsid w:val="00E74EBC"/>
    <w:rsid w:val="00EB150D"/>
    <w:rsid w:val="00EF59BF"/>
    <w:rsid w:val="00F06C72"/>
    <w:rsid w:val="00F24BE0"/>
    <w:rsid w:val="00F93739"/>
    <w:rsid w:val="00FB5CA6"/>
    <w:rsid w:val="00FC5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58DD1A"/>
  <w15:chartTrackingRefBased/>
  <w15:docId w15:val="{039014E5-40A3-414A-B19B-A88DCA70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5F1F2F"/>
    <w:pPr>
      <w:numPr>
        <w:numId w:val="1"/>
      </w:numPr>
      <w:tabs>
        <w:tab w:val="left" w:pos="2127"/>
      </w:tabs>
      <w:spacing w:after="140" w:line="276" w:lineRule="auto"/>
      <w:outlineLvl w:val="0"/>
    </w:pPr>
    <w:rPr>
      <w:rFonts w:ascii="Trebuchet MS" w:eastAsia="Times New Roman" w:hAnsi="Trebuchet MS" w:cs="Times New Roman"/>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semiHidden/>
    <w:unhideWhenUsed/>
    <w:qFormat/>
    <w:rsid w:val="005F1F2F"/>
    <w:pPr>
      <w:keepNext/>
      <w:numPr>
        <w:ilvl w:val="1"/>
        <w:numId w:val="1"/>
      </w:numPr>
      <w:spacing w:after="120" w:line="276" w:lineRule="auto"/>
      <w:outlineLvl w:val="1"/>
    </w:pPr>
    <w:rPr>
      <w:rFonts w:ascii="Trebuchet MS" w:eastAsia="Times New Roman" w:hAnsi="Trebuchet MS" w:cs="Times New Roman"/>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semiHidden/>
    <w:unhideWhenUsed/>
    <w:qFormat/>
    <w:rsid w:val="005F1F2F"/>
    <w:pPr>
      <w:keepNext/>
      <w:numPr>
        <w:ilvl w:val="2"/>
        <w:numId w:val="1"/>
      </w:numPr>
      <w:spacing w:after="60" w:line="276" w:lineRule="auto"/>
      <w:outlineLvl w:val="2"/>
    </w:pPr>
    <w:rPr>
      <w:rFonts w:ascii="Trebuchet MS" w:eastAsia="Times New Roman" w:hAnsi="Trebuchet MS" w:cs="Times New Roman"/>
      <w:sz w:val="20"/>
      <w:szCs w:val="20"/>
      <w:lang w:eastAsia="nl-NL"/>
    </w:rPr>
  </w:style>
  <w:style w:type="paragraph" w:styleId="Kop4">
    <w:name w:val="heading 4"/>
    <w:aliases w:val="h4,Level 2 - a"/>
    <w:basedOn w:val="Standaard"/>
    <w:next w:val="Standaard"/>
    <w:link w:val="Kop4Char"/>
    <w:semiHidden/>
    <w:unhideWhenUsed/>
    <w:qFormat/>
    <w:rsid w:val="005F1F2F"/>
    <w:pPr>
      <w:keepNext/>
      <w:numPr>
        <w:ilvl w:val="3"/>
        <w:numId w:val="1"/>
      </w:numPr>
      <w:spacing w:after="60" w:line="276" w:lineRule="auto"/>
      <w:outlineLvl w:val="3"/>
    </w:pPr>
    <w:rPr>
      <w:rFonts w:ascii="Corbel" w:eastAsia="Times New Roman" w:hAnsi="Corbel" w:cs="Times New Roman"/>
      <w:bCs/>
      <w:i/>
      <w:sz w:val="20"/>
      <w:szCs w:val="28"/>
      <w:lang w:eastAsia="nl-NL"/>
    </w:rPr>
  </w:style>
  <w:style w:type="paragraph" w:styleId="Kop5">
    <w:name w:val="heading 5"/>
    <w:aliases w:val="h5,Level 3 - i"/>
    <w:basedOn w:val="Standaard"/>
    <w:next w:val="Standaard"/>
    <w:link w:val="Kop5Char"/>
    <w:semiHidden/>
    <w:unhideWhenUsed/>
    <w:qFormat/>
    <w:rsid w:val="005F1F2F"/>
    <w:pPr>
      <w:numPr>
        <w:ilvl w:val="4"/>
        <w:numId w:val="1"/>
      </w:numPr>
      <w:spacing w:before="240" w:after="60" w:line="276" w:lineRule="auto"/>
      <w:outlineLvl w:val="4"/>
    </w:pPr>
    <w:rPr>
      <w:rFonts w:ascii="Trebuchet MS" w:eastAsia="Times New Roman" w:hAnsi="Trebuchet MS" w:cs="Times New Roman"/>
      <w:i/>
      <w:iCs/>
      <w:sz w:val="26"/>
      <w:szCs w:val="26"/>
      <w:lang w:eastAsia="nl-NL"/>
    </w:rPr>
  </w:style>
  <w:style w:type="paragraph" w:styleId="Kop6">
    <w:name w:val="heading 6"/>
    <w:aliases w:val="Legal Level 1."/>
    <w:basedOn w:val="Standaard"/>
    <w:next w:val="Standaard"/>
    <w:link w:val="Kop6Char"/>
    <w:semiHidden/>
    <w:unhideWhenUsed/>
    <w:qFormat/>
    <w:rsid w:val="005F1F2F"/>
    <w:pPr>
      <w:numPr>
        <w:ilvl w:val="5"/>
        <w:numId w:val="1"/>
      </w:numPr>
      <w:spacing w:before="240" w:after="60" w:line="276" w:lineRule="auto"/>
      <w:outlineLvl w:val="5"/>
    </w:pPr>
    <w:rPr>
      <w:rFonts w:ascii="Times New Roman" w:eastAsia="Times New Roman" w:hAnsi="Times New Roman" w:cs="Times New Roman"/>
      <w:lang w:eastAsia="nl-NL"/>
    </w:rPr>
  </w:style>
  <w:style w:type="paragraph" w:styleId="Kop7">
    <w:name w:val="heading 7"/>
    <w:aliases w:val="h7,Legal Level 1.1."/>
    <w:basedOn w:val="Standaard"/>
    <w:next w:val="Standaard"/>
    <w:link w:val="Kop7Char"/>
    <w:semiHidden/>
    <w:unhideWhenUsed/>
    <w:qFormat/>
    <w:rsid w:val="005F1F2F"/>
    <w:pPr>
      <w:numPr>
        <w:ilvl w:val="6"/>
        <w:numId w:val="1"/>
      </w:numPr>
      <w:spacing w:before="240" w:after="60" w:line="276" w:lineRule="auto"/>
      <w:outlineLvl w:val="6"/>
    </w:pPr>
    <w:rPr>
      <w:rFonts w:ascii="Times New Roman" w:eastAsia="Times New Roman" w:hAnsi="Times New Roman" w:cs="Times New Roman"/>
      <w:sz w:val="24"/>
      <w:szCs w:val="24"/>
      <w:lang w:eastAsia="nl-NL"/>
    </w:rPr>
  </w:style>
  <w:style w:type="paragraph" w:styleId="Kop8">
    <w:name w:val="heading 8"/>
    <w:aliases w:val="h8,Legal Level 1.1.1.,Legal Level 1.1.1. Char"/>
    <w:basedOn w:val="Standaard"/>
    <w:next w:val="Standaard"/>
    <w:link w:val="Kop8Char"/>
    <w:semiHidden/>
    <w:unhideWhenUsed/>
    <w:qFormat/>
    <w:rsid w:val="005F1F2F"/>
    <w:pPr>
      <w:numPr>
        <w:ilvl w:val="7"/>
        <w:numId w:val="1"/>
      </w:numPr>
      <w:spacing w:before="240" w:after="60" w:line="276" w:lineRule="auto"/>
      <w:outlineLvl w:val="7"/>
    </w:pPr>
    <w:rPr>
      <w:rFonts w:ascii="Times New Roman" w:eastAsia="Times New Roman" w:hAnsi="Times New Roman" w:cs="Times New Roman"/>
      <w:i/>
      <w:iCs/>
      <w:sz w:val="24"/>
      <w:szCs w:val="24"/>
      <w:lang w:eastAsia="nl-NL"/>
    </w:rPr>
  </w:style>
  <w:style w:type="paragraph" w:styleId="Kop9">
    <w:name w:val="heading 9"/>
    <w:aliases w:val="h9,RFP Reference,(appendix),appendix,Legal Level 1.1.1.1."/>
    <w:basedOn w:val="Standaard"/>
    <w:next w:val="Standaard"/>
    <w:link w:val="Kop9Char"/>
    <w:semiHidden/>
    <w:unhideWhenUsed/>
    <w:qFormat/>
    <w:rsid w:val="005F1F2F"/>
    <w:pPr>
      <w:numPr>
        <w:ilvl w:val="8"/>
        <w:numId w:val="1"/>
      </w:numPr>
      <w:spacing w:before="240" w:after="60" w:line="276" w:lineRule="auto"/>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5F1F2F"/>
    <w:rPr>
      <w:rFonts w:ascii="Trebuchet MS" w:eastAsia="Times New Roman" w:hAnsi="Trebuchet MS" w:cs="Times New Roman"/>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semiHidden/>
    <w:rsid w:val="005F1F2F"/>
    <w:rPr>
      <w:rFonts w:ascii="Trebuchet MS" w:eastAsia="Times New Roman" w:hAnsi="Trebuchet MS" w:cs="Times New Roman"/>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semiHidden/>
    <w:rsid w:val="005F1F2F"/>
    <w:rPr>
      <w:rFonts w:ascii="Trebuchet MS" w:eastAsia="Times New Roman" w:hAnsi="Trebuchet MS" w:cs="Times New Roman"/>
      <w:sz w:val="20"/>
      <w:szCs w:val="20"/>
      <w:lang w:eastAsia="nl-NL"/>
    </w:rPr>
  </w:style>
  <w:style w:type="character" w:customStyle="1" w:styleId="Kop4Char">
    <w:name w:val="Kop 4 Char"/>
    <w:aliases w:val="h4 Char,Level 2 - a Char"/>
    <w:basedOn w:val="Standaardalinea-lettertype"/>
    <w:link w:val="Kop4"/>
    <w:semiHidden/>
    <w:rsid w:val="005F1F2F"/>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semiHidden/>
    <w:rsid w:val="005F1F2F"/>
    <w:rPr>
      <w:rFonts w:ascii="Trebuchet MS" w:eastAsia="Times New Roman" w:hAnsi="Trebuchet MS" w:cs="Times New Roman"/>
      <w:i/>
      <w:iCs/>
      <w:sz w:val="26"/>
      <w:szCs w:val="26"/>
      <w:lang w:eastAsia="nl-NL"/>
    </w:rPr>
  </w:style>
  <w:style w:type="character" w:customStyle="1" w:styleId="Kop6Char">
    <w:name w:val="Kop 6 Char"/>
    <w:aliases w:val="Legal Level 1. Char"/>
    <w:basedOn w:val="Standaardalinea-lettertype"/>
    <w:link w:val="Kop6"/>
    <w:semiHidden/>
    <w:rsid w:val="005F1F2F"/>
    <w:rPr>
      <w:rFonts w:ascii="Times New Roman" w:eastAsia="Times New Roman" w:hAnsi="Times New Roman" w:cs="Times New Roman"/>
      <w:lang w:eastAsia="nl-NL"/>
    </w:rPr>
  </w:style>
  <w:style w:type="character" w:customStyle="1" w:styleId="Kop7Char">
    <w:name w:val="Kop 7 Char"/>
    <w:aliases w:val="h7 Char,Legal Level 1.1. Char"/>
    <w:basedOn w:val="Standaardalinea-lettertype"/>
    <w:link w:val="Kop7"/>
    <w:semiHidden/>
    <w:rsid w:val="005F1F2F"/>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semiHidden/>
    <w:rsid w:val="005F1F2F"/>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appendix Char,Legal Level 1.1.1.1. Char"/>
    <w:basedOn w:val="Standaardalinea-lettertype"/>
    <w:link w:val="Kop9"/>
    <w:semiHidden/>
    <w:rsid w:val="005F1F2F"/>
    <w:rPr>
      <w:rFonts w:ascii="Arial" w:eastAsia="Times New Roman" w:hAnsi="Arial" w:cs="Arial"/>
      <w:lang w:eastAsia="nl-NL"/>
    </w:rPr>
  </w:style>
  <w:style w:type="character" w:styleId="Hyperlink">
    <w:name w:val="Hyperlink"/>
    <w:uiPriority w:val="99"/>
    <w:semiHidden/>
    <w:unhideWhenUsed/>
    <w:rsid w:val="005F1F2F"/>
    <w:rPr>
      <w:color w:val="0000FF"/>
      <w:u w:val="single"/>
    </w:rPr>
  </w:style>
  <w:style w:type="paragraph" w:styleId="Voetnoottekst">
    <w:name w:val="footnote text"/>
    <w:basedOn w:val="Standaard"/>
    <w:link w:val="VoetnoottekstChar"/>
    <w:semiHidden/>
    <w:unhideWhenUsed/>
    <w:rsid w:val="005F1F2F"/>
    <w:pPr>
      <w:spacing w:after="0" w:line="240" w:lineRule="auto"/>
    </w:pPr>
    <w:rPr>
      <w:rFonts w:ascii="Trebuchet MS" w:eastAsia="Times New Roman" w:hAnsi="Trebuchet MS" w:cs="Times New Roman"/>
      <w:sz w:val="20"/>
      <w:szCs w:val="18"/>
    </w:rPr>
  </w:style>
  <w:style w:type="character" w:customStyle="1" w:styleId="VoetnoottekstChar">
    <w:name w:val="Voetnoottekst Char"/>
    <w:basedOn w:val="Standaardalinea-lettertype"/>
    <w:link w:val="Voetnoottekst"/>
    <w:semiHidden/>
    <w:rsid w:val="005F1F2F"/>
    <w:rPr>
      <w:rFonts w:ascii="Trebuchet MS" w:eastAsia="Times New Roman" w:hAnsi="Trebuchet MS" w:cs="Times New Roman"/>
      <w:sz w:val="20"/>
      <w:szCs w:val="18"/>
    </w:rPr>
  </w:style>
  <w:style w:type="paragraph" w:styleId="Tekstopmerking">
    <w:name w:val="annotation text"/>
    <w:basedOn w:val="Standaard"/>
    <w:link w:val="TekstopmerkingChar"/>
    <w:unhideWhenUsed/>
    <w:rsid w:val="005F1F2F"/>
    <w:pPr>
      <w:spacing w:after="0" w:line="300" w:lineRule="atLeast"/>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5F1F2F"/>
    <w:rPr>
      <w:rFonts w:ascii="Arial" w:eastAsia="Times New Roman" w:hAnsi="Arial" w:cs="Times New Roman"/>
      <w:sz w:val="20"/>
      <w:szCs w:val="20"/>
    </w:rPr>
  </w:style>
  <w:style w:type="paragraph" w:styleId="Geenafstand">
    <w:name w:val="No Spacing"/>
    <w:uiPriority w:val="1"/>
    <w:qFormat/>
    <w:rsid w:val="005F1F2F"/>
    <w:pPr>
      <w:spacing w:after="0" w:line="240" w:lineRule="auto"/>
    </w:pPr>
    <w:rPr>
      <w:rFonts w:ascii="Trebuchet MS" w:eastAsia="Times New Roman" w:hAnsi="Trebuchet MS" w:cs="Times New Roman"/>
      <w:sz w:val="20"/>
      <w:szCs w:val="18"/>
      <w:lang w:eastAsia="nl-NL"/>
    </w:rPr>
  </w:style>
  <w:style w:type="paragraph" w:styleId="Lijstalinea">
    <w:name w:val="List Paragraph"/>
    <w:basedOn w:val="Standaard"/>
    <w:next w:val="Standaard"/>
    <w:uiPriority w:val="1"/>
    <w:qFormat/>
    <w:rsid w:val="005F1F2F"/>
    <w:pPr>
      <w:numPr>
        <w:numId w:val="2"/>
      </w:numPr>
      <w:spacing w:after="0" w:line="276" w:lineRule="auto"/>
    </w:pPr>
    <w:rPr>
      <w:rFonts w:ascii="Trebuchet MS" w:eastAsia="Times New Roman" w:hAnsi="Trebuchet MS" w:cs="Times New Roman"/>
      <w:sz w:val="20"/>
      <w:szCs w:val="18"/>
    </w:rPr>
  </w:style>
  <w:style w:type="paragraph" w:customStyle="1" w:styleId="Artikel8">
    <w:name w:val="Artikel 8"/>
    <w:basedOn w:val="Standaard"/>
    <w:qFormat/>
    <w:rsid w:val="005F1F2F"/>
    <w:pPr>
      <w:numPr>
        <w:numId w:val="3"/>
      </w:numPr>
      <w:spacing w:after="0" w:line="240" w:lineRule="auto"/>
      <w:ind w:left="0" w:right="357" w:firstLine="0"/>
    </w:pPr>
    <w:rPr>
      <w:rFonts w:ascii="Trebuchet MS" w:eastAsia="Calibri" w:hAnsi="Trebuchet MS" w:cs="Times New Roman"/>
      <w:sz w:val="20"/>
      <w:szCs w:val="20"/>
    </w:rPr>
  </w:style>
  <w:style w:type="character" w:styleId="Voetnootmarkering">
    <w:name w:val="footnote reference"/>
    <w:uiPriority w:val="99"/>
    <w:semiHidden/>
    <w:unhideWhenUsed/>
    <w:rsid w:val="005F1F2F"/>
    <w:rPr>
      <w:vertAlign w:val="superscript"/>
    </w:rPr>
  </w:style>
  <w:style w:type="character" w:styleId="Verwijzingopmerking">
    <w:name w:val="annotation reference"/>
    <w:semiHidden/>
    <w:unhideWhenUsed/>
    <w:rsid w:val="005F1F2F"/>
    <w:rPr>
      <w:rFonts w:ascii="Univers" w:hAnsi="Univers" w:hint="default"/>
      <w:strike w:val="0"/>
      <w:dstrike w:val="0"/>
      <w:color w:val="auto"/>
      <w:sz w:val="20"/>
      <w:u w:val="none"/>
      <w:effect w:val="none"/>
      <w:vertAlign w:val="baseline"/>
    </w:rPr>
  </w:style>
  <w:style w:type="paragraph" w:styleId="Ballontekst">
    <w:name w:val="Balloon Text"/>
    <w:basedOn w:val="Standaard"/>
    <w:link w:val="BallontekstChar"/>
    <w:uiPriority w:val="99"/>
    <w:semiHidden/>
    <w:unhideWhenUsed/>
    <w:rsid w:val="005F1F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F1F2F"/>
    <w:rPr>
      <w:rFonts w:ascii="Segoe UI" w:hAnsi="Segoe UI" w:cs="Segoe UI"/>
      <w:sz w:val="18"/>
      <w:szCs w:val="18"/>
    </w:rPr>
  </w:style>
  <w:style w:type="paragraph" w:styleId="Koptekst">
    <w:name w:val="header"/>
    <w:basedOn w:val="Standaard"/>
    <w:link w:val="KoptekstChar"/>
    <w:uiPriority w:val="99"/>
    <w:unhideWhenUsed/>
    <w:rsid w:val="00E210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10FB"/>
  </w:style>
  <w:style w:type="paragraph" w:styleId="Voettekst">
    <w:name w:val="footer"/>
    <w:basedOn w:val="Standaard"/>
    <w:link w:val="VoettekstChar"/>
    <w:uiPriority w:val="99"/>
    <w:unhideWhenUsed/>
    <w:rsid w:val="00E210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90603">
      <w:bodyDiv w:val="1"/>
      <w:marLeft w:val="0"/>
      <w:marRight w:val="0"/>
      <w:marTop w:val="0"/>
      <w:marBottom w:val="0"/>
      <w:divBdr>
        <w:top w:val="none" w:sz="0" w:space="0" w:color="auto"/>
        <w:left w:val="none" w:sz="0" w:space="0" w:color="auto"/>
        <w:bottom w:val="none" w:sz="0" w:space="0" w:color="auto"/>
        <w:right w:val="none" w:sz="0" w:space="0" w:color="auto"/>
      </w:divBdr>
    </w:div>
    <w:div w:id="787117403">
      <w:bodyDiv w:val="1"/>
      <w:marLeft w:val="0"/>
      <w:marRight w:val="0"/>
      <w:marTop w:val="0"/>
      <w:marBottom w:val="0"/>
      <w:divBdr>
        <w:top w:val="none" w:sz="0" w:space="0" w:color="auto"/>
        <w:left w:val="none" w:sz="0" w:space="0" w:color="auto"/>
        <w:bottom w:val="none" w:sz="0" w:space="0" w:color="auto"/>
        <w:right w:val="none" w:sz="0" w:space="0" w:color="auto"/>
      </w:divBdr>
    </w:div>
    <w:div w:id="1770158271">
      <w:bodyDiv w:val="1"/>
      <w:marLeft w:val="0"/>
      <w:marRight w:val="0"/>
      <w:marTop w:val="0"/>
      <w:marBottom w:val="0"/>
      <w:divBdr>
        <w:top w:val="none" w:sz="0" w:space="0" w:color="auto"/>
        <w:left w:val="none" w:sz="0" w:space="0" w:color="auto"/>
        <w:bottom w:val="none" w:sz="0" w:space="0" w:color="auto"/>
        <w:right w:val="none" w:sz="0" w:space="0" w:color="auto"/>
      </w:divBdr>
    </w:div>
    <w:div w:id="194079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1350</Characters>
  <Application>Microsoft Office Word</Application>
  <DocSecurity>0</DocSecurity>
  <Lines>51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Woensdregt</dc:creator>
  <cp:keywords/>
  <dc:description/>
  <cp:lastModifiedBy>Sake Sijbrandi</cp:lastModifiedBy>
  <cp:revision>4</cp:revision>
  <dcterms:created xsi:type="dcterms:W3CDTF">2022-02-16T10:42:00Z</dcterms:created>
  <dcterms:modified xsi:type="dcterms:W3CDTF">2022-02-16T18:45:00Z</dcterms:modified>
</cp:coreProperties>
</file>