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59B9F" w14:textId="20FBC0F3" w:rsidR="00195765" w:rsidRPr="00445BDB" w:rsidRDefault="00195765" w:rsidP="001C44E7">
      <w:pPr>
        <w:ind w:left="567" w:hanging="567"/>
        <w:rPr>
          <w:b/>
          <w:bCs/>
          <w:sz w:val="20"/>
        </w:rPr>
      </w:pPr>
      <w:r w:rsidRPr="00445BDB">
        <w:rPr>
          <w:b/>
          <w:bCs/>
          <w:sz w:val="20"/>
        </w:rPr>
        <w:t xml:space="preserve">Bijlage </w:t>
      </w:r>
      <w:r w:rsidR="00A76D7A" w:rsidRPr="00445BDB">
        <w:rPr>
          <w:b/>
          <w:bCs/>
          <w:sz w:val="20"/>
        </w:rPr>
        <w:t>9</w:t>
      </w:r>
      <w:r w:rsidRPr="00445BDB">
        <w:rPr>
          <w:b/>
          <w:bCs/>
          <w:sz w:val="20"/>
        </w:rPr>
        <w:t xml:space="preserve"> </w:t>
      </w:r>
      <w:r w:rsidRPr="00445BDB">
        <w:rPr>
          <w:b/>
          <w:bCs/>
          <w:sz w:val="20"/>
        </w:rPr>
        <w:tab/>
        <w:t xml:space="preserve">Aanvullende </w:t>
      </w:r>
      <w:r w:rsidR="006E1AB9" w:rsidRPr="00445BDB">
        <w:rPr>
          <w:b/>
          <w:bCs/>
          <w:sz w:val="20"/>
        </w:rPr>
        <w:t>wensen</w:t>
      </w:r>
      <w:r w:rsidRPr="00445BDB">
        <w:rPr>
          <w:b/>
          <w:bCs/>
          <w:sz w:val="20"/>
        </w:rPr>
        <w:t xml:space="preserve"> aan </w:t>
      </w:r>
      <w:r w:rsidR="007A2062" w:rsidRPr="00445BDB">
        <w:rPr>
          <w:b/>
          <w:bCs/>
          <w:sz w:val="20"/>
        </w:rPr>
        <w:t xml:space="preserve">GIS </w:t>
      </w:r>
      <w:r w:rsidR="009259E3" w:rsidRPr="00445BDB">
        <w:rPr>
          <w:b/>
          <w:bCs/>
          <w:sz w:val="20"/>
        </w:rPr>
        <w:t>software</w:t>
      </w:r>
    </w:p>
    <w:p w14:paraId="74DFE0E0" w14:textId="0A70369B" w:rsidR="00195765" w:rsidRPr="00445BDB" w:rsidRDefault="00195765" w:rsidP="001C44E7">
      <w:pPr>
        <w:ind w:left="567" w:hanging="567"/>
        <w:rPr>
          <w:b/>
          <w:bCs/>
          <w:sz w:val="20"/>
        </w:rPr>
      </w:pPr>
      <w:r w:rsidRPr="00445BDB">
        <w:rPr>
          <w:b/>
          <w:bCs/>
          <w:sz w:val="20"/>
        </w:rPr>
        <w:tab/>
      </w:r>
      <w:r w:rsidRPr="00445BDB">
        <w:rPr>
          <w:b/>
          <w:bCs/>
          <w:sz w:val="20"/>
        </w:rPr>
        <w:tab/>
      </w:r>
      <w:r w:rsidRPr="00445BDB">
        <w:rPr>
          <w:b/>
          <w:bCs/>
          <w:sz w:val="20"/>
        </w:rPr>
        <w:tab/>
        <w:t>Kenmerk    EHV-20</w:t>
      </w:r>
      <w:r w:rsidR="007A2062" w:rsidRPr="00445BDB">
        <w:rPr>
          <w:b/>
          <w:bCs/>
          <w:sz w:val="20"/>
        </w:rPr>
        <w:t>21</w:t>
      </w:r>
      <w:r w:rsidRPr="00445BDB">
        <w:rPr>
          <w:b/>
          <w:bCs/>
          <w:sz w:val="20"/>
        </w:rPr>
        <w:t>-JA-00</w:t>
      </w:r>
      <w:r w:rsidR="007A2062" w:rsidRPr="00445BDB">
        <w:rPr>
          <w:b/>
          <w:bCs/>
          <w:sz w:val="20"/>
        </w:rPr>
        <w:t>2</w:t>
      </w:r>
    </w:p>
    <w:p w14:paraId="4BC2E178" w14:textId="77777777" w:rsidR="00195765" w:rsidRPr="00156354" w:rsidRDefault="00195765" w:rsidP="001C44E7">
      <w:pPr>
        <w:ind w:left="567" w:hanging="567"/>
        <w:rPr>
          <w:sz w:val="20"/>
        </w:rPr>
      </w:pPr>
    </w:p>
    <w:p w14:paraId="0ACE2638" w14:textId="3DC8439B" w:rsidR="00E14CA7" w:rsidRDefault="00E14CA7" w:rsidP="00E14CA7">
      <w:pPr>
        <w:spacing w:line="360" w:lineRule="auto"/>
        <w:rPr>
          <w:sz w:val="20"/>
        </w:rPr>
      </w:pPr>
      <w:r>
        <w:rPr>
          <w:sz w:val="20"/>
        </w:rPr>
        <w:t>Opdrachtgever heeft de onderstaande wensen. Per wens is de waarde in punten aangegeven.</w:t>
      </w:r>
    </w:p>
    <w:p w14:paraId="09794028" w14:textId="77777777" w:rsidR="00107F6D" w:rsidRDefault="000759DB" w:rsidP="000759DB">
      <w:pPr>
        <w:ind w:left="0" w:firstLine="0"/>
        <w:rPr>
          <w:sz w:val="20"/>
        </w:rPr>
      </w:pPr>
      <w:r w:rsidRPr="000759DB">
        <w:rPr>
          <w:sz w:val="20"/>
        </w:rPr>
        <w:t xml:space="preserve">Daar waar in deze bijlage </w:t>
      </w:r>
      <w:r w:rsidR="00E14CA7">
        <w:rPr>
          <w:sz w:val="20"/>
        </w:rPr>
        <w:t xml:space="preserve">niet gevraagd wordt om onderbouwing </w:t>
      </w:r>
      <w:r w:rsidRPr="000759DB">
        <w:rPr>
          <w:sz w:val="20"/>
        </w:rPr>
        <w:t xml:space="preserve">geeft een </w:t>
      </w:r>
      <w:r w:rsidR="00107F6D">
        <w:rPr>
          <w:sz w:val="20"/>
        </w:rPr>
        <w:t xml:space="preserve">enkele </w:t>
      </w:r>
      <w:r w:rsidRPr="000759DB">
        <w:rPr>
          <w:sz w:val="20"/>
        </w:rPr>
        <w:t>ja antwoord een 100% score en nee antwoord een 0% score.</w:t>
      </w:r>
      <w:r w:rsidR="00E14CA7">
        <w:rPr>
          <w:sz w:val="20"/>
        </w:rPr>
        <w:t xml:space="preserve"> </w:t>
      </w:r>
    </w:p>
    <w:p w14:paraId="119BC737" w14:textId="03F0BE89" w:rsidR="006E1AB9" w:rsidRDefault="00E14CA7" w:rsidP="000759DB">
      <w:pPr>
        <w:ind w:left="0" w:firstLine="0"/>
        <w:rPr>
          <w:sz w:val="20"/>
        </w:rPr>
      </w:pPr>
      <w:r>
        <w:rPr>
          <w:sz w:val="20"/>
        </w:rPr>
        <w:t xml:space="preserve">Ook als wel om een onderbouwing wordt gevraagd is de score ofwel 100% ofwel 0%. </w:t>
      </w:r>
      <w:r w:rsidR="00107F6D">
        <w:rPr>
          <w:sz w:val="20"/>
        </w:rPr>
        <w:t xml:space="preserve">100% wordt alleen toegekend </w:t>
      </w:r>
      <w:r>
        <w:rPr>
          <w:sz w:val="20"/>
        </w:rPr>
        <w:t xml:space="preserve">als een dragende onderbouwing is gegeven. </w:t>
      </w:r>
    </w:p>
    <w:p w14:paraId="45CA49F0" w14:textId="7C83508E" w:rsidR="0017676D" w:rsidRDefault="0017676D" w:rsidP="000759DB">
      <w:pPr>
        <w:ind w:left="0" w:firstLine="0"/>
        <w:rPr>
          <w:sz w:val="20"/>
        </w:rPr>
      </w:pPr>
    </w:p>
    <w:p w14:paraId="54B645A8" w14:textId="37F72EF3" w:rsidR="0017676D" w:rsidRDefault="0017676D" w:rsidP="000759DB">
      <w:pPr>
        <w:ind w:left="0" w:firstLine="0"/>
        <w:rPr>
          <w:sz w:val="20"/>
        </w:rPr>
      </w:pPr>
      <w:r>
        <w:rPr>
          <w:sz w:val="20"/>
        </w:rPr>
        <w:t xml:space="preserve">Geef in de uitwerking van gunningscriterium “aanvullende wensen aan GIS software” </w:t>
      </w:r>
      <w:r w:rsidRPr="0017676D">
        <w:rPr>
          <w:sz w:val="20"/>
          <w:u w:val="single"/>
        </w:rPr>
        <w:t>duidelijk</w:t>
      </w:r>
      <w:r>
        <w:rPr>
          <w:sz w:val="20"/>
        </w:rPr>
        <w:t xml:space="preserve"> per wens aan of u Ja/Nee antwoord</w:t>
      </w:r>
      <w:r w:rsidR="008C23D1">
        <w:rPr>
          <w:sz w:val="20"/>
        </w:rPr>
        <w:t>.</w:t>
      </w:r>
    </w:p>
    <w:p w14:paraId="42ED1CB7" w14:textId="71240163" w:rsidR="000B62FF" w:rsidRDefault="000B62FF" w:rsidP="000759DB">
      <w:pPr>
        <w:ind w:left="0" w:firstLine="0"/>
        <w:rPr>
          <w:sz w:val="20"/>
        </w:rPr>
      </w:pPr>
    </w:p>
    <w:p w14:paraId="38AB223D" w14:textId="7794C494" w:rsidR="006E1AB9" w:rsidRPr="006E1AB9" w:rsidRDefault="006E1AB9" w:rsidP="001C44E7">
      <w:pPr>
        <w:ind w:left="0" w:firstLine="0"/>
        <w:rPr>
          <w:b/>
          <w:bCs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7513"/>
        <w:gridCol w:w="1525"/>
      </w:tblGrid>
      <w:tr w:rsidR="008C394F" w:rsidRPr="008C394F" w14:paraId="604FFEE3" w14:textId="77777777" w:rsidTr="008C394F">
        <w:tc>
          <w:tcPr>
            <w:tcW w:w="7513" w:type="dxa"/>
          </w:tcPr>
          <w:p w14:paraId="6495DF9D" w14:textId="21465AC7" w:rsidR="008C394F" w:rsidRPr="008C394F" w:rsidRDefault="008C394F" w:rsidP="008C394F">
            <w:pPr>
              <w:spacing w:before="120"/>
              <w:ind w:left="0" w:firstLine="0"/>
            </w:pPr>
            <w:r w:rsidRPr="006E1AB9">
              <w:rPr>
                <w:b/>
                <w:bCs/>
              </w:rPr>
              <w:t>Software voor het visualiseren en analyseren van (GIS) data en (GIS) informatie</w:t>
            </w:r>
          </w:p>
        </w:tc>
        <w:tc>
          <w:tcPr>
            <w:tcW w:w="1525" w:type="dxa"/>
          </w:tcPr>
          <w:p w14:paraId="64B0739B" w14:textId="7EB0AFD5" w:rsidR="008C394F" w:rsidRPr="008C394F" w:rsidRDefault="000759DB" w:rsidP="008C394F">
            <w:pPr>
              <w:spacing w:before="120"/>
              <w:ind w:left="357" w:firstLine="0"/>
              <w:rPr>
                <w:b/>
                <w:bCs/>
              </w:rPr>
            </w:pPr>
            <w:r>
              <w:rPr>
                <w:b/>
                <w:bCs/>
              </w:rPr>
              <w:t xml:space="preserve">Maximale </w:t>
            </w:r>
            <w:r w:rsidR="008C394F">
              <w:rPr>
                <w:b/>
                <w:bCs/>
              </w:rPr>
              <w:t>Punten</w:t>
            </w:r>
          </w:p>
        </w:tc>
      </w:tr>
      <w:tr w:rsidR="008C394F" w:rsidRPr="008C394F" w14:paraId="5CBCD8A2" w14:textId="16895876" w:rsidTr="008C394F">
        <w:tc>
          <w:tcPr>
            <w:tcW w:w="7513" w:type="dxa"/>
          </w:tcPr>
          <w:p w14:paraId="5C44F6CC" w14:textId="45486E1F" w:rsidR="008C394F" w:rsidRPr="008C394F" w:rsidRDefault="00FB3A7E" w:rsidP="000C1735">
            <w:pPr>
              <w:pStyle w:val="Lijstalinea"/>
              <w:numPr>
                <w:ilvl w:val="0"/>
                <w:numId w:val="5"/>
              </w:numPr>
              <w:spacing w:before="120"/>
              <w:ind w:left="714" w:hanging="357"/>
              <w:contextualSpacing w:val="0"/>
            </w:pPr>
            <w:r>
              <w:t>Biedt</w:t>
            </w:r>
            <w:r w:rsidR="008C394F" w:rsidRPr="008C394F">
              <w:t xml:space="preserve"> de software </w:t>
            </w:r>
            <w:r>
              <w:t xml:space="preserve">de mogelijkheid om </w:t>
            </w:r>
            <w:r w:rsidR="008C394F" w:rsidRPr="008C394F">
              <w:t xml:space="preserve">verschillende vector geometrietypen </w:t>
            </w:r>
            <w:r>
              <w:t xml:space="preserve">te </w:t>
            </w:r>
            <w:r w:rsidR="008C394F" w:rsidRPr="008C394F">
              <w:t>combineren binnen 1 layer?</w:t>
            </w:r>
            <w:r w:rsidR="00FB2A49">
              <w:br/>
            </w:r>
            <w:r w:rsidR="00445BDB">
              <w:br/>
            </w:r>
            <w:r w:rsidR="00707073">
              <w:t>Ja/Nee</w:t>
            </w:r>
            <w:r w:rsidR="008C394F" w:rsidRPr="008C394F">
              <w:t xml:space="preserve"> </w:t>
            </w:r>
          </w:p>
        </w:tc>
        <w:tc>
          <w:tcPr>
            <w:tcW w:w="1525" w:type="dxa"/>
          </w:tcPr>
          <w:p w14:paraId="2E136BCD" w14:textId="3525016F" w:rsidR="008C394F" w:rsidRPr="008C394F" w:rsidRDefault="00445BDB" w:rsidP="008C394F">
            <w:pPr>
              <w:spacing w:before="120"/>
              <w:ind w:left="357" w:firstLine="0"/>
            </w:pPr>
            <w:r>
              <w:t>2</w:t>
            </w:r>
          </w:p>
        </w:tc>
      </w:tr>
      <w:tr w:rsidR="00FB3A7E" w:rsidRPr="008C394F" w14:paraId="2E5D1D42" w14:textId="77777777" w:rsidTr="008C394F">
        <w:tc>
          <w:tcPr>
            <w:tcW w:w="7513" w:type="dxa"/>
          </w:tcPr>
          <w:p w14:paraId="330CC047" w14:textId="06B56B5D" w:rsidR="00FB3A7E" w:rsidRDefault="00FB3A7E" w:rsidP="000C1735">
            <w:pPr>
              <w:pStyle w:val="Lijstalinea"/>
              <w:numPr>
                <w:ilvl w:val="0"/>
                <w:numId w:val="5"/>
              </w:numPr>
              <w:spacing w:before="120"/>
              <w:ind w:left="714" w:hanging="357"/>
              <w:contextualSpacing w:val="0"/>
            </w:pPr>
            <w:r w:rsidRPr="008C394F">
              <w:t xml:space="preserve">Kan </w:t>
            </w:r>
            <w:r w:rsidR="00445BDB">
              <w:t xml:space="preserve">een </w:t>
            </w:r>
            <w:r w:rsidRPr="008C394F">
              <w:t xml:space="preserve">layer </w:t>
            </w:r>
            <w:r w:rsidR="00445BDB">
              <w:t xml:space="preserve">met </w:t>
            </w:r>
            <w:r w:rsidR="00445BDB" w:rsidRPr="008C394F">
              <w:t xml:space="preserve">verschillende vector geometrietypen </w:t>
            </w:r>
            <w:r w:rsidRPr="008C394F">
              <w:t xml:space="preserve">met dezelfde mogelijkheden worden gevisualiseerd? </w:t>
            </w:r>
            <w:r>
              <w:br/>
            </w:r>
            <w:r w:rsidR="00445BDB">
              <w:br/>
            </w:r>
            <w:r>
              <w:t>Ja/Nee</w:t>
            </w:r>
          </w:p>
        </w:tc>
        <w:tc>
          <w:tcPr>
            <w:tcW w:w="1525" w:type="dxa"/>
          </w:tcPr>
          <w:p w14:paraId="0B39401C" w14:textId="4FAC1583" w:rsidR="00445BDB" w:rsidRDefault="00445BDB" w:rsidP="00445BDB">
            <w:pPr>
              <w:spacing w:before="120"/>
              <w:ind w:left="357" w:firstLine="0"/>
            </w:pPr>
            <w:r>
              <w:t>2</w:t>
            </w:r>
          </w:p>
        </w:tc>
      </w:tr>
      <w:tr w:rsidR="00FB3A7E" w:rsidRPr="008C394F" w14:paraId="660B91A5" w14:textId="77777777" w:rsidTr="008C394F">
        <w:tc>
          <w:tcPr>
            <w:tcW w:w="7513" w:type="dxa"/>
          </w:tcPr>
          <w:p w14:paraId="40764C81" w14:textId="78E488ED" w:rsidR="00FB3A7E" w:rsidRDefault="00FB3A7E" w:rsidP="000C1735">
            <w:pPr>
              <w:pStyle w:val="Lijstalinea"/>
              <w:numPr>
                <w:ilvl w:val="0"/>
                <w:numId w:val="5"/>
              </w:numPr>
              <w:spacing w:before="120"/>
              <w:ind w:left="714" w:hanging="357"/>
              <w:contextualSpacing w:val="0"/>
            </w:pPr>
            <w:r w:rsidRPr="008C394F">
              <w:t xml:space="preserve">Kan </w:t>
            </w:r>
            <w:r w:rsidR="00445BDB">
              <w:t xml:space="preserve">een </w:t>
            </w:r>
            <w:r w:rsidR="00445BDB" w:rsidRPr="008C394F">
              <w:t xml:space="preserve">layer </w:t>
            </w:r>
            <w:r w:rsidR="00445BDB">
              <w:t xml:space="preserve">met </w:t>
            </w:r>
            <w:r w:rsidR="00445BDB" w:rsidRPr="008C394F">
              <w:t xml:space="preserve">verschillende vector geometrietypen </w:t>
            </w:r>
            <w:r w:rsidRPr="008C394F">
              <w:t>worden gepubliceerd naar een mapservice?</w:t>
            </w:r>
            <w:r>
              <w:t xml:space="preserve"> </w:t>
            </w:r>
            <w:r>
              <w:br/>
            </w:r>
            <w:r w:rsidR="00445BDB">
              <w:br/>
            </w:r>
            <w:r>
              <w:t>Ja/Nee</w:t>
            </w:r>
          </w:p>
        </w:tc>
        <w:tc>
          <w:tcPr>
            <w:tcW w:w="1525" w:type="dxa"/>
          </w:tcPr>
          <w:p w14:paraId="1561DA97" w14:textId="17C22187" w:rsidR="00FB3A7E" w:rsidRDefault="00445BDB" w:rsidP="008C394F">
            <w:pPr>
              <w:spacing w:before="120"/>
              <w:ind w:left="357" w:firstLine="0"/>
            </w:pPr>
            <w:r>
              <w:t>2</w:t>
            </w:r>
          </w:p>
        </w:tc>
      </w:tr>
      <w:tr w:rsidR="008C394F" w:rsidRPr="008C394F" w14:paraId="605D963C" w14:textId="3A1B7582" w:rsidTr="008C394F">
        <w:tc>
          <w:tcPr>
            <w:tcW w:w="7513" w:type="dxa"/>
          </w:tcPr>
          <w:p w14:paraId="53CFA79A" w14:textId="22DE4D4E" w:rsidR="008C394F" w:rsidRPr="008C394F" w:rsidRDefault="00A568F0" w:rsidP="000C1735">
            <w:pPr>
              <w:pStyle w:val="Lijstalinea"/>
              <w:numPr>
                <w:ilvl w:val="0"/>
                <w:numId w:val="5"/>
              </w:numPr>
              <w:spacing w:before="120"/>
              <w:ind w:left="714" w:hanging="357"/>
              <w:contextualSpacing w:val="0"/>
            </w:pPr>
            <w:r>
              <w:t>Biedt</w:t>
            </w:r>
            <w:r w:rsidR="008C394F" w:rsidRPr="008C394F">
              <w:t xml:space="preserve"> de GIS Desktop software </w:t>
            </w:r>
            <w:r>
              <w:t>mogelijkheden om</w:t>
            </w:r>
            <w:r w:rsidR="008C394F" w:rsidRPr="008C394F">
              <w:t xml:space="preserve"> de bijbehorende GIS data te delen met externe partijen.</w:t>
            </w:r>
            <w:r>
              <w:t xml:space="preserve"> </w:t>
            </w:r>
            <w:r w:rsidR="00445BDB">
              <w:br/>
            </w:r>
            <w:r w:rsidR="00445BDB">
              <w:br/>
            </w:r>
            <w:r>
              <w:t>Ja/Nee. Indien het antwoord hierop Ja is verzoeken wij Inschrijver de mogelijkheden hiervan te beschrijven.</w:t>
            </w:r>
          </w:p>
        </w:tc>
        <w:tc>
          <w:tcPr>
            <w:tcW w:w="1525" w:type="dxa"/>
          </w:tcPr>
          <w:p w14:paraId="4A77D47E" w14:textId="03F440E2" w:rsidR="008C394F" w:rsidRPr="008C394F" w:rsidRDefault="00F05095" w:rsidP="008C394F">
            <w:pPr>
              <w:spacing w:before="120"/>
              <w:ind w:left="357" w:firstLine="0"/>
            </w:pPr>
            <w:r>
              <w:t>10</w:t>
            </w:r>
          </w:p>
        </w:tc>
      </w:tr>
      <w:tr w:rsidR="008C394F" w:rsidRPr="008C394F" w14:paraId="5EBAD768" w14:textId="721FBE90" w:rsidTr="008C394F">
        <w:tc>
          <w:tcPr>
            <w:tcW w:w="7513" w:type="dxa"/>
          </w:tcPr>
          <w:p w14:paraId="25237D99" w14:textId="18634E4B" w:rsidR="00045A51" w:rsidRDefault="00A568F0" w:rsidP="000C1735">
            <w:pPr>
              <w:pStyle w:val="Lijstalinea"/>
              <w:numPr>
                <w:ilvl w:val="0"/>
                <w:numId w:val="5"/>
              </w:numPr>
              <w:spacing w:before="120"/>
              <w:ind w:left="714" w:hanging="357"/>
              <w:contextualSpacing w:val="0"/>
            </w:pPr>
            <w:r>
              <w:t>Biedt de aangeboden oplossing</w:t>
            </w:r>
            <w:r w:rsidR="008C394F" w:rsidRPr="008C394F">
              <w:t xml:space="preserve"> mogelijkheden voor het genereren van een 3D fotorealistische basemap op basis van geometrisch correctie luchtfoto's, panorama foto's en LIDAR data (lucht en straat)</w:t>
            </w:r>
            <w:r>
              <w:t xml:space="preserve">? </w:t>
            </w:r>
          </w:p>
          <w:p w14:paraId="01596D18" w14:textId="34BF581B" w:rsidR="008C394F" w:rsidRPr="008C394F" w:rsidRDefault="00A568F0" w:rsidP="00445BDB">
            <w:pPr>
              <w:pStyle w:val="Lijstalinea"/>
              <w:spacing w:before="120"/>
              <w:ind w:left="714" w:firstLine="0"/>
              <w:contextualSpacing w:val="0"/>
            </w:pPr>
            <w:r>
              <w:t>Ja/Nee.</w:t>
            </w:r>
            <w:r w:rsidR="008C394F" w:rsidRPr="008C394F">
              <w:t xml:space="preserve"> </w:t>
            </w:r>
            <w:r>
              <w:t>Indien het antwoord hierop Ja is verzoeken wij Inschrijver deze mogelijkheden hiervan te beschrijven.</w:t>
            </w:r>
          </w:p>
        </w:tc>
        <w:tc>
          <w:tcPr>
            <w:tcW w:w="1525" w:type="dxa"/>
          </w:tcPr>
          <w:p w14:paraId="46DE7D84" w14:textId="10B1426D" w:rsidR="008C394F" w:rsidRPr="008C394F" w:rsidRDefault="00F05095" w:rsidP="008C394F">
            <w:pPr>
              <w:spacing w:before="120"/>
              <w:ind w:left="357" w:firstLine="0"/>
            </w:pPr>
            <w:r>
              <w:t>10</w:t>
            </w:r>
          </w:p>
        </w:tc>
      </w:tr>
      <w:tr w:rsidR="008C394F" w:rsidRPr="008C394F" w14:paraId="697A5AB6" w14:textId="60821DAC" w:rsidTr="008C394F">
        <w:tc>
          <w:tcPr>
            <w:tcW w:w="7513" w:type="dxa"/>
          </w:tcPr>
          <w:p w14:paraId="6D9CC2B9" w14:textId="2BA3DAE0" w:rsidR="00045A51" w:rsidRDefault="00A568F0" w:rsidP="000C1735">
            <w:pPr>
              <w:pStyle w:val="Lijstalinea"/>
              <w:numPr>
                <w:ilvl w:val="0"/>
                <w:numId w:val="5"/>
              </w:numPr>
              <w:spacing w:before="120"/>
              <w:ind w:left="714" w:hanging="357"/>
              <w:contextualSpacing w:val="0"/>
            </w:pPr>
            <w:r>
              <w:t>Biedt de aangeboden oplossing</w:t>
            </w:r>
            <w:r w:rsidR="008C394F" w:rsidRPr="008C394F">
              <w:t xml:space="preserve"> mogelijkheden om 3D fotorealistische en LIDAR data te analyseren. Bijvoorbeeld om de goede locaties voor zonnepanelen te berekenen. </w:t>
            </w:r>
          </w:p>
          <w:p w14:paraId="40E698A2" w14:textId="6DB5AC38" w:rsidR="008C394F" w:rsidRPr="008C394F" w:rsidRDefault="00A568F0" w:rsidP="00445BDB">
            <w:pPr>
              <w:pStyle w:val="Lijstalinea"/>
              <w:spacing w:before="120"/>
              <w:ind w:left="714" w:firstLine="0"/>
              <w:contextualSpacing w:val="0"/>
            </w:pPr>
            <w:r>
              <w:t>Ja/Nee. Indien het antwoord hierop Ja is verzoeken wij Inschrijver de mogelijkheden hiervan te beschrijven.</w:t>
            </w:r>
          </w:p>
        </w:tc>
        <w:tc>
          <w:tcPr>
            <w:tcW w:w="1525" w:type="dxa"/>
          </w:tcPr>
          <w:p w14:paraId="7AB93ED3" w14:textId="7C48B104" w:rsidR="008C394F" w:rsidRPr="008C394F" w:rsidRDefault="00F05095" w:rsidP="008C394F">
            <w:pPr>
              <w:spacing w:before="120"/>
              <w:ind w:left="357" w:firstLine="0"/>
            </w:pPr>
            <w:r>
              <w:t>10</w:t>
            </w:r>
          </w:p>
        </w:tc>
      </w:tr>
      <w:tr w:rsidR="008C394F" w:rsidRPr="008C394F" w14:paraId="3CDB07E5" w14:textId="2FAC21B6" w:rsidTr="008C394F">
        <w:tc>
          <w:tcPr>
            <w:tcW w:w="7513" w:type="dxa"/>
          </w:tcPr>
          <w:p w14:paraId="15F6EC7C" w14:textId="4AE21AD3" w:rsidR="008C394F" w:rsidRPr="008C394F" w:rsidRDefault="00A568F0" w:rsidP="00045A51">
            <w:pPr>
              <w:pStyle w:val="Lijstalinea"/>
              <w:numPr>
                <w:ilvl w:val="0"/>
                <w:numId w:val="5"/>
              </w:numPr>
              <w:spacing w:before="120"/>
              <w:ind w:left="714" w:hanging="357"/>
              <w:contextualSpacing w:val="0"/>
            </w:pPr>
            <w:r>
              <w:t>Biedt de aangeboden oplossing</w:t>
            </w:r>
            <w:r w:rsidR="008C394F" w:rsidRPr="008C394F">
              <w:t xml:space="preserve"> mogelijkheden om objecten te herkennen in 3D fotorealistische data of LIDAR data, bijvoorbeeld straatmeubilair of bomen</w:t>
            </w:r>
            <w:r>
              <w:t xml:space="preserve">? </w:t>
            </w:r>
            <w:r w:rsidR="00445BDB">
              <w:br/>
            </w:r>
            <w:r w:rsidR="00445BDB">
              <w:br/>
            </w:r>
            <w:r>
              <w:t>Ja/Nee</w:t>
            </w:r>
            <w:r w:rsidR="00045A51">
              <w:t xml:space="preserve"> </w:t>
            </w:r>
            <w:r>
              <w:t>Indien het antwoord hierop Ja is verzoeken wij Inschrijver de mogelijkheden hiervan te beschrijven.</w:t>
            </w:r>
          </w:p>
        </w:tc>
        <w:tc>
          <w:tcPr>
            <w:tcW w:w="1525" w:type="dxa"/>
          </w:tcPr>
          <w:p w14:paraId="7995FCBC" w14:textId="15F2B622" w:rsidR="008C394F" w:rsidRPr="008C394F" w:rsidRDefault="00F05095" w:rsidP="008C394F">
            <w:pPr>
              <w:spacing w:before="120"/>
              <w:ind w:left="357" w:firstLine="0"/>
            </w:pPr>
            <w:r>
              <w:t>10</w:t>
            </w:r>
          </w:p>
        </w:tc>
      </w:tr>
    </w:tbl>
    <w:p w14:paraId="61044DC9" w14:textId="77777777" w:rsidR="00A95803" w:rsidRPr="003C5C90" w:rsidRDefault="00A95803" w:rsidP="00A95803"/>
    <w:p w14:paraId="0230C3A7" w14:textId="77777777" w:rsidR="001C44E7" w:rsidRDefault="001C44E7" w:rsidP="001C44E7"/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7513"/>
        <w:gridCol w:w="1525"/>
      </w:tblGrid>
      <w:tr w:rsidR="008C394F" w:rsidRPr="008C394F" w14:paraId="752E8AD3" w14:textId="3E884825" w:rsidTr="008C394F">
        <w:tc>
          <w:tcPr>
            <w:tcW w:w="7513" w:type="dxa"/>
          </w:tcPr>
          <w:p w14:paraId="13A3277C" w14:textId="77777777" w:rsidR="008C394F" w:rsidRPr="008C394F" w:rsidRDefault="008C394F" w:rsidP="002242D1">
            <w:pPr>
              <w:ind w:left="0" w:firstLine="0"/>
            </w:pPr>
            <w:r w:rsidRPr="008C394F">
              <w:rPr>
                <w:b/>
                <w:bCs/>
              </w:rPr>
              <w:lastRenderedPageBreak/>
              <w:t>Software voor het maken en beheren van mapservices</w:t>
            </w:r>
          </w:p>
        </w:tc>
        <w:tc>
          <w:tcPr>
            <w:tcW w:w="1525" w:type="dxa"/>
          </w:tcPr>
          <w:p w14:paraId="0D447622" w14:textId="072EFA67" w:rsidR="008C394F" w:rsidRPr="008C394F" w:rsidRDefault="008C394F" w:rsidP="008C394F">
            <w:pPr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Punten</w:t>
            </w:r>
          </w:p>
        </w:tc>
      </w:tr>
      <w:tr w:rsidR="008C394F" w:rsidRPr="008C394F" w14:paraId="691BD327" w14:textId="16749CCB" w:rsidTr="008C394F">
        <w:tc>
          <w:tcPr>
            <w:tcW w:w="7513" w:type="dxa"/>
          </w:tcPr>
          <w:p w14:paraId="1590A522" w14:textId="0A0C5844" w:rsidR="008C394F" w:rsidRPr="008C394F" w:rsidRDefault="00FB3A7E" w:rsidP="002242D1">
            <w:pPr>
              <w:pStyle w:val="Lijstalinea"/>
              <w:numPr>
                <w:ilvl w:val="0"/>
                <w:numId w:val="5"/>
              </w:numPr>
              <w:spacing w:before="120"/>
              <w:ind w:left="714" w:hanging="357"/>
              <w:contextualSpacing w:val="0"/>
            </w:pPr>
            <w:r>
              <w:t>Biedt</w:t>
            </w:r>
            <w:r w:rsidR="00045A51">
              <w:t xml:space="preserve"> </w:t>
            </w:r>
            <w:r w:rsidR="008C394F" w:rsidRPr="008C394F">
              <w:t>de mapserver applicatie eigen formaten</w:t>
            </w:r>
            <w:r w:rsidR="000A1112">
              <w:t xml:space="preserve"> </w:t>
            </w:r>
            <w:r>
              <w:t>en</w:t>
            </w:r>
            <w:r w:rsidR="000A1112">
              <w:t xml:space="preserve"> </w:t>
            </w:r>
            <w:r>
              <w:t>ondersteun</w:t>
            </w:r>
            <w:r w:rsidR="000A1112">
              <w:t>t deze</w:t>
            </w:r>
            <w:r>
              <w:t xml:space="preserve"> open standaarden</w:t>
            </w:r>
            <w:r w:rsidR="008C394F" w:rsidRPr="008C394F">
              <w:t xml:space="preserve">? </w:t>
            </w:r>
            <w:r w:rsidR="00445BDB">
              <w:br/>
            </w:r>
            <w:r w:rsidR="00445BDB">
              <w:br/>
            </w:r>
            <w:r>
              <w:t>Ja/Nee. Indien het antwoord hierop Ja is verzoeken wij Inschrijver enerzijds een overzicht te overleggen bij de beschrijving welke ondersteunende open standaarden dit precies betreft maar ook de meerwaarde te beschrijven</w:t>
            </w:r>
            <w:r w:rsidR="008C394F" w:rsidRPr="008C394F">
              <w:t xml:space="preserve"> van deze eigen </w:t>
            </w:r>
            <w:r w:rsidR="000A1112">
              <w:t>formaten</w:t>
            </w:r>
            <w:r w:rsidR="008C394F" w:rsidRPr="008C394F">
              <w:t xml:space="preserve"> ten opzichte van de ondersteunde open standaarden</w:t>
            </w:r>
            <w:r>
              <w:t xml:space="preserve">? </w:t>
            </w:r>
          </w:p>
        </w:tc>
        <w:tc>
          <w:tcPr>
            <w:tcW w:w="1525" w:type="dxa"/>
          </w:tcPr>
          <w:p w14:paraId="12AFD231" w14:textId="451424AC" w:rsidR="00F05095" w:rsidRPr="008C394F" w:rsidRDefault="00F05095" w:rsidP="00F05095">
            <w:pPr>
              <w:spacing w:before="120"/>
              <w:ind w:left="357" w:firstLine="0"/>
            </w:pPr>
            <w:r>
              <w:t>5</w:t>
            </w:r>
          </w:p>
        </w:tc>
      </w:tr>
      <w:tr w:rsidR="008C394F" w:rsidRPr="008C394F" w14:paraId="3B2796BF" w14:textId="7E1F6F59" w:rsidTr="00445BDB">
        <w:trPr>
          <w:trHeight w:val="571"/>
        </w:trPr>
        <w:tc>
          <w:tcPr>
            <w:tcW w:w="7513" w:type="dxa"/>
          </w:tcPr>
          <w:p w14:paraId="6F800A8A" w14:textId="52999124" w:rsidR="00045A51" w:rsidRDefault="00FB3A7E" w:rsidP="002242D1">
            <w:pPr>
              <w:pStyle w:val="Lijstalinea"/>
              <w:numPr>
                <w:ilvl w:val="0"/>
                <w:numId w:val="5"/>
              </w:numPr>
              <w:spacing w:before="120"/>
              <w:ind w:left="714" w:hanging="357"/>
              <w:contextualSpacing w:val="0"/>
            </w:pPr>
            <w:r>
              <w:t>Biedt de aangeboden oplossing</w:t>
            </w:r>
            <w:r w:rsidRPr="008C394F" w:rsidDel="00FB3A7E">
              <w:t xml:space="preserve"> </w:t>
            </w:r>
            <w:r w:rsidR="008C394F" w:rsidRPr="008C394F">
              <w:t>mogelijkheden om rapportages over het gebruik van mapservices te genereren</w:t>
            </w:r>
            <w:r>
              <w:t xml:space="preserve">? </w:t>
            </w:r>
          </w:p>
          <w:p w14:paraId="6B807C25" w14:textId="6861E8B1" w:rsidR="008C394F" w:rsidRPr="008C394F" w:rsidRDefault="00FB3A7E" w:rsidP="00445BDB">
            <w:pPr>
              <w:pStyle w:val="Lijstalinea"/>
              <w:spacing w:before="120"/>
              <w:ind w:left="714" w:firstLine="0"/>
              <w:contextualSpacing w:val="0"/>
            </w:pPr>
            <w:r>
              <w:t>Ja/Nee Indien het antwoord hierop Ja is verzoeken wij Inschrijver de mogelijkheden hiervan te beschrijven.</w:t>
            </w:r>
          </w:p>
        </w:tc>
        <w:tc>
          <w:tcPr>
            <w:tcW w:w="1525" w:type="dxa"/>
          </w:tcPr>
          <w:p w14:paraId="16FFA976" w14:textId="67F30151" w:rsidR="008C394F" w:rsidRPr="008C394F" w:rsidRDefault="00F05095" w:rsidP="008C394F">
            <w:pPr>
              <w:spacing w:before="120"/>
              <w:ind w:left="357" w:firstLine="0"/>
            </w:pPr>
            <w:r>
              <w:t>10</w:t>
            </w:r>
          </w:p>
        </w:tc>
      </w:tr>
    </w:tbl>
    <w:p w14:paraId="141C6397" w14:textId="13CC9605" w:rsidR="006E1AB9" w:rsidRDefault="006E1AB9" w:rsidP="001D2055"/>
    <w:p w14:paraId="2AA3F830" w14:textId="77777777" w:rsidR="00EC3D78" w:rsidRPr="001D2055" w:rsidRDefault="00EC3D78" w:rsidP="001D2055"/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7513"/>
        <w:gridCol w:w="1525"/>
      </w:tblGrid>
      <w:tr w:rsidR="00EC3D78" w:rsidRPr="008C394F" w14:paraId="5F6C4CA5" w14:textId="3B58C098" w:rsidTr="00EC3D78">
        <w:tc>
          <w:tcPr>
            <w:tcW w:w="7513" w:type="dxa"/>
          </w:tcPr>
          <w:p w14:paraId="7C1C2960" w14:textId="77777777" w:rsidR="00EC3D78" w:rsidRPr="008C394F" w:rsidRDefault="00EC3D78" w:rsidP="00381B75">
            <w:pPr>
              <w:ind w:left="0" w:firstLine="0"/>
              <w:rPr>
                <w:b/>
                <w:bCs/>
                <w:sz w:val="20"/>
              </w:rPr>
            </w:pPr>
            <w:bookmarkStart w:id="0" w:name="_Hlk74556825"/>
            <w:r w:rsidRPr="008C394F">
              <w:rPr>
                <w:b/>
                <w:bCs/>
              </w:rPr>
              <w:t>Software voor het maken, beheren en ontsluiten van webbased kaartviewers voor de interne organisatie</w:t>
            </w:r>
          </w:p>
        </w:tc>
        <w:tc>
          <w:tcPr>
            <w:tcW w:w="1525" w:type="dxa"/>
          </w:tcPr>
          <w:p w14:paraId="56E150DF" w14:textId="16525936" w:rsidR="00EC3D78" w:rsidRPr="008C394F" w:rsidRDefault="00EC3D78" w:rsidP="00EC3D78">
            <w:pPr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Punten</w:t>
            </w:r>
          </w:p>
        </w:tc>
      </w:tr>
      <w:bookmarkEnd w:id="0"/>
      <w:tr w:rsidR="00EC3D78" w:rsidRPr="008C394F" w14:paraId="24C323E9" w14:textId="1CE86A0F" w:rsidTr="00EC3D78">
        <w:tc>
          <w:tcPr>
            <w:tcW w:w="7513" w:type="dxa"/>
          </w:tcPr>
          <w:p w14:paraId="24FE1D1C" w14:textId="77777777" w:rsidR="00045A51" w:rsidRDefault="00973104" w:rsidP="00973104">
            <w:pPr>
              <w:pStyle w:val="Lijstalinea"/>
              <w:numPr>
                <w:ilvl w:val="0"/>
                <w:numId w:val="5"/>
              </w:numPr>
            </w:pPr>
            <w:r>
              <w:t>Is het mogelijk voor een al ingelogde Active Directory gebruiker om zonder opnieuw in te loggen de webbased kaartviewers te openen?</w:t>
            </w:r>
            <w:r w:rsidR="00FB3A7E">
              <w:t xml:space="preserve"> </w:t>
            </w:r>
          </w:p>
          <w:p w14:paraId="58C5510C" w14:textId="0418DD87" w:rsidR="00E51292" w:rsidRPr="008C394F" w:rsidRDefault="000A1112" w:rsidP="00445BDB">
            <w:pPr>
              <w:pStyle w:val="Lijstalinea"/>
              <w:ind w:left="720" w:firstLine="0"/>
            </w:pPr>
            <w:r>
              <w:br/>
            </w:r>
            <w:r w:rsidR="00FB3A7E">
              <w:t xml:space="preserve">Ja/Nee Indien het antwoord hierop Ja is verzoeken wij Inschrijver de technische randvoorwaarden en de gebruikte protocollen hiervoor te beschrijven. </w:t>
            </w:r>
          </w:p>
        </w:tc>
        <w:tc>
          <w:tcPr>
            <w:tcW w:w="1525" w:type="dxa"/>
          </w:tcPr>
          <w:p w14:paraId="1B397C45" w14:textId="71974274" w:rsidR="00EC3D78" w:rsidRPr="008C394F" w:rsidRDefault="00F05095" w:rsidP="00EC3D78">
            <w:pPr>
              <w:ind w:left="360" w:firstLine="0"/>
            </w:pPr>
            <w:r>
              <w:t>10</w:t>
            </w:r>
          </w:p>
        </w:tc>
      </w:tr>
      <w:tr w:rsidR="00EC3D78" w:rsidRPr="008C394F" w14:paraId="198E848A" w14:textId="07612D19" w:rsidTr="00EC3D78">
        <w:tc>
          <w:tcPr>
            <w:tcW w:w="7513" w:type="dxa"/>
          </w:tcPr>
          <w:p w14:paraId="6D45605B" w14:textId="513EC249" w:rsidR="00EC3D78" w:rsidRPr="008C394F" w:rsidRDefault="00880C28" w:rsidP="00381B75">
            <w:pPr>
              <w:pStyle w:val="Lijstalinea"/>
              <w:numPr>
                <w:ilvl w:val="0"/>
                <w:numId w:val="5"/>
              </w:numPr>
              <w:spacing w:before="120"/>
              <w:ind w:left="714" w:hanging="357"/>
              <w:contextualSpacing w:val="0"/>
            </w:pPr>
            <w:r>
              <w:t xml:space="preserve">Zijn </w:t>
            </w:r>
            <w:r w:rsidR="00EC3D78" w:rsidRPr="008C394F">
              <w:t xml:space="preserve">performance problemen op te lossen door meer hardware in te zetten? </w:t>
            </w:r>
            <w:r w:rsidR="000A1112">
              <w:br/>
            </w:r>
            <w:r w:rsidR="000A1112">
              <w:br/>
            </w:r>
            <w:r>
              <w:t>Ja/Nee. Indien het antwoord hierop Ja is verzoeken wij Inschrijver zijn visie op performance te beschrijven en dan met name bij 3D kaartviewers.</w:t>
            </w:r>
          </w:p>
        </w:tc>
        <w:tc>
          <w:tcPr>
            <w:tcW w:w="1525" w:type="dxa"/>
          </w:tcPr>
          <w:p w14:paraId="360BDD3E" w14:textId="4651291F" w:rsidR="00EC3D78" w:rsidRPr="008C394F" w:rsidRDefault="00F37E68" w:rsidP="00EC3D78">
            <w:pPr>
              <w:spacing w:before="120"/>
              <w:ind w:left="357" w:firstLine="0"/>
            </w:pPr>
            <w:r>
              <w:t>1</w:t>
            </w:r>
            <w:r w:rsidR="00BA21AB">
              <w:t>5</w:t>
            </w:r>
          </w:p>
        </w:tc>
      </w:tr>
      <w:tr w:rsidR="00581BA3" w:rsidRPr="008C394F" w14:paraId="136964BB" w14:textId="77777777" w:rsidTr="00EC3D78">
        <w:tc>
          <w:tcPr>
            <w:tcW w:w="7513" w:type="dxa"/>
          </w:tcPr>
          <w:p w14:paraId="4B16F811" w14:textId="77777777" w:rsidR="00045A51" w:rsidRDefault="00581BA3" w:rsidP="00381B75">
            <w:pPr>
              <w:pStyle w:val="Lijstalinea"/>
              <w:numPr>
                <w:ilvl w:val="0"/>
                <w:numId w:val="5"/>
              </w:numPr>
              <w:spacing w:before="120"/>
              <w:ind w:left="714" w:hanging="357"/>
              <w:contextualSpacing w:val="0"/>
            </w:pPr>
            <w:r>
              <w:t>Dient</w:t>
            </w:r>
            <w:r w:rsidRPr="008C394F">
              <w:t xml:space="preserve"> de complexiteit van de originele GIS informatie </w:t>
            </w:r>
            <w:r>
              <w:t xml:space="preserve">te </w:t>
            </w:r>
            <w:r w:rsidRPr="008C394F">
              <w:t>worden vereenvoudigd om een acceptabele performance te krijgen?</w:t>
            </w:r>
            <w:r>
              <w:t xml:space="preserve"> </w:t>
            </w:r>
          </w:p>
          <w:p w14:paraId="4F330149" w14:textId="048D11B3" w:rsidR="00581BA3" w:rsidRPr="008C394F" w:rsidRDefault="00581BA3" w:rsidP="00445BDB">
            <w:pPr>
              <w:pStyle w:val="Lijstalinea"/>
              <w:spacing w:before="120"/>
              <w:ind w:left="714" w:firstLine="0"/>
              <w:contextualSpacing w:val="0"/>
            </w:pPr>
            <w:r>
              <w:t xml:space="preserve">Ja/Nee. Indien het antwoord hierop Ja is verzoeken wij Inschrijver aan te geven  hoe dit precies vereenvoudigd dient te worden. </w:t>
            </w:r>
          </w:p>
        </w:tc>
        <w:tc>
          <w:tcPr>
            <w:tcW w:w="1525" w:type="dxa"/>
          </w:tcPr>
          <w:p w14:paraId="72C53AB0" w14:textId="1D72A735" w:rsidR="00581BA3" w:rsidRDefault="00F37E68" w:rsidP="00EC3D78">
            <w:pPr>
              <w:spacing w:before="120"/>
              <w:ind w:left="357" w:firstLine="0"/>
            </w:pPr>
            <w:r>
              <w:t>10</w:t>
            </w:r>
          </w:p>
        </w:tc>
      </w:tr>
      <w:tr w:rsidR="00EC3D78" w:rsidRPr="008C394F" w14:paraId="2E4C1B9F" w14:textId="0033601B" w:rsidTr="00EC3D78">
        <w:tc>
          <w:tcPr>
            <w:tcW w:w="7513" w:type="dxa"/>
          </w:tcPr>
          <w:p w14:paraId="0B7F50D1" w14:textId="3B64C7EB" w:rsidR="00EC3D78" w:rsidRPr="008C394F" w:rsidRDefault="00EC3D78" w:rsidP="00381B75">
            <w:pPr>
              <w:pStyle w:val="Lijstalinea"/>
              <w:numPr>
                <w:ilvl w:val="0"/>
                <w:numId w:val="5"/>
              </w:numPr>
              <w:spacing w:before="120"/>
              <w:ind w:left="714" w:hanging="357"/>
              <w:contextualSpacing w:val="0"/>
            </w:pPr>
            <w:r w:rsidRPr="008C394F">
              <w:t xml:space="preserve">Kan de gebruiker via de kaartviewer de informatie van een groep objecten exporteren naar Excel en naar een Esri shapefile? </w:t>
            </w:r>
            <w:r w:rsidR="000A1112">
              <w:br/>
            </w:r>
            <w:r w:rsidR="000A1112">
              <w:br/>
            </w:r>
            <w:r w:rsidR="00FB2A49">
              <w:t>Ja/Nee</w:t>
            </w:r>
            <w:r w:rsidR="00FB2A49" w:rsidRPr="008C394F">
              <w:t xml:space="preserve"> </w:t>
            </w:r>
          </w:p>
        </w:tc>
        <w:tc>
          <w:tcPr>
            <w:tcW w:w="1525" w:type="dxa"/>
          </w:tcPr>
          <w:p w14:paraId="4DFA9159" w14:textId="64DED47A" w:rsidR="00EC3D78" w:rsidRPr="008C394F" w:rsidRDefault="00445BDB" w:rsidP="00EC3D78">
            <w:pPr>
              <w:spacing w:before="120"/>
              <w:ind w:left="357" w:firstLine="0"/>
            </w:pPr>
            <w:r>
              <w:t>3</w:t>
            </w:r>
          </w:p>
        </w:tc>
      </w:tr>
      <w:tr w:rsidR="00581BA3" w:rsidRPr="008C394F" w14:paraId="71A3ED02" w14:textId="77777777" w:rsidTr="00EC3D78">
        <w:tc>
          <w:tcPr>
            <w:tcW w:w="7513" w:type="dxa"/>
          </w:tcPr>
          <w:p w14:paraId="48B34440" w14:textId="75F579E3" w:rsidR="00581BA3" w:rsidRPr="008C394F" w:rsidRDefault="00581BA3" w:rsidP="00381B75">
            <w:pPr>
              <w:pStyle w:val="Lijstalinea"/>
              <w:numPr>
                <w:ilvl w:val="0"/>
                <w:numId w:val="5"/>
              </w:numPr>
              <w:spacing w:before="120"/>
              <w:ind w:left="714" w:hanging="357"/>
              <w:contextualSpacing w:val="0"/>
            </w:pPr>
            <w:r w:rsidRPr="008C394F">
              <w:t xml:space="preserve">Wordt </w:t>
            </w:r>
            <w:r w:rsidR="000A1112">
              <w:t xml:space="preserve">bij de export naar Excel de </w:t>
            </w:r>
            <w:r w:rsidRPr="008C394F">
              <w:t>informatie uit een achterliggende 1 op meer database relatie ondersteund?</w:t>
            </w:r>
            <w:r>
              <w:t xml:space="preserve"> </w:t>
            </w:r>
            <w:r>
              <w:br/>
            </w:r>
            <w:r w:rsidR="000A1112">
              <w:br/>
            </w:r>
            <w:r>
              <w:t>Ja/Nee</w:t>
            </w:r>
          </w:p>
        </w:tc>
        <w:tc>
          <w:tcPr>
            <w:tcW w:w="1525" w:type="dxa"/>
          </w:tcPr>
          <w:p w14:paraId="204E29BD" w14:textId="1EFC7733" w:rsidR="00581BA3" w:rsidRDefault="00445BDB" w:rsidP="00EC3D78">
            <w:pPr>
              <w:spacing w:before="120"/>
              <w:ind w:left="357" w:firstLine="0"/>
            </w:pPr>
            <w:r>
              <w:t>3</w:t>
            </w:r>
          </w:p>
        </w:tc>
      </w:tr>
      <w:tr w:rsidR="00EC3D78" w:rsidRPr="008C394F" w14:paraId="170BBAAC" w14:textId="20A6DD40" w:rsidTr="00EC3D78">
        <w:tc>
          <w:tcPr>
            <w:tcW w:w="7513" w:type="dxa"/>
          </w:tcPr>
          <w:p w14:paraId="38CC775B" w14:textId="1F8C9BC2" w:rsidR="00EC3D78" w:rsidRPr="008C394F" w:rsidRDefault="00EC3D78" w:rsidP="00381B75">
            <w:pPr>
              <w:pStyle w:val="Lijstalinea"/>
              <w:numPr>
                <w:ilvl w:val="0"/>
                <w:numId w:val="5"/>
              </w:numPr>
              <w:spacing w:before="120"/>
              <w:ind w:left="714" w:hanging="357"/>
              <w:contextualSpacing w:val="0"/>
            </w:pPr>
            <w:r w:rsidRPr="008C394F">
              <w:t xml:space="preserve">Kan de gebruiker een geometrisch bestand uploaden naar de kaartviewer, waarbij de objecten zichtbaar worden in combinatie met beschikbare kaartlagen? </w:t>
            </w:r>
            <w:r w:rsidRPr="008C394F">
              <w:br/>
            </w:r>
            <w:r w:rsidR="000A1112">
              <w:br/>
            </w:r>
            <w:r w:rsidR="00FB2A49">
              <w:t>Ja/Nee</w:t>
            </w:r>
            <w:r w:rsidR="00FB2A49" w:rsidRPr="008C394F">
              <w:t xml:space="preserve"> </w:t>
            </w:r>
          </w:p>
        </w:tc>
        <w:tc>
          <w:tcPr>
            <w:tcW w:w="1525" w:type="dxa"/>
          </w:tcPr>
          <w:p w14:paraId="3C82A0EA" w14:textId="3E186D4C" w:rsidR="00EC3D78" w:rsidRPr="008C394F" w:rsidRDefault="00445BDB" w:rsidP="00EC3D78">
            <w:pPr>
              <w:spacing w:before="120"/>
              <w:ind w:left="357" w:firstLine="0"/>
            </w:pPr>
            <w:r>
              <w:t>3</w:t>
            </w:r>
          </w:p>
        </w:tc>
      </w:tr>
      <w:tr w:rsidR="00EC3D78" w:rsidRPr="008C394F" w14:paraId="37940C6A" w14:textId="7A64017A" w:rsidTr="00EC3D78">
        <w:tc>
          <w:tcPr>
            <w:tcW w:w="7513" w:type="dxa"/>
          </w:tcPr>
          <w:p w14:paraId="47DD1263" w14:textId="77777777" w:rsidR="00045A51" w:rsidRDefault="00EC3D78" w:rsidP="00381B75">
            <w:pPr>
              <w:pStyle w:val="Lijstalinea"/>
              <w:numPr>
                <w:ilvl w:val="0"/>
                <w:numId w:val="5"/>
              </w:numPr>
              <w:spacing w:before="120"/>
              <w:ind w:left="714" w:hanging="357"/>
              <w:contextualSpacing w:val="0"/>
            </w:pPr>
            <w:r w:rsidRPr="008C394F">
              <w:t xml:space="preserve">Kan de gebruiker in de kaartviewer een schaalbalk dan wel een schaalgetal raadplegen? </w:t>
            </w:r>
          </w:p>
          <w:p w14:paraId="38051F71" w14:textId="0060B5E9" w:rsidR="00EC3D78" w:rsidRPr="008C394F" w:rsidRDefault="00FB2A49" w:rsidP="00445BDB">
            <w:pPr>
              <w:pStyle w:val="Lijstalinea"/>
              <w:spacing w:before="120"/>
              <w:ind w:left="714" w:firstLine="0"/>
              <w:contextualSpacing w:val="0"/>
            </w:pPr>
            <w:r>
              <w:t>Ja/Nee</w:t>
            </w:r>
          </w:p>
        </w:tc>
        <w:tc>
          <w:tcPr>
            <w:tcW w:w="1525" w:type="dxa"/>
          </w:tcPr>
          <w:p w14:paraId="6999A8AB" w14:textId="747CD0D6" w:rsidR="00EC3D78" w:rsidRPr="008C394F" w:rsidRDefault="00F05095" w:rsidP="00EC3D78">
            <w:pPr>
              <w:spacing w:before="120"/>
              <w:ind w:left="357" w:firstLine="0"/>
            </w:pPr>
            <w:r>
              <w:t>5</w:t>
            </w:r>
          </w:p>
        </w:tc>
      </w:tr>
      <w:tr w:rsidR="00EC3D78" w:rsidRPr="008C394F" w14:paraId="1CE21C20" w14:textId="46E891FF" w:rsidTr="00EC3D78">
        <w:tc>
          <w:tcPr>
            <w:tcW w:w="7513" w:type="dxa"/>
          </w:tcPr>
          <w:p w14:paraId="01C90B67" w14:textId="77777777" w:rsidR="00045A51" w:rsidRDefault="00EC3D78" w:rsidP="00381B75">
            <w:pPr>
              <w:pStyle w:val="Lijstalinea"/>
              <w:numPr>
                <w:ilvl w:val="0"/>
                <w:numId w:val="5"/>
              </w:numPr>
              <w:spacing w:before="120"/>
              <w:ind w:left="714" w:hanging="357"/>
              <w:contextualSpacing w:val="0"/>
            </w:pPr>
            <w:r w:rsidRPr="008C394F">
              <w:t>Kan de gebruiker via de kaartviewer de projectie coördinaten zien?</w:t>
            </w:r>
            <w:r w:rsidR="00FB2A49">
              <w:t xml:space="preserve"> </w:t>
            </w:r>
          </w:p>
          <w:p w14:paraId="45AD1A98" w14:textId="192F5AA1" w:rsidR="00EC3D78" w:rsidRPr="008C394F" w:rsidRDefault="00FB2A49" w:rsidP="00445BDB">
            <w:pPr>
              <w:pStyle w:val="Lijstalinea"/>
              <w:spacing w:before="120"/>
              <w:ind w:left="714" w:firstLine="0"/>
              <w:contextualSpacing w:val="0"/>
            </w:pPr>
            <w:r>
              <w:t>Ja/Nee</w:t>
            </w:r>
          </w:p>
        </w:tc>
        <w:tc>
          <w:tcPr>
            <w:tcW w:w="1525" w:type="dxa"/>
          </w:tcPr>
          <w:p w14:paraId="6335B05D" w14:textId="44011A4A" w:rsidR="00EC3D78" w:rsidRPr="008C394F" w:rsidRDefault="00B961F6" w:rsidP="00EC3D78">
            <w:pPr>
              <w:spacing w:before="120"/>
              <w:ind w:left="357" w:firstLine="0"/>
            </w:pPr>
            <w:r>
              <w:t>3</w:t>
            </w:r>
          </w:p>
        </w:tc>
      </w:tr>
      <w:tr w:rsidR="00EC3D78" w:rsidRPr="008C394F" w14:paraId="0DE0A36D" w14:textId="1DBBB9A0" w:rsidTr="00EC3D78">
        <w:tc>
          <w:tcPr>
            <w:tcW w:w="7513" w:type="dxa"/>
          </w:tcPr>
          <w:p w14:paraId="295DC879" w14:textId="6551EE20" w:rsidR="00EC3D78" w:rsidRPr="008C394F" w:rsidRDefault="00EC3D78" w:rsidP="00381B75">
            <w:pPr>
              <w:pStyle w:val="Lijstalinea"/>
              <w:numPr>
                <w:ilvl w:val="0"/>
                <w:numId w:val="5"/>
              </w:numPr>
              <w:spacing w:before="120"/>
              <w:ind w:left="714" w:hanging="357"/>
              <w:contextualSpacing w:val="0"/>
            </w:pPr>
            <w:r w:rsidRPr="008C394F">
              <w:t xml:space="preserve">Kan de gebruiker via de kaartviewer een overview-map raadplegen? </w:t>
            </w:r>
            <w:r w:rsidRPr="008C394F">
              <w:br/>
            </w:r>
            <w:r w:rsidR="000A1112">
              <w:br/>
            </w:r>
            <w:r w:rsidR="00FB2A49">
              <w:t>Ja/Nee</w:t>
            </w:r>
            <w:r w:rsidR="00FB2A49" w:rsidRPr="008C394F">
              <w:t xml:space="preserve"> </w:t>
            </w:r>
          </w:p>
        </w:tc>
        <w:tc>
          <w:tcPr>
            <w:tcW w:w="1525" w:type="dxa"/>
          </w:tcPr>
          <w:p w14:paraId="45CD00CC" w14:textId="613F8D86" w:rsidR="00EC3D78" w:rsidRPr="008C394F" w:rsidRDefault="00445BDB" w:rsidP="00EC3D78">
            <w:pPr>
              <w:spacing w:before="120"/>
              <w:ind w:left="357" w:firstLine="0"/>
            </w:pPr>
            <w:r>
              <w:t>3</w:t>
            </w:r>
          </w:p>
        </w:tc>
      </w:tr>
      <w:tr w:rsidR="00FB3A7E" w:rsidRPr="008C394F" w14:paraId="12ECB5D7" w14:textId="77777777" w:rsidTr="00EC3D78">
        <w:tc>
          <w:tcPr>
            <w:tcW w:w="7513" w:type="dxa"/>
          </w:tcPr>
          <w:p w14:paraId="03F0ED15" w14:textId="13293AC9" w:rsidR="00FB3A7E" w:rsidRPr="008C394F" w:rsidRDefault="00FB3A7E" w:rsidP="00381B75">
            <w:pPr>
              <w:pStyle w:val="Lijstalinea"/>
              <w:numPr>
                <w:ilvl w:val="0"/>
                <w:numId w:val="5"/>
              </w:numPr>
              <w:spacing w:before="120"/>
              <w:ind w:left="714" w:hanging="357"/>
              <w:contextualSpacing w:val="0"/>
            </w:pPr>
            <w:r w:rsidRPr="008C394F">
              <w:t xml:space="preserve">Kan deze overview-map door de gebruiker aan of uit worden gezet? </w:t>
            </w:r>
            <w:r>
              <w:br/>
            </w:r>
            <w:r w:rsidR="000A1112">
              <w:lastRenderedPageBreak/>
              <w:br/>
            </w:r>
            <w:r>
              <w:t>Ja/Nee</w:t>
            </w:r>
          </w:p>
        </w:tc>
        <w:tc>
          <w:tcPr>
            <w:tcW w:w="1525" w:type="dxa"/>
          </w:tcPr>
          <w:p w14:paraId="4CC3E9CA" w14:textId="542776F1" w:rsidR="00FB3A7E" w:rsidRDefault="00445BDB" w:rsidP="00EC3D78">
            <w:pPr>
              <w:spacing w:before="120"/>
              <w:ind w:left="357" w:firstLine="0"/>
            </w:pPr>
            <w:r>
              <w:lastRenderedPageBreak/>
              <w:t>3</w:t>
            </w:r>
          </w:p>
        </w:tc>
      </w:tr>
      <w:tr w:rsidR="00EC3D78" w:rsidRPr="008C394F" w14:paraId="1DF6B298" w14:textId="64A46B7F" w:rsidTr="00EC3D78">
        <w:tc>
          <w:tcPr>
            <w:tcW w:w="7513" w:type="dxa"/>
          </w:tcPr>
          <w:p w14:paraId="7DEA3B6D" w14:textId="1A23DE9B" w:rsidR="00EC3D78" w:rsidRPr="008C394F" w:rsidRDefault="00EC3D78" w:rsidP="00381B75">
            <w:pPr>
              <w:pStyle w:val="Lijstalinea"/>
              <w:numPr>
                <w:ilvl w:val="0"/>
                <w:numId w:val="5"/>
              </w:numPr>
              <w:spacing w:before="120"/>
              <w:ind w:left="714" w:hanging="357"/>
              <w:contextualSpacing w:val="0"/>
            </w:pPr>
            <w:r w:rsidRPr="008C394F">
              <w:t xml:space="preserve">Kan de gebruiker van een kaartviewer de layers en grouplayers wel of niet zichtbaar maken? </w:t>
            </w:r>
            <w:r w:rsidR="000A1112">
              <w:br/>
            </w:r>
            <w:r w:rsidR="000A1112">
              <w:br/>
            </w:r>
            <w:r w:rsidR="00FB2A49">
              <w:t>Ja/Nee</w:t>
            </w:r>
          </w:p>
        </w:tc>
        <w:tc>
          <w:tcPr>
            <w:tcW w:w="1525" w:type="dxa"/>
          </w:tcPr>
          <w:p w14:paraId="12BCDBBA" w14:textId="52D954C7" w:rsidR="00EC3D78" w:rsidRPr="008C394F" w:rsidRDefault="00F05095" w:rsidP="00EC3D78">
            <w:pPr>
              <w:spacing w:before="120"/>
              <w:ind w:left="357" w:firstLine="0"/>
            </w:pPr>
            <w:r>
              <w:t>10</w:t>
            </w:r>
          </w:p>
        </w:tc>
      </w:tr>
      <w:tr w:rsidR="00EC3D78" w:rsidRPr="008C394F" w14:paraId="34FCE767" w14:textId="72463A52" w:rsidTr="00EC3D78">
        <w:tc>
          <w:tcPr>
            <w:tcW w:w="7513" w:type="dxa"/>
          </w:tcPr>
          <w:p w14:paraId="1C2E3D93" w14:textId="6D1FB1AE" w:rsidR="00EC3D78" w:rsidRPr="008C394F" w:rsidRDefault="00EC3D78" w:rsidP="00381B75">
            <w:pPr>
              <w:pStyle w:val="Lijstalinea"/>
              <w:numPr>
                <w:ilvl w:val="0"/>
                <w:numId w:val="5"/>
              </w:numPr>
              <w:spacing w:before="120"/>
              <w:ind w:left="714" w:hanging="357"/>
              <w:contextualSpacing w:val="0"/>
            </w:pPr>
            <w:r w:rsidRPr="008C394F">
              <w:t>Kan de gebruiker van een kaartviewer een mapservice en/of layer transparant maken zodat onderliggende visualisatie zichtbaar wordt?</w:t>
            </w:r>
            <w:r w:rsidR="00FB2A49">
              <w:t xml:space="preserve"> </w:t>
            </w:r>
            <w:r w:rsidR="00FB2A49">
              <w:br/>
            </w:r>
            <w:r w:rsidR="000A1112">
              <w:br/>
            </w:r>
            <w:r w:rsidR="00FB2A49">
              <w:t>Ja/Nee</w:t>
            </w:r>
          </w:p>
        </w:tc>
        <w:tc>
          <w:tcPr>
            <w:tcW w:w="1525" w:type="dxa"/>
          </w:tcPr>
          <w:p w14:paraId="0B384E22" w14:textId="4BBE0556" w:rsidR="00EC3D78" w:rsidRPr="008C394F" w:rsidRDefault="00B961F6" w:rsidP="00EC3D78">
            <w:pPr>
              <w:spacing w:before="120"/>
              <w:ind w:left="357" w:firstLine="0"/>
            </w:pPr>
            <w:r>
              <w:t>10</w:t>
            </w:r>
          </w:p>
        </w:tc>
      </w:tr>
      <w:tr w:rsidR="00EC3D78" w:rsidRPr="008C394F" w14:paraId="4D6D0665" w14:textId="0A1A2906" w:rsidTr="00EC3D78">
        <w:tc>
          <w:tcPr>
            <w:tcW w:w="7513" w:type="dxa"/>
          </w:tcPr>
          <w:p w14:paraId="65461A54" w14:textId="73F04416" w:rsidR="00EC3D78" w:rsidRPr="008C394F" w:rsidRDefault="00EC3D78" w:rsidP="00381B75">
            <w:pPr>
              <w:pStyle w:val="Lijstalinea"/>
              <w:numPr>
                <w:ilvl w:val="0"/>
                <w:numId w:val="5"/>
              </w:numPr>
              <w:spacing w:before="120"/>
              <w:ind w:left="714" w:hanging="357"/>
              <w:contextualSpacing w:val="0"/>
            </w:pPr>
            <w:r w:rsidRPr="008C394F">
              <w:t xml:space="preserve">Kan de gebruiker van een kaartviewer een legenda met uitleg over de verschillende visualisaties raadplegen? </w:t>
            </w:r>
            <w:r w:rsidR="00FB2A49">
              <w:br/>
            </w:r>
            <w:r w:rsidR="000A1112">
              <w:br/>
            </w:r>
            <w:r w:rsidR="00FB2A49">
              <w:t>Ja/Nee</w:t>
            </w:r>
          </w:p>
        </w:tc>
        <w:tc>
          <w:tcPr>
            <w:tcW w:w="1525" w:type="dxa"/>
          </w:tcPr>
          <w:p w14:paraId="28A48746" w14:textId="7DA9D886" w:rsidR="00EC3D78" w:rsidRPr="008C394F" w:rsidRDefault="00F05095" w:rsidP="00EC3D78">
            <w:pPr>
              <w:spacing w:before="120"/>
              <w:ind w:left="357" w:firstLine="0"/>
            </w:pPr>
            <w:r>
              <w:t>5</w:t>
            </w:r>
          </w:p>
        </w:tc>
      </w:tr>
      <w:tr w:rsidR="00EC3D78" w:rsidRPr="008C394F" w14:paraId="5EA16ABB" w14:textId="4AE655D5" w:rsidTr="00EC3D78">
        <w:tc>
          <w:tcPr>
            <w:tcW w:w="7513" w:type="dxa"/>
          </w:tcPr>
          <w:p w14:paraId="6A9B3086" w14:textId="255F3D84" w:rsidR="00EC3D78" w:rsidRPr="008C394F" w:rsidRDefault="00EC3D78" w:rsidP="00381B75">
            <w:pPr>
              <w:pStyle w:val="Lijstalinea"/>
              <w:numPr>
                <w:ilvl w:val="0"/>
                <w:numId w:val="5"/>
              </w:numPr>
              <w:spacing w:before="120"/>
              <w:ind w:left="714" w:hanging="357"/>
              <w:contextualSpacing w:val="0"/>
            </w:pPr>
            <w:r w:rsidRPr="008C394F">
              <w:t xml:space="preserve">Kan de gebruiker via de kaartviewer </w:t>
            </w:r>
            <w:r w:rsidR="00B961F6">
              <w:t xml:space="preserve">worden doorverwezen naar een webpagina met </w:t>
            </w:r>
            <w:r w:rsidRPr="008C394F">
              <w:t xml:space="preserve">aanvullende informatie (metadata)? </w:t>
            </w:r>
            <w:r w:rsidR="00FB2A49">
              <w:br/>
            </w:r>
            <w:r w:rsidR="000A1112">
              <w:br/>
            </w:r>
            <w:r w:rsidR="00FB2A49">
              <w:t>Ja/Nee</w:t>
            </w:r>
            <w:r w:rsidR="00FB2A49" w:rsidRPr="008C394F">
              <w:t xml:space="preserve"> </w:t>
            </w:r>
          </w:p>
        </w:tc>
        <w:tc>
          <w:tcPr>
            <w:tcW w:w="1525" w:type="dxa"/>
          </w:tcPr>
          <w:p w14:paraId="01779836" w14:textId="019A78A1" w:rsidR="00EC3D78" w:rsidRPr="008C394F" w:rsidRDefault="00445BDB" w:rsidP="00EC3D78">
            <w:pPr>
              <w:spacing w:before="120"/>
              <w:ind w:left="357" w:firstLine="0"/>
            </w:pPr>
            <w:r>
              <w:t>3</w:t>
            </w:r>
          </w:p>
        </w:tc>
      </w:tr>
      <w:tr w:rsidR="00EC3D78" w:rsidRPr="008C394F" w14:paraId="1A60607B" w14:textId="6416FC33" w:rsidTr="00EC3D78">
        <w:tc>
          <w:tcPr>
            <w:tcW w:w="7513" w:type="dxa"/>
          </w:tcPr>
          <w:p w14:paraId="718870E8" w14:textId="642ACAC9" w:rsidR="00EC3D78" w:rsidRPr="008C394F" w:rsidRDefault="00EC3D78" w:rsidP="00381B75">
            <w:pPr>
              <w:pStyle w:val="Lijstalinea"/>
              <w:numPr>
                <w:ilvl w:val="0"/>
                <w:numId w:val="5"/>
              </w:numPr>
              <w:spacing w:before="120"/>
              <w:ind w:left="714" w:hanging="357"/>
              <w:contextualSpacing w:val="0"/>
            </w:pPr>
            <w:r w:rsidRPr="008C394F">
              <w:t>Kan de gebruiker via de kaartviewer zelf geometrieën tekenen en teksten toevoegen?</w:t>
            </w:r>
            <w:r w:rsidR="00FB2A49">
              <w:t xml:space="preserve"> </w:t>
            </w:r>
            <w:r w:rsidR="00FB2A49">
              <w:br/>
            </w:r>
            <w:r w:rsidR="000A1112">
              <w:br/>
            </w:r>
            <w:r w:rsidR="00FB2A49">
              <w:t>Ja/Nee</w:t>
            </w:r>
          </w:p>
        </w:tc>
        <w:tc>
          <w:tcPr>
            <w:tcW w:w="1525" w:type="dxa"/>
          </w:tcPr>
          <w:p w14:paraId="60D60D4A" w14:textId="16F4C0BB" w:rsidR="00EC3D78" w:rsidRPr="008C394F" w:rsidRDefault="00F05095" w:rsidP="00EC3D78">
            <w:pPr>
              <w:spacing w:before="120"/>
              <w:ind w:left="357" w:firstLine="0"/>
            </w:pPr>
            <w:r>
              <w:t>5</w:t>
            </w:r>
          </w:p>
        </w:tc>
      </w:tr>
      <w:tr w:rsidR="00EC3D78" w:rsidRPr="008C394F" w14:paraId="12A31D6E" w14:textId="0EC8B03E" w:rsidTr="00EC3D78">
        <w:tc>
          <w:tcPr>
            <w:tcW w:w="7513" w:type="dxa"/>
          </w:tcPr>
          <w:p w14:paraId="7E620D3F" w14:textId="257A4E1D" w:rsidR="00EC3D78" w:rsidRPr="008C394F" w:rsidRDefault="003553E9" w:rsidP="00381B75">
            <w:pPr>
              <w:pStyle w:val="Lijstalinea"/>
              <w:numPr>
                <w:ilvl w:val="0"/>
                <w:numId w:val="5"/>
              </w:numPr>
              <w:spacing w:before="120"/>
              <w:ind w:left="714" w:hanging="357"/>
              <w:contextualSpacing w:val="0"/>
            </w:pPr>
            <w:r>
              <w:t>Biedt de aangeboden oplossing</w:t>
            </w:r>
            <w:r w:rsidR="004B4EED">
              <w:t xml:space="preserve"> mogelijkheden </w:t>
            </w:r>
            <w:r>
              <w:t>aan</w:t>
            </w:r>
            <w:r w:rsidR="004B4EED">
              <w:t xml:space="preserve"> beheerder om pop-up’s en labels te configureren</w:t>
            </w:r>
            <w:r>
              <w:t>?</w:t>
            </w:r>
            <w:r w:rsidR="004B4EED">
              <w:t xml:space="preserve"> </w:t>
            </w:r>
            <w:r w:rsidR="000A1112">
              <w:br/>
            </w:r>
            <w:r w:rsidR="000A1112">
              <w:br/>
            </w:r>
            <w:r>
              <w:t>Ja/Nee Indien het antwoord hierop Ja is verzoeken wij Inschrijver de mogelijkheden hiervan te beschrijven.</w:t>
            </w:r>
          </w:p>
        </w:tc>
        <w:tc>
          <w:tcPr>
            <w:tcW w:w="1525" w:type="dxa"/>
          </w:tcPr>
          <w:p w14:paraId="441E04A1" w14:textId="660DB772" w:rsidR="00EC3D78" w:rsidRPr="008C394F" w:rsidRDefault="00B961F6" w:rsidP="00EC3D78">
            <w:pPr>
              <w:spacing w:before="120"/>
              <w:ind w:left="357" w:firstLine="0"/>
            </w:pPr>
            <w:r>
              <w:t>8</w:t>
            </w:r>
          </w:p>
        </w:tc>
      </w:tr>
      <w:tr w:rsidR="00EC3D78" w:rsidRPr="008C394F" w14:paraId="7BB66C26" w14:textId="4EA4609D" w:rsidTr="00EC3D78">
        <w:tc>
          <w:tcPr>
            <w:tcW w:w="7513" w:type="dxa"/>
          </w:tcPr>
          <w:p w14:paraId="16ACBC09" w14:textId="374376FE" w:rsidR="00EC3D78" w:rsidRPr="008C394F" w:rsidRDefault="00EC3D78" w:rsidP="00381B75">
            <w:pPr>
              <w:pStyle w:val="Lijstalinea"/>
              <w:numPr>
                <w:ilvl w:val="0"/>
                <w:numId w:val="5"/>
              </w:numPr>
              <w:spacing w:before="120"/>
              <w:ind w:left="714" w:hanging="357"/>
              <w:contextualSpacing w:val="0"/>
            </w:pPr>
            <w:r w:rsidRPr="008C394F">
              <w:t xml:space="preserve">Kan de gebruiker via de kaartviewer afstanden en oppervlakten van en tussen geometrieën meten? </w:t>
            </w:r>
            <w:r w:rsidR="00FB2A49">
              <w:br/>
            </w:r>
            <w:r w:rsidR="00B961F6">
              <w:br/>
            </w:r>
            <w:r w:rsidR="00FB2A49">
              <w:t>Ja/Nee</w:t>
            </w:r>
            <w:r w:rsidR="00FB2A49" w:rsidRPr="008C394F">
              <w:t xml:space="preserve"> </w:t>
            </w:r>
          </w:p>
        </w:tc>
        <w:tc>
          <w:tcPr>
            <w:tcW w:w="1525" w:type="dxa"/>
          </w:tcPr>
          <w:p w14:paraId="131B55DB" w14:textId="0DE56583" w:rsidR="00EC3D78" w:rsidRPr="008C394F" w:rsidRDefault="00445BDB" w:rsidP="00EC3D78">
            <w:pPr>
              <w:spacing w:before="120"/>
              <w:ind w:left="357" w:firstLine="0"/>
            </w:pPr>
            <w:r>
              <w:t>3</w:t>
            </w:r>
          </w:p>
        </w:tc>
      </w:tr>
      <w:tr w:rsidR="003553E9" w:rsidRPr="008C394F" w14:paraId="381A087A" w14:textId="77777777" w:rsidTr="00EC3D78">
        <w:tc>
          <w:tcPr>
            <w:tcW w:w="7513" w:type="dxa"/>
          </w:tcPr>
          <w:p w14:paraId="3E5F2719" w14:textId="35338828" w:rsidR="003553E9" w:rsidRPr="008C394F" w:rsidRDefault="00B961F6" w:rsidP="00381B75">
            <w:pPr>
              <w:pStyle w:val="Lijstalinea"/>
              <w:numPr>
                <w:ilvl w:val="0"/>
                <w:numId w:val="5"/>
              </w:numPr>
              <w:spacing w:before="120"/>
              <w:ind w:left="714" w:hanging="357"/>
              <w:contextualSpacing w:val="0"/>
            </w:pPr>
            <w:r w:rsidRPr="008C394F">
              <w:t xml:space="preserve">Kan de gebruiker via de kaartviewer </w:t>
            </w:r>
            <w:r>
              <w:t xml:space="preserve">bij het meten van </w:t>
            </w:r>
            <w:r w:rsidRPr="008C394F">
              <w:t xml:space="preserve">afstanden en oppervlakten </w:t>
            </w:r>
            <w:r w:rsidR="003553E9" w:rsidRPr="008C394F">
              <w:t xml:space="preserve">een snapfunctie </w:t>
            </w:r>
            <w:r>
              <w:t>gebruiken</w:t>
            </w:r>
            <w:r w:rsidR="003553E9" w:rsidRPr="008C394F">
              <w:t>?</w:t>
            </w:r>
            <w:r w:rsidR="003553E9">
              <w:t xml:space="preserve"> </w:t>
            </w:r>
            <w:r w:rsidR="003553E9">
              <w:br/>
            </w:r>
            <w:r>
              <w:br/>
            </w:r>
            <w:r w:rsidR="003553E9">
              <w:t>Ja/Nee</w:t>
            </w:r>
          </w:p>
        </w:tc>
        <w:tc>
          <w:tcPr>
            <w:tcW w:w="1525" w:type="dxa"/>
          </w:tcPr>
          <w:p w14:paraId="636BC2B8" w14:textId="6264487C" w:rsidR="003553E9" w:rsidRDefault="00445BDB" w:rsidP="00EC3D78">
            <w:pPr>
              <w:spacing w:before="120"/>
              <w:ind w:left="357" w:firstLine="0"/>
            </w:pPr>
            <w:r>
              <w:t>3</w:t>
            </w:r>
          </w:p>
        </w:tc>
      </w:tr>
      <w:tr w:rsidR="00EC3D78" w:rsidRPr="008C394F" w14:paraId="1A435F99" w14:textId="1AB97ED7" w:rsidTr="00EC3D78">
        <w:tc>
          <w:tcPr>
            <w:tcW w:w="7513" w:type="dxa"/>
          </w:tcPr>
          <w:p w14:paraId="205FE791" w14:textId="45764852" w:rsidR="00EC3D78" w:rsidRPr="008C394F" w:rsidRDefault="00EC3D78" w:rsidP="00381B75">
            <w:pPr>
              <w:pStyle w:val="Lijstalinea"/>
              <w:numPr>
                <w:ilvl w:val="0"/>
                <w:numId w:val="5"/>
              </w:numPr>
              <w:spacing w:before="120"/>
              <w:ind w:left="714" w:hanging="357"/>
              <w:contextualSpacing w:val="0"/>
            </w:pPr>
            <w:r w:rsidRPr="008C394F">
              <w:t>Kan de gebruiker via de kaartviewer tussen meerdere basemaps wisselen?</w:t>
            </w:r>
            <w:r w:rsidR="00FB2A49">
              <w:t xml:space="preserve"> </w:t>
            </w:r>
            <w:r w:rsidR="00FB2A49">
              <w:br/>
            </w:r>
            <w:r w:rsidR="00B961F6">
              <w:br/>
            </w:r>
            <w:r w:rsidR="00FB2A49">
              <w:t>Ja/Nee</w:t>
            </w:r>
          </w:p>
        </w:tc>
        <w:tc>
          <w:tcPr>
            <w:tcW w:w="1525" w:type="dxa"/>
          </w:tcPr>
          <w:p w14:paraId="5943AE22" w14:textId="5F755508" w:rsidR="00EC3D78" w:rsidRPr="008C394F" w:rsidRDefault="00F05095" w:rsidP="00EC3D78">
            <w:pPr>
              <w:spacing w:before="120"/>
              <w:ind w:left="357" w:firstLine="0"/>
            </w:pPr>
            <w:r>
              <w:t>5</w:t>
            </w:r>
          </w:p>
        </w:tc>
      </w:tr>
      <w:tr w:rsidR="00EC3D78" w:rsidRPr="008C394F" w14:paraId="0047EA19" w14:textId="147C38C1" w:rsidTr="00EC3D78">
        <w:tc>
          <w:tcPr>
            <w:tcW w:w="7513" w:type="dxa"/>
          </w:tcPr>
          <w:p w14:paraId="25B733B8" w14:textId="65C15957" w:rsidR="00EC3D78" w:rsidRPr="008C394F" w:rsidRDefault="00EC3D78" w:rsidP="00381B75">
            <w:pPr>
              <w:pStyle w:val="Lijstalinea"/>
              <w:numPr>
                <w:ilvl w:val="0"/>
                <w:numId w:val="5"/>
              </w:numPr>
              <w:spacing w:before="120"/>
              <w:ind w:left="714" w:hanging="357"/>
              <w:contextualSpacing w:val="0"/>
            </w:pPr>
            <w:r w:rsidRPr="008C394F">
              <w:t>Kan de gebruiker via de kaartviewer de op de kaart weergegeven objecten filteren op basis van de attributen bij deze objecten?</w:t>
            </w:r>
            <w:r w:rsidR="00FB2A49">
              <w:t xml:space="preserve"> </w:t>
            </w:r>
            <w:r w:rsidR="00FB2A49">
              <w:br/>
            </w:r>
            <w:r w:rsidR="00B961F6">
              <w:br/>
            </w:r>
            <w:r w:rsidR="00FB2A49">
              <w:t>Ja/Nee</w:t>
            </w:r>
          </w:p>
        </w:tc>
        <w:tc>
          <w:tcPr>
            <w:tcW w:w="1525" w:type="dxa"/>
          </w:tcPr>
          <w:p w14:paraId="7C99F4E3" w14:textId="334BFBD5" w:rsidR="00EC3D78" w:rsidRPr="008C394F" w:rsidRDefault="00F05095" w:rsidP="00EC3D78">
            <w:pPr>
              <w:spacing w:before="120"/>
              <w:ind w:left="357" w:firstLine="0"/>
            </w:pPr>
            <w:r>
              <w:t>5</w:t>
            </w:r>
          </w:p>
        </w:tc>
      </w:tr>
      <w:tr w:rsidR="00EC3D78" w:rsidRPr="008C394F" w14:paraId="44972246" w14:textId="3954B22F" w:rsidTr="00EC3D78">
        <w:tc>
          <w:tcPr>
            <w:tcW w:w="7513" w:type="dxa"/>
          </w:tcPr>
          <w:p w14:paraId="61EC62CC" w14:textId="458D397E" w:rsidR="00EC3D78" w:rsidRPr="008C394F" w:rsidRDefault="00EC3D78" w:rsidP="00381B75">
            <w:pPr>
              <w:pStyle w:val="Lijstalinea"/>
              <w:numPr>
                <w:ilvl w:val="0"/>
                <w:numId w:val="5"/>
              </w:numPr>
              <w:spacing w:before="120"/>
              <w:ind w:left="714" w:hanging="357"/>
              <w:contextualSpacing w:val="0"/>
            </w:pPr>
            <w:r w:rsidRPr="008C394F">
              <w:t>Kan de gebruiker in de 3D kaartviewer informatie onder het maaiveld zichtbaar maken?</w:t>
            </w:r>
            <w:r w:rsidR="00FB2A49">
              <w:t xml:space="preserve"> </w:t>
            </w:r>
            <w:r w:rsidR="00FB2A49">
              <w:br/>
            </w:r>
            <w:r w:rsidR="00B961F6">
              <w:br/>
            </w:r>
            <w:r w:rsidR="00FB2A49">
              <w:t>Ja/Nee</w:t>
            </w:r>
          </w:p>
        </w:tc>
        <w:tc>
          <w:tcPr>
            <w:tcW w:w="1525" w:type="dxa"/>
          </w:tcPr>
          <w:p w14:paraId="01448986" w14:textId="0508F1C0" w:rsidR="00EC3D78" w:rsidRPr="008C394F" w:rsidRDefault="00F05095" w:rsidP="00EC3D78">
            <w:pPr>
              <w:spacing w:before="120"/>
              <w:ind w:left="357" w:firstLine="0"/>
            </w:pPr>
            <w:r>
              <w:t>5</w:t>
            </w:r>
          </w:p>
        </w:tc>
      </w:tr>
      <w:tr w:rsidR="00EC3D78" w:rsidRPr="008C394F" w14:paraId="3539E182" w14:textId="3D5C81FE" w:rsidTr="00EC3D78">
        <w:tc>
          <w:tcPr>
            <w:tcW w:w="7513" w:type="dxa"/>
          </w:tcPr>
          <w:p w14:paraId="1F764ECB" w14:textId="38CBF116" w:rsidR="00045A51" w:rsidRDefault="003553E9" w:rsidP="00381B75">
            <w:pPr>
              <w:pStyle w:val="Lijstalinea"/>
              <w:numPr>
                <w:ilvl w:val="0"/>
                <w:numId w:val="5"/>
              </w:numPr>
              <w:spacing w:before="120"/>
              <w:ind w:left="714" w:hanging="357"/>
              <w:contextualSpacing w:val="0"/>
            </w:pPr>
            <w:r>
              <w:t>Biedt de aangeboden oplossing</w:t>
            </w:r>
            <w:r w:rsidR="00EC3D78" w:rsidRPr="008C394F">
              <w:t xml:space="preserve"> mogelijkheden om een rapport te configureren op basis van de aanwezige (GIS)data achter een kaartviewer</w:t>
            </w:r>
            <w:r>
              <w:t>?</w:t>
            </w:r>
          </w:p>
          <w:p w14:paraId="750AAA73" w14:textId="02ECB54F" w:rsidR="00EC3D78" w:rsidRPr="008C394F" w:rsidRDefault="003553E9" w:rsidP="00445BDB">
            <w:pPr>
              <w:pStyle w:val="Lijstalinea"/>
              <w:spacing w:before="120"/>
              <w:ind w:left="714" w:firstLine="0"/>
              <w:contextualSpacing w:val="0"/>
            </w:pPr>
            <w:r>
              <w:t>Ja/Nee Indien het antwoord hierop Ja is verzoeken wij Inschrijver de mogelijkheden hiervan te beschrijven.</w:t>
            </w:r>
          </w:p>
        </w:tc>
        <w:tc>
          <w:tcPr>
            <w:tcW w:w="1525" w:type="dxa"/>
          </w:tcPr>
          <w:p w14:paraId="20F3BC7A" w14:textId="7CDDFE73" w:rsidR="00EC3D78" w:rsidRPr="008C394F" w:rsidRDefault="00F05095" w:rsidP="00EC3D78">
            <w:pPr>
              <w:spacing w:before="120"/>
              <w:ind w:left="357" w:firstLine="0"/>
            </w:pPr>
            <w:r>
              <w:t>10</w:t>
            </w:r>
          </w:p>
        </w:tc>
      </w:tr>
      <w:tr w:rsidR="00EC3D78" w:rsidRPr="008C394F" w14:paraId="25A1F75E" w14:textId="41925309" w:rsidTr="00EC3D78">
        <w:tc>
          <w:tcPr>
            <w:tcW w:w="7513" w:type="dxa"/>
          </w:tcPr>
          <w:p w14:paraId="1DE3970E" w14:textId="2EB2DD82" w:rsidR="00045A51" w:rsidRDefault="003553E9" w:rsidP="00381B75">
            <w:pPr>
              <w:pStyle w:val="Lijstalinea"/>
              <w:numPr>
                <w:ilvl w:val="0"/>
                <w:numId w:val="5"/>
              </w:numPr>
              <w:spacing w:before="120"/>
              <w:ind w:left="714" w:hanging="357"/>
              <w:contextualSpacing w:val="0"/>
            </w:pPr>
            <w:r>
              <w:t>Biedt de aangeboden oplossing</w:t>
            </w:r>
            <w:r w:rsidR="00EC3D78" w:rsidRPr="008C394F">
              <w:t xml:space="preserve"> configuratie mogelijkheden om de kaart apart </w:t>
            </w:r>
            <w:r w:rsidR="00EC3D78" w:rsidRPr="008C394F">
              <w:lastRenderedPageBreak/>
              <w:t>vorm te geven voor een mobiel en tablet</w:t>
            </w:r>
            <w:r>
              <w:t xml:space="preserve">? </w:t>
            </w:r>
          </w:p>
          <w:p w14:paraId="088D0914" w14:textId="4B051AD7" w:rsidR="00EC3D78" w:rsidRPr="008C394F" w:rsidRDefault="003553E9" w:rsidP="00445BDB">
            <w:pPr>
              <w:pStyle w:val="Lijstalinea"/>
              <w:spacing w:before="120"/>
              <w:ind w:left="714" w:firstLine="0"/>
              <w:contextualSpacing w:val="0"/>
            </w:pPr>
            <w:r>
              <w:t>Ja/Nee Indien het antwoord hierop Ja is verzoeken wij Inschrijver de mogelijkheden hiervan te beschrijven.</w:t>
            </w:r>
            <w:r w:rsidR="00EC3D78" w:rsidRPr="008C394F">
              <w:t xml:space="preserve">. </w:t>
            </w:r>
            <w:r>
              <w:t xml:space="preserve"> </w:t>
            </w:r>
          </w:p>
        </w:tc>
        <w:tc>
          <w:tcPr>
            <w:tcW w:w="1525" w:type="dxa"/>
          </w:tcPr>
          <w:p w14:paraId="25885B62" w14:textId="6B776A00" w:rsidR="00EC3D78" w:rsidRPr="008C394F" w:rsidRDefault="00F05095" w:rsidP="00EC3D78">
            <w:pPr>
              <w:spacing w:before="120"/>
              <w:ind w:left="357" w:firstLine="0"/>
            </w:pPr>
            <w:r>
              <w:lastRenderedPageBreak/>
              <w:t>5</w:t>
            </w:r>
          </w:p>
        </w:tc>
      </w:tr>
      <w:tr w:rsidR="00EC3D78" w:rsidRPr="008C394F" w14:paraId="5B494599" w14:textId="7B2693A4" w:rsidTr="00EC3D78">
        <w:tc>
          <w:tcPr>
            <w:tcW w:w="7513" w:type="dxa"/>
          </w:tcPr>
          <w:p w14:paraId="1571F902" w14:textId="1EE88F75" w:rsidR="00045A51" w:rsidRDefault="003553E9" w:rsidP="003553E9">
            <w:pPr>
              <w:pStyle w:val="Lijstalinea"/>
              <w:numPr>
                <w:ilvl w:val="0"/>
                <w:numId w:val="5"/>
              </w:numPr>
              <w:spacing w:before="120"/>
              <w:ind w:left="714" w:hanging="357"/>
              <w:contextualSpacing w:val="0"/>
            </w:pPr>
            <w:r>
              <w:t>Biedt de aangeboden oplossing</w:t>
            </w:r>
            <w:r w:rsidR="00EC3D78" w:rsidRPr="008C394F">
              <w:t xml:space="preserve"> mogelijkheden om asset management voor onze collega's in het veld te ondersteunen bij inwinnen en inspecties op een mobiel device</w:t>
            </w:r>
            <w:r>
              <w:t xml:space="preserve">? </w:t>
            </w:r>
          </w:p>
          <w:p w14:paraId="519BA657" w14:textId="041B229F" w:rsidR="00EC3D78" w:rsidRPr="008C394F" w:rsidRDefault="003553E9" w:rsidP="00445BDB">
            <w:pPr>
              <w:pStyle w:val="Lijstalinea"/>
              <w:spacing w:before="120"/>
              <w:ind w:left="714" w:firstLine="0"/>
              <w:contextualSpacing w:val="0"/>
            </w:pPr>
            <w:r>
              <w:t>Ja/Nee Indien het antwoord hierop Ja is verzoeken wij Inschrijver enerzijds te laten beschrijven welke mogelijkheden er zijn</w:t>
            </w:r>
            <w:r w:rsidR="00EC3D78" w:rsidRPr="008C394F">
              <w:t xml:space="preserve"> om externe organisaties inwinning en inspecties te laten uitvoeren</w:t>
            </w:r>
            <w:r>
              <w:t>.</w:t>
            </w:r>
            <w:r w:rsidR="00B961F6">
              <w:t xml:space="preserve"> </w:t>
            </w:r>
            <w:r>
              <w:t xml:space="preserve">En anderzijds </w:t>
            </w:r>
            <w:r w:rsidR="00EC3D78" w:rsidRPr="008C394F">
              <w:t>voor het afhandelen van asset management proces op kantoor.</w:t>
            </w:r>
            <w:r>
              <w:t xml:space="preserve"> </w:t>
            </w:r>
          </w:p>
        </w:tc>
        <w:tc>
          <w:tcPr>
            <w:tcW w:w="1525" w:type="dxa"/>
          </w:tcPr>
          <w:p w14:paraId="11FB0101" w14:textId="7AE36CE1" w:rsidR="00EC3D78" w:rsidRPr="008C394F" w:rsidRDefault="00F05095" w:rsidP="00EC3D78">
            <w:pPr>
              <w:spacing w:before="120"/>
              <w:ind w:left="357" w:firstLine="0"/>
            </w:pPr>
            <w:r>
              <w:t>10</w:t>
            </w:r>
          </w:p>
        </w:tc>
      </w:tr>
    </w:tbl>
    <w:p w14:paraId="31AF6E98" w14:textId="6013B759" w:rsidR="006E1AB9" w:rsidRDefault="006E1AB9" w:rsidP="008C394F">
      <w:pPr>
        <w:ind w:left="0" w:firstLine="0"/>
      </w:pPr>
    </w:p>
    <w:p w14:paraId="6A6B2CBE" w14:textId="2CA06079" w:rsidR="00EC3D78" w:rsidRDefault="00EC3D78" w:rsidP="008C394F">
      <w:pPr>
        <w:ind w:left="0" w:firstLine="0"/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7513"/>
        <w:gridCol w:w="1525"/>
      </w:tblGrid>
      <w:tr w:rsidR="00EC3D78" w:rsidRPr="008C394F" w14:paraId="26B54FD7" w14:textId="7C50C011" w:rsidTr="00E765FA">
        <w:tc>
          <w:tcPr>
            <w:tcW w:w="7513" w:type="dxa"/>
          </w:tcPr>
          <w:p w14:paraId="56200D91" w14:textId="77777777" w:rsidR="00EC3D78" w:rsidRPr="008C394F" w:rsidRDefault="00EC3D78" w:rsidP="00FB4080">
            <w:pPr>
              <w:ind w:left="0" w:firstLine="0"/>
              <w:rPr>
                <w:b/>
                <w:bCs/>
              </w:rPr>
            </w:pPr>
            <w:r w:rsidRPr="008C394F">
              <w:rPr>
                <w:b/>
                <w:bCs/>
              </w:rPr>
              <w:t>Software voor het maken, beheren en ontsluiten van webbased kaartviewers buiten de organisatie</w:t>
            </w:r>
          </w:p>
        </w:tc>
        <w:tc>
          <w:tcPr>
            <w:tcW w:w="1525" w:type="dxa"/>
          </w:tcPr>
          <w:p w14:paraId="40E53A9F" w14:textId="664A7BE5" w:rsidR="00EC3D78" w:rsidRDefault="00EC3D78" w:rsidP="00EC3D78">
            <w:pPr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Punten</w:t>
            </w:r>
          </w:p>
        </w:tc>
      </w:tr>
      <w:tr w:rsidR="00EC3D78" w:rsidRPr="008C394F" w14:paraId="586BB020" w14:textId="3506B5B6" w:rsidTr="00E765FA">
        <w:tc>
          <w:tcPr>
            <w:tcW w:w="7513" w:type="dxa"/>
          </w:tcPr>
          <w:p w14:paraId="14C4AE9E" w14:textId="77777777" w:rsidR="00EC3D78" w:rsidRPr="008C394F" w:rsidRDefault="00EC3D78" w:rsidP="00FB4080">
            <w:pPr>
              <w:ind w:left="0" w:firstLine="0"/>
            </w:pPr>
          </w:p>
        </w:tc>
        <w:tc>
          <w:tcPr>
            <w:tcW w:w="1525" w:type="dxa"/>
          </w:tcPr>
          <w:p w14:paraId="5D75D9B0" w14:textId="77777777" w:rsidR="00EC3D78" w:rsidRPr="008C394F" w:rsidRDefault="00EC3D78" w:rsidP="00EC3D78">
            <w:pPr>
              <w:ind w:left="0" w:firstLine="0"/>
            </w:pPr>
          </w:p>
        </w:tc>
      </w:tr>
      <w:tr w:rsidR="00EC3D78" w:rsidRPr="008C394F" w14:paraId="4C82C7E7" w14:textId="0D2D1539" w:rsidTr="00E765FA">
        <w:tc>
          <w:tcPr>
            <w:tcW w:w="7513" w:type="dxa"/>
          </w:tcPr>
          <w:p w14:paraId="36509577" w14:textId="5E67B1E4" w:rsidR="00BA21AB" w:rsidRPr="008C394F" w:rsidRDefault="00BA21AB" w:rsidP="00BA21AB">
            <w:pPr>
              <w:pStyle w:val="Lijstalinea"/>
              <w:numPr>
                <w:ilvl w:val="0"/>
                <w:numId w:val="5"/>
              </w:numPr>
              <w:spacing w:before="120"/>
              <w:ind w:left="714" w:hanging="357"/>
              <w:contextualSpacing w:val="0"/>
            </w:pPr>
            <w:r>
              <w:t>Zijn er bij een SaaS-oplossing in relatie tot performance-problemen andere oplossingsrichtingen als bij een on-premise oplossing.</w:t>
            </w:r>
            <w:r>
              <w:br/>
            </w:r>
            <w:r>
              <w:br/>
              <w:t>Ja/Nee. Indien het antwoord hierop Ja is verzoeken wij Inschrijver zijn visie op performance te beschrijven en dan met name bij 3D kaartviewers.</w:t>
            </w:r>
          </w:p>
        </w:tc>
        <w:tc>
          <w:tcPr>
            <w:tcW w:w="1525" w:type="dxa"/>
          </w:tcPr>
          <w:p w14:paraId="1593EED8" w14:textId="0433E55E" w:rsidR="00EC3D78" w:rsidRPr="008C394F" w:rsidRDefault="00BA21AB" w:rsidP="00EC3D78">
            <w:pPr>
              <w:spacing w:before="120"/>
              <w:ind w:left="357" w:firstLine="0"/>
            </w:pPr>
            <w:r>
              <w:t>15</w:t>
            </w:r>
          </w:p>
        </w:tc>
      </w:tr>
      <w:tr w:rsidR="00EC3D78" w:rsidRPr="008C394F" w14:paraId="1F9A1EED" w14:textId="673EA4B7" w:rsidTr="00E765FA">
        <w:tc>
          <w:tcPr>
            <w:tcW w:w="7513" w:type="dxa"/>
          </w:tcPr>
          <w:p w14:paraId="503BC24F" w14:textId="49C4D839" w:rsidR="00EC3D78" w:rsidRPr="008C394F" w:rsidRDefault="00EC3D78" w:rsidP="00EC3D78">
            <w:pPr>
              <w:pStyle w:val="Lijstalinea"/>
              <w:numPr>
                <w:ilvl w:val="0"/>
                <w:numId w:val="5"/>
              </w:numPr>
              <w:spacing w:before="120"/>
              <w:ind w:left="714" w:hanging="357"/>
              <w:contextualSpacing w:val="0"/>
            </w:pPr>
            <w:r w:rsidRPr="008C394F">
              <w:t>Kan een 3D BIM model worden getoond en bevraagd in de 3D kaartviewer?</w:t>
            </w:r>
            <w:r w:rsidR="00FB2A49">
              <w:t xml:space="preserve"> </w:t>
            </w:r>
            <w:r w:rsidR="00FB2A49">
              <w:br/>
            </w:r>
            <w:r w:rsidR="007D434D">
              <w:br/>
            </w:r>
            <w:r w:rsidR="00FB2A49">
              <w:t>Ja/Nee</w:t>
            </w:r>
          </w:p>
        </w:tc>
        <w:tc>
          <w:tcPr>
            <w:tcW w:w="1525" w:type="dxa"/>
          </w:tcPr>
          <w:p w14:paraId="6941EEEC" w14:textId="517C4C8B" w:rsidR="00EC3D78" w:rsidRPr="008C394F" w:rsidRDefault="007D434D" w:rsidP="00EC3D78">
            <w:pPr>
              <w:spacing w:before="120"/>
              <w:ind w:left="357" w:firstLine="0"/>
            </w:pPr>
            <w:r>
              <w:t>3</w:t>
            </w:r>
          </w:p>
        </w:tc>
      </w:tr>
      <w:tr w:rsidR="00EC3D78" w:rsidRPr="008C394F" w14:paraId="219BB82D" w14:textId="2177C9E6" w:rsidTr="00E765FA">
        <w:tc>
          <w:tcPr>
            <w:tcW w:w="7513" w:type="dxa"/>
          </w:tcPr>
          <w:p w14:paraId="76A135D9" w14:textId="1FA7D368" w:rsidR="00EC3D78" w:rsidRPr="008C394F" w:rsidRDefault="00EC3D78" w:rsidP="00EC3D78">
            <w:pPr>
              <w:pStyle w:val="Lijstalinea"/>
              <w:numPr>
                <w:ilvl w:val="0"/>
                <w:numId w:val="5"/>
              </w:numPr>
              <w:spacing w:before="120"/>
              <w:ind w:left="714" w:hanging="357"/>
              <w:contextualSpacing w:val="0"/>
            </w:pPr>
            <w:r w:rsidRPr="008C394F">
              <w:t>Kan de gebruiker in de kaartviewer een dwarsdoorsnede laten maken uit 3D informatie?</w:t>
            </w:r>
            <w:r w:rsidR="00FB2A49">
              <w:t xml:space="preserve"> </w:t>
            </w:r>
            <w:r w:rsidR="00FB2A49">
              <w:br/>
            </w:r>
            <w:r w:rsidR="007D434D">
              <w:br/>
            </w:r>
            <w:r w:rsidR="00FB2A49">
              <w:t>Ja/Nee</w:t>
            </w:r>
          </w:p>
        </w:tc>
        <w:tc>
          <w:tcPr>
            <w:tcW w:w="1525" w:type="dxa"/>
          </w:tcPr>
          <w:p w14:paraId="0B894131" w14:textId="4E324CAE" w:rsidR="00EC3D78" w:rsidRPr="008C394F" w:rsidRDefault="007D434D" w:rsidP="00EC3D78">
            <w:pPr>
              <w:spacing w:before="120"/>
              <w:ind w:left="357" w:firstLine="0"/>
            </w:pPr>
            <w:r>
              <w:t>4</w:t>
            </w:r>
          </w:p>
        </w:tc>
      </w:tr>
      <w:tr w:rsidR="00EC3D78" w:rsidRPr="008C394F" w14:paraId="7731E8E8" w14:textId="2B96B6F7" w:rsidTr="00E765FA">
        <w:tc>
          <w:tcPr>
            <w:tcW w:w="7513" w:type="dxa"/>
          </w:tcPr>
          <w:p w14:paraId="6DF55104" w14:textId="04660850" w:rsidR="00EC3D78" w:rsidRPr="008C394F" w:rsidRDefault="00EC3D78" w:rsidP="00EC3D78">
            <w:pPr>
              <w:pStyle w:val="Lijstalinea"/>
              <w:numPr>
                <w:ilvl w:val="0"/>
                <w:numId w:val="5"/>
              </w:numPr>
              <w:spacing w:before="120"/>
              <w:ind w:left="714" w:hanging="357"/>
              <w:contextualSpacing w:val="0"/>
            </w:pPr>
            <w:r w:rsidRPr="008C394F">
              <w:t xml:space="preserve">Kan de zichtbaarheid van de grouplayers, layers en de bijbehorende velden uit de mapservice worden geconfigureerd in de beheeromgeving? </w:t>
            </w:r>
            <w:r w:rsidR="00FB2A49">
              <w:br/>
            </w:r>
            <w:r w:rsidR="007D434D">
              <w:br/>
            </w:r>
            <w:r w:rsidR="00FB2A49">
              <w:t>Ja/Nee</w:t>
            </w:r>
            <w:r w:rsidRPr="008C394F">
              <w:br/>
            </w:r>
          </w:p>
        </w:tc>
        <w:tc>
          <w:tcPr>
            <w:tcW w:w="1525" w:type="dxa"/>
          </w:tcPr>
          <w:p w14:paraId="4FF5E41E" w14:textId="22F1C735" w:rsidR="00EC3D78" w:rsidRPr="008C394F" w:rsidRDefault="00445BDB" w:rsidP="00EC3D78">
            <w:pPr>
              <w:spacing w:before="120"/>
              <w:ind w:left="357" w:firstLine="0"/>
            </w:pPr>
            <w:r>
              <w:t>3</w:t>
            </w:r>
          </w:p>
        </w:tc>
      </w:tr>
      <w:tr w:rsidR="00F37E68" w:rsidRPr="008C394F" w14:paraId="3B24B2F3" w14:textId="77777777" w:rsidTr="00E765FA">
        <w:tc>
          <w:tcPr>
            <w:tcW w:w="7513" w:type="dxa"/>
          </w:tcPr>
          <w:p w14:paraId="3777FD43" w14:textId="2767F8D4" w:rsidR="00F37E68" w:rsidRPr="008C394F" w:rsidRDefault="00F37E68" w:rsidP="00EC3D78">
            <w:pPr>
              <w:pStyle w:val="Lijstalinea"/>
              <w:numPr>
                <w:ilvl w:val="0"/>
                <w:numId w:val="5"/>
              </w:numPr>
              <w:spacing w:before="120"/>
              <w:ind w:left="714" w:hanging="357"/>
              <w:contextualSpacing w:val="0"/>
            </w:pPr>
            <w:r w:rsidRPr="008C394F">
              <w:t xml:space="preserve">Kunnen de veldnamen </w:t>
            </w:r>
            <w:r w:rsidR="007D434D">
              <w:t xml:space="preserve">bij de GIS Data in de beheer GUI </w:t>
            </w:r>
            <w:r w:rsidRPr="008C394F">
              <w:t>worden hernoemd?</w:t>
            </w:r>
            <w:r>
              <w:t xml:space="preserve"> </w:t>
            </w:r>
            <w:r>
              <w:br/>
            </w:r>
            <w:r w:rsidR="007D434D">
              <w:br/>
            </w:r>
            <w:r>
              <w:t>Ja/Nee</w:t>
            </w:r>
          </w:p>
        </w:tc>
        <w:tc>
          <w:tcPr>
            <w:tcW w:w="1525" w:type="dxa"/>
          </w:tcPr>
          <w:p w14:paraId="113BB894" w14:textId="6C2ADA4F" w:rsidR="00F37E68" w:rsidRDefault="00445BDB" w:rsidP="00EC3D78">
            <w:pPr>
              <w:spacing w:before="120"/>
              <w:ind w:left="357" w:firstLine="0"/>
            </w:pPr>
            <w:r>
              <w:t>3</w:t>
            </w:r>
          </w:p>
        </w:tc>
      </w:tr>
      <w:tr w:rsidR="00EC3D78" w:rsidRPr="008C394F" w14:paraId="17315802" w14:textId="273D2A31" w:rsidTr="00E765FA">
        <w:tc>
          <w:tcPr>
            <w:tcW w:w="7513" w:type="dxa"/>
          </w:tcPr>
          <w:p w14:paraId="50C10032" w14:textId="400F963D" w:rsidR="00EC3D78" w:rsidRPr="008C394F" w:rsidRDefault="00EC3D78" w:rsidP="00EC3D78">
            <w:pPr>
              <w:pStyle w:val="Lijstalinea"/>
              <w:numPr>
                <w:ilvl w:val="0"/>
                <w:numId w:val="5"/>
              </w:numPr>
              <w:spacing w:before="120"/>
              <w:ind w:left="714" w:hanging="357"/>
              <w:contextualSpacing w:val="0"/>
            </w:pPr>
            <w:r w:rsidRPr="008C394F">
              <w:t xml:space="preserve">Kan de gebruiker van een kaartviewer </w:t>
            </w:r>
            <w:r w:rsidR="007D434D">
              <w:t xml:space="preserve">de </w:t>
            </w:r>
            <w:r w:rsidRPr="008C394F">
              <w:t>zichtbaar</w:t>
            </w:r>
            <w:r w:rsidR="007D434D">
              <w:t xml:space="preserve">heid van </w:t>
            </w:r>
            <w:r w:rsidR="007D434D" w:rsidRPr="008C394F">
              <w:t xml:space="preserve">de layers en grouplayers </w:t>
            </w:r>
            <w:r w:rsidR="007D434D">
              <w:t>aanpassen</w:t>
            </w:r>
            <w:r w:rsidRPr="008C394F">
              <w:t xml:space="preserve">? </w:t>
            </w:r>
            <w:r w:rsidR="00FB2A49">
              <w:br/>
            </w:r>
            <w:r w:rsidR="007D434D">
              <w:br/>
            </w:r>
            <w:r w:rsidR="00FB2A49">
              <w:t>Ja/Nee</w:t>
            </w:r>
          </w:p>
        </w:tc>
        <w:tc>
          <w:tcPr>
            <w:tcW w:w="1525" w:type="dxa"/>
          </w:tcPr>
          <w:p w14:paraId="708864BA" w14:textId="0CDA243A" w:rsidR="00EC3D78" w:rsidRPr="008C394F" w:rsidRDefault="00F05095" w:rsidP="00EC3D78">
            <w:pPr>
              <w:spacing w:before="120"/>
              <w:ind w:left="357" w:firstLine="0"/>
            </w:pPr>
            <w:r>
              <w:t>5</w:t>
            </w:r>
          </w:p>
        </w:tc>
      </w:tr>
      <w:tr w:rsidR="00EC3D78" w:rsidRPr="008C394F" w14:paraId="274A62A9" w14:textId="3B8D25FD" w:rsidTr="00E765FA">
        <w:tc>
          <w:tcPr>
            <w:tcW w:w="7513" w:type="dxa"/>
          </w:tcPr>
          <w:p w14:paraId="0A01280D" w14:textId="04D9C0CE" w:rsidR="000B62FF" w:rsidRDefault="007D434D" w:rsidP="00EC3D78">
            <w:pPr>
              <w:pStyle w:val="Lijstalinea"/>
              <w:numPr>
                <w:ilvl w:val="0"/>
                <w:numId w:val="5"/>
              </w:numPr>
              <w:spacing w:before="120"/>
              <w:ind w:left="714" w:hanging="357"/>
              <w:contextualSpacing w:val="0"/>
            </w:pPr>
            <w:r>
              <w:t xml:space="preserve">Kan de </w:t>
            </w:r>
            <w:r w:rsidR="004B4EED">
              <w:t>beheerder pop-up’s en labels configureren</w:t>
            </w:r>
            <w:r w:rsidR="00DB2B7A">
              <w:t xml:space="preserve">?  </w:t>
            </w:r>
          </w:p>
          <w:p w14:paraId="5B09F009" w14:textId="3CAB12E8" w:rsidR="00EC3D78" w:rsidRPr="008C394F" w:rsidRDefault="00DB2B7A" w:rsidP="00445BDB">
            <w:pPr>
              <w:pStyle w:val="Lijstalinea"/>
              <w:spacing w:before="120"/>
              <w:ind w:left="714" w:firstLine="0"/>
              <w:contextualSpacing w:val="0"/>
            </w:pPr>
            <w:r>
              <w:t>Ja/Nee Indien het antwoord hierop Ja is verzoeken wij Inschrijver de mogelijkheden hiervan te beschrijven.</w:t>
            </w:r>
            <w:r w:rsidRPr="008C394F">
              <w:t xml:space="preserve">. </w:t>
            </w:r>
            <w:r>
              <w:t xml:space="preserve"> </w:t>
            </w:r>
          </w:p>
        </w:tc>
        <w:tc>
          <w:tcPr>
            <w:tcW w:w="1525" w:type="dxa"/>
          </w:tcPr>
          <w:p w14:paraId="30F71C79" w14:textId="0BD8011E" w:rsidR="00EC3D78" w:rsidRPr="008C394F" w:rsidRDefault="007D434D" w:rsidP="00EC3D78">
            <w:pPr>
              <w:spacing w:before="120"/>
              <w:ind w:left="357" w:firstLine="0"/>
            </w:pPr>
            <w:r>
              <w:t>10</w:t>
            </w:r>
          </w:p>
        </w:tc>
      </w:tr>
      <w:tr w:rsidR="00EC3D78" w:rsidRPr="008C394F" w14:paraId="02A58E85" w14:textId="130C2554" w:rsidTr="00E765FA">
        <w:tc>
          <w:tcPr>
            <w:tcW w:w="7513" w:type="dxa"/>
          </w:tcPr>
          <w:p w14:paraId="6BB7BB9E" w14:textId="4F695C97" w:rsidR="00EC3D78" w:rsidRPr="008C394F" w:rsidRDefault="00EC3D78" w:rsidP="00EC3D78">
            <w:pPr>
              <w:pStyle w:val="Lijstalinea"/>
              <w:numPr>
                <w:ilvl w:val="0"/>
                <w:numId w:val="5"/>
              </w:numPr>
              <w:spacing w:before="120"/>
              <w:ind w:left="714" w:hanging="357"/>
              <w:contextualSpacing w:val="0"/>
            </w:pPr>
            <w:r w:rsidRPr="008C394F">
              <w:t>Kan de gebruiker via de kaartviewer tussen meerdere basemaps wisselen?</w:t>
            </w:r>
            <w:r w:rsidR="00FB2A49">
              <w:t xml:space="preserve"> </w:t>
            </w:r>
            <w:r w:rsidR="00FB2A49">
              <w:br/>
            </w:r>
            <w:r w:rsidR="007D434D">
              <w:br/>
            </w:r>
            <w:r w:rsidR="00FB2A49">
              <w:t>Ja/Nee</w:t>
            </w:r>
          </w:p>
        </w:tc>
        <w:tc>
          <w:tcPr>
            <w:tcW w:w="1525" w:type="dxa"/>
          </w:tcPr>
          <w:p w14:paraId="5400B30C" w14:textId="4139F0CA" w:rsidR="00EC3D78" w:rsidRPr="008C394F" w:rsidRDefault="007D434D" w:rsidP="00EC3D78">
            <w:pPr>
              <w:spacing w:before="120"/>
              <w:ind w:left="357" w:firstLine="0"/>
            </w:pPr>
            <w:r>
              <w:t>3</w:t>
            </w:r>
          </w:p>
        </w:tc>
      </w:tr>
      <w:tr w:rsidR="00EC3D78" w:rsidRPr="008C394F" w14:paraId="0BAD5038" w14:textId="39E1C1A8" w:rsidTr="00E765FA">
        <w:tc>
          <w:tcPr>
            <w:tcW w:w="7513" w:type="dxa"/>
          </w:tcPr>
          <w:p w14:paraId="24592A02" w14:textId="1811F203" w:rsidR="00EC3D78" w:rsidRPr="008C394F" w:rsidRDefault="00EC3D78" w:rsidP="00EC3D78">
            <w:pPr>
              <w:pStyle w:val="Lijstalinea"/>
              <w:numPr>
                <w:ilvl w:val="0"/>
                <w:numId w:val="5"/>
              </w:numPr>
              <w:spacing w:before="120"/>
              <w:ind w:left="714" w:hanging="357"/>
              <w:contextualSpacing w:val="0"/>
            </w:pPr>
            <w:r w:rsidRPr="008C394F">
              <w:t>Kan de gebruiker in de kaartviewer een mapservice en/of layer transparant maken zodat onderliggende data zichtbaar wordt?</w:t>
            </w:r>
            <w:r w:rsidR="00FB2A49">
              <w:t xml:space="preserve"> </w:t>
            </w:r>
            <w:r w:rsidR="00FB2A49">
              <w:br/>
            </w:r>
            <w:r w:rsidR="007D434D">
              <w:br/>
            </w:r>
            <w:r w:rsidR="00FB2A49">
              <w:t>Ja/Nee</w:t>
            </w:r>
          </w:p>
        </w:tc>
        <w:tc>
          <w:tcPr>
            <w:tcW w:w="1525" w:type="dxa"/>
          </w:tcPr>
          <w:p w14:paraId="24CF0BE5" w14:textId="6FA7A3B4" w:rsidR="00EC3D78" w:rsidRPr="008C394F" w:rsidRDefault="00F05095" w:rsidP="00EC3D78">
            <w:pPr>
              <w:spacing w:before="120"/>
              <w:ind w:left="357" w:firstLine="0"/>
            </w:pPr>
            <w:r>
              <w:t>5</w:t>
            </w:r>
          </w:p>
        </w:tc>
      </w:tr>
      <w:tr w:rsidR="00EC3D78" w:rsidRPr="008C394F" w14:paraId="646BBD8D" w14:textId="36081D12" w:rsidTr="00E765FA">
        <w:tc>
          <w:tcPr>
            <w:tcW w:w="7513" w:type="dxa"/>
          </w:tcPr>
          <w:p w14:paraId="118B29CE" w14:textId="77D6FE41" w:rsidR="000B62FF" w:rsidRDefault="00DB2B7A" w:rsidP="00EC3D78">
            <w:pPr>
              <w:pStyle w:val="Lijstalinea"/>
              <w:numPr>
                <w:ilvl w:val="0"/>
                <w:numId w:val="5"/>
              </w:numPr>
              <w:spacing w:before="120"/>
              <w:ind w:left="714" w:hanging="357"/>
              <w:contextualSpacing w:val="0"/>
            </w:pPr>
            <w:r>
              <w:t xml:space="preserve">Biedt </w:t>
            </w:r>
            <w:r w:rsidR="007F0E9D">
              <w:t xml:space="preserve">deze software </w:t>
            </w:r>
            <w:r w:rsidR="00FB2A49">
              <w:t xml:space="preserve">mogelijkheden </w:t>
            </w:r>
            <w:r w:rsidR="00EC3D78" w:rsidRPr="008C394F">
              <w:t xml:space="preserve">om statistieken over het gebruik van alle </w:t>
            </w:r>
            <w:r w:rsidR="00EC3D78" w:rsidRPr="008C394F">
              <w:lastRenderedPageBreak/>
              <w:t>viewers te genereren</w:t>
            </w:r>
            <w:r>
              <w:t xml:space="preserve">? </w:t>
            </w:r>
          </w:p>
          <w:p w14:paraId="12EB3562" w14:textId="08D5120B" w:rsidR="00EC3D78" w:rsidRPr="008C394F" w:rsidRDefault="00DB2B7A" w:rsidP="00445BDB">
            <w:pPr>
              <w:pStyle w:val="Lijstalinea"/>
              <w:spacing w:before="120"/>
              <w:ind w:left="714" w:firstLine="0"/>
              <w:contextualSpacing w:val="0"/>
            </w:pPr>
            <w:r>
              <w:t>Ja/Nee Indien het antwoord hierop Ja is verzoeken wij Inschrijver de mogelijkheden hiervan te beschrijven.</w:t>
            </w:r>
            <w:r w:rsidRPr="008C394F">
              <w:t xml:space="preserve">. </w:t>
            </w:r>
            <w:r>
              <w:t xml:space="preserve"> </w:t>
            </w:r>
          </w:p>
        </w:tc>
        <w:tc>
          <w:tcPr>
            <w:tcW w:w="1525" w:type="dxa"/>
          </w:tcPr>
          <w:p w14:paraId="704FFCF3" w14:textId="72D72610" w:rsidR="00EC3D78" w:rsidRPr="008C394F" w:rsidRDefault="00F05095" w:rsidP="00EC3D78">
            <w:pPr>
              <w:spacing w:before="120"/>
              <w:ind w:left="357" w:firstLine="0"/>
            </w:pPr>
            <w:r>
              <w:lastRenderedPageBreak/>
              <w:t>10</w:t>
            </w:r>
          </w:p>
        </w:tc>
      </w:tr>
      <w:tr w:rsidR="00EC3D78" w:rsidRPr="008C394F" w14:paraId="6AEBC766" w14:textId="47A7E612" w:rsidTr="00E765FA">
        <w:tc>
          <w:tcPr>
            <w:tcW w:w="7513" w:type="dxa"/>
          </w:tcPr>
          <w:p w14:paraId="2EB2B35E" w14:textId="378E55F6" w:rsidR="000B62FF" w:rsidRDefault="00DB2B7A" w:rsidP="00EC3D78">
            <w:pPr>
              <w:pStyle w:val="Lijstalinea"/>
              <w:numPr>
                <w:ilvl w:val="0"/>
                <w:numId w:val="5"/>
              </w:numPr>
              <w:spacing w:before="120"/>
              <w:ind w:left="714" w:hanging="357"/>
              <w:contextualSpacing w:val="0"/>
            </w:pPr>
            <w:r>
              <w:t>Biedt de</w:t>
            </w:r>
            <w:r w:rsidR="007F0E9D">
              <w:t>ze software</w:t>
            </w:r>
            <w:r w:rsidR="00EC3D78" w:rsidRPr="008C394F">
              <w:t xml:space="preserve"> mogelijkheden om informatie onder het maaiveld zichtbaar te maken in de 3D kaartviewer</w:t>
            </w:r>
            <w:r>
              <w:t xml:space="preserve">? </w:t>
            </w:r>
          </w:p>
          <w:p w14:paraId="1453B8F8" w14:textId="3E5C70E5" w:rsidR="00EC3D78" w:rsidRPr="008C394F" w:rsidRDefault="00DB2B7A" w:rsidP="00445BDB">
            <w:pPr>
              <w:pStyle w:val="Lijstalinea"/>
              <w:spacing w:before="120"/>
              <w:ind w:left="714" w:firstLine="0"/>
              <w:contextualSpacing w:val="0"/>
            </w:pPr>
            <w:r>
              <w:t>Ja/Nee Indien het antwoord hierop Ja is verzoeken wij Inschrijver de mogelijkheden hiervan te beschrijven.</w:t>
            </w:r>
            <w:r w:rsidRPr="008C394F">
              <w:t xml:space="preserve">. </w:t>
            </w:r>
            <w:r>
              <w:t xml:space="preserve"> </w:t>
            </w:r>
          </w:p>
        </w:tc>
        <w:tc>
          <w:tcPr>
            <w:tcW w:w="1525" w:type="dxa"/>
          </w:tcPr>
          <w:p w14:paraId="0F321AAE" w14:textId="42DC2F72" w:rsidR="00EC3D78" w:rsidRPr="008C394F" w:rsidRDefault="00F05095" w:rsidP="00EC3D78">
            <w:pPr>
              <w:spacing w:before="120"/>
              <w:ind w:left="357" w:firstLine="0"/>
            </w:pPr>
            <w:r>
              <w:t>5</w:t>
            </w:r>
          </w:p>
        </w:tc>
      </w:tr>
      <w:tr w:rsidR="00EC3D78" w:rsidRPr="008C394F" w14:paraId="2557587D" w14:textId="10364C65" w:rsidTr="00E765FA">
        <w:tc>
          <w:tcPr>
            <w:tcW w:w="7513" w:type="dxa"/>
          </w:tcPr>
          <w:p w14:paraId="00E9D198" w14:textId="5470D3AA" w:rsidR="000B62FF" w:rsidRDefault="00DB2B7A" w:rsidP="00EC3D78">
            <w:pPr>
              <w:pStyle w:val="Lijstalinea"/>
              <w:numPr>
                <w:ilvl w:val="0"/>
                <w:numId w:val="5"/>
              </w:numPr>
              <w:spacing w:before="120"/>
              <w:ind w:left="714" w:hanging="357"/>
              <w:contextualSpacing w:val="0"/>
            </w:pPr>
            <w:r>
              <w:t>Biedt de</w:t>
            </w:r>
            <w:r w:rsidR="007F0E9D">
              <w:t>ze</w:t>
            </w:r>
            <w:r>
              <w:t xml:space="preserve"> </w:t>
            </w:r>
            <w:r w:rsidR="007F0E9D">
              <w:t xml:space="preserve">software </w:t>
            </w:r>
            <w:r w:rsidR="00EC3D78" w:rsidRPr="008C394F">
              <w:t>mogelijkheden om de kaart apart vorm te geven voor een mobiel en tablet</w:t>
            </w:r>
            <w:r>
              <w:t xml:space="preserve">? </w:t>
            </w:r>
          </w:p>
          <w:p w14:paraId="724D94EE" w14:textId="387287CE" w:rsidR="00EC3D78" w:rsidRPr="008C394F" w:rsidRDefault="00DB2B7A" w:rsidP="00445BDB">
            <w:pPr>
              <w:pStyle w:val="Lijstalinea"/>
              <w:spacing w:before="120"/>
              <w:ind w:left="714" w:firstLine="0"/>
              <w:contextualSpacing w:val="0"/>
            </w:pPr>
            <w:r>
              <w:t>Ja/Nee Indien het antwoord hierop Ja is verzoeken wij Inschrijver de mogelijkheden hiervan te beschrijven.</w:t>
            </w:r>
            <w:r w:rsidRPr="008C394F">
              <w:t xml:space="preserve">. </w:t>
            </w:r>
            <w:r>
              <w:t xml:space="preserve"> </w:t>
            </w:r>
          </w:p>
        </w:tc>
        <w:tc>
          <w:tcPr>
            <w:tcW w:w="1525" w:type="dxa"/>
          </w:tcPr>
          <w:p w14:paraId="0E1D879A" w14:textId="035ADC6E" w:rsidR="00EC3D78" w:rsidRPr="008C394F" w:rsidRDefault="00F05095" w:rsidP="00EC3D78">
            <w:pPr>
              <w:spacing w:before="120"/>
              <w:ind w:left="357" w:firstLine="0"/>
            </w:pPr>
            <w:r>
              <w:t>10</w:t>
            </w:r>
          </w:p>
        </w:tc>
      </w:tr>
      <w:tr w:rsidR="005C3357" w:rsidRPr="008C394F" w14:paraId="159C6296" w14:textId="1DE7C84F" w:rsidTr="00522A21">
        <w:trPr>
          <w:trHeight w:val="1395"/>
        </w:trPr>
        <w:tc>
          <w:tcPr>
            <w:tcW w:w="7513" w:type="dxa"/>
          </w:tcPr>
          <w:p w14:paraId="47F66CBB" w14:textId="27B4DFDC" w:rsidR="000B62FF" w:rsidRDefault="00DB2B7A" w:rsidP="00DB2B7A">
            <w:pPr>
              <w:pStyle w:val="Lijstalinea"/>
              <w:numPr>
                <w:ilvl w:val="0"/>
                <w:numId w:val="5"/>
              </w:numPr>
              <w:spacing w:before="120"/>
              <w:ind w:left="714" w:hanging="357"/>
              <w:contextualSpacing w:val="0"/>
            </w:pPr>
            <w:r>
              <w:t>Biedt de</w:t>
            </w:r>
            <w:r w:rsidR="007F0E9D">
              <w:t>ze s</w:t>
            </w:r>
            <w:r>
              <w:t xml:space="preserve">oftware </w:t>
            </w:r>
            <w:r w:rsidR="005C3357" w:rsidRPr="008C394F">
              <w:t>mogelijkheden</w:t>
            </w:r>
            <w:r w:rsidR="007F0E9D">
              <w:t xml:space="preserve"> </w:t>
            </w:r>
            <w:r w:rsidR="005C3357" w:rsidRPr="008C394F">
              <w:t>om met externe partijen samen te werke</w:t>
            </w:r>
            <w:r w:rsidR="000B62FF">
              <w:t>n</w:t>
            </w:r>
            <w:r>
              <w:t xml:space="preserve">? </w:t>
            </w:r>
          </w:p>
          <w:p w14:paraId="498E8DBF" w14:textId="53A54D72" w:rsidR="00DB2B7A" w:rsidRDefault="00DB2B7A" w:rsidP="00445BDB">
            <w:pPr>
              <w:pStyle w:val="Lijstalinea"/>
              <w:spacing w:before="120"/>
              <w:ind w:left="714" w:firstLine="0"/>
              <w:contextualSpacing w:val="0"/>
            </w:pPr>
            <w:r>
              <w:t>Ja/Nee Indien het antwoord hierop Ja is verzoeken wij Inschrijver te beschrijven:</w:t>
            </w:r>
          </w:p>
          <w:p w14:paraId="1C70DF23" w14:textId="0E94887D" w:rsidR="005C3357" w:rsidRDefault="005C3357" w:rsidP="00DB2B7A">
            <w:pPr>
              <w:pStyle w:val="Lijstalinea"/>
              <w:numPr>
                <w:ilvl w:val="0"/>
                <w:numId w:val="9"/>
              </w:numPr>
              <w:spacing w:before="120"/>
              <w:contextualSpacing w:val="0"/>
            </w:pPr>
            <w:r w:rsidRPr="008C394F">
              <w:t xml:space="preserve">Hoe de accounts voor de externe partijen </w:t>
            </w:r>
            <w:r w:rsidR="00DB2B7A">
              <w:t xml:space="preserve">worden </w:t>
            </w:r>
            <w:r w:rsidRPr="008C394F">
              <w:t xml:space="preserve">beheerd? </w:t>
            </w:r>
          </w:p>
          <w:p w14:paraId="7F1F2724" w14:textId="77777777" w:rsidR="007F0E9D" w:rsidRDefault="005C3357" w:rsidP="007F0E9D">
            <w:pPr>
              <w:pStyle w:val="Lijstalinea"/>
              <w:numPr>
                <w:ilvl w:val="0"/>
                <w:numId w:val="9"/>
              </w:numPr>
              <w:spacing w:before="120"/>
            </w:pPr>
            <w:r w:rsidRPr="008C394F">
              <w:t>Hoe  de toegang</w:t>
            </w:r>
            <w:r w:rsidR="00DB2B7A">
              <w:t xml:space="preserve"> is geregeld</w:t>
            </w:r>
            <w:r w:rsidRPr="008C394F">
              <w:t xml:space="preserve"> tot kaartviewers en de achterliggende data ?</w:t>
            </w:r>
          </w:p>
          <w:p w14:paraId="22EA67CA" w14:textId="5BFFCB17" w:rsidR="005C3357" w:rsidRPr="008C394F" w:rsidRDefault="005C3357" w:rsidP="007F0E9D">
            <w:pPr>
              <w:pStyle w:val="Lijstalinea"/>
              <w:numPr>
                <w:ilvl w:val="0"/>
                <w:numId w:val="9"/>
              </w:numPr>
              <w:spacing w:before="120"/>
            </w:pPr>
            <w:r w:rsidRPr="008C394F">
              <w:t xml:space="preserve">Hoe gebruikers de kaartviewers en de achterliggende data </w:t>
            </w:r>
            <w:r w:rsidR="00DB2B7A">
              <w:t xml:space="preserve">kunnen </w:t>
            </w:r>
            <w:r w:rsidRPr="008C394F">
              <w:t>delen?</w:t>
            </w:r>
          </w:p>
        </w:tc>
        <w:tc>
          <w:tcPr>
            <w:tcW w:w="1525" w:type="dxa"/>
          </w:tcPr>
          <w:p w14:paraId="5FFC3C5D" w14:textId="223F8E95" w:rsidR="005C3357" w:rsidRPr="008C394F" w:rsidRDefault="00F05095" w:rsidP="00EC3D78">
            <w:pPr>
              <w:spacing w:before="120"/>
              <w:ind w:left="357" w:firstLine="0"/>
            </w:pPr>
            <w:r>
              <w:t>1</w:t>
            </w:r>
            <w:r w:rsidR="00445BDB">
              <w:t>3</w:t>
            </w:r>
          </w:p>
        </w:tc>
      </w:tr>
      <w:tr w:rsidR="00EC3D78" w:rsidRPr="008C394F" w14:paraId="36F7EF39" w14:textId="273675AF" w:rsidTr="00E765FA">
        <w:tc>
          <w:tcPr>
            <w:tcW w:w="7513" w:type="dxa"/>
          </w:tcPr>
          <w:p w14:paraId="108AC6C3" w14:textId="115E8A6D" w:rsidR="00EC3D78" w:rsidRPr="008C394F" w:rsidRDefault="00DB2B7A" w:rsidP="00EC3D78">
            <w:pPr>
              <w:pStyle w:val="Lijstalinea"/>
              <w:numPr>
                <w:ilvl w:val="0"/>
                <w:numId w:val="5"/>
              </w:numPr>
              <w:spacing w:before="120"/>
              <w:ind w:left="714" w:hanging="357"/>
              <w:contextualSpacing w:val="0"/>
            </w:pPr>
            <w:r>
              <w:t>Biedt de aangeboden oplossing</w:t>
            </w:r>
            <w:r w:rsidR="00EC3D78" w:rsidRPr="008C394F">
              <w:t xml:space="preserve"> mogelijkheden voor het configureren van zoekfuncties.</w:t>
            </w:r>
            <w:r>
              <w:t xml:space="preserve">? </w:t>
            </w:r>
            <w:r w:rsidR="007F0E9D">
              <w:br/>
            </w:r>
            <w:r w:rsidR="007F0E9D">
              <w:br/>
            </w:r>
            <w:r>
              <w:t>Ja/Nee Indien het antwoord hierop Ja is verzoeken wij Inschrijver de mogelijkheden hiervan te beschrijven.</w:t>
            </w:r>
            <w:r w:rsidRPr="008C394F">
              <w:t xml:space="preserve">. </w:t>
            </w:r>
            <w:r>
              <w:t xml:space="preserve"> </w:t>
            </w:r>
          </w:p>
        </w:tc>
        <w:tc>
          <w:tcPr>
            <w:tcW w:w="1525" w:type="dxa"/>
          </w:tcPr>
          <w:p w14:paraId="6F4D6F2C" w14:textId="2506CA28" w:rsidR="00EC3D78" w:rsidRPr="008C394F" w:rsidRDefault="00F05095" w:rsidP="00EC3D78">
            <w:pPr>
              <w:spacing w:before="120"/>
              <w:ind w:left="357" w:firstLine="0"/>
            </w:pPr>
            <w:r>
              <w:t>5</w:t>
            </w:r>
          </w:p>
        </w:tc>
      </w:tr>
    </w:tbl>
    <w:p w14:paraId="60A12304" w14:textId="77777777" w:rsidR="00EC3D78" w:rsidRPr="0052201D" w:rsidRDefault="00EC3D78" w:rsidP="00EC3D78">
      <w:pPr>
        <w:ind w:left="0" w:firstLine="0"/>
      </w:pPr>
    </w:p>
    <w:p w14:paraId="1FA1C791" w14:textId="77777777" w:rsidR="00EC3D78" w:rsidRPr="0052201D" w:rsidRDefault="00EC3D78" w:rsidP="008C394F">
      <w:pPr>
        <w:ind w:left="0" w:firstLine="0"/>
      </w:pPr>
    </w:p>
    <w:sectPr w:rsidR="00EC3D78" w:rsidRPr="0052201D" w:rsidSect="00C264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26" w:right="1558" w:bottom="2211" w:left="1418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3A9B3" w14:textId="77777777" w:rsidR="00F7017E" w:rsidRDefault="00F7017E" w:rsidP="00C2641F">
      <w:pPr>
        <w:spacing w:line="240" w:lineRule="auto"/>
      </w:pPr>
      <w:r>
        <w:separator/>
      </w:r>
    </w:p>
  </w:endnote>
  <w:endnote w:type="continuationSeparator" w:id="0">
    <w:p w14:paraId="4FF15D03" w14:textId="77777777" w:rsidR="00F7017E" w:rsidRDefault="00F7017E" w:rsidP="00C264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958B6" w14:textId="77777777" w:rsidR="00FE4AA1" w:rsidRDefault="00FE4AA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E0773" w14:textId="77777777" w:rsidR="00FE4AA1" w:rsidRDefault="00FE4AA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19667" w14:textId="5304CF15" w:rsidR="001D4CE8" w:rsidRDefault="00FE4AA1" w:rsidP="00FE4AA1">
    <w:pPr>
      <w:pStyle w:val="Voettekst"/>
      <w:tabs>
        <w:tab w:val="clear" w:pos="4536"/>
        <w:tab w:val="clear" w:pos="9072"/>
        <w:tab w:val="left" w:pos="1800"/>
      </w:tabs>
      <w:ind w:left="0" w:firstLine="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A9184" w14:textId="77777777" w:rsidR="00F7017E" w:rsidRDefault="00F7017E" w:rsidP="00C2641F">
      <w:pPr>
        <w:spacing w:line="240" w:lineRule="auto"/>
      </w:pPr>
      <w:r>
        <w:separator/>
      </w:r>
    </w:p>
  </w:footnote>
  <w:footnote w:type="continuationSeparator" w:id="0">
    <w:p w14:paraId="2235AC99" w14:textId="77777777" w:rsidR="00F7017E" w:rsidRDefault="00F7017E" w:rsidP="00C264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B654A" w14:textId="77777777" w:rsidR="00FE4AA1" w:rsidRDefault="00FE4AA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3E8BB" w14:textId="77777777" w:rsidR="00FE4AA1" w:rsidRDefault="00FE4AA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77498" w14:textId="77777777" w:rsidR="00FE4AA1" w:rsidRDefault="00FE4AA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18AD73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86081"/>
    <w:multiLevelType w:val="hybridMultilevel"/>
    <w:tmpl w:val="E7C880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5573"/>
    <w:multiLevelType w:val="hybridMultilevel"/>
    <w:tmpl w:val="D130A8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AE4CC9"/>
    <w:multiLevelType w:val="hybridMultilevel"/>
    <w:tmpl w:val="16FE88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E2368"/>
    <w:multiLevelType w:val="hybridMultilevel"/>
    <w:tmpl w:val="9274F86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DE1C6A"/>
    <w:multiLevelType w:val="hybridMultilevel"/>
    <w:tmpl w:val="D04C70A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E056F"/>
    <w:multiLevelType w:val="hybridMultilevel"/>
    <w:tmpl w:val="BA388BB0"/>
    <w:lvl w:ilvl="0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EC4790E"/>
    <w:multiLevelType w:val="hybridMultilevel"/>
    <w:tmpl w:val="D04C70A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0"/>
  </w:num>
  <w:num w:numId="9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284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641F"/>
    <w:rsid w:val="00001640"/>
    <w:rsid w:val="00004538"/>
    <w:rsid w:val="00030563"/>
    <w:rsid w:val="00030F97"/>
    <w:rsid w:val="0004190E"/>
    <w:rsid w:val="000444DF"/>
    <w:rsid w:val="00045A51"/>
    <w:rsid w:val="00062637"/>
    <w:rsid w:val="00075421"/>
    <w:rsid w:val="000759DB"/>
    <w:rsid w:val="000912D8"/>
    <w:rsid w:val="00094A74"/>
    <w:rsid w:val="000A1112"/>
    <w:rsid w:val="000A2102"/>
    <w:rsid w:val="000A326F"/>
    <w:rsid w:val="000A48B8"/>
    <w:rsid w:val="000B20A8"/>
    <w:rsid w:val="000B4C33"/>
    <w:rsid w:val="000B62FF"/>
    <w:rsid w:val="000E5434"/>
    <w:rsid w:val="00107F6D"/>
    <w:rsid w:val="00110C76"/>
    <w:rsid w:val="00126916"/>
    <w:rsid w:val="00135312"/>
    <w:rsid w:val="00136658"/>
    <w:rsid w:val="00156354"/>
    <w:rsid w:val="0017328B"/>
    <w:rsid w:val="00174D3B"/>
    <w:rsid w:val="0017676D"/>
    <w:rsid w:val="00195765"/>
    <w:rsid w:val="001B0F73"/>
    <w:rsid w:val="001B5B94"/>
    <w:rsid w:val="001C0650"/>
    <w:rsid w:val="001C17B1"/>
    <w:rsid w:val="001C44E7"/>
    <w:rsid w:val="001D2055"/>
    <w:rsid w:val="001D4CE8"/>
    <w:rsid w:val="001E3F75"/>
    <w:rsid w:val="001E7E70"/>
    <w:rsid w:val="001F5324"/>
    <w:rsid w:val="001F5FD9"/>
    <w:rsid w:val="00201D93"/>
    <w:rsid w:val="002029A9"/>
    <w:rsid w:val="00211EEF"/>
    <w:rsid w:val="00233473"/>
    <w:rsid w:val="00233AD7"/>
    <w:rsid w:val="002446C0"/>
    <w:rsid w:val="00247976"/>
    <w:rsid w:val="002842BD"/>
    <w:rsid w:val="00285C11"/>
    <w:rsid w:val="002929DF"/>
    <w:rsid w:val="002A2062"/>
    <w:rsid w:val="002A5A6C"/>
    <w:rsid w:val="002C3EED"/>
    <w:rsid w:val="002C5DAC"/>
    <w:rsid w:val="002C69D4"/>
    <w:rsid w:val="00324905"/>
    <w:rsid w:val="00327B60"/>
    <w:rsid w:val="00332C3E"/>
    <w:rsid w:val="00336547"/>
    <w:rsid w:val="00343E1D"/>
    <w:rsid w:val="003441E7"/>
    <w:rsid w:val="0034491D"/>
    <w:rsid w:val="003553E9"/>
    <w:rsid w:val="0036080A"/>
    <w:rsid w:val="0036352E"/>
    <w:rsid w:val="00364144"/>
    <w:rsid w:val="00390922"/>
    <w:rsid w:val="00394C68"/>
    <w:rsid w:val="003971DA"/>
    <w:rsid w:val="003B533A"/>
    <w:rsid w:val="003C584F"/>
    <w:rsid w:val="003D78CD"/>
    <w:rsid w:val="003F07C5"/>
    <w:rsid w:val="003F1F9C"/>
    <w:rsid w:val="003F3A2C"/>
    <w:rsid w:val="003F7B33"/>
    <w:rsid w:val="0040228F"/>
    <w:rsid w:val="00403BBD"/>
    <w:rsid w:val="00421130"/>
    <w:rsid w:val="004214E4"/>
    <w:rsid w:val="00422F75"/>
    <w:rsid w:val="00433F97"/>
    <w:rsid w:val="00440993"/>
    <w:rsid w:val="00445BDB"/>
    <w:rsid w:val="00462171"/>
    <w:rsid w:val="004627CB"/>
    <w:rsid w:val="00465DCF"/>
    <w:rsid w:val="00467BEC"/>
    <w:rsid w:val="004700C9"/>
    <w:rsid w:val="00470C93"/>
    <w:rsid w:val="004819D0"/>
    <w:rsid w:val="00492130"/>
    <w:rsid w:val="004930D5"/>
    <w:rsid w:val="00496C95"/>
    <w:rsid w:val="004B1A5F"/>
    <w:rsid w:val="004B4EED"/>
    <w:rsid w:val="004B6535"/>
    <w:rsid w:val="004C44A7"/>
    <w:rsid w:val="004D0D5C"/>
    <w:rsid w:val="004D3A61"/>
    <w:rsid w:val="004E0086"/>
    <w:rsid w:val="004E2AA6"/>
    <w:rsid w:val="004E514C"/>
    <w:rsid w:val="004E57EE"/>
    <w:rsid w:val="004F231B"/>
    <w:rsid w:val="00512F29"/>
    <w:rsid w:val="00515920"/>
    <w:rsid w:val="0052201D"/>
    <w:rsid w:val="0052730F"/>
    <w:rsid w:val="0053089C"/>
    <w:rsid w:val="00530D10"/>
    <w:rsid w:val="005425F4"/>
    <w:rsid w:val="005435C9"/>
    <w:rsid w:val="005435D1"/>
    <w:rsid w:val="00545D3D"/>
    <w:rsid w:val="005530F3"/>
    <w:rsid w:val="00555D50"/>
    <w:rsid w:val="0055793E"/>
    <w:rsid w:val="00557AD7"/>
    <w:rsid w:val="00570A8A"/>
    <w:rsid w:val="00581BA3"/>
    <w:rsid w:val="005A3342"/>
    <w:rsid w:val="005B332B"/>
    <w:rsid w:val="005C3357"/>
    <w:rsid w:val="005C7173"/>
    <w:rsid w:val="005D56F2"/>
    <w:rsid w:val="005E2289"/>
    <w:rsid w:val="005F2CA3"/>
    <w:rsid w:val="00613418"/>
    <w:rsid w:val="00631A32"/>
    <w:rsid w:val="00650A5B"/>
    <w:rsid w:val="0065246C"/>
    <w:rsid w:val="006557D7"/>
    <w:rsid w:val="00660D12"/>
    <w:rsid w:val="006656DE"/>
    <w:rsid w:val="00665FB0"/>
    <w:rsid w:val="00681240"/>
    <w:rsid w:val="006930E9"/>
    <w:rsid w:val="0069539B"/>
    <w:rsid w:val="006A0CCD"/>
    <w:rsid w:val="006B197D"/>
    <w:rsid w:val="006B2AE5"/>
    <w:rsid w:val="006B4632"/>
    <w:rsid w:val="006C59A6"/>
    <w:rsid w:val="006E1AB9"/>
    <w:rsid w:val="006E1C8E"/>
    <w:rsid w:val="006E4EEA"/>
    <w:rsid w:val="006E6700"/>
    <w:rsid w:val="006F0FAB"/>
    <w:rsid w:val="006F2A42"/>
    <w:rsid w:val="00701D62"/>
    <w:rsid w:val="0070535C"/>
    <w:rsid w:val="00707073"/>
    <w:rsid w:val="00712760"/>
    <w:rsid w:val="00720E82"/>
    <w:rsid w:val="007425EA"/>
    <w:rsid w:val="00750544"/>
    <w:rsid w:val="0075093E"/>
    <w:rsid w:val="00757031"/>
    <w:rsid w:val="0076107F"/>
    <w:rsid w:val="007619F7"/>
    <w:rsid w:val="007644CA"/>
    <w:rsid w:val="007720B2"/>
    <w:rsid w:val="0078772A"/>
    <w:rsid w:val="00793C92"/>
    <w:rsid w:val="007A2062"/>
    <w:rsid w:val="007A2513"/>
    <w:rsid w:val="007B49F7"/>
    <w:rsid w:val="007C4DAB"/>
    <w:rsid w:val="007D3DE1"/>
    <w:rsid w:val="007D434D"/>
    <w:rsid w:val="007D7162"/>
    <w:rsid w:val="007E3ABE"/>
    <w:rsid w:val="007E6123"/>
    <w:rsid w:val="007F0E9D"/>
    <w:rsid w:val="007F7C6A"/>
    <w:rsid w:val="00803E10"/>
    <w:rsid w:val="00805C7F"/>
    <w:rsid w:val="00812339"/>
    <w:rsid w:val="008234D5"/>
    <w:rsid w:val="008258F3"/>
    <w:rsid w:val="008408CD"/>
    <w:rsid w:val="008612FA"/>
    <w:rsid w:val="00880C28"/>
    <w:rsid w:val="008910AD"/>
    <w:rsid w:val="00893137"/>
    <w:rsid w:val="008954E8"/>
    <w:rsid w:val="008B4FBD"/>
    <w:rsid w:val="008B4FD7"/>
    <w:rsid w:val="008C15C7"/>
    <w:rsid w:val="008C23D1"/>
    <w:rsid w:val="008C394F"/>
    <w:rsid w:val="008D1F23"/>
    <w:rsid w:val="008D2F83"/>
    <w:rsid w:val="008E2535"/>
    <w:rsid w:val="00903860"/>
    <w:rsid w:val="00910D21"/>
    <w:rsid w:val="00917988"/>
    <w:rsid w:val="009259E3"/>
    <w:rsid w:val="00926970"/>
    <w:rsid w:val="00950F71"/>
    <w:rsid w:val="00952F5D"/>
    <w:rsid w:val="00955A3D"/>
    <w:rsid w:val="00957975"/>
    <w:rsid w:val="00971909"/>
    <w:rsid w:val="00973104"/>
    <w:rsid w:val="00977FC6"/>
    <w:rsid w:val="0098558B"/>
    <w:rsid w:val="00985BF3"/>
    <w:rsid w:val="009A4102"/>
    <w:rsid w:val="009B63A7"/>
    <w:rsid w:val="009C6345"/>
    <w:rsid w:val="009F24D4"/>
    <w:rsid w:val="00A11590"/>
    <w:rsid w:val="00A568F0"/>
    <w:rsid w:val="00A62BA3"/>
    <w:rsid w:val="00A6741E"/>
    <w:rsid w:val="00A765E8"/>
    <w:rsid w:val="00A76D7A"/>
    <w:rsid w:val="00A82E41"/>
    <w:rsid w:val="00A87301"/>
    <w:rsid w:val="00A877CE"/>
    <w:rsid w:val="00A95803"/>
    <w:rsid w:val="00AA6FE2"/>
    <w:rsid w:val="00AB1571"/>
    <w:rsid w:val="00AD31D6"/>
    <w:rsid w:val="00AE4EE0"/>
    <w:rsid w:val="00B0055C"/>
    <w:rsid w:val="00B039AC"/>
    <w:rsid w:val="00B24DDA"/>
    <w:rsid w:val="00B343AB"/>
    <w:rsid w:val="00B41B9C"/>
    <w:rsid w:val="00B428F5"/>
    <w:rsid w:val="00B43A64"/>
    <w:rsid w:val="00B44F2F"/>
    <w:rsid w:val="00B45A82"/>
    <w:rsid w:val="00B46BBB"/>
    <w:rsid w:val="00B51CEC"/>
    <w:rsid w:val="00B6294F"/>
    <w:rsid w:val="00B62A0F"/>
    <w:rsid w:val="00B73341"/>
    <w:rsid w:val="00B77602"/>
    <w:rsid w:val="00B961F6"/>
    <w:rsid w:val="00BA21AB"/>
    <w:rsid w:val="00BB332D"/>
    <w:rsid w:val="00BB3373"/>
    <w:rsid w:val="00BC3EDE"/>
    <w:rsid w:val="00BC6240"/>
    <w:rsid w:val="00BC7A93"/>
    <w:rsid w:val="00BD7EDD"/>
    <w:rsid w:val="00BE2516"/>
    <w:rsid w:val="00C05EA6"/>
    <w:rsid w:val="00C1159E"/>
    <w:rsid w:val="00C14E6F"/>
    <w:rsid w:val="00C179D9"/>
    <w:rsid w:val="00C21963"/>
    <w:rsid w:val="00C23EFE"/>
    <w:rsid w:val="00C2641F"/>
    <w:rsid w:val="00C4193B"/>
    <w:rsid w:val="00C46132"/>
    <w:rsid w:val="00C51572"/>
    <w:rsid w:val="00C64340"/>
    <w:rsid w:val="00CA6B45"/>
    <w:rsid w:val="00CB3819"/>
    <w:rsid w:val="00CB4ADD"/>
    <w:rsid w:val="00CE3A29"/>
    <w:rsid w:val="00CE446F"/>
    <w:rsid w:val="00CF400C"/>
    <w:rsid w:val="00CF5801"/>
    <w:rsid w:val="00D125E9"/>
    <w:rsid w:val="00D126D2"/>
    <w:rsid w:val="00D34EAD"/>
    <w:rsid w:val="00D648EF"/>
    <w:rsid w:val="00D70232"/>
    <w:rsid w:val="00D87BDC"/>
    <w:rsid w:val="00DA2C04"/>
    <w:rsid w:val="00DB2B51"/>
    <w:rsid w:val="00DB2B7A"/>
    <w:rsid w:val="00DB4DD2"/>
    <w:rsid w:val="00DB7694"/>
    <w:rsid w:val="00DC0476"/>
    <w:rsid w:val="00DD7D91"/>
    <w:rsid w:val="00DE604D"/>
    <w:rsid w:val="00E04C41"/>
    <w:rsid w:val="00E07ADA"/>
    <w:rsid w:val="00E130EB"/>
    <w:rsid w:val="00E14CA7"/>
    <w:rsid w:val="00E25C33"/>
    <w:rsid w:val="00E27D27"/>
    <w:rsid w:val="00E32CF9"/>
    <w:rsid w:val="00E35895"/>
    <w:rsid w:val="00E41D31"/>
    <w:rsid w:val="00E47267"/>
    <w:rsid w:val="00E51292"/>
    <w:rsid w:val="00E765FA"/>
    <w:rsid w:val="00E8121E"/>
    <w:rsid w:val="00E81471"/>
    <w:rsid w:val="00E8445F"/>
    <w:rsid w:val="00EC3D78"/>
    <w:rsid w:val="00F05095"/>
    <w:rsid w:val="00F0561E"/>
    <w:rsid w:val="00F06F46"/>
    <w:rsid w:val="00F219D6"/>
    <w:rsid w:val="00F239B6"/>
    <w:rsid w:val="00F37E68"/>
    <w:rsid w:val="00F50012"/>
    <w:rsid w:val="00F54C73"/>
    <w:rsid w:val="00F61BFD"/>
    <w:rsid w:val="00F63BDF"/>
    <w:rsid w:val="00F7017E"/>
    <w:rsid w:val="00F749DE"/>
    <w:rsid w:val="00F84806"/>
    <w:rsid w:val="00F8798B"/>
    <w:rsid w:val="00FA6F72"/>
    <w:rsid w:val="00FB2A49"/>
    <w:rsid w:val="00FB3A7E"/>
    <w:rsid w:val="00FB4802"/>
    <w:rsid w:val="00FC2FAB"/>
    <w:rsid w:val="00FE12A8"/>
    <w:rsid w:val="00FE4AA1"/>
    <w:rsid w:val="00FE50EE"/>
    <w:rsid w:val="00FE5DEC"/>
    <w:rsid w:val="00FF471E"/>
    <w:rsid w:val="00FF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E4690"/>
  <w15:docId w15:val="{6D9E71D5-09C5-4FEA-BBF2-6D4AE3E7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446F"/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1"/>
      </w:numPr>
    </w:pPr>
  </w:style>
  <w:style w:type="paragraph" w:styleId="Koptekst">
    <w:name w:val="header"/>
    <w:basedOn w:val="Standaard"/>
    <w:link w:val="KoptekstChar"/>
    <w:uiPriority w:val="99"/>
    <w:unhideWhenUsed/>
    <w:rsid w:val="00C2641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2641F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C2641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2641F"/>
    <w:rPr>
      <w:sz w:val="18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2641F"/>
    <w:pPr>
      <w:spacing w:before="480" w:line="276" w:lineRule="auto"/>
      <w:ind w:left="0" w:firstLine="0"/>
      <w:outlineLvl w:val="9"/>
    </w:pPr>
    <w:rPr>
      <w:rFonts w:asciiTheme="majorHAnsi" w:hAnsiTheme="majorHAnsi"/>
      <w:color w:val="365F91" w:themeColor="accent1" w:themeShade="BF"/>
      <w:sz w:val="2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264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2641F"/>
    <w:rPr>
      <w:rFonts w:ascii="Tahoma" w:hAnsi="Tahoma" w:cs="Tahoma"/>
      <w:sz w:val="16"/>
      <w:szCs w:val="16"/>
    </w:rPr>
  </w:style>
  <w:style w:type="paragraph" w:styleId="Inhopg1">
    <w:name w:val="toc 1"/>
    <w:basedOn w:val="Standaard"/>
    <w:next w:val="Standaard"/>
    <w:autoRedefine/>
    <w:uiPriority w:val="39"/>
    <w:unhideWhenUsed/>
    <w:rsid w:val="00C2641F"/>
    <w:pPr>
      <w:spacing w:after="100"/>
      <w:ind w:left="0"/>
    </w:pPr>
  </w:style>
  <w:style w:type="character" w:styleId="Hyperlink">
    <w:name w:val="Hyperlink"/>
    <w:basedOn w:val="Standaardalinea-lettertype"/>
    <w:uiPriority w:val="99"/>
    <w:unhideWhenUsed/>
    <w:rsid w:val="00C2641F"/>
    <w:rPr>
      <w:color w:val="0000FF" w:themeColor="hyperlink"/>
      <w:u w:val="single"/>
    </w:rPr>
  </w:style>
  <w:style w:type="paragraph" w:customStyle="1" w:styleId="Default">
    <w:name w:val="Default"/>
    <w:rsid w:val="00C2641F"/>
    <w:pPr>
      <w:autoSpaceDE w:val="0"/>
      <w:autoSpaceDN w:val="0"/>
      <w:adjustRightInd w:val="0"/>
      <w:spacing w:line="240" w:lineRule="auto"/>
      <w:ind w:left="0" w:firstLine="0"/>
    </w:pPr>
    <w:rPr>
      <w:rFonts w:ascii="Tahoma" w:hAnsi="Tahoma" w:cs="Tahoma"/>
      <w:color w:val="000000"/>
      <w:sz w:val="24"/>
      <w:szCs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3971DA"/>
    <w:pPr>
      <w:spacing w:after="100"/>
      <w:ind w:left="180"/>
    </w:pPr>
  </w:style>
  <w:style w:type="character" w:styleId="Verwijzingopmerking">
    <w:name w:val="annotation reference"/>
    <w:basedOn w:val="Standaardalinea-lettertype"/>
    <w:uiPriority w:val="99"/>
    <w:unhideWhenUsed/>
    <w:rsid w:val="00B428F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428F5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428F5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428F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428F5"/>
    <w:rPr>
      <w:b/>
      <w:bCs/>
    </w:rPr>
  </w:style>
  <w:style w:type="paragraph" w:styleId="Revisie">
    <w:name w:val="Revision"/>
    <w:hidden/>
    <w:uiPriority w:val="99"/>
    <w:semiHidden/>
    <w:rsid w:val="00247976"/>
    <w:pPr>
      <w:spacing w:line="240" w:lineRule="auto"/>
      <w:ind w:left="0" w:firstLine="0"/>
    </w:pPr>
    <w:rPr>
      <w:sz w:val="18"/>
    </w:rPr>
  </w:style>
  <w:style w:type="character" w:customStyle="1" w:styleId="LijstalineaChar">
    <w:name w:val="Lijstalinea Char"/>
    <w:link w:val="Lijstalinea"/>
    <w:uiPriority w:val="34"/>
    <w:rsid w:val="00720E82"/>
    <w:rPr>
      <w:sz w:val="18"/>
    </w:rPr>
  </w:style>
  <w:style w:type="table" w:styleId="Tabelraster">
    <w:name w:val="Table Grid"/>
    <w:basedOn w:val="Standaardtabel"/>
    <w:uiPriority w:val="59"/>
    <w:rsid w:val="008B4FD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ievebenadrukking">
    <w:name w:val="Intense Emphasis"/>
    <w:basedOn w:val="Standaardalinea-lettertype"/>
    <w:uiPriority w:val="21"/>
    <w:qFormat/>
    <w:rsid w:val="006E1AB9"/>
    <w:rPr>
      <w:i/>
      <w:iCs/>
      <w:color w:val="4F81BD" w:themeColor="accent1"/>
    </w:rPr>
  </w:style>
  <w:style w:type="paragraph" w:styleId="Lijstopsomteken">
    <w:name w:val="List Bullet"/>
    <w:basedOn w:val="Standaard"/>
    <w:rsid w:val="00E51292"/>
    <w:pPr>
      <w:numPr>
        <w:numId w:val="8"/>
      </w:numPr>
      <w:tabs>
        <w:tab w:val="clear" w:pos="360"/>
        <w:tab w:val="left" w:pos="714"/>
        <w:tab w:val="left" w:pos="1072"/>
        <w:tab w:val="left" w:pos="1429"/>
      </w:tabs>
      <w:spacing w:line="278" w:lineRule="auto"/>
      <w:contextualSpacing/>
    </w:pPr>
    <w:rPr>
      <w:rFonts w:ascii="Tahoma" w:eastAsia="Times New Roman" w:hAnsi="Tahoma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6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2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6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1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7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3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9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2E15B-1B27-47A6-A75B-987B9ECED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1404</Words>
  <Characters>7725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Eindhoven</Company>
  <LinksUpToDate>false</LinksUpToDate>
  <CharactersWithSpaces>9111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Corné Last</dc:creator>
  <cp:lastModifiedBy>Hugo Kriek</cp:lastModifiedBy>
  <cp:revision>12</cp:revision>
  <dcterms:created xsi:type="dcterms:W3CDTF">2022-02-04T07:48:00Z</dcterms:created>
  <dcterms:modified xsi:type="dcterms:W3CDTF">2022-02-04T14:32:00Z</dcterms:modified>
</cp:coreProperties>
</file>