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9936C" w14:textId="573805FC" w:rsidR="005E61D2" w:rsidRPr="00FC44A8" w:rsidRDefault="02503228" w:rsidP="02503228">
      <w:pPr>
        <w:spacing w:after="0" w:line="0" w:lineRule="atLeast"/>
        <w:rPr>
          <w:rFonts w:ascii="Arial" w:hAnsi="Arial" w:cs="Arial"/>
          <w:b/>
          <w:bCs/>
          <w:color w:val="660066"/>
          <w:sz w:val="32"/>
          <w:szCs w:val="32"/>
        </w:rPr>
      </w:pPr>
      <w:bookmarkStart w:id="0" w:name="_Hlk105079372"/>
      <w:r w:rsidRPr="00FC44A8">
        <w:rPr>
          <w:rFonts w:ascii="Arial" w:hAnsi="Arial" w:cs="Arial"/>
          <w:b/>
          <w:bCs/>
          <w:color w:val="660066"/>
          <w:sz w:val="32"/>
          <w:szCs w:val="32"/>
        </w:rPr>
        <w:t>Programma van Eisen</w:t>
      </w:r>
    </w:p>
    <w:p w14:paraId="46A6B02D" w14:textId="1BABFC37" w:rsidR="02503228" w:rsidRDefault="02503228" w:rsidP="02503228">
      <w:pPr>
        <w:spacing w:after="0" w:line="0" w:lineRule="atLeast"/>
        <w:rPr>
          <w:rFonts w:ascii="Arial" w:hAnsi="Arial" w:cs="Arial"/>
        </w:rPr>
      </w:pPr>
    </w:p>
    <w:p w14:paraId="2DF10918" w14:textId="77777777" w:rsidR="001D4AC9" w:rsidRDefault="001D4AC9" w:rsidP="001D4AC9">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De eisen opgesteld in dit Programma van Eisen zijn </w:t>
      </w:r>
      <w:r>
        <w:rPr>
          <w:rStyle w:val="normaltextrun"/>
          <w:rFonts w:ascii="Arial" w:hAnsi="Arial" w:cs="Arial"/>
          <w:i/>
          <w:iCs/>
          <w:sz w:val="22"/>
          <w:szCs w:val="22"/>
          <w:u w:val="single"/>
        </w:rPr>
        <w:t>knock-out criteria</w:t>
      </w:r>
      <w:r>
        <w:rPr>
          <w:rStyle w:val="normaltextrun"/>
          <w:rFonts w:ascii="Arial" w:hAnsi="Arial" w:cs="Arial"/>
          <w:sz w:val="22"/>
          <w:szCs w:val="22"/>
        </w:rPr>
        <w:t>. Dit betekent dat indien Inschrijver niet voldoet aan 1 van deze criteria, Inschrijver uitgesloten wordt van de Europese Aanbesteding en derhalve niet meer in aanmerking komt voor de gunning van de Opdracht.</w:t>
      </w:r>
      <w:r>
        <w:rPr>
          <w:rStyle w:val="eop"/>
          <w:rFonts w:ascii="Arial" w:hAnsi="Arial" w:cs="Arial"/>
          <w:sz w:val="22"/>
          <w:szCs w:val="22"/>
        </w:rPr>
        <w:t> </w:t>
      </w:r>
    </w:p>
    <w:p w14:paraId="7E5DA303" w14:textId="77777777" w:rsidR="001D4AC9" w:rsidRDefault="001D4AC9" w:rsidP="001D4AC9">
      <w:pPr>
        <w:pStyle w:val="paragraph"/>
        <w:spacing w:before="0" w:beforeAutospacing="0" w:after="0" w:afterAutospacing="0"/>
        <w:textAlignment w:val="baseline"/>
        <w:rPr>
          <w:rFonts w:ascii="Segoe UI" w:hAnsi="Segoe UI" w:cs="Segoe UI"/>
          <w:sz w:val="18"/>
          <w:szCs w:val="18"/>
        </w:rPr>
      </w:pPr>
    </w:p>
    <w:p w14:paraId="66A0604A" w14:textId="77777777" w:rsidR="001B6347" w:rsidRPr="00827CEA" w:rsidRDefault="001B6347" w:rsidP="001B6347">
      <w:pPr>
        <w:spacing w:after="0" w:line="0" w:lineRule="atLeast"/>
        <w:rPr>
          <w:rFonts w:ascii="Arial" w:hAnsi="Arial" w:cs="Arial"/>
        </w:rPr>
      </w:pPr>
    </w:p>
    <w:p w14:paraId="60025F5C" w14:textId="19710C1E" w:rsidR="00880379" w:rsidRPr="005A4F2B" w:rsidRDefault="00880379" w:rsidP="001B6347">
      <w:pPr>
        <w:pStyle w:val="Default"/>
        <w:spacing w:line="0" w:lineRule="atLeast"/>
        <w:rPr>
          <w:rFonts w:ascii="Arial" w:hAnsi="Arial" w:cs="Arial"/>
          <w:b/>
          <w:bCs/>
          <w:sz w:val="28"/>
          <w:szCs w:val="28"/>
        </w:rPr>
      </w:pPr>
      <w:r w:rsidRPr="005A4F2B">
        <w:rPr>
          <w:rFonts w:ascii="Arial" w:hAnsi="Arial" w:cs="Arial"/>
          <w:b/>
          <w:bCs/>
          <w:sz w:val="28"/>
          <w:szCs w:val="28"/>
        </w:rPr>
        <w:t xml:space="preserve">Leveren van bomen </w:t>
      </w:r>
    </w:p>
    <w:p w14:paraId="20EAA528" w14:textId="77777777" w:rsidR="00D82256" w:rsidRPr="00827CEA" w:rsidRDefault="00D82256" w:rsidP="001B6347">
      <w:pPr>
        <w:pStyle w:val="Default"/>
        <w:spacing w:line="0" w:lineRule="atLeast"/>
        <w:rPr>
          <w:rFonts w:ascii="Arial" w:hAnsi="Arial" w:cs="Arial"/>
          <w:color w:val="auto"/>
        </w:rPr>
      </w:pPr>
    </w:p>
    <w:tbl>
      <w:tblPr>
        <w:tblW w:w="0" w:type="auto"/>
        <w:tblInd w:w="-34" w:type="dxa"/>
        <w:tblBorders>
          <w:top w:val="none" w:sz="6" w:space="0" w:color="auto"/>
          <w:left w:val="none" w:sz="6" w:space="0" w:color="auto"/>
          <w:bottom w:val="none" w:sz="6" w:space="0" w:color="auto"/>
          <w:right w:val="none" w:sz="6" w:space="0" w:color="auto"/>
        </w:tblBorders>
        <w:tblLayout w:type="fixed"/>
        <w:tblLook w:val="0200" w:firstRow="0" w:lastRow="0" w:firstColumn="0" w:lastColumn="0" w:noHBand="1" w:noVBand="0"/>
      </w:tblPr>
      <w:tblGrid>
        <w:gridCol w:w="709"/>
        <w:gridCol w:w="8221"/>
      </w:tblGrid>
      <w:tr w:rsidR="00880379" w:rsidRPr="00827CEA" w14:paraId="6FBCABD3" w14:textId="77777777" w:rsidTr="001B7A90">
        <w:trPr>
          <w:trHeight w:val="228"/>
        </w:trPr>
        <w:tc>
          <w:tcPr>
            <w:tcW w:w="709" w:type="dxa"/>
            <w:tcBorders>
              <w:top w:val="none" w:sz="6" w:space="0" w:color="auto"/>
              <w:bottom w:val="none" w:sz="6" w:space="0" w:color="auto"/>
              <w:right w:val="none" w:sz="6" w:space="0" w:color="auto"/>
            </w:tcBorders>
          </w:tcPr>
          <w:p w14:paraId="2EB2F27B" w14:textId="4232BAEE" w:rsidR="00880379" w:rsidRPr="00827CEA" w:rsidRDefault="004E1DF5" w:rsidP="001B7A90">
            <w:pPr>
              <w:pStyle w:val="Default"/>
              <w:rPr>
                <w:rFonts w:ascii="Arial" w:hAnsi="Arial" w:cs="Arial"/>
                <w:sz w:val="22"/>
                <w:szCs w:val="22"/>
              </w:rPr>
            </w:pPr>
            <w:r w:rsidRPr="00827CEA">
              <w:rPr>
                <w:rFonts w:ascii="Arial" w:hAnsi="Arial" w:cs="Arial"/>
                <w:sz w:val="22"/>
                <w:szCs w:val="22"/>
              </w:rPr>
              <w:t>1.</w:t>
            </w:r>
          </w:p>
        </w:tc>
        <w:tc>
          <w:tcPr>
            <w:tcW w:w="8221" w:type="dxa"/>
            <w:tcBorders>
              <w:top w:val="none" w:sz="6" w:space="0" w:color="auto"/>
              <w:left w:val="none" w:sz="6" w:space="0" w:color="auto"/>
              <w:bottom w:val="none" w:sz="6" w:space="0" w:color="auto"/>
            </w:tcBorders>
          </w:tcPr>
          <w:p w14:paraId="220D3526" w14:textId="3B94E38F" w:rsidR="00594FB4" w:rsidRPr="00827CEA" w:rsidRDefault="00880379" w:rsidP="001B7A90">
            <w:pPr>
              <w:pStyle w:val="Geenafstand"/>
              <w:rPr>
                <w:rFonts w:ascii="Arial" w:hAnsi="Arial" w:cs="Arial"/>
              </w:rPr>
            </w:pPr>
            <w:r w:rsidRPr="00827CEA">
              <w:rPr>
                <w:rFonts w:ascii="Arial" w:hAnsi="Arial" w:cs="Arial"/>
              </w:rPr>
              <w:t>Leverin</w:t>
            </w:r>
            <w:r w:rsidR="00594FB4" w:rsidRPr="00827CEA">
              <w:rPr>
                <w:rFonts w:ascii="Arial" w:hAnsi="Arial" w:cs="Arial"/>
              </w:rPr>
              <w:t>g</w:t>
            </w:r>
            <w:r w:rsidR="00B27C51">
              <w:rPr>
                <w:rFonts w:ascii="Arial" w:hAnsi="Arial" w:cs="Arial"/>
              </w:rPr>
              <w:t>en</w:t>
            </w:r>
            <w:r w:rsidRPr="00827CEA">
              <w:rPr>
                <w:rFonts w:ascii="Arial" w:hAnsi="Arial" w:cs="Arial"/>
              </w:rPr>
              <w:t xml:space="preserve"> geschieden conform bestelling. </w:t>
            </w:r>
          </w:p>
        </w:tc>
      </w:tr>
      <w:tr w:rsidR="00880379" w:rsidRPr="00827CEA" w14:paraId="139E1CBE" w14:textId="77777777" w:rsidTr="00594FB4">
        <w:trPr>
          <w:trHeight w:val="244"/>
        </w:trPr>
        <w:tc>
          <w:tcPr>
            <w:tcW w:w="709" w:type="dxa"/>
            <w:tcBorders>
              <w:top w:val="none" w:sz="6" w:space="0" w:color="auto"/>
              <w:bottom w:val="none" w:sz="6" w:space="0" w:color="auto"/>
              <w:right w:val="none" w:sz="6" w:space="0" w:color="auto"/>
            </w:tcBorders>
          </w:tcPr>
          <w:p w14:paraId="2FC8DF51" w14:textId="49830BC8" w:rsidR="00880379" w:rsidRPr="00827CEA" w:rsidRDefault="00880379" w:rsidP="001B7A90">
            <w:pPr>
              <w:pStyle w:val="Default"/>
              <w:rPr>
                <w:rFonts w:ascii="Arial" w:hAnsi="Arial" w:cs="Arial"/>
                <w:sz w:val="22"/>
                <w:szCs w:val="22"/>
              </w:rPr>
            </w:pPr>
            <w:r w:rsidRPr="00827CEA">
              <w:rPr>
                <w:rFonts w:ascii="Arial" w:hAnsi="Arial" w:cs="Arial"/>
                <w:sz w:val="22"/>
                <w:szCs w:val="22"/>
              </w:rPr>
              <w:t>2</w:t>
            </w:r>
            <w:r w:rsidR="004E1DF5" w:rsidRPr="00827CEA">
              <w:rPr>
                <w:rFonts w:ascii="Arial" w:hAnsi="Arial" w:cs="Arial"/>
                <w:sz w:val="22"/>
                <w:szCs w:val="22"/>
              </w:rPr>
              <w:t>.</w:t>
            </w:r>
          </w:p>
          <w:p w14:paraId="482BEA03" w14:textId="77777777" w:rsidR="00880379" w:rsidRPr="00827CEA" w:rsidRDefault="00880379" w:rsidP="001B7A90">
            <w:pPr>
              <w:pStyle w:val="Default"/>
              <w:rPr>
                <w:rFonts w:ascii="Arial" w:hAnsi="Arial" w:cs="Arial"/>
                <w:sz w:val="22"/>
                <w:szCs w:val="22"/>
              </w:rPr>
            </w:pPr>
          </w:p>
        </w:tc>
        <w:tc>
          <w:tcPr>
            <w:tcW w:w="8221" w:type="dxa"/>
            <w:tcBorders>
              <w:top w:val="none" w:sz="6" w:space="0" w:color="auto"/>
              <w:left w:val="none" w:sz="6" w:space="0" w:color="auto"/>
              <w:bottom w:val="none" w:sz="6" w:space="0" w:color="auto"/>
            </w:tcBorders>
          </w:tcPr>
          <w:p w14:paraId="57BD48C9" w14:textId="68F6B510" w:rsidR="00880379" w:rsidRPr="00827CEA" w:rsidRDefault="00880379" w:rsidP="001B7A90">
            <w:pPr>
              <w:pStyle w:val="Default"/>
              <w:rPr>
                <w:rFonts w:ascii="Arial" w:hAnsi="Arial" w:cs="Arial"/>
                <w:sz w:val="22"/>
                <w:szCs w:val="22"/>
              </w:rPr>
            </w:pPr>
            <w:r w:rsidRPr="00827CEA">
              <w:rPr>
                <w:rFonts w:ascii="Arial" w:hAnsi="Arial" w:cs="Arial"/>
                <w:sz w:val="22"/>
                <w:szCs w:val="22"/>
              </w:rPr>
              <w:t>Opdrachtnemer levert de bestelde producten af op het door besteller aangegeven afleveradres</w:t>
            </w:r>
            <w:r w:rsidR="001B6347" w:rsidRPr="00827CEA">
              <w:rPr>
                <w:rFonts w:ascii="Arial" w:hAnsi="Arial" w:cs="Arial"/>
                <w:sz w:val="22"/>
                <w:szCs w:val="22"/>
              </w:rPr>
              <w:t xml:space="preserve">, aangegeven dag en </w:t>
            </w:r>
            <w:r w:rsidRPr="00827CEA">
              <w:rPr>
                <w:rFonts w:ascii="Arial" w:hAnsi="Arial" w:cs="Arial"/>
                <w:sz w:val="22"/>
                <w:szCs w:val="22"/>
              </w:rPr>
              <w:t xml:space="preserve">aangegeven </w:t>
            </w:r>
            <w:r w:rsidR="001B6347" w:rsidRPr="00827CEA">
              <w:rPr>
                <w:rFonts w:ascii="Arial" w:hAnsi="Arial" w:cs="Arial"/>
                <w:sz w:val="22"/>
                <w:szCs w:val="22"/>
              </w:rPr>
              <w:t>dagdeel.</w:t>
            </w:r>
          </w:p>
        </w:tc>
      </w:tr>
      <w:tr w:rsidR="00880379" w:rsidRPr="00827CEA" w14:paraId="64277239" w14:textId="77777777" w:rsidTr="00594FB4">
        <w:trPr>
          <w:trHeight w:val="782"/>
        </w:trPr>
        <w:tc>
          <w:tcPr>
            <w:tcW w:w="709" w:type="dxa"/>
            <w:tcBorders>
              <w:top w:val="none" w:sz="6" w:space="0" w:color="auto"/>
              <w:bottom w:val="none" w:sz="6" w:space="0" w:color="auto"/>
              <w:right w:val="none" w:sz="6" w:space="0" w:color="auto"/>
            </w:tcBorders>
          </w:tcPr>
          <w:p w14:paraId="1A4205A0" w14:textId="77777777" w:rsidR="00880379" w:rsidRPr="00827CEA" w:rsidRDefault="00880379" w:rsidP="001B7A90">
            <w:pPr>
              <w:pStyle w:val="Default"/>
              <w:rPr>
                <w:rFonts w:ascii="Arial" w:hAnsi="Arial" w:cs="Arial"/>
                <w:sz w:val="22"/>
                <w:szCs w:val="22"/>
              </w:rPr>
            </w:pPr>
            <w:r w:rsidRPr="00827CEA">
              <w:rPr>
                <w:rFonts w:ascii="Arial" w:hAnsi="Arial" w:cs="Arial"/>
                <w:sz w:val="22"/>
                <w:szCs w:val="22"/>
              </w:rPr>
              <w:t xml:space="preserve">3. </w:t>
            </w:r>
          </w:p>
          <w:p w14:paraId="71DE84BE" w14:textId="77777777" w:rsidR="00880379" w:rsidRPr="00827CEA" w:rsidRDefault="00880379" w:rsidP="001B7A90">
            <w:pPr>
              <w:pStyle w:val="Default"/>
              <w:rPr>
                <w:rFonts w:ascii="Arial" w:hAnsi="Arial" w:cs="Arial"/>
                <w:sz w:val="22"/>
                <w:szCs w:val="22"/>
              </w:rPr>
            </w:pPr>
          </w:p>
        </w:tc>
        <w:tc>
          <w:tcPr>
            <w:tcW w:w="8221" w:type="dxa"/>
            <w:tcBorders>
              <w:top w:val="none" w:sz="6" w:space="0" w:color="auto"/>
              <w:left w:val="none" w:sz="6" w:space="0" w:color="auto"/>
              <w:bottom w:val="none" w:sz="6" w:space="0" w:color="auto"/>
            </w:tcBorders>
          </w:tcPr>
          <w:p w14:paraId="00976104" w14:textId="3DA73DED" w:rsidR="00880379" w:rsidRPr="00827CEA" w:rsidRDefault="00880379" w:rsidP="001B7A90">
            <w:pPr>
              <w:pStyle w:val="Default"/>
              <w:rPr>
                <w:rFonts w:ascii="Arial" w:hAnsi="Arial" w:cs="Arial"/>
                <w:sz w:val="22"/>
                <w:szCs w:val="22"/>
              </w:rPr>
            </w:pPr>
            <w:r w:rsidRPr="00827CEA">
              <w:rPr>
                <w:rFonts w:ascii="Arial" w:hAnsi="Arial" w:cs="Arial"/>
                <w:sz w:val="22"/>
                <w:szCs w:val="22"/>
              </w:rPr>
              <w:t>Leveringen worden vergezeld van een duidelijke pakbon, waarop minimaal is gespecificeerd</w:t>
            </w:r>
            <w:r w:rsidR="000F623E">
              <w:rPr>
                <w:rFonts w:ascii="Arial" w:hAnsi="Arial" w:cs="Arial"/>
                <w:sz w:val="22"/>
                <w:szCs w:val="22"/>
              </w:rPr>
              <w:t>:</w:t>
            </w:r>
          </w:p>
          <w:p w14:paraId="4A7190D2" w14:textId="77777777" w:rsidR="00880379" w:rsidRPr="00827CEA" w:rsidRDefault="00880379" w:rsidP="000F623E">
            <w:pPr>
              <w:pStyle w:val="Default"/>
              <w:ind w:left="708"/>
              <w:rPr>
                <w:rFonts w:ascii="Arial" w:hAnsi="Arial" w:cs="Arial"/>
                <w:sz w:val="22"/>
                <w:szCs w:val="22"/>
              </w:rPr>
            </w:pPr>
            <w:r w:rsidRPr="00827CEA">
              <w:rPr>
                <w:rFonts w:ascii="Arial" w:hAnsi="Arial" w:cs="Arial"/>
                <w:sz w:val="22"/>
                <w:szCs w:val="22"/>
              </w:rPr>
              <w:t xml:space="preserve">- besteller; </w:t>
            </w:r>
          </w:p>
          <w:p w14:paraId="586F16D1" w14:textId="77777777" w:rsidR="009918A0" w:rsidRDefault="00880379" w:rsidP="000F623E">
            <w:pPr>
              <w:pStyle w:val="Default"/>
              <w:ind w:left="708"/>
              <w:rPr>
                <w:rFonts w:ascii="Arial" w:hAnsi="Arial" w:cs="Arial"/>
                <w:sz w:val="22"/>
                <w:szCs w:val="22"/>
              </w:rPr>
            </w:pPr>
            <w:r w:rsidRPr="00827CEA">
              <w:rPr>
                <w:rFonts w:ascii="Arial" w:hAnsi="Arial" w:cs="Arial"/>
                <w:sz w:val="22"/>
                <w:szCs w:val="22"/>
              </w:rPr>
              <w:t xml:space="preserve">- omschrijving; </w:t>
            </w:r>
          </w:p>
          <w:p w14:paraId="01CDB53D" w14:textId="64619DA2" w:rsidR="00880379" w:rsidRPr="00827CEA" w:rsidRDefault="009918A0" w:rsidP="000F623E">
            <w:pPr>
              <w:pStyle w:val="Default"/>
              <w:ind w:left="708"/>
              <w:rPr>
                <w:rFonts w:ascii="Arial" w:hAnsi="Arial" w:cs="Arial"/>
                <w:sz w:val="22"/>
                <w:szCs w:val="22"/>
              </w:rPr>
            </w:pPr>
            <w:r>
              <w:rPr>
                <w:rFonts w:ascii="Arial" w:hAnsi="Arial" w:cs="Arial"/>
                <w:sz w:val="22"/>
                <w:szCs w:val="22"/>
              </w:rPr>
              <w:t xml:space="preserve">- </w:t>
            </w:r>
            <w:r w:rsidR="00880379" w:rsidRPr="00827CEA">
              <w:rPr>
                <w:rFonts w:ascii="Arial" w:hAnsi="Arial" w:cs="Arial"/>
                <w:sz w:val="22"/>
                <w:szCs w:val="22"/>
              </w:rPr>
              <w:t xml:space="preserve">locatie/eventueel project; </w:t>
            </w:r>
          </w:p>
          <w:p w14:paraId="06757C1F" w14:textId="56E205DE" w:rsidR="00880379" w:rsidRPr="00827CEA" w:rsidRDefault="00880379" w:rsidP="000F623E">
            <w:pPr>
              <w:pStyle w:val="Default"/>
              <w:ind w:left="708"/>
              <w:rPr>
                <w:rFonts w:ascii="Arial" w:hAnsi="Arial" w:cs="Arial"/>
                <w:sz w:val="22"/>
                <w:szCs w:val="22"/>
              </w:rPr>
            </w:pPr>
            <w:r w:rsidRPr="00827CEA">
              <w:rPr>
                <w:rFonts w:ascii="Arial" w:hAnsi="Arial" w:cs="Arial"/>
                <w:sz w:val="22"/>
                <w:szCs w:val="22"/>
              </w:rPr>
              <w:t>- één label per boom met boomsoort (</w:t>
            </w:r>
            <w:r w:rsidR="002904DA" w:rsidRPr="00827CEA">
              <w:rPr>
                <w:rFonts w:ascii="Arial" w:hAnsi="Arial" w:cs="Arial"/>
                <w:sz w:val="22"/>
                <w:szCs w:val="22"/>
              </w:rPr>
              <w:t>wetenschappelijke be</w:t>
            </w:r>
            <w:r w:rsidRPr="00827CEA">
              <w:rPr>
                <w:rFonts w:ascii="Arial" w:hAnsi="Arial" w:cs="Arial"/>
                <w:sz w:val="22"/>
                <w:szCs w:val="22"/>
              </w:rPr>
              <w:t>nam</w:t>
            </w:r>
            <w:r w:rsidR="002904DA" w:rsidRPr="00827CEA">
              <w:rPr>
                <w:rFonts w:ascii="Arial" w:hAnsi="Arial" w:cs="Arial"/>
                <w:sz w:val="22"/>
                <w:szCs w:val="22"/>
              </w:rPr>
              <w:t>ing</w:t>
            </w:r>
            <w:r w:rsidRPr="00827CEA">
              <w:rPr>
                <w:rFonts w:ascii="Arial" w:hAnsi="Arial" w:cs="Arial"/>
                <w:sz w:val="22"/>
                <w:szCs w:val="22"/>
              </w:rPr>
              <w:t xml:space="preserve">). </w:t>
            </w:r>
          </w:p>
        </w:tc>
      </w:tr>
      <w:tr w:rsidR="00880379" w:rsidRPr="00827CEA" w14:paraId="612C0F23" w14:textId="77777777" w:rsidTr="00594FB4">
        <w:trPr>
          <w:trHeight w:val="244"/>
        </w:trPr>
        <w:tc>
          <w:tcPr>
            <w:tcW w:w="709" w:type="dxa"/>
            <w:tcBorders>
              <w:top w:val="none" w:sz="6" w:space="0" w:color="auto"/>
              <w:bottom w:val="none" w:sz="6" w:space="0" w:color="auto"/>
              <w:right w:val="none" w:sz="6" w:space="0" w:color="auto"/>
            </w:tcBorders>
          </w:tcPr>
          <w:p w14:paraId="71A7A296" w14:textId="77777777" w:rsidR="00880379" w:rsidRPr="00827CEA" w:rsidRDefault="00880379" w:rsidP="001B7A90">
            <w:pPr>
              <w:pStyle w:val="Default"/>
              <w:rPr>
                <w:rFonts w:ascii="Arial" w:hAnsi="Arial" w:cs="Arial"/>
                <w:sz w:val="22"/>
                <w:szCs w:val="22"/>
              </w:rPr>
            </w:pPr>
            <w:r w:rsidRPr="00827CEA">
              <w:rPr>
                <w:rFonts w:ascii="Arial" w:hAnsi="Arial" w:cs="Arial"/>
                <w:sz w:val="22"/>
                <w:szCs w:val="22"/>
              </w:rPr>
              <w:t xml:space="preserve">4. </w:t>
            </w:r>
          </w:p>
          <w:p w14:paraId="47153FCA" w14:textId="77777777" w:rsidR="00880379" w:rsidRPr="00827CEA" w:rsidRDefault="00880379" w:rsidP="001B7A90">
            <w:pPr>
              <w:pStyle w:val="Default"/>
              <w:rPr>
                <w:rFonts w:ascii="Arial" w:hAnsi="Arial" w:cs="Arial"/>
                <w:sz w:val="22"/>
                <w:szCs w:val="22"/>
              </w:rPr>
            </w:pPr>
          </w:p>
        </w:tc>
        <w:tc>
          <w:tcPr>
            <w:tcW w:w="8221" w:type="dxa"/>
            <w:tcBorders>
              <w:top w:val="none" w:sz="6" w:space="0" w:color="auto"/>
              <w:left w:val="none" w:sz="6" w:space="0" w:color="auto"/>
              <w:bottom w:val="none" w:sz="6" w:space="0" w:color="auto"/>
            </w:tcBorders>
          </w:tcPr>
          <w:p w14:paraId="153D066C" w14:textId="77777777" w:rsidR="00880379" w:rsidRPr="00827CEA" w:rsidRDefault="00880379" w:rsidP="001B7A90">
            <w:pPr>
              <w:pStyle w:val="Default"/>
              <w:rPr>
                <w:rFonts w:ascii="Arial" w:hAnsi="Arial" w:cs="Arial"/>
                <w:sz w:val="22"/>
                <w:szCs w:val="22"/>
              </w:rPr>
            </w:pPr>
            <w:r w:rsidRPr="00827CEA">
              <w:rPr>
                <w:rFonts w:ascii="Arial" w:hAnsi="Arial" w:cs="Arial"/>
                <w:sz w:val="22"/>
                <w:szCs w:val="22"/>
              </w:rPr>
              <w:t xml:space="preserve">De verplichting tot betaling van de geleverde producten ontstaat na acceptatie van de producten en goedkeuring van de kwaliteitstoets. </w:t>
            </w:r>
          </w:p>
        </w:tc>
      </w:tr>
      <w:tr w:rsidR="00880379" w:rsidRPr="00827CEA" w14:paraId="50BD9876" w14:textId="77777777" w:rsidTr="00594FB4">
        <w:trPr>
          <w:trHeight w:val="244"/>
        </w:trPr>
        <w:tc>
          <w:tcPr>
            <w:tcW w:w="709" w:type="dxa"/>
            <w:tcBorders>
              <w:top w:val="none" w:sz="6" w:space="0" w:color="auto"/>
              <w:bottom w:val="none" w:sz="6" w:space="0" w:color="auto"/>
              <w:right w:val="none" w:sz="6" w:space="0" w:color="auto"/>
            </w:tcBorders>
          </w:tcPr>
          <w:p w14:paraId="23C75A12" w14:textId="77777777" w:rsidR="00880379" w:rsidRPr="00827CEA" w:rsidRDefault="00880379" w:rsidP="001B7A90">
            <w:pPr>
              <w:pStyle w:val="Default"/>
              <w:rPr>
                <w:rFonts w:ascii="Arial" w:hAnsi="Arial" w:cs="Arial"/>
                <w:sz w:val="22"/>
                <w:szCs w:val="22"/>
              </w:rPr>
            </w:pPr>
            <w:r w:rsidRPr="00827CEA">
              <w:rPr>
                <w:rFonts w:ascii="Arial" w:hAnsi="Arial" w:cs="Arial"/>
                <w:sz w:val="22"/>
                <w:szCs w:val="22"/>
              </w:rPr>
              <w:t xml:space="preserve">5. </w:t>
            </w:r>
          </w:p>
          <w:p w14:paraId="31D72AE6" w14:textId="77777777" w:rsidR="00880379" w:rsidRPr="00827CEA" w:rsidRDefault="00880379" w:rsidP="001B7A90">
            <w:pPr>
              <w:pStyle w:val="Default"/>
              <w:rPr>
                <w:rFonts w:ascii="Arial" w:hAnsi="Arial" w:cs="Arial"/>
                <w:sz w:val="22"/>
                <w:szCs w:val="22"/>
              </w:rPr>
            </w:pPr>
          </w:p>
        </w:tc>
        <w:tc>
          <w:tcPr>
            <w:tcW w:w="8221" w:type="dxa"/>
            <w:tcBorders>
              <w:top w:val="none" w:sz="6" w:space="0" w:color="auto"/>
              <w:left w:val="none" w:sz="6" w:space="0" w:color="auto"/>
              <w:bottom w:val="none" w:sz="6" w:space="0" w:color="auto"/>
            </w:tcBorders>
          </w:tcPr>
          <w:p w14:paraId="26958289" w14:textId="2084DC6F" w:rsidR="004E1DF5" w:rsidRPr="00827CEA" w:rsidRDefault="00880379" w:rsidP="001B7A90">
            <w:pPr>
              <w:pStyle w:val="Default"/>
              <w:rPr>
                <w:rFonts w:ascii="Arial" w:hAnsi="Arial" w:cs="Arial"/>
                <w:sz w:val="22"/>
                <w:szCs w:val="22"/>
              </w:rPr>
            </w:pPr>
            <w:r w:rsidRPr="00827CEA">
              <w:rPr>
                <w:rFonts w:ascii="Arial" w:hAnsi="Arial" w:cs="Arial"/>
                <w:sz w:val="22"/>
                <w:szCs w:val="22"/>
              </w:rPr>
              <w:t xml:space="preserve">Opdrachtnemer dient iedere opdracht geplaatst door de gemeente binnen twee werkdagen per e-mail te bevestigen. </w:t>
            </w:r>
          </w:p>
        </w:tc>
      </w:tr>
      <w:tr w:rsidR="00880379" w:rsidRPr="00827CEA" w14:paraId="5A6C9A5B" w14:textId="77777777" w:rsidTr="00594FB4">
        <w:trPr>
          <w:trHeight w:val="110"/>
        </w:trPr>
        <w:tc>
          <w:tcPr>
            <w:tcW w:w="709" w:type="dxa"/>
            <w:tcBorders>
              <w:top w:val="none" w:sz="6" w:space="0" w:color="auto"/>
              <w:bottom w:val="none" w:sz="6" w:space="0" w:color="auto"/>
              <w:right w:val="none" w:sz="6" w:space="0" w:color="auto"/>
            </w:tcBorders>
          </w:tcPr>
          <w:p w14:paraId="1281FD22" w14:textId="256B4D65" w:rsidR="00880379" w:rsidRPr="00827CEA" w:rsidRDefault="00880379" w:rsidP="001B7A90">
            <w:pPr>
              <w:pStyle w:val="Default"/>
              <w:rPr>
                <w:rFonts w:ascii="Arial" w:hAnsi="Arial" w:cs="Arial"/>
                <w:sz w:val="22"/>
                <w:szCs w:val="22"/>
              </w:rPr>
            </w:pPr>
            <w:r w:rsidRPr="00827CEA">
              <w:rPr>
                <w:rFonts w:ascii="Arial" w:hAnsi="Arial" w:cs="Arial"/>
                <w:sz w:val="22"/>
                <w:szCs w:val="22"/>
              </w:rPr>
              <w:t xml:space="preserve">6. </w:t>
            </w:r>
          </w:p>
        </w:tc>
        <w:tc>
          <w:tcPr>
            <w:tcW w:w="8221" w:type="dxa"/>
            <w:tcBorders>
              <w:top w:val="none" w:sz="6" w:space="0" w:color="auto"/>
              <w:left w:val="none" w:sz="6" w:space="0" w:color="auto"/>
              <w:bottom w:val="none" w:sz="6" w:space="0" w:color="auto"/>
            </w:tcBorders>
          </w:tcPr>
          <w:p w14:paraId="1FD8C790" w14:textId="5D0015B7" w:rsidR="00880379" w:rsidRPr="00827CEA" w:rsidRDefault="00880379" w:rsidP="001B7A90">
            <w:pPr>
              <w:pStyle w:val="Default"/>
              <w:rPr>
                <w:rFonts w:ascii="Arial" w:hAnsi="Arial" w:cs="Arial"/>
                <w:sz w:val="22"/>
                <w:szCs w:val="22"/>
              </w:rPr>
            </w:pPr>
            <w:r w:rsidRPr="00827CEA">
              <w:rPr>
                <w:rFonts w:ascii="Arial" w:hAnsi="Arial" w:cs="Arial"/>
                <w:sz w:val="22"/>
                <w:szCs w:val="22"/>
              </w:rPr>
              <w:t>Er geldt geen minimale bestelhoeveelheid per (afroep) order.</w:t>
            </w:r>
          </w:p>
        </w:tc>
      </w:tr>
      <w:tr w:rsidR="00880379" w:rsidRPr="00827CEA" w14:paraId="6F53776E" w14:textId="77777777" w:rsidTr="00594FB4">
        <w:trPr>
          <w:trHeight w:val="245"/>
        </w:trPr>
        <w:tc>
          <w:tcPr>
            <w:tcW w:w="709" w:type="dxa"/>
            <w:tcBorders>
              <w:top w:val="none" w:sz="6" w:space="0" w:color="auto"/>
              <w:bottom w:val="none" w:sz="6" w:space="0" w:color="auto"/>
              <w:right w:val="none" w:sz="6" w:space="0" w:color="auto"/>
            </w:tcBorders>
          </w:tcPr>
          <w:p w14:paraId="75F0B66E" w14:textId="00ACB053" w:rsidR="00880379" w:rsidRPr="00827CEA" w:rsidRDefault="004E1DF5" w:rsidP="001B7A90">
            <w:pPr>
              <w:pStyle w:val="Default"/>
              <w:rPr>
                <w:rFonts w:ascii="Arial" w:hAnsi="Arial" w:cs="Arial"/>
                <w:sz w:val="22"/>
                <w:szCs w:val="22"/>
              </w:rPr>
            </w:pPr>
            <w:r w:rsidRPr="00827CEA">
              <w:rPr>
                <w:rFonts w:ascii="Arial" w:hAnsi="Arial" w:cs="Arial"/>
                <w:sz w:val="22"/>
                <w:szCs w:val="22"/>
              </w:rPr>
              <w:t>7.</w:t>
            </w:r>
            <w:r w:rsidR="00880379" w:rsidRPr="00827CEA">
              <w:rPr>
                <w:rFonts w:ascii="Arial" w:hAnsi="Arial" w:cs="Arial"/>
                <w:sz w:val="22"/>
                <w:szCs w:val="22"/>
              </w:rPr>
              <w:t xml:space="preserve"> </w:t>
            </w:r>
          </w:p>
          <w:p w14:paraId="2E938E07" w14:textId="77777777" w:rsidR="00880379" w:rsidRPr="00827CEA" w:rsidRDefault="00880379" w:rsidP="001B7A90">
            <w:pPr>
              <w:pStyle w:val="Default"/>
              <w:rPr>
                <w:rFonts w:ascii="Arial" w:hAnsi="Arial" w:cs="Arial"/>
                <w:sz w:val="22"/>
                <w:szCs w:val="22"/>
              </w:rPr>
            </w:pPr>
          </w:p>
        </w:tc>
        <w:tc>
          <w:tcPr>
            <w:tcW w:w="8221" w:type="dxa"/>
            <w:tcBorders>
              <w:top w:val="none" w:sz="6" w:space="0" w:color="auto"/>
              <w:left w:val="none" w:sz="6" w:space="0" w:color="auto"/>
              <w:bottom w:val="none" w:sz="6" w:space="0" w:color="auto"/>
            </w:tcBorders>
          </w:tcPr>
          <w:p w14:paraId="6DBC63F4" w14:textId="78C89096" w:rsidR="004427F2" w:rsidRPr="00827CEA" w:rsidRDefault="00880379" w:rsidP="001B7A90">
            <w:pPr>
              <w:pStyle w:val="Default"/>
              <w:rPr>
                <w:rFonts w:ascii="Arial" w:hAnsi="Arial" w:cs="Arial"/>
                <w:sz w:val="22"/>
                <w:szCs w:val="22"/>
              </w:rPr>
            </w:pPr>
            <w:r w:rsidRPr="00827CEA">
              <w:rPr>
                <w:rFonts w:ascii="Arial" w:hAnsi="Arial" w:cs="Arial"/>
                <w:sz w:val="22"/>
                <w:szCs w:val="22"/>
              </w:rPr>
              <w:t xml:space="preserve">De offerte dient </w:t>
            </w:r>
            <w:r w:rsidR="004427F2" w:rsidRPr="00827CEA">
              <w:rPr>
                <w:rFonts w:ascii="Arial" w:hAnsi="Arial" w:cs="Arial"/>
                <w:sz w:val="22"/>
                <w:szCs w:val="22"/>
              </w:rPr>
              <w:t>door opdrachtgever in systeem van leverancier te kunnen worden opgevraagd</w:t>
            </w:r>
            <w:r w:rsidR="00111F11">
              <w:rPr>
                <w:rFonts w:ascii="Arial" w:hAnsi="Arial" w:cs="Arial"/>
                <w:sz w:val="22"/>
                <w:szCs w:val="22"/>
              </w:rPr>
              <w:t>.</w:t>
            </w:r>
          </w:p>
        </w:tc>
      </w:tr>
      <w:tr w:rsidR="004427F2" w:rsidRPr="00827CEA" w14:paraId="68B32CA2"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781B4E43" w14:textId="77777777" w:rsidR="004427F2" w:rsidRPr="00827CEA" w:rsidRDefault="004427F2" w:rsidP="001B7A90">
            <w:pPr>
              <w:pStyle w:val="Default"/>
              <w:rPr>
                <w:rFonts w:ascii="Arial" w:hAnsi="Arial" w:cs="Arial"/>
                <w:color w:val="auto"/>
              </w:rPr>
            </w:pPr>
            <w:r w:rsidRPr="00827CEA">
              <w:rPr>
                <w:rFonts w:ascii="Arial" w:hAnsi="Arial" w:cs="Arial"/>
                <w:color w:val="auto"/>
              </w:rPr>
              <w:t xml:space="preserve">8. </w:t>
            </w:r>
          </w:p>
          <w:p w14:paraId="4A9668EF" w14:textId="77777777" w:rsidR="004427F2" w:rsidRPr="00827CEA" w:rsidRDefault="004427F2"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074477C3" w14:textId="6BF35FA1" w:rsidR="004427F2" w:rsidRPr="00827CEA" w:rsidRDefault="004427F2" w:rsidP="001B7A90">
            <w:pPr>
              <w:pStyle w:val="Default"/>
              <w:rPr>
                <w:rFonts w:ascii="Arial" w:hAnsi="Arial" w:cs="Arial"/>
                <w:sz w:val="22"/>
                <w:szCs w:val="22"/>
              </w:rPr>
            </w:pPr>
            <w:r w:rsidRPr="00827CEA">
              <w:rPr>
                <w:rFonts w:ascii="Arial" w:hAnsi="Arial" w:cs="Arial"/>
                <w:sz w:val="22"/>
                <w:szCs w:val="22"/>
              </w:rPr>
              <w:t xml:space="preserve">De opdrachtnemer moet de opgegeven bestelling binnen 7 werkdagen na afroep kunnen leveren tenzij anders afgesproken. </w:t>
            </w:r>
          </w:p>
        </w:tc>
      </w:tr>
      <w:tr w:rsidR="004427F2" w:rsidRPr="00827CEA" w14:paraId="3A816580"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4E7B96B5" w14:textId="77777777" w:rsidR="004427F2" w:rsidRPr="00827CEA" w:rsidRDefault="004427F2" w:rsidP="001B7A90">
            <w:pPr>
              <w:pStyle w:val="Default"/>
              <w:rPr>
                <w:rFonts w:ascii="Arial" w:hAnsi="Arial" w:cs="Arial"/>
                <w:color w:val="auto"/>
              </w:rPr>
            </w:pPr>
            <w:r w:rsidRPr="00827CEA">
              <w:rPr>
                <w:rFonts w:ascii="Arial" w:hAnsi="Arial" w:cs="Arial"/>
                <w:color w:val="auto"/>
              </w:rPr>
              <w:t xml:space="preserve">9. </w:t>
            </w:r>
          </w:p>
          <w:p w14:paraId="76518693" w14:textId="77777777" w:rsidR="004427F2" w:rsidRPr="00827CEA" w:rsidRDefault="004427F2"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30A4BA07" w14:textId="77777777" w:rsidR="004427F2" w:rsidRPr="00827CEA" w:rsidRDefault="004427F2" w:rsidP="001B7A90">
            <w:pPr>
              <w:pStyle w:val="Default"/>
              <w:rPr>
                <w:rFonts w:ascii="Arial" w:hAnsi="Arial" w:cs="Arial"/>
                <w:sz w:val="22"/>
                <w:szCs w:val="22"/>
              </w:rPr>
            </w:pPr>
            <w:r w:rsidRPr="00827CEA">
              <w:rPr>
                <w:rFonts w:ascii="Arial" w:hAnsi="Arial" w:cs="Arial"/>
                <w:sz w:val="22"/>
                <w:szCs w:val="22"/>
              </w:rPr>
              <w:t xml:space="preserve">De voor de afroepen geldende leveringsconditie is Delivery </w:t>
            </w:r>
            <w:proofErr w:type="spellStart"/>
            <w:r w:rsidRPr="00827CEA">
              <w:rPr>
                <w:rFonts w:ascii="Arial" w:hAnsi="Arial" w:cs="Arial"/>
                <w:sz w:val="22"/>
                <w:szCs w:val="22"/>
              </w:rPr>
              <w:t>Duty</w:t>
            </w:r>
            <w:proofErr w:type="spellEnd"/>
            <w:r w:rsidRPr="00827CEA">
              <w:rPr>
                <w:rFonts w:ascii="Arial" w:hAnsi="Arial" w:cs="Arial"/>
                <w:sz w:val="22"/>
                <w:szCs w:val="22"/>
              </w:rPr>
              <w:t xml:space="preserve"> </w:t>
            </w:r>
            <w:proofErr w:type="spellStart"/>
            <w:r w:rsidRPr="00827CEA">
              <w:rPr>
                <w:rFonts w:ascii="Arial" w:hAnsi="Arial" w:cs="Arial"/>
                <w:sz w:val="22"/>
                <w:szCs w:val="22"/>
              </w:rPr>
              <w:t>Paid</w:t>
            </w:r>
            <w:proofErr w:type="spellEnd"/>
            <w:r w:rsidRPr="00827CEA">
              <w:rPr>
                <w:rFonts w:ascii="Arial" w:hAnsi="Arial" w:cs="Arial"/>
                <w:sz w:val="22"/>
                <w:szCs w:val="22"/>
              </w:rPr>
              <w:t xml:space="preserve"> </w:t>
            </w:r>
            <w:proofErr w:type="spellStart"/>
            <w:r w:rsidRPr="00827CEA">
              <w:rPr>
                <w:rFonts w:ascii="Arial" w:hAnsi="Arial" w:cs="Arial"/>
                <w:sz w:val="22"/>
                <w:szCs w:val="22"/>
              </w:rPr>
              <w:t>Incoterms</w:t>
            </w:r>
            <w:proofErr w:type="spellEnd"/>
            <w:r w:rsidRPr="00827CEA">
              <w:rPr>
                <w:rFonts w:ascii="Arial" w:hAnsi="Arial" w:cs="Arial"/>
                <w:sz w:val="22"/>
                <w:szCs w:val="22"/>
              </w:rPr>
              <w:t xml:space="preserve"> 2010 (</w:t>
            </w:r>
            <w:proofErr w:type="spellStart"/>
            <w:r w:rsidRPr="00827CEA">
              <w:rPr>
                <w:rFonts w:ascii="Arial" w:hAnsi="Arial" w:cs="Arial"/>
                <w:sz w:val="22"/>
                <w:szCs w:val="22"/>
              </w:rPr>
              <w:t>franco</w:t>
            </w:r>
            <w:proofErr w:type="spellEnd"/>
            <w:r w:rsidRPr="00827CEA">
              <w:rPr>
                <w:rFonts w:ascii="Arial" w:hAnsi="Arial" w:cs="Arial"/>
                <w:sz w:val="22"/>
                <w:szCs w:val="22"/>
              </w:rPr>
              <w:t xml:space="preserve"> huis) op een door de gemeente nader te bepalen locatie binnen de gemeentegrenzen, waarbij losmiddelen door opdrachtnemer verzorgd worden. </w:t>
            </w:r>
          </w:p>
        </w:tc>
      </w:tr>
      <w:tr w:rsidR="004427F2" w:rsidRPr="00827CEA" w14:paraId="0B928350"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092A2F60" w14:textId="77777777" w:rsidR="004427F2" w:rsidRPr="00827CEA" w:rsidRDefault="004427F2" w:rsidP="001B7A90">
            <w:pPr>
              <w:pStyle w:val="Default"/>
              <w:rPr>
                <w:rFonts w:ascii="Arial" w:hAnsi="Arial" w:cs="Arial"/>
                <w:color w:val="auto"/>
              </w:rPr>
            </w:pPr>
            <w:r w:rsidRPr="00827CEA">
              <w:rPr>
                <w:rFonts w:ascii="Arial" w:hAnsi="Arial" w:cs="Arial"/>
                <w:color w:val="auto"/>
              </w:rPr>
              <w:t xml:space="preserve">10. </w:t>
            </w:r>
          </w:p>
          <w:p w14:paraId="3268326B" w14:textId="77777777" w:rsidR="004427F2" w:rsidRPr="00827CEA" w:rsidRDefault="004427F2"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626303B8" w14:textId="77777777" w:rsidR="004427F2" w:rsidRPr="00827CEA" w:rsidRDefault="004427F2" w:rsidP="001B7A90">
            <w:pPr>
              <w:pStyle w:val="Default"/>
              <w:rPr>
                <w:rFonts w:ascii="Arial" w:hAnsi="Arial" w:cs="Arial"/>
                <w:sz w:val="22"/>
                <w:szCs w:val="22"/>
              </w:rPr>
            </w:pPr>
            <w:r w:rsidRPr="00827CEA">
              <w:rPr>
                <w:rFonts w:ascii="Arial" w:hAnsi="Arial" w:cs="Arial"/>
                <w:sz w:val="22"/>
                <w:szCs w:val="22"/>
              </w:rPr>
              <w:t xml:space="preserve">Schade die ontstaat tijdens het transport en/of lossen is voor rekening van de opdrachtnemer. </w:t>
            </w:r>
          </w:p>
        </w:tc>
      </w:tr>
      <w:tr w:rsidR="004427F2" w:rsidRPr="00827CEA" w14:paraId="32A7137C"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1A4712D3" w14:textId="77777777" w:rsidR="004427F2" w:rsidRPr="00827CEA" w:rsidRDefault="004427F2" w:rsidP="001B7A90">
            <w:pPr>
              <w:pStyle w:val="Default"/>
              <w:rPr>
                <w:rFonts w:ascii="Arial" w:hAnsi="Arial" w:cs="Arial"/>
                <w:color w:val="auto"/>
              </w:rPr>
            </w:pPr>
            <w:r w:rsidRPr="00827CEA">
              <w:rPr>
                <w:rFonts w:ascii="Arial" w:hAnsi="Arial" w:cs="Arial"/>
                <w:color w:val="auto"/>
              </w:rPr>
              <w:t xml:space="preserve">11. </w:t>
            </w:r>
          </w:p>
          <w:p w14:paraId="33A9F501" w14:textId="77777777" w:rsidR="004427F2" w:rsidRPr="00827CEA" w:rsidRDefault="004427F2"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1A2904BA" w14:textId="232ABF15" w:rsidR="004427F2" w:rsidRPr="00827CEA" w:rsidRDefault="004427F2" w:rsidP="001B7A90">
            <w:pPr>
              <w:pStyle w:val="Default"/>
              <w:rPr>
                <w:rFonts w:ascii="Arial" w:hAnsi="Arial" w:cs="Arial"/>
                <w:sz w:val="22"/>
                <w:szCs w:val="22"/>
              </w:rPr>
            </w:pPr>
            <w:r w:rsidRPr="00827CEA">
              <w:rPr>
                <w:rFonts w:ascii="Arial" w:hAnsi="Arial" w:cs="Arial"/>
                <w:sz w:val="22"/>
                <w:szCs w:val="22"/>
              </w:rPr>
              <w:t xml:space="preserve">De bestelde bomen moeten per stuk worden gelabeld, labels door </w:t>
            </w:r>
            <w:r w:rsidR="00AF3A9F">
              <w:rPr>
                <w:rFonts w:ascii="Arial" w:hAnsi="Arial" w:cs="Arial"/>
                <w:sz w:val="22"/>
                <w:szCs w:val="22"/>
              </w:rPr>
              <w:t>o</w:t>
            </w:r>
            <w:r w:rsidRPr="00827CEA">
              <w:rPr>
                <w:rFonts w:ascii="Arial" w:hAnsi="Arial" w:cs="Arial"/>
                <w:sz w:val="22"/>
                <w:szCs w:val="22"/>
              </w:rPr>
              <w:t>pdrachtnemer te leveren, met vermelding van de gegevens die de gemeente bij de afroeporder specificeert.</w:t>
            </w:r>
          </w:p>
        </w:tc>
      </w:tr>
      <w:tr w:rsidR="004427F2" w:rsidRPr="00827CEA" w14:paraId="33A76D53"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6AC99B25" w14:textId="77777777" w:rsidR="004427F2" w:rsidRPr="00827CEA" w:rsidRDefault="004427F2" w:rsidP="001B7A90">
            <w:pPr>
              <w:pStyle w:val="Default"/>
              <w:rPr>
                <w:rFonts w:ascii="Arial" w:hAnsi="Arial" w:cs="Arial"/>
                <w:color w:val="auto"/>
              </w:rPr>
            </w:pPr>
            <w:r w:rsidRPr="00827CEA">
              <w:rPr>
                <w:rFonts w:ascii="Arial" w:hAnsi="Arial" w:cs="Arial"/>
                <w:color w:val="auto"/>
              </w:rPr>
              <w:t xml:space="preserve">12. </w:t>
            </w:r>
          </w:p>
          <w:p w14:paraId="5351C07E" w14:textId="77777777" w:rsidR="004427F2" w:rsidRPr="00827CEA" w:rsidRDefault="004427F2"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02528AE7" w14:textId="30B9A5DB" w:rsidR="004427F2" w:rsidRPr="00827CEA" w:rsidRDefault="004427F2" w:rsidP="001B7A90">
            <w:pPr>
              <w:pStyle w:val="Default"/>
              <w:rPr>
                <w:rFonts w:ascii="Arial" w:hAnsi="Arial" w:cs="Arial"/>
                <w:sz w:val="22"/>
                <w:szCs w:val="22"/>
              </w:rPr>
            </w:pPr>
            <w:r w:rsidRPr="00827CEA">
              <w:rPr>
                <w:rFonts w:ascii="Arial" w:hAnsi="Arial" w:cs="Arial"/>
                <w:sz w:val="22"/>
                <w:szCs w:val="22"/>
              </w:rPr>
              <w:t>De opdrachtnemer dient tijdens werkdagen van minimaal 0</w:t>
            </w:r>
            <w:r w:rsidR="00BB3D79">
              <w:rPr>
                <w:rFonts w:ascii="Arial" w:hAnsi="Arial" w:cs="Arial"/>
                <w:sz w:val="22"/>
                <w:szCs w:val="22"/>
              </w:rPr>
              <w:t>8</w:t>
            </w:r>
            <w:r w:rsidRPr="00827CEA">
              <w:rPr>
                <w:rFonts w:ascii="Arial" w:hAnsi="Arial" w:cs="Arial"/>
                <w:sz w:val="22"/>
                <w:szCs w:val="22"/>
              </w:rPr>
              <w:t xml:space="preserve">.30 uur tot 17.30 uur telefonisch bereikbaar te zijn. </w:t>
            </w:r>
          </w:p>
        </w:tc>
      </w:tr>
      <w:tr w:rsidR="004427F2" w:rsidRPr="00827CEA" w14:paraId="23BBBF17"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31934E09" w14:textId="77777777" w:rsidR="004427F2" w:rsidRPr="00827CEA" w:rsidRDefault="004427F2" w:rsidP="001B7A90">
            <w:pPr>
              <w:pStyle w:val="Default"/>
              <w:rPr>
                <w:rFonts w:ascii="Arial" w:hAnsi="Arial" w:cs="Arial"/>
                <w:color w:val="auto"/>
              </w:rPr>
            </w:pPr>
            <w:r w:rsidRPr="00827CEA">
              <w:rPr>
                <w:rFonts w:ascii="Arial" w:hAnsi="Arial" w:cs="Arial"/>
                <w:color w:val="auto"/>
              </w:rPr>
              <w:t xml:space="preserve">13. </w:t>
            </w:r>
          </w:p>
          <w:p w14:paraId="7B257C71" w14:textId="77777777" w:rsidR="004427F2" w:rsidRPr="00827CEA" w:rsidRDefault="004427F2"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35BCB6C0" w14:textId="296D3631" w:rsidR="004427F2" w:rsidRPr="00827CEA" w:rsidRDefault="004427F2" w:rsidP="001B7A90">
            <w:pPr>
              <w:pStyle w:val="Default"/>
              <w:rPr>
                <w:rFonts w:ascii="Arial" w:hAnsi="Arial" w:cs="Arial"/>
                <w:sz w:val="22"/>
                <w:szCs w:val="22"/>
              </w:rPr>
            </w:pPr>
            <w:r w:rsidRPr="00827CEA">
              <w:rPr>
                <w:rFonts w:ascii="Arial" w:hAnsi="Arial" w:cs="Arial"/>
                <w:sz w:val="22"/>
                <w:szCs w:val="22"/>
              </w:rPr>
              <w:t xml:space="preserve">Opdrachtnemer draagt zorg voor de volledige levering van bomen, </w:t>
            </w:r>
            <w:r w:rsidR="00717787" w:rsidRPr="00827CEA">
              <w:rPr>
                <w:rFonts w:ascii="Arial" w:hAnsi="Arial" w:cs="Arial"/>
                <w:sz w:val="22"/>
                <w:szCs w:val="22"/>
              </w:rPr>
              <w:t xml:space="preserve"> </w:t>
            </w:r>
            <w:r w:rsidRPr="00827CEA">
              <w:rPr>
                <w:rFonts w:ascii="Arial" w:hAnsi="Arial" w:cs="Arial"/>
                <w:sz w:val="22"/>
                <w:szCs w:val="22"/>
              </w:rPr>
              <w:t xml:space="preserve">waarbij het uitgangspunt is dat gemeente zelf deze bomen zal verwerken, </w:t>
            </w:r>
            <w:r w:rsidR="00717787" w:rsidRPr="00827CEA">
              <w:rPr>
                <w:rFonts w:ascii="Arial" w:hAnsi="Arial" w:cs="Arial"/>
                <w:sz w:val="22"/>
                <w:szCs w:val="22"/>
              </w:rPr>
              <w:t xml:space="preserve"> </w:t>
            </w:r>
            <w:r w:rsidRPr="00827CEA">
              <w:rPr>
                <w:rFonts w:ascii="Arial" w:hAnsi="Arial" w:cs="Arial"/>
                <w:sz w:val="22"/>
                <w:szCs w:val="22"/>
              </w:rPr>
              <w:t xml:space="preserve">tenzij dit anders aangegeven is. </w:t>
            </w:r>
          </w:p>
        </w:tc>
      </w:tr>
      <w:tr w:rsidR="00717787" w:rsidRPr="00827CEA" w14:paraId="15558E6B"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63C79812" w14:textId="77777777" w:rsidR="00717787" w:rsidRPr="00827CEA" w:rsidRDefault="00717787" w:rsidP="001B7A90">
            <w:pPr>
              <w:pStyle w:val="Default"/>
              <w:rPr>
                <w:rFonts w:ascii="Arial" w:hAnsi="Arial" w:cs="Arial"/>
                <w:color w:val="auto"/>
              </w:rPr>
            </w:pPr>
            <w:r w:rsidRPr="00827CEA">
              <w:rPr>
                <w:rFonts w:ascii="Arial" w:hAnsi="Arial" w:cs="Arial"/>
                <w:color w:val="auto"/>
              </w:rPr>
              <w:t xml:space="preserve">14. </w:t>
            </w:r>
          </w:p>
          <w:p w14:paraId="7B21D5FC" w14:textId="77777777" w:rsidR="00717787" w:rsidRPr="00827CEA" w:rsidRDefault="00717787"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5C1B1084" w14:textId="25C5C5B4" w:rsidR="00717787" w:rsidRPr="00827CEA" w:rsidRDefault="00717787" w:rsidP="001B7A90">
            <w:pPr>
              <w:pStyle w:val="Default"/>
              <w:rPr>
                <w:rFonts w:ascii="Arial" w:hAnsi="Arial" w:cs="Arial"/>
                <w:sz w:val="22"/>
                <w:szCs w:val="22"/>
              </w:rPr>
            </w:pPr>
            <w:r w:rsidRPr="00827CEA">
              <w:rPr>
                <w:rFonts w:ascii="Arial" w:hAnsi="Arial" w:cs="Arial"/>
                <w:sz w:val="22"/>
                <w:szCs w:val="22"/>
              </w:rPr>
              <w:t xml:space="preserve">Voor alle bomen geldt dat de teelt (aantoonbaar) in de klimaatzones 7 en 8 van de klimaatzonekaart en </w:t>
            </w:r>
            <w:r w:rsidR="002904DA" w:rsidRPr="00827CEA">
              <w:rPr>
                <w:rFonts w:ascii="Arial" w:hAnsi="Arial" w:cs="Arial"/>
                <w:sz w:val="22"/>
                <w:szCs w:val="22"/>
              </w:rPr>
              <w:t>temperatuur tabel</w:t>
            </w:r>
            <w:r w:rsidRPr="00827CEA">
              <w:rPr>
                <w:rFonts w:ascii="Arial" w:hAnsi="Arial" w:cs="Arial"/>
                <w:sz w:val="22"/>
                <w:szCs w:val="22"/>
              </w:rPr>
              <w:t xml:space="preserve"> dient te zijn uitgevoerd. </w:t>
            </w:r>
          </w:p>
        </w:tc>
      </w:tr>
      <w:tr w:rsidR="00717787" w:rsidRPr="00827CEA" w14:paraId="48993833"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1574C67F" w14:textId="77777777" w:rsidR="00717787" w:rsidRPr="00827CEA" w:rsidRDefault="00717787" w:rsidP="001B7A90">
            <w:pPr>
              <w:pStyle w:val="Default"/>
              <w:rPr>
                <w:rFonts w:ascii="Arial" w:hAnsi="Arial" w:cs="Arial"/>
                <w:color w:val="auto"/>
              </w:rPr>
            </w:pPr>
            <w:r w:rsidRPr="00827CEA">
              <w:rPr>
                <w:rFonts w:ascii="Arial" w:hAnsi="Arial" w:cs="Arial"/>
                <w:color w:val="auto"/>
              </w:rPr>
              <w:t xml:space="preserve">15. </w:t>
            </w:r>
          </w:p>
          <w:p w14:paraId="3BEFBA06" w14:textId="77777777" w:rsidR="00717787" w:rsidRPr="00827CEA" w:rsidRDefault="00717787"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38828B94" w14:textId="3AA39B9A" w:rsidR="00717787" w:rsidRPr="00827CEA" w:rsidRDefault="00717787" w:rsidP="001B7A90">
            <w:pPr>
              <w:pStyle w:val="Default"/>
              <w:rPr>
                <w:rFonts w:ascii="Arial" w:hAnsi="Arial" w:cs="Arial"/>
                <w:sz w:val="22"/>
                <w:szCs w:val="22"/>
              </w:rPr>
            </w:pPr>
            <w:r w:rsidRPr="00827CEA">
              <w:rPr>
                <w:rFonts w:ascii="Arial" w:hAnsi="Arial" w:cs="Arial"/>
                <w:sz w:val="22"/>
                <w:szCs w:val="22"/>
              </w:rPr>
              <w:t xml:space="preserve">100% van de bomen dient Nederlands gekweekt en soort echt te zijn. </w:t>
            </w:r>
          </w:p>
          <w:p w14:paraId="76C04162" w14:textId="0C1F05EC" w:rsidR="00717787" w:rsidRPr="00827CEA" w:rsidRDefault="00717787" w:rsidP="001B7A90">
            <w:pPr>
              <w:pStyle w:val="Default"/>
              <w:rPr>
                <w:rFonts w:ascii="Arial" w:hAnsi="Arial" w:cs="Arial"/>
                <w:sz w:val="22"/>
                <w:szCs w:val="22"/>
              </w:rPr>
            </w:pPr>
            <w:r w:rsidRPr="00827CEA">
              <w:rPr>
                <w:rFonts w:ascii="Arial" w:hAnsi="Arial" w:cs="Arial"/>
                <w:sz w:val="22"/>
                <w:szCs w:val="22"/>
              </w:rPr>
              <w:t xml:space="preserve">Indien </w:t>
            </w:r>
            <w:r w:rsidRPr="00827CEA">
              <w:rPr>
                <w:rFonts w:ascii="Arial" w:hAnsi="Arial" w:cs="Arial"/>
                <w:sz w:val="21"/>
                <w:szCs w:val="21"/>
              </w:rPr>
              <w:t>de boom niet in Nederland gekweekt is dient de leverancier voorafgaand aan levering in overleg te treden met opdrachtgever over herkomst boom met opdrachtgever</w:t>
            </w:r>
          </w:p>
        </w:tc>
      </w:tr>
      <w:tr w:rsidR="00717787" w:rsidRPr="00827CEA" w14:paraId="63D97871"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61F430AF" w14:textId="77777777" w:rsidR="00717787" w:rsidRPr="00827CEA" w:rsidRDefault="00717787" w:rsidP="001B7A90">
            <w:pPr>
              <w:pStyle w:val="Default"/>
              <w:rPr>
                <w:rFonts w:ascii="Arial" w:hAnsi="Arial" w:cs="Arial"/>
                <w:color w:val="auto"/>
              </w:rPr>
            </w:pPr>
            <w:r w:rsidRPr="00827CEA">
              <w:rPr>
                <w:rFonts w:ascii="Arial" w:hAnsi="Arial" w:cs="Arial"/>
                <w:color w:val="auto"/>
              </w:rPr>
              <w:t xml:space="preserve">16. </w:t>
            </w:r>
          </w:p>
          <w:p w14:paraId="6FFC83DC" w14:textId="77777777" w:rsidR="00717787" w:rsidRPr="00827CEA" w:rsidRDefault="00717787"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455B8A67" w14:textId="77777777" w:rsidR="00717787" w:rsidRPr="00827CEA" w:rsidRDefault="00717787" w:rsidP="001B7A90">
            <w:pPr>
              <w:pStyle w:val="Default"/>
              <w:rPr>
                <w:rFonts w:ascii="Arial" w:hAnsi="Arial" w:cs="Arial"/>
                <w:sz w:val="22"/>
                <w:szCs w:val="22"/>
              </w:rPr>
            </w:pPr>
            <w:r w:rsidRPr="00827CEA">
              <w:rPr>
                <w:rFonts w:ascii="Arial" w:hAnsi="Arial" w:cs="Arial"/>
                <w:sz w:val="22"/>
                <w:szCs w:val="22"/>
              </w:rPr>
              <w:t xml:space="preserve">De gemeente kan te allen tijde de kwekerij bezoeken en het assortiment beoordelen zonder dit vooraf te melden bij de opdrachtnemer. </w:t>
            </w:r>
          </w:p>
        </w:tc>
      </w:tr>
      <w:tr w:rsidR="00717787" w:rsidRPr="00827CEA" w14:paraId="6792B8A3" w14:textId="77777777" w:rsidTr="00594FB4">
        <w:trPr>
          <w:trHeight w:val="245"/>
        </w:trPr>
        <w:tc>
          <w:tcPr>
            <w:tcW w:w="709" w:type="dxa"/>
            <w:tcBorders>
              <w:top w:val="none" w:sz="6" w:space="0" w:color="auto"/>
              <w:left w:val="none" w:sz="6" w:space="0" w:color="auto"/>
              <w:bottom w:val="none" w:sz="6" w:space="0" w:color="auto"/>
              <w:right w:val="none" w:sz="6" w:space="0" w:color="auto"/>
            </w:tcBorders>
          </w:tcPr>
          <w:p w14:paraId="60604A73" w14:textId="77777777" w:rsidR="00717787" w:rsidRPr="00827CEA" w:rsidRDefault="00717787" w:rsidP="001B7A90">
            <w:pPr>
              <w:pStyle w:val="Default"/>
              <w:rPr>
                <w:rFonts w:ascii="Arial" w:hAnsi="Arial" w:cs="Arial"/>
                <w:color w:val="auto"/>
              </w:rPr>
            </w:pPr>
            <w:r w:rsidRPr="00827CEA">
              <w:rPr>
                <w:rFonts w:ascii="Arial" w:hAnsi="Arial" w:cs="Arial"/>
                <w:color w:val="auto"/>
              </w:rPr>
              <w:t xml:space="preserve">17. </w:t>
            </w:r>
          </w:p>
          <w:p w14:paraId="69150793" w14:textId="77777777" w:rsidR="00717787" w:rsidRPr="00827CEA" w:rsidRDefault="00717787"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66D07E86" w14:textId="14D4EF2A" w:rsidR="00717787" w:rsidRPr="00827CEA" w:rsidRDefault="00717787" w:rsidP="001B7A90">
            <w:pPr>
              <w:pStyle w:val="Default"/>
              <w:rPr>
                <w:rFonts w:ascii="Arial" w:hAnsi="Arial" w:cs="Arial"/>
                <w:sz w:val="22"/>
                <w:szCs w:val="22"/>
              </w:rPr>
            </w:pPr>
            <w:r w:rsidRPr="00827CEA">
              <w:rPr>
                <w:rFonts w:ascii="Arial" w:hAnsi="Arial" w:cs="Arial"/>
                <w:sz w:val="22"/>
                <w:szCs w:val="22"/>
              </w:rPr>
              <w:t xml:space="preserve">De opdrachtnemer levert bomen van goede kwaliteit, conform de kwaliteit beschreven in het handboek 'kwaliteitsnormen en omschrijvingen van Boomkwekerijproducten' van de Raad voor de Boomkwekerij, uitgave januari 2012. Dit document is leidend. </w:t>
            </w:r>
            <w:hyperlink r:id="rId10" w:history="1">
              <w:r w:rsidR="002E1344" w:rsidRPr="00827CEA">
                <w:rPr>
                  <w:rStyle w:val="Hyperlink"/>
                  <w:rFonts w:ascii="Arial" w:hAnsi="Arial" w:cs="Arial"/>
                  <w:sz w:val="22"/>
                  <w:szCs w:val="22"/>
                </w:rPr>
                <w:t>http://www.kwaliteitsnormenboomkwekerij.nl</w:t>
              </w:r>
            </w:hyperlink>
            <w:r w:rsidR="002E1344" w:rsidRPr="00827CEA">
              <w:rPr>
                <w:rFonts w:ascii="Arial" w:hAnsi="Arial" w:cs="Arial"/>
                <w:sz w:val="22"/>
                <w:szCs w:val="22"/>
              </w:rPr>
              <w:t xml:space="preserve"> </w:t>
            </w:r>
            <w:r w:rsidRPr="00827CEA">
              <w:rPr>
                <w:rFonts w:ascii="Arial" w:hAnsi="Arial" w:cs="Arial"/>
                <w:sz w:val="22"/>
                <w:szCs w:val="22"/>
              </w:rPr>
              <w:t xml:space="preserve"> </w:t>
            </w:r>
          </w:p>
        </w:tc>
      </w:tr>
      <w:tr w:rsidR="00717787" w:rsidRPr="00827CEA" w14:paraId="058F984A"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70A63A49" w14:textId="5B9420E1" w:rsidR="00717787" w:rsidRPr="00827CEA" w:rsidRDefault="00717787" w:rsidP="001B7A90">
            <w:pPr>
              <w:pStyle w:val="Default"/>
              <w:rPr>
                <w:rFonts w:ascii="Arial" w:hAnsi="Arial" w:cs="Arial"/>
                <w:color w:val="auto"/>
              </w:rPr>
            </w:pPr>
            <w:r w:rsidRPr="00827CEA">
              <w:rPr>
                <w:rFonts w:ascii="Arial" w:hAnsi="Arial" w:cs="Arial"/>
                <w:color w:val="auto"/>
              </w:rPr>
              <w:lastRenderedPageBreak/>
              <w:t xml:space="preserve">18. </w:t>
            </w:r>
          </w:p>
          <w:p w14:paraId="3416E55A" w14:textId="77777777" w:rsidR="00717787" w:rsidRPr="00827CEA" w:rsidRDefault="00717787"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6D698E93" w14:textId="77777777" w:rsidR="00717787" w:rsidRPr="00827CEA" w:rsidRDefault="00717787" w:rsidP="001B7A90">
            <w:pPr>
              <w:pStyle w:val="Default"/>
              <w:rPr>
                <w:rFonts w:ascii="Arial" w:hAnsi="Arial" w:cs="Arial"/>
                <w:sz w:val="22"/>
                <w:szCs w:val="22"/>
              </w:rPr>
            </w:pPr>
            <w:r w:rsidRPr="00827CEA">
              <w:rPr>
                <w:rFonts w:ascii="Arial" w:hAnsi="Arial" w:cs="Arial"/>
                <w:sz w:val="22"/>
                <w:szCs w:val="22"/>
              </w:rPr>
              <w:t xml:space="preserve">De nomenclatuur (wetenschappelijke naam) van het plantmateriaal moet overeenkomen volgens naamlijst houtige gewassen </w:t>
            </w:r>
            <w:proofErr w:type="spellStart"/>
            <w:r w:rsidRPr="00827CEA">
              <w:rPr>
                <w:rFonts w:ascii="Arial" w:hAnsi="Arial" w:cs="Arial"/>
                <w:sz w:val="22"/>
                <w:szCs w:val="22"/>
              </w:rPr>
              <w:t>Naktuinbouw</w:t>
            </w:r>
            <w:proofErr w:type="spellEnd"/>
            <w:r w:rsidRPr="00827CEA">
              <w:rPr>
                <w:rFonts w:ascii="Arial" w:hAnsi="Arial" w:cs="Arial"/>
                <w:sz w:val="22"/>
                <w:szCs w:val="22"/>
              </w:rPr>
              <w:t xml:space="preserve"> (internationale standaard ENA 2016-2020). Te bestellen via www.internationalplantnames.com. </w:t>
            </w:r>
          </w:p>
        </w:tc>
      </w:tr>
      <w:tr w:rsidR="00717787" w:rsidRPr="00827CEA" w14:paraId="3D98F6ED"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43105C56" w14:textId="77777777" w:rsidR="00717787" w:rsidRPr="00827CEA" w:rsidRDefault="00717787" w:rsidP="001B7A90">
            <w:pPr>
              <w:pStyle w:val="Default"/>
              <w:rPr>
                <w:rFonts w:ascii="Arial" w:hAnsi="Arial" w:cs="Arial"/>
                <w:color w:val="auto"/>
              </w:rPr>
            </w:pPr>
            <w:r w:rsidRPr="00827CEA">
              <w:rPr>
                <w:rFonts w:ascii="Arial" w:hAnsi="Arial" w:cs="Arial"/>
                <w:color w:val="auto"/>
              </w:rPr>
              <w:t xml:space="preserve">19. </w:t>
            </w:r>
          </w:p>
          <w:p w14:paraId="65B32961" w14:textId="77777777" w:rsidR="00717787" w:rsidRPr="00827CEA" w:rsidRDefault="00717787"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25475BC9" w14:textId="092025B5" w:rsidR="00717787" w:rsidRPr="00827CEA" w:rsidRDefault="00717787" w:rsidP="001B7A90">
            <w:pPr>
              <w:pStyle w:val="Default"/>
              <w:rPr>
                <w:rFonts w:ascii="Arial" w:hAnsi="Arial" w:cs="Arial"/>
                <w:sz w:val="22"/>
                <w:szCs w:val="22"/>
              </w:rPr>
            </w:pPr>
            <w:r w:rsidRPr="00827CEA">
              <w:rPr>
                <w:rFonts w:ascii="Arial" w:hAnsi="Arial" w:cs="Arial"/>
                <w:sz w:val="22"/>
                <w:szCs w:val="22"/>
              </w:rPr>
              <w:t xml:space="preserve">Iedere levering wordt ter plaatse gekeurd door de groenspecialist op kwaliteit en eventuele gebreken. </w:t>
            </w:r>
          </w:p>
        </w:tc>
      </w:tr>
      <w:tr w:rsidR="00717787" w:rsidRPr="00827CEA" w14:paraId="0F147AA4"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7CC3A951" w14:textId="77777777" w:rsidR="00717787" w:rsidRPr="00827CEA" w:rsidRDefault="00717787" w:rsidP="001B7A90">
            <w:pPr>
              <w:pStyle w:val="Default"/>
              <w:rPr>
                <w:rFonts w:ascii="Arial" w:hAnsi="Arial" w:cs="Arial"/>
                <w:color w:val="auto"/>
              </w:rPr>
            </w:pPr>
            <w:r w:rsidRPr="00827CEA">
              <w:rPr>
                <w:rFonts w:ascii="Arial" w:hAnsi="Arial" w:cs="Arial"/>
                <w:color w:val="auto"/>
              </w:rPr>
              <w:t xml:space="preserve">20. </w:t>
            </w:r>
          </w:p>
          <w:p w14:paraId="79437512" w14:textId="77777777" w:rsidR="00717787" w:rsidRPr="00827CEA" w:rsidRDefault="00717787"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2BEF1C11" w14:textId="77777777" w:rsidR="00717787" w:rsidRPr="00827CEA" w:rsidRDefault="00717787" w:rsidP="001B7A90">
            <w:pPr>
              <w:pStyle w:val="Default"/>
              <w:rPr>
                <w:rFonts w:ascii="Arial" w:hAnsi="Arial" w:cs="Arial"/>
                <w:sz w:val="22"/>
                <w:szCs w:val="22"/>
              </w:rPr>
            </w:pPr>
            <w:r w:rsidRPr="00827CEA">
              <w:rPr>
                <w:rFonts w:ascii="Arial" w:hAnsi="Arial" w:cs="Arial"/>
                <w:sz w:val="22"/>
                <w:szCs w:val="22"/>
              </w:rPr>
              <w:t xml:space="preserve">De levering voor één project moet uniform zijn en opdrachtnemer dient de soort echtheid van het geleverde te garanderen. Het geleverde dient exact te voldoen aan het gevraagde. Indien dit niet het geval is zijn de vervolgkosten zoals </w:t>
            </w:r>
            <w:proofErr w:type="spellStart"/>
            <w:r w:rsidRPr="00827CEA">
              <w:rPr>
                <w:rFonts w:ascii="Arial" w:hAnsi="Arial" w:cs="Arial"/>
                <w:sz w:val="22"/>
                <w:szCs w:val="22"/>
              </w:rPr>
              <w:t>herplant</w:t>
            </w:r>
            <w:proofErr w:type="spellEnd"/>
            <w:r w:rsidRPr="00827CEA">
              <w:rPr>
                <w:rFonts w:ascii="Arial" w:hAnsi="Arial" w:cs="Arial"/>
                <w:sz w:val="22"/>
                <w:szCs w:val="22"/>
              </w:rPr>
              <w:t xml:space="preserve"> kosten, het vervangen van de levering en het transport voor de opdrachtnemer. </w:t>
            </w:r>
          </w:p>
        </w:tc>
      </w:tr>
      <w:tr w:rsidR="00717787" w:rsidRPr="00827CEA" w14:paraId="74B887E5"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7BF31820" w14:textId="77777777" w:rsidR="00717787" w:rsidRPr="00827CEA" w:rsidRDefault="00717787" w:rsidP="001B7A90">
            <w:pPr>
              <w:pStyle w:val="Default"/>
              <w:rPr>
                <w:rFonts w:ascii="Arial" w:hAnsi="Arial" w:cs="Arial"/>
                <w:color w:val="auto"/>
              </w:rPr>
            </w:pPr>
            <w:r w:rsidRPr="00827CEA">
              <w:rPr>
                <w:rFonts w:ascii="Arial" w:hAnsi="Arial" w:cs="Arial"/>
                <w:color w:val="auto"/>
              </w:rPr>
              <w:t xml:space="preserve">21. </w:t>
            </w:r>
          </w:p>
          <w:p w14:paraId="37F1766A" w14:textId="77777777" w:rsidR="00717787" w:rsidRPr="00827CEA" w:rsidRDefault="00717787"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4558A4D6" w14:textId="69197967" w:rsidR="00717787" w:rsidRPr="00827CEA" w:rsidRDefault="00717787" w:rsidP="001B7A90">
            <w:pPr>
              <w:pStyle w:val="Default"/>
              <w:rPr>
                <w:rFonts w:ascii="Arial" w:hAnsi="Arial" w:cs="Arial"/>
                <w:sz w:val="22"/>
                <w:szCs w:val="22"/>
              </w:rPr>
            </w:pPr>
            <w:r w:rsidRPr="00827CEA">
              <w:rPr>
                <w:rFonts w:ascii="Arial" w:hAnsi="Arial" w:cs="Arial"/>
                <w:sz w:val="22"/>
                <w:szCs w:val="22"/>
              </w:rPr>
              <w:t>Inboetgarantie: indien bomen ondanks zorgvuldig handelen van de gemeente, uitvallen en/of niet aanslaan, worden deze kosteloos opnieuw geleverd onder dezelfde voorwaarden van dit aanbestedingsdocument</w:t>
            </w:r>
            <w:r w:rsidR="003F6845" w:rsidRPr="00827CEA">
              <w:rPr>
                <w:rFonts w:ascii="Arial" w:hAnsi="Arial" w:cs="Arial"/>
                <w:sz w:val="22"/>
                <w:szCs w:val="22"/>
              </w:rPr>
              <w:t xml:space="preserve"> (dit geldt voor de duur van 1 jaar)</w:t>
            </w:r>
            <w:r w:rsidRPr="00827CEA">
              <w:rPr>
                <w:rFonts w:ascii="Arial" w:hAnsi="Arial" w:cs="Arial"/>
                <w:sz w:val="22"/>
                <w:szCs w:val="22"/>
              </w:rPr>
              <w:t xml:space="preserve">. </w:t>
            </w:r>
          </w:p>
        </w:tc>
      </w:tr>
      <w:tr w:rsidR="00A27B5C" w:rsidRPr="00827CEA" w14:paraId="07EC19D8"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7A44C6E2" w14:textId="77777777" w:rsidR="00A27B5C" w:rsidRPr="00827CEA" w:rsidRDefault="00A27B5C" w:rsidP="001B7A90">
            <w:pPr>
              <w:pStyle w:val="Default"/>
              <w:rPr>
                <w:rFonts w:ascii="Arial" w:hAnsi="Arial" w:cs="Arial"/>
                <w:color w:val="auto"/>
              </w:rPr>
            </w:pPr>
            <w:r w:rsidRPr="00827CEA">
              <w:rPr>
                <w:rFonts w:ascii="Arial" w:hAnsi="Arial" w:cs="Arial"/>
                <w:color w:val="auto"/>
              </w:rPr>
              <w:t xml:space="preserve">22. </w:t>
            </w:r>
          </w:p>
          <w:p w14:paraId="3B8EC6D6" w14:textId="77777777" w:rsidR="00A27B5C" w:rsidRPr="00827CEA" w:rsidRDefault="00A27B5C"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6F6EC799" w14:textId="296D55EA" w:rsidR="00A27B5C" w:rsidRPr="00827CEA" w:rsidRDefault="00A27B5C" w:rsidP="001B7A90">
            <w:pPr>
              <w:pStyle w:val="Default"/>
              <w:rPr>
                <w:rFonts w:ascii="Arial" w:hAnsi="Arial" w:cs="Arial"/>
                <w:sz w:val="22"/>
                <w:szCs w:val="22"/>
              </w:rPr>
            </w:pPr>
            <w:r w:rsidRPr="00827CEA">
              <w:rPr>
                <w:rFonts w:ascii="Arial" w:hAnsi="Arial" w:cs="Arial"/>
                <w:sz w:val="22"/>
                <w:szCs w:val="22"/>
              </w:rPr>
              <w:t xml:space="preserve">De opdrachtnemer dient te garanderen dat bomen goed geworteld, onkruid- en ziektevrij zijn.  </w:t>
            </w:r>
            <w:r w:rsidRPr="00827CEA">
              <w:rPr>
                <w:rFonts w:ascii="Arial" w:hAnsi="Arial" w:cs="Arial"/>
                <w:sz w:val="21"/>
                <w:szCs w:val="21"/>
              </w:rPr>
              <w:t>Opdrachtgever kan dit steekproefsgewijs controleren</w:t>
            </w:r>
          </w:p>
        </w:tc>
      </w:tr>
      <w:tr w:rsidR="00A27B5C" w:rsidRPr="00827CEA" w14:paraId="0EA5E178"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579D7296" w14:textId="77777777" w:rsidR="00A27B5C" w:rsidRPr="00827CEA" w:rsidRDefault="00A27B5C" w:rsidP="001B7A90">
            <w:pPr>
              <w:pStyle w:val="Default"/>
              <w:rPr>
                <w:rFonts w:ascii="Arial" w:hAnsi="Arial" w:cs="Arial"/>
                <w:color w:val="auto"/>
              </w:rPr>
            </w:pPr>
            <w:r w:rsidRPr="00827CEA">
              <w:rPr>
                <w:rFonts w:ascii="Arial" w:hAnsi="Arial" w:cs="Arial"/>
                <w:color w:val="auto"/>
              </w:rPr>
              <w:t xml:space="preserve">23. </w:t>
            </w:r>
          </w:p>
          <w:p w14:paraId="4E41CF90" w14:textId="77777777" w:rsidR="00A27B5C" w:rsidRPr="00827CEA" w:rsidRDefault="00A27B5C"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4DC4B6CE" w14:textId="331AA412" w:rsidR="00A27B5C" w:rsidRPr="00827CEA" w:rsidRDefault="00A27B5C" w:rsidP="001B7A90">
            <w:pPr>
              <w:pStyle w:val="Default"/>
              <w:rPr>
                <w:rFonts w:ascii="Arial" w:hAnsi="Arial" w:cs="Arial"/>
                <w:sz w:val="22"/>
                <w:szCs w:val="22"/>
              </w:rPr>
            </w:pPr>
            <w:r w:rsidRPr="00827CEA">
              <w:rPr>
                <w:rFonts w:ascii="Arial" w:hAnsi="Arial" w:cs="Arial"/>
                <w:sz w:val="22"/>
                <w:szCs w:val="22"/>
              </w:rPr>
              <w:t>De bomen moeten een wortelgestel hebben die in omvang in verhouding staat tot de omvang van de stam en kroon en die door herhaaldelijk verplanten voldoende fijn vertakt is.</w:t>
            </w:r>
            <w:r w:rsidR="002904DA" w:rsidRPr="00827CEA">
              <w:rPr>
                <w:rFonts w:ascii="Arial" w:hAnsi="Arial" w:cs="Arial"/>
                <w:sz w:val="22"/>
                <w:szCs w:val="22"/>
              </w:rPr>
              <w:t xml:space="preserve"> Dit m</w:t>
            </w:r>
            <w:r w:rsidRPr="00827CEA">
              <w:rPr>
                <w:rFonts w:ascii="Arial" w:hAnsi="Arial" w:cs="Arial"/>
                <w:sz w:val="22"/>
                <w:szCs w:val="22"/>
              </w:rPr>
              <w:t xml:space="preserve">oet aantoonbaar zijn. Indien de bomen geleverd moeten worden met een kluit wordt de kluit verstevigd met gaas en jute (alleen natuurlijke materialen, geen kunststof). De bomen zonder kluit moeten aangeleverd worden in een duurzame verpakking. </w:t>
            </w:r>
          </w:p>
        </w:tc>
      </w:tr>
      <w:tr w:rsidR="00A27B5C" w:rsidRPr="00827CEA" w14:paraId="46A661B1"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593663F6" w14:textId="77777777" w:rsidR="00A27B5C" w:rsidRPr="00827CEA" w:rsidRDefault="00A27B5C" w:rsidP="001B7A90">
            <w:pPr>
              <w:pStyle w:val="Default"/>
              <w:rPr>
                <w:rFonts w:ascii="Arial" w:hAnsi="Arial" w:cs="Arial"/>
                <w:color w:val="auto"/>
              </w:rPr>
            </w:pPr>
            <w:r w:rsidRPr="00827CEA">
              <w:rPr>
                <w:rFonts w:ascii="Arial" w:hAnsi="Arial" w:cs="Arial"/>
                <w:color w:val="auto"/>
              </w:rPr>
              <w:t xml:space="preserve">24. </w:t>
            </w:r>
          </w:p>
          <w:p w14:paraId="16A5B22E" w14:textId="77777777" w:rsidR="00A27B5C" w:rsidRPr="00827CEA" w:rsidRDefault="00A27B5C"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6DB15212" w14:textId="79A3F55E" w:rsidR="00A27B5C" w:rsidRPr="00827CEA" w:rsidRDefault="00A27B5C" w:rsidP="001B7A90">
            <w:pPr>
              <w:pStyle w:val="Default"/>
              <w:rPr>
                <w:rFonts w:ascii="Arial" w:hAnsi="Arial" w:cs="Arial"/>
                <w:sz w:val="22"/>
                <w:szCs w:val="22"/>
              </w:rPr>
            </w:pPr>
            <w:r w:rsidRPr="00827CEA">
              <w:rPr>
                <w:rFonts w:ascii="Arial" w:hAnsi="Arial" w:cs="Arial"/>
                <w:sz w:val="22"/>
                <w:szCs w:val="22"/>
              </w:rPr>
              <w:t xml:space="preserve">Voor duurzaamheid gelden de minimale criteria voor duurzaam inkoop van groenvoorzieningen van agentschap NL. Deze staan vermeld op </w:t>
            </w:r>
            <w:hyperlink r:id="rId11" w:history="1">
              <w:r w:rsidR="005E61D2" w:rsidRPr="00827CEA">
                <w:rPr>
                  <w:rStyle w:val="Hyperlink"/>
                  <w:rFonts w:ascii="Arial" w:hAnsi="Arial" w:cs="Arial"/>
                  <w:sz w:val="22"/>
                  <w:szCs w:val="22"/>
                </w:rPr>
                <w:t>https://www.pianoo.nl/sites/default/files/documents/documents/milieucriteria-groenvoorzieningen-okt2017.pdf</w:t>
              </w:r>
            </w:hyperlink>
            <w:r w:rsidR="005E61D2" w:rsidRPr="00827CEA">
              <w:rPr>
                <w:rFonts w:ascii="Arial" w:hAnsi="Arial" w:cs="Arial"/>
                <w:sz w:val="22"/>
                <w:szCs w:val="22"/>
              </w:rPr>
              <w:t xml:space="preserve"> </w:t>
            </w:r>
            <w:r w:rsidRPr="00827CEA">
              <w:rPr>
                <w:rFonts w:ascii="Arial" w:hAnsi="Arial" w:cs="Arial"/>
                <w:sz w:val="22"/>
                <w:szCs w:val="22"/>
              </w:rPr>
              <w:t xml:space="preserve"> </w:t>
            </w:r>
            <w:r w:rsidR="005E61D2" w:rsidRPr="00827CEA">
              <w:rPr>
                <w:rFonts w:ascii="Arial" w:hAnsi="Arial" w:cs="Arial"/>
                <w:sz w:val="22"/>
                <w:szCs w:val="22"/>
              </w:rPr>
              <w:t xml:space="preserve"> </w:t>
            </w:r>
          </w:p>
        </w:tc>
      </w:tr>
      <w:tr w:rsidR="00A27B5C" w:rsidRPr="00827CEA" w14:paraId="61DA0211"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7F213143" w14:textId="77777777" w:rsidR="00A27B5C" w:rsidRPr="00827CEA" w:rsidRDefault="00A27B5C" w:rsidP="001B7A90">
            <w:pPr>
              <w:pStyle w:val="Default"/>
              <w:rPr>
                <w:rFonts w:ascii="Arial" w:hAnsi="Arial" w:cs="Arial"/>
                <w:color w:val="auto"/>
              </w:rPr>
            </w:pPr>
            <w:r w:rsidRPr="00827CEA">
              <w:rPr>
                <w:rFonts w:ascii="Arial" w:hAnsi="Arial" w:cs="Arial"/>
                <w:color w:val="auto"/>
              </w:rPr>
              <w:t xml:space="preserve">25. </w:t>
            </w:r>
          </w:p>
          <w:p w14:paraId="376BD60B" w14:textId="77777777" w:rsidR="00A27B5C" w:rsidRPr="00827CEA" w:rsidRDefault="00A27B5C"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3EFF43D4" w14:textId="77777777" w:rsidR="00A27B5C" w:rsidRPr="00827CEA" w:rsidRDefault="00A27B5C" w:rsidP="001B7A90">
            <w:pPr>
              <w:pStyle w:val="Default"/>
              <w:rPr>
                <w:rFonts w:ascii="Arial" w:hAnsi="Arial" w:cs="Arial"/>
                <w:sz w:val="22"/>
                <w:szCs w:val="22"/>
              </w:rPr>
            </w:pPr>
            <w:r w:rsidRPr="00827CEA">
              <w:rPr>
                <w:rFonts w:ascii="Arial" w:hAnsi="Arial" w:cs="Arial"/>
                <w:sz w:val="22"/>
                <w:szCs w:val="22"/>
              </w:rPr>
              <w:t xml:space="preserve">U zet één vaste contactpersoon in als verantwoordelijke voor de uitvoering van de raamovereenkomst en zorgt voor vervanging die bij ziekte, verlof, uitdiensttreding e.d. van de contactpersoon de taken 1 op 1 kan overnemen. Deze werkwijze wordt gedurende de looptijd van de raamovereenkomst gehandhaafd. </w:t>
            </w:r>
          </w:p>
        </w:tc>
      </w:tr>
      <w:tr w:rsidR="00A27B5C" w:rsidRPr="00827CEA" w14:paraId="1B20F2DF" w14:textId="77777777" w:rsidTr="00D82256">
        <w:tblPrEx>
          <w:tblLook w:val="0000" w:firstRow="0" w:lastRow="0" w:firstColumn="0" w:lastColumn="0" w:noHBand="0" w:noVBand="0"/>
        </w:tblPrEx>
        <w:trPr>
          <w:trHeight w:val="245"/>
        </w:trPr>
        <w:tc>
          <w:tcPr>
            <w:tcW w:w="709" w:type="dxa"/>
            <w:tcBorders>
              <w:top w:val="none" w:sz="6" w:space="0" w:color="auto"/>
              <w:left w:val="none" w:sz="6" w:space="0" w:color="auto"/>
              <w:bottom w:val="none" w:sz="6" w:space="0" w:color="auto"/>
              <w:right w:val="none" w:sz="6" w:space="0" w:color="auto"/>
            </w:tcBorders>
          </w:tcPr>
          <w:p w14:paraId="6A18989A" w14:textId="77777777" w:rsidR="00A27B5C" w:rsidRPr="00827CEA" w:rsidRDefault="00A27B5C" w:rsidP="001B7A90">
            <w:pPr>
              <w:pStyle w:val="Default"/>
              <w:rPr>
                <w:rFonts w:ascii="Arial" w:hAnsi="Arial" w:cs="Arial"/>
                <w:color w:val="auto"/>
              </w:rPr>
            </w:pPr>
            <w:r w:rsidRPr="00827CEA">
              <w:rPr>
                <w:rFonts w:ascii="Arial" w:hAnsi="Arial" w:cs="Arial"/>
                <w:color w:val="auto"/>
              </w:rPr>
              <w:t xml:space="preserve">26. </w:t>
            </w:r>
          </w:p>
          <w:p w14:paraId="4CA34A20" w14:textId="77777777" w:rsidR="00A27B5C" w:rsidRPr="00827CEA" w:rsidRDefault="00A27B5C" w:rsidP="001B7A90">
            <w:pPr>
              <w:pStyle w:val="Default"/>
              <w:rPr>
                <w:rFonts w:ascii="Arial" w:hAnsi="Arial" w:cs="Arial"/>
                <w:color w:val="auto"/>
              </w:rPr>
            </w:pPr>
          </w:p>
        </w:tc>
        <w:tc>
          <w:tcPr>
            <w:tcW w:w="8221" w:type="dxa"/>
            <w:tcBorders>
              <w:top w:val="none" w:sz="6" w:space="0" w:color="auto"/>
              <w:left w:val="none" w:sz="6" w:space="0" w:color="auto"/>
              <w:bottom w:val="none" w:sz="6" w:space="0" w:color="auto"/>
              <w:right w:val="none" w:sz="6" w:space="0" w:color="auto"/>
            </w:tcBorders>
          </w:tcPr>
          <w:p w14:paraId="2F5F82F8" w14:textId="77777777" w:rsidR="00A27B5C" w:rsidRPr="00827CEA" w:rsidRDefault="00A27B5C" w:rsidP="001B7A90">
            <w:pPr>
              <w:pStyle w:val="Default"/>
              <w:rPr>
                <w:rFonts w:ascii="Arial" w:hAnsi="Arial" w:cs="Arial"/>
                <w:sz w:val="22"/>
                <w:szCs w:val="22"/>
              </w:rPr>
            </w:pPr>
            <w:r w:rsidRPr="00827CEA">
              <w:rPr>
                <w:rFonts w:ascii="Arial" w:hAnsi="Arial" w:cs="Arial"/>
                <w:sz w:val="22"/>
                <w:szCs w:val="22"/>
              </w:rPr>
              <w:t xml:space="preserve">Inschrijver beschikt over een interne klachtenregistratie- en afhandelingsprocedure en stelt uiterlijk één maand na ingangsdatum van de overeenkomst klachtenformulieren ter beschikking aan de gemeenten. </w:t>
            </w:r>
          </w:p>
          <w:p w14:paraId="7E3039A9" w14:textId="77777777" w:rsidR="00A27B5C" w:rsidRPr="00827CEA" w:rsidRDefault="00A27B5C" w:rsidP="001B7A90">
            <w:pPr>
              <w:pStyle w:val="Default"/>
              <w:rPr>
                <w:rFonts w:ascii="Arial" w:hAnsi="Arial" w:cs="Arial"/>
                <w:sz w:val="22"/>
                <w:szCs w:val="22"/>
              </w:rPr>
            </w:pPr>
            <w:r w:rsidRPr="00827CEA">
              <w:rPr>
                <w:rFonts w:ascii="Arial" w:hAnsi="Arial" w:cs="Arial"/>
                <w:sz w:val="22"/>
                <w:szCs w:val="22"/>
              </w:rPr>
              <w:t xml:space="preserve">De procedure maakt onderscheid naar aard van de klachten. Enerzijds de klachten welke het gevolg zijn van gebreken en anderzijds klachten over onjuiste facturen, onvolledige zendingen en overige zaken. Alle klachten worden op verzoek met de contactpersoon </w:t>
            </w:r>
          </w:p>
        </w:tc>
      </w:tr>
    </w:tbl>
    <w:p w14:paraId="43C900FB" w14:textId="60128C41" w:rsidR="005E61D2" w:rsidRPr="00827CEA" w:rsidRDefault="005E61D2" w:rsidP="001B6347">
      <w:pPr>
        <w:spacing w:after="0" w:line="0" w:lineRule="atLeast"/>
        <w:rPr>
          <w:rFonts w:ascii="Arial" w:hAnsi="Arial" w:cs="Arial"/>
          <w:b/>
          <w:bCs/>
          <w:sz w:val="32"/>
          <w:szCs w:val="32"/>
        </w:rPr>
      </w:pPr>
    </w:p>
    <w:p w14:paraId="429B7E18" w14:textId="77777777" w:rsidR="005E61D2" w:rsidRPr="00827CEA" w:rsidRDefault="005E61D2">
      <w:pPr>
        <w:rPr>
          <w:rFonts w:ascii="Arial" w:hAnsi="Arial" w:cs="Arial"/>
          <w:b/>
          <w:bCs/>
          <w:sz w:val="32"/>
          <w:szCs w:val="32"/>
        </w:rPr>
      </w:pPr>
      <w:r w:rsidRPr="00827CEA">
        <w:rPr>
          <w:rFonts w:ascii="Arial" w:hAnsi="Arial" w:cs="Arial"/>
          <w:b/>
          <w:bCs/>
          <w:sz w:val="32"/>
          <w:szCs w:val="32"/>
        </w:rPr>
        <w:br w:type="page"/>
      </w:r>
    </w:p>
    <w:p w14:paraId="5BFDC8B5" w14:textId="51147C02" w:rsidR="00D44786" w:rsidRPr="00222D3F" w:rsidRDefault="00A27B5C" w:rsidP="001B6347">
      <w:pPr>
        <w:spacing w:after="0" w:line="0" w:lineRule="atLeast"/>
        <w:rPr>
          <w:rFonts w:ascii="Arial" w:hAnsi="Arial" w:cs="Arial"/>
          <w:b/>
          <w:bCs/>
          <w:sz w:val="28"/>
          <w:szCs w:val="28"/>
        </w:rPr>
      </w:pPr>
      <w:r w:rsidRPr="00222D3F">
        <w:rPr>
          <w:rFonts w:ascii="Arial" w:hAnsi="Arial" w:cs="Arial"/>
          <w:b/>
          <w:bCs/>
          <w:sz w:val="28"/>
          <w:szCs w:val="28"/>
        </w:rPr>
        <w:lastRenderedPageBreak/>
        <w:t>Leveren van heesters en vaste planten</w:t>
      </w:r>
    </w:p>
    <w:p w14:paraId="19E62BE6" w14:textId="77777777" w:rsidR="005E61D2" w:rsidRPr="00827CEA" w:rsidRDefault="005E61D2" w:rsidP="001B6347">
      <w:pPr>
        <w:spacing w:after="0" w:line="0" w:lineRule="atLeast"/>
        <w:rPr>
          <w:rFonts w:ascii="Arial" w:hAnsi="Arial" w:cs="Arial"/>
          <w:b/>
          <w:bCs/>
          <w:sz w:val="32"/>
          <w:szCs w:val="32"/>
        </w:rPr>
      </w:pPr>
    </w:p>
    <w:tbl>
      <w:tblPr>
        <w:tblpPr w:leftFromText="141" w:rightFromText="141" w:vertAnchor="text" w:tblpY="1"/>
        <w:tblOverlap w:val="neve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75"/>
        <w:gridCol w:w="7919"/>
      </w:tblGrid>
      <w:tr w:rsidR="00A27B5C" w:rsidRPr="00827CEA" w14:paraId="48261E73" w14:textId="77777777" w:rsidTr="00D44786">
        <w:trPr>
          <w:trHeight w:val="244"/>
        </w:trPr>
        <w:tc>
          <w:tcPr>
            <w:tcW w:w="675" w:type="dxa"/>
            <w:tcBorders>
              <w:top w:val="none" w:sz="6" w:space="0" w:color="auto"/>
              <w:bottom w:val="none" w:sz="6" w:space="0" w:color="auto"/>
              <w:right w:val="none" w:sz="6" w:space="0" w:color="auto"/>
            </w:tcBorders>
          </w:tcPr>
          <w:p w14:paraId="21E49C8D" w14:textId="6815F1E1" w:rsidR="00A27B5C" w:rsidRPr="00827CEA" w:rsidRDefault="004E1DF5" w:rsidP="001B6347">
            <w:pPr>
              <w:pStyle w:val="Default"/>
              <w:spacing w:line="0" w:lineRule="atLeast"/>
              <w:rPr>
                <w:rFonts w:ascii="Arial" w:hAnsi="Arial" w:cs="Arial"/>
                <w:sz w:val="22"/>
                <w:szCs w:val="22"/>
              </w:rPr>
            </w:pPr>
            <w:r w:rsidRPr="00827CEA">
              <w:rPr>
                <w:rFonts w:ascii="Arial" w:hAnsi="Arial" w:cs="Arial"/>
                <w:sz w:val="22"/>
                <w:szCs w:val="22"/>
              </w:rPr>
              <w:t>1.</w:t>
            </w:r>
          </w:p>
        </w:tc>
        <w:tc>
          <w:tcPr>
            <w:tcW w:w="7919" w:type="dxa"/>
            <w:tcBorders>
              <w:top w:val="none" w:sz="6" w:space="0" w:color="auto"/>
              <w:left w:val="none" w:sz="6" w:space="0" w:color="auto"/>
              <w:bottom w:val="none" w:sz="6" w:space="0" w:color="auto"/>
            </w:tcBorders>
          </w:tcPr>
          <w:p w14:paraId="5A569F32" w14:textId="1A9CBAB5"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Leveringen geschieden conform bestelling. </w:t>
            </w:r>
          </w:p>
        </w:tc>
      </w:tr>
      <w:tr w:rsidR="00A27B5C" w:rsidRPr="00827CEA" w14:paraId="51CA55CD" w14:textId="77777777" w:rsidTr="00D44786">
        <w:trPr>
          <w:trHeight w:val="244"/>
        </w:trPr>
        <w:tc>
          <w:tcPr>
            <w:tcW w:w="675" w:type="dxa"/>
            <w:tcBorders>
              <w:top w:val="none" w:sz="6" w:space="0" w:color="auto"/>
              <w:bottom w:val="none" w:sz="6" w:space="0" w:color="auto"/>
              <w:right w:val="none" w:sz="6" w:space="0" w:color="auto"/>
            </w:tcBorders>
          </w:tcPr>
          <w:p w14:paraId="52122E66"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2. </w:t>
            </w:r>
          </w:p>
          <w:p w14:paraId="3B136756" w14:textId="77777777" w:rsidR="00A27B5C" w:rsidRPr="00827CEA" w:rsidRDefault="00A27B5C" w:rsidP="001B6347">
            <w:pPr>
              <w:pStyle w:val="Default"/>
              <w:spacing w:line="0" w:lineRule="atLeast"/>
              <w:rPr>
                <w:rFonts w:ascii="Arial" w:hAnsi="Arial" w:cs="Arial"/>
                <w:color w:val="auto"/>
              </w:rPr>
            </w:pPr>
          </w:p>
        </w:tc>
        <w:tc>
          <w:tcPr>
            <w:tcW w:w="7919" w:type="dxa"/>
            <w:tcBorders>
              <w:top w:val="none" w:sz="6" w:space="0" w:color="auto"/>
              <w:left w:val="none" w:sz="6" w:space="0" w:color="auto"/>
              <w:bottom w:val="none" w:sz="6" w:space="0" w:color="auto"/>
            </w:tcBorders>
          </w:tcPr>
          <w:p w14:paraId="72701B0A" w14:textId="4443B80E" w:rsidR="00A27B5C" w:rsidRPr="00827CEA" w:rsidRDefault="003C33E5" w:rsidP="001B6347">
            <w:pPr>
              <w:pStyle w:val="Default"/>
              <w:spacing w:line="0" w:lineRule="atLeast"/>
              <w:rPr>
                <w:rFonts w:ascii="Arial" w:hAnsi="Arial" w:cs="Arial"/>
                <w:sz w:val="22"/>
                <w:szCs w:val="22"/>
              </w:rPr>
            </w:pPr>
            <w:r w:rsidRPr="00827CEA">
              <w:rPr>
                <w:rFonts w:ascii="Arial" w:hAnsi="Arial" w:cs="Arial"/>
                <w:sz w:val="22"/>
                <w:szCs w:val="22"/>
              </w:rPr>
              <w:t>Opdrachtnemer levert de bestelde producten af op het door besteller aangegeven afleveradres, aangegeven dag en aangegeven dagdeel.</w:t>
            </w:r>
          </w:p>
        </w:tc>
      </w:tr>
      <w:tr w:rsidR="00A27B5C" w:rsidRPr="00827CEA" w14:paraId="18209A31" w14:textId="77777777" w:rsidTr="00D44786">
        <w:trPr>
          <w:trHeight w:val="781"/>
        </w:trPr>
        <w:tc>
          <w:tcPr>
            <w:tcW w:w="675" w:type="dxa"/>
            <w:tcBorders>
              <w:top w:val="none" w:sz="6" w:space="0" w:color="auto"/>
              <w:bottom w:val="none" w:sz="6" w:space="0" w:color="auto"/>
              <w:right w:val="none" w:sz="6" w:space="0" w:color="auto"/>
            </w:tcBorders>
          </w:tcPr>
          <w:p w14:paraId="191584A2"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3. </w:t>
            </w:r>
          </w:p>
          <w:p w14:paraId="698DF405"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05D7545D" w14:textId="671A16A9"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Leveringen worden vergezeld van een duidelijke pakbon, waarop minimaal is gespecificeerd</w:t>
            </w:r>
            <w:r w:rsidR="003C33E5">
              <w:rPr>
                <w:rFonts w:ascii="Arial" w:hAnsi="Arial" w:cs="Arial"/>
                <w:sz w:val="22"/>
                <w:szCs w:val="22"/>
              </w:rPr>
              <w:t>:</w:t>
            </w:r>
          </w:p>
          <w:p w14:paraId="30CC2085" w14:textId="77777777" w:rsidR="00A27B5C" w:rsidRPr="00827CEA" w:rsidRDefault="00A27B5C" w:rsidP="003C33E5">
            <w:pPr>
              <w:pStyle w:val="Default"/>
              <w:spacing w:line="0" w:lineRule="atLeast"/>
              <w:ind w:left="708"/>
              <w:rPr>
                <w:rFonts w:ascii="Arial" w:hAnsi="Arial" w:cs="Arial"/>
                <w:sz w:val="22"/>
                <w:szCs w:val="22"/>
              </w:rPr>
            </w:pPr>
            <w:r w:rsidRPr="00827CEA">
              <w:rPr>
                <w:rFonts w:ascii="Arial" w:hAnsi="Arial" w:cs="Arial"/>
                <w:sz w:val="22"/>
                <w:szCs w:val="22"/>
              </w:rPr>
              <w:t xml:space="preserve">- besteller; </w:t>
            </w:r>
          </w:p>
          <w:p w14:paraId="016F6044" w14:textId="77777777" w:rsidR="009918A0" w:rsidRDefault="00A27B5C" w:rsidP="003C33E5">
            <w:pPr>
              <w:pStyle w:val="Default"/>
              <w:spacing w:line="0" w:lineRule="atLeast"/>
              <w:ind w:left="708"/>
              <w:rPr>
                <w:rFonts w:ascii="Arial" w:hAnsi="Arial" w:cs="Arial"/>
                <w:sz w:val="22"/>
                <w:szCs w:val="22"/>
              </w:rPr>
            </w:pPr>
            <w:r w:rsidRPr="00827CEA">
              <w:rPr>
                <w:rFonts w:ascii="Arial" w:hAnsi="Arial" w:cs="Arial"/>
                <w:sz w:val="22"/>
                <w:szCs w:val="22"/>
              </w:rPr>
              <w:t xml:space="preserve">- omschrijving; </w:t>
            </w:r>
          </w:p>
          <w:p w14:paraId="220852A7" w14:textId="535DE112" w:rsidR="00A27B5C" w:rsidRPr="00827CEA" w:rsidRDefault="009918A0" w:rsidP="003C33E5">
            <w:pPr>
              <w:pStyle w:val="Default"/>
              <w:spacing w:line="0" w:lineRule="atLeast"/>
              <w:ind w:left="708"/>
              <w:rPr>
                <w:rFonts w:ascii="Arial" w:hAnsi="Arial" w:cs="Arial"/>
                <w:sz w:val="22"/>
                <w:szCs w:val="22"/>
              </w:rPr>
            </w:pPr>
            <w:r>
              <w:rPr>
                <w:rFonts w:ascii="Arial" w:hAnsi="Arial" w:cs="Arial"/>
                <w:sz w:val="22"/>
                <w:szCs w:val="22"/>
              </w:rPr>
              <w:t xml:space="preserve">- </w:t>
            </w:r>
            <w:r w:rsidR="00A27B5C" w:rsidRPr="00827CEA">
              <w:rPr>
                <w:rFonts w:ascii="Arial" w:hAnsi="Arial" w:cs="Arial"/>
                <w:sz w:val="22"/>
                <w:szCs w:val="22"/>
              </w:rPr>
              <w:t xml:space="preserve">locatie/eventueel project; </w:t>
            </w:r>
          </w:p>
          <w:p w14:paraId="34579D52" w14:textId="524B5C7C" w:rsidR="00A27B5C" w:rsidRPr="00827CEA" w:rsidRDefault="00A27B5C" w:rsidP="003C33E5">
            <w:pPr>
              <w:pStyle w:val="Default"/>
              <w:spacing w:line="0" w:lineRule="atLeast"/>
              <w:ind w:left="708"/>
              <w:rPr>
                <w:rFonts w:ascii="Arial" w:hAnsi="Arial" w:cs="Arial"/>
                <w:sz w:val="22"/>
                <w:szCs w:val="22"/>
              </w:rPr>
            </w:pPr>
            <w:r w:rsidRPr="00827CEA">
              <w:rPr>
                <w:rFonts w:ascii="Arial" w:hAnsi="Arial" w:cs="Arial"/>
                <w:sz w:val="22"/>
                <w:szCs w:val="22"/>
              </w:rPr>
              <w:t>- het aantal verpakkingen</w:t>
            </w:r>
            <w:r w:rsidR="003C33E5">
              <w:rPr>
                <w:rFonts w:ascii="Arial" w:hAnsi="Arial" w:cs="Arial"/>
                <w:sz w:val="22"/>
                <w:szCs w:val="22"/>
              </w:rPr>
              <w:t>.</w:t>
            </w:r>
          </w:p>
          <w:p w14:paraId="203B25A9"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Alle gegevens zijn op de verpakking weergegeven. </w:t>
            </w:r>
          </w:p>
        </w:tc>
      </w:tr>
      <w:tr w:rsidR="00A27B5C" w:rsidRPr="00827CEA" w14:paraId="165EB3C4" w14:textId="77777777" w:rsidTr="00D44786">
        <w:trPr>
          <w:trHeight w:val="244"/>
        </w:trPr>
        <w:tc>
          <w:tcPr>
            <w:tcW w:w="675" w:type="dxa"/>
            <w:tcBorders>
              <w:top w:val="none" w:sz="6" w:space="0" w:color="auto"/>
              <w:bottom w:val="none" w:sz="6" w:space="0" w:color="auto"/>
              <w:right w:val="none" w:sz="6" w:space="0" w:color="auto"/>
            </w:tcBorders>
          </w:tcPr>
          <w:p w14:paraId="542CBFE3"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4. </w:t>
            </w:r>
          </w:p>
          <w:p w14:paraId="53CA47D2"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123233C2"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De verplichting tot betaling van de geleverde producten ontstaat </w:t>
            </w:r>
          </w:p>
          <w:p w14:paraId="2AF8659B"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na acceptatie van de producten en goedkeuring van de kwaliteitstoets. </w:t>
            </w:r>
          </w:p>
        </w:tc>
      </w:tr>
      <w:tr w:rsidR="00A27B5C" w:rsidRPr="00827CEA" w14:paraId="3507BEE4" w14:textId="77777777" w:rsidTr="00D44786">
        <w:trPr>
          <w:trHeight w:val="244"/>
        </w:trPr>
        <w:tc>
          <w:tcPr>
            <w:tcW w:w="675" w:type="dxa"/>
            <w:tcBorders>
              <w:top w:val="none" w:sz="6" w:space="0" w:color="auto"/>
              <w:bottom w:val="none" w:sz="6" w:space="0" w:color="auto"/>
              <w:right w:val="none" w:sz="6" w:space="0" w:color="auto"/>
            </w:tcBorders>
          </w:tcPr>
          <w:p w14:paraId="1936164E" w14:textId="4683A8F6"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5.</w:t>
            </w:r>
          </w:p>
        </w:tc>
        <w:tc>
          <w:tcPr>
            <w:tcW w:w="7919" w:type="dxa"/>
            <w:tcBorders>
              <w:top w:val="none" w:sz="6" w:space="0" w:color="auto"/>
              <w:left w:val="none" w:sz="6" w:space="0" w:color="auto"/>
              <w:bottom w:val="none" w:sz="6" w:space="0" w:color="auto"/>
            </w:tcBorders>
          </w:tcPr>
          <w:p w14:paraId="4B025F1D"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Opdrachtnemer dient iedere opdracht geplaatst door de gemeente twee werkdagen per e-mail te bevestigen. </w:t>
            </w:r>
          </w:p>
        </w:tc>
      </w:tr>
      <w:tr w:rsidR="00A27B5C" w:rsidRPr="00827CEA" w14:paraId="30AC9000" w14:textId="77777777" w:rsidTr="00D44786">
        <w:trPr>
          <w:trHeight w:val="110"/>
        </w:trPr>
        <w:tc>
          <w:tcPr>
            <w:tcW w:w="675" w:type="dxa"/>
            <w:tcBorders>
              <w:top w:val="none" w:sz="6" w:space="0" w:color="auto"/>
              <w:bottom w:val="none" w:sz="6" w:space="0" w:color="auto"/>
              <w:right w:val="none" w:sz="6" w:space="0" w:color="auto"/>
            </w:tcBorders>
          </w:tcPr>
          <w:p w14:paraId="0602903B" w14:textId="55E6F557" w:rsidR="00A27B5C" w:rsidRPr="00827CEA" w:rsidRDefault="004E1DF5" w:rsidP="00EB1C21">
            <w:pPr>
              <w:pStyle w:val="Default"/>
              <w:spacing w:line="0" w:lineRule="atLeast"/>
              <w:rPr>
                <w:rFonts w:ascii="Arial" w:hAnsi="Arial" w:cs="Arial"/>
                <w:sz w:val="22"/>
                <w:szCs w:val="22"/>
              </w:rPr>
            </w:pPr>
            <w:r w:rsidRPr="00827CEA">
              <w:rPr>
                <w:rFonts w:ascii="Arial" w:hAnsi="Arial" w:cs="Arial"/>
                <w:sz w:val="22"/>
                <w:szCs w:val="22"/>
              </w:rPr>
              <w:t>6.</w:t>
            </w:r>
          </w:p>
        </w:tc>
        <w:tc>
          <w:tcPr>
            <w:tcW w:w="7919" w:type="dxa"/>
            <w:tcBorders>
              <w:top w:val="none" w:sz="6" w:space="0" w:color="auto"/>
              <w:left w:val="none" w:sz="6" w:space="0" w:color="auto"/>
              <w:bottom w:val="none" w:sz="6" w:space="0" w:color="auto"/>
            </w:tcBorders>
          </w:tcPr>
          <w:p w14:paraId="2B63D9F0"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Er geldt geen minimale bestelhoeveelheid per (afroep) order. </w:t>
            </w:r>
          </w:p>
        </w:tc>
      </w:tr>
      <w:tr w:rsidR="00A27B5C" w:rsidRPr="00827CEA" w14:paraId="316FF6FE" w14:textId="77777777" w:rsidTr="00D44786">
        <w:trPr>
          <w:trHeight w:val="244"/>
        </w:trPr>
        <w:tc>
          <w:tcPr>
            <w:tcW w:w="675" w:type="dxa"/>
            <w:tcBorders>
              <w:top w:val="none" w:sz="6" w:space="0" w:color="auto"/>
              <w:bottom w:val="none" w:sz="6" w:space="0" w:color="auto"/>
              <w:right w:val="none" w:sz="6" w:space="0" w:color="auto"/>
            </w:tcBorders>
          </w:tcPr>
          <w:p w14:paraId="0D62D620" w14:textId="4D6F77BA" w:rsidR="00A27B5C" w:rsidRPr="00827CEA" w:rsidRDefault="004E1DF5" w:rsidP="001B6347">
            <w:pPr>
              <w:pStyle w:val="Default"/>
              <w:spacing w:line="0" w:lineRule="atLeast"/>
              <w:rPr>
                <w:rFonts w:ascii="Arial" w:hAnsi="Arial" w:cs="Arial"/>
                <w:sz w:val="22"/>
                <w:szCs w:val="22"/>
              </w:rPr>
            </w:pPr>
            <w:r w:rsidRPr="00827CEA">
              <w:rPr>
                <w:rFonts w:ascii="Arial" w:hAnsi="Arial" w:cs="Arial"/>
                <w:sz w:val="22"/>
                <w:szCs w:val="22"/>
              </w:rPr>
              <w:t>7.</w:t>
            </w:r>
          </w:p>
        </w:tc>
        <w:tc>
          <w:tcPr>
            <w:tcW w:w="7919" w:type="dxa"/>
            <w:tcBorders>
              <w:top w:val="none" w:sz="6" w:space="0" w:color="auto"/>
              <w:left w:val="none" w:sz="6" w:space="0" w:color="auto"/>
              <w:bottom w:val="none" w:sz="6" w:space="0" w:color="auto"/>
            </w:tcBorders>
          </w:tcPr>
          <w:p w14:paraId="23BD54EE" w14:textId="294CE405" w:rsidR="00A27B5C" w:rsidRPr="00827CEA" w:rsidRDefault="00D44786" w:rsidP="001B6347">
            <w:pPr>
              <w:pStyle w:val="Default"/>
              <w:spacing w:line="0" w:lineRule="atLeast"/>
              <w:rPr>
                <w:rFonts w:ascii="Arial" w:hAnsi="Arial" w:cs="Arial"/>
                <w:sz w:val="22"/>
                <w:szCs w:val="22"/>
              </w:rPr>
            </w:pPr>
            <w:r w:rsidRPr="00827CEA">
              <w:rPr>
                <w:rFonts w:ascii="Arial" w:hAnsi="Arial" w:cs="Arial"/>
                <w:sz w:val="22"/>
                <w:szCs w:val="22"/>
              </w:rPr>
              <w:t xml:space="preserve">De offerte dient door opdrachtgever in systeem van leverancier te kunnen worden opgevraagd tenzij dit in de minicompetitie of offerteaanvraag anders is aangegeven. </w:t>
            </w:r>
            <w:r w:rsidR="00A27B5C" w:rsidRPr="00827CEA">
              <w:rPr>
                <w:rFonts w:ascii="Arial" w:hAnsi="Arial" w:cs="Arial"/>
                <w:sz w:val="22"/>
                <w:szCs w:val="22"/>
              </w:rPr>
              <w:t xml:space="preserve"> </w:t>
            </w:r>
          </w:p>
        </w:tc>
      </w:tr>
      <w:tr w:rsidR="00A27B5C" w:rsidRPr="00827CEA" w14:paraId="453BD0E7" w14:textId="77777777" w:rsidTr="00D44786">
        <w:trPr>
          <w:trHeight w:val="244"/>
        </w:trPr>
        <w:tc>
          <w:tcPr>
            <w:tcW w:w="675" w:type="dxa"/>
            <w:tcBorders>
              <w:top w:val="none" w:sz="6" w:space="0" w:color="auto"/>
              <w:bottom w:val="none" w:sz="6" w:space="0" w:color="auto"/>
              <w:right w:val="none" w:sz="6" w:space="0" w:color="auto"/>
            </w:tcBorders>
          </w:tcPr>
          <w:p w14:paraId="0DD55D97"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8. </w:t>
            </w:r>
          </w:p>
          <w:p w14:paraId="4D742E44"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7D1FBA52" w14:textId="75FBAB79"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De opdrachtnemer moet de opgegeven bestelling binnen </w:t>
            </w:r>
            <w:r w:rsidR="00D44786" w:rsidRPr="00827CEA">
              <w:rPr>
                <w:rFonts w:ascii="Arial" w:hAnsi="Arial" w:cs="Arial"/>
                <w:sz w:val="22"/>
                <w:szCs w:val="22"/>
              </w:rPr>
              <w:t>zeven</w:t>
            </w:r>
            <w:r w:rsidRPr="00827CEA">
              <w:rPr>
                <w:rFonts w:ascii="Arial" w:hAnsi="Arial" w:cs="Arial"/>
                <w:sz w:val="22"/>
                <w:szCs w:val="22"/>
              </w:rPr>
              <w:t xml:space="preserve"> werkdagen na afroep kunnen leveren tenzij anders afgesproken. </w:t>
            </w:r>
          </w:p>
        </w:tc>
      </w:tr>
      <w:tr w:rsidR="00A27B5C" w:rsidRPr="00827CEA" w14:paraId="1B7B505F" w14:textId="77777777" w:rsidTr="00D44786">
        <w:trPr>
          <w:trHeight w:val="377"/>
        </w:trPr>
        <w:tc>
          <w:tcPr>
            <w:tcW w:w="675" w:type="dxa"/>
            <w:tcBorders>
              <w:top w:val="none" w:sz="6" w:space="0" w:color="auto"/>
              <w:bottom w:val="none" w:sz="6" w:space="0" w:color="auto"/>
              <w:right w:val="none" w:sz="6" w:space="0" w:color="auto"/>
            </w:tcBorders>
          </w:tcPr>
          <w:p w14:paraId="3B0E755B"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9. </w:t>
            </w:r>
          </w:p>
          <w:p w14:paraId="34B90371"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38C5E8A8"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De voor de afroepen geldende leveringsconditie is Delivery </w:t>
            </w:r>
            <w:proofErr w:type="spellStart"/>
            <w:r w:rsidRPr="00827CEA">
              <w:rPr>
                <w:rFonts w:ascii="Arial" w:hAnsi="Arial" w:cs="Arial"/>
                <w:sz w:val="22"/>
                <w:szCs w:val="22"/>
              </w:rPr>
              <w:t>Duty</w:t>
            </w:r>
            <w:proofErr w:type="spellEnd"/>
            <w:r w:rsidRPr="00827CEA">
              <w:rPr>
                <w:rFonts w:ascii="Arial" w:hAnsi="Arial" w:cs="Arial"/>
                <w:sz w:val="22"/>
                <w:szCs w:val="22"/>
              </w:rPr>
              <w:t xml:space="preserve"> </w:t>
            </w:r>
            <w:proofErr w:type="spellStart"/>
            <w:r w:rsidRPr="00827CEA">
              <w:rPr>
                <w:rFonts w:ascii="Arial" w:hAnsi="Arial" w:cs="Arial"/>
                <w:sz w:val="22"/>
                <w:szCs w:val="22"/>
              </w:rPr>
              <w:t>Paid</w:t>
            </w:r>
            <w:proofErr w:type="spellEnd"/>
            <w:r w:rsidRPr="00827CEA">
              <w:rPr>
                <w:rFonts w:ascii="Arial" w:hAnsi="Arial" w:cs="Arial"/>
                <w:sz w:val="22"/>
                <w:szCs w:val="22"/>
              </w:rPr>
              <w:t xml:space="preserve"> </w:t>
            </w:r>
            <w:proofErr w:type="spellStart"/>
            <w:r w:rsidRPr="00827CEA">
              <w:rPr>
                <w:rFonts w:ascii="Arial" w:hAnsi="Arial" w:cs="Arial"/>
                <w:sz w:val="22"/>
                <w:szCs w:val="22"/>
              </w:rPr>
              <w:t>Incoterms</w:t>
            </w:r>
            <w:proofErr w:type="spellEnd"/>
            <w:r w:rsidRPr="00827CEA">
              <w:rPr>
                <w:rFonts w:ascii="Arial" w:hAnsi="Arial" w:cs="Arial"/>
                <w:sz w:val="22"/>
                <w:szCs w:val="22"/>
              </w:rPr>
              <w:t xml:space="preserve"> 2010 (</w:t>
            </w:r>
            <w:proofErr w:type="spellStart"/>
            <w:r w:rsidRPr="00827CEA">
              <w:rPr>
                <w:rFonts w:ascii="Arial" w:hAnsi="Arial" w:cs="Arial"/>
                <w:sz w:val="22"/>
                <w:szCs w:val="22"/>
              </w:rPr>
              <w:t>franco</w:t>
            </w:r>
            <w:proofErr w:type="spellEnd"/>
            <w:r w:rsidRPr="00827CEA">
              <w:rPr>
                <w:rFonts w:ascii="Arial" w:hAnsi="Arial" w:cs="Arial"/>
                <w:sz w:val="22"/>
                <w:szCs w:val="22"/>
              </w:rPr>
              <w:t xml:space="preserve"> huis) op een door de gemeente nader te bepalen locatie binnen de grenzen van de gemeente. </w:t>
            </w:r>
          </w:p>
        </w:tc>
      </w:tr>
      <w:tr w:rsidR="00A27B5C" w:rsidRPr="00827CEA" w14:paraId="3EFEF7A8" w14:textId="77777777" w:rsidTr="00D44786">
        <w:trPr>
          <w:trHeight w:val="513"/>
        </w:trPr>
        <w:tc>
          <w:tcPr>
            <w:tcW w:w="675" w:type="dxa"/>
            <w:tcBorders>
              <w:top w:val="none" w:sz="6" w:space="0" w:color="auto"/>
              <w:bottom w:val="none" w:sz="6" w:space="0" w:color="auto"/>
              <w:right w:val="none" w:sz="6" w:space="0" w:color="auto"/>
            </w:tcBorders>
          </w:tcPr>
          <w:p w14:paraId="43C162C7"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10. </w:t>
            </w:r>
          </w:p>
          <w:p w14:paraId="6CF74202"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64AC3F22" w14:textId="721BF551"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Ontvangende medewerkers kunnen bij ontvangst alleen tekenen voor ontvangst van het aantal colli. Controle op artikelniv</w:t>
            </w:r>
            <w:r w:rsidR="00D44786" w:rsidRPr="00827CEA">
              <w:rPr>
                <w:rFonts w:ascii="Arial" w:hAnsi="Arial" w:cs="Arial"/>
                <w:sz w:val="22"/>
                <w:szCs w:val="22"/>
              </w:rPr>
              <w:t xml:space="preserve">eau </w:t>
            </w:r>
            <w:r w:rsidRPr="00827CEA">
              <w:rPr>
                <w:rFonts w:ascii="Arial" w:hAnsi="Arial" w:cs="Arial"/>
                <w:sz w:val="22"/>
                <w:szCs w:val="22"/>
              </w:rPr>
              <w:t xml:space="preserve">vindt in een later stadium plaats. Afzonderlijke planten kunnen pas gecontroleerd worden als ze uit de verpakking of pallet zijn gehaald en dus niet gelijk bij aflevering. </w:t>
            </w:r>
          </w:p>
        </w:tc>
      </w:tr>
      <w:tr w:rsidR="00A27B5C" w:rsidRPr="00827CEA" w14:paraId="43E58855" w14:textId="77777777" w:rsidTr="00D44786">
        <w:trPr>
          <w:trHeight w:val="512"/>
        </w:trPr>
        <w:tc>
          <w:tcPr>
            <w:tcW w:w="675" w:type="dxa"/>
            <w:tcBorders>
              <w:top w:val="none" w:sz="6" w:space="0" w:color="auto"/>
              <w:bottom w:val="none" w:sz="6" w:space="0" w:color="auto"/>
              <w:right w:val="none" w:sz="6" w:space="0" w:color="auto"/>
            </w:tcBorders>
          </w:tcPr>
          <w:p w14:paraId="1A64630E"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11. </w:t>
            </w:r>
          </w:p>
          <w:p w14:paraId="1838CAD5"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55CA1070" w14:textId="13E5FDAD"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Het lossen van de heesters </w:t>
            </w:r>
            <w:r w:rsidR="00F11DB9" w:rsidRPr="00827CEA">
              <w:rPr>
                <w:rFonts w:ascii="Arial" w:hAnsi="Arial" w:cs="Arial"/>
                <w:sz w:val="22"/>
                <w:szCs w:val="22"/>
              </w:rPr>
              <w:t xml:space="preserve">en vaste planten </w:t>
            </w:r>
            <w:r w:rsidRPr="00827CEA">
              <w:rPr>
                <w:rFonts w:ascii="Arial" w:hAnsi="Arial" w:cs="Arial"/>
                <w:sz w:val="22"/>
                <w:szCs w:val="22"/>
              </w:rPr>
              <w:t xml:space="preserve">geschiedt door de opdrachtnemer op de door de op de gemeente aangewezen plaats. Schade die ontstaat tijdens het transport en/of lossen is voor rekening van de opdrachtnemer. De gemeente beschikt niet over losmiddelen. Deze worden door de opdrachtnemer verzorgd. </w:t>
            </w:r>
          </w:p>
        </w:tc>
      </w:tr>
      <w:tr w:rsidR="00A27B5C" w:rsidRPr="00827CEA" w14:paraId="23E50DA2" w14:textId="77777777" w:rsidTr="00D44786">
        <w:trPr>
          <w:trHeight w:val="379"/>
        </w:trPr>
        <w:tc>
          <w:tcPr>
            <w:tcW w:w="675" w:type="dxa"/>
            <w:tcBorders>
              <w:top w:val="none" w:sz="6" w:space="0" w:color="auto"/>
              <w:bottom w:val="none" w:sz="6" w:space="0" w:color="auto"/>
              <w:right w:val="none" w:sz="6" w:space="0" w:color="auto"/>
            </w:tcBorders>
          </w:tcPr>
          <w:p w14:paraId="7A4C820D"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12. </w:t>
            </w:r>
          </w:p>
          <w:p w14:paraId="64261B3D"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24EFF05E" w14:textId="1FDB0B71"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De bestelde heesters</w:t>
            </w:r>
            <w:r w:rsidR="003F6845" w:rsidRPr="00827CEA">
              <w:rPr>
                <w:rFonts w:ascii="Arial" w:hAnsi="Arial" w:cs="Arial"/>
                <w:sz w:val="22"/>
                <w:szCs w:val="22"/>
              </w:rPr>
              <w:t xml:space="preserve"> en vaste planten</w:t>
            </w:r>
            <w:r w:rsidRPr="00827CEA">
              <w:rPr>
                <w:rFonts w:ascii="Arial" w:hAnsi="Arial" w:cs="Arial"/>
                <w:sz w:val="22"/>
                <w:szCs w:val="22"/>
              </w:rPr>
              <w:t xml:space="preserve"> moeten per partij worden gelabeld met vermelding van de gegevens die de gemeente bij de afroeporder specificeert. De afleverlocatie kan zowel een gemeentelijke vestiging zijn als de locatie waar de heesters verwerkt worden. </w:t>
            </w:r>
          </w:p>
        </w:tc>
      </w:tr>
      <w:tr w:rsidR="00A27B5C" w:rsidRPr="00827CEA" w14:paraId="0D133606" w14:textId="77777777" w:rsidTr="00D44786">
        <w:trPr>
          <w:trHeight w:val="110"/>
        </w:trPr>
        <w:tc>
          <w:tcPr>
            <w:tcW w:w="675" w:type="dxa"/>
            <w:tcBorders>
              <w:top w:val="none" w:sz="6" w:space="0" w:color="auto"/>
              <w:bottom w:val="none" w:sz="6" w:space="0" w:color="auto"/>
              <w:right w:val="none" w:sz="6" w:space="0" w:color="auto"/>
            </w:tcBorders>
          </w:tcPr>
          <w:p w14:paraId="72B81C4E"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13. </w:t>
            </w:r>
          </w:p>
          <w:p w14:paraId="1C22C1DE"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7C7419EB" w14:textId="0439FAD0"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Wortelgoed dient geleverd te worden in een duurzame verpakking</w:t>
            </w:r>
            <w:r w:rsidR="003F6845" w:rsidRPr="00827CEA">
              <w:rPr>
                <w:rFonts w:ascii="Arial" w:hAnsi="Arial" w:cs="Arial"/>
                <w:sz w:val="22"/>
                <w:szCs w:val="22"/>
              </w:rPr>
              <w:t xml:space="preserve"> (of de verpakking dient herbruikbaar te zijn)</w:t>
            </w:r>
            <w:r w:rsidRPr="00827CEA">
              <w:rPr>
                <w:rFonts w:ascii="Arial" w:hAnsi="Arial" w:cs="Arial"/>
                <w:sz w:val="22"/>
                <w:szCs w:val="22"/>
              </w:rPr>
              <w:t xml:space="preserve">. </w:t>
            </w:r>
          </w:p>
        </w:tc>
      </w:tr>
      <w:tr w:rsidR="00A27B5C" w:rsidRPr="00827CEA" w14:paraId="7064D0FE" w14:textId="77777777" w:rsidTr="00D44786">
        <w:trPr>
          <w:trHeight w:val="379"/>
        </w:trPr>
        <w:tc>
          <w:tcPr>
            <w:tcW w:w="675" w:type="dxa"/>
            <w:tcBorders>
              <w:top w:val="none" w:sz="6" w:space="0" w:color="auto"/>
              <w:bottom w:val="none" w:sz="6" w:space="0" w:color="auto"/>
              <w:right w:val="none" w:sz="6" w:space="0" w:color="auto"/>
            </w:tcBorders>
          </w:tcPr>
          <w:p w14:paraId="316C71F2" w14:textId="77777777"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 xml:space="preserve">14. </w:t>
            </w:r>
          </w:p>
          <w:p w14:paraId="285C1939" w14:textId="77777777" w:rsidR="00A27B5C" w:rsidRPr="00827CEA" w:rsidRDefault="00A27B5C"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tcBorders>
          </w:tcPr>
          <w:p w14:paraId="70405E0B" w14:textId="0A8BEAD6" w:rsidR="00A27B5C" w:rsidRPr="00827CEA" w:rsidRDefault="00A27B5C" w:rsidP="001B6347">
            <w:pPr>
              <w:pStyle w:val="Default"/>
              <w:spacing w:line="0" w:lineRule="atLeast"/>
              <w:rPr>
                <w:rFonts w:ascii="Arial" w:hAnsi="Arial" w:cs="Arial"/>
                <w:sz w:val="22"/>
                <w:szCs w:val="22"/>
              </w:rPr>
            </w:pPr>
            <w:r w:rsidRPr="00827CEA">
              <w:rPr>
                <w:rFonts w:ascii="Arial" w:hAnsi="Arial" w:cs="Arial"/>
                <w:sz w:val="22"/>
                <w:szCs w:val="22"/>
              </w:rPr>
              <w:t>De opdrachtnemer dient tijdens werkdagen minimaal van 0</w:t>
            </w:r>
            <w:r w:rsidR="00430EE2">
              <w:rPr>
                <w:rFonts w:ascii="Arial" w:hAnsi="Arial" w:cs="Arial"/>
                <w:sz w:val="22"/>
                <w:szCs w:val="22"/>
              </w:rPr>
              <w:t>8</w:t>
            </w:r>
            <w:r w:rsidRPr="00827CEA">
              <w:rPr>
                <w:rFonts w:ascii="Arial" w:hAnsi="Arial" w:cs="Arial"/>
                <w:sz w:val="22"/>
                <w:szCs w:val="22"/>
              </w:rPr>
              <w:t>.</w:t>
            </w:r>
            <w:r w:rsidR="003F6845" w:rsidRPr="00827CEA">
              <w:rPr>
                <w:rFonts w:ascii="Arial" w:hAnsi="Arial" w:cs="Arial"/>
                <w:sz w:val="22"/>
                <w:szCs w:val="22"/>
              </w:rPr>
              <w:t>3</w:t>
            </w:r>
            <w:r w:rsidRPr="00827CEA">
              <w:rPr>
                <w:rFonts w:ascii="Arial" w:hAnsi="Arial" w:cs="Arial"/>
                <w:sz w:val="22"/>
                <w:szCs w:val="22"/>
              </w:rPr>
              <w:t>0 uur tot 17.</w:t>
            </w:r>
            <w:r w:rsidR="003F6845" w:rsidRPr="00827CEA">
              <w:rPr>
                <w:rFonts w:ascii="Arial" w:hAnsi="Arial" w:cs="Arial"/>
                <w:sz w:val="22"/>
                <w:szCs w:val="22"/>
              </w:rPr>
              <w:t>3</w:t>
            </w:r>
            <w:r w:rsidRPr="00827CEA">
              <w:rPr>
                <w:rFonts w:ascii="Arial" w:hAnsi="Arial" w:cs="Arial"/>
                <w:sz w:val="22"/>
                <w:szCs w:val="22"/>
              </w:rPr>
              <w:t xml:space="preserve">0 uur telefonisch bereikbaar te zijn. </w:t>
            </w:r>
          </w:p>
        </w:tc>
      </w:tr>
      <w:tr w:rsidR="009D5B08" w:rsidRPr="00827CEA" w14:paraId="6CD29A7E"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4990C512"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15. </w:t>
            </w:r>
          </w:p>
          <w:p w14:paraId="51E5100A"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5BA53AEE" w14:textId="146723DE"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Direct na de levering (indien aanwezig) vrijkomend verpakkingsmateriaal moet door de opdrachtnemer retour worden genomen. Indien de gemeente, voor logistieke handelingen, na levering nog verpakkingsmateriaal nodig heeft, dan worden deze door de opdrachtnemer bij de eerstvolgende levering meegenomen. Is er op korte termijn geen levering te verwachten dan worden deze op verzoek van de gemeente binnen tien werkdagen kosteloos opgehaald</w:t>
            </w:r>
            <w:r w:rsidR="00D44786" w:rsidRPr="00827CEA">
              <w:rPr>
                <w:rFonts w:ascii="Arial" w:hAnsi="Arial" w:cs="Arial"/>
                <w:sz w:val="22"/>
                <w:szCs w:val="22"/>
              </w:rPr>
              <w:t xml:space="preserve"> (potten vallen hier ook onder)</w:t>
            </w:r>
            <w:r w:rsidRPr="00827CEA">
              <w:rPr>
                <w:rFonts w:ascii="Arial" w:hAnsi="Arial" w:cs="Arial"/>
                <w:sz w:val="22"/>
                <w:szCs w:val="22"/>
              </w:rPr>
              <w:t xml:space="preserve">. Verpakkingsmateriaal wordt niet doorberekend. </w:t>
            </w:r>
          </w:p>
        </w:tc>
      </w:tr>
    </w:tbl>
    <w:p w14:paraId="579B7D74" w14:textId="77777777" w:rsidR="005E61D2" w:rsidRPr="00827CEA" w:rsidRDefault="005E61D2">
      <w:pPr>
        <w:rPr>
          <w:rFonts w:ascii="Arial" w:hAnsi="Arial" w:cs="Arial"/>
        </w:rPr>
      </w:pPr>
      <w:r w:rsidRPr="00827CEA">
        <w:rPr>
          <w:rFonts w:ascii="Arial" w:hAnsi="Arial" w:cs="Arial"/>
        </w:rPr>
        <w:br w:type="page"/>
      </w:r>
    </w:p>
    <w:tbl>
      <w:tblPr>
        <w:tblpPr w:leftFromText="141" w:rightFromText="141" w:vertAnchor="text" w:tblpY="1"/>
        <w:tblOverlap w:val="neve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75"/>
        <w:gridCol w:w="7919"/>
      </w:tblGrid>
      <w:tr w:rsidR="009D5B08" w:rsidRPr="00827CEA" w14:paraId="3B529E3B"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03FD925D" w14:textId="2E2EE1DC"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lastRenderedPageBreak/>
              <w:t xml:space="preserve">16. </w:t>
            </w:r>
          </w:p>
          <w:p w14:paraId="31E49E34"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2A95EF02"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Opdrachtnemer draagt zorg voor de volledige levering van heesters, </w:t>
            </w:r>
          </w:p>
          <w:p w14:paraId="54FEE974"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waarbij het uitgangspunt is dat gemeente zelf deze heesters zal verwerken, </w:t>
            </w:r>
          </w:p>
          <w:p w14:paraId="524EFD27"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tenzij anders aangegeven. </w:t>
            </w:r>
          </w:p>
        </w:tc>
      </w:tr>
      <w:tr w:rsidR="009D5B08" w:rsidRPr="00827CEA" w14:paraId="79342AFB"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1C7284BF"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17. </w:t>
            </w:r>
          </w:p>
          <w:p w14:paraId="705B4B5B"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7966D632" w14:textId="159978B5"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Voor alle </w:t>
            </w:r>
            <w:r w:rsidR="00D44786" w:rsidRPr="00827CEA">
              <w:rPr>
                <w:rFonts w:ascii="Arial" w:hAnsi="Arial" w:cs="Arial"/>
                <w:sz w:val="22"/>
                <w:szCs w:val="22"/>
              </w:rPr>
              <w:t xml:space="preserve">heesters </w:t>
            </w:r>
            <w:r w:rsidRPr="00827CEA">
              <w:rPr>
                <w:rFonts w:ascii="Arial" w:hAnsi="Arial" w:cs="Arial"/>
                <w:sz w:val="22"/>
                <w:szCs w:val="22"/>
              </w:rPr>
              <w:t xml:space="preserve">geldt dat de teelt minimaal 3 jaar (aantoonbaar) in de klimaatzones 7 en 8 van de klimaatzonekaart en </w:t>
            </w:r>
            <w:proofErr w:type="spellStart"/>
            <w:r w:rsidRPr="00827CEA">
              <w:rPr>
                <w:rFonts w:ascii="Arial" w:hAnsi="Arial" w:cs="Arial"/>
                <w:sz w:val="22"/>
                <w:szCs w:val="22"/>
              </w:rPr>
              <w:t>temperatuurstabel</w:t>
            </w:r>
            <w:proofErr w:type="spellEnd"/>
            <w:r w:rsidRPr="00827CEA">
              <w:rPr>
                <w:rFonts w:ascii="Arial" w:hAnsi="Arial" w:cs="Arial"/>
                <w:sz w:val="22"/>
                <w:szCs w:val="22"/>
              </w:rPr>
              <w:t xml:space="preserve"> dient te zijn uitgevoerd. </w:t>
            </w:r>
          </w:p>
        </w:tc>
      </w:tr>
      <w:tr w:rsidR="009D5B08" w:rsidRPr="00827CEA" w14:paraId="423170CF"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00BE41FF"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18. </w:t>
            </w:r>
          </w:p>
          <w:p w14:paraId="1DF67428"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12D2F5EE"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De gemeente kan te allen tijde de kwekerij bezoeken en het sortiment boordelen zonder dit vooraf te melden bij de opdrachtnemer. </w:t>
            </w:r>
          </w:p>
        </w:tc>
      </w:tr>
      <w:tr w:rsidR="009D5B08" w:rsidRPr="00827CEA" w14:paraId="12D4967C"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0358EE47"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19. </w:t>
            </w:r>
          </w:p>
          <w:p w14:paraId="05B9BE96"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41D13B16" w14:textId="3F85B202"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De opdrachtnemer levert heesters en beplanting van goede kwaliteit, conform de kwaliteit beschreven in het handboek 'kwaliteitsnormen en omschrijvingen van Boomkwekerijproducten' van de Raad voor de Boomkwekerij, uitgave januari 2012. Dit document is leidend. </w:t>
            </w:r>
            <w:hyperlink r:id="rId12" w:history="1">
              <w:r w:rsidR="00F11DB9" w:rsidRPr="00827CEA">
                <w:rPr>
                  <w:rStyle w:val="Hyperlink"/>
                  <w:rFonts w:ascii="Arial" w:hAnsi="Arial" w:cs="Arial"/>
                  <w:sz w:val="22"/>
                  <w:szCs w:val="22"/>
                </w:rPr>
                <w:t>http://www.kwaliteitsnormenboomkwekerij.nl</w:t>
              </w:r>
            </w:hyperlink>
            <w:r w:rsidR="00F11DB9" w:rsidRPr="00827CEA">
              <w:rPr>
                <w:rFonts w:ascii="Arial" w:hAnsi="Arial" w:cs="Arial"/>
                <w:sz w:val="22"/>
                <w:szCs w:val="22"/>
              </w:rPr>
              <w:t xml:space="preserve"> </w:t>
            </w:r>
          </w:p>
        </w:tc>
      </w:tr>
      <w:tr w:rsidR="009D5B08" w:rsidRPr="00827CEA" w14:paraId="61BDB659"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3E96C2B5"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20. </w:t>
            </w:r>
          </w:p>
          <w:p w14:paraId="38B87039"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16B6112D" w14:textId="084F4ED2"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De nomenclatuur (wetenschappelijke naam) van het plantmateriaal moet overeenkomen volgens naamlijst houtige gewassen </w:t>
            </w:r>
            <w:proofErr w:type="spellStart"/>
            <w:r w:rsidRPr="00827CEA">
              <w:rPr>
                <w:rFonts w:ascii="Arial" w:hAnsi="Arial" w:cs="Arial"/>
                <w:sz w:val="22"/>
                <w:szCs w:val="22"/>
              </w:rPr>
              <w:t>Naktuinbouw</w:t>
            </w:r>
            <w:proofErr w:type="spellEnd"/>
            <w:r w:rsidRPr="00827CEA">
              <w:rPr>
                <w:rFonts w:ascii="Arial" w:hAnsi="Arial" w:cs="Arial"/>
                <w:sz w:val="22"/>
                <w:szCs w:val="22"/>
              </w:rPr>
              <w:t xml:space="preserve"> (internationale standaard ENA 2016-2020). Te bestellen via </w:t>
            </w:r>
            <w:hyperlink r:id="rId13" w:history="1">
              <w:r w:rsidR="00F11DB9" w:rsidRPr="00827CEA">
                <w:rPr>
                  <w:rStyle w:val="Hyperlink"/>
                  <w:rFonts w:ascii="Arial" w:hAnsi="Arial" w:cs="Arial"/>
                  <w:sz w:val="22"/>
                  <w:szCs w:val="22"/>
                </w:rPr>
                <w:t>www.internationalplantnames.com</w:t>
              </w:r>
            </w:hyperlink>
            <w:r w:rsidR="00F11DB9" w:rsidRPr="00827CEA">
              <w:rPr>
                <w:rFonts w:ascii="Arial" w:hAnsi="Arial" w:cs="Arial"/>
                <w:sz w:val="22"/>
                <w:szCs w:val="22"/>
              </w:rPr>
              <w:t xml:space="preserve"> </w:t>
            </w:r>
            <w:r w:rsidRPr="00827CEA">
              <w:rPr>
                <w:rFonts w:ascii="Arial" w:hAnsi="Arial" w:cs="Arial"/>
                <w:sz w:val="22"/>
                <w:szCs w:val="22"/>
              </w:rPr>
              <w:t xml:space="preserve">. </w:t>
            </w:r>
          </w:p>
        </w:tc>
      </w:tr>
      <w:tr w:rsidR="009D5B08" w:rsidRPr="00827CEA" w14:paraId="2DF579CB"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6C864FB3"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21. </w:t>
            </w:r>
          </w:p>
          <w:p w14:paraId="77AC7764"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2E6D30CA" w14:textId="7A95C575" w:rsidR="009D5B08" w:rsidRPr="00827CEA" w:rsidRDefault="00F11DB9" w:rsidP="001B6347">
            <w:pPr>
              <w:pStyle w:val="Default"/>
              <w:spacing w:line="0" w:lineRule="atLeast"/>
              <w:rPr>
                <w:rFonts w:ascii="Arial" w:hAnsi="Arial" w:cs="Arial"/>
                <w:sz w:val="22"/>
                <w:szCs w:val="22"/>
              </w:rPr>
            </w:pPr>
            <w:r w:rsidRPr="00827CEA">
              <w:rPr>
                <w:rFonts w:ascii="Arial" w:hAnsi="Arial" w:cs="Arial"/>
                <w:sz w:val="22"/>
                <w:szCs w:val="22"/>
              </w:rPr>
              <w:t>Iedere levering wordt ter plaatse gekeurd door de groenspecialist op kwaliteit en eventuele gebreken.</w:t>
            </w:r>
          </w:p>
        </w:tc>
      </w:tr>
      <w:tr w:rsidR="009D5B08" w:rsidRPr="00827CEA" w14:paraId="2E646946"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7C3BC8E5"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22. </w:t>
            </w:r>
          </w:p>
          <w:p w14:paraId="1C96F5BA"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665D8FD9"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De levering voor één project moet uniform zijn en opdrachtnemer dient de soort echtheid van het geleverde te garanderen. Het geleverde dient exact te voldoen aan het gevraagde. Indien dit niet het geval is zijn de vervolgkosten zoals het vervangen van de levering en het transport voor de opdrachtnemer. </w:t>
            </w:r>
          </w:p>
        </w:tc>
      </w:tr>
      <w:tr w:rsidR="009D5B08" w:rsidRPr="00827CEA" w14:paraId="40F234C5"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4EDCF47B"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23. </w:t>
            </w:r>
          </w:p>
          <w:p w14:paraId="0D9BE3D6"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3080315B" w14:textId="6D02619C" w:rsidR="00F11DB9"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Inboetgarantie: indien heesters ondanks zorgvuldig handelen van de gemeente, uitvallen en/of niet aanslaan, worden deze kosteloos opnieuw geleverd onder dezelfde voorwaarden van dit aanbestedingsdocument. </w:t>
            </w:r>
            <w:r w:rsidR="00F11DB9" w:rsidRPr="00827CEA">
              <w:rPr>
                <w:rFonts w:ascii="Arial" w:hAnsi="Arial" w:cs="Arial"/>
                <w:sz w:val="22"/>
                <w:szCs w:val="22"/>
              </w:rPr>
              <w:t>Deze garantie geldt voor 1 groeiseizoen.</w:t>
            </w:r>
          </w:p>
        </w:tc>
      </w:tr>
      <w:tr w:rsidR="009D5B08" w:rsidRPr="00827CEA" w14:paraId="4B9D9365"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5BA8BB4B"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24. </w:t>
            </w:r>
          </w:p>
          <w:p w14:paraId="732603E9"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1470EF6B" w14:textId="51D964C5"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De </w:t>
            </w:r>
            <w:r w:rsidR="00002C5B" w:rsidRPr="00827CEA">
              <w:rPr>
                <w:rFonts w:ascii="Arial" w:hAnsi="Arial" w:cs="Arial"/>
                <w:sz w:val="22"/>
                <w:szCs w:val="22"/>
              </w:rPr>
              <w:t>o</w:t>
            </w:r>
            <w:r w:rsidRPr="00827CEA">
              <w:rPr>
                <w:rFonts w:ascii="Arial" w:hAnsi="Arial" w:cs="Arial"/>
                <w:sz w:val="22"/>
                <w:szCs w:val="22"/>
              </w:rPr>
              <w:t>pdrachtnemer dient te garanderen dat heesters</w:t>
            </w:r>
            <w:r w:rsidR="00F11DB9" w:rsidRPr="00827CEA">
              <w:rPr>
                <w:rFonts w:ascii="Arial" w:hAnsi="Arial" w:cs="Arial"/>
                <w:sz w:val="22"/>
                <w:szCs w:val="22"/>
              </w:rPr>
              <w:t xml:space="preserve"> en vaste planten</w:t>
            </w:r>
            <w:r w:rsidRPr="00827CEA">
              <w:rPr>
                <w:rFonts w:ascii="Arial" w:hAnsi="Arial" w:cs="Arial"/>
                <w:sz w:val="22"/>
                <w:szCs w:val="22"/>
              </w:rPr>
              <w:t xml:space="preserve"> goed geworteld, onkruid- en ziektevrij zijn. </w:t>
            </w:r>
            <w:r w:rsidR="00F11DB9" w:rsidRPr="00827CEA">
              <w:rPr>
                <w:rFonts w:ascii="Arial" w:hAnsi="Arial" w:cs="Arial"/>
                <w:sz w:val="22"/>
                <w:szCs w:val="22"/>
              </w:rPr>
              <w:t>Dit kan door opdrachtgever steekproefsgewijs gecontroleerd worden</w:t>
            </w:r>
            <w:r w:rsidR="00002C5B" w:rsidRPr="00827CEA">
              <w:rPr>
                <w:rFonts w:ascii="Arial" w:hAnsi="Arial" w:cs="Arial"/>
                <w:sz w:val="22"/>
                <w:szCs w:val="22"/>
              </w:rPr>
              <w:t>.</w:t>
            </w:r>
          </w:p>
        </w:tc>
      </w:tr>
      <w:tr w:rsidR="009D5B08" w:rsidRPr="00827CEA" w14:paraId="4ED86D2F"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7AA024D8"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25. </w:t>
            </w:r>
          </w:p>
          <w:p w14:paraId="6CB27B5C"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1633733B" w14:textId="6C9B69F2"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Voor duurzaamheid gelden de minimale criteria voor duurzaam inkoop van groenvoorzieningen van agentschap NL.</w:t>
            </w:r>
          </w:p>
        </w:tc>
      </w:tr>
      <w:tr w:rsidR="009D5B08" w:rsidRPr="00827CEA" w14:paraId="7E8C07BA"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681B7204"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26. </w:t>
            </w:r>
          </w:p>
          <w:p w14:paraId="7FF1E6F4"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7E36273B" w14:textId="0C229425"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U zet één vaste contactpersoon in als verantwoordelijke voor de uitvoering van de raamovereenkomst en zorgt voor vervanging die bij ziekte, verlof, uitdiensttreding e.d. van de contactpersoon de taken 1 op 1 kan overnemen. Deze werkwijze wordt gedurende de looptijd van de raamovereenkomst gehandhaafd. </w:t>
            </w:r>
          </w:p>
        </w:tc>
      </w:tr>
      <w:tr w:rsidR="009D5B08" w:rsidRPr="00827CEA" w14:paraId="012C84EA" w14:textId="77777777" w:rsidTr="00D44786">
        <w:trPr>
          <w:trHeight w:val="379"/>
        </w:trPr>
        <w:tc>
          <w:tcPr>
            <w:tcW w:w="675" w:type="dxa"/>
            <w:tcBorders>
              <w:top w:val="none" w:sz="6" w:space="0" w:color="auto"/>
              <w:left w:val="none" w:sz="6" w:space="0" w:color="auto"/>
              <w:bottom w:val="none" w:sz="6" w:space="0" w:color="auto"/>
              <w:right w:val="none" w:sz="6" w:space="0" w:color="auto"/>
            </w:tcBorders>
          </w:tcPr>
          <w:p w14:paraId="4C142A0A"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27. </w:t>
            </w:r>
          </w:p>
          <w:p w14:paraId="3C9DAA3C" w14:textId="77777777" w:rsidR="009D5B08" w:rsidRPr="00827CEA" w:rsidRDefault="009D5B08" w:rsidP="001B6347">
            <w:pPr>
              <w:pStyle w:val="Default"/>
              <w:spacing w:line="0" w:lineRule="atLeast"/>
              <w:rPr>
                <w:rFonts w:ascii="Arial" w:hAnsi="Arial" w:cs="Arial"/>
                <w:sz w:val="22"/>
                <w:szCs w:val="22"/>
              </w:rPr>
            </w:pPr>
          </w:p>
        </w:tc>
        <w:tc>
          <w:tcPr>
            <w:tcW w:w="7919" w:type="dxa"/>
            <w:tcBorders>
              <w:top w:val="none" w:sz="6" w:space="0" w:color="auto"/>
              <w:left w:val="none" w:sz="6" w:space="0" w:color="auto"/>
              <w:bottom w:val="none" w:sz="6" w:space="0" w:color="auto"/>
              <w:right w:val="none" w:sz="6" w:space="0" w:color="auto"/>
            </w:tcBorders>
          </w:tcPr>
          <w:p w14:paraId="07988928"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Inschrijver beschikt over een interne klachtenregistratie- en afhandelingsprocedure en stelt uiterlijk één maand na ingangsdatum van de overeenkomst klachtenformulieren ter beschikking aan de Gemeenten. </w:t>
            </w:r>
          </w:p>
          <w:p w14:paraId="01D27058" w14:textId="77777777" w:rsidR="009D5B08" w:rsidRPr="00827CEA" w:rsidRDefault="009D5B08" w:rsidP="001B6347">
            <w:pPr>
              <w:pStyle w:val="Default"/>
              <w:spacing w:line="0" w:lineRule="atLeast"/>
              <w:rPr>
                <w:rFonts w:ascii="Arial" w:hAnsi="Arial" w:cs="Arial"/>
                <w:sz w:val="22"/>
                <w:szCs w:val="22"/>
              </w:rPr>
            </w:pPr>
            <w:r w:rsidRPr="00827CEA">
              <w:rPr>
                <w:rFonts w:ascii="Arial" w:hAnsi="Arial" w:cs="Arial"/>
                <w:sz w:val="22"/>
                <w:szCs w:val="22"/>
              </w:rPr>
              <w:t xml:space="preserve">De procedure maakt onderscheid naar aard van de klachten. Enerzijds de klachten welke het gevolg zijn van gebreken en anderzijds klachten over onjuiste facturen, onvolledige zendingen en overige zaken. Alle klachten worden op verzoek met de contactpersoon besproken. </w:t>
            </w:r>
          </w:p>
        </w:tc>
      </w:tr>
    </w:tbl>
    <w:p w14:paraId="71085EA6" w14:textId="52EE2702" w:rsidR="00A27B5C" w:rsidRDefault="00D44786" w:rsidP="001B6347">
      <w:pPr>
        <w:spacing w:after="0" w:line="0" w:lineRule="atLeast"/>
        <w:rPr>
          <w:rFonts w:ascii="Arial" w:hAnsi="Arial" w:cs="Arial"/>
        </w:rPr>
      </w:pPr>
      <w:r w:rsidRPr="00827CEA">
        <w:rPr>
          <w:rFonts w:ascii="Arial" w:hAnsi="Arial" w:cs="Arial"/>
        </w:rPr>
        <w:br w:type="textWrapping" w:clear="all"/>
      </w:r>
      <w:bookmarkEnd w:id="0"/>
    </w:p>
    <w:p w14:paraId="088707F7" w14:textId="77777777" w:rsidR="00993063" w:rsidRDefault="00993063" w:rsidP="00993063">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Door in te schrijven gaat de Inschrijver akkoord met de eisen zoals </w:t>
      </w:r>
      <w:r>
        <w:rPr>
          <w:rStyle w:val="normaltextrun"/>
          <w:rFonts w:ascii="Arial" w:hAnsi="Arial" w:cs="Arial"/>
          <w:sz w:val="22"/>
          <w:szCs w:val="22"/>
        </w:rPr>
        <w:t>hierboven</w:t>
      </w:r>
      <w:r>
        <w:rPr>
          <w:rStyle w:val="normaltextrun"/>
          <w:rFonts w:ascii="Arial" w:hAnsi="Arial" w:cs="Arial"/>
          <w:sz w:val="22"/>
          <w:szCs w:val="22"/>
        </w:rPr>
        <w:t xml:space="preserve"> zijn verwoord</w:t>
      </w:r>
      <w:r>
        <w:rPr>
          <w:rStyle w:val="normaltextrun"/>
          <w:rFonts w:ascii="Arial" w:hAnsi="Arial" w:cs="Arial"/>
          <w:sz w:val="22"/>
          <w:szCs w:val="22"/>
        </w:rPr>
        <w:t>.</w:t>
      </w:r>
    </w:p>
    <w:p w14:paraId="6A2A354A" w14:textId="1EF06CB4" w:rsidR="00993063" w:rsidRDefault="00993063" w:rsidP="0099306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2DCB8A6" w14:textId="77777777" w:rsidR="000344C0" w:rsidRDefault="000344C0" w:rsidP="000344C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Naam:</w:t>
      </w:r>
      <w:r>
        <w:rPr>
          <w:rStyle w:val="eop"/>
          <w:rFonts w:ascii="Arial" w:hAnsi="Arial" w:cs="Arial"/>
          <w:sz w:val="22"/>
          <w:szCs w:val="22"/>
        </w:rPr>
        <w:t> </w:t>
      </w:r>
    </w:p>
    <w:p w14:paraId="08A47287" w14:textId="77777777" w:rsidR="000344C0" w:rsidRDefault="000344C0" w:rsidP="000344C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Datum:</w:t>
      </w:r>
      <w:r>
        <w:rPr>
          <w:rStyle w:val="tabchar"/>
          <w:rFonts w:ascii="Calibri" w:hAnsi="Calibri" w:cs="Calibri"/>
          <w:sz w:val="22"/>
          <w:szCs w:val="22"/>
        </w:rPr>
        <w:t xml:space="preserve"> </w:t>
      </w:r>
      <w:r>
        <w:rPr>
          <w:rStyle w:val="eop"/>
          <w:rFonts w:ascii="Arial" w:hAnsi="Arial" w:cs="Arial"/>
          <w:sz w:val="22"/>
          <w:szCs w:val="22"/>
        </w:rPr>
        <w:t> </w:t>
      </w:r>
    </w:p>
    <w:p w14:paraId="27CA5DB1" w14:textId="77777777" w:rsidR="000344C0" w:rsidRDefault="000344C0" w:rsidP="000344C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Plaats: </w:t>
      </w:r>
      <w:r>
        <w:rPr>
          <w:rStyle w:val="eop"/>
          <w:rFonts w:ascii="Arial" w:hAnsi="Arial" w:cs="Arial"/>
          <w:sz w:val="22"/>
          <w:szCs w:val="22"/>
        </w:rPr>
        <w:t> </w:t>
      </w:r>
    </w:p>
    <w:p w14:paraId="19790F11" w14:textId="77777777" w:rsidR="000344C0" w:rsidRDefault="000344C0" w:rsidP="000344C0">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443C8C1" w14:textId="77777777" w:rsidR="000344C0" w:rsidRDefault="000344C0" w:rsidP="000344C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Handtekening: </w:t>
      </w:r>
      <w:r>
        <w:rPr>
          <w:rStyle w:val="eop"/>
          <w:rFonts w:ascii="Arial" w:hAnsi="Arial" w:cs="Arial"/>
          <w:sz w:val="22"/>
          <w:szCs w:val="22"/>
        </w:rPr>
        <w:t> </w:t>
      </w:r>
    </w:p>
    <w:p w14:paraId="5D8D8E7E" w14:textId="77777777" w:rsidR="000344C0" w:rsidRPr="00827CEA" w:rsidRDefault="000344C0" w:rsidP="001B6347">
      <w:pPr>
        <w:spacing w:after="0" w:line="0" w:lineRule="atLeast"/>
        <w:rPr>
          <w:rFonts w:ascii="Arial" w:hAnsi="Arial" w:cs="Arial"/>
        </w:rPr>
      </w:pPr>
    </w:p>
    <w:sectPr w:rsidR="000344C0" w:rsidRPr="00827C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1AB08" w14:textId="77777777" w:rsidR="00F17673" w:rsidRDefault="00F17673" w:rsidP="00A27B5C">
      <w:pPr>
        <w:spacing w:after="0" w:line="240" w:lineRule="auto"/>
      </w:pPr>
      <w:r>
        <w:separator/>
      </w:r>
    </w:p>
  </w:endnote>
  <w:endnote w:type="continuationSeparator" w:id="0">
    <w:p w14:paraId="0BC3F960" w14:textId="77777777" w:rsidR="00F17673" w:rsidRDefault="00F17673" w:rsidP="00A27B5C">
      <w:pPr>
        <w:spacing w:after="0" w:line="240" w:lineRule="auto"/>
      </w:pPr>
      <w:r>
        <w:continuationSeparator/>
      </w:r>
    </w:p>
  </w:endnote>
  <w:endnote w:type="continuationNotice" w:id="1">
    <w:p w14:paraId="2D6CDBE9" w14:textId="77777777" w:rsidR="00F17673" w:rsidRDefault="00F17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92CA6" w14:textId="77777777" w:rsidR="00F17673" w:rsidRDefault="00F17673" w:rsidP="00A27B5C">
      <w:pPr>
        <w:spacing w:after="0" w:line="240" w:lineRule="auto"/>
      </w:pPr>
      <w:r>
        <w:separator/>
      </w:r>
    </w:p>
  </w:footnote>
  <w:footnote w:type="continuationSeparator" w:id="0">
    <w:p w14:paraId="78A0F56B" w14:textId="77777777" w:rsidR="00F17673" w:rsidRDefault="00F17673" w:rsidP="00A27B5C">
      <w:pPr>
        <w:spacing w:after="0" w:line="240" w:lineRule="auto"/>
      </w:pPr>
      <w:r>
        <w:continuationSeparator/>
      </w:r>
    </w:p>
  </w:footnote>
  <w:footnote w:type="continuationNotice" w:id="1">
    <w:p w14:paraId="1BB47B52" w14:textId="77777777" w:rsidR="00F17673" w:rsidRDefault="00F176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97691"/>
    <w:rsid w:val="00002C5B"/>
    <w:rsid w:val="000344C0"/>
    <w:rsid w:val="00075630"/>
    <w:rsid w:val="000B795A"/>
    <w:rsid w:val="000F623E"/>
    <w:rsid w:val="00111F11"/>
    <w:rsid w:val="00131EFF"/>
    <w:rsid w:val="001B0A18"/>
    <w:rsid w:val="001B6347"/>
    <w:rsid w:val="001B7A90"/>
    <w:rsid w:val="001D4AC9"/>
    <w:rsid w:val="00222D3F"/>
    <w:rsid w:val="002904DA"/>
    <w:rsid w:val="002E1344"/>
    <w:rsid w:val="00321396"/>
    <w:rsid w:val="00380223"/>
    <w:rsid w:val="003826CE"/>
    <w:rsid w:val="003C33E5"/>
    <w:rsid w:val="003F6845"/>
    <w:rsid w:val="00426FFD"/>
    <w:rsid w:val="00430EE2"/>
    <w:rsid w:val="004427F2"/>
    <w:rsid w:val="004E1DF5"/>
    <w:rsid w:val="00594FB4"/>
    <w:rsid w:val="005A4F2B"/>
    <w:rsid w:val="005E61D2"/>
    <w:rsid w:val="006F2BBD"/>
    <w:rsid w:val="00717787"/>
    <w:rsid w:val="007B5828"/>
    <w:rsid w:val="00807702"/>
    <w:rsid w:val="00827CEA"/>
    <w:rsid w:val="00880379"/>
    <w:rsid w:val="008F0C19"/>
    <w:rsid w:val="009552AF"/>
    <w:rsid w:val="009918A0"/>
    <w:rsid w:val="00993063"/>
    <w:rsid w:val="009D5B08"/>
    <w:rsid w:val="00A27B5C"/>
    <w:rsid w:val="00A7179E"/>
    <w:rsid w:val="00A97691"/>
    <w:rsid w:val="00AF3A9F"/>
    <w:rsid w:val="00B27C51"/>
    <w:rsid w:val="00B50118"/>
    <w:rsid w:val="00B61396"/>
    <w:rsid w:val="00B71836"/>
    <w:rsid w:val="00BB3D79"/>
    <w:rsid w:val="00C751B4"/>
    <w:rsid w:val="00D33A68"/>
    <w:rsid w:val="00D44786"/>
    <w:rsid w:val="00D82256"/>
    <w:rsid w:val="00E22719"/>
    <w:rsid w:val="00E46936"/>
    <w:rsid w:val="00EB1C21"/>
    <w:rsid w:val="00F11DB9"/>
    <w:rsid w:val="00F17673"/>
    <w:rsid w:val="00FC44A8"/>
    <w:rsid w:val="025032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A2854"/>
  <w15:chartTrackingRefBased/>
  <w15:docId w15:val="{27D98E69-2220-41EB-920B-1AB670C7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97691"/>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A27B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7B5C"/>
  </w:style>
  <w:style w:type="paragraph" w:styleId="Voettekst">
    <w:name w:val="footer"/>
    <w:basedOn w:val="Standaard"/>
    <w:link w:val="VoettekstChar"/>
    <w:uiPriority w:val="99"/>
    <w:unhideWhenUsed/>
    <w:rsid w:val="00A27B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7B5C"/>
  </w:style>
  <w:style w:type="character" w:styleId="Hyperlink">
    <w:name w:val="Hyperlink"/>
    <w:basedOn w:val="Standaardalinea-lettertype"/>
    <w:uiPriority w:val="99"/>
    <w:unhideWhenUsed/>
    <w:rsid w:val="00F11DB9"/>
    <w:rPr>
      <w:color w:val="0000FF" w:themeColor="hyperlink"/>
      <w:u w:val="single"/>
    </w:rPr>
  </w:style>
  <w:style w:type="character" w:styleId="Onopgelostemelding">
    <w:name w:val="Unresolved Mention"/>
    <w:basedOn w:val="Standaardalinea-lettertype"/>
    <w:uiPriority w:val="99"/>
    <w:semiHidden/>
    <w:unhideWhenUsed/>
    <w:rsid w:val="00F11DB9"/>
    <w:rPr>
      <w:color w:val="605E5C"/>
      <w:shd w:val="clear" w:color="auto" w:fill="E1DFDD"/>
    </w:rPr>
  </w:style>
  <w:style w:type="paragraph" w:styleId="Geenafstand">
    <w:name w:val="No Spacing"/>
    <w:uiPriority w:val="1"/>
    <w:qFormat/>
    <w:rsid w:val="00594FB4"/>
    <w:pPr>
      <w:spacing w:after="0" w:line="240" w:lineRule="auto"/>
    </w:pPr>
  </w:style>
  <w:style w:type="paragraph" w:customStyle="1" w:styleId="paragraph">
    <w:name w:val="paragraph"/>
    <w:basedOn w:val="Standaard"/>
    <w:rsid w:val="001D4AC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D4AC9"/>
  </w:style>
  <w:style w:type="character" w:customStyle="1" w:styleId="eop">
    <w:name w:val="eop"/>
    <w:basedOn w:val="Standaardalinea-lettertype"/>
    <w:rsid w:val="001D4AC9"/>
  </w:style>
  <w:style w:type="character" w:customStyle="1" w:styleId="tabchar">
    <w:name w:val="tabchar"/>
    <w:basedOn w:val="Standaardalinea-lettertype"/>
    <w:rsid w:val="00034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81814">
      <w:bodyDiv w:val="1"/>
      <w:marLeft w:val="0"/>
      <w:marRight w:val="0"/>
      <w:marTop w:val="0"/>
      <w:marBottom w:val="0"/>
      <w:divBdr>
        <w:top w:val="none" w:sz="0" w:space="0" w:color="auto"/>
        <w:left w:val="none" w:sz="0" w:space="0" w:color="auto"/>
        <w:bottom w:val="none" w:sz="0" w:space="0" w:color="auto"/>
        <w:right w:val="none" w:sz="0" w:space="0" w:color="auto"/>
      </w:divBdr>
      <w:divsChild>
        <w:div w:id="1881237041">
          <w:marLeft w:val="0"/>
          <w:marRight w:val="0"/>
          <w:marTop w:val="0"/>
          <w:marBottom w:val="0"/>
          <w:divBdr>
            <w:top w:val="none" w:sz="0" w:space="0" w:color="auto"/>
            <w:left w:val="none" w:sz="0" w:space="0" w:color="auto"/>
            <w:bottom w:val="none" w:sz="0" w:space="0" w:color="auto"/>
            <w:right w:val="none" w:sz="0" w:space="0" w:color="auto"/>
          </w:divBdr>
        </w:div>
        <w:div w:id="167410681">
          <w:marLeft w:val="0"/>
          <w:marRight w:val="0"/>
          <w:marTop w:val="0"/>
          <w:marBottom w:val="0"/>
          <w:divBdr>
            <w:top w:val="none" w:sz="0" w:space="0" w:color="auto"/>
            <w:left w:val="none" w:sz="0" w:space="0" w:color="auto"/>
            <w:bottom w:val="none" w:sz="0" w:space="0" w:color="auto"/>
            <w:right w:val="none" w:sz="0" w:space="0" w:color="auto"/>
          </w:divBdr>
        </w:div>
      </w:divsChild>
    </w:div>
    <w:div w:id="811992941">
      <w:bodyDiv w:val="1"/>
      <w:marLeft w:val="0"/>
      <w:marRight w:val="0"/>
      <w:marTop w:val="0"/>
      <w:marBottom w:val="0"/>
      <w:divBdr>
        <w:top w:val="none" w:sz="0" w:space="0" w:color="auto"/>
        <w:left w:val="none" w:sz="0" w:space="0" w:color="auto"/>
        <w:bottom w:val="none" w:sz="0" w:space="0" w:color="auto"/>
        <w:right w:val="none" w:sz="0" w:space="0" w:color="auto"/>
      </w:divBdr>
      <w:divsChild>
        <w:div w:id="1015494292">
          <w:marLeft w:val="0"/>
          <w:marRight w:val="0"/>
          <w:marTop w:val="0"/>
          <w:marBottom w:val="0"/>
          <w:divBdr>
            <w:top w:val="none" w:sz="0" w:space="0" w:color="auto"/>
            <w:left w:val="none" w:sz="0" w:space="0" w:color="auto"/>
            <w:bottom w:val="none" w:sz="0" w:space="0" w:color="auto"/>
            <w:right w:val="none" w:sz="0" w:space="0" w:color="auto"/>
          </w:divBdr>
        </w:div>
        <w:div w:id="1740054701">
          <w:marLeft w:val="0"/>
          <w:marRight w:val="0"/>
          <w:marTop w:val="0"/>
          <w:marBottom w:val="0"/>
          <w:divBdr>
            <w:top w:val="none" w:sz="0" w:space="0" w:color="auto"/>
            <w:left w:val="none" w:sz="0" w:space="0" w:color="auto"/>
            <w:bottom w:val="none" w:sz="0" w:space="0" w:color="auto"/>
            <w:right w:val="none" w:sz="0" w:space="0" w:color="auto"/>
          </w:divBdr>
        </w:div>
        <w:div w:id="626163192">
          <w:marLeft w:val="0"/>
          <w:marRight w:val="0"/>
          <w:marTop w:val="0"/>
          <w:marBottom w:val="0"/>
          <w:divBdr>
            <w:top w:val="none" w:sz="0" w:space="0" w:color="auto"/>
            <w:left w:val="none" w:sz="0" w:space="0" w:color="auto"/>
            <w:bottom w:val="none" w:sz="0" w:space="0" w:color="auto"/>
            <w:right w:val="none" w:sz="0" w:space="0" w:color="auto"/>
          </w:divBdr>
        </w:div>
        <w:div w:id="831676039">
          <w:marLeft w:val="0"/>
          <w:marRight w:val="0"/>
          <w:marTop w:val="0"/>
          <w:marBottom w:val="0"/>
          <w:divBdr>
            <w:top w:val="none" w:sz="0" w:space="0" w:color="auto"/>
            <w:left w:val="none" w:sz="0" w:space="0" w:color="auto"/>
            <w:bottom w:val="none" w:sz="0" w:space="0" w:color="auto"/>
            <w:right w:val="none" w:sz="0" w:space="0" w:color="auto"/>
          </w:divBdr>
        </w:div>
        <w:div w:id="1969585691">
          <w:marLeft w:val="0"/>
          <w:marRight w:val="0"/>
          <w:marTop w:val="0"/>
          <w:marBottom w:val="0"/>
          <w:divBdr>
            <w:top w:val="none" w:sz="0" w:space="0" w:color="auto"/>
            <w:left w:val="none" w:sz="0" w:space="0" w:color="auto"/>
            <w:bottom w:val="none" w:sz="0" w:space="0" w:color="auto"/>
            <w:right w:val="none" w:sz="0" w:space="0" w:color="auto"/>
          </w:divBdr>
        </w:div>
        <w:div w:id="2128155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ternationalplantname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waliteitsnormenboomkwekerij.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ianoo.nl/sites/default/files/documents/documents/milieucriteria-groenvoorzieningen-okt2017.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waliteitsnormenboomkwekerij.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A6869-67E8-444F-B74C-84A0BF675B2B}">
  <ds:schemaRefs>
    <ds:schemaRef ds:uri="http://schemas.microsoft.com/sharepoint/v3/contenttype/forms"/>
  </ds:schemaRefs>
</ds:datastoreItem>
</file>

<file path=customXml/itemProps2.xml><?xml version="1.0" encoding="utf-8"?>
<ds:datastoreItem xmlns:ds="http://schemas.openxmlformats.org/officeDocument/2006/customXml" ds:itemID="{D946FF0D-7488-4D43-897D-6150EB9C2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16762C-3123-4367-9ADD-8744A421F1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1782</Words>
  <Characters>9807</Characters>
  <Application>Microsoft Office Word</Application>
  <DocSecurity>0</DocSecurity>
  <Lines>81</Lines>
  <Paragraphs>23</Paragraphs>
  <ScaleCrop>false</ScaleCrop>
  <Company/>
  <LinksUpToDate>false</LinksUpToDate>
  <CharactersWithSpaces>11566</CharactersWithSpaces>
  <SharedDoc>false</SharedDoc>
  <HLinks>
    <vt:vector size="24" baseType="variant">
      <vt:variant>
        <vt:i4>3276911</vt:i4>
      </vt:variant>
      <vt:variant>
        <vt:i4>9</vt:i4>
      </vt:variant>
      <vt:variant>
        <vt:i4>0</vt:i4>
      </vt:variant>
      <vt:variant>
        <vt:i4>5</vt:i4>
      </vt:variant>
      <vt:variant>
        <vt:lpwstr>http://www.internationalplantnames.com/</vt:lpwstr>
      </vt:variant>
      <vt:variant>
        <vt:lpwstr/>
      </vt:variant>
      <vt:variant>
        <vt:i4>7143457</vt:i4>
      </vt:variant>
      <vt:variant>
        <vt:i4>6</vt:i4>
      </vt:variant>
      <vt:variant>
        <vt:i4>0</vt:i4>
      </vt:variant>
      <vt:variant>
        <vt:i4>5</vt:i4>
      </vt:variant>
      <vt:variant>
        <vt:lpwstr>http://www.kwaliteitsnormenboomkwekerij.nl/</vt:lpwstr>
      </vt:variant>
      <vt:variant>
        <vt:lpwstr/>
      </vt:variant>
      <vt:variant>
        <vt:i4>4063264</vt:i4>
      </vt:variant>
      <vt:variant>
        <vt:i4>3</vt:i4>
      </vt:variant>
      <vt:variant>
        <vt:i4>0</vt:i4>
      </vt:variant>
      <vt:variant>
        <vt:i4>5</vt:i4>
      </vt:variant>
      <vt:variant>
        <vt:lpwstr>https://www.pianoo.nl/sites/default/files/documents/documents/milieucriteria-groenvoorzieningen-okt2017.pdf</vt:lpwstr>
      </vt:variant>
      <vt:variant>
        <vt:lpwstr/>
      </vt:variant>
      <vt:variant>
        <vt:i4>7143457</vt:i4>
      </vt:variant>
      <vt:variant>
        <vt:i4>0</vt:i4>
      </vt:variant>
      <vt:variant>
        <vt:i4>0</vt:i4>
      </vt:variant>
      <vt:variant>
        <vt:i4>5</vt:i4>
      </vt:variant>
      <vt:variant>
        <vt:lpwstr>http://www.kwaliteitsnormenboomkwekerij.nl/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Jasper</dc:creator>
  <cp:keywords/>
  <dc:description/>
  <cp:lastModifiedBy>Klink, Esmond van</cp:lastModifiedBy>
  <cp:revision>27</cp:revision>
  <dcterms:created xsi:type="dcterms:W3CDTF">2022-05-11T08:28:00Z</dcterms:created>
  <dcterms:modified xsi:type="dcterms:W3CDTF">2022-06-23T12:52:00Z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