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74EA9" w14:textId="77777777" w:rsidR="00163950" w:rsidRDefault="00163950">
      <w:pPr>
        <w:rPr>
          <w:b/>
          <w:bCs/>
          <w:i/>
          <w:sz w:val="24"/>
        </w:rPr>
      </w:pPr>
    </w:p>
    <w:p w14:paraId="19819A04" w14:textId="77777777" w:rsidR="00163950" w:rsidRDefault="00163950"/>
    <w:p w14:paraId="1BFE3F28" w14:textId="77777777" w:rsidR="00163950" w:rsidRDefault="00163950"/>
    <w:p w14:paraId="03C9A1C0" w14:textId="77777777" w:rsidR="00163950" w:rsidRDefault="00163950"/>
    <w:p w14:paraId="694EE969" w14:textId="77777777" w:rsidR="00163950" w:rsidRDefault="00163950"/>
    <w:p w14:paraId="135D56DC" w14:textId="77777777" w:rsidR="00163950" w:rsidRDefault="00163950"/>
    <w:p w14:paraId="7ED9F71B" w14:textId="77777777" w:rsidR="00163950" w:rsidRDefault="00163950"/>
    <w:p w14:paraId="0AE9C810" w14:textId="77777777" w:rsidR="00163950" w:rsidRDefault="00163950"/>
    <w:p w14:paraId="45ACCE07" w14:textId="77777777" w:rsidR="00163950" w:rsidRDefault="00163950"/>
    <w:p w14:paraId="1168AF93" w14:textId="77777777" w:rsidR="00163950" w:rsidRDefault="00163950"/>
    <w:p w14:paraId="78244363" w14:textId="77777777" w:rsidR="00163950" w:rsidRDefault="00163950"/>
    <w:p w14:paraId="223A1485" w14:textId="77777777" w:rsidR="00163950" w:rsidRDefault="00C00B01">
      <w:pPr>
        <w:jc w:val="center"/>
        <w:rPr>
          <w:b/>
          <w:bCs/>
          <w:sz w:val="48"/>
        </w:rPr>
      </w:pPr>
      <w:r>
        <w:rPr>
          <w:b/>
          <w:bCs/>
          <w:sz w:val="48"/>
        </w:rPr>
        <w:t>A</w:t>
      </w:r>
      <w:r w:rsidR="00151BCC">
        <w:rPr>
          <w:b/>
          <w:bCs/>
          <w:sz w:val="48"/>
        </w:rPr>
        <w:t>anbestedingsleidraad</w:t>
      </w:r>
      <w:r w:rsidR="00A13D53">
        <w:rPr>
          <w:b/>
          <w:bCs/>
          <w:sz w:val="48"/>
        </w:rPr>
        <w:t xml:space="preserve"> </w:t>
      </w:r>
    </w:p>
    <w:p w14:paraId="2931E6FE" w14:textId="77777777" w:rsidR="00163950" w:rsidRDefault="00163950">
      <w:pPr>
        <w:jc w:val="center"/>
        <w:rPr>
          <w:b/>
          <w:bCs/>
          <w:sz w:val="36"/>
        </w:rPr>
      </w:pPr>
    </w:p>
    <w:p w14:paraId="7A776C58" w14:textId="77777777" w:rsidR="00163950" w:rsidRDefault="00163950">
      <w:pPr>
        <w:jc w:val="center"/>
        <w:rPr>
          <w:b/>
          <w:bCs/>
          <w:sz w:val="28"/>
        </w:rPr>
      </w:pPr>
      <w:r w:rsidRPr="00255BAB">
        <w:rPr>
          <w:b/>
          <w:bCs/>
          <w:sz w:val="28"/>
        </w:rPr>
        <w:t>Europese</w:t>
      </w:r>
      <w:r w:rsidRPr="00081D78">
        <w:rPr>
          <w:b/>
          <w:bCs/>
          <w:sz w:val="28"/>
        </w:rPr>
        <w:t xml:space="preserve"> openbare</w:t>
      </w:r>
      <w:r>
        <w:rPr>
          <w:b/>
          <w:bCs/>
          <w:sz w:val="28"/>
        </w:rPr>
        <w:t xml:space="preserve"> aanbesteding</w:t>
      </w:r>
    </w:p>
    <w:p w14:paraId="52847683" w14:textId="19BCF026" w:rsidR="006A46FA" w:rsidRPr="00255BAB" w:rsidRDefault="00BD7786">
      <w:pPr>
        <w:jc w:val="center"/>
        <w:rPr>
          <w:b/>
          <w:sz w:val="28"/>
          <w:szCs w:val="28"/>
        </w:rPr>
      </w:pPr>
      <w:r>
        <w:rPr>
          <w:b/>
          <w:sz w:val="28"/>
          <w:szCs w:val="28"/>
        </w:rPr>
        <w:t xml:space="preserve">Vervanging </w:t>
      </w:r>
      <w:r w:rsidR="006A46FA" w:rsidRPr="00255BAB">
        <w:rPr>
          <w:b/>
          <w:sz w:val="28"/>
          <w:szCs w:val="28"/>
        </w:rPr>
        <w:t xml:space="preserve">blades en onderhoud </w:t>
      </w:r>
      <w:r>
        <w:rPr>
          <w:b/>
          <w:sz w:val="28"/>
          <w:szCs w:val="28"/>
        </w:rPr>
        <w:t xml:space="preserve">van </w:t>
      </w:r>
      <w:r w:rsidR="006A46FA" w:rsidRPr="00255BAB">
        <w:rPr>
          <w:b/>
          <w:sz w:val="28"/>
          <w:szCs w:val="28"/>
        </w:rPr>
        <w:t>UCS configuratie</w:t>
      </w:r>
    </w:p>
    <w:p w14:paraId="3EC353E2" w14:textId="77777777" w:rsidR="00163950" w:rsidRDefault="00163950">
      <w:pPr>
        <w:jc w:val="center"/>
        <w:rPr>
          <w:b/>
          <w:bCs/>
          <w:sz w:val="36"/>
        </w:rPr>
      </w:pPr>
      <w:r>
        <w:rPr>
          <w:b/>
          <w:bCs/>
          <w:sz w:val="28"/>
        </w:rPr>
        <w:t>ten behoeve van</w:t>
      </w:r>
      <w:r>
        <w:rPr>
          <w:b/>
          <w:bCs/>
          <w:sz w:val="36"/>
        </w:rPr>
        <w:br/>
      </w:r>
      <w:r>
        <w:rPr>
          <w:b/>
          <w:bCs/>
          <w:sz w:val="36"/>
        </w:rPr>
        <w:br/>
      </w:r>
    </w:p>
    <w:p w14:paraId="6675EC33" w14:textId="77777777" w:rsidR="00163950" w:rsidRDefault="00163950">
      <w:pPr>
        <w:jc w:val="center"/>
        <w:rPr>
          <w:b/>
          <w:bCs/>
          <w:sz w:val="48"/>
        </w:rPr>
      </w:pPr>
      <w:r>
        <w:rPr>
          <w:b/>
          <w:bCs/>
          <w:sz w:val="48"/>
        </w:rPr>
        <w:t>Gemeente Gouda</w:t>
      </w:r>
    </w:p>
    <w:p w14:paraId="54F35E55" w14:textId="77777777" w:rsidR="00163950" w:rsidRDefault="00163950"/>
    <w:p w14:paraId="1776BBBF" w14:textId="77777777" w:rsidR="00163950" w:rsidRDefault="00163950"/>
    <w:p w14:paraId="410D5232" w14:textId="77777777" w:rsidR="00163950" w:rsidRDefault="00163950"/>
    <w:p w14:paraId="371730C4" w14:textId="77777777" w:rsidR="00163950" w:rsidRDefault="00163950"/>
    <w:p w14:paraId="0FB69890" w14:textId="77777777" w:rsidR="00163950" w:rsidRDefault="00163950"/>
    <w:p w14:paraId="6B07791E" w14:textId="77777777" w:rsidR="00163950" w:rsidRDefault="00163950"/>
    <w:p w14:paraId="18BE6591" w14:textId="77777777" w:rsidR="00163950" w:rsidRDefault="00163950"/>
    <w:p w14:paraId="5B4B3448" w14:textId="77777777" w:rsidR="00163950" w:rsidRDefault="00163950"/>
    <w:p w14:paraId="6F21885E" w14:textId="77777777" w:rsidR="00163950" w:rsidRDefault="00163950"/>
    <w:p w14:paraId="747972A9" w14:textId="77777777" w:rsidR="00163950" w:rsidRDefault="00163950"/>
    <w:p w14:paraId="7230A89D" w14:textId="77777777" w:rsidR="003B42CF" w:rsidRDefault="003B42CF"/>
    <w:p w14:paraId="4FC18C8A" w14:textId="77777777" w:rsidR="003B42CF" w:rsidRDefault="003B42CF"/>
    <w:p w14:paraId="4F396D90" w14:textId="77777777" w:rsidR="00163950" w:rsidRDefault="00163950"/>
    <w:p w14:paraId="692D0893" w14:textId="77777777" w:rsidR="00163950" w:rsidRDefault="00163950"/>
    <w:p w14:paraId="7FAED261" w14:textId="77777777" w:rsidR="00163950" w:rsidRDefault="00163950"/>
    <w:p w14:paraId="70C9D16A" w14:textId="77777777" w:rsidR="00163950" w:rsidRDefault="00163950"/>
    <w:p w14:paraId="0973CB38" w14:textId="77777777" w:rsidR="00163950" w:rsidRDefault="00163950"/>
    <w:p w14:paraId="3A47D2A0" w14:textId="77777777" w:rsidR="00163950" w:rsidRDefault="00163950"/>
    <w:p w14:paraId="70680F33" w14:textId="77777777" w:rsidR="00163950" w:rsidRDefault="00163950"/>
    <w:p w14:paraId="631C17E1" w14:textId="77777777" w:rsidR="00163950" w:rsidRDefault="00163950"/>
    <w:p w14:paraId="47CCF26C" w14:textId="77777777" w:rsidR="00163950" w:rsidRDefault="00163950"/>
    <w:p w14:paraId="1C7CF15A" w14:textId="5AE1BC27" w:rsidR="00163950" w:rsidRDefault="00881CDB">
      <w:r>
        <w:t>Kenmerk</w:t>
      </w:r>
      <w:r>
        <w:tab/>
        <w:t>:</w:t>
      </w:r>
      <w:r>
        <w:tab/>
      </w:r>
      <w:r w:rsidR="00E4067A">
        <w:t>356210</w:t>
      </w:r>
    </w:p>
    <w:p w14:paraId="0043D48E" w14:textId="77777777" w:rsidR="00845B6B" w:rsidRDefault="009B0F59">
      <w:r>
        <w:t>Versie</w:t>
      </w:r>
      <w:r w:rsidR="00081D78">
        <w:tab/>
      </w:r>
      <w:r>
        <w:t xml:space="preserve">: </w:t>
      </w:r>
      <w:r w:rsidR="00081D78">
        <w:t xml:space="preserve">   </w:t>
      </w:r>
      <w:r w:rsidR="003C2871">
        <w:t>220112</w:t>
      </w:r>
      <w:r w:rsidR="00845B6B">
        <w:t xml:space="preserve"> </w:t>
      </w:r>
    </w:p>
    <w:p w14:paraId="453DEA4E" w14:textId="76C23B8C" w:rsidR="00163950" w:rsidRDefault="00163950">
      <w:r>
        <w:t>Datum</w:t>
      </w:r>
      <w:r w:rsidR="00081D78">
        <w:tab/>
      </w:r>
      <w:r w:rsidRPr="00F76A37">
        <w:t>:</w:t>
      </w:r>
      <w:r w:rsidR="00081D78" w:rsidRPr="00F76A37">
        <w:t xml:space="preserve">  </w:t>
      </w:r>
      <w:r w:rsidRPr="00F76A37">
        <w:t xml:space="preserve"> </w:t>
      </w:r>
      <w:r w:rsidR="003E6917" w:rsidRPr="00F76A37">
        <w:t xml:space="preserve"> </w:t>
      </w:r>
      <w:r w:rsidR="00F76A37" w:rsidRPr="00F76A37">
        <w:t>4</w:t>
      </w:r>
      <w:r w:rsidR="00785675" w:rsidRPr="00F76A37">
        <w:t xml:space="preserve"> juli </w:t>
      </w:r>
      <w:bookmarkStart w:id="0" w:name="_GoBack"/>
      <w:bookmarkEnd w:id="0"/>
      <w:r w:rsidR="00C01006" w:rsidRPr="00F76A37">
        <w:t>2022</w:t>
      </w:r>
      <w:r w:rsidR="00D40EDB">
        <w:t xml:space="preserve"> </w:t>
      </w:r>
    </w:p>
    <w:p w14:paraId="73529E4E" w14:textId="77777777" w:rsidR="00163950" w:rsidRDefault="00163950">
      <w:r>
        <w:t xml:space="preserve"> </w:t>
      </w:r>
    </w:p>
    <w:p w14:paraId="43901B1C" w14:textId="39CB466F" w:rsidR="00163950" w:rsidRPr="00F76A37" w:rsidRDefault="00F76A37">
      <w:pPr>
        <w:rPr>
          <w:b/>
          <w:bCs/>
        </w:rPr>
        <w:sectPr w:rsidR="00163950" w:rsidRPr="00F76A37" w:rsidSect="00255BAB">
          <w:footerReference w:type="default" r:id="rId8"/>
          <w:headerReference w:type="first" r:id="rId9"/>
          <w:footerReference w:type="first" r:id="rId10"/>
          <w:pgSz w:w="11905" w:h="16837" w:code="9"/>
          <w:pgMar w:top="1134" w:right="851" w:bottom="851" w:left="1276" w:header="1134" w:footer="851" w:gutter="0"/>
          <w:paperSrc w:first="15" w:other="15"/>
          <w:pgNumType w:start="1"/>
          <w:cols w:space="708"/>
          <w:noEndnote/>
          <w:titlePg/>
          <w:docGrid w:linePitch="272"/>
        </w:sectPr>
      </w:pPr>
      <w:r w:rsidRPr="00F76A37">
        <w:rPr>
          <w:b/>
          <w:bCs/>
        </w:rPr>
        <w:t>Invulbladen</w:t>
      </w:r>
    </w:p>
    <w:p w14:paraId="0A6CD5EB" w14:textId="77777777" w:rsidR="00163950" w:rsidRPr="00657393" w:rsidRDefault="00163950">
      <w:pPr>
        <w:spacing w:line="260" w:lineRule="exact"/>
        <w:rPr>
          <w:rFonts w:cs="Arial"/>
          <w:iCs/>
          <w:sz w:val="18"/>
        </w:rPr>
      </w:pPr>
    </w:p>
    <w:p w14:paraId="593C1426" w14:textId="77777777" w:rsidR="003A2211" w:rsidRPr="00867F1E" w:rsidRDefault="003A2211" w:rsidP="00A21BC1">
      <w:pPr>
        <w:pStyle w:val="Kop1"/>
        <w:numPr>
          <w:ilvl w:val="0"/>
          <w:numId w:val="0"/>
        </w:numPr>
        <w:ind w:left="737" w:hanging="737"/>
      </w:pPr>
      <w:bookmarkStart w:id="1" w:name="_Toc107412295"/>
      <w:r>
        <w:t>Bijlage B1</w:t>
      </w:r>
      <w:r w:rsidRPr="00867F1E">
        <w:tab/>
      </w:r>
      <w:r>
        <w:tab/>
        <w:t>UEA  voor aanbestedingsprocedures</w:t>
      </w:r>
      <w:bookmarkEnd w:id="1"/>
    </w:p>
    <w:p w14:paraId="70DDE0A6" w14:textId="77777777" w:rsidR="003A2211" w:rsidRDefault="003A2211" w:rsidP="003A2211">
      <w:pPr>
        <w:spacing w:line="260" w:lineRule="exact"/>
      </w:pPr>
      <w:r>
        <w:t>Deze bijlage is separaat toegevoegd</w:t>
      </w:r>
    </w:p>
    <w:p w14:paraId="0B004143" w14:textId="77777777" w:rsidR="003A2211" w:rsidRDefault="003A2211" w:rsidP="003A2211">
      <w:pPr>
        <w:spacing w:line="260" w:lineRule="exact"/>
      </w:pPr>
    </w:p>
    <w:p w14:paraId="23D44BAF" w14:textId="77777777" w:rsidR="003A2211" w:rsidRDefault="003A2211">
      <w:r>
        <w:br w:type="page"/>
      </w:r>
    </w:p>
    <w:p w14:paraId="22682FB9" w14:textId="77777777" w:rsidR="003A2211" w:rsidRPr="00D755E7" w:rsidRDefault="003A2211" w:rsidP="003A2211">
      <w:pPr>
        <w:widowControl w:val="0"/>
        <w:spacing w:line="310" w:lineRule="atLeast"/>
        <w:rPr>
          <w:b/>
          <w:noProof/>
          <w:spacing w:val="4"/>
          <w:sz w:val="21"/>
          <w:lang w:eastAsia="en-US"/>
        </w:rPr>
      </w:pPr>
      <w:r>
        <w:rPr>
          <w:b/>
          <w:noProof/>
          <w:spacing w:val="4"/>
          <w:sz w:val="32"/>
          <w:lang w:eastAsia="en-US"/>
        </w:rPr>
        <w:lastRenderedPageBreak/>
        <w:t>Bijlage B2</w:t>
      </w:r>
      <w:r w:rsidRPr="00AC761F">
        <w:rPr>
          <w:b/>
          <w:noProof/>
          <w:spacing w:val="4"/>
          <w:sz w:val="32"/>
          <w:lang w:eastAsia="en-US"/>
        </w:rPr>
        <w:tab/>
      </w:r>
      <w:r>
        <w:rPr>
          <w:b/>
          <w:noProof/>
          <w:spacing w:val="4"/>
          <w:sz w:val="32"/>
          <w:lang w:eastAsia="en-US"/>
        </w:rPr>
        <w:tab/>
      </w:r>
      <w:r>
        <w:rPr>
          <w:b/>
          <w:noProof/>
          <w:spacing w:val="4"/>
          <w:sz w:val="32"/>
          <w:lang w:eastAsia="en-US"/>
        </w:rPr>
        <w:tab/>
      </w:r>
      <w:r w:rsidRPr="00AC761F">
        <w:rPr>
          <w:noProof/>
          <w:spacing w:val="4"/>
          <w:sz w:val="32"/>
          <w:lang w:eastAsia="en-US"/>
        </w:rPr>
        <w:t>Model formulier referentieopdrachten</w:t>
      </w:r>
    </w:p>
    <w:p w14:paraId="11FB9A10" w14:textId="77777777" w:rsidR="003A2211" w:rsidRDefault="003A2211" w:rsidP="003A2211">
      <w:pPr>
        <w:pStyle w:val="StandardText"/>
        <w:numPr>
          <w:ilvl w:val="0"/>
          <w:numId w:val="0"/>
        </w:numPr>
      </w:pPr>
    </w:p>
    <w:p w14:paraId="7C5200B8" w14:textId="77777777" w:rsidR="003A2211" w:rsidRDefault="003A2211" w:rsidP="003A2211">
      <w:pPr>
        <w:pStyle w:val="StandardText"/>
        <w:numPr>
          <w:ilvl w:val="0"/>
          <w:numId w:val="0"/>
        </w:numPr>
        <w:spacing w:line="260" w:lineRule="exact"/>
      </w:pPr>
      <w:r>
        <w:t xml:space="preserve">De Inschrijver dient op de voet van </w:t>
      </w:r>
      <w:r w:rsidRPr="008A7651">
        <w:t xml:space="preserve">hoofdstuk </w:t>
      </w:r>
      <w:r>
        <w:t xml:space="preserve">5.5.1 </w:t>
      </w:r>
      <w:r w:rsidRPr="008A7651">
        <w:t xml:space="preserve">van de Aanbestedingsleidraad in de onderstaande vorm </w:t>
      </w:r>
      <w:r w:rsidRPr="008A7651">
        <w:rPr>
          <w:i/>
          <w:iCs/>
        </w:rPr>
        <w:t xml:space="preserve">bondige en toereikende </w:t>
      </w:r>
      <w:r w:rsidRPr="008A7651">
        <w:t xml:space="preserve">informatie te geven over maximaal </w:t>
      </w:r>
      <w:r>
        <w:t>3</w:t>
      </w:r>
      <w:r w:rsidRPr="008A7651">
        <w:t xml:space="preserve"> referentieopdrachten</w:t>
      </w:r>
      <w:r>
        <w:t xml:space="preserve"> die niet ouder mogen zijn dan 3 jaar voor de datum van Inschrijving. </w:t>
      </w:r>
    </w:p>
    <w:p w14:paraId="70F299C9" w14:textId="77777777" w:rsidR="003A2211" w:rsidRDefault="003A2211" w:rsidP="003A2211">
      <w:pPr>
        <w:pStyle w:val="StandardText"/>
        <w:numPr>
          <w:ilvl w:val="0"/>
          <w:numId w:val="0"/>
        </w:numPr>
        <w:spacing w:line="260" w:lineRule="exact"/>
      </w:pPr>
    </w:p>
    <w:p w14:paraId="2602B978" w14:textId="77777777" w:rsidR="003A2211" w:rsidRDefault="003A2211" w:rsidP="003A2211">
      <w:pPr>
        <w:pStyle w:val="StandardText"/>
        <w:numPr>
          <w:ilvl w:val="0"/>
          <w:numId w:val="0"/>
        </w:numPr>
        <w:spacing w:line="260" w:lineRule="exact"/>
      </w:pPr>
      <w:r>
        <w:t>Van elk van de referentieopdrachten dient onderstaande informatie te worden verstrekt, waaruit kan worden afgeleid dat wordt voldaan aan de criteria uit hoofdstuk 5.5.1 van de Aanbestedingsleidraad:</w:t>
      </w:r>
    </w:p>
    <w:p w14:paraId="5191F766" w14:textId="77777777" w:rsidR="003A2211" w:rsidRDefault="003A2211" w:rsidP="003A2211">
      <w:pPr>
        <w:pStyle w:val="StandardText"/>
        <w:numPr>
          <w:ilvl w:val="0"/>
          <w:numId w:val="0"/>
        </w:numPr>
        <w:spacing w:line="260" w:lineRule="exact"/>
      </w:pPr>
    </w:p>
    <w:p w14:paraId="67CCF6D8" w14:textId="77777777" w:rsidR="003A2211" w:rsidRDefault="003A2211" w:rsidP="003A2211">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3A2211" w14:paraId="0DF39445" w14:textId="77777777" w:rsidTr="007F534C">
        <w:tc>
          <w:tcPr>
            <w:tcW w:w="9540" w:type="dxa"/>
            <w:shd w:val="clear" w:color="auto" w:fill="D9D9D9"/>
          </w:tcPr>
          <w:p w14:paraId="3D26A0CC" w14:textId="77777777" w:rsidR="003A2211" w:rsidRDefault="003A2211" w:rsidP="007F534C">
            <w:pPr>
              <w:spacing w:before="90" w:after="54" w:line="260" w:lineRule="exact"/>
              <w:rPr>
                <w:b/>
                <w:szCs w:val="19"/>
              </w:rPr>
            </w:pPr>
            <w:r>
              <w:rPr>
                <w:b/>
                <w:szCs w:val="19"/>
              </w:rPr>
              <w:t xml:space="preserve">Korte omschrijving referentieopdracht </w:t>
            </w:r>
          </w:p>
        </w:tc>
      </w:tr>
      <w:tr w:rsidR="003A2211" w14:paraId="3A209B19" w14:textId="77777777" w:rsidTr="007F534C">
        <w:tc>
          <w:tcPr>
            <w:tcW w:w="9540" w:type="dxa"/>
          </w:tcPr>
          <w:p w14:paraId="548BCC98" w14:textId="77777777" w:rsidR="003A2211" w:rsidRDefault="003A2211" w:rsidP="007F534C">
            <w:pPr>
              <w:pStyle w:val="Ballontekst"/>
              <w:spacing w:before="90" w:after="54" w:line="260" w:lineRule="exact"/>
              <w:rPr>
                <w:rFonts w:ascii="Times New Roman" w:hAnsi="Times New Roman" w:cs="Times New Roman"/>
                <w:bCs/>
                <w:sz w:val="20"/>
              </w:rPr>
            </w:pPr>
          </w:p>
          <w:p w14:paraId="1234BF89" w14:textId="77777777" w:rsidR="003A2211" w:rsidRDefault="003A2211" w:rsidP="007F534C">
            <w:pPr>
              <w:pStyle w:val="Ballontekst"/>
              <w:spacing w:before="90" w:after="54" w:line="260" w:lineRule="exact"/>
              <w:rPr>
                <w:rFonts w:ascii="Times New Roman" w:hAnsi="Times New Roman" w:cs="Times New Roman"/>
                <w:bCs/>
                <w:sz w:val="20"/>
              </w:rPr>
            </w:pPr>
          </w:p>
          <w:p w14:paraId="0CA495DB" w14:textId="77777777" w:rsidR="003A2211" w:rsidRDefault="003A2211" w:rsidP="007F534C">
            <w:pPr>
              <w:pStyle w:val="Ballontekst"/>
              <w:spacing w:before="90" w:after="54" w:line="260" w:lineRule="exact"/>
              <w:rPr>
                <w:rFonts w:ascii="Times New Roman" w:hAnsi="Times New Roman" w:cs="Times New Roman"/>
                <w:bCs/>
                <w:sz w:val="20"/>
              </w:rPr>
            </w:pPr>
          </w:p>
          <w:p w14:paraId="2115B70C" w14:textId="77777777" w:rsidR="003A2211" w:rsidRDefault="003A2211" w:rsidP="007F534C">
            <w:pPr>
              <w:pStyle w:val="Aanhef"/>
              <w:spacing w:before="90" w:after="54" w:line="260" w:lineRule="exact"/>
              <w:rPr>
                <w:szCs w:val="16"/>
              </w:rPr>
            </w:pPr>
          </w:p>
          <w:p w14:paraId="591BFB95" w14:textId="77777777" w:rsidR="003A2211" w:rsidRDefault="003A2211" w:rsidP="007F534C">
            <w:pPr>
              <w:pStyle w:val="Koptekst"/>
              <w:spacing w:before="90" w:after="54" w:line="260" w:lineRule="exact"/>
              <w:rPr>
                <w:szCs w:val="16"/>
              </w:rPr>
            </w:pPr>
          </w:p>
          <w:p w14:paraId="218F741F" w14:textId="77777777" w:rsidR="003A2211" w:rsidRDefault="003A2211" w:rsidP="007F534C">
            <w:pPr>
              <w:spacing w:before="90" w:after="54" w:line="260" w:lineRule="exact"/>
              <w:rPr>
                <w:szCs w:val="16"/>
              </w:rPr>
            </w:pPr>
          </w:p>
          <w:p w14:paraId="17669FCF" w14:textId="77777777" w:rsidR="003A2211" w:rsidRDefault="003A2211" w:rsidP="007F534C">
            <w:pPr>
              <w:spacing w:before="90" w:after="54" w:line="260" w:lineRule="exact"/>
              <w:rPr>
                <w:szCs w:val="16"/>
              </w:rPr>
            </w:pPr>
          </w:p>
          <w:p w14:paraId="570D73CE" w14:textId="77777777" w:rsidR="003A2211" w:rsidRDefault="003A2211" w:rsidP="007F534C">
            <w:pPr>
              <w:spacing w:before="90" w:after="54" w:line="260" w:lineRule="exact"/>
              <w:rPr>
                <w:b/>
                <w:sz w:val="16"/>
                <w:szCs w:val="16"/>
              </w:rPr>
            </w:pPr>
          </w:p>
        </w:tc>
      </w:tr>
    </w:tbl>
    <w:p w14:paraId="0FEAF231" w14:textId="77777777" w:rsidR="003A2211" w:rsidRDefault="003A2211" w:rsidP="003A2211">
      <w:pPr>
        <w:pStyle w:val="StandardText"/>
        <w:numPr>
          <w:ilvl w:val="0"/>
          <w:numId w:val="0"/>
        </w:numPr>
        <w:spacing w:line="260" w:lineRule="exact"/>
      </w:pPr>
      <w:r>
        <w:rPr>
          <w:i/>
        </w:rPr>
        <w:t xml:space="preserve"> (*Opdrachtgever behoudt zich het recht voor om referenties na te trekken)</w:t>
      </w:r>
      <w:r>
        <w:rPr>
          <w:i/>
        </w:rPr>
        <w:br/>
      </w:r>
    </w:p>
    <w:p w14:paraId="4359E8B0" w14:textId="77777777" w:rsidR="003A2211" w:rsidRDefault="003A2211" w:rsidP="003A2211">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818"/>
        <w:gridCol w:w="4320"/>
      </w:tblGrid>
      <w:tr w:rsidR="003A2211" w14:paraId="41FEDBFF" w14:textId="77777777" w:rsidTr="007F534C">
        <w:trPr>
          <w:gridAfter w:val="1"/>
          <w:wAfter w:w="4320" w:type="dxa"/>
        </w:trPr>
        <w:tc>
          <w:tcPr>
            <w:tcW w:w="3402" w:type="dxa"/>
            <w:shd w:val="clear" w:color="auto" w:fill="D9D9D9"/>
          </w:tcPr>
          <w:p w14:paraId="6B408C30" w14:textId="77777777" w:rsidR="003A2211" w:rsidRDefault="003A2211" w:rsidP="007F534C">
            <w:pPr>
              <w:spacing w:before="90" w:after="54" w:line="260" w:lineRule="exact"/>
              <w:rPr>
                <w:b/>
                <w:szCs w:val="19"/>
              </w:rPr>
            </w:pPr>
            <w:r>
              <w:rPr>
                <w:b/>
                <w:szCs w:val="19"/>
              </w:rPr>
              <w:t>Referentienummer:</w:t>
            </w:r>
          </w:p>
        </w:tc>
        <w:tc>
          <w:tcPr>
            <w:tcW w:w="1818" w:type="dxa"/>
          </w:tcPr>
          <w:p w14:paraId="264F0EFE" w14:textId="77777777" w:rsidR="003A2211" w:rsidRDefault="003A2211" w:rsidP="007F534C">
            <w:pPr>
              <w:tabs>
                <w:tab w:val="left" w:pos="495"/>
              </w:tabs>
              <w:spacing w:before="90" w:after="54" w:line="260" w:lineRule="exact"/>
              <w:rPr>
                <w:b/>
                <w:szCs w:val="19"/>
              </w:rPr>
            </w:pPr>
          </w:p>
        </w:tc>
      </w:tr>
      <w:tr w:rsidR="003A2211" w14:paraId="1676E270" w14:textId="77777777" w:rsidTr="007F534C">
        <w:tc>
          <w:tcPr>
            <w:tcW w:w="5220" w:type="dxa"/>
            <w:gridSpan w:val="2"/>
          </w:tcPr>
          <w:p w14:paraId="694AA88A" w14:textId="77777777" w:rsidR="003A2211" w:rsidRDefault="003A2211" w:rsidP="007F534C">
            <w:pPr>
              <w:spacing w:before="90" w:after="54" w:line="260" w:lineRule="exact"/>
              <w:rPr>
                <w:szCs w:val="16"/>
              </w:rPr>
            </w:pPr>
            <w:r>
              <w:rPr>
                <w:szCs w:val="16"/>
              </w:rPr>
              <w:t>Opdrachtnemer:</w:t>
            </w:r>
          </w:p>
        </w:tc>
        <w:tc>
          <w:tcPr>
            <w:tcW w:w="4320" w:type="dxa"/>
          </w:tcPr>
          <w:p w14:paraId="7030AD57" w14:textId="77777777" w:rsidR="003A2211" w:rsidRDefault="003A2211" w:rsidP="007F534C">
            <w:pPr>
              <w:spacing w:before="90" w:after="54" w:line="260" w:lineRule="exact"/>
              <w:rPr>
                <w:i/>
                <w:szCs w:val="16"/>
              </w:rPr>
            </w:pPr>
          </w:p>
        </w:tc>
      </w:tr>
      <w:tr w:rsidR="003A2211" w14:paraId="68A72380" w14:textId="77777777" w:rsidTr="007F534C">
        <w:tc>
          <w:tcPr>
            <w:tcW w:w="5220" w:type="dxa"/>
            <w:gridSpan w:val="2"/>
          </w:tcPr>
          <w:p w14:paraId="69D991AA" w14:textId="77777777" w:rsidR="003A2211" w:rsidRDefault="003A2211" w:rsidP="007F534C">
            <w:pPr>
              <w:spacing w:before="90" w:after="54" w:line="260" w:lineRule="exact"/>
              <w:rPr>
                <w:szCs w:val="16"/>
              </w:rPr>
            </w:pPr>
            <w:r>
              <w:rPr>
                <w:szCs w:val="16"/>
              </w:rPr>
              <w:t>Was er sprake van een samenwerkingsverband:</w:t>
            </w:r>
          </w:p>
          <w:p w14:paraId="5AB622B0" w14:textId="77777777" w:rsidR="003A2211" w:rsidRDefault="003A2211" w:rsidP="007F534C">
            <w:pPr>
              <w:spacing w:before="90" w:after="54" w:line="260" w:lineRule="exact"/>
              <w:rPr>
                <w:szCs w:val="16"/>
              </w:rPr>
            </w:pPr>
            <w:r>
              <w:rPr>
                <w:szCs w:val="16"/>
              </w:rPr>
              <w:t>Wat zijn de namen van de ondernemingen in het samenwerkingsverband:</w:t>
            </w:r>
          </w:p>
          <w:p w14:paraId="185DA46A" w14:textId="77777777" w:rsidR="003A2211" w:rsidRDefault="003A2211" w:rsidP="007F534C">
            <w:pPr>
              <w:spacing w:before="90" w:after="54" w:line="260" w:lineRule="exact"/>
              <w:rPr>
                <w:szCs w:val="16"/>
              </w:rPr>
            </w:pPr>
            <w:r>
              <w:rPr>
                <w:szCs w:val="16"/>
              </w:rPr>
              <w:t>Wat is de rechtsvorm van het samenwerkingsverband:</w:t>
            </w:r>
          </w:p>
          <w:p w14:paraId="5B792E41" w14:textId="77777777" w:rsidR="003A2211" w:rsidRDefault="003A2211" w:rsidP="007F534C">
            <w:pPr>
              <w:spacing w:before="90" w:after="54" w:line="260" w:lineRule="exact"/>
              <w:rPr>
                <w:szCs w:val="16"/>
              </w:rPr>
            </w:pPr>
            <w:r>
              <w:rPr>
                <w:szCs w:val="16"/>
              </w:rPr>
              <w:t>Wat was de onderlinge werkverdeling tussen de ondernemingen:</w:t>
            </w:r>
          </w:p>
        </w:tc>
        <w:tc>
          <w:tcPr>
            <w:tcW w:w="4320" w:type="dxa"/>
          </w:tcPr>
          <w:p w14:paraId="52F052D9" w14:textId="77777777" w:rsidR="003A2211" w:rsidRDefault="003A2211" w:rsidP="007F534C">
            <w:pPr>
              <w:spacing w:before="90" w:after="54" w:line="260" w:lineRule="exact"/>
              <w:rPr>
                <w:i/>
                <w:szCs w:val="16"/>
              </w:rPr>
            </w:pPr>
          </w:p>
        </w:tc>
      </w:tr>
      <w:tr w:rsidR="003A2211" w14:paraId="39F5F663" w14:textId="77777777" w:rsidTr="007F534C">
        <w:tc>
          <w:tcPr>
            <w:tcW w:w="5220" w:type="dxa"/>
            <w:gridSpan w:val="2"/>
          </w:tcPr>
          <w:p w14:paraId="6F09C914" w14:textId="77777777" w:rsidR="003A2211" w:rsidRDefault="003A2211" w:rsidP="007F534C">
            <w:pPr>
              <w:spacing w:before="90" w:after="54" w:line="260" w:lineRule="exact"/>
              <w:rPr>
                <w:szCs w:val="16"/>
              </w:rPr>
            </w:pPr>
            <w:r>
              <w:rPr>
                <w:szCs w:val="16"/>
              </w:rPr>
              <w:t>Was u hoofd- of onderaannemer:</w:t>
            </w:r>
          </w:p>
          <w:p w14:paraId="6573ED77" w14:textId="77777777" w:rsidR="003A2211" w:rsidRDefault="003A2211" w:rsidP="007F534C">
            <w:pPr>
              <w:spacing w:before="90" w:after="54" w:line="260" w:lineRule="exact"/>
              <w:rPr>
                <w:szCs w:val="16"/>
              </w:rPr>
            </w:pPr>
            <w:r>
              <w:rPr>
                <w:szCs w:val="16"/>
              </w:rPr>
              <w:t>Indien onderaannemer, wie was de hoofdaannemer:</w:t>
            </w:r>
          </w:p>
          <w:p w14:paraId="2B69C8F8" w14:textId="77777777" w:rsidR="003A2211" w:rsidRDefault="003A2211" w:rsidP="007F534C">
            <w:pPr>
              <w:spacing w:before="90" w:after="54" w:line="260" w:lineRule="exact"/>
              <w:rPr>
                <w:szCs w:val="16"/>
              </w:rPr>
            </w:pPr>
            <w:r>
              <w:rPr>
                <w:szCs w:val="16"/>
              </w:rPr>
              <w:t>Werkverdeling tussen hoofd- en onderaannemer:</w:t>
            </w:r>
          </w:p>
          <w:p w14:paraId="144FAAA9" w14:textId="77777777" w:rsidR="003A2211" w:rsidRDefault="003A2211" w:rsidP="007F534C">
            <w:pPr>
              <w:spacing w:before="90" w:after="54" w:line="260" w:lineRule="exact"/>
              <w:rPr>
                <w:szCs w:val="16"/>
              </w:rPr>
            </w:pPr>
            <w:r>
              <w:rPr>
                <w:szCs w:val="16"/>
              </w:rPr>
              <w:t>Aanneemsommen onderaannemers</w:t>
            </w:r>
          </w:p>
        </w:tc>
        <w:tc>
          <w:tcPr>
            <w:tcW w:w="4320" w:type="dxa"/>
          </w:tcPr>
          <w:p w14:paraId="4F52E3B2" w14:textId="77777777" w:rsidR="003A2211" w:rsidRDefault="003A2211" w:rsidP="007F534C">
            <w:pPr>
              <w:spacing w:before="90" w:after="54" w:line="260" w:lineRule="exact"/>
              <w:rPr>
                <w:i/>
                <w:szCs w:val="16"/>
              </w:rPr>
            </w:pPr>
          </w:p>
        </w:tc>
      </w:tr>
      <w:tr w:rsidR="003A2211" w14:paraId="6A0933DB" w14:textId="77777777" w:rsidTr="007F534C">
        <w:tc>
          <w:tcPr>
            <w:tcW w:w="5220" w:type="dxa"/>
            <w:gridSpan w:val="2"/>
          </w:tcPr>
          <w:p w14:paraId="2BF9FBD3" w14:textId="77777777" w:rsidR="003A2211" w:rsidRDefault="003A2211" w:rsidP="007F534C">
            <w:pPr>
              <w:spacing w:before="90" w:after="54" w:line="260" w:lineRule="exact"/>
              <w:rPr>
                <w:szCs w:val="16"/>
              </w:rPr>
            </w:pPr>
            <w:r>
              <w:rPr>
                <w:szCs w:val="16"/>
              </w:rPr>
              <w:t>Naam opdrachtgevende instantie of bedrijf:</w:t>
            </w:r>
          </w:p>
        </w:tc>
        <w:tc>
          <w:tcPr>
            <w:tcW w:w="4320" w:type="dxa"/>
          </w:tcPr>
          <w:p w14:paraId="303E888C" w14:textId="77777777" w:rsidR="003A2211" w:rsidRDefault="003A2211" w:rsidP="007F534C">
            <w:pPr>
              <w:spacing w:before="90" w:after="54" w:line="260" w:lineRule="exact"/>
              <w:rPr>
                <w:i/>
                <w:szCs w:val="16"/>
              </w:rPr>
            </w:pPr>
          </w:p>
        </w:tc>
      </w:tr>
      <w:tr w:rsidR="003A2211" w14:paraId="06234B40" w14:textId="77777777" w:rsidTr="007F534C">
        <w:tc>
          <w:tcPr>
            <w:tcW w:w="5220" w:type="dxa"/>
            <w:gridSpan w:val="2"/>
          </w:tcPr>
          <w:p w14:paraId="7E173FF5" w14:textId="77777777" w:rsidR="003A2211" w:rsidRDefault="003A2211" w:rsidP="007F534C">
            <w:pPr>
              <w:spacing w:before="90" w:after="54" w:line="260" w:lineRule="exact"/>
              <w:rPr>
                <w:szCs w:val="16"/>
              </w:rPr>
            </w:pPr>
            <w:r>
              <w:rPr>
                <w:szCs w:val="16"/>
              </w:rPr>
              <w:t>Naam contactpersoon bedrijf:</w:t>
            </w:r>
          </w:p>
        </w:tc>
        <w:tc>
          <w:tcPr>
            <w:tcW w:w="4320" w:type="dxa"/>
          </w:tcPr>
          <w:p w14:paraId="5CFD8D51" w14:textId="77777777" w:rsidR="003A2211" w:rsidRDefault="003A2211" w:rsidP="007F534C">
            <w:pPr>
              <w:spacing w:before="90" w:after="54" w:line="260" w:lineRule="exact"/>
              <w:rPr>
                <w:i/>
                <w:szCs w:val="16"/>
              </w:rPr>
            </w:pPr>
          </w:p>
        </w:tc>
      </w:tr>
      <w:tr w:rsidR="003A2211" w14:paraId="7CC623B3" w14:textId="77777777" w:rsidTr="007F534C">
        <w:tc>
          <w:tcPr>
            <w:tcW w:w="5220" w:type="dxa"/>
            <w:gridSpan w:val="2"/>
          </w:tcPr>
          <w:p w14:paraId="130A7C2B" w14:textId="77777777" w:rsidR="003A2211" w:rsidRDefault="003A2211" w:rsidP="007F534C">
            <w:pPr>
              <w:spacing w:before="90" w:after="54" w:line="260" w:lineRule="exact"/>
              <w:rPr>
                <w:szCs w:val="16"/>
              </w:rPr>
            </w:pPr>
            <w:r>
              <w:rPr>
                <w:szCs w:val="16"/>
              </w:rPr>
              <w:t>Telefoonnummer contactpersoon:</w:t>
            </w:r>
          </w:p>
        </w:tc>
        <w:tc>
          <w:tcPr>
            <w:tcW w:w="4320" w:type="dxa"/>
          </w:tcPr>
          <w:p w14:paraId="144A2DA7" w14:textId="77777777" w:rsidR="003A2211" w:rsidRDefault="003A2211" w:rsidP="007F534C">
            <w:pPr>
              <w:spacing w:before="90" w:after="54" w:line="260" w:lineRule="exact"/>
              <w:rPr>
                <w:i/>
                <w:szCs w:val="16"/>
              </w:rPr>
            </w:pPr>
          </w:p>
        </w:tc>
      </w:tr>
      <w:tr w:rsidR="003A2211" w14:paraId="6163A001" w14:textId="77777777" w:rsidTr="007F534C">
        <w:tc>
          <w:tcPr>
            <w:tcW w:w="5220" w:type="dxa"/>
            <w:gridSpan w:val="2"/>
          </w:tcPr>
          <w:p w14:paraId="58548788" w14:textId="77777777" w:rsidR="003A2211" w:rsidRDefault="003A2211" w:rsidP="007F534C">
            <w:pPr>
              <w:spacing w:before="90" w:after="54" w:line="260" w:lineRule="exact"/>
              <w:rPr>
                <w:szCs w:val="16"/>
              </w:rPr>
            </w:pPr>
            <w:r>
              <w:rPr>
                <w:szCs w:val="16"/>
              </w:rPr>
              <w:t>Emailadres contactpersoon:</w:t>
            </w:r>
          </w:p>
        </w:tc>
        <w:tc>
          <w:tcPr>
            <w:tcW w:w="4320" w:type="dxa"/>
          </w:tcPr>
          <w:p w14:paraId="3DE04FD6" w14:textId="77777777" w:rsidR="003A2211" w:rsidRDefault="003A2211" w:rsidP="007F534C">
            <w:pPr>
              <w:spacing w:before="90" w:after="54" w:line="260" w:lineRule="exact"/>
              <w:rPr>
                <w:i/>
                <w:szCs w:val="16"/>
              </w:rPr>
            </w:pPr>
          </w:p>
        </w:tc>
      </w:tr>
      <w:tr w:rsidR="003A2211" w14:paraId="007CB05E" w14:textId="77777777" w:rsidTr="007F534C">
        <w:tc>
          <w:tcPr>
            <w:tcW w:w="5220" w:type="dxa"/>
            <w:gridSpan w:val="2"/>
          </w:tcPr>
          <w:p w14:paraId="45FE2958" w14:textId="77777777" w:rsidR="003A2211" w:rsidRDefault="003A2211" w:rsidP="007F534C">
            <w:pPr>
              <w:spacing w:before="90" w:after="54" w:line="260" w:lineRule="exact"/>
              <w:rPr>
                <w:szCs w:val="16"/>
              </w:rPr>
            </w:pPr>
            <w:r>
              <w:rPr>
                <w:szCs w:val="16"/>
              </w:rPr>
              <w:t>Totaalbedrag (projectomvang in Euro excl. BTW)</w:t>
            </w:r>
          </w:p>
        </w:tc>
        <w:tc>
          <w:tcPr>
            <w:tcW w:w="4320" w:type="dxa"/>
          </w:tcPr>
          <w:p w14:paraId="4284ECC9" w14:textId="77777777" w:rsidR="003A2211" w:rsidRDefault="003A2211" w:rsidP="007F534C">
            <w:pPr>
              <w:spacing w:before="90" w:after="54" w:line="260" w:lineRule="exact"/>
              <w:rPr>
                <w:i/>
                <w:szCs w:val="16"/>
              </w:rPr>
            </w:pPr>
          </w:p>
        </w:tc>
      </w:tr>
      <w:tr w:rsidR="003A2211" w14:paraId="6159E331" w14:textId="77777777" w:rsidTr="007F534C">
        <w:tc>
          <w:tcPr>
            <w:tcW w:w="5220" w:type="dxa"/>
            <w:gridSpan w:val="2"/>
          </w:tcPr>
          <w:p w14:paraId="4A86B55A" w14:textId="77777777" w:rsidR="003A2211" w:rsidRDefault="003A2211" w:rsidP="007F534C">
            <w:pPr>
              <w:spacing w:before="90" w:after="54" w:line="260" w:lineRule="exact"/>
              <w:rPr>
                <w:szCs w:val="16"/>
              </w:rPr>
            </w:pPr>
            <w:r>
              <w:rPr>
                <w:szCs w:val="16"/>
              </w:rPr>
              <w:t>Datum start dienst/levering:</w:t>
            </w:r>
          </w:p>
        </w:tc>
        <w:tc>
          <w:tcPr>
            <w:tcW w:w="4320" w:type="dxa"/>
          </w:tcPr>
          <w:p w14:paraId="2CE8282C" w14:textId="77777777" w:rsidR="003A2211" w:rsidRDefault="003A2211" w:rsidP="007F534C">
            <w:pPr>
              <w:spacing w:before="90" w:after="54" w:line="260" w:lineRule="exact"/>
              <w:rPr>
                <w:i/>
                <w:szCs w:val="16"/>
              </w:rPr>
            </w:pPr>
          </w:p>
        </w:tc>
      </w:tr>
      <w:tr w:rsidR="003A2211" w14:paraId="70FE577C" w14:textId="77777777" w:rsidTr="007F534C">
        <w:tc>
          <w:tcPr>
            <w:tcW w:w="5220" w:type="dxa"/>
            <w:gridSpan w:val="2"/>
          </w:tcPr>
          <w:p w14:paraId="506DCC61" w14:textId="77777777" w:rsidR="003A2211" w:rsidRDefault="003A2211" w:rsidP="007F534C">
            <w:pPr>
              <w:spacing w:before="90" w:after="54" w:line="260" w:lineRule="exact"/>
              <w:rPr>
                <w:szCs w:val="16"/>
              </w:rPr>
            </w:pPr>
            <w:r>
              <w:rPr>
                <w:szCs w:val="16"/>
              </w:rPr>
              <w:t>Datum oplevering:</w:t>
            </w:r>
          </w:p>
        </w:tc>
        <w:tc>
          <w:tcPr>
            <w:tcW w:w="4320" w:type="dxa"/>
          </w:tcPr>
          <w:p w14:paraId="1F468F90" w14:textId="77777777" w:rsidR="003A2211" w:rsidRDefault="003A2211" w:rsidP="007F534C">
            <w:pPr>
              <w:spacing w:before="90" w:after="54" w:line="260" w:lineRule="exact"/>
              <w:rPr>
                <w:i/>
                <w:szCs w:val="16"/>
              </w:rPr>
            </w:pPr>
          </w:p>
        </w:tc>
      </w:tr>
      <w:tr w:rsidR="003A2211" w14:paraId="30B233D4" w14:textId="77777777" w:rsidTr="007F534C">
        <w:tc>
          <w:tcPr>
            <w:tcW w:w="5220" w:type="dxa"/>
            <w:gridSpan w:val="2"/>
          </w:tcPr>
          <w:p w14:paraId="686F1785" w14:textId="77777777" w:rsidR="003A2211" w:rsidRDefault="003A2211" w:rsidP="007F534C">
            <w:pPr>
              <w:spacing w:before="90" w:after="54" w:line="260" w:lineRule="exact"/>
              <w:rPr>
                <w:szCs w:val="16"/>
              </w:rPr>
            </w:pPr>
            <w:r>
              <w:rPr>
                <w:szCs w:val="16"/>
              </w:rPr>
              <w:lastRenderedPageBreak/>
              <w:t>Is een certificaat/tevredenheidsverklaring</w:t>
            </w:r>
            <w:r>
              <w:rPr>
                <w:rStyle w:val="Voetnootmarkering"/>
                <w:szCs w:val="16"/>
              </w:rPr>
              <w:footnoteReference w:id="1"/>
            </w:r>
            <w:r>
              <w:rPr>
                <w:szCs w:val="16"/>
              </w:rPr>
              <w:t xml:space="preserve"> aanwezig:</w:t>
            </w:r>
          </w:p>
          <w:p w14:paraId="08E643AE" w14:textId="77777777" w:rsidR="003A2211" w:rsidRDefault="003A2211" w:rsidP="007F534C">
            <w:pPr>
              <w:spacing w:before="90" w:after="54" w:line="260" w:lineRule="exact"/>
              <w:rPr>
                <w:szCs w:val="16"/>
              </w:rPr>
            </w:pPr>
            <w:r>
              <w:rPr>
                <w:szCs w:val="16"/>
              </w:rPr>
              <w:t>Deze dient te worden bijgevoegd</w:t>
            </w:r>
          </w:p>
        </w:tc>
        <w:tc>
          <w:tcPr>
            <w:tcW w:w="4320" w:type="dxa"/>
          </w:tcPr>
          <w:p w14:paraId="04BF0F14" w14:textId="77777777" w:rsidR="003A2211" w:rsidRDefault="003A2211" w:rsidP="007F534C">
            <w:pPr>
              <w:spacing w:before="90" w:after="54" w:line="260" w:lineRule="exact"/>
              <w:rPr>
                <w:i/>
                <w:szCs w:val="16"/>
              </w:rPr>
            </w:pPr>
          </w:p>
        </w:tc>
      </w:tr>
    </w:tbl>
    <w:p w14:paraId="3F7B2362" w14:textId="77777777" w:rsidR="003A2211" w:rsidRDefault="003A2211" w:rsidP="003A2211">
      <w:pPr>
        <w:spacing w:line="260" w:lineRule="exact"/>
        <w:rPr>
          <w:rFonts w:cs="Arial"/>
          <w:i/>
        </w:rPr>
      </w:pPr>
    </w:p>
    <w:p w14:paraId="7209387F" w14:textId="77777777" w:rsidR="003A2211" w:rsidRDefault="003A2211" w:rsidP="003A2211">
      <w:pPr>
        <w:spacing w:line="260" w:lineRule="exact"/>
        <w:rPr>
          <w:rFonts w:cs="Arial"/>
        </w:rPr>
      </w:pPr>
      <w:r>
        <w:rPr>
          <w:rFonts w:cs="Arial"/>
          <w:i/>
        </w:rPr>
        <w:t xml:space="preserve"> (*Opdrachtgever behoudt zich het recht voor om referenties na te trekken)</w:t>
      </w:r>
      <w:r>
        <w:rPr>
          <w:rFonts w:cs="Arial"/>
          <w:i/>
        </w:rPr>
        <w:br/>
      </w:r>
    </w:p>
    <w:p w14:paraId="66C94E6E" w14:textId="77777777" w:rsidR="003A2211" w:rsidRDefault="003A2211" w:rsidP="003A2211">
      <w:pPr>
        <w:pStyle w:val="StandardText"/>
        <w:spacing w:line="260" w:lineRule="exact"/>
      </w:pPr>
      <w:r>
        <w:t>Naar waarheid ingevuld,</w:t>
      </w:r>
    </w:p>
    <w:p w14:paraId="53D2BA2F" w14:textId="77777777" w:rsidR="003A2211" w:rsidRDefault="003A2211" w:rsidP="003A2211">
      <w:pPr>
        <w:pStyle w:val="StandardText"/>
        <w:spacing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186"/>
      </w:tblGrid>
      <w:tr w:rsidR="003A2211" w14:paraId="3EB5E589" w14:textId="77777777" w:rsidTr="007F534C">
        <w:trPr>
          <w:trHeight w:val="397"/>
        </w:trPr>
        <w:tc>
          <w:tcPr>
            <w:tcW w:w="1630" w:type="dxa"/>
            <w:vAlign w:val="bottom"/>
          </w:tcPr>
          <w:p w14:paraId="563D9050" w14:textId="77777777" w:rsidR="003A2211" w:rsidRDefault="003A2211" w:rsidP="007F534C">
            <w:pPr>
              <w:pStyle w:val="StandardText"/>
              <w:spacing w:line="260" w:lineRule="exact"/>
              <w:jc w:val="left"/>
            </w:pPr>
            <w:r>
              <w:t>Bedrijfsnaam:</w:t>
            </w:r>
          </w:p>
        </w:tc>
        <w:tc>
          <w:tcPr>
            <w:tcW w:w="7186" w:type="dxa"/>
            <w:vAlign w:val="bottom"/>
          </w:tcPr>
          <w:p w14:paraId="12D634D7" w14:textId="77777777" w:rsidR="003A2211" w:rsidRDefault="003A2211" w:rsidP="007F534C">
            <w:pPr>
              <w:pStyle w:val="StandardText"/>
              <w:spacing w:line="260" w:lineRule="exact"/>
              <w:jc w:val="left"/>
            </w:pPr>
          </w:p>
        </w:tc>
      </w:tr>
      <w:tr w:rsidR="003A2211" w14:paraId="740D7CEB" w14:textId="77777777" w:rsidTr="007F534C">
        <w:trPr>
          <w:trHeight w:val="397"/>
        </w:trPr>
        <w:tc>
          <w:tcPr>
            <w:tcW w:w="1630" w:type="dxa"/>
            <w:vAlign w:val="bottom"/>
          </w:tcPr>
          <w:p w14:paraId="633392E8" w14:textId="77777777" w:rsidR="003A2211" w:rsidRDefault="003A2211" w:rsidP="007F534C">
            <w:pPr>
              <w:pStyle w:val="StandardText"/>
              <w:spacing w:line="260" w:lineRule="exact"/>
              <w:jc w:val="left"/>
            </w:pPr>
            <w:r>
              <w:t>Naam:</w:t>
            </w:r>
          </w:p>
        </w:tc>
        <w:tc>
          <w:tcPr>
            <w:tcW w:w="7186" w:type="dxa"/>
            <w:vAlign w:val="bottom"/>
          </w:tcPr>
          <w:p w14:paraId="4C97BBD3" w14:textId="77777777" w:rsidR="003A2211" w:rsidRDefault="003A2211" w:rsidP="007F534C">
            <w:pPr>
              <w:pStyle w:val="StandardText"/>
              <w:spacing w:line="260" w:lineRule="exact"/>
              <w:jc w:val="left"/>
            </w:pPr>
          </w:p>
        </w:tc>
      </w:tr>
      <w:tr w:rsidR="003A2211" w14:paraId="77664B0D" w14:textId="77777777" w:rsidTr="007F534C">
        <w:trPr>
          <w:trHeight w:val="397"/>
        </w:trPr>
        <w:tc>
          <w:tcPr>
            <w:tcW w:w="1630" w:type="dxa"/>
            <w:vAlign w:val="bottom"/>
          </w:tcPr>
          <w:p w14:paraId="447E3975" w14:textId="77777777" w:rsidR="003A2211" w:rsidRDefault="003A2211" w:rsidP="007F534C">
            <w:pPr>
              <w:pStyle w:val="StandardText"/>
              <w:spacing w:line="260" w:lineRule="exact"/>
              <w:jc w:val="left"/>
            </w:pPr>
            <w:r>
              <w:t>Functie:</w:t>
            </w:r>
          </w:p>
        </w:tc>
        <w:tc>
          <w:tcPr>
            <w:tcW w:w="7186" w:type="dxa"/>
            <w:vAlign w:val="bottom"/>
          </w:tcPr>
          <w:p w14:paraId="396F2189" w14:textId="77777777" w:rsidR="003A2211" w:rsidRDefault="003A2211" w:rsidP="007F534C">
            <w:pPr>
              <w:pStyle w:val="StandardText"/>
              <w:spacing w:line="260" w:lineRule="exact"/>
              <w:jc w:val="left"/>
            </w:pPr>
          </w:p>
        </w:tc>
      </w:tr>
      <w:tr w:rsidR="003A2211" w14:paraId="12E00F99" w14:textId="77777777" w:rsidTr="007F534C">
        <w:trPr>
          <w:trHeight w:val="579"/>
        </w:trPr>
        <w:tc>
          <w:tcPr>
            <w:tcW w:w="1630" w:type="dxa"/>
            <w:vAlign w:val="bottom"/>
          </w:tcPr>
          <w:p w14:paraId="2A5A1A19" w14:textId="77777777" w:rsidR="003A2211" w:rsidRDefault="003A2211" w:rsidP="007F534C">
            <w:pPr>
              <w:pStyle w:val="StandardText"/>
              <w:spacing w:line="260" w:lineRule="exact"/>
              <w:jc w:val="left"/>
            </w:pPr>
            <w:r>
              <w:t>Handtekening:</w:t>
            </w:r>
          </w:p>
        </w:tc>
        <w:tc>
          <w:tcPr>
            <w:tcW w:w="7186" w:type="dxa"/>
            <w:vAlign w:val="bottom"/>
          </w:tcPr>
          <w:p w14:paraId="5DA80BF8" w14:textId="77777777" w:rsidR="003A2211" w:rsidRDefault="003A2211" w:rsidP="007F534C">
            <w:pPr>
              <w:pStyle w:val="StandardText"/>
              <w:spacing w:line="260" w:lineRule="exact"/>
              <w:jc w:val="left"/>
            </w:pPr>
          </w:p>
        </w:tc>
      </w:tr>
      <w:tr w:rsidR="003A2211" w14:paraId="0335F48A" w14:textId="77777777" w:rsidTr="007F534C">
        <w:trPr>
          <w:trHeight w:val="397"/>
        </w:trPr>
        <w:tc>
          <w:tcPr>
            <w:tcW w:w="1630" w:type="dxa"/>
            <w:vAlign w:val="bottom"/>
          </w:tcPr>
          <w:p w14:paraId="38C326A4" w14:textId="77777777" w:rsidR="003A2211" w:rsidRDefault="003A2211" w:rsidP="007F534C">
            <w:pPr>
              <w:pStyle w:val="StandardText"/>
              <w:spacing w:line="260" w:lineRule="exact"/>
              <w:jc w:val="left"/>
            </w:pPr>
            <w:r>
              <w:t>Datum:</w:t>
            </w:r>
          </w:p>
        </w:tc>
        <w:tc>
          <w:tcPr>
            <w:tcW w:w="7186" w:type="dxa"/>
            <w:vAlign w:val="bottom"/>
          </w:tcPr>
          <w:p w14:paraId="31AE350D" w14:textId="77777777" w:rsidR="003A2211" w:rsidRDefault="003A2211" w:rsidP="007F534C">
            <w:pPr>
              <w:pStyle w:val="StandardText"/>
              <w:spacing w:line="260" w:lineRule="exact"/>
              <w:jc w:val="left"/>
            </w:pPr>
          </w:p>
        </w:tc>
      </w:tr>
    </w:tbl>
    <w:p w14:paraId="47F30A2E" w14:textId="77777777" w:rsidR="003A2211" w:rsidRDefault="003A2211" w:rsidP="003A2211">
      <w:pPr>
        <w:spacing w:line="260" w:lineRule="exact"/>
      </w:pPr>
    </w:p>
    <w:p w14:paraId="51DA5B75" w14:textId="77777777" w:rsidR="003A2211" w:rsidRDefault="003A2211"/>
    <w:p w14:paraId="0662E425" w14:textId="77777777" w:rsidR="00E6392A" w:rsidRDefault="00E6392A">
      <w:r>
        <w:br w:type="page"/>
      </w:r>
    </w:p>
    <w:p w14:paraId="40F372B1" w14:textId="16E5BBD0" w:rsidR="003A2211" w:rsidRDefault="003A2211" w:rsidP="003A2211">
      <w:pPr>
        <w:spacing w:line="260" w:lineRule="exact"/>
      </w:pPr>
      <w:r w:rsidRPr="00C46A5D">
        <w:lastRenderedPageBreak/>
        <w:t xml:space="preserve">Bijlage </w:t>
      </w:r>
      <w:r>
        <w:t>B3</w:t>
      </w:r>
      <w:r w:rsidRPr="00C46A5D">
        <w:tab/>
        <w:t xml:space="preserve">Specificatieblad </w:t>
      </w:r>
      <w:r>
        <w:t>Inschrijving</w:t>
      </w:r>
      <w:r w:rsidRPr="00C46A5D">
        <w:t xml:space="preserve"> </w:t>
      </w:r>
    </w:p>
    <w:p w14:paraId="5683CC50" w14:textId="23FC9881" w:rsidR="003A2211" w:rsidRDefault="00F76A37">
      <w:r>
        <w:t>Deze bijlage is separaat toegevoegd.</w:t>
      </w:r>
      <w:r w:rsidR="003A2211">
        <w:br w:type="page"/>
      </w:r>
    </w:p>
    <w:p w14:paraId="1941F501" w14:textId="77777777" w:rsidR="00C646E2" w:rsidRPr="00E44A0D" w:rsidRDefault="00C646E2" w:rsidP="00C646E2">
      <w:pPr>
        <w:rPr>
          <w:rFonts w:cs="Arial"/>
          <w:sz w:val="28"/>
        </w:rPr>
      </w:pPr>
      <w:r w:rsidRPr="002E10FB">
        <w:rPr>
          <w:b/>
          <w:noProof/>
          <w:sz w:val="32"/>
        </w:rPr>
        <w:lastRenderedPageBreak/>
        <w:t xml:space="preserve">BIJLAGE </w:t>
      </w:r>
      <w:r w:rsidR="007F534C">
        <w:rPr>
          <w:b/>
          <w:noProof/>
          <w:sz w:val="32"/>
        </w:rPr>
        <w:t>B4</w:t>
      </w:r>
      <w:r>
        <w:rPr>
          <w:b/>
          <w:noProof/>
          <w:sz w:val="32"/>
        </w:rPr>
        <w:tab/>
      </w:r>
      <w:r w:rsidRPr="00E44A0D">
        <w:rPr>
          <w:rFonts w:cs="Arial"/>
          <w:b/>
          <w:sz w:val="28"/>
        </w:rPr>
        <w:t>Model bankgarantie</w:t>
      </w:r>
    </w:p>
    <w:p w14:paraId="1260D5F9" w14:textId="77777777" w:rsidR="00C646E2" w:rsidRDefault="00C646E2" w:rsidP="00C646E2">
      <w:pPr>
        <w:rPr>
          <w:rFonts w:cs="Arial"/>
        </w:rPr>
      </w:pPr>
    </w:p>
    <w:p w14:paraId="27FD642F" w14:textId="77777777" w:rsidR="00C646E2" w:rsidRPr="00213BE5" w:rsidRDefault="00C646E2" w:rsidP="00C646E2">
      <w:pPr>
        <w:rPr>
          <w:rFonts w:cs="Arial"/>
        </w:rPr>
      </w:pPr>
    </w:p>
    <w:p w14:paraId="3EF937CA" w14:textId="77777777" w:rsidR="00C646E2" w:rsidRPr="00213BE5" w:rsidRDefault="00C646E2" w:rsidP="00C646E2">
      <w:pPr>
        <w:tabs>
          <w:tab w:val="right" w:pos="9360"/>
        </w:tabs>
        <w:rPr>
          <w:rFonts w:cs="Arial"/>
        </w:rPr>
      </w:pPr>
      <w:r w:rsidRPr="00213BE5">
        <w:rPr>
          <w:rFonts w:cs="Arial"/>
        </w:rPr>
        <w:t>De ondergetekende</w:t>
      </w:r>
    </w:p>
    <w:p w14:paraId="79DE1C9E" w14:textId="77777777" w:rsidR="00C646E2" w:rsidRPr="00213BE5" w:rsidRDefault="00C646E2" w:rsidP="00C646E2">
      <w:pPr>
        <w:ind w:firstLine="2410"/>
        <w:rPr>
          <w:rFonts w:cs="Arial"/>
        </w:rPr>
      </w:pPr>
      <w:r w:rsidRPr="00213BE5">
        <w:rPr>
          <w:rFonts w:cs="Arial"/>
        </w:rPr>
        <w:t>.....................................................................................................................</w:t>
      </w:r>
    </w:p>
    <w:p w14:paraId="58FCCA3D" w14:textId="77777777" w:rsidR="00C646E2" w:rsidRPr="00213BE5" w:rsidRDefault="00C646E2" w:rsidP="00C646E2">
      <w:pPr>
        <w:rPr>
          <w:rFonts w:cs="Arial"/>
        </w:rPr>
      </w:pPr>
    </w:p>
    <w:p w14:paraId="74E77547" w14:textId="77777777" w:rsidR="00C646E2" w:rsidRPr="00213BE5" w:rsidRDefault="00C646E2" w:rsidP="00C646E2">
      <w:pPr>
        <w:tabs>
          <w:tab w:val="right" w:pos="9360"/>
        </w:tabs>
        <w:rPr>
          <w:rFonts w:cs="Arial"/>
        </w:rPr>
      </w:pPr>
      <w:r w:rsidRPr="00213BE5">
        <w:rPr>
          <w:rFonts w:cs="Arial"/>
        </w:rPr>
        <w:t>gevestigd te</w:t>
      </w:r>
      <w:r w:rsidRPr="00213BE5">
        <w:rPr>
          <w:rFonts w:cs="Arial"/>
        </w:rPr>
        <w:tab/>
      </w:r>
      <w:r w:rsidRPr="00213BE5">
        <w:rPr>
          <w:rFonts w:cs="Arial"/>
          <w:vertAlign w:val="superscript"/>
        </w:rPr>
        <w:endnoteReference w:id="1"/>
      </w:r>
    </w:p>
    <w:p w14:paraId="6E8B0CF1" w14:textId="77777777" w:rsidR="00C646E2" w:rsidRPr="00213BE5" w:rsidRDefault="00C646E2" w:rsidP="00C646E2">
      <w:pPr>
        <w:ind w:firstLine="2410"/>
        <w:rPr>
          <w:rFonts w:cs="Arial"/>
        </w:rPr>
      </w:pPr>
      <w:r w:rsidRPr="00213BE5">
        <w:rPr>
          <w:rFonts w:cs="Arial"/>
        </w:rPr>
        <w:t>.....................................................................................................................</w:t>
      </w:r>
    </w:p>
    <w:p w14:paraId="677C65F8" w14:textId="77777777" w:rsidR="00C646E2" w:rsidRPr="00213BE5" w:rsidRDefault="00C646E2" w:rsidP="00C646E2">
      <w:pPr>
        <w:rPr>
          <w:rFonts w:cs="Arial"/>
        </w:rPr>
      </w:pPr>
    </w:p>
    <w:p w14:paraId="2A60D501" w14:textId="77777777" w:rsidR="00C646E2" w:rsidRPr="00213BE5" w:rsidRDefault="00C646E2" w:rsidP="00C646E2">
      <w:pPr>
        <w:rPr>
          <w:rFonts w:cs="Arial"/>
        </w:rPr>
      </w:pPr>
      <w:r w:rsidRPr="00213BE5">
        <w:rPr>
          <w:rFonts w:cs="Arial"/>
        </w:rPr>
        <w:t>hierna te noemen ‘de borg’,</w:t>
      </w:r>
    </w:p>
    <w:p w14:paraId="5FD84F25" w14:textId="77777777" w:rsidR="00C646E2" w:rsidRPr="00213BE5" w:rsidRDefault="00C646E2" w:rsidP="00C646E2">
      <w:pPr>
        <w:rPr>
          <w:rFonts w:cs="Arial"/>
        </w:rPr>
      </w:pPr>
    </w:p>
    <w:p w14:paraId="086118BC" w14:textId="77777777" w:rsidR="00C646E2" w:rsidRPr="00213BE5" w:rsidRDefault="00C646E2" w:rsidP="00C646E2">
      <w:pPr>
        <w:rPr>
          <w:rFonts w:cs="Arial"/>
        </w:rPr>
      </w:pPr>
      <w:r w:rsidRPr="00213BE5">
        <w:rPr>
          <w:rFonts w:cs="Arial"/>
        </w:rPr>
        <w:t>stelt zich hierbij, onder afstanddoening van alle bij de wet aan borgen toegekende</w:t>
      </w:r>
      <w:r>
        <w:rPr>
          <w:rFonts w:cs="Arial"/>
        </w:rPr>
        <w:t xml:space="preserve"> </w:t>
      </w:r>
      <w:r w:rsidRPr="00213BE5">
        <w:rPr>
          <w:rFonts w:cs="Arial"/>
        </w:rPr>
        <w:t>verweermiddelen,</w:t>
      </w:r>
    </w:p>
    <w:p w14:paraId="0FFE930E" w14:textId="77777777" w:rsidR="00C646E2" w:rsidRPr="00213BE5" w:rsidRDefault="00C646E2" w:rsidP="00C646E2">
      <w:pPr>
        <w:rPr>
          <w:rFonts w:cs="Arial"/>
        </w:rPr>
      </w:pPr>
    </w:p>
    <w:p w14:paraId="345C40C0" w14:textId="77777777" w:rsidR="00C646E2" w:rsidRPr="00213BE5" w:rsidRDefault="00C646E2" w:rsidP="00C646E2">
      <w:pPr>
        <w:tabs>
          <w:tab w:val="right" w:pos="9360"/>
        </w:tabs>
        <w:rPr>
          <w:rFonts w:cs="Arial"/>
        </w:rPr>
      </w:pPr>
      <w:r w:rsidRPr="00213BE5">
        <w:rPr>
          <w:rFonts w:cs="Arial"/>
        </w:rPr>
        <w:t>tegenover</w:t>
      </w:r>
      <w:r w:rsidRPr="00213BE5">
        <w:rPr>
          <w:rFonts w:cs="Arial"/>
        </w:rPr>
        <w:tab/>
      </w:r>
      <w:r w:rsidRPr="00213BE5">
        <w:rPr>
          <w:rFonts w:cs="Arial"/>
          <w:vertAlign w:val="superscript"/>
        </w:rPr>
        <w:endnoteReference w:id="2"/>
      </w:r>
    </w:p>
    <w:p w14:paraId="522CD639" w14:textId="77777777" w:rsidR="00C646E2" w:rsidRPr="00213BE5" w:rsidRDefault="00C646E2" w:rsidP="00C646E2">
      <w:pPr>
        <w:ind w:firstLine="2410"/>
        <w:rPr>
          <w:rFonts w:cs="Arial"/>
        </w:rPr>
      </w:pPr>
      <w:r w:rsidRPr="00213BE5">
        <w:rPr>
          <w:rFonts w:cs="Arial"/>
        </w:rPr>
        <w:t>.....................................................................................................................</w:t>
      </w:r>
    </w:p>
    <w:p w14:paraId="1D2325B2" w14:textId="77777777" w:rsidR="00C646E2" w:rsidRPr="00213BE5" w:rsidRDefault="00C646E2" w:rsidP="00C646E2">
      <w:pPr>
        <w:rPr>
          <w:rFonts w:cs="Arial"/>
        </w:rPr>
      </w:pPr>
    </w:p>
    <w:p w14:paraId="6869E119" w14:textId="77777777" w:rsidR="00C646E2" w:rsidRPr="00213BE5" w:rsidRDefault="00C646E2" w:rsidP="00C646E2">
      <w:pPr>
        <w:tabs>
          <w:tab w:val="right" w:pos="9360"/>
        </w:tabs>
        <w:rPr>
          <w:rFonts w:cs="Arial"/>
        </w:rPr>
      </w:pPr>
      <w:r w:rsidRPr="00213BE5">
        <w:rPr>
          <w:rFonts w:cs="Arial"/>
        </w:rPr>
        <w:t>gevestigd te</w:t>
      </w:r>
      <w:r w:rsidRPr="00213BE5">
        <w:rPr>
          <w:rFonts w:cs="Arial"/>
        </w:rPr>
        <w:tab/>
        <w:t>,</w:t>
      </w:r>
      <w:r w:rsidRPr="00213BE5">
        <w:rPr>
          <w:rFonts w:cs="Arial"/>
          <w:vertAlign w:val="superscript"/>
        </w:rPr>
        <w:endnoteReference w:id="3"/>
      </w:r>
    </w:p>
    <w:p w14:paraId="40ED6834" w14:textId="77777777" w:rsidR="00C646E2" w:rsidRPr="00213BE5" w:rsidRDefault="00C646E2" w:rsidP="00C646E2">
      <w:pPr>
        <w:ind w:firstLine="2410"/>
        <w:rPr>
          <w:rFonts w:cs="Arial"/>
        </w:rPr>
      </w:pPr>
      <w:r w:rsidRPr="00213BE5">
        <w:rPr>
          <w:rFonts w:cs="Arial"/>
        </w:rPr>
        <w:t>.....................................................................................................................</w:t>
      </w:r>
    </w:p>
    <w:p w14:paraId="6EC370D9" w14:textId="77777777" w:rsidR="00C646E2" w:rsidRPr="00213BE5" w:rsidRDefault="00C646E2" w:rsidP="00C646E2">
      <w:pPr>
        <w:rPr>
          <w:rFonts w:cs="Arial"/>
        </w:rPr>
      </w:pPr>
    </w:p>
    <w:p w14:paraId="5ACD2C7E" w14:textId="77777777" w:rsidR="00C646E2" w:rsidRPr="00213BE5" w:rsidRDefault="00C646E2" w:rsidP="00C646E2">
      <w:pPr>
        <w:rPr>
          <w:rFonts w:cs="Arial"/>
        </w:rPr>
      </w:pPr>
      <w:r w:rsidRPr="00213BE5">
        <w:rPr>
          <w:rFonts w:cs="Arial"/>
        </w:rPr>
        <w:t>hierna te noemen ‘de Opdrachtgever’,</w:t>
      </w:r>
      <w:r>
        <w:rPr>
          <w:rFonts w:cs="Arial"/>
        </w:rPr>
        <w:t xml:space="preserve"> </w:t>
      </w:r>
      <w:r w:rsidRPr="00213BE5">
        <w:rPr>
          <w:rFonts w:cs="Arial"/>
        </w:rPr>
        <w:t>tot borg voor de richtige nakoming</w:t>
      </w:r>
    </w:p>
    <w:p w14:paraId="0C30BAC3" w14:textId="77777777" w:rsidR="00C646E2" w:rsidRPr="00213BE5" w:rsidRDefault="00C646E2" w:rsidP="00C646E2">
      <w:pPr>
        <w:rPr>
          <w:rFonts w:cs="Arial"/>
        </w:rPr>
      </w:pPr>
    </w:p>
    <w:p w14:paraId="44798E46" w14:textId="77777777" w:rsidR="00C646E2" w:rsidRPr="00213BE5" w:rsidRDefault="00C646E2" w:rsidP="00C646E2">
      <w:pPr>
        <w:tabs>
          <w:tab w:val="right" w:pos="9360"/>
        </w:tabs>
        <w:rPr>
          <w:rFonts w:cs="Arial"/>
        </w:rPr>
      </w:pPr>
      <w:r w:rsidRPr="00213BE5">
        <w:rPr>
          <w:rFonts w:cs="Arial"/>
        </w:rPr>
        <w:t>door</w:t>
      </w:r>
      <w:r w:rsidRPr="00213BE5">
        <w:rPr>
          <w:rFonts w:cs="Arial"/>
        </w:rPr>
        <w:tab/>
      </w:r>
      <w:r w:rsidRPr="00213BE5">
        <w:rPr>
          <w:rFonts w:cs="Arial"/>
          <w:vertAlign w:val="superscript"/>
        </w:rPr>
        <w:endnoteReference w:id="4"/>
      </w:r>
    </w:p>
    <w:p w14:paraId="0653FF8E" w14:textId="77777777" w:rsidR="00C646E2" w:rsidRPr="00213BE5" w:rsidRDefault="00C646E2" w:rsidP="00C646E2">
      <w:pPr>
        <w:ind w:firstLine="2410"/>
        <w:rPr>
          <w:rFonts w:cs="Arial"/>
        </w:rPr>
      </w:pPr>
      <w:r w:rsidRPr="00213BE5">
        <w:rPr>
          <w:rFonts w:cs="Arial"/>
        </w:rPr>
        <w:t>.....................................................................................................................</w:t>
      </w:r>
    </w:p>
    <w:p w14:paraId="5F7FA22E" w14:textId="77777777" w:rsidR="00C646E2" w:rsidRPr="00213BE5" w:rsidRDefault="00C646E2" w:rsidP="00C646E2">
      <w:pPr>
        <w:rPr>
          <w:rFonts w:cs="Arial"/>
        </w:rPr>
      </w:pPr>
    </w:p>
    <w:p w14:paraId="3E7DB65F" w14:textId="77777777" w:rsidR="00C646E2" w:rsidRPr="00213BE5" w:rsidRDefault="00C646E2" w:rsidP="00C646E2">
      <w:pPr>
        <w:tabs>
          <w:tab w:val="right" w:pos="9360"/>
        </w:tabs>
        <w:rPr>
          <w:rFonts w:cs="Arial"/>
        </w:rPr>
      </w:pPr>
      <w:r w:rsidRPr="00213BE5">
        <w:rPr>
          <w:rFonts w:cs="Arial"/>
        </w:rPr>
        <w:t>gevestigd te</w:t>
      </w:r>
      <w:r w:rsidRPr="00213BE5">
        <w:rPr>
          <w:rFonts w:cs="Arial"/>
        </w:rPr>
        <w:tab/>
        <w:t>,</w:t>
      </w:r>
      <w:r w:rsidRPr="00213BE5">
        <w:rPr>
          <w:rFonts w:cs="Arial"/>
          <w:vertAlign w:val="superscript"/>
        </w:rPr>
        <w:endnoteReference w:id="5"/>
      </w:r>
    </w:p>
    <w:p w14:paraId="77CA376B" w14:textId="77777777" w:rsidR="00C646E2" w:rsidRPr="00213BE5" w:rsidRDefault="00C646E2" w:rsidP="00C646E2">
      <w:pPr>
        <w:ind w:firstLine="2410"/>
        <w:rPr>
          <w:rFonts w:cs="Arial"/>
        </w:rPr>
      </w:pPr>
      <w:r w:rsidRPr="00213BE5">
        <w:rPr>
          <w:rFonts w:cs="Arial"/>
        </w:rPr>
        <w:t>.....................................................................................................................</w:t>
      </w:r>
    </w:p>
    <w:p w14:paraId="23BD0D11" w14:textId="77777777" w:rsidR="00C646E2" w:rsidRPr="00213BE5" w:rsidRDefault="00C646E2" w:rsidP="00C646E2">
      <w:pPr>
        <w:rPr>
          <w:rFonts w:cs="Arial"/>
        </w:rPr>
      </w:pPr>
    </w:p>
    <w:p w14:paraId="26AB0F22" w14:textId="77777777" w:rsidR="00C646E2" w:rsidRPr="00213BE5" w:rsidRDefault="00C646E2" w:rsidP="00C646E2">
      <w:pPr>
        <w:spacing w:line="360" w:lineRule="auto"/>
        <w:rPr>
          <w:rFonts w:cs="Arial"/>
        </w:rPr>
      </w:pPr>
      <w:r w:rsidRPr="00213BE5">
        <w:rPr>
          <w:rFonts w:cs="Arial"/>
        </w:rPr>
        <w:t>hierna te noemen ‘de Opdrachtnemer’,</w:t>
      </w:r>
      <w:r>
        <w:rPr>
          <w:rFonts w:cs="Arial"/>
        </w:rPr>
        <w:t xml:space="preserve"> </w:t>
      </w:r>
      <w:r w:rsidRPr="00213BE5">
        <w:rPr>
          <w:rFonts w:cs="Arial"/>
        </w:rPr>
        <w:t>van diens verplichtingen, voortvloeiend uit de Overeenkomst nr.,</w:t>
      </w:r>
      <w:r w:rsidRPr="00213BE5">
        <w:rPr>
          <w:rFonts w:cs="Arial"/>
        </w:rPr>
        <w:tab/>
        <w:t>....................................................</w:t>
      </w:r>
      <w:r w:rsidRPr="00213BE5">
        <w:rPr>
          <w:rFonts w:cs="Arial"/>
        </w:rPr>
        <w:tab/>
      </w:r>
      <w:r w:rsidRPr="00213BE5">
        <w:rPr>
          <w:rFonts w:cs="Arial"/>
          <w:vertAlign w:val="superscript"/>
        </w:rPr>
        <w:endnoteReference w:id="6"/>
      </w:r>
    </w:p>
    <w:p w14:paraId="0B70498C" w14:textId="77777777" w:rsidR="00C646E2" w:rsidRPr="00213BE5" w:rsidRDefault="00C646E2" w:rsidP="00C646E2">
      <w:pPr>
        <w:rPr>
          <w:rFonts w:cs="Arial"/>
        </w:rPr>
      </w:pPr>
    </w:p>
    <w:p w14:paraId="6DC22A31" w14:textId="77777777" w:rsidR="00C646E2" w:rsidRDefault="00C646E2" w:rsidP="00C646E2">
      <w:pPr>
        <w:rPr>
          <w:rFonts w:cs="Arial"/>
        </w:rPr>
      </w:pPr>
      <w:r w:rsidRPr="00213BE5">
        <w:rPr>
          <w:rFonts w:cs="Arial"/>
        </w:rPr>
        <w:t>betreffende het navolgende door de Opdrachtgever opgedragen en door de Opdrachtnemer te realiseren:</w:t>
      </w:r>
      <w:r>
        <w:rPr>
          <w:rFonts w:cs="Arial"/>
        </w:rPr>
        <w:t xml:space="preserve"> </w:t>
      </w:r>
    </w:p>
    <w:p w14:paraId="4CD98BB1" w14:textId="77777777" w:rsidR="00C646E2" w:rsidRDefault="00C646E2" w:rsidP="00C646E2">
      <w:pPr>
        <w:rPr>
          <w:rFonts w:cs="Arial"/>
        </w:rPr>
      </w:pPr>
    </w:p>
    <w:p w14:paraId="50D0E2BC" w14:textId="77777777" w:rsidR="00C646E2" w:rsidRDefault="00C646E2" w:rsidP="00C646E2">
      <w:pPr>
        <w:rPr>
          <w:rFonts w:cs="Arial"/>
          <w:b/>
          <w:i/>
        </w:rPr>
      </w:pPr>
      <w:r>
        <w:rPr>
          <w:rFonts w:cs="Arial"/>
        </w:rPr>
        <w:t xml:space="preserve">Werk, </w:t>
      </w:r>
      <w:r w:rsidRPr="00213BE5">
        <w:rPr>
          <w:rFonts w:cs="Arial"/>
        </w:rPr>
        <w:t xml:space="preserve">te weten </w:t>
      </w:r>
      <w:r>
        <w:rPr>
          <w:rFonts w:cs="Arial"/>
        </w:rPr>
        <w:t>de</w:t>
      </w:r>
      <w:r w:rsidR="007F534C">
        <w:rPr>
          <w:rFonts w:cs="Arial"/>
        </w:rPr>
        <w:t xml:space="preserve"> UCS Blades</w:t>
      </w:r>
    </w:p>
    <w:p w14:paraId="7897338A" w14:textId="77777777" w:rsidR="00C646E2" w:rsidRPr="00213BE5" w:rsidRDefault="00C646E2" w:rsidP="00C646E2">
      <w:pPr>
        <w:rPr>
          <w:rFonts w:cs="Arial"/>
        </w:rPr>
      </w:pPr>
    </w:p>
    <w:p w14:paraId="5BA12EE4" w14:textId="77777777" w:rsidR="00C646E2" w:rsidRPr="00213BE5" w:rsidRDefault="00C646E2" w:rsidP="00C646E2">
      <w:pPr>
        <w:tabs>
          <w:tab w:val="left" w:pos="-1440"/>
        </w:tabs>
        <w:ind w:left="4320" w:hanging="4320"/>
        <w:rPr>
          <w:rFonts w:cs="Arial"/>
        </w:rPr>
      </w:pPr>
      <w:r w:rsidRPr="00213BE5">
        <w:rPr>
          <w:rFonts w:cs="Arial"/>
        </w:rPr>
        <w:t xml:space="preserve">zulks tot een bedrag van </w:t>
      </w:r>
      <w:r>
        <w:rPr>
          <w:rFonts w:cs="Arial"/>
        </w:rPr>
        <w:t xml:space="preserve">  €</w:t>
      </w:r>
      <w:r w:rsidRPr="00213BE5">
        <w:rPr>
          <w:rFonts w:cs="Arial"/>
        </w:rPr>
        <w:tab/>
      </w:r>
      <w:r w:rsidRPr="00213BE5">
        <w:rPr>
          <w:rFonts w:cs="Arial"/>
        </w:rPr>
        <w:tab/>
      </w:r>
      <w:r w:rsidRPr="00213BE5">
        <w:rPr>
          <w:rFonts w:cs="Arial"/>
        </w:rPr>
        <w:tab/>
        <w:t>, zegge</w:t>
      </w:r>
    </w:p>
    <w:p w14:paraId="5190C11C" w14:textId="77777777" w:rsidR="00C646E2" w:rsidRPr="00213BE5" w:rsidRDefault="00C646E2" w:rsidP="00C646E2">
      <w:pPr>
        <w:tabs>
          <w:tab w:val="left" w:pos="-1440"/>
        </w:tabs>
        <w:ind w:left="5245" w:hanging="2551"/>
        <w:rPr>
          <w:rFonts w:cs="Arial"/>
        </w:rPr>
      </w:pPr>
      <w:r w:rsidRPr="00213BE5">
        <w:rPr>
          <w:rFonts w:cs="Arial"/>
        </w:rPr>
        <w:t>........................</w:t>
      </w:r>
      <w:r w:rsidRPr="00213BE5">
        <w:rPr>
          <w:rFonts w:cs="Arial"/>
        </w:rPr>
        <w:tab/>
      </w:r>
      <w:r>
        <w:rPr>
          <w:rFonts w:cs="Arial"/>
        </w:rPr>
        <w:tab/>
      </w:r>
      <w:r>
        <w:rPr>
          <w:rFonts w:cs="Arial"/>
        </w:rPr>
        <w:tab/>
      </w:r>
      <w:r w:rsidRPr="00213BE5">
        <w:rPr>
          <w:rFonts w:cs="Arial"/>
        </w:rPr>
        <w:t>........................................................</w:t>
      </w:r>
      <w:r w:rsidRPr="00213BE5">
        <w:rPr>
          <w:rFonts w:cs="Arial"/>
        </w:rPr>
        <w:tab/>
      </w:r>
      <w:r w:rsidRPr="00213BE5">
        <w:rPr>
          <w:rFonts w:cs="Arial"/>
          <w:vertAlign w:val="superscript"/>
        </w:rPr>
        <w:endnoteReference w:id="7"/>
      </w:r>
    </w:p>
    <w:p w14:paraId="394D38AC" w14:textId="77777777" w:rsidR="00C646E2" w:rsidRPr="00213BE5" w:rsidRDefault="00C646E2" w:rsidP="00C646E2">
      <w:pPr>
        <w:rPr>
          <w:rFonts w:cs="Arial"/>
        </w:rPr>
      </w:pPr>
    </w:p>
    <w:p w14:paraId="6283EEBB" w14:textId="77777777" w:rsidR="00C646E2" w:rsidRPr="00213BE5" w:rsidRDefault="00C646E2" w:rsidP="00C646E2">
      <w:pPr>
        <w:spacing w:line="360" w:lineRule="auto"/>
        <w:rPr>
          <w:rFonts w:cs="Arial"/>
        </w:rPr>
      </w:pPr>
      <w:r w:rsidRPr="00213BE5">
        <w:rPr>
          <w:rFonts w:cs="Arial"/>
        </w:rPr>
        <w:t>Op grond van deze bankgarantie verbindt de borg zich op eerste schriftelijk verzoek van de Opdrachtgever, onder mededeling dat de Opdrachtnemer in gebreke is gebleven met de richtige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w:t>
      </w:r>
      <w:r>
        <w:rPr>
          <w:rFonts w:cs="Arial"/>
        </w:rPr>
        <w:t>r</w:t>
      </w:r>
      <w:r w:rsidRPr="00213BE5">
        <w:rPr>
          <w:rFonts w:cs="Arial"/>
        </w:rPr>
        <w:t xml:space="preserve">achtgever de Opdrachtnemer kennis geeft van zijn voornemen de bankgarantie in te roepen en </w:t>
      </w:r>
      <w:r>
        <w:rPr>
          <w:rFonts w:cs="Arial"/>
        </w:rPr>
        <w:t xml:space="preserve"> </w:t>
      </w:r>
      <w:r w:rsidRPr="00213BE5">
        <w:rPr>
          <w:rFonts w:cs="Arial"/>
        </w:rPr>
        <w:t>waarvan de verzenddatum ten minste 14 dagen is verstreken</w:t>
      </w:r>
    </w:p>
    <w:p w14:paraId="7A6A6A60" w14:textId="77777777" w:rsidR="00C646E2" w:rsidRPr="00213BE5" w:rsidRDefault="00C646E2" w:rsidP="00C646E2">
      <w:pPr>
        <w:rPr>
          <w:rFonts w:cs="Arial"/>
        </w:rPr>
      </w:pPr>
    </w:p>
    <w:p w14:paraId="5F7FDB09" w14:textId="77777777" w:rsidR="00C646E2" w:rsidRPr="00213BE5" w:rsidRDefault="00C646E2" w:rsidP="00C646E2">
      <w:pPr>
        <w:rPr>
          <w:rFonts w:cs="Arial"/>
        </w:rPr>
      </w:pPr>
      <w:r w:rsidRPr="00213BE5">
        <w:rPr>
          <w:rFonts w:cs="Arial"/>
        </w:rPr>
        <w:t>en</w:t>
      </w:r>
    </w:p>
    <w:p w14:paraId="4702D358" w14:textId="77777777" w:rsidR="00C646E2" w:rsidRPr="00213BE5" w:rsidRDefault="00C646E2" w:rsidP="00C646E2">
      <w:pPr>
        <w:rPr>
          <w:rFonts w:cs="Arial"/>
        </w:rPr>
      </w:pPr>
    </w:p>
    <w:p w14:paraId="5272A019" w14:textId="77777777" w:rsidR="00C646E2" w:rsidRPr="00EF54F7" w:rsidRDefault="00C646E2" w:rsidP="00C646E2">
      <w:pPr>
        <w:spacing w:line="360" w:lineRule="auto"/>
        <w:rPr>
          <w:rFonts w:cs="Arial"/>
        </w:rPr>
      </w:pPr>
      <w:r w:rsidRPr="00EF54F7">
        <w:rPr>
          <w:rFonts w:cs="Arial"/>
        </w:rPr>
        <w:t>indien door de Opdrachtnemer voorafgaand aan het verstrijken van de hiervoor genoemde termijn van 14 dagen geen bewijs</w:t>
      </w:r>
      <w:r w:rsidRPr="00EF54F7">
        <w:rPr>
          <w:rFonts w:eastAsia="Arial Unicode MS" w:cs="Arial"/>
        </w:rPr>
        <w:t xml:space="preserve"> in de vorm van een kopie van een dagvaarding in kort geding , aan de borg is overgelegd dat door hem een spoedgeschil bij de bevoegde voorzieningenrechter aanhangig is gemaakt</w:t>
      </w:r>
      <w:r w:rsidRPr="00EF54F7">
        <w:rPr>
          <w:rFonts w:cs="Arial"/>
        </w:rPr>
        <w:t>.</w:t>
      </w:r>
    </w:p>
    <w:p w14:paraId="1274C3B7" w14:textId="77777777" w:rsidR="00C646E2" w:rsidRPr="00EF54F7" w:rsidRDefault="00C646E2" w:rsidP="00C646E2">
      <w:pPr>
        <w:spacing w:line="360" w:lineRule="auto"/>
        <w:rPr>
          <w:rFonts w:cs="Arial"/>
        </w:rPr>
      </w:pPr>
      <w:r w:rsidRPr="00EF54F7">
        <w:rPr>
          <w:rFonts w:cs="Arial"/>
        </w:rPr>
        <w:t xml:space="preserve">Indien de Opdrachtnemer voorafgaand aan het verstrijken van de meergenoemde termijn een bewijs aan de borg heeft overgelegd dat hij een spoedgeschil als eerder bedoeld aanhangig heeft gemaakt, is de </w:t>
      </w:r>
      <w:r w:rsidRPr="00EF54F7">
        <w:rPr>
          <w:rFonts w:cs="Arial"/>
        </w:rPr>
        <w:lastRenderedPageBreak/>
        <w:t xml:space="preserve">Opdrachtgever slechts gerechtigd de bankgarantie in te roepen nadat </w:t>
      </w:r>
      <w:r w:rsidRPr="00EF54F7">
        <w:rPr>
          <w:rFonts w:eastAsia="Arial Unicode MS" w:cs="Arial"/>
        </w:rPr>
        <w:t>de voorzieningenrechter in eerste aanleg dienovereenkomstig heeft beslist.</w:t>
      </w:r>
    </w:p>
    <w:p w14:paraId="2484F4C9" w14:textId="77777777" w:rsidR="00C646E2" w:rsidRPr="00213BE5" w:rsidRDefault="00C646E2" w:rsidP="00C646E2">
      <w:pPr>
        <w:spacing w:line="360" w:lineRule="auto"/>
        <w:rPr>
          <w:rFonts w:cs="Arial"/>
        </w:rPr>
      </w:pPr>
      <w:r w:rsidRPr="00BB1B41">
        <w:rPr>
          <w:rFonts w:cs="Arial"/>
        </w:rPr>
        <w:t>Deze zekerheidstelling blijft van kracht totdat de Opdrachtnemer aan zijn verplichtingen voortvloeiend uit de Overeenkomst heeft voldaan.</w:t>
      </w:r>
    </w:p>
    <w:p w14:paraId="1BAF8A6E" w14:textId="77777777" w:rsidR="00C646E2" w:rsidRPr="00213BE5" w:rsidRDefault="00C646E2" w:rsidP="00C646E2">
      <w:pPr>
        <w:rPr>
          <w:rFonts w:cs="Arial"/>
        </w:rPr>
      </w:pPr>
    </w:p>
    <w:p w14:paraId="385E5569" w14:textId="77777777" w:rsidR="00C646E2" w:rsidRPr="00213BE5" w:rsidRDefault="00C646E2" w:rsidP="00C646E2">
      <w:pPr>
        <w:spacing w:line="360" w:lineRule="auto"/>
        <w:rPr>
          <w:rFonts w:cs="Arial"/>
        </w:rPr>
      </w:pPr>
      <w:r w:rsidRPr="00213BE5">
        <w:rPr>
          <w:rFonts w:cs="Arial"/>
        </w:rPr>
        <w:t>Indien de Opdrachtgever nalaat de ten behoeve van deze zekerheidstelling overgelegde bescheiden aan de Opdrachtnemer te retourneren, is de Opdrachtnemer gerechtigd de borg schriftelijk te verzoeken deze zekerheidstelling te beëindigen.</w:t>
      </w:r>
    </w:p>
    <w:p w14:paraId="15FF6082" w14:textId="77777777" w:rsidR="00C646E2" w:rsidRPr="00213BE5" w:rsidRDefault="00C646E2" w:rsidP="00C646E2">
      <w:pPr>
        <w:rPr>
          <w:rFonts w:cs="Arial"/>
        </w:rPr>
      </w:pPr>
    </w:p>
    <w:p w14:paraId="01261A05" w14:textId="77777777" w:rsidR="00C646E2" w:rsidRPr="00213BE5" w:rsidRDefault="00C646E2" w:rsidP="00C646E2">
      <w:pPr>
        <w:spacing w:line="360" w:lineRule="auto"/>
        <w:rPr>
          <w:rFonts w:cs="Arial"/>
        </w:rPr>
      </w:pPr>
      <w:r w:rsidRPr="00213BE5">
        <w:rPr>
          <w:rFonts w:cs="Arial"/>
        </w:rPr>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2DC0ED89" w14:textId="77777777" w:rsidR="00C646E2" w:rsidRPr="00213BE5" w:rsidRDefault="00C646E2" w:rsidP="00C646E2">
      <w:pPr>
        <w:rPr>
          <w:rFonts w:cs="Arial"/>
        </w:rPr>
      </w:pPr>
    </w:p>
    <w:p w14:paraId="5D6571B1" w14:textId="77777777" w:rsidR="00C646E2" w:rsidRPr="00213BE5" w:rsidRDefault="00C646E2" w:rsidP="00C646E2">
      <w:pPr>
        <w:tabs>
          <w:tab w:val="left" w:pos="-1440"/>
          <w:tab w:val="left" w:pos="-720"/>
          <w:tab w:val="left" w:pos="0"/>
          <w:tab w:val="left" w:pos="720"/>
          <w:tab w:val="left" w:pos="1440"/>
          <w:tab w:val="left" w:pos="2160"/>
          <w:tab w:val="left" w:pos="2880"/>
          <w:tab w:val="right" w:pos="9360"/>
        </w:tabs>
        <w:ind w:left="2880" w:hanging="2880"/>
        <w:rPr>
          <w:rFonts w:cs="Arial"/>
        </w:rPr>
      </w:pPr>
      <w:r w:rsidRPr="00213BE5">
        <w:rPr>
          <w:rFonts w:cs="Arial"/>
        </w:rPr>
        <w:t>Plaats</w:t>
      </w:r>
      <w:r w:rsidRPr="00213BE5">
        <w:rPr>
          <w:rFonts w:cs="Arial"/>
        </w:rPr>
        <w:tab/>
      </w:r>
      <w:r w:rsidRPr="00213BE5">
        <w:rPr>
          <w:rFonts w:cs="Arial"/>
        </w:rPr>
        <w:tab/>
      </w:r>
      <w:r w:rsidRPr="00213BE5">
        <w:rPr>
          <w:rFonts w:cs="Arial"/>
        </w:rPr>
        <w:tab/>
      </w:r>
      <w:r w:rsidRPr="00213BE5">
        <w:rPr>
          <w:rFonts w:cs="Arial"/>
        </w:rPr>
        <w:tab/>
        <w:t>.....................................................................................................................</w:t>
      </w:r>
      <w:r w:rsidRPr="00213BE5">
        <w:rPr>
          <w:rFonts w:cs="Arial"/>
        </w:rPr>
        <w:tab/>
      </w:r>
      <w:r w:rsidRPr="00213BE5">
        <w:rPr>
          <w:rFonts w:cs="Arial"/>
          <w:vertAlign w:val="superscript"/>
        </w:rPr>
        <w:endnoteReference w:id="8"/>
      </w:r>
    </w:p>
    <w:p w14:paraId="17C77F3D" w14:textId="77777777" w:rsidR="00C646E2" w:rsidRPr="00213BE5" w:rsidRDefault="00C646E2" w:rsidP="00C646E2">
      <w:pPr>
        <w:rPr>
          <w:rFonts w:cs="Arial"/>
        </w:rPr>
      </w:pPr>
    </w:p>
    <w:p w14:paraId="5B69008E" w14:textId="77777777" w:rsidR="00C646E2" w:rsidRPr="00213BE5" w:rsidRDefault="00C646E2" w:rsidP="00C646E2">
      <w:pPr>
        <w:tabs>
          <w:tab w:val="left" w:pos="-1440"/>
          <w:tab w:val="left" w:pos="-720"/>
          <w:tab w:val="left" w:pos="0"/>
          <w:tab w:val="left" w:pos="720"/>
          <w:tab w:val="left" w:pos="1440"/>
          <w:tab w:val="left" w:pos="2160"/>
          <w:tab w:val="left" w:pos="2880"/>
          <w:tab w:val="right" w:pos="9360"/>
        </w:tabs>
        <w:ind w:left="2880" w:hanging="2880"/>
        <w:rPr>
          <w:rFonts w:cs="Arial"/>
        </w:rPr>
      </w:pPr>
      <w:r w:rsidRPr="00213BE5">
        <w:rPr>
          <w:rFonts w:cs="Arial"/>
        </w:rPr>
        <w:t>Datum</w:t>
      </w:r>
      <w:r w:rsidRPr="00213BE5">
        <w:rPr>
          <w:rFonts w:cs="Arial"/>
        </w:rPr>
        <w:tab/>
      </w:r>
      <w:r w:rsidRPr="00213BE5">
        <w:rPr>
          <w:rFonts w:cs="Arial"/>
        </w:rPr>
        <w:tab/>
      </w:r>
      <w:r w:rsidRPr="00213BE5">
        <w:rPr>
          <w:rFonts w:cs="Arial"/>
        </w:rPr>
        <w:tab/>
      </w:r>
      <w:r w:rsidRPr="00213BE5">
        <w:rPr>
          <w:rFonts w:cs="Arial"/>
        </w:rPr>
        <w:tab/>
        <w:t>.....................................................................................................................</w:t>
      </w:r>
      <w:r w:rsidRPr="00213BE5">
        <w:rPr>
          <w:rFonts w:cs="Arial"/>
        </w:rPr>
        <w:tab/>
      </w:r>
      <w:r w:rsidRPr="00213BE5">
        <w:rPr>
          <w:rFonts w:cs="Arial"/>
          <w:vertAlign w:val="superscript"/>
        </w:rPr>
        <w:endnoteReference w:id="9"/>
      </w:r>
    </w:p>
    <w:p w14:paraId="664726AB" w14:textId="77777777" w:rsidR="00C646E2" w:rsidRPr="00213BE5" w:rsidRDefault="00C646E2" w:rsidP="00C646E2">
      <w:pPr>
        <w:rPr>
          <w:rFonts w:cs="Arial"/>
        </w:rPr>
      </w:pPr>
    </w:p>
    <w:p w14:paraId="52A35B37" w14:textId="77777777" w:rsidR="00C646E2" w:rsidRPr="00213BE5" w:rsidRDefault="00C646E2" w:rsidP="00C646E2">
      <w:pPr>
        <w:tabs>
          <w:tab w:val="left" w:pos="-1440"/>
          <w:tab w:val="left" w:pos="-720"/>
          <w:tab w:val="left" w:pos="0"/>
          <w:tab w:val="left" w:pos="720"/>
          <w:tab w:val="left" w:pos="1440"/>
          <w:tab w:val="left" w:pos="2160"/>
          <w:tab w:val="left" w:pos="2880"/>
          <w:tab w:val="right" w:pos="9360"/>
        </w:tabs>
        <w:ind w:left="2880" w:hanging="2880"/>
        <w:rPr>
          <w:rFonts w:cs="Arial"/>
        </w:rPr>
      </w:pPr>
      <w:r w:rsidRPr="00213BE5">
        <w:rPr>
          <w:rFonts w:cs="Arial"/>
        </w:rPr>
        <w:t>Borg</w:t>
      </w:r>
      <w:r w:rsidRPr="00213BE5">
        <w:rPr>
          <w:rFonts w:cs="Arial"/>
        </w:rPr>
        <w:tab/>
      </w:r>
      <w:r w:rsidRPr="00213BE5">
        <w:rPr>
          <w:rFonts w:cs="Arial"/>
        </w:rPr>
        <w:tab/>
      </w:r>
      <w:r w:rsidRPr="00213BE5">
        <w:rPr>
          <w:rFonts w:cs="Arial"/>
        </w:rPr>
        <w:tab/>
      </w:r>
      <w:r w:rsidRPr="00213BE5">
        <w:rPr>
          <w:rFonts w:cs="Arial"/>
        </w:rPr>
        <w:tab/>
        <w:t>.....................................................................................................................</w:t>
      </w:r>
      <w:r w:rsidRPr="00213BE5">
        <w:rPr>
          <w:rFonts w:cs="Arial"/>
        </w:rPr>
        <w:tab/>
      </w:r>
      <w:r w:rsidRPr="00213BE5">
        <w:rPr>
          <w:rFonts w:cs="Arial"/>
          <w:vertAlign w:val="superscript"/>
        </w:rPr>
        <w:endnoteReference w:id="10"/>
      </w:r>
    </w:p>
    <w:p w14:paraId="5FEF38CD" w14:textId="77777777" w:rsidR="00C646E2" w:rsidRPr="00213BE5" w:rsidRDefault="00C646E2" w:rsidP="00C646E2">
      <w:pPr>
        <w:rPr>
          <w:rFonts w:cs="Arial"/>
        </w:rPr>
      </w:pPr>
    </w:p>
    <w:p w14:paraId="7762F8EB" w14:textId="77777777" w:rsidR="00C646E2" w:rsidRPr="00213BE5" w:rsidRDefault="00C646E2" w:rsidP="00C646E2">
      <w:pPr>
        <w:tabs>
          <w:tab w:val="left" w:pos="-1440"/>
          <w:tab w:val="left" w:pos="-720"/>
          <w:tab w:val="left" w:pos="0"/>
          <w:tab w:val="left" w:pos="720"/>
          <w:tab w:val="left" w:pos="1440"/>
          <w:tab w:val="left" w:pos="2160"/>
          <w:tab w:val="left" w:pos="2880"/>
          <w:tab w:val="right" w:pos="9360"/>
        </w:tabs>
        <w:ind w:left="2880" w:hanging="2880"/>
        <w:rPr>
          <w:rFonts w:cs="Arial"/>
        </w:rPr>
      </w:pPr>
      <w:r w:rsidRPr="00213BE5">
        <w:rPr>
          <w:rFonts w:cs="Arial"/>
        </w:rPr>
        <w:t>Handtekening</w:t>
      </w:r>
      <w:r w:rsidRPr="00213BE5">
        <w:rPr>
          <w:rFonts w:cs="Arial"/>
        </w:rPr>
        <w:tab/>
      </w:r>
      <w:r w:rsidRPr="00213BE5">
        <w:rPr>
          <w:rFonts w:cs="Arial"/>
        </w:rPr>
        <w:tab/>
      </w:r>
      <w:r w:rsidRPr="00213BE5">
        <w:rPr>
          <w:rFonts w:cs="Arial"/>
        </w:rPr>
        <w:tab/>
        <w:t>.....................................................................................................................</w:t>
      </w:r>
      <w:r w:rsidRPr="00213BE5">
        <w:rPr>
          <w:rFonts w:cs="Arial"/>
        </w:rPr>
        <w:tab/>
      </w:r>
      <w:r w:rsidRPr="00213BE5">
        <w:rPr>
          <w:rFonts w:cs="Arial"/>
          <w:vertAlign w:val="superscript"/>
        </w:rPr>
        <w:endnoteReference w:id="11"/>
      </w:r>
    </w:p>
    <w:p w14:paraId="2AF45784" w14:textId="77777777" w:rsidR="00C646E2" w:rsidRDefault="00C646E2" w:rsidP="00C646E2">
      <w:pPr>
        <w:rPr>
          <w:rFonts w:cs="Arial"/>
        </w:rPr>
      </w:pPr>
    </w:p>
    <w:p w14:paraId="7ACE3E70" w14:textId="77777777" w:rsidR="003A2211" w:rsidRDefault="003A2211"/>
    <w:p w14:paraId="553E4692" w14:textId="77777777" w:rsidR="00C646E2" w:rsidRDefault="00C646E2">
      <w:pPr>
        <w:rPr>
          <w:bCs/>
        </w:rPr>
      </w:pPr>
      <w:r>
        <w:rPr>
          <w:bCs/>
        </w:rPr>
        <w:br w:type="page"/>
      </w:r>
    </w:p>
    <w:p w14:paraId="512640DB" w14:textId="77777777" w:rsidR="00FE1AF7" w:rsidRPr="00255BAB" w:rsidRDefault="00C646E2" w:rsidP="00FE1AF7">
      <w:pPr>
        <w:rPr>
          <w:rFonts w:cs="Arial"/>
          <w:b/>
          <w:bCs/>
        </w:rPr>
      </w:pPr>
      <w:r w:rsidRPr="007F534C">
        <w:rPr>
          <w:rFonts w:cs="Arial"/>
          <w:b/>
          <w:bCs/>
          <w:sz w:val="32"/>
          <w:szCs w:val="32"/>
        </w:rPr>
        <w:lastRenderedPageBreak/>
        <w:t xml:space="preserve">Bijlage B5 </w:t>
      </w:r>
      <w:r w:rsidR="00FE1AF7" w:rsidRPr="007F534C">
        <w:rPr>
          <w:rFonts w:cs="Arial"/>
          <w:b/>
          <w:bCs/>
          <w:sz w:val="32"/>
          <w:szCs w:val="32"/>
        </w:rPr>
        <w:t xml:space="preserve">Checklist inschrijving Aanbesteding </w:t>
      </w:r>
      <w:r w:rsidR="00B474BA" w:rsidRPr="00255BAB">
        <w:rPr>
          <w:rFonts w:cs="Arial"/>
          <w:b/>
          <w:bCs/>
        </w:rPr>
        <w:t>UCS Blades</w:t>
      </w:r>
    </w:p>
    <w:p w14:paraId="4392E807" w14:textId="77777777" w:rsidR="002A278F" w:rsidRDefault="002A278F" w:rsidP="00FE1AF7">
      <w:pPr>
        <w:rPr>
          <w:rFonts w:cs="Arial"/>
          <w:b/>
          <w:bCs/>
          <w:color w:val="FF0000"/>
        </w:rPr>
      </w:pPr>
    </w:p>
    <w:p w14:paraId="75DC1F8B" w14:textId="77777777" w:rsidR="002A278F" w:rsidRPr="00007026" w:rsidRDefault="002A278F" w:rsidP="00FE1AF7">
      <w:pPr>
        <w:rPr>
          <w:rFonts w:cs="Arial"/>
          <w:b/>
          <w:bCs/>
          <w:color w:val="FF0000"/>
        </w:rPr>
      </w:pPr>
    </w:p>
    <w:p w14:paraId="18B310E2" w14:textId="77777777" w:rsidR="00FE1AF7" w:rsidRPr="00007026" w:rsidRDefault="00FE1AF7" w:rsidP="00FE1AF7">
      <w:pPr>
        <w:rPr>
          <w:rFonts w:cs="Arial"/>
          <w:b/>
          <w:bCs/>
        </w:rPr>
      </w:pPr>
      <w:r w:rsidRPr="00007026">
        <w:rPr>
          <w:rFonts w:cs="Arial"/>
          <w:b/>
          <w:bCs/>
        </w:rPr>
        <w:t>Bij inschrijving</w:t>
      </w:r>
    </w:p>
    <w:tbl>
      <w:tblPr>
        <w:tblStyle w:val="Tabelraster1"/>
        <w:tblW w:w="0" w:type="auto"/>
        <w:tblLook w:val="04A0" w:firstRow="1" w:lastRow="0" w:firstColumn="1" w:lastColumn="0" w:noHBand="0" w:noVBand="1"/>
      </w:tblPr>
      <w:tblGrid>
        <w:gridCol w:w="3408"/>
        <w:gridCol w:w="1123"/>
        <w:gridCol w:w="2287"/>
        <w:gridCol w:w="2236"/>
      </w:tblGrid>
      <w:tr w:rsidR="00FE1AF7" w:rsidRPr="00D053F1" w14:paraId="12E3712F" w14:textId="77777777" w:rsidTr="00E62F71">
        <w:tc>
          <w:tcPr>
            <w:tcW w:w="3408" w:type="dxa"/>
          </w:tcPr>
          <w:p w14:paraId="289B6B78" w14:textId="77777777" w:rsidR="00FE1AF7" w:rsidRPr="00D053F1" w:rsidRDefault="00FE1AF7" w:rsidP="00FE1AF7">
            <w:pPr>
              <w:rPr>
                <w:rFonts w:cs="Arial"/>
                <w:b/>
                <w:bCs/>
              </w:rPr>
            </w:pPr>
            <w:r w:rsidRPr="00D053F1">
              <w:rPr>
                <w:rFonts w:cs="Arial"/>
                <w:b/>
                <w:bCs/>
              </w:rPr>
              <w:t>Onderwerp</w:t>
            </w:r>
          </w:p>
        </w:tc>
        <w:tc>
          <w:tcPr>
            <w:tcW w:w="1123" w:type="dxa"/>
          </w:tcPr>
          <w:p w14:paraId="6D76AB5D" w14:textId="77777777" w:rsidR="00FE1AF7" w:rsidRPr="00D053F1" w:rsidRDefault="00FE1AF7" w:rsidP="00FE1AF7">
            <w:pPr>
              <w:rPr>
                <w:rFonts w:cs="Arial"/>
                <w:b/>
                <w:bCs/>
              </w:rPr>
            </w:pPr>
            <w:r w:rsidRPr="00D053F1">
              <w:rPr>
                <w:rFonts w:cs="Arial"/>
                <w:b/>
                <w:bCs/>
              </w:rPr>
              <w:t>Op basis van</w:t>
            </w:r>
          </w:p>
        </w:tc>
        <w:tc>
          <w:tcPr>
            <w:tcW w:w="2287" w:type="dxa"/>
          </w:tcPr>
          <w:p w14:paraId="7C9907A4" w14:textId="77777777" w:rsidR="00FE1AF7" w:rsidRPr="00D053F1" w:rsidRDefault="00FE1AF7" w:rsidP="00FE1AF7">
            <w:pPr>
              <w:rPr>
                <w:rFonts w:cs="Arial"/>
                <w:b/>
                <w:bCs/>
              </w:rPr>
            </w:pPr>
            <w:r w:rsidRPr="00D053F1">
              <w:rPr>
                <w:rFonts w:cs="Arial"/>
                <w:b/>
                <w:bCs/>
              </w:rPr>
              <w:t>Gunningscriteria</w:t>
            </w:r>
          </w:p>
        </w:tc>
        <w:tc>
          <w:tcPr>
            <w:tcW w:w="2236" w:type="dxa"/>
          </w:tcPr>
          <w:p w14:paraId="15C71E55" w14:textId="77777777" w:rsidR="00FE1AF7" w:rsidRPr="00D053F1" w:rsidRDefault="00FE1AF7" w:rsidP="00FE1AF7">
            <w:pPr>
              <w:rPr>
                <w:rFonts w:cs="Arial"/>
                <w:b/>
                <w:bCs/>
              </w:rPr>
            </w:pPr>
            <w:r w:rsidRPr="00D053F1">
              <w:rPr>
                <w:rFonts w:cs="Arial"/>
                <w:b/>
                <w:bCs/>
              </w:rPr>
              <w:t>Ondertekend</w:t>
            </w:r>
          </w:p>
        </w:tc>
      </w:tr>
      <w:tr w:rsidR="00FE1AF7" w:rsidRPr="00B04B49" w14:paraId="591F0B7F" w14:textId="77777777" w:rsidTr="00E62F71">
        <w:tc>
          <w:tcPr>
            <w:tcW w:w="3408" w:type="dxa"/>
          </w:tcPr>
          <w:p w14:paraId="3A79C46F" w14:textId="77777777" w:rsidR="00FE1AF7" w:rsidRPr="00B04B49" w:rsidRDefault="00FE1AF7" w:rsidP="00FE1AF7">
            <w:pPr>
              <w:rPr>
                <w:rFonts w:cs="Arial"/>
                <w:bCs/>
              </w:rPr>
            </w:pPr>
            <w:r w:rsidRPr="00B04B49">
              <w:rPr>
                <w:rFonts w:cs="Arial"/>
                <w:bCs/>
              </w:rPr>
              <w:t>Aanbiedingsbrief</w:t>
            </w:r>
          </w:p>
        </w:tc>
        <w:tc>
          <w:tcPr>
            <w:tcW w:w="1123" w:type="dxa"/>
          </w:tcPr>
          <w:p w14:paraId="6C719E2E" w14:textId="77777777" w:rsidR="00FE1AF7" w:rsidRPr="00B04B49" w:rsidRDefault="00FE1AF7" w:rsidP="00FE1AF7">
            <w:pPr>
              <w:rPr>
                <w:rFonts w:cs="Arial"/>
                <w:bCs/>
              </w:rPr>
            </w:pPr>
            <w:r w:rsidRPr="00B04B49">
              <w:rPr>
                <w:rFonts w:cs="Arial"/>
                <w:bCs/>
              </w:rPr>
              <w:t>-</w:t>
            </w:r>
          </w:p>
        </w:tc>
        <w:tc>
          <w:tcPr>
            <w:tcW w:w="2287" w:type="dxa"/>
          </w:tcPr>
          <w:p w14:paraId="5DCE2BF7" w14:textId="77777777" w:rsidR="00FE1AF7" w:rsidRPr="00B04B49" w:rsidRDefault="00FE1AF7" w:rsidP="00FE1AF7">
            <w:pPr>
              <w:rPr>
                <w:rFonts w:cs="Arial"/>
                <w:bCs/>
              </w:rPr>
            </w:pPr>
            <w:r w:rsidRPr="00B04B49">
              <w:rPr>
                <w:rFonts w:cs="Arial"/>
                <w:bCs/>
              </w:rPr>
              <w:t>Kwaliteitsaspecten</w:t>
            </w:r>
          </w:p>
        </w:tc>
        <w:tc>
          <w:tcPr>
            <w:tcW w:w="2236" w:type="dxa"/>
          </w:tcPr>
          <w:p w14:paraId="49799A3E" w14:textId="77777777" w:rsidR="00FE1AF7" w:rsidRPr="00B04B49" w:rsidRDefault="00FE1AF7" w:rsidP="00FE1AF7">
            <w:pPr>
              <w:rPr>
                <w:rFonts w:cs="Arial"/>
                <w:bCs/>
              </w:rPr>
            </w:pPr>
            <w:r>
              <w:rPr>
                <w:rFonts w:cs="Arial"/>
                <w:bCs/>
              </w:rPr>
              <w:t>Ja</w:t>
            </w:r>
          </w:p>
        </w:tc>
      </w:tr>
      <w:tr w:rsidR="002A278F" w:rsidRPr="00B04B49" w14:paraId="01DA0FAC" w14:textId="77777777" w:rsidTr="00E62F71">
        <w:tc>
          <w:tcPr>
            <w:tcW w:w="3408" w:type="dxa"/>
          </w:tcPr>
          <w:p w14:paraId="1708F236" w14:textId="77777777" w:rsidR="002A278F" w:rsidRPr="00B04B49" w:rsidRDefault="002A278F" w:rsidP="005E63F5">
            <w:pPr>
              <w:rPr>
                <w:rFonts w:cs="Arial"/>
                <w:bCs/>
              </w:rPr>
            </w:pPr>
            <w:r w:rsidRPr="00B04B49">
              <w:rPr>
                <w:rFonts w:cs="Arial"/>
                <w:bCs/>
              </w:rPr>
              <w:t>UEA/ eigen verklaring</w:t>
            </w:r>
          </w:p>
        </w:tc>
        <w:tc>
          <w:tcPr>
            <w:tcW w:w="1123" w:type="dxa"/>
          </w:tcPr>
          <w:p w14:paraId="4D40CABF" w14:textId="77777777" w:rsidR="002A278F" w:rsidRPr="00B04B49" w:rsidRDefault="00B474BA" w:rsidP="005E63F5">
            <w:pPr>
              <w:rPr>
                <w:rFonts w:cs="Arial"/>
                <w:bCs/>
              </w:rPr>
            </w:pPr>
            <w:r>
              <w:rPr>
                <w:rFonts w:cs="Arial"/>
                <w:bCs/>
              </w:rPr>
              <w:t>B1</w:t>
            </w:r>
          </w:p>
        </w:tc>
        <w:tc>
          <w:tcPr>
            <w:tcW w:w="2287" w:type="dxa"/>
          </w:tcPr>
          <w:p w14:paraId="49AEE604" w14:textId="77777777" w:rsidR="002A278F" w:rsidRPr="00B04B49" w:rsidRDefault="002A278F" w:rsidP="005E63F5">
            <w:pPr>
              <w:rPr>
                <w:rFonts w:cs="Arial"/>
                <w:bCs/>
              </w:rPr>
            </w:pPr>
            <w:r w:rsidRPr="00B04B49">
              <w:rPr>
                <w:rFonts w:cs="Arial"/>
                <w:bCs/>
              </w:rPr>
              <w:t>Kwaliteitsaspecten</w:t>
            </w:r>
          </w:p>
        </w:tc>
        <w:tc>
          <w:tcPr>
            <w:tcW w:w="2236" w:type="dxa"/>
          </w:tcPr>
          <w:p w14:paraId="55BAFF1E" w14:textId="77777777" w:rsidR="002A278F" w:rsidRPr="00B04B49" w:rsidRDefault="002A278F" w:rsidP="005E63F5">
            <w:pPr>
              <w:rPr>
                <w:rFonts w:cs="Arial"/>
                <w:bCs/>
              </w:rPr>
            </w:pPr>
            <w:r>
              <w:rPr>
                <w:rFonts w:cs="Arial"/>
                <w:bCs/>
              </w:rPr>
              <w:t>Ja</w:t>
            </w:r>
          </w:p>
        </w:tc>
      </w:tr>
      <w:tr w:rsidR="00FE1AF7" w:rsidRPr="00B04B49" w14:paraId="39315086" w14:textId="77777777" w:rsidTr="00E62F71">
        <w:tc>
          <w:tcPr>
            <w:tcW w:w="3408" w:type="dxa"/>
          </w:tcPr>
          <w:p w14:paraId="2597F0EF" w14:textId="77777777" w:rsidR="00FE1AF7" w:rsidRPr="00B04B49" w:rsidRDefault="00FE1AF7" w:rsidP="00FE1AF7">
            <w:pPr>
              <w:rPr>
                <w:rFonts w:cs="Arial"/>
                <w:bCs/>
              </w:rPr>
            </w:pPr>
            <w:r>
              <w:rPr>
                <w:rFonts w:cs="Arial"/>
                <w:bCs/>
              </w:rPr>
              <w:t>Referenties &amp; tevredenheidsverklaringen</w:t>
            </w:r>
          </w:p>
        </w:tc>
        <w:tc>
          <w:tcPr>
            <w:tcW w:w="1123" w:type="dxa"/>
          </w:tcPr>
          <w:p w14:paraId="5102C430" w14:textId="77777777" w:rsidR="00FE1AF7" w:rsidRPr="00B04B49" w:rsidRDefault="00B474BA" w:rsidP="00FE1AF7">
            <w:pPr>
              <w:rPr>
                <w:rFonts w:cs="Arial"/>
                <w:bCs/>
              </w:rPr>
            </w:pPr>
            <w:r>
              <w:rPr>
                <w:rFonts w:cs="Arial"/>
                <w:bCs/>
              </w:rPr>
              <w:t>B2</w:t>
            </w:r>
          </w:p>
        </w:tc>
        <w:tc>
          <w:tcPr>
            <w:tcW w:w="2287" w:type="dxa"/>
          </w:tcPr>
          <w:p w14:paraId="722D3B3A" w14:textId="77777777" w:rsidR="00FE1AF7" w:rsidRPr="00B04B49" w:rsidRDefault="00FE1AF7" w:rsidP="00FE1AF7">
            <w:pPr>
              <w:rPr>
                <w:rFonts w:cs="Arial"/>
                <w:bCs/>
              </w:rPr>
            </w:pPr>
          </w:p>
        </w:tc>
        <w:tc>
          <w:tcPr>
            <w:tcW w:w="2236" w:type="dxa"/>
          </w:tcPr>
          <w:p w14:paraId="4C461F73" w14:textId="77777777" w:rsidR="00FE1AF7" w:rsidRDefault="00FE1AF7" w:rsidP="00FE1AF7">
            <w:pPr>
              <w:rPr>
                <w:rFonts w:cs="Arial"/>
                <w:bCs/>
              </w:rPr>
            </w:pPr>
          </w:p>
        </w:tc>
      </w:tr>
      <w:tr w:rsidR="00FE1AF7" w:rsidRPr="00B04B49" w14:paraId="5EF9FEFE" w14:textId="77777777" w:rsidTr="00E62F71">
        <w:tc>
          <w:tcPr>
            <w:tcW w:w="3408" w:type="dxa"/>
          </w:tcPr>
          <w:p w14:paraId="33EB050A" w14:textId="77777777" w:rsidR="00FE1AF7" w:rsidRPr="00B04B49" w:rsidRDefault="00FE1AF7" w:rsidP="00FE1AF7">
            <w:pPr>
              <w:rPr>
                <w:rFonts w:cs="Arial"/>
                <w:bCs/>
              </w:rPr>
            </w:pPr>
            <w:r w:rsidRPr="00B04B49">
              <w:rPr>
                <w:rFonts w:cs="Arial"/>
                <w:bCs/>
              </w:rPr>
              <w:t>Uitwerking gunningscriteria</w:t>
            </w:r>
          </w:p>
          <w:p w14:paraId="5A2D1ABC" w14:textId="77777777" w:rsidR="00FE1AF7" w:rsidRPr="00B04B49" w:rsidRDefault="00C646E2" w:rsidP="00FE1AF7">
            <w:pPr>
              <w:rPr>
                <w:rFonts w:cs="Arial"/>
                <w:bCs/>
              </w:rPr>
            </w:pPr>
            <w:r>
              <w:rPr>
                <w:rFonts w:cs="Arial"/>
                <w:bCs/>
              </w:rPr>
              <w:t>Projectplan</w:t>
            </w:r>
          </w:p>
        </w:tc>
        <w:tc>
          <w:tcPr>
            <w:tcW w:w="1123" w:type="dxa"/>
          </w:tcPr>
          <w:p w14:paraId="0F6790CA" w14:textId="53366E04" w:rsidR="00FE1AF7" w:rsidRPr="00B04B49" w:rsidRDefault="002E4AFF" w:rsidP="002E4AFF">
            <w:pPr>
              <w:rPr>
                <w:rFonts w:cs="Arial"/>
                <w:bCs/>
              </w:rPr>
            </w:pPr>
            <w:r>
              <w:rPr>
                <w:rFonts w:cs="Arial"/>
                <w:bCs/>
              </w:rPr>
              <w:t>Par. 4.3</w:t>
            </w:r>
          </w:p>
        </w:tc>
        <w:tc>
          <w:tcPr>
            <w:tcW w:w="2287" w:type="dxa"/>
          </w:tcPr>
          <w:p w14:paraId="132A5DD7" w14:textId="77777777" w:rsidR="00FE1AF7" w:rsidRPr="00B04B49" w:rsidRDefault="00FE1AF7" w:rsidP="00FE1AF7">
            <w:pPr>
              <w:rPr>
                <w:rFonts w:cs="Arial"/>
                <w:bCs/>
              </w:rPr>
            </w:pPr>
            <w:r w:rsidRPr="00B04B49">
              <w:rPr>
                <w:rFonts w:cs="Arial"/>
                <w:bCs/>
              </w:rPr>
              <w:t>Kwaliteitsaspecten</w:t>
            </w:r>
          </w:p>
        </w:tc>
        <w:tc>
          <w:tcPr>
            <w:tcW w:w="2236" w:type="dxa"/>
          </w:tcPr>
          <w:p w14:paraId="5B5ECD62" w14:textId="77777777" w:rsidR="00FE1AF7" w:rsidRPr="00B04B49" w:rsidRDefault="00FE1AF7" w:rsidP="00FE1AF7">
            <w:pPr>
              <w:rPr>
                <w:rFonts w:cs="Arial"/>
                <w:bCs/>
              </w:rPr>
            </w:pPr>
            <w:r>
              <w:rPr>
                <w:rFonts w:cs="Arial"/>
                <w:bCs/>
              </w:rPr>
              <w:t>Nee</w:t>
            </w:r>
          </w:p>
        </w:tc>
      </w:tr>
      <w:tr w:rsidR="002A278F" w:rsidRPr="00B04B49" w14:paraId="47338E2D" w14:textId="77777777" w:rsidTr="00E62F71">
        <w:tc>
          <w:tcPr>
            <w:tcW w:w="3408" w:type="dxa"/>
          </w:tcPr>
          <w:p w14:paraId="37B840AC" w14:textId="77777777" w:rsidR="002A278F" w:rsidRPr="00255BAB" w:rsidRDefault="002A278F" w:rsidP="002A278F">
            <w:pPr>
              <w:rPr>
                <w:rFonts w:cs="Arial"/>
                <w:bCs/>
              </w:rPr>
            </w:pPr>
            <w:r w:rsidRPr="00255BAB">
              <w:rPr>
                <w:rFonts w:cs="Arial"/>
                <w:bCs/>
              </w:rPr>
              <w:t>Uitwerking gunningscriteria</w:t>
            </w:r>
          </w:p>
          <w:p w14:paraId="3295DDA1" w14:textId="77777777" w:rsidR="002A278F" w:rsidRPr="004F1939" w:rsidRDefault="00B474BA" w:rsidP="00FE1AF7">
            <w:pPr>
              <w:rPr>
                <w:rFonts w:cs="Arial"/>
                <w:bCs/>
              </w:rPr>
            </w:pPr>
            <w:r>
              <w:rPr>
                <w:rFonts w:cs="Arial"/>
                <w:lang w:eastAsia="en-US"/>
              </w:rPr>
              <w:t xml:space="preserve"> bladeservers tbv Converged Infrastructure oplossing</w:t>
            </w:r>
          </w:p>
        </w:tc>
        <w:tc>
          <w:tcPr>
            <w:tcW w:w="1123" w:type="dxa"/>
          </w:tcPr>
          <w:p w14:paraId="3A64267B" w14:textId="04B6BF15" w:rsidR="002A278F" w:rsidRPr="004F1939" w:rsidRDefault="002E4AFF" w:rsidP="00FE1AF7">
            <w:pPr>
              <w:rPr>
                <w:rFonts w:cs="Arial"/>
                <w:bCs/>
              </w:rPr>
            </w:pPr>
            <w:r>
              <w:rPr>
                <w:rFonts w:cs="Arial"/>
                <w:bCs/>
              </w:rPr>
              <w:t>Par. 4.3</w:t>
            </w:r>
          </w:p>
        </w:tc>
        <w:tc>
          <w:tcPr>
            <w:tcW w:w="2287" w:type="dxa"/>
          </w:tcPr>
          <w:p w14:paraId="2F2510FB" w14:textId="77777777" w:rsidR="002A278F" w:rsidRPr="004F1939" w:rsidRDefault="002A278F" w:rsidP="00FE1AF7">
            <w:pPr>
              <w:rPr>
                <w:rFonts w:cs="Arial"/>
                <w:bCs/>
              </w:rPr>
            </w:pPr>
            <w:r w:rsidRPr="004F1939">
              <w:rPr>
                <w:rFonts w:cs="Arial"/>
                <w:bCs/>
              </w:rPr>
              <w:t>Kwaliteitsaspecten</w:t>
            </w:r>
          </w:p>
        </w:tc>
        <w:tc>
          <w:tcPr>
            <w:tcW w:w="2236" w:type="dxa"/>
          </w:tcPr>
          <w:p w14:paraId="3C092DEC" w14:textId="77777777" w:rsidR="002A278F" w:rsidRPr="004F1939" w:rsidRDefault="002A278F" w:rsidP="00FE1AF7">
            <w:pPr>
              <w:rPr>
                <w:rFonts w:cs="Arial"/>
                <w:bCs/>
              </w:rPr>
            </w:pPr>
            <w:r>
              <w:rPr>
                <w:rFonts w:cs="Arial"/>
                <w:bCs/>
              </w:rPr>
              <w:t>Nee</w:t>
            </w:r>
          </w:p>
        </w:tc>
      </w:tr>
      <w:tr w:rsidR="00B474BA" w:rsidRPr="00B04B49" w14:paraId="631A91A8" w14:textId="77777777" w:rsidTr="00E62F71">
        <w:tc>
          <w:tcPr>
            <w:tcW w:w="3408" w:type="dxa"/>
          </w:tcPr>
          <w:p w14:paraId="1FE22D37" w14:textId="77777777" w:rsidR="00B474BA" w:rsidRPr="00B04B49" w:rsidRDefault="00B474BA" w:rsidP="00B474BA">
            <w:pPr>
              <w:rPr>
                <w:rFonts w:cs="Arial"/>
                <w:bCs/>
              </w:rPr>
            </w:pPr>
            <w:r w:rsidRPr="00B04B49">
              <w:rPr>
                <w:rFonts w:cs="Arial"/>
                <w:bCs/>
              </w:rPr>
              <w:t>Uitwerking gunningscriteria</w:t>
            </w:r>
          </w:p>
          <w:p w14:paraId="42ED5ACA" w14:textId="77777777" w:rsidR="00B474BA" w:rsidRPr="00915AFE" w:rsidRDefault="00B474BA" w:rsidP="002A278F">
            <w:pPr>
              <w:rPr>
                <w:rFonts w:cs="Arial"/>
                <w:bCs/>
                <w:highlight w:val="yellow"/>
              </w:rPr>
            </w:pPr>
            <w:r>
              <w:rPr>
                <w:rFonts w:cs="Arial"/>
                <w:color w:val="333333"/>
                <w:lang w:eastAsia="en-US"/>
              </w:rPr>
              <w:t>Capaciteit en verbruik</w:t>
            </w:r>
          </w:p>
        </w:tc>
        <w:tc>
          <w:tcPr>
            <w:tcW w:w="1123" w:type="dxa"/>
          </w:tcPr>
          <w:p w14:paraId="26C0DFFC" w14:textId="36558448" w:rsidR="00B474BA" w:rsidRPr="004F1939" w:rsidRDefault="002E4AFF" w:rsidP="00FE1AF7">
            <w:pPr>
              <w:rPr>
                <w:rFonts w:cs="Arial"/>
                <w:bCs/>
              </w:rPr>
            </w:pPr>
            <w:r>
              <w:rPr>
                <w:rFonts w:cs="Arial"/>
                <w:bCs/>
              </w:rPr>
              <w:t>Par. 4.3</w:t>
            </w:r>
          </w:p>
        </w:tc>
        <w:tc>
          <w:tcPr>
            <w:tcW w:w="2287" w:type="dxa"/>
          </w:tcPr>
          <w:p w14:paraId="505D8FE7" w14:textId="77777777" w:rsidR="00B474BA" w:rsidRPr="004F1939" w:rsidRDefault="00B474BA" w:rsidP="00FE1AF7">
            <w:pPr>
              <w:rPr>
                <w:rFonts w:cs="Arial"/>
                <w:bCs/>
              </w:rPr>
            </w:pPr>
            <w:r w:rsidRPr="004F1939">
              <w:rPr>
                <w:rFonts w:cs="Arial"/>
                <w:bCs/>
              </w:rPr>
              <w:t>Kwaliteitsaspecten</w:t>
            </w:r>
          </w:p>
        </w:tc>
        <w:tc>
          <w:tcPr>
            <w:tcW w:w="2236" w:type="dxa"/>
          </w:tcPr>
          <w:p w14:paraId="30666417" w14:textId="77777777" w:rsidR="00B474BA" w:rsidRDefault="00B474BA" w:rsidP="00FE1AF7">
            <w:pPr>
              <w:rPr>
                <w:rFonts w:cs="Arial"/>
                <w:bCs/>
              </w:rPr>
            </w:pPr>
            <w:r>
              <w:rPr>
                <w:rFonts w:cs="Arial"/>
                <w:bCs/>
              </w:rPr>
              <w:t>Nee</w:t>
            </w:r>
          </w:p>
        </w:tc>
      </w:tr>
      <w:tr w:rsidR="00B474BA" w:rsidRPr="00B04B49" w14:paraId="47D88F09" w14:textId="77777777" w:rsidTr="00E62F71">
        <w:tc>
          <w:tcPr>
            <w:tcW w:w="3408" w:type="dxa"/>
          </w:tcPr>
          <w:p w14:paraId="0D52C8EE" w14:textId="77777777" w:rsidR="00B474BA" w:rsidRPr="00B04B49" w:rsidRDefault="00B474BA" w:rsidP="00B474BA">
            <w:pPr>
              <w:rPr>
                <w:rFonts w:cs="Arial"/>
                <w:bCs/>
              </w:rPr>
            </w:pPr>
            <w:r w:rsidRPr="00B04B49">
              <w:rPr>
                <w:rFonts w:cs="Arial"/>
                <w:bCs/>
              </w:rPr>
              <w:t>Uitwerking gunningscriteria</w:t>
            </w:r>
          </w:p>
          <w:p w14:paraId="3BF2FF58" w14:textId="77777777" w:rsidR="00B474BA" w:rsidRPr="00915AFE" w:rsidRDefault="00B474BA" w:rsidP="00255BAB">
            <w:pPr>
              <w:autoSpaceDE w:val="0"/>
              <w:autoSpaceDN w:val="0"/>
              <w:adjustRightInd w:val="0"/>
              <w:rPr>
                <w:rFonts w:cs="Arial"/>
                <w:bCs/>
                <w:highlight w:val="yellow"/>
              </w:rPr>
            </w:pPr>
            <w:r>
              <w:rPr>
                <w:rFonts w:cs="Arial"/>
                <w:lang w:eastAsia="en-US"/>
              </w:rPr>
              <w:t xml:space="preserve">kwaliteit support </w:t>
            </w:r>
          </w:p>
        </w:tc>
        <w:tc>
          <w:tcPr>
            <w:tcW w:w="1123" w:type="dxa"/>
          </w:tcPr>
          <w:p w14:paraId="743AA53D" w14:textId="4A8DBFB0" w:rsidR="00B474BA" w:rsidRPr="004F1939" w:rsidRDefault="002E4AFF" w:rsidP="00FE1AF7">
            <w:pPr>
              <w:rPr>
                <w:rFonts w:cs="Arial"/>
                <w:bCs/>
              </w:rPr>
            </w:pPr>
            <w:r>
              <w:rPr>
                <w:rFonts w:cs="Arial"/>
                <w:bCs/>
              </w:rPr>
              <w:t>Par. 4.3</w:t>
            </w:r>
          </w:p>
        </w:tc>
        <w:tc>
          <w:tcPr>
            <w:tcW w:w="2287" w:type="dxa"/>
          </w:tcPr>
          <w:p w14:paraId="08E1FFF0" w14:textId="77777777" w:rsidR="00B474BA" w:rsidRPr="004F1939" w:rsidRDefault="00B474BA" w:rsidP="00FE1AF7">
            <w:pPr>
              <w:rPr>
                <w:rFonts w:cs="Arial"/>
                <w:bCs/>
              </w:rPr>
            </w:pPr>
            <w:r w:rsidRPr="004F1939">
              <w:rPr>
                <w:rFonts w:cs="Arial"/>
                <w:bCs/>
              </w:rPr>
              <w:t>Kwaliteitsaspecten</w:t>
            </w:r>
          </w:p>
        </w:tc>
        <w:tc>
          <w:tcPr>
            <w:tcW w:w="2236" w:type="dxa"/>
          </w:tcPr>
          <w:p w14:paraId="61244784" w14:textId="77777777" w:rsidR="00B474BA" w:rsidRDefault="00B474BA" w:rsidP="00FE1AF7">
            <w:pPr>
              <w:rPr>
                <w:rFonts w:cs="Arial"/>
                <w:bCs/>
              </w:rPr>
            </w:pPr>
            <w:r>
              <w:rPr>
                <w:rFonts w:cs="Arial"/>
                <w:bCs/>
              </w:rPr>
              <w:t>Nee</w:t>
            </w:r>
          </w:p>
        </w:tc>
      </w:tr>
      <w:tr w:rsidR="00FE1AF7" w:rsidRPr="00B04B49" w14:paraId="0C25312F" w14:textId="77777777" w:rsidTr="00E62F71">
        <w:tc>
          <w:tcPr>
            <w:tcW w:w="3408" w:type="dxa"/>
          </w:tcPr>
          <w:p w14:paraId="59F41E51" w14:textId="77777777" w:rsidR="00FE1AF7" w:rsidRPr="004F1939" w:rsidRDefault="00FE1AF7" w:rsidP="00FE1AF7">
            <w:pPr>
              <w:rPr>
                <w:rFonts w:cs="Arial"/>
                <w:bCs/>
              </w:rPr>
            </w:pPr>
            <w:r>
              <w:rPr>
                <w:rFonts w:cs="Arial"/>
                <w:bCs/>
              </w:rPr>
              <w:t>Concept Service Level</w:t>
            </w:r>
            <w:r w:rsidR="002A278F">
              <w:rPr>
                <w:rFonts w:cs="Arial"/>
                <w:bCs/>
              </w:rPr>
              <w:t xml:space="preserve"> </w:t>
            </w:r>
            <w:r>
              <w:rPr>
                <w:rFonts w:cs="Arial"/>
                <w:bCs/>
              </w:rPr>
              <w:t>agreement</w:t>
            </w:r>
          </w:p>
        </w:tc>
        <w:tc>
          <w:tcPr>
            <w:tcW w:w="1123" w:type="dxa"/>
          </w:tcPr>
          <w:p w14:paraId="053BDF4C" w14:textId="77777777" w:rsidR="00FE1AF7" w:rsidRDefault="00FE1AF7" w:rsidP="00FE1AF7">
            <w:pPr>
              <w:rPr>
                <w:rFonts w:cs="Arial"/>
                <w:bCs/>
              </w:rPr>
            </w:pPr>
          </w:p>
        </w:tc>
        <w:tc>
          <w:tcPr>
            <w:tcW w:w="2287" w:type="dxa"/>
          </w:tcPr>
          <w:p w14:paraId="64F2203A" w14:textId="77777777" w:rsidR="00FE1AF7" w:rsidRPr="004F1939" w:rsidRDefault="002A278F" w:rsidP="00FE1AF7">
            <w:pPr>
              <w:rPr>
                <w:rFonts w:cs="Arial"/>
                <w:bCs/>
              </w:rPr>
            </w:pPr>
            <w:r w:rsidRPr="004F1939">
              <w:rPr>
                <w:rFonts w:cs="Arial"/>
                <w:bCs/>
              </w:rPr>
              <w:t>Kwaliteitsaspecten</w:t>
            </w:r>
          </w:p>
        </w:tc>
        <w:tc>
          <w:tcPr>
            <w:tcW w:w="2236" w:type="dxa"/>
          </w:tcPr>
          <w:p w14:paraId="37CB450F" w14:textId="77777777" w:rsidR="00FE1AF7" w:rsidRPr="004F1939" w:rsidRDefault="002A278F" w:rsidP="00FE1AF7">
            <w:pPr>
              <w:rPr>
                <w:rFonts w:cs="Arial"/>
                <w:bCs/>
              </w:rPr>
            </w:pPr>
            <w:r>
              <w:rPr>
                <w:rFonts w:cs="Arial"/>
                <w:bCs/>
              </w:rPr>
              <w:t>Nee</w:t>
            </w:r>
          </w:p>
        </w:tc>
      </w:tr>
      <w:tr w:rsidR="00FE1AF7" w:rsidRPr="00B04B49" w14:paraId="73DE7EE7" w14:textId="77777777" w:rsidTr="00E62F71">
        <w:tc>
          <w:tcPr>
            <w:tcW w:w="3408" w:type="dxa"/>
          </w:tcPr>
          <w:p w14:paraId="09DC9EA9" w14:textId="77777777" w:rsidR="00FE1AF7" w:rsidRPr="004F1939" w:rsidRDefault="002A278F" w:rsidP="00FE1AF7">
            <w:pPr>
              <w:rPr>
                <w:rFonts w:cs="Arial"/>
                <w:bCs/>
              </w:rPr>
            </w:pPr>
            <w:r>
              <w:rPr>
                <w:rFonts w:cs="Arial"/>
                <w:bCs/>
              </w:rPr>
              <w:t>Overzicht in te zetten derde programmatuur</w:t>
            </w:r>
          </w:p>
        </w:tc>
        <w:tc>
          <w:tcPr>
            <w:tcW w:w="1123" w:type="dxa"/>
          </w:tcPr>
          <w:p w14:paraId="6FBF70EA" w14:textId="5A8ED379" w:rsidR="00FE1AF7" w:rsidRDefault="0020741B" w:rsidP="00FE1AF7">
            <w:pPr>
              <w:rPr>
                <w:rFonts w:cs="Arial"/>
                <w:bCs/>
              </w:rPr>
            </w:pPr>
            <w:r>
              <w:rPr>
                <w:rFonts w:cs="Arial"/>
                <w:bCs/>
              </w:rPr>
              <w:t xml:space="preserve">Par. 4.11 </w:t>
            </w:r>
          </w:p>
        </w:tc>
        <w:tc>
          <w:tcPr>
            <w:tcW w:w="2287" w:type="dxa"/>
          </w:tcPr>
          <w:p w14:paraId="1E5BB1B4" w14:textId="77777777" w:rsidR="00FE1AF7" w:rsidRPr="004F1939" w:rsidRDefault="002A278F" w:rsidP="00FE1AF7">
            <w:pPr>
              <w:rPr>
                <w:rFonts w:cs="Arial"/>
                <w:bCs/>
              </w:rPr>
            </w:pPr>
            <w:r w:rsidRPr="004F1939">
              <w:rPr>
                <w:rFonts w:cs="Arial"/>
                <w:bCs/>
              </w:rPr>
              <w:t>Kwaliteitsaspecten</w:t>
            </w:r>
          </w:p>
        </w:tc>
        <w:tc>
          <w:tcPr>
            <w:tcW w:w="2236" w:type="dxa"/>
          </w:tcPr>
          <w:p w14:paraId="3EBD010F" w14:textId="77777777" w:rsidR="00FE1AF7" w:rsidRPr="004F1939" w:rsidRDefault="002A278F" w:rsidP="00FE1AF7">
            <w:pPr>
              <w:rPr>
                <w:rFonts w:cs="Arial"/>
                <w:bCs/>
              </w:rPr>
            </w:pPr>
            <w:r>
              <w:rPr>
                <w:rFonts w:cs="Arial"/>
                <w:bCs/>
              </w:rPr>
              <w:t>Nee</w:t>
            </w:r>
          </w:p>
        </w:tc>
      </w:tr>
      <w:tr w:rsidR="00633405" w:rsidRPr="00B04B49" w14:paraId="3AB62DF5" w14:textId="77777777" w:rsidTr="00E62F71">
        <w:tc>
          <w:tcPr>
            <w:tcW w:w="3408" w:type="dxa"/>
          </w:tcPr>
          <w:p w14:paraId="39B757AF" w14:textId="77777777" w:rsidR="00633405" w:rsidRPr="00B04B49" w:rsidRDefault="00633405" w:rsidP="00633405">
            <w:pPr>
              <w:rPr>
                <w:rFonts w:cs="Arial"/>
                <w:bCs/>
              </w:rPr>
            </w:pPr>
            <w:r>
              <w:rPr>
                <w:rFonts w:cs="Arial"/>
                <w:bCs/>
              </w:rPr>
              <w:t>Specificatieblad inschrijfprijs</w:t>
            </w:r>
          </w:p>
        </w:tc>
        <w:tc>
          <w:tcPr>
            <w:tcW w:w="1123" w:type="dxa"/>
          </w:tcPr>
          <w:p w14:paraId="49ABA07A" w14:textId="77777777" w:rsidR="00633405" w:rsidRPr="00B04B49" w:rsidRDefault="00B474BA" w:rsidP="00633405">
            <w:pPr>
              <w:rPr>
                <w:rFonts w:cs="Arial"/>
                <w:bCs/>
              </w:rPr>
            </w:pPr>
            <w:r>
              <w:rPr>
                <w:rFonts w:cs="Arial"/>
                <w:bCs/>
              </w:rPr>
              <w:t>B3</w:t>
            </w:r>
          </w:p>
        </w:tc>
        <w:tc>
          <w:tcPr>
            <w:tcW w:w="2287" w:type="dxa"/>
          </w:tcPr>
          <w:p w14:paraId="5838423C" w14:textId="77777777" w:rsidR="00633405" w:rsidRPr="00B04B49" w:rsidRDefault="00633405" w:rsidP="00633405">
            <w:pPr>
              <w:rPr>
                <w:rFonts w:cs="Arial"/>
                <w:bCs/>
              </w:rPr>
            </w:pPr>
            <w:r w:rsidRPr="00B04B49">
              <w:rPr>
                <w:rFonts w:cs="Arial"/>
                <w:bCs/>
              </w:rPr>
              <w:t>Prijsaspecten</w:t>
            </w:r>
          </w:p>
        </w:tc>
        <w:tc>
          <w:tcPr>
            <w:tcW w:w="2236" w:type="dxa"/>
          </w:tcPr>
          <w:p w14:paraId="0151D071" w14:textId="77777777" w:rsidR="00633405" w:rsidRPr="00B04B49" w:rsidRDefault="00633405" w:rsidP="00633405">
            <w:pPr>
              <w:rPr>
                <w:rFonts w:cs="Arial"/>
                <w:bCs/>
              </w:rPr>
            </w:pPr>
            <w:r>
              <w:rPr>
                <w:rFonts w:cs="Arial"/>
                <w:bCs/>
              </w:rPr>
              <w:t>Ja</w:t>
            </w:r>
          </w:p>
        </w:tc>
      </w:tr>
    </w:tbl>
    <w:p w14:paraId="7A0DDE9A" w14:textId="77777777" w:rsidR="002A278F" w:rsidRDefault="002A278F" w:rsidP="00FE1AF7">
      <w:pPr>
        <w:rPr>
          <w:rFonts w:cs="Arial"/>
          <w:b/>
          <w:bCs/>
        </w:rPr>
      </w:pPr>
    </w:p>
    <w:p w14:paraId="0121B402" w14:textId="77777777" w:rsidR="00FE1AF7" w:rsidRPr="00007026" w:rsidRDefault="00FE1AF7" w:rsidP="00FE1AF7">
      <w:pPr>
        <w:rPr>
          <w:rFonts w:cs="Arial"/>
          <w:b/>
          <w:bCs/>
        </w:rPr>
      </w:pPr>
      <w:r>
        <w:rPr>
          <w:rFonts w:cs="Arial"/>
          <w:b/>
          <w:bCs/>
        </w:rPr>
        <w:t>Alle documenten in PDF</w:t>
      </w:r>
    </w:p>
    <w:p w14:paraId="05036029" w14:textId="77777777" w:rsidR="00FE1AF7" w:rsidRDefault="00FE1AF7" w:rsidP="00FE1AF7">
      <w:pPr>
        <w:rPr>
          <w:rFonts w:cs="Arial"/>
          <w:b/>
          <w:bCs/>
        </w:rPr>
      </w:pPr>
    </w:p>
    <w:p w14:paraId="6D8CB78B" w14:textId="77777777" w:rsidR="00FE1AF7" w:rsidRPr="00007026" w:rsidRDefault="00FE1AF7" w:rsidP="00FE1AF7">
      <w:pPr>
        <w:rPr>
          <w:rFonts w:cs="Arial"/>
          <w:b/>
          <w:bCs/>
        </w:rPr>
      </w:pPr>
    </w:p>
    <w:p w14:paraId="4A6A531A" w14:textId="77777777" w:rsidR="00FE1AF7" w:rsidRPr="00007026" w:rsidRDefault="00FE1AF7" w:rsidP="00FE1AF7">
      <w:pPr>
        <w:rPr>
          <w:rFonts w:cs="Arial"/>
          <w:b/>
          <w:bCs/>
        </w:rPr>
      </w:pPr>
      <w:r w:rsidRPr="00007026">
        <w:rPr>
          <w:rFonts w:cs="Arial"/>
          <w:b/>
          <w:bCs/>
        </w:rPr>
        <w:t>Na voorlopige gunning*</w:t>
      </w:r>
    </w:p>
    <w:tbl>
      <w:tblPr>
        <w:tblStyle w:val="Tabelraster1"/>
        <w:tblW w:w="0" w:type="auto"/>
        <w:tblLook w:val="04A0" w:firstRow="1" w:lastRow="0" w:firstColumn="1" w:lastColumn="0" w:noHBand="0" w:noVBand="1"/>
      </w:tblPr>
      <w:tblGrid>
        <w:gridCol w:w="4884"/>
      </w:tblGrid>
      <w:tr w:rsidR="00FE1AF7" w:rsidRPr="00007026" w14:paraId="485478A7" w14:textId="77777777" w:rsidTr="00FE1AF7">
        <w:tc>
          <w:tcPr>
            <w:tcW w:w="4884" w:type="dxa"/>
          </w:tcPr>
          <w:p w14:paraId="6C02F3EB" w14:textId="77777777" w:rsidR="00FE1AF7" w:rsidRPr="00007026" w:rsidRDefault="00FE1AF7" w:rsidP="00FE1AF7">
            <w:pPr>
              <w:rPr>
                <w:rFonts w:cs="Arial"/>
                <w:b/>
                <w:bCs/>
              </w:rPr>
            </w:pPr>
            <w:r w:rsidRPr="00007026">
              <w:rPr>
                <w:rFonts w:cs="Arial"/>
                <w:b/>
                <w:bCs/>
              </w:rPr>
              <w:t>Document</w:t>
            </w:r>
          </w:p>
        </w:tc>
      </w:tr>
      <w:tr w:rsidR="00FE1AF7" w:rsidRPr="00C9776E" w14:paraId="4890C7EE" w14:textId="77777777" w:rsidTr="00FE1AF7">
        <w:tc>
          <w:tcPr>
            <w:tcW w:w="4884" w:type="dxa"/>
          </w:tcPr>
          <w:p w14:paraId="6BA5894A" w14:textId="77777777" w:rsidR="00FE1AF7" w:rsidRPr="00C9776E" w:rsidRDefault="00FE1AF7" w:rsidP="00FE1AF7">
            <w:pPr>
              <w:rPr>
                <w:rFonts w:cs="Arial"/>
                <w:bCs/>
              </w:rPr>
            </w:pPr>
            <w:r w:rsidRPr="00C9776E">
              <w:rPr>
                <w:rFonts w:cs="Arial"/>
                <w:bCs/>
              </w:rPr>
              <w:t>Gedragsverklaring aanbesteden</w:t>
            </w:r>
          </w:p>
        </w:tc>
      </w:tr>
      <w:tr w:rsidR="00FE1AF7" w:rsidRPr="00C9776E" w14:paraId="0480134E" w14:textId="77777777" w:rsidTr="00FE1AF7">
        <w:tc>
          <w:tcPr>
            <w:tcW w:w="4884" w:type="dxa"/>
          </w:tcPr>
          <w:p w14:paraId="7552CC9A" w14:textId="77777777" w:rsidR="00FE1AF7" w:rsidRPr="00C9776E" w:rsidRDefault="00FE1AF7" w:rsidP="00FE1AF7">
            <w:pPr>
              <w:rPr>
                <w:rFonts w:cs="Arial"/>
                <w:bCs/>
              </w:rPr>
            </w:pPr>
            <w:r w:rsidRPr="00C9776E">
              <w:rPr>
                <w:rFonts w:cs="Arial"/>
                <w:bCs/>
              </w:rPr>
              <w:t>Uittreksel handelsregister / KvK</w:t>
            </w:r>
          </w:p>
        </w:tc>
      </w:tr>
      <w:tr w:rsidR="00FE1AF7" w:rsidRPr="00C9776E" w14:paraId="5480E88B" w14:textId="77777777" w:rsidTr="00FE1AF7">
        <w:tc>
          <w:tcPr>
            <w:tcW w:w="4884" w:type="dxa"/>
          </w:tcPr>
          <w:p w14:paraId="4071456B" w14:textId="77777777" w:rsidR="00FE1AF7" w:rsidRPr="00C9776E" w:rsidRDefault="00FE1AF7" w:rsidP="00FE1AF7">
            <w:pPr>
              <w:rPr>
                <w:rFonts w:cs="Arial"/>
                <w:bCs/>
              </w:rPr>
            </w:pPr>
            <w:r w:rsidRPr="00C9776E">
              <w:rPr>
                <w:rFonts w:cs="Arial"/>
                <w:bCs/>
              </w:rPr>
              <w:t>Belastingverklaring</w:t>
            </w:r>
          </w:p>
        </w:tc>
      </w:tr>
      <w:tr w:rsidR="007F534C" w:rsidRPr="00C9776E" w14:paraId="16CFA311" w14:textId="77777777" w:rsidTr="00FE1AF7">
        <w:tc>
          <w:tcPr>
            <w:tcW w:w="4884" w:type="dxa"/>
          </w:tcPr>
          <w:p w14:paraId="7066120E" w14:textId="77777777" w:rsidR="007F534C" w:rsidRDefault="007F534C" w:rsidP="00FE1AF7">
            <w:pPr>
              <w:rPr>
                <w:rFonts w:cs="Arial"/>
                <w:bCs/>
              </w:rPr>
            </w:pPr>
            <w:r>
              <w:rPr>
                <w:rFonts w:cs="Arial"/>
                <w:bCs/>
              </w:rPr>
              <w:t>Bankgarantie</w:t>
            </w:r>
          </w:p>
        </w:tc>
      </w:tr>
    </w:tbl>
    <w:p w14:paraId="36AF7FF2" w14:textId="77777777" w:rsidR="00FE1AF7" w:rsidRPr="00007026" w:rsidRDefault="00FE1AF7" w:rsidP="00FE1AF7">
      <w:pPr>
        <w:rPr>
          <w:rFonts w:cs="Arial"/>
          <w:b/>
          <w:bCs/>
        </w:rPr>
      </w:pPr>
    </w:p>
    <w:p w14:paraId="05CC264F" w14:textId="7ED1E6EA" w:rsidR="00FE1AF7" w:rsidRPr="00007026" w:rsidRDefault="00FE1AF7" w:rsidP="00FE1AF7">
      <w:pPr>
        <w:rPr>
          <w:rFonts w:cs="Arial"/>
          <w:b/>
          <w:bCs/>
        </w:rPr>
      </w:pPr>
      <w:r w:rsidRPr="00007026">
        <w:rPr>
          <w:rFonts w:cs="Arial"/>
          <w:b/>
          <w:bCs/>
        </w:rPr>
        <w:t xml:space="preserve">* Deze documenten moeten </w:t>
      </w:r>
      <w:r w:rsidR="00F76A37">
        <w:rPr>
          <w:rFonts w:cs="Arial"/>
          <w:b/>
          <w:bCs/>
        </w:rPr>
        <w:t>door beoogd contractant</w:t>
      </w:r>
      <w:r w:rsidR="00F76A37" w:rsidRPr="00007026">
        <w:rPr>
          <w:rFonts w:cs="Arial"/>
          <w:b/>
          <w:bCs/>
        </w:rPr>
        <w:t xml:space="preserve"> </w:t>
      </w:r>
      <w:r w:rsidRPr="00007026">
        <w:rPr>
          <w:rFonts w:cs="Arial"/>
          <w:b/>
          <w:bCs/>
        </w:rPr>
        <w:t xml:space="preserve">voor definitieve gunning worden ingeleverd. </w:t>
      </w:r>
    </w:p>
    <w:p w14:paraId="03E64B71" w14:textId="77777777" w:rsidR="00FE1AF7" w:rsidRPr="005D12D5" w:rsidRDefault="00FE1AF7" w:rsidP="00FE1AF7"/>
    <w:p w14:paraId="34E8DE02" w14:textId="77777777" w:rsidR="00FE1AF7" w:rsidRPr="009260D1" w:rsidRDefault="00FE1AF7" w:rsidP="00FE1AF7"/>
    <w:p w14:paraId="6499AFCB" w14:textId="77777777" w:rsidR="00FE1AF7" w:rsidRPr="005D12D5" w:rsidRDefault="00FE1AF7" w:rsidP="00FE1AF7"/>
    <w:p w14:paraId="76F9DA01" w14:textId="77777777" w:rsidR="00FE1AF7" w:rsidRDefault="00FE1AF7" w:rsidP="00747B9D">
      <w:pPr>
        <w:spacing w:line="260" w:lineRule="exact"/>
        <w:rPr>
          <w:bCs/>
        </w:rPr>
      </w:pPr>
    </w:p>
    <w:sectPr w:rsidR="00FE1AF7" w:rsidSect="00DC240E">
      <w:footerReference w:type="first" r:id="rId11"/>
      <w:pgSz w:w="11905" w:h="16837" w:code="9"/>
      <w:pgMar w:top="1701" w:right="851" w:bottom="1134" w:left="1276" w:header="1134" w:footer="851" w:gutter="0"/>
      <w:paperSrc w:first="3" w:other="3"/>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E75F" w14:textId="77777777" w:rsidR="00F42624" w:rsidRDefault="00F42624">
      <w:r>
        <w:separator/>
      </w:r>
    </w:p>
  </w:endnote>
  <w:endnote w:type="continuationSeparator" w:id="0">
    <w:p w14:paraId="6E5B2292" w14:textId="77777777" w:rsidR="00F42624" w:rsidRDefault="00F42624">
      <w:r>
        <w:continuationSeparator/>
      </w:r>
    </w:p>
  </w:endnote>
  <w:endnote w:id="1">
    <w:p w14:paraId="62DDF6DB" w14:textId="77777777" w:rsidR="00F42624" w:rsidRDefault="00F42624" w:rsidP="00C646E2">
      <w:pPr>
        <w:spacing w:after="240"/>
      </w:pPr>
      <w:r>
        <w:rPr>
          <w:rStyle w:val="Voetnootmarkering"/>
          <w:sz w:val="16"/>
        </w:rPr>
        <w:endnoteRef/>
      </w:r>
      <w:r>
        <w:rPr>
          <w:sz w:val="16"/>
        </w:rPr>
        <w:t>. Volledig adres van de borg.</w:t>
      </w:r>
    </w:p>
  </w:endnote>
  <w:endnote w:id="2">
    <w:p w14:paraId="78542199" w14:textId="77777777" w:rsidR="00F42624" w:rsidRDefault="00F42624" w:rsidP="00C646E2">
      <w:pPr>
        <w:spacing w:after="240"/>
      </w:pPr>
      <w:r>
        <w:rPr>
          <w:rStyle w:val="Voetnootmarkering"/>
          <w:sz w:val="16"/>
        </w:rPr>
        <w:endnoteRef/>
      </w:r>
      <w:r>
        <w:rPr>
          <w:sz w:val="16"/>
        </w:rPr>
        <w:t>. Naam van de Opdrachtgever.</w:t>
      </w:r>
    </w:p>
  </w:endnote>
  <w:endnote w:id="3">
    <w:p w14:paraId="4E99D5F4" w14:textId="77777777" w:rsidR="00F42624" w:rsidRDefault="00F42624" w:rsidP="00C646E2">
      <w:pPr>
        <w:spacing w:after="240"/>
      </w:pPr>
      <w:r>
        <w:rPr>
          <w:rStyle w:val="Voetnootmarkering"/>
          <w:sz w:val="16"/>
        </w:rPr>
        <w:endnoteRef/>
      </w:r>
      <w:r>
        <w:rPr>
          <w:sz w:val="16"/>
        </w:rPr>
        <w:t>. Volledig adres van de Opdrachtgever.</w:t>
      </w:r>
    </w:p>
  </w:endnote>
  <w:endnote w:id="4">
    <w:p w14:paraId="7EB1D6B7" w14:textId="77777777" w:rsidR="00F42624" w:rsidRDefault="00F42624" w:rsidP="00C646E2">
      <w:pPr>
        <w:spacing w:after="240"/>
      </w:pPr>
      <w:r>
        <w:rPr>
          <w:rStyle w:val="Voetnootmarkering"/>
          <w:sz w:val="16"/>
        </w:rPr>
        <w:endnoteRef/>
      </w:r>
      <w:r>
        <w:rPr>
          <w:sz w:val="16"/>
        </w:rPr>
        <w:t>. Naam van de Opdrachtnemer.</w:t>
      </w:r>
    </w:p>
  </w:endnote>
  <w:endnote w:id="5">
    <w:p w14:paraId="07872BF6" w14:textId="77777777" w:rsidR="00F42624" w:rsidRDefault="00F42624" w:rsidP="00C646E2">
      <w:pPr>
        <w:spacing w:after="240"/>
      </w:pPr>
      <w:r>
        <w:rPr>
          <w:rStyle w:val="Voetnootmarkering"/>
          <w:sz w:val="16"/>
        </w:rPr>
        <w:endnoteRef/>
      </w:r>
      <w:r>
        <w:rPr>
          <w:sz w:val="16"/>
        </w:rPr>
        <w:t>. Volledig adres van de Opdrachtnemer.</w:t>
      </w:r>
    </w:p>
  </w:endnote>
  <w:endnote w:id="6">
    <w:p w14:paraId="67AE2B0C" w14:textId="77777777" w:rsidR="00F42624" w:rsidRDefault="00F42624" w:rsidP="00C646E2">
      <w:pPr>
        <w:spacing w:after="240"/>
      </w:pPr>
      <w:r>
        <w:rPr>
          <w:rStyle w:val="Voetnootmarkering"/>
          <w:sz w:val="16"/>
        </w:rPr>
        <w:endnoteRef/>
      </w:r>
      <w:r>
        <w:rPr>
          <w:sz w:val="16"/>
        </w:rPr>
        <w:t>. Nummer van de Overeenkomst.</w:t>
      </w:r>
    </w:p>
  </w:endnote>
  <w:endnote w:id="7">
    <w:p w14:paraId="1FB64B6B" w14:textId="77777777" w:rsidR="00F42624" w:rsidRDefault="00F42624" w:rsidP="00C646E2">
      <w:pPr>
        <w:spacing w:after="240"/>
      </w:pPr>
      <w:r>
        <w:rPr>
          <w:rStyle w:val="Voetnootmarkering"/>
          <w:sz w:val="16"/>
        </w:rPr>
        <w:endnoteRef/>
      </w:r>
      <w:r>
        <w:rPr>
          <w:sz w:val="16"/>
        </w:rPr>
        <w:t xml:space="preserve">. Waarde van de zekerheidstelling </w:t>
      </w:r>
    </w:p>
  </w:endnote>
  <w:endnote w:id="8">
    <w:p w14:paraId="2F781C77" w14:textId="77777777" w:rsidR="00F42624" w:rsidRDefault="00F42624" w:rsidP="00C646E2">
      <w:pPr>
        <w:spacing w:after="240"/>
      </w:pPr>
      <w:r>
        <w:rPr>
          <w:rStyle w:val="Voetnootmarkering"/>
          <w:sz w:val="16"/>
        </w:rPr>
        <w:endnoteRef/>
      </w:r>
      <w:r>
        <w:rPr>
          <w:sz w:val="16"/>
        </w:rPr>
        <w:t>. Plaats van ondertekening.</w:t>
      </w:r>
    </w:p>
  </w:endnote>
  <w:endnote w:id="9">
    <w:p w14:paraId="2DE8DDD8" w14:textId="77777777" w:rsidR="00F42624" w:rsidRDefault="00F42624" w:rsidP="00C646E2">
      <w:pPr>
        <w:spacing w:after="240"/>
      </w:pPr>
      <w:r>
        <w:rPr>
          <w:rStyle w:val="Voetnootmarkering"/>
          <w:sz w:val="16"/>
        </w:rPr>
        <w:endnoteRef/>
      </w:r>
      <w:r>
        <w:rPr>
          <w:sz w:val="16"/>
        </w:rPr>
        <w:t>. Datum van ondertekening.</w:t>
      </w:r>
    </w:p>
  </w:endnote>
  <w:endnote w:id="10">
    <w:p w14:paraId="59936E6D" w14:textId="77777777" w:rsidR="00F42624" w:rsidRDefault="00F42624" w:rsidP="00C646E2">
      <w:pPr>
        <w:spacing w:after="240"/>
      </w:pPr>
      <w:r>
        <w:rPr>
          <w:rStyle w:val="Voetnootmarkering"/>
          <w:sz w:val="16"/>
        </w:rPr>
        <w:endnoteRef/>
      </w:r>
      <w:r>
        <w:rPr>
          <w:sz w:val="16"/>
        </w:rPr>
        <w:t>. Naam van de borg.</w:t>
      </w:r>
    </w:p>
  </w:endnote>
  <w:endnote w:id="11">
    <w:p w14:paraId="080025F7" w14:textId="77777777" w:rsidR="00F42624" w:rsidRDefault="00F42624" w:rsidP="00C646E2">
      <w:pPr>
        <w:spacing w:after="240"/>
      </w:pPr>
      <w:r>
        <w:rPr>
          <w:rStyle w:val="Voetnootmarkering"/>
          <w:sz w:val="16"/>
        </w:rPr>
        <w:endnoteRef/>
      </w:r>
      <w:r>
        <w:rPr>
          <w:sz w:val="16"/>
        </w:rPr>
        <w:t>.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83560"/>
      <w:docPartObj>
        <w:docPartGallery w:val="Page Numbers (Bottom of Page)"/>
        <w:docPartUnique/>
      </w:docPartObj>
    </w:sdtPr>
    <w:sdtEndPr/>
    <w:sdtContent>
      <w:sdt>
        <w:sdtPr>
          <w:id w:val="1728636285"/>
          <w:docPartObj>
            <w:docPartGallery w:val="Page Numbers (Top of Page)"/>
            <w:docPartUnique/>
          </w:docPartObj>
        </w:sdtPr>
        <w:sdtEndPr/>
        <w:sdtContent>
          <w:p w14:paraId="06FE7CDB" w14:textId="4CFF0029" w:rsidR="00F42624" w:rsidRDefault="00F42624">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FC306C">
              <w:rPr>
                <w:b/>
                <w:bCs/>
                <w:noProof/>
              </w:rPr>
              <w:t>8</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FC306C">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01FC" w14:textId="77777777" w:rsidR="00F42624" w:rsidRDefault="00F42624">
    <w:pPr>
      <w:pStyle w:val="Voettekst"/>
    </w:pPr>
  </w:p>
  <w:p w14:paraId="6D45E301" w14:textId="77777777" w:rsidR="00F42624" w:rsidRDefault="00F426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tblGrid>
    <w:tr w:rsidR="00F42624" w14:paraId="068097F5" w14:textId="77777777">
      <w:trPr>
        <w:trHeight w:val="567"/>
      </w:trPr>
      <w:tc>
        <w:tcPr>
          <w:tcW w:w="4819" w:type="dxa"/>
        </w:tcPr>
        <w:p w14:paraId="122DEA42" w14:textId="77777777" w:rsidR="00F42624" w:rsidRDefault="00F42624">
          <w:pPr>
            <w:tabs>
              <w:tab w:val="left" w:pos="3090"/>
            </w:tabs>
            <w:spacing w:before="120"/>
          </w:pPr>
          <w:r>
            <w:rPr>
              <w:noProof/>
            </w:rPr>
            <mc:AlternateContent>
              <mc:Choice Requires="wps">
                <w:drawing>
                  <wp:anchor distT="0" distB="0" distL="114300" distR="114300" simplePos="0" relativeHeight="251657216" behindDoc="0" locked="0" layoutInCell="1" allowOverlap="1" wp14:anchorId="7F15E6D6" wp14:editId="0645ACE9">
                    <wp:simplePos x="0" y="0"/>
                    <wp:positionH relativeFrom="column">
                      <wp:posOffset>4454525</wp:posOffset>
                    </wp:positionH>
                    <wp:positionV relativeFrom="paragraph">
                      <wp:posOffset>-668020</wp:posOffset>
                    </wp:positionV>
                    <wp:extent cx="2057400" cy="812800"/>
                    <wp:effectExtent l="0" t="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870B" w14:textId="77777777" w:rsidR="00F42624" w:rsidRDefault="00F42624"/>
                              <w:p w14:paraId="4DD3A835" w14:textId="77777777" w:rsidR="00F42624" w:rsidRDefault="00F42624">
                                <w:pPr>
                                  <w:rPr>
                                    <w:sz w:val="16"/>
                                  </w:rPr>
                                </w:pPr>
                                <w:r>
                                  <w:rPr>
                                    <w:sz w:val="16"/>
                                  </w:rPr>
                                  <w:t>gemeente Gouda</w:t>
                                </w:r>
                              </w:p>
                              <w:p w14:paraId="4BE8D2B8" w14:textId="77777777" w:rsidR="00F42624" w:rsidRDefault="00F42624">
                                <w:pPr>
                                  <w:rPr>
                                    <w:sz w:val="16"/>
                                  </w:rPr>
                                </w:pPr>
                                <w:r>
                                  <w:rPr>
                                    <w:sz w:val="16"/>
                                  </w:rPr>
                                  <w:t>team ICA</w:t>
                                </w:r>
                              </w:p>
                              <w:p w14:paraId="3DE8B20A" w14:textId="77777777" w:rsidR="00F42624" w:rsidRDefault="00F42624">
                                <w:r>
                                  <w:rPr>
                                    <w:sz w:val="16"/>
                                  </w:rPr>
                                  <w:t>kenmerk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5E6D6" id="_x0000_t202" coordsize="21600,21600" o:spt="202" path="m,l,21600r21600,l21600,xe">
                    <v:stroke joinstyle="miter"/>
                    <v:path gradientshapeok="t" o:connecttype="rect"/>
                  </v:shapetype>
                  <v:shape id="Text Box 6" o:spid="_x0000_s1026" type="#_x0000_t202" style="position:absolute;margin-left:350.75pt;margin-top:-52.6pt;width:162pt;height: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H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" filled="f" stroked="f">
                    <v:textbox>
                      <w:txbxContent>
                        <w:p w14:paraId="5C12870B" w14:textId="77777777" w:rsidR="005B3422" w:rsidRDefault="005B3422"/>
                        <w:p w14:paraId="4DD3A835" w14:textId="77777777" w:rsidR="005B3422" w:rsidRDefault="005B3422">
                          <w:pPr>
                            <w:rPr>
                              <w:sz w:val="16"/>
                            </w:rPr>
                          </w:pPr>
                          <w:r>
                            <w:rPr>
                              <w:sz w:val="16"/>
                            </w:rPr>
                            <w:t>gemeente Gouda</w:t>
                          </w:r>
                        </w:p>
                        <w:p w14:paraId="4BE8D2B8" w14:textId="77777777" w:rsidR="005B3422" w:rsidRDefault="005B3422">
                          <w:pPr>
                            <w:rPr>
                              <w:sz w:val="16"/>
                            </w:rPr>
                          </w:pPr>
                          <w:r>
                            <w:rPr>
                              <w:sz w:val="16"/>
                            </w:rPr>
                            <w:t>team ICA</w:t>
                          </w:r>
                        </w:p>
                        <w:p w14:paraId="3DE8B20A" w14:textId="77777777" w:rsidR="005B3422" w:rsidRDefault="005B3422">
                          <w:r>
                            <w:rPr>
                              <w:sz w:val="16"/>
                            </w:rPr>
                            <w:t>kenmerk</w:t>
                          </w:r>
                        </w:p>
                      </w:txbxContent>
                    </v:textbox>
                  </v:shape>
                </w:pict>
              </mc:Fallback>
            </mc:AlternateContent>
          </w:r>
          <w:r>
            <w:t>paraaf gem. Gouda</w:t>
          </w:r>
          <w:r>
            <w:tab/>
          </w:r>
        </w:p>
      </w:tc>
    </w:tr>
  </w:tbl>
  <w:p w14:paraId="0E524B67" w14:textId="77777777" w:rsidR="00F42624" w:rsidRDefault="00F42624">
    <w:pPr>
      <w:tabs>
        <w:tab w:val="right" w:pos="6039"/>
        <w:tab w:val="right" w:pos="9600"/>
      </w:tabs>
    </w:pPr>
  </w:p>
  <w:p w14:paraId="06236724" w14:textId="77777777" w:rsidR="00F42624" w:rsidRDefault="00F42624">
    <w:pPr>
      <w:tabs>
        <w:tab w:val="right" w:pos="6039"/>
        <w:tab w:val="right" w:pos="9600"/>
      </w:tabs>
    </w:pPr>
  </w:p>
  <w:p w14:paraId="173896D0" w14:textId="77777777" w:rsidR="00F42624" w:rsidRDefault="00F42624">
    <w:pPr>
      <w:tabs>
        <w:tab w:val="right" w:pos="6039"/>
        <w:tab w:val="right" w:pos="9600"/>
      </w:tabs>
    </w:pPr>
    <w:r>
      <w:rPr>
        <w:noProof/>
      </w:rPr>
      <w:fldChar w:fldCharType="begin"/>
    </w:r>
    <w:r>
      <w:rPr>
        <w:noProof/>
      </w:rPr>
      <w:instrText xml:space="preserve"> FILENAME  \* MERGEFORMAT </w:instrText>
    </w:r>
    <w:r>
      <w:rPr>
        <w:noProof/>
      </w:rPr>
      <w:fldChar w:fldCharType="separate"/>
    </w:r>
    <w:r>
      <w:rPr>
        <w:noProof/>
      </w:rPr>
      <w:t>AL.Blades.versie220107 (002).docx</w:t>
    </w:r>
    <w:r>
      <w:rPr>
        <w:noProof/>
      </w:rPr>
      <w:fldChar w:fldCharType="end"/>
    </w:r>
    <w:r>
      <w:tab/>
      <w:t xml:space="preserve">pagina </w:t>
    </w:r>
    <w:r>
      <w:fldChar w:fldCharType="begin"/>
    </w:r>
    <w:r>
      <w:instrText xml:space="preserve"> PAGE </w:instrText>
    </w:r>
    <w:r>
      <w:fldChar w:fldCharType="separate"/>
    </w:r>
    <w:r>
      <w:rPr>
        <w:noProof/>
      </w:rPr>
      <w:t>58897828</w:t>
    </w:r>
    <w:r>
      <w:rPr>
        <w:noProof/>
      </w:rPr>
      <w:fldChar w:fldCharType="end"/>
    </w:r>
    <w:r>
      <w:t xml:space="preserve"> van </w:t>
    </w:r>
    <w:r>
      <w:rPr>
        <w:noProof/>
      </w:rPr>
      <w:fldChar w:fldCharType="begin"/>
    </w:r>
    <w:r>
      <w:rPr>
        <w:noProof/>
      </w:rPr>
      <w:instrText xml:space="preserve"> NUMPAGES </w:instrText>
    </w:r>
    <w:r>
      <w:rPr>
        <w:noProof/>
      </w:rPr>
      <w:fldChar w:fldCharType="separate"/>
    </w:r>
    <w:r>
      <w:rPr>
        <w:noProof/>
      </w:rPr>
      <w:t>57</w:t>
    </w:r>
    <w:r>
      <w:rPr>
        <w:noProof/>
      </w:rPr>
      <w:fldChar w:fldCharType="end"/>
    </w:r>
  </w:p>
  <w:p w14:paraId="70FE6F05" w14:textId="77777777" w:rsidR="00F42624" w:rsidRDefault="00F42624">
    <w:r>
      <w:rPr>
        <w:noProof/>
      </w:rPr>
      <mc:AlternateContent>
        <mc:Choice Requires="wps">
          <w:drawing>
            <wp:anchor distT="0" distB="0" distL="114300" distR="114300" simplePos="0" relativeHeight="251656192" behindDoc="0" locked="0" layoutInCell="1" allowOverlap="1" wp14:anchorId="3A072237" wp14:editId="3EB85AF7">
              <wp:simplePos x="0" y="0"/>
              <wp:positionH relativeFrom="column">
                <wp:posOffset>-48895</wp:posOffset>
              </wp:positionH>
              <wp:positionV relativeFrom="paragraph">
                <wp:posOffset>83820</wp:posOffset>
              </wp:positionV>
              <wp:extent cx="3886200" cy="228600"/>
              <wp:effectExtent l="0" t="0" r="1270" b="19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FF676" id="Rectangle 4" o:spid="_x0000_s1026" style="position:absolute;margin-left:-3.85pt;margin-top:6.6pt;width:30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" fillcolor="#ff3932"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C88B" w14:textId="77777777" w:rsidR="00F42624" w:rsidRDefault="00F42624">
      <w:r>
        <w:separator/>
      </w:r>
    </w:p>
  </w:footnote>
  <w:footnote w:type="continuationSeparator" w:id="0">
    <w:p w14:paraId="33841406" w14:textId="77777777" w:rsidR="00F42624" w:rsidRDefault="00F42624">
      <w:r>
        <w:continuationSeparator/>
      </w:r>
    </w:p>
  </w:footnote>
  <w:footnote w:id="1">
    <w:p w14:paraId="41869E68" w14:textId="77777777" w:rsidR="00F42624" w:rsidRPr="00D755E7" w:rsidRDefault="00F42624" w:rsidP="003A221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DB43" w14:textId="77777777" w:rsidR="00F42624" w:rsidRDefault="00F42624">
    <w:pPr>
      <w:pStyle w:val="Koptekst"/>
    </w:pPr>
    <w:r>
      <w:rPr>
        <w:noProof/>
      </w:rPr>
      <w:drawing>
        <wp:inline distT="0" distB="0" distL="0" distR="0" wp14:anchorId="6106E612" wp14:editId="60B5331B">
          <wp:extent cx="6200775" cy="552450"/>
          <wp:effectExtent l="19050" t="0" r="9525" b="0"/>
          <wp:docPr id="7" name="Afbeelding 7"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1"/>
                  <a:srcRect/>
                  <a:stretch>
                    <a:fillRect/>
                  </a:stretch>
                </pic:blipFill>
                <pic:spPr bwMode="auto">
                  <a:xfrm>
                    <a:off x="0" y="0"/>
                    <a:ext cx="6200775" cy="552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76A"/>
    <w:multiLevelType w:val="hybridMultilevel"/>
    <w:tmpl w:val="F69427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B038B9"/>
    <w:multiLevelType w:val="hybridMultilevel"/>
    <w:tmpl w:val="9378FD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F36421"/>
    <w:multiLevelType w:val="hybridMultilevel"/>
    <w:tmpl w:val="EA542D14"/>
    <w:lvl w:ilvl="0" w:tplc="B0A2BCDC">
      <w:start w:val="640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7502BE"/>
    <w:multiLevelType w:val="hybridMultilevel"/>
    <w:tmpl w:val="BE4E2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99053A"/>
    <w:multiLevelType w:val="hybridMultilevel"/>
    <w:tmpl w:val="6232B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0F75DE"/>
    <w:multiLevelType w:val="hybridMultilevel"/>
    <w:tmpl w:val="6F0EE248"/>
    <w:lvl w:ilvl="0" w:tplc="ADB45912">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9549AB"/>
    <w:multiLevelType w:val="hybridMultilevel"/>
    <w:tmpl w:val="C84CB2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357427D"/>
    <w:multiLevelType w:val="hybridMultilevel"/>
    <w:tmpl w:val="EBB040DC"/>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8E613F"/>
    <w:multiLevelType w:val="hybridMultilevel"/>
    <w:tmpl w:val="E348F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6D304B"/>
    <w:multiLevelType w:val="hybridMultilevel"/>
    <w:tmpl w:val="F904C4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6557729"/>
    <w:multiLevelType w:val="hybridMultilevel"/>
    <w:tmpl w:val="5DDEA7D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49783804"/>
    <w:multiLevelType w:val="multilevel"/>
    <w:tmpl w:val="720C9CAE"/>
    <w:lvl w:ilvl="0">
      <w:start w:val="1"/>
      <w:numFmt w:val="decimal"/>
      <w:lvlText w:val="%1."/>
      <w:lvlJc w:val="left"/>
      <w:pPr>
        <w:tabs>
          <w:tab w:val="num" w:pos="737"/>
        </w:tabs>
        <w:ind w:left="737" w:hanging="737"/>
      </w:pPr>
      <w:rPr>
        <w:rFonts w:hint="default"/>
        <w:b/>
        <w:i w:val="0"/>
        <w:sz w:val="36"/>
      </w:rPr>
    </w:lvl>
    <w:lvl w:ilvl="1">
      <w:start w:val="2"/>
      <w:numFmt w:val="decimal"/>
      <w:lvlText w:val="%1.%2."/>
      <w:lvlJc w:val="left"/>
      <w:pPr>
        <w:tabs>
          <w:tab w:val="num" w:pos="1106"/>
        </w:tabs>
        <w:ind w:left="1106" w:hanging="96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390"/>
        </w:tabs>
        <w:ind w:left="1390" w:hanging="96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1440"/>
        </w:tabs>
        <w:ind w:left="907" w:hanging="907"/>
      </w:pPr>
      <w:rPr>
        <w:rFonts w:hint="default"/>
        <w:color w:val="auto"/>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2" w15:restartNumberingAfterBreak="0">
    <w:nsid w:val="4E2E1130"/>
    <w:multiLevelType w:val="multilevel"/>
    <w:tmpl w:val="BABE932A"/>
    <w:lvl w:ilvl="0">
      <w:start w:val="1"/>
      <w:numFmt w:val="decimal"/>
      <w:pStyle w:val="Kop1"/>
      <w:lvlText w:val="%1."/>
      <w:lvlJc w:val="left"/>
      <w:pPr>
        <w:tabs>
          <w:tab w:val="num" w:pos="737"/>
        </w:tabs>
        <w:ind w:left="737" w:hanging="737"/>
      </w:pPr>
      <w:rPr>
        <w:rFonts w:hint="default"/>
        <w:b/>
        <w:i w:val="0"/>
        <w:sz w:val="36"/>
      </w:rPr>
    </w:lvl>
    <w:lvl w:ilvl="1">
      <w:start w:val="1"/>
      <w:numFmt w:val="decimal"/>
      <w:pStyle w:val="Kop2"/>
      <w:lvlText w:val="%1.%2."/>
      <w:lvlJc w:val="left"/>
      <w:pPr>
        <w:tabs>
          <w:tab w:val="num" w:pos="1106"/>
        </w:tabs>
        <w:ind w:left="1106"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390"/>
        </w:tabs>
        <w:ind w:left="1390"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1440"/>
        </w:tabs>
        <w:ind w:left="907" w:hanging="907"/>
      </w:pPr>
      <w:rPr>
        <w:rFonts w:hint="default"/>
        <w:color w:val="auto"/>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3" w15:restartNumberingAfterBreak="0">
    <w:nsid w:val="5104404E"/>
    <w:multiLevelType w:val="hybridMultilevel"/>
    <w:tmpl w:val="2C529EDC"/>
    <w:lvl w:ilvl="0" w:tplc="04130017">
      <w:start w:val="1"/>
      <w:numFmt w:val="lowerLetter"/>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4" w15:restartNumberingAfterBreak="0">
    <w:nsid w:val="52165374"/>
    <w:multiLevelType w:val="hybridMultilevel"/>
    <w:tmpl w:val="88A00B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6F420F5"/>
    <w:multiLevelType w:val="hybridMultilevel"/>
    <w:tmpl w:val="376C7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266E4E"/>
    <w:multiLevelType w:val="hybridMultilevel"/>
    <w:tmpl w:val="E9DAD3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A524EE5"/>
    <w:multiLevelType w:val="hybridMultilevel"/>
    <w:tmpl w:val="FF2CD6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A715B78"/>
    <w:multiLevelType w:val="hybridMultilevel"/>
    <w:tmpl w:val="A80686CE"/>
    <w:lvl w:ilvl="0" w:tplc="7ADEFCFA">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4C5D3A"/>
    <w:multiLevelType w:val="hybridMultilevel"/>
    <w:tmpl w:val="7DDE1ADE"/>
    <w:lvl w:ilvl="0" w:tplc="04130019">
      <w:start w:val="1"/>
      <w:numFmt w:val="lowerLetter"/>
      <w:lvlText w:val="%1."/>
      <w:lvlJc w:val="left"/>
      <w:pPr>
        <w:tabs>
          <w:tab w:val="num" w:pos="643"/>
        </w:tabs>
        <w:ind w:left="643" w:hanging="360"/>
      </w:pPr>
      <w:rPr>
        <w:rFonts w:hint="default"/>
      </w:rPr>
    </w:lvl>
    <w:lvl w:ilvl="1" w:tplc="04130003" w:tentative="1">
      <w:start w:val="1"/>
      <w:numFmt w:val="bullet"/>
      <w:lvlText w:val="o"/>
      <w:lvlJc w:val="left"/>
      <w:pPr>
        <w:tabs>
          <w:tab w:val="num" w:pos="1363"/>
        </w:tabs>
        <w:ind w:left="1363" w:hanging="360"/>
      </w:pPr>
      <w:rPr>
        <w:rFonts w:ascii="Courier New" w:hAnsi="Courier New" w:hint="default"/>
      </w:rPr>
    </w:lvl>
    <w:lvl w:ilvl="2" w:tplc="04130005" w:tentative="1">
      <w:start w:val="1"/>
      <w:numFmt w:val="bullet"/>
      <w:lvlText w:val=""/>
      <w:lvlJc w:val="left"/>
      <w:pPr>
        <w:tabs>
          <w:tab w:val="num" w:pos="2083"/>
        </w:tabs>
        <w:ind w:left="2083" w:hanging="360"/>
      </w:pPr>
      <w:rPr>
        <w:rFonts w:ascii="Wingdings" w:hAnsi="Wingdings" w:hint="default"/>
      </w:rPr>
    </w:lvl>
    <w:lvl w:ilvl="3" w:tplc="04130001" w:tentative="1">
      <w:start w:val="1"/>
      <w:numFmt w:val="bullet"/>
      <w:lvlText w:val=""/>
      <w:lvlJc w:val="left"/>
      <w:pPr>
        <w:tabs>
          <w:tab w:val="num" w:pos="2803"/>
        </w:tabs>
        <w:ind w:left="2803" w:hanging="360"/>
      </w:pPr>
      <w:rPr>
        <w:rFonts w:ascii="Symbol" w:hAnsi="Symbol" w:hint="default"/>
      </w:rPr>
    </w:lvl>
    <w:lvl w:ilvl="4" w:tplc="04130003" w:tentative="1">
      <w:start w:val="1"/>
      <w:numFmt w:val="bullet"/>
      <w:lvlText w:val="o"/>
      <w:lvlJc w:val="left"/>
      <w:pPr>
        <w:tabs>
          <w:tab w:val="num" w:pos="3523"/>
        </w:tabs>
        <w:ind w:left="3523" w:hanging="360"/>
      </w:pPr>
      <w:rPr>
        <w:rFonts w:ascii="Courier New" w:hAnsi="Courier New" w:hint="default"/>
      </w:rPr>
    </w:lvl>
    <w:lvl w:ilvl="5" w:tplc="04130005" w:tentative="1">
      <w:start w:val="1"/>
      <w:numFmt w:val="bullet"/>
      <w:lvlText w:val=""/>
      <w:lvlJc w:val="left"/>
      <w:pPr>
        <w:tabs>
          <w:tab w:val="num" w:pos="4243"/>
        </w:tabs>
        <w:ind w:left="4243" w:hanging="360"/>
      </w:pPr>
      <w:rPr>
        <w:rFonts w:ascii="Wingdings" w:hAnsi="Wingdings" w:hint="default"/>
      </w:rPr>
    </w:lvl>
    <w:lvl w:ilvl="6" w:tplc="04130001" w:tentative="1">
      <w:start w:val="1"/>
      <w:numFmt w:val="bullet"/>
      <w:lvlText w:val=""/>
      <w:lvlJc w:val="left"/>
      <w:pPr>
        <w:tabs>
          <w:tab w:val="num" w:pos="4963"/>
        </w:tabs>
        <w:ind w:left="4963" w:hanging="360"/>
      </w:pPr>
      <w:rPr>
        <w:rFonts w:ascii="Symbol" w:hAnsi="Symbol" w:hint="default"/>
      </w:rPr>
    </w:lvl>
    <w:lvl w:ilvl="7" w:tplc="04130003" w:tentative="1">
      <w:start w:val="1"/>
      <w:numFmt w:val="bullet"/>
      <w:lvlText w:val="o"/>
      <w:lvlJc w:val="left"/>
      <w:pPr>
        <w:tabs>
          <w:tab w:val="num" w:pos="5683"/>
        </w:tabs>
        <w:ind w:left="5683" w:hanging="360"/>
      </w:pPr>
      <w:rPr>
        <w:rFonts w:ascii="Courier New" w:hAnsi="Courier New" w:hint="default"/>
      </w:rPr>
    </w:lvl>
    <w:lvl w:ilvl="8" w:tplc="04130005"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627440B8"/>
    <w:multiLevelType w:val="hybridMultilevel"/>
    <w:tmpl w:val="5A54A978"/>
    <w:lvl w:ilvl="0" w:tplc="1D5A8434">
      <w:numFmt w:val="bullet"/>
      <w:lvlText w:val=""/>
      <w:lvlJc w:val="left"/>
      <w:pPr>
        <w:ind w:left="360" w:hanging="360"/>
      </w:pPr>
      <w:rPr>
        <w:rFonts w:ascii="Symbol" w:eastAsiaTheme="minorEastAsia"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9166A8"/>
    <w:multiLevelType w:val="hybridMultilevel"/>
    <w:tmpl w:val="DF86C2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71B3D03"/>
    <w:multiLevelType w:val="hybridMultilevel"/>
    <w:tmpl w:val="A7F4E47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69843AAD"/>
    <w:multiLevelType w:val="hybridMultilevel"/>
    <w:tmpl w:val="A232F2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AF466DE"/>
    <w:multiLevelType w:val="hybridMultilevel"/>
    <w:tmpl w:val="205E1F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BDD42C1"/>
    <w:multiLevelType w:val="hybridMultilevel"/>
    <w:tmpl w:val="6BBC65F2"/>
    <w:lvl w:ilvl="0" w:tplc="77744180">
      <w:start w:val="1"/>
      <w:numFmt w:val="lowerLetter"/>
      <w:lvlText w:val="%1."/>
      <w:lvlJc w:val="left"/>
      <w:pPr>
        <w:ind w:left="156" w:hanging="360"/>
      </w:pPr>
      <w:rPr>
        <w:color w:val="auto"/>
      </w:rPr>
    </w:lvl>
    <w:lvl w:ilvl="1" w:tplc="0413000F">
      <w:start w:val="1"/>
      <w:numFmt w:val="decimal"/>
      <w:lvlText w:val="%2."/>
      <w:lvlJc w:val="left"/>
      <w:pPr>
        <w:ind w:left="876" w:hanging="360"/>
      </w:pPr>
      <w:rPr>
        <w:rFonts w:hint="default"/>
        <w:b w:val="0"/>
        <w:i/>
      </w:rPr>
    </w:lvl>
    <w:lvl w:ilvl="2" w:tplc="36608334" w:tentative="1">
      <w:start w:val="1"/>
      <w:numFmt w:val="lowerRoman"/>
      <w:lvlText w:val="%3."/>
      <w:lvlJc w:val="right"/>
      <w:pPr>
        <w:ind w:left="1596" w:hanging="180"/>
      </w:pPr>
    </w:lvl>
    <w:lvl w:ilvl="3" w:tplc="C6A66FF4" w:tentative="1">
      <w:start w:val="1"/>
      <w:numFmt w:val="decimal"/>
      <w:lvlText w:val="%4."/>
      <w:lvlJc w:val="left"/>
      <w:pPr>
        <w:ind w:left="2316" w:hanging="360"/>
      </w:pPr>
    </w:lvl>
    <w:lvl w:ilvl="4" w:tplc="6A40927E" w:tentative="1">
      <w:start w:val="1"/>
      <w:numFmt w:val="lowerLetter"/>
      <w:lvlText w:val="%5."/>
      <w:lvlJc w:val="left"/>
      <w:pPr>
        <w:ind w:left="3036" w:hanging="360"/>
      </w:pPr>
    </w:lvl>
    <w:lvl w:ilvl="5" w:tplc="6C58D0C6" w:tentative="1">
      <w:start w:val="1"/>
      <w:numFmt w:val="lowerRoman"/>
      <w:lvlText w:val="%6."/>
      <w:lvlJc w:val="right"/>
      <w:pPr>
        <w:ind w:left="3756" w:hanging="180"/>
      </w:pPr>
    </w:lvl>
    <w:lvl w:ilvl="6" w:tplc="DB8035FA" w:tentative="1">
      <w:start w:val="1"/>
      <w:numFmt w:val="decimal"/>
      <w:lvlText w:val="%7."/>
      <w:lvlJc w:val="left"/>
      <w:pPr>
        <w:ind w:left="4476" w:hanging="360"/>
      </w:pPr>
    </w:lvl>
    <w:lvl w:ilvl="7" w:tplc="357E718C" w:tentative="1">
      <w:start w:val="1"/>
      <w:numFmt w:val="lowerLetter"/>
      <w:lvlText w:val="%8."/>
      <w:lvlJc w:val="left"/>
      <w:pPr>
        <w:ind w:left="5196" w:hanging="360"/>
      </w:pPr>
    </w:lvl>
    <w:lvl w:ilvl="8" w:tplc="74CADDB6" w:tentative="1">
      <w:start w:val="1"/>
      <w:numFmt w:val="lowerRoman"/>
      <w:lvlText w:val="%9."/>
      <w:lvlJc w:val="right"/>
      <w:pPr>
        <w:ind w:left="5916" w:hanging="180"/>
      </w:pPr>
    </w:lvl>
  </w:abstractNum>
  <w:abstractNum w:abstractNumId="26" w15:restartNumberingAfterBreak="0">
    <w:nsid w:val="6DC906C9"/>
    <w:multiLevelType w:val="hybridMultilevel"/>
    <w:tmpl w:val="F4643D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25"/>
  </w:num>
  <w:num w:numId="4">
    <w:abstractNumId w:val="13"/>
  </w:num>
  <w:num w:numId="5">
    <w:abstractNumId w:val="24"/>
  </w:num>
  <w:num w:numId="6">
    <w:abstractNumId w:val="8"/>
  </w:num>
  <w:num w:numId="7">
    <w:abstractNumId w:val="3"/>
  </w:num>
  <w:num w:numId="8">
    <w:abstractNumId w:val="4"/>
  </w:num>
  <w:num w:numId="9">
    <w:abstractNumId w:val="18"/>
  </w:num>
  <w:num w:numId="10">
    <w:abstractNumId w:val="0"/>
  </w:num>
  <w:num w:numId="11">
    <w:abstractNumId w:val="26"/>
  </w:num>
  <w:num w:numId="12">
    <w:abstractNumId w:val="14"/>
  </w:num>
  <w:num w:numId="13">
    <w:abstractNumId w:val="9"/>
  </w:num>
  <w:num w:numId="14">
    <w:abstractNumId w:val="6"/>
  </w:num>
  <w:num w:numId="15">
    <w:abstractNumId w:val="16"/>
  </w:num>
  <w:num w:numId="16">
    <w:abstractNumId w:val="23"/>
  </w:num>
  <w:num w:numId="17">
    <w:abstractNumId w:val="20"/>
  </w:num>
  <w:num w:numId="18">
    <w:abstractNumId w:val="17"/>
  </w:num>
  <w:num w:numId="19">
    <w:abstractNumId w:val="11"/>
  </w:num>
  <w:num w:numId="20">
    <w:abstractNumId w:val="15"/>
  </w:num>
  <w:num w:numId="21">
    <w:abstractNumId w:val="12"/>
  </w:num>
  <w:num w:numId="22">
    <w:abstractNumId w:val="1"/>
  </w:num>
  <w:num w:numId="23">
    <w:abstractNumId w:val="2"/>
  </w:num>
  <w:num w:numId="24">
    <w:abstractNumId w:val="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num>
  <w:num w:numId="28">
    <w:abstractNumId w:val="22"/>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
  <w:hyphenationZone w:val="140"/>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50"/>
    <w:rsid w:val="0000205A"/>
    <w:rsid w:val="0000239D"/>
    <w:rsid w:val="00004611"/>
    <w:rsid w:val="00005B87"/>
    <w:rsid w:val="00005BC0"/>
    <w:rsid w:val="00005E02"/>
    <w:rsid w:val="00006FAF"/>
    <w:rsid w:val="000077A9"/>
    <w:rsid w:val="0000783B"/>
    <w:rsid w:val="000113A3"/>
    <w:rsid w:val="00013743"/>
    <w:rsid w:val="0001386D"/>
    <w:rsid w:val="00014710"/>
    <w:rsid w:val="00015075"/>
    <w:rsid w:val="000161A0"/>
    <w:rsid w:val="000163D1"/>
    <w:rsid w:val="00016D63"/>
    <w:rsid w:val="000178C7"/>
    <w:rsid w:val="00020543"/>
    <w:rsid w:val="00022F0A"/>
    <w:rsid w:val="00023725"/>
    <w:rsid w:val="00023C7C"/>
    <w:rsid w:val="00023CF3"/>
    <w:rsid w:val="00024541"/>
    <w:rsid w:val="00024E97"/>
    <w:rsid w:val="00026C8A"/>
    <w:rsid w:val="00026DBE"/>
    <w:rsid w:val="0002790A"/>
    <w:rsid w:val="000306FB"/>
    <w:rsid w:val="00030CC4"/>
    <w:rsid w:val="0003142E"/>
    <w:rsid w:val="00031EF3"/>
    <w:rsid w:val="00034A8C"/>
    <w:rsid w:val="000351B8"/>
    <w:rsid w:val="00037710"/>
    <w:rsid w:val="0004006B"/>
    <w:rsid w:val="00040264"/>
    <w:rsid w:val="000408B7"/>
    <w:rsid w:val="00040D68"/>
    <w:rsid w:val="0004104F"/>
    <w:rsid w:val="00042E3F"/>
    <w:rsid w:val="000435CE"/>
    <w:rsid w:val="000447F0"/>
    <w:rsid w:val="00045AB1"/>
    <w:rsid w:val="00045FE7"/>
    <w:rsid w:val="000470F8"/>
    <w:rsid w:val="00047378"/>
    <w:rsid w:val="00047941"/>
    <w:rsid w:val="000500C0"/>
    <w:rsid w:val="00050763"/>
    <w:rsid w:val="00051ACA"/>
    <w:rsid w:val="00051E33"/>
    <w:rsid w:val="00052FEE"/>
    <w:rsid w:val="00055631"/>
    <w:rsid w:val="000566A9"/>
    <w:rsid w:val="00057A2E"/>
    <w:rsid w:val="00057C55"/>
    <w:rsid w:val="00057CEE"/>
    <w:rsid w:val="00057D64"/>
    <w:rsid w:val="00057F0E"/>
    <w:rsid w:val="00060EB2"/>
    <w:rsid w:val="00061D9B"/>
    <w:rsid w:val="000622E2"/>
    <w:rsid w:val="0006380D"/>
    <w:rsid w:val="0006532E"/>
    <w:rsid w:val="0006539F"/>
    <w:rsid w:val="00065AFA"/>
    <w:rsid w:val="000661EC"/>
    <w:rsid w:val="00066440"/>
    <w:rsid w:val="000665BB"/>
    <w:rsid w:val="00073091"/>
    <w:rsid w:val="00073201"/>
    <w:rsid w:val="00075628"/>
    <w:rsid w:val="0007594A"/>
    <w:rsid w:val="00075D30"/>
    <w:rsid w:val="00076236"/>
    <w:rsid w:val="00076485"/>
    <w:rsid w:val="0007778A"/>
    <w:rsid w:val="0008174B"/>
    <w:rsid w:val="00081D78"/>
    <w:rsid w:val="00082E83"/>
    <w:rsid w:val="00082FC5"/>
    <w:rsid w:val="00083FC9"/>
    <w:rsid w:val="00084687"/>
    <w:rsid w:val="0008485C"/>
    <w:rsid w:val="00084B3D"/>
    <w:rsid w:val="00085070"/>
    <w:rsid w:val="00085952"/>
    <w:rsid w:val="0008596F"/>
    <w:rsid w:val="000861D6"/>
    <w:rsid w:val="00090219"/>
    <w:rsid w:val="000924AB"/>
    <w:rsid w:val="00093D5B"/>
    <w:rsid w:val="0009472E"/>
    <w:rsid w:val="000950DE"/>
    <w:rsid w:val="00095D08"/>
    <w:rsid w:val="000971CA"/>
    <w:rsid w:val="000A04B6"/>
    <w:rsid w:val="000A093D"/>
    <w:rsid w:val="000A13F2"/>
    <w:rsid w:val="000A13F9"/>
    <w:rsid w:val="000A171C"/>
    <w:rsid w:val="000A18F2"/>
    <w:rsid w:val="000A2789"/>
    <w:rsid w:val="000A43E8"/>
    <w:rsid w:val="000A5220"/>
    <w:rsid w:val="000A5524"/>
    <w:rsid w:val="000A5D40"/>
    <w:rsid w:val="000A7170"/>
    <w:rsid w:val="000B0055"/>
    <w:rsid w:val="000B0877"/>
    <w:rsid w:val="000B1CE1"/>
    <w:rsid w:val="000B5ADA"/>
    <w:rsid w:val="000B5BBD"/>
    <w:rsid w:val="000B73D7"/>
    <w:rsid w:val="000B7DE3"/>
    <w:rsid w:val="000C13C2"/>
    <w:rsid w:val="000C16C1"/>
    <w:rsid w:val="000C25FB"/>
    <w:rsid w:val="000C38BA"/>
    <w:rsid w:val="000C3E57"/>
    <w:rsid w:val="000C480A"/>
    <w:rsid w:val="000C49B5"/>
    <w:rsid w:val="000C6C75"/>
    <w:rsid w:val="000D0290"/>
    <w:rsid w:val="000D0A4C"/>
    <w:rsid w:val="000D209C"/>
    <w:rsid w:val="000D5127"/>
    <w:rsid w:val="000D575F"/>
    <w:rsid w:val="000D5863"/>
    <w:rsid w:val="000D6EA0"/>
    <w:rsid w:val="000E03ED"/>
    <w:rsid w:val="000E1FB4"/>
    <w:rsid w:val="000E2264"/>
    <w:rsid w:val="000E301E"/>
    <w:rsid w:val="000E4E9F"/>
    <w:rsid w:val="000E5048"/>
    <w:rsid w:val="000E5B32"/>
    <w:rsid w:val="000E7C6B"/>
    <w:rsid w:val="000F0BDB"/>
    <w:rsid w:val="000F2AA0"/>
    <w:rsid w:val="000F43B2"/>
    <w:rsid w:val="000F7226"/>
    <w:rsid w:val="000F7623"/>
    <w:rsid w:val="000F76E6"/>
    <w:rsid w:val="001008EC"/>
    <w:rsid w:val="00101E85"/>
    <w:rsid w:val="001034F6"/>
    <w:rsid w:val="00105550"/>
    <w:rsid w:val="00110163"/>
    <w:rsid w:val="00114AAA"/>
    <w:rsid w:val="00114AF4"/>
    <w:rsid w:val="00114B4B"/>
    <w:rsid w:val="001161C5"/>
    <w:rsid w:val="00116602"/>
    <w:rsid w:val="00116622"/>
    <w:rsid w:val="00120D41"/>
    <w:rsid w:val="00122AB2"/>
    <w:rsid w:val="001232F9"/>
    <w:rsid w:val="00123429"/>
    <w:rsid w:val="00123E03"/>
    <w:rsid w:val="00123F32"/>
    <w:rsid w:val="0012428A"/>
    <w:rsid w:val="0013064B"/>
    <w:rsid w:val="0013088A"/>
    <w:rsid w:val="00131567"/>
    <w:rsid w:val="00131CC3"/>
    <w:rsid w:val="00131E67"/>
    <w:rsid w:val="001334DF"/>
    <w:rsid w:val="00133E0D"/>
    <w:rsid w:val="00134A46"/>
    <w:rsid w:val="001355FD"/>
    <w:rsid w:val="00136254"/>
    <w:rsid w:val="001375E9"/>
    <w:rsid w:val="00137BE3"/>
    <w:rsid w:val="00137FCA"/>
    <w:rsid w:val="00143D96"/>
    <w:rsid w:val="00144B19"/>
    <w:rsid w:val="001452B0"/>
    <w:rsid w:val="0015096A"/>
    <w:rsid w:val="00151364"/>
    <w:rsid w:val="001519DC"/>
    <w:rsid w:val="00151BCC"/>
    <w:rsid w:val="0015300B"/>
    <w:rsid w:val="00154DED"/>
    <w:rsid w:val="0015592F"/>
    <w:rsid w:val="00156A1B"/>
    <w:rsid w:val="00157030"/>
    <w:rsid w:val="0015765D"/>
    <w:rsid w:val="00160B5D"/>
    <w:rsid w:val="00160C4B"/>
    <w:rsid w:val="001615B3"/>
    <w:rsid w:val="00162162"/>
    <w:rsid w:val="001625C4"/>
    <w:rsid w:val="00163950"/>
    <w:rsid w:val="00163AE7"/>
    <w:rsid w:val="00165627"/>
    <w:rsid w:val="0016599A"/>
    <w:rsid w:val="00166012"/>
    <w:rsid w:val="0016664F"/>
    <w:rsid w:val="00167338"/>
    <w:rsid w:val="00167F7A"/>
    <w:rsid w:val="00170C90"/>
    <w:rsid w:val="00170EB7"/>
    <w:rsid w:val="00171AA9"/>
    <w:rsid w:val="00172583"/>
    <w:rsid w:val="00172857"/>
    <w:rsid w:val="00172AAC"/>
    <w:rsid w:val="0017303C"/>
    <w:rsid w:val="00175FE6"/>
    <w:rsid w:val="00177E3E"/>
    <w:rsid w:val="001807D8"/>
    <w:rsid w:val="001814A9"/>
    <w:rsid w:val="001836B4"/>
    <w:rsid w:val="00184D95"/>
    <w:rsid w:val="00185688"/>
    <w:rsid w:val="00185CAD"/>
    <w:rsid w:val="00185E1C"/>
    <w:rsid w:val="001877DE"/>
    <w:rsid w:val="00191620"/>
    <w:rsid w:val="00192E83"/>
    <w:rsid w:val="001939EE"/>
    <w:rsid w:val="00194044"/>
    <w:rsid w:val="0019723A"/>
    <w:rsid w:val="001A03F6"/>
    <w:rsid w:val="001A0A3E"/>
    <w:rsid w:val="001A12FB"/>
    <w:rsid w:val="001A1CD6"/>
    <w:rsid w:val="001A30B1"/>
    <w:rsid w:val="001A3A72"/>
    <w:rsid w:val="001A41DD"/>
    <w:rsid w:val="001A4C60"/>
    <w:rsid w:val="001A4EC3"/>
    <w:rsid w:val="001A568E"/>
    <w:rsid w:val="001A5D16"/>
    <w:rsid w:val="001B1EDC"/>
    <w:rsid w:val="001B2511"/>
    <w:rsid w:val="001B3519"/>
    <w:rsid w:val="001B4160"/>
    <w:rsid w:val="001B4F91"/>
    <w:rsid w:val="001B5F45"/>
    <w:rsid w:val="001B699B"/>
    <w:rsid w:val="001B6C67"/>
    <w:rsid w:val="001B7B17"/>
    <w:rsid w:val="001C027C"/>
    <w:rsid w:val="001C47B3"/>
    <w:rsid w:val="001C5E88"/>
    <w:rsid w:val="001C603F"/>
    <w:rsid w:val="001C697D"/>
    <w:rsid w:val="001C7D46"/>
    <w:rsid w:val="001D1E4D"/>
    <w:rsid w:val="001D1F46"/>
    <w:rsid w:val="001D24E6"/>
    <w:rsid w:val="001D32AD"/>
    <w:rsid w:val="001D3889"/>
    <w:rsid w:val="001D548B"/>
    <w:rsid w:val="001D5D4A"/>
    <w:rsid w:val="001E08AA"/>
    <w:rsid w:val="001E166F"/>
    <w:rsid w:val="001E25AB"/>
    <w:rsid w:val="001E3B55"/>
    <w:rsid w:val="001E4913"/>
    <w:rsid w:val="001E4946"/>
    <w:rsid w:val="001E7FAE"/>
    <w:rsid w:val="001F00DA"/>
    <w:rsid w:val="001F012E"/>
    <w:rsid w:val="001F03C2"/>
    <w:rsid w:val="001F1DA3"/>
    <w:rsid w:val="001F33D6"/>
    <w:rsid w:val="001F34A6"/>
    <w:rsid w:val="001F384E"/>
    <w:rsid w:val="001F399A"/>
    <w:rsid w:val="001F4D7E"/>
    <w:rsid w:val="001F64F5"/>
    <w:rsid w:val="001F6F46"/>
    <w:rsid w:val="00200BD0"/>
    <w:rsid w:val="002016FF"/>
    <w:rsid w:val="0020192E"/>
    <w:rsid w:val="00202DC2"/>
    <w:rsid w:val="00203380"/>
    <w:rsid w:val="0020741B"/>
    <w:rsid w:val="00207D8A"/>
    <w:rsid w:val="002104D3"/>
    <w:rsid w:val="0021349C"/>
    <w:rsid w:val="0021487C"/>
    <w:rsid w:val="00214A0A"/>
    <w:rsid w:val="00214C64"/>
    <w:rsid w:val="00214DC7"/>
    <w:rsid w:val="0021503A"/>
    <w:rsid w:val="00215E69"/>
    <w:rsid w:val="00215F7C"/>
    <w:rsid w:val="002174EB"/>
    <w:rsid w:val="00220010"/>
    <w:rsid w:val="002225E1"/>
    <w:rsid w:val="002226E8"/>
    <w:rsid w:val="00224B52"/>
    <w:rsid w:val="00224CF0"/>
    <w:rsid w:val="002265C1"/>
    <w:rsid w:val="002271B4"/>
    <w:rsid w:val="00227526"/>
    <w:rsid w:val="00230927"/>
    <w:rsid w:val="00230B61"/>
    <w:rsid w:val="00233491"/>
    <w:rsid w:val="00234053"/>
    <w:rsid w:val="00234630"/>
    <w:rsid w:val="002347A6"/>
    <w:rsid w:val="00234E50"/>
    <w:rsid w:val="00235599"/>
    <w:rsid w:val="00235DE4"/>
    <w:rsid w:val="002362E7"/>
    <w:rsid w:val="00236D3E"/>
    <w:rsid w:val="00236F7A"/>
    <w:rsid w:val="00242B8B"/>
    <w:rsid w:val="00242F1B"/>
    <w:rsid w:val="00245A08"/>
    <w:rsid w:val="00245E6A"/>
    <w:rsid w:val="00246338"/>
    <w:rsid w:val="00246984"/>
    <w:rsid w:val="00247424"/>
    <w:rsid w:val="002502F6"/>
    <w:rsid w:val="00251ECB"/>
    <w:rsid w:val="002534C6"/>
    <w:rsid w:val="002537AA"/>
    <w:rsid w:val="00253866"/>
    <w:rsid w:val="00255275"/>
    <w:rsid w:val="00255BAB"/>
    <w:rsid w:val="00255C82"/>
    <w:rsid w:val="00260A47"/>
    <w:rsid w:val="00260D9E"/>
    <w:rsid w:val="00261568"/>
    <w:rsid w:val="0026234B"/>
    <w:rsid w:val="00262A7F"/>
    <w:rsid w:val="00266411"/>
    <w:rsid w:val="00266840"/>
    <w:rsid w:val="00266A4D"/>
    <w:rsid w:val="00266DAC"/>
    <w:rsid w:val="00270A53"/>
    <w:rsid w:val="00271C8F"/>
    <w:rsid w:val="002733C3"/>
    <w:rsid w:val="00274B5F"/>
    <w:rsid w:val="002808CE"/>
    <w:rsid w:val="002820D1"/>
    <w:rsid w:val="002829E7"/>
    <w:rsid w:val="00282D3F"/>
    <w:rsid w:val="0028356F"/>
    <w:rsid w:val="00283FA3"/>
    <w:rsid w:val="00284047"/>
    <w:rsid w:val="00285A4C"/>
    <w:rsid w:val="00286A28"/>
    <w:rsid w:val="00291E68"/>
    <w:rsid w:val="002950F7"/>
    <w:rsid w:val="00295544"/>
    <w:rsid w:val="002977BB"/>
    <w:rsid w:val="002A0960"/>
    <w:rsid w:val="002A0E62"/>
    <w:rsid w:val="002A1DBA"/>
    <w:rsid w:val="002A278F"/>
    <w:rsid w:val="002A33BE"/>
    <w:rsid w:val="002A4862"/>
    <w:rsid w:val="002A554C"/>
    <w:rsid w:val="002A5645"/>
    <w:rsid w:val="002A6679"/>
    <w:rsid w:val="002A71E8"/>
    <w:rsid w:val="002A725F"/>
    <w:rsid w:val="002A7F83"/>
    <w:rsid w:val="002B0C81"/>
    <w:rsid w:val="002B1CE6"/>
    <w:rsid w:val="002B1D00"/>
    <w:rsid w:val="002B2C6E"/>
    <w:rsid w:val="002B313C"/>
    <w:rsid w:val="002B31B8"/>
    <w:rsid w:val="002B48C9"/>
    <w:rsid w:val="002B5C41"/>
    <w:rsid w:val="002B7873"/>
    <w:rsid w:val="002C0641"/>
    <w:rsid w:val="002C08B6"/>
    <w:rsid w:val="002C0C30"/>
    <w:rsid w:val="002C2DDB"/>
    <w:rsid w:val="002C3189"/>
    <w:rsid w:val="002C3882"/>
    <w:rsid w:val="002C4B52"/>
    <w:rsid w:val="002C4D97"/>
    <w:rsid w:val="002C4DD0"/>
    <w:rsid w:val="002C64D5"/>
    <w:rsid w:val="002C6DF8"/>
    <w:rsid w:val="002D2464"/>
    <w:rsid w:val="002D33BE"/>
    <w:rsid w:val="002D427C"/>
    <w:rsid w:val="002D48B4"/>
    <w:rsid w:val="002D4A4F"/>
    <w:rsid w:val="002D4F1D"/>
    <w:rsid w:val="002D4FA5"/>
    <w:rsid w:val="002D5CDD"/>
    <w:rsid w:val="002D5DD5"/>
    <w:rsid w:val="002D5EA9"/>
    <w:rsid w:val="002E0000"/>
    <w:rsid w:val="002E0302"/>
    <w:rsid w:val="002E14F6"/>
    <w:rsid w:val="002E1886"/>
    <w:rsid w:val="002E2BC6"/>
    <w:rsid w:val="002E34F3"/>
    <w:rsid w:val="002E3548"/>
    <w:rsid w:val="002E400D"/>
    <w:rsid w:val="002E4391"/>
    <w:rsid w:val="002E4AFF"/>
    <w:rsid w:val="002E5734"/>
    <w:rsid w:val="002F02C7"/>
    <w:rsid w:val="002F1819"/>
    <w:rsid w:val="002F20D6"/>
    <w:rsid w:val="002F276C"/>
    <w:rsid w:val="002F4870"/>
    <w:rsid w:val="002F4C95"/>
    <w:rsid w:val="002F6368"/>
    <w:rsid w:val="002F6381"/>
    <w:rsid w:val="002F652B"/>
    <w:rsid w:val="00300571"/>
    <w:rsid w:val="003015B4"/>
    <w:rsid w:val="00302341"/>
    <w:rsid w:val="00303075"/>
    <w:rsid w:val="00303163"/>
    <w:rsid w:val="00303F1D"/>
    <w:rsid w:val="0030416B"/>
    <w:rsid w:val="00304378"/>
    <w:rsid w:val="0030496C"/>
    <w:rsid w:val="00304F3E"/>
    <w:rsid w:val="00307A54"/>
    <w:rsid w:val="00310B61"/>
    <w:rsid w:val="0031155B"/>
    <w:rsid w:val="00313231"/>
    <w:rsid w:val="003158A5"/>
    <w:rsid w:val="003165EA"/>
    <w:rsid w:val="00316BEB"/>
    <w:rsid w:val="00317998"/>
    <w:rsid w:val="00320F70"/>
    <w:rsid w:val="0032178A"/>
    <w:rsid w:val="00321EE6"/>
    <w:rsid w:val="003226E5"/>
    <w:rsid w:val="003228E4"/>
    <w:rsid w:val="0032522D"/>
    <w:rsid w:val="00325678"/>
    <w:rsid w:val="00326FE9"/>
    <w:rsid w:val="00327A5C"/>
    <w:rsid w:val="00327F3F"/>
    <w:rsid w:val="0033004C"/>
    <w:rsid w:val="00330D10"/>
    <w:rsid w:val="003311D4"/>
    <w:rsid w:val="00331604"/>
    <w:rsid w:val="003327BE"/>
    <w:rsid w:val="00332A35"/>
    <w:rsid w:val="003339B2"/>
    <w:rsid w:val="00333B07"/>
    <w:rsid w:val="00334B75"/>
    <w:rsid w:val="0033502B"/>
    <w:rsid w:val="00335955"/>
    <w:rsid w:val="00336435"/>
    <w:rsid w:val="00336FCF"/>
    <w:rsid w:val="0033721E"/>
    <w:rsid w:val="00337D70"/>
    <w:rsid w:val="0034091C"/>
    <w:rsid w:val="00342613"/>
    <w:rsid w:val="003469C7"/>
    <w:rsid w:val="00347030"/>
    <w:rsid w:val="003476C8"/>
    <w:rsid w:val="00347E3B"/>
    <w:rsid w:val="003500D3"/>
    <w:rsid w:val="0035071B"/>
    <w:rsid w:val="00350FDA"/>
    <w:rsid w:val="00353404"/>
    <w:rsid w:val="003534D1"/>
    <w:rsid w:val="003560D6"/>
    <w:rsid w:val="00356571"/>
    <w:rsid w:val="003566A2"/>
    <w:rsid w:val="00356F3C"/>
    <w:rsid w:val="00356FBE"/>
    <w:rsid w:val="003577B0"/>
    <w:rsid w:val="00360196"/>
    <w:rsid w:val="00363AB1"/>
    <w:rsid w:val="00364901"/>
    <w:rsid w:val="00366CDE"/>
    <w:rsid w:val="0037017A"/>
    <w:rsid w:val="00370C77"/>
    <w:rsid w:val="00372683"/>
    <w:rsid w:val="0037340A"/>
    <w:rsid w:val="0037409A"/>
    <w:rsid w:val="00381165"/>
    <w:rsid w:val="003818C4"/>
    <w:rsid w:val="00384D27"/>
    <w:rsid w:val="00385E95"/>
    <w:rsid w:val="00386902"/>
    <w:rsid w:val="003877AA"/>
    <w:rsid w:val="003900EC"/>
    <w:rsid w:val="00390FB4"/>
    <w:rsid w:val="00392692"/>
    <w:rsid w:val="003926A0"/>
    <w:rsid w:val="00393038"/>
    <w:rsid w:val="003933B7"/>
    <w:rsid w:val="00394477"/>
    <w:rsid w:val="00395183"/>
    <w:rsid w:val="00395F80"/>
    <w:rsid w:val="00396987"/>
    <w:rsid w:val="00396DB4"/>
    <w:rsid w:val="003A10EF"/>
    <w:rsid w:val="003A2138"/>
    <w:rsid w:val="003A2211"/>
    <w:rsid w:val="003A2508"/>
    <w:rsid w:val="003A2976"/>
    <w:rsid w:val="003A3212"/>
    <w:rsid w:val="003A4A1C"/>
    <w:rsid w:val="003A6D40"/>
    <w:rsid w:val="003B0B37"/>
    <w:rsid w:val="003B0E66"/>
    <w:rsid w:val="003B13A8"/>
    <w:rsid w:val="003B1BA7"/>
    <w:rsid w:val="003B37E9"/>
    <w:rsid w:val="003B3A89"/>
    <w:rsid w:val="003B3FC5"/>
    <w:rsid w:val="003B42CF"/>
    <w:rsid w:val="003B69E5"/>
    <w:rsid w:val="003B736E"/>
    <w:rsid w:val="003C06C9"/>
    <w:rsid w:val="003C0D95"/>
    <w:rsid w:val="003C2280"/>
    <w:rsid w:val="003C2871"/>
    <w:rsid w:val="003C3F7C"/>
    <w:rsid w:val="003C45B2"/>
    <w:rsid w:val="003C4F9B"/>
    <w:rsid w:val="003C5CC6"/>
    <w:rsid w:val="003C7A47"/>
    <w:rsid w:val="003D183D"/>
    <w:rsid w:val="003D212A"/>
    <w:rsid w:val="003D2D54"/>
    <w:rsid w:val="003D4208"/>
    <w:rsid w:val="003D4329"/>
    <w:rsid w:val="003D4AD8"/>
    <w:rsid w:val="003D61C7"/>
    <w:rsid w:val="003D6A42"/>
    <w:rsid w:val="003D6AB4"/>
    <w:rsid w:val="003D6B4D"/>
    <w:rsid w:val="003D7D6A"/>
    <w:rsid w:val="003D7EF0"/>
    <w:rsid w:val="003E0306"/>
    <w:rsid w:val="003E046E"/>
    <w:rsid w:val="003E09AA"/>
    <w:rsid w:val="003E0CA0"/>
    <w:rsid w:val="003E0CBD"/>
    <w:rsid w:val="003E120E"/>
    <w:rsid w:val="003E165E"/>
    <w:rsid w:val="003E188C"/>
    <w:rsid w:val="003E1DBD"/>
    <w:rsid w:val="003E209A"/>
    <w:rsid w:val="003E2F9E"/>
    <w:rsid w:val="003E39B7"/>
    <w:rsid w:val="003E5F80"/>
    <w:rsid w:val="003E6917"/>
    <w:rsid w:val="003E6B4F"/>
    <w:rsid w:val="003E71B5"/>
    <w:rsid w:val="003E7986"/>
    <w:rsid w:val="003F03A4"/>
    <w:rsid w:val="003F1744"/>
    <w:rsid w:val="003F1962"/>
    <w:rsid w:val="003F1D3F"/>
    <w:rsid w:val="003F1DA4"/>
    <w:rsid w:val="003F28C2"/>
    <w:rsid w:val="003F3927"/>
    <w:rsid w:val="003F4B4E"/>
    <w:rsid w:val="003F56F1"/>
    <w:rsid w:val="003F576B"/>
    <w:rsid w:val="003F6B86"/>
    <w:rsid w:val="003F6D0A"/>
    <w:rsid w:val="004007E8"/>
    <w:rsid w:val="0040117F"/>
    <w:rsid w:val="00401AC5"/>
    <w:rsid w:val="0040412D"/>
    <w:rsid w:val="00405BE6"/>
    <w:rsid w:val="00406EA8"/>
    <w:rsid w:val="00410DB1"/>
    <w:rsid w:val="0041138D"/>
    <w:rsid w:val="00411E71"/>
    <w:rsid w:val="004122B5"/>
    <w:rsid w:val="00412958"/>
    <w:rsid w:val="00413168"/>
    <w:rsid w:val="004141ED"/>
    <w:rsid w:val="004147E5"/>
    <w:rsid w:val="004158AA"/>
    <w:rsid w:val="00416EE4"/>
    <w:rsid w:val="004172E8"/>
    <w:rsid w:val="00417AA5"/>
    <w:rsid w:val="00421E5F"/>
    <w:rsid w:val="00422463"/>
    <w:rsid w:val="00423325"/>
    <w:rsid w:val="00423364"/>
    <w:rsid w:val="00424100"/>
    <w:rsid w:val="00424C62"/>
    <w:rsid w:val="00424F7D"/>
    <w:rsid w:val="00425D7B"/>
    <w:rsid w:val="00426716"/>
    <w:rsid w:val="00427382"/>
    <w:rsid w:val="00430088"/>
    <w:rsid w:val="00430602"/>
    <w:rsid w:val="00430FB6"/>
    <w:rsid w:val="00431371"/>
    <w:rsid w:val="00432397"/>
    <w:rsid w:val="00434A56"/>
    <w:rsid w:val="00434DFD"/>
    <w:rsid w:val="00435E68"/>
    <w:rsid w:val="0043612C"/>
    <w:rsid w:val="00437DD0"/>
    <w:rsid w:val="0044287A"/>
    <w:rsid w:val="00442DCF"/>
    <w:rsid w:val="004431D3"/>
    <w:rsid w:val="00444DA4"/>
    <w:rsid w:val="00444E4A"/>
    <w:rsid w:val="00445AB8"/>
    <w:rsid w:val="004467FB"/>
    <w:rsid w:val="0044730C"/>
    <w:rsid w:val="00450A19"/>
    <w:rsid w:val="00451416"/>
    <w:rsid w:val="00451BF5"/>
    <w:rsid w:val="00452F62"/>
    <w:rsid w:val="00454085"/>
    <w:rsid w:val="0045503A"/>
    <w:rsid w:val="004605B8"/>
    <w:rsid w:val="00460988"/>
    <w:rsid w:val="00460F6C"/>
    <w:rsid w:val="00461FCC"/>
    <w:rsid w:val="004626DE"/>
    <w:rsid w:val="00464281"/>
    <w:rsid w:val="00464C36"/>
    <w:rsid w:val="004656D2"/>
    <w:rsid w:val="004710C7"/>
    <w:rsid w:val="00471BDD"/>
    <w:rsid w:val="004736D9"/>
    <w:rsid w:val="00475A0A"/>
    <w:rsid w:val="00475E38"/>
    <w:rsid w:val="0047651B"/>
    <w:rsid w:val="00476D37"/>
    <w:rsid w:val="004802CF"/>
    <w:rsid w:val="0048198A"/>
    <w:rsid w:val="00482747"/>
    <w:rsid w:val="004827D1"/>
    <w:rsid w:val="00483F4E"/>
    <w:rsid w:val="00484BBE"/>
    <w:rsid w:val="0048617B"/>
    <w:rsid w:val="004874BC"/>
    <w:rsid w:val="00487B8F"/>
    <w:rsid w:val="00490A24"/>
    <w:rsid w:val="00492827"/>
    <w:rsid w:val="004939A0"/>
    <w:rsid w:val="00493E33"/>
    <w:rsid w:val="004941E7"/>
    <w:rsid w:val="00494C7B"/>
    <w:rsid w:val="00494E72"/>
    <w:rsid w:val="00494E7F"/>
    <w:rsid w:val="00495B2E"/>
    <w:rsid w:val="00495E5A"/>
    <w:rsid w:val="00496692"/>
    <w:rsid w:val="00496E7B"/>
    <w:rsid w:val="004A0DAF"/>
    <w:rsid w:val="004A1394"/>
    <w:rsid w:val="004A17A9"/>
    <w:rsid w:val="004A2558"/>
    <w:rsid w:val="004A35D5"/>
    <w:rsid w:val="004A3A23"/>
    <w:rsid w:val="004A4181"/>
    <w:rsid w:val="004A57EC"/>
    <w:rsid w:val="004A57F4"/>
    <w:rsid w:val="004A6886"/>
    <w:rsid w:val="004A69E1"/>
    <w:rsid w:val="004A6A71"/>
    <w:rsid w:val="004A6DE5"/>
    <w:rsid w:val="004A7C4B"/>
    <w:rsid w:val="004B09E4"/>
    <w:rsid w:val="004B0F7E"/>
    <w:rsid w:val="004B1C62"/>
    <w:rsid w:val="004B270F"/>
    <w:rsid w:val="004B59D0"/>
    <w:rsid w:val="004B62D7"/>
    <w:rsid w:val="004C02EE"/>
    <w:rsid w:val="004C0688"/>
    <w:rsid w:val="004C0B34"/>
    <w:rsid w:val="004C164A"/>
    <w:rsid w:val="004C24CF"/>
    <w:rsid w:val="004C2ABE"/>
    <w:rsid w:val="004C2AF5"/>
    <w:rsid w:val="004C2D23"/>
    <w:rsid w:val="004C39E7"/>
    <w:rsid w:val="004C3BA8"/>
    <w:rsid w:val="004C4C82"/>
    <w:rsid w:val="004C4E98"/>
    <w:rsid w:val="004C6218"/>
    <w:rsid w:val="004D0B26"/>
    <w:rsid w:val="004D15E6"/>
    <w:rsid w:val="004D1B20"/>
    <w:rsid w:val="004D3E0E"/>
    <w:rsid w:val="004D61B1"/>
    <w:rsid w:val="004D67EF"/>
    <w:rsid w:val="004D6B98"/>
    <w:rsid w:val="004D7BBC"/>
    <w:rsid w:val="004E07E8"/>
    <w:rsid w:val="004E2980"/>
    <w:rsid w:val="004E2B73"/>
    <w:rsid w:val="004E4374"/>
    <w:rsid w:val="004E43C7"/>
    <w:rsid w:val="004E60BB"/>
    <w:rsid w:val="004E778A"/>
    <w:rsid w:val="004F0846"/>
    <w:rsid w:val="004F0B21"/>
    <w:rsid w:val="004F244E"/>
    <w:rsid w:val="004F4E91"/>
    <w:rsid w:val="004F5308"/>
    <w:rsid w:val="004F7055"/>
    <w:rsid w:val="004F7B40"/>
    <w:rsid w:val="004F7D02"/>
    <w:rsid w:val="004F7E1C"/>
    <w:rsid w:val="00500FB1"/>
    <w:rsid w:val="005024E1"/>
    <w:rsid w:val="00504838"/>
    <w:rsid w:val="00504BF3"/>
    <w:rsid w:val="00505820"/>
    <w:rsid w:val="00505F61"/>
    <w:rsid w:val="0050797E"/>
    <w:rsid w:val="00507EC9"/>
    <w:rsid w:val="00510889"/>
    <w:rsid w:val="0051182A"/>
    <w:rsid w:val="00511F73"/>
    <w:rsid w:val="005135D6"/>
    <w:rsid w:val="00514113"/>
    <w:rsid w:val="005150C8"/>
    <w:rsid w:val="005154EF"/>
    <w:rsid w:val="00515CD6"/>
    <w:rsid w:val="0051622D"/>
    <w:rsid w:val="0051698B"/>
    <w:rsid w:val="00521FCE"/>
    <w:rsid w:val="005225D5"/>
    <w:rsid w:val="00522A8B"/>
    <w:rsid w:val="00522BA4"/>
    <w:rsid w:val="005240F0"/>
    <w:rsid w:val="005256D9"/>
    <w:rsid w:val="00525E49"/>
    <w:rsid w:val="0052729B"/>
    <w:rsid w:val="00527CED"/>
    <w:rsid w:val="00530CC7"/>
    <w:rsid w:val="00530DAE"/>
    <w:rsid w:val="00530E6C"/>
    <w:rsid w:val="00531296"/>
    <w:rsid w:val="0053226C"/>
    <w:rsid w:val="00533602"/>
    <w:rsid w:val="00534E1A"/>
    <w:rsid w:val="0053557F"/>
    <w:rsid w:val="00536580"/>
    <w:rsid w:val="00537A5A"/>
    <w:rsid w:val="00541ABE"/>
    <w:rsid w:val="005476F9"/>
    <w:rsid w:val="00547DB7"/>
    <w:rsid w:val="005520C9"/>
    <w:rsid w:val="0055341F"/>
    <w:rsid w:val="00554250"/>
    <w:rsid w:val="005544F2"/>
    <w:rsid w:val="005546AA"/>
    <w:rsid w:val="00554F11"/>
    <w:rsid w:val="00555168"/>
    <w:rsid w:val="005556A1"/>
    <w:rsid w:val="005572C9"/>
    <w:rsid w:val="005572FC"/>
    <w:rsid w:val="00557787"/>
    <w:rsid w:val="00557C9B"/>
    <w:rsid w:val="0056282B"/>
    <w:rsid w:val="00562E64"/>
    <w:rsid w:val="005636AE"/>
    <w:rsid w:val="00563CDF"/>
    <w:rsid w:val="00564202"/>
    <w:rsid w:val="0056547B"/>
    <w:rsid w:val="00566376"/>
    <w:rsid w:val="0056733F"/>
    <w:rsid w:val="005701AA"/>
    <w:rsid w:val="00570F65"/>
    <w:rsid w:val="00572EE6"/>
    <w:rsid w:val="0057308D"/>
    <w:rsid w:val="00575405"/>
    <w:rsid w:val="005802B8"/>
    <w:rsid w:val="00581EC6"/>
    <w:rsid w:val="00582ACE"/>
    <w:rsid w:val="00583E11"/>
    <w:rsid w:val="00584CF5"/>
    <w:rsid w:val="00585CF5"/>
    <w:rsid w:val="00586464"/>
    <w:rsid w:val="005865F5"/>
    <w:rsid w:val="00590B45"/>
    <w:rsid w:val="00590FA5"/>
    <w:rsid w:val="00596113"/>
    <w:rsid w:val="005961BA"/>
    <w:rsid w:val="00596712"/>
    <w:rsid w:val="005975F1"/>
    <w:rsid w:val="00597910"/>
    <w:rsid w:val="00597D9B"/>
    <w:rsid w:val="005A0398"/>
    <w:rsid w:val="005A04E3"/>
    <w:rsid w:val="005A053C"/>
    <w:rsid w:val="005A22E7"/>
    <w:rsid w:val="005A3004"/>
    <w:rsid w:val="005A4ED9"/>
    <w:rsid w:val="005A7AD4"/>
    <w:rsid w:val="005B07CB"/>
    <w:rsid w:val="005B11AA"/>
    <w:rsid w:val="005B1218"/>
    <w:rsid w:val="005B24CA"/>
    <w:rsid w:val="005B2D45"/>
    <w:rsid w:val="005B3422"/>
    <w:rsid w:val="005B38AB"/>
    <w:rsid w:val="005B435F"/>
    <w:rsid w:val="005B4E16"/>
    <w:rsid w:val="005B54F9"/>
    <w:rsid w:val="005C05BD"/>
    <w:rsid w:val="005C0BC0"/>
    <w:rsid w:val="005C27E8"/>
    <w:rsid w:val="005C3BFD"/>
    <w:rsid w:val="005C4605"/>
    <w:rsid w:val="005C4A0B"/>
    <w:rsid w:val="005C58AE"/>
    <w:rsid w:val="005C604A"/>
    <w:rsid w:val="005C7EDD"/>
    <w:rsid w:val="005C7FBE"/>
    <w:rsid w:val="005D1350"/>
    <w:rsid w:val="005D2FE4"/>
    <w:rsid w:val="005D5109"/>
    <w:rsid w:val="005D5CEC"/>
    <w:rsid w:val="005E09E7"/>
    <w:rsid w:val="005E0D4D"/>
    <w:rsid w:val="005E203E"/>
    <w:rsid w:val="005E2FD6"/>
    <w:rsid w:val="005E2FFA"/>
    <w:rsid w:val="005E3EB3"/>
    <w:rsid w:val="005E44ED"/>
    <w:rsid w:val="005E4F92"/>
    <w:rsid w:val="005E5931"/>
    <w:rsid w:val="005E5EB9"/>
    <w:rsid w:val="005E63F5"/>
    <w:rsid w:val="005E7FAE"/>
    <w:rsid w:val="005F001B"/>
    <w:rsid w:val="005F024F"/>
    <w:rsid w:val="005F323E"/>
    <w:rsid w:val="005F32AE"/>
    <w:rsid w:val="005F48A8"/>
    <w:rsid w:val="005F597D"/>
    <w:rsid w:val="005F69CB"/>
    <w:rsid w:val="005F6D0F"/>
    <w:rsid w:val="00600769"/>
    <w:rsid w:val="00601D26"/>
    <w:rsid w:val="00602E8C"/>
    <w:rsid w:val="006030B0"/>
    <w:rsid w:val="0060534F"/>
    <w:rsid w:val="00605737"/>
    <w:rsid w:val="00605C05"/>
    <w:rsid w:val="00605F7F"/>
    <w:rsid w:val="0060671C"/>
    <w:rsid w:val="00606822"/>
    <w:rsid w:val="0060693B"/>
    <w:rsid w:val="00606A93"/>
    <w:rsid w:val="006074EA"/>
    <w:rsid w:val="00607A2D"/>
    <w:rsid w:val="00607B98"/>
    <w:rsid w:val="006101CA"/>
    <w:rsid w:val="00610CB4"/>
    <w:rsid w:val="00611E12"/>
    <w:rsid w:val="00611E44"/>
    <w:rsid w:val="00612CBE"/>
    <w:rsid w:val="006132F6"/>
    <w:rsid w:val="0061621B"/>
    <w:rsid w:val="006170C2"/>
    <w:rsid w:val="006175FC"/>
    <w:rsid w:val="006203BA"/>
    <w:rsid w:val="00620689"/>
    <w:rsid w:val="00620EE8"/>
    <w:rsid w:val="0062102A"/>
    <w:rsid w:val="00621132"/>
    <w:rsid w:val="006215DC"/>
    <w:rsid w:val="006228DB"/>
    <w:rsid w:val="00623208"/>
    <w:rsid w:val="00624875"/>
    <w:rsid w:val="00627F9B"/>
    <w:rsid w:val="006312E9"/>
    <w:rsid w:val="00631405"/>
    <w:rsid w:val="00631B8A"/>
    <w:rsid w:val="00632048"/>
    <w:rsid w:val="006327B3"/>
    <w:rsid w:val="00633405"/>
    <w:rsid w:val="006342BC"/>
    <w:rsid w:val="00636012"/>
    <w:rsid w:val="00636AD5"/>
    <w:rsid w:val="00636FDC"/>
    <w:rsid w:val="00640096"/>
    <w:rsid w:val="006402C3"/>
    <w:rsid w:val="00640B5C"/>
    <w:rsid w:val="00641230"/>
    <w:rsid w:val="006419A6"/>
    <w:rsid w:val="00645790"/>
    <w:rsid w:val="0064592A"/>
    <w:rsid w:val="00646EB1"/>
    <w:rsid w:val="006477A8"/>
    <w:rsid w:val="00650B24"/>
    <w:rsid w:val="006523F4"/>
    <w:rsid w:val="0065332F"/>
    <w:rsid w:val="006537E7"/>
    <w:rsid w:val="00653A03"/>
    <w:rsid w:val="00653AF0"/>
    <w:rsid w:val="00653F0F"/>
    <w:rsid w:val="00654327"/>
    <w:rsid w:val="00655063"/>
    <w:rsid w:val="00656FE3"/>
    <w:rsid w:val="0065702C"/>
    <w:rsid w:val="00657393"/>
    <w:rsid w:val="00657C01"/>
    <w:rsid w:val="0066014F"/>
    <w:rsid w:val="00660469"/>
    <w:rsid w:val="00660FA1"/>
    <w:rsid w:val="0066119D"/>
    <w:rsid w:val="006613AB"/>
    <w:rsid w:val="006619D6"/>
    <w:rsid w:val="00662050"/>
    <w:rsid w:val="006630C7"/>
    <w:rsid w:val="006650CD"/>
    <w:rsid w:val="00670357"/>
    <w:rsid w:val="00671A9E"/>
    <w:rsid w:val="006720C6"/>
    <w:rsid w:val="00676CA1"/>
    <w:rsid w:val="0067748E"/>
    <w:rsid w:val="00677B3C"/>
    <w:rsid w:val="00680006"/>
    <w:rsid w:val="00680349"/>
    <w:rsid w:val="00680B3F"/>
    <w:rsid w:val="00680E2F"/>
    <w:rsid w:val="006814AD"/>
    <w:rsid w:val="00683454"/>
    <w:rsid w:val="00683DE4"/>
    <w:rsid w:val="00684C37"/>
    <w:rsid w:val="0068569E"/>
    <w:rsid w:val="00685E15"/>
    <w:rsid w:val="00686FED"/>
    <w:rsid w:val="00687069"/>
    <w:rsid w:val="0068726D"/>
    <w:rsid w:val="00687B0C"/>
    <w:rsid w:val="00692DA2"/>
    <w:rsid w:val="00693D3F"/>
    <w:rsid w:val="006943C9"/>
    <w:rsid w:val="00694E5D"/>
    <w:rsid w:val="00696022"/>
    <w:rsid w:val="006972AC"/>
    <w:rsid w:val="00697678"/>
    <w:rsid w:val="006A17A6"/>
    <w:rsid w:val="006A19E1"/>
    <w:rsid w:val="006A2753"/>
    <w:rsid w:val="006A2EF6"/>
    <w:rsid w:val="006A32E0"/>
    <w:rsid w:val="006A46FA"/>
    <w:rsid w:val="006A51AB"/>
    <w:rsid w:val="006A5669"/>
    <w:rsid w:val="006A5BAF"/>
    <w:rsid w:val="006A7110"/>
    <w:rsid w:val="006A719F"/>
    <w:rsid w:val="006B1314"/>
    <w:rsid w:val="006B46A2"/>
    <w:rsid w:val="006B4927"/>
    <w:rsid w:val="006B50F7"/>
    <w:rsid w:val="006B62D9"/>
    <w:rsid w:val="006B648B"/>
    <w:rsid w:val="006B7100"/>
    <w:rsid w:val="006B7A43"/>
    <w:rsid w:val="006B7C66"/>
    <w:rsid w:val="006B7E7D"/>
    <w:rsid w:val="006C1127"/>
    <w:rsid w:val="006C1376"/>
    <w:rsid w:val="006C2BD8"/>
    <w:rsid w:val="006C347C"/>
    <w:rsid w:val="006C37A1"/>
    <w:rsid w:val="006C5187"/>
    <w:rsid w:val="006C5A0F"/>
    <w:rsid w:val="006D00DB"/>
    <w:rsid w:val="006D01C3"/>
    <w:rsid w:val="006D176C"/>
    <w:rsid w:val="006D3406"/>
    <w:rsid w:val="006D43B3"/>
    <w:rsid w:val="006D4946"/>
    <w:rsid w:val="006D7695"/>
    <w:rsid w:val="006E00F1"/>
    <w:rsid w:val="006E08D4"/>
    <w:rsid w:val="006E0CED"/>
    <w:rsid w:val="006E1181"/>
    <w:rsid w:val="006E289B"/>
    <w:rsid w:val="006E29A1"/>
    <w:rsid w:val="006E3DEF"/>
    <w:rsid w:val="006E43B9"/>
    <w:rsid w:val="006E4C0F"/>
    <w:rsid w:val="006E7BD4"/>
    <w:rsid w:val="006E7F55"/>
    <w:rsid w:val="006F0CF7"/>
    <w:rsid w:val="006F1A60"/>
    <w:rsid w:val="006F34DF"/>
    <w:rsid w:val="006F34FA"/>
    <w:rsid w:val="006F3EAA"/>
    <w:rsid w:val="006F48BF"/>
    <w:rsid w:val="006F4E53"/>
    <w:rsid w:val="006F72FA"/>
    <w:rsid w:val="006F78E2"/>
    <w:rsid w:val="00702E12"/>
    <w:rsid w:val="00703EE2"/>
    <w:rsid w:val="007042B2"/>
    <w:rsid w:val="00704972"/>
    <w:rsid w:val="007052A3"/>
    <w:rsid w:val="00705C5C"/>
    <w:rsid w:val="0070620E"/>
    <w:rsid w:val="00706A9F"/>
    <w:rsid w:val="00707B23"/>
    <w:rsid w:val="00710476"/>
    <w:rsid w:val="00710FF4"/>
    <w:rsid w:val="00711174"/>
    <w:rsid w:val="00711436"/>
    <w:rsid w:val="00711649"/>
    <w:rsid w:val="0071212C"/>
    <w:rsid w:val="00712BC6"/>
    <w:rsid w:val="00712D4D"/>
    <w:rsid w:val="007135B2"/>
    <w:rsid w:val="007144D2"/>
    <w:rsid w:val="00715095"/>
    <w:rsid w:val="00715F04"/>
    <w:rsid w:val="0071634A"/>
    <w:rsid w:val="00716C03"/>
    <w:rsid w:val="00717669"/>
    <w:rsid w:val="00720666"/>
    <w:rsid w:val="007217EF"/>
    <w:rsid w:val="00721E07"/>
    <w:rsid w:val="007220B6"/>
    <w:rsid w:val="00722FD1"/>
    <w:rsid w:val="00723323"/>
    <w:rsid w:val="00723335"/>
    <w:rsid w:val="007235AC"/>
    <w:rsid w:val="007256F5"/>
    <w:rsid w:val="00730277"/>
    <w:rsid w:val="00732332"/>
    <w:rsid w:val="007326F4"/>
    <w:rsid w:val="00732881"/>
    <w:rsid w:val="00734E36"/>
    <w:rsid w:val="00735BD3"/>
    <w:rsid w:val="00736F66"/>
    <w:rsid w:val="00737001"/>
    <w:rsid w:val="007376A2"/>
    <w:rsid w:val="00737810"/>
    <w:rsid w:val="00740298"/>
    <w:rsid w:val="007409AD"/>
    <w:rsid w:val="00740F6E"/>
    <w:rsid w:val="0074104C"/>
    <w:rsid w:val="0074178C"/>
    <w:rsid w:val="00741B90"/>
    <w:rsid w:val="00744414"/>
    <w:rsid w:val="00745FDD"/>
    <w:rsid w:val="00746508"/>
    <w:rsid w:val="00747A1D"/>
    <w:rsid w:val="00747B9D"/>
    <w:rsid w:val="00747FD7"/>
    <w:rsid w:val="0075057E"/>
    <w:rsid w:val="00750CFA"/>
    <w:rsid w:val="007526C3"/>
    <w:rsid w:val="007558B2"/>
    <w:rsid w:val="0075591B"/>
    <w:rsid w:val="0076000B"/>
    <w:rsid w:val="00760672"/>
    <w:rsid w:val="007608FF"/>
    <w:rsid w:val="00763409"/>
    <w:rsid w:val="0076394E"/>
    <w:rsid w:val="0076498B"/>
    <w:rsid w:val="0076705B"/>
    <w:rsid w:val="0076732F"/>
    <w:rsid w:val="007677DF"/>
    <w:rsid w:val="00767FAF"/>
    <w:rsid w:val="00770710"/>
    <w:rsid w:val="00773919"/>
    <w:rsid w:val="00776CCA"/>
    <w:rsid w:val="00776E1B"/>
    <w:rsid w:val="00776EE9"/>
    <w:rsid w:val="00777AAE"/>
    <w:rsid w:val="00777D82"/>
    <w:rsid w:val="0078140C"/>
    <w:rsid w:val="00781D70"/>
    <w:rsid w:val="00782224"/>
    <w:rsid w:val="00782D40"/>
    <w:rsid w:val="00782F3B"/>
    <w:rsid w:val="00783AB0"/>
    <w:rsid w:val="00783D3C"/>
    <w:rsid w:val="00784E0D"/>
    <w:rsid w:val="007852C7"/>
    <w:rsid w:val="00785675"/>
    <w:rsid w:val="00785D43"/>
    <w:rsid w:val="00790C48"/>
    <w:rsid w:val="00791401"/>
    <w:rsid w:val="00792592"/>
    <w:rsid w:val="007928C9"/>
    <w:rsid w:val="00792ECD"/>
    <w:rsid w:val="00793D20"/>
    <w:rsid w:val="0079491D"/>
    <w:rsid w:val="0079611C"/>
    <w:rsid w:val="00796AEE"/>
    <w:rsid w:val="00796E8E"/>
    <w:rsid w:val="007A1F80"/>
    <w:rsid w:val="007A28D8"/>
    <w:rsid w:val="007A2BBD"/>
    <w:rsid w:val="007A3549"/>
    <w:rsid w:val="007A3F76"/>
    <w:rsid w:val="007A5CFF"/>
    <w:rsid w:val="007A69DB"/>
    <w:rsid w:val="007A6BD6"/>
    <w:rsid w:val="007A6D3B"/>
    <w:rsid w:val="007A760C"/>
    <w:rsid w:val="007A7E7F"/>
    <w:rsid w:val="007B13A3"/>
    <w:rsid w:val="007B2AF5"/>
    <w:rsid w:val="007B37BC"/>
    <w:rsid w:val="007B4CC0"/>
    <w:rsid w:val="007B584A"/>
    <w:rsid w:val="007B686A"/>
    <w:rsid w:val="007B7A84"/>
    <w:rsid w:val="007C01DC"/>
    <w:rsid w:val="007C07BB"/>
    <w:rsid w:val="007C17C5"/>
    <w:rsid w:val="007C1851"/>
    <w:rsid w:val="007C1DAA"/>
    <w:rsid w:val="007C38A6"/>
    <w:rsid w:val="007C4C9F"/>
    <w:rsid w:val="007C5F12"/>
    <w:rsid w:val="007C6215"/>
    <w:rsid w:val="007C6406"/>
    <w:rsid w:val="007C6E32"/>
    <w:rsid w:val="007C7072"/>
    <w:rsid w:val="007C7DB2"/>
    <w:rsid w:val="007D0D9C"/>
    <w:rsid w:val="007D125A"/>
    <w:rsid w:val="007D1C7D"/>
    <w:rsid w:val="007D27F4"/>
    <w:rsid w:val="007D3136"/>
    <w:rsid w:val="007D5043"/>
    <w:rsid w:val="007D5C7F"/>
    <w:rsid w:val="007D6503"/>
    <w:rsid w:val="007D6970"/>
    <w:rsid w:val="007D70AF"/>
    <w:rsid w:val="007E03E9"/>
    <w:rsid w:val="007E0CD2"/>
    <w:rsid w:val="007E3CD3"/>
    <w:rsid w:val="007E3ECF"/>
    <w:rsid w:val="007E4146"/>
    <w:rsid w:val="007E59C4"/>
    <w:rsid w:val="007E5C57"/>
    <w:rsid w:val="007E64AC"/>
    <w:rsid w:val="007F022B"/>
    <w:rsid w:val="007F0A41"/>
    <w:rsid w:val="007F1DE5"/>
    <w:rsid w:val="007F25A0"/>
    <w:rsid w:val="007F306E"/>
    <w:rsid w:val="007F343C"/>
    <w:rsid w:val="007F46C1"/>
    <w:rsid w:val="007F534C"/>
    <w:rsid w:val="007F5439"/>
    <w:rsid w:val="007F7946"/>
    <w:rsid w:val="008003A7"/>
    <w:rsid w:val="00800527"/>
    <w:rsid w:val="00800E24"/>
    <w:rsid w:val="008024A1"/>
    <w:rsid w:val="0080269F"/>
    <w:rsid w:val="0080389C"/>
    <w:rsid w:val="008056D2"/>
    <w:rsid w:val="00805841"/>
    <w:rsid w:val="00805D27"/>
    <w:rsid w:val="00806AAE"/>
    <w:rsid w:val="0081088D"/>
    <w:rsid w:val="00811BEB"/>
    <w:rsid w:val="00813D07"/>
    <w:rsid w:val="00813EAB"/>
    <w:rsid w:val="008141CE"/>
    <w:rsid w:val="00815674"/>
    <w:rsid w:val="008156E3"/>
    <w:rsid w:val="00816384"/>
    <w:rsid w:val="00821A8B"/>
    <w:rsid w:val="00821FAD"/>
    <w:rsid w:val="00822113"/>
    <w:rsid w:val="00826B6B"/>
    <w:rsid w:val="00830146"/>
    <w:rsid w:val="008304D3"/>
    <w:rsid w:val="008311FE"/>
    <w:rsid w:val="008319CB"/>
    <w:rsid w:val="00831F9D"/>
    <w:rsid w:val="00833476"/>
    <w:rsid w:val="00834505"/>
    <w:rsid w:val="008350EE"/>
    <w:rsid w:val="00835C0B"/>
    <w:rsid w:val="00836B96"/>
    <w:rsid w:val="00840278"/>
    <w:rsid w:val="00840586"/>
    <w:rsid w:val="00841383"/>
    <w:rsid w:val="00841615"/>
    <w:rsid w:val="00841ED2"/>
    <w:rsid w:val="00843B9A"/>
    <w:rsid w:val="0084430C"/>
    <w:rsid w:val="00845AA1"/>
    <w:rsid w:val="00845B6B"/>
    <w:rsid w:val="00846EF3"/>
    <w:rsid w:val="0084732E"/>
    <w:rsid w:val="008477EA"/>
    <w:rsid w:val="00847BE2"/>
    <w:rsid w:val="00851EEE"/>
    <w:rsid w:val="00852CF4"/>
    <w:rsid w:val="0085312C"/>
    <w:rsid w:val="008534EE"/>
    <w:rsid w:val="008536C5"/>
    <w:rsid w:val="00853714"/>
    <w:rsid w:val="0085409E"/>
    <w:rsid w:val="0085437A"/>
    <w:rsid w:val="00854D67"/>
    <w:rsid w:val="0085560A"/>
    <w:rsid w:val="0085735A"/>
    <w:rsid w:val="00857605"/>
    <w:rsid w:val="00861EF9"/>
    <w:rsid w:val="00863DF3"/>
    <w:rsid w:val="00863F80"/>
    <w:rsid w:val="00864581"/>
    <w:rsid w:val="008657EA"/>
    <w:rsid w:val="00865EAE"/>
    <w:rsid w:val="008672B1"/>
    <w:rsid w:val="00872108"/>
    <w:rsid w:val="00873A99"/>
    <w:rsid w:val="00875741"/>
    <w:rsid w:val="008760D6"/>
    <w:rsid w:val="008779C7"/>
    <w:rsid w:val="008801CD"/>
    <w:rsid w:val="00881CDB"/>
    <w:rsid w:val="008838ED"/>
    <w:rsid w:val="00883ADF"/>
    <w:rsid w:val="00884540"/>
    <w:rsid w:val="00885828"/>
    <w:rsid w:val="008867F3"/>
    <w:rsid w:val="00886D0F"/>
    <w:rsid w:val="008872C0"/>
    <w:rsid w:val="0088741E"/>
    <w:rsid w:val="008874B1"/>
    <w:rsid w:val="00891BF5"/>
    <w:rsid w:val="00891DF0"/>
    <w:rsid w:val="0089220B"/>
    <w:rsid w:val="008926D6"/>
    <w:rsid w:val="00893DDF"/>
    <w:rsid w:val="00894C23"/>
    <w:rsid w:val="008966BA"/>
    <w:rsid w:val="00896972"/>
    <w:rsid w:val="00896BA9"/>
    <w:rsid w:val="008972F4"/>
    <w:rsid w:val="00897730"/>
    <w:rsid w:val="008A04BF"/>
    <w:rsid w:val="008A08E0"/>
    <w:rsid w:val="008A42AE"/>
    <w:rsid w:val="008A4CEC"/>
    <w:rsid w:val="008A5EAD"/>
    <w:rsid w:val="008A6AAF"/>
    <w:rsid w:val="008B14D3"/>
    <w:rsid w:val="008B1801"/>
    <w:rsid w:val="008B1AE1"/>
    <w:rsid w:val="008B2974"/>
    <w:rsid w:val="008B5047"/>
    <w:rsid w:val="008B5BC0"/>
    <w:rsid w:val="008B74D2"/>
    <w:rsid w:val="008C1A72"/>
    <w:rsid w:val="008C33AE"/>
    <w:rsid w:val="008C33CC"/>
    <w:rsid w:val="008C34A1"/>
    <w:rsid w:val="008C3CD2"/>
    <w:rsid w:val="008C4F63"/>
    <w:rsid w:val="008C5DFB"/>
    <w:rsid w:val="008C6997"/>
    <w:rsid w:val="008C7395"/>
    <w:rsid w:val="008D0295"/>
    <w:rsid w:val="008D1084"/>
    <w:rsid w:val="008D19AD"/>
    <w:rsid w:val="008D1F76"/>
    <w:rsid w:val="008D250D"/>
    <w:rsid w:val="008D3A0E"/>
    <w:rsid w:val="008D49C9"/>
    <w:rsid w:val="008D4B0B"/>
    <w:rsid w:val="008D6E6A"/>
    <w:rsid w:val="008D7E02"/>
    <w:rsid w:val="008E0EC6"/>
    <w:rsid w:val="008E1734"/>
    <w:rsid w:val="008E3F11"/>
    <w:rsid w:val="008E4574"/>
    <w:rsid w:val="008E5794"/>
    <w:rsid w:val="008E6124"/>
    <w:rsid w:val="008E722A"/>
    <w:rsid w:val="008F0B93"/>
    <w:rsid w:val="008F247F"/>
    <w:rsid w:val="008F4DFA"/>
    <w:rsid w:val="008F5DBD"/>
    <w:rsid w:val="008F5FE4"/>
    <w:rsid w:val="008F6060"/>
    <w:rsid w:val="008F6425"/>
    <w:rsid w:val="00900670"/>
    <w:rsid w:val="009013A9"/>
    <w:rsid w:val="00901553"/>
    <w:rsid w:val="00902B73"/>
    <w:rsid w:val="00902FAA"/>
    <w:rsid w:val="00903F6C"/>
    <w:rsid w:val="00905780"/>
    <w:rsid w:val="00905936"/>
    <w:rsid w:val="00906191"/>
    <w:rsid w:val="00906BF0"/>
    <w:rsid w:val="00910C69"/>
    <w:rsid w:val="00912003"/>
    <w:rsid w:val="009124E5"/>
    <w:rsid w:val="00912566"/>
    <w:rsid w:val="00914A2F"/>
    <w:rsid w:val="00915229"/>
    <w:rsid w:val="0091523F"/>
    <w:rsid w:val="009158CF"/>
    <w:rsid w:val="00915922"/>
    <w:rsid w:val="00915AFE"/>
    <w:rsid w:val="009171E6"/>
    <w:rsid w:val="00922550"/>
    <w:rsid w:val="00923267"/>
    <w:rsid w:val="0092348E"/>
    <w:rsid w:val="009237F7"/>
    <w:rsid w:val="00923CC9"/>
    <w:rsid w:val="00925166"/>
    <w:rsid w:val="00925234"/>
    <w:rsid w:val="00925C3D"/>
    <w:rsid w:val="0092612B"/>
    <w:rsid w:val="00926FA8"/>
    <w:rsid w:val="009305ED"/>
    <w:rsid w:val="00930E53"/>
    <w:rsid w:val="00931AB4"/>
    <w:rsid w:val="00935394"/>
    <w:rsid w:val="0093743F"/>
    <w:rsid w:val="00941E79"/>
    <w:rsid w:val="009426CF"/>
    <w:rsid w:val="00942782"/>
    <w:rsid w:val="00942808"/>
    <w:rsid w:val="00943319"/>
    <w:rsid w:val="00944300"/>
    <w:rsid w:val="009467E5"/>
    <w:rsid w:val="0094739C"/>
    <w:rsid w:val="009473E6"/>
    <w:rsid w:val="00953A9B"/>
    <w:rsid w:val="00955307"/>
    <w:rsid w:val="00955731"/>
    <w:rsid w:val="00955890"/>
    <w:rsid w:val="00955F67"/>
    <w:rsid w:val="0095729E"/>
    <w:rsid w:val="00957441"/>
    <w:rsid w:val="0095757D"/>
    <w:rsid w:val="009601B7"/>
    <w:rsid w:val="009612E0"/>
    <w:rsid w:val="00962DA9"/>
    <w:rsid w:val="009630F7"/>
    <w:rsid w:val="00963B59"/>
    <w:rsid w:val="00965322"/>
    <w:rsid w:val="0096580F"/>
    <w:rsid w:val="00965A84"/>
    <w:rsid w:val="00967B68"/>
    <w:rsid w:val="00970D03"/>
    <w:rsid w:val="00973F2D"/>
    <w:rsid w:val="0097593A"/>
    <w:rsid w:val="00975A77"/>
    <w:rsid w:val="00976E7C"/>
    <w:rsid w:val="00977190"/>
    <w:rsid w:val="00981A12"/>
    <w:rsid w:val="00981E7F"/>
    <w:rsid w:val="00981F1F"/>
    <w:rsid w:val="0098203D"/>
    <w:rsid w:val="00983584"/>
    <w:rsid w:val="009843EA"/>
    <w:rsid w:val="0098441A"/>
    <w:rsid w:val="009851B9"/>
    <w:rsid w:val="009867B9"/>
    <w:rsid w:val="00986B7A"/>
    <w:rsid w:val="00990132"/>
    <w:rsid w:val="00990450"/>
    <w:rsid w:val="00991B43"/>
    <w:rsid w:val="0099204C"/>
    <w:rsid w:val="009945F1"/>
    <w:rsid w:val="00996EC2"/>
    <w:rsid w:val="00997269"/>
    <w:rsid w:val="009A0B0B"/>
    <w:rsid w:val="009A3D54"/>
    <w:rsid w:val="009A3F6E"/>
    <w:rsid w:val="009A475F"/>
    <w:rsid w:val="009A51F5"/>
    <w:rsid w:val="009A5BEC"/>
    <w:rsid w:val="009A7B39"/>
    <w:rsid w:val="009B0174"/>
    <w:rsid w:val="009B078C"/>
    <w:rsid w:val="009B0F59"/>
    <w:rsid w:val="009B1C1A"/>
    <w:rsid w:val="009B41A0"/>
    <w:rsid w:val="009B4710"/>
    <w:rsid w:val="009B48C0"/>
    <w:rsid w:val="009B5186"/>
    <w:rsid w:val="009B594C"/>
    <w:rsid w:val="009C2023"/>
    <w:rsid w:val="009C5FCB"/>
    <w:rsid w:val="009C6F21"/>
    <w:rsid w:val="009C7CCF"/>
    <w:rsid w:val="009C7F20"/>
    <w:rsid w:val="009D0680"/>
    <w:rsid w:val="009D0EB5"/>
    <w:rsid w:val="009D1170"/>
    <w:rsid w:val="009D1CA7"/>
    <w:rsid w:val="009D250D"/>
    <w:rsid w:val="009D387E"/>
    <w:rsid w:val="009D3992"/>
    <w:rsid w:val="009D43EF"/>
    <w:rsid w:val="009D48F9"/>
    <w:rsid w:val="009D5547"/>
    <w:rsid w:val="009E0B23"/>
    <w:rsid w:val="009E1005"/>
    <w:rsid w:val="009E1FA1"/>
    <w:rsid w:val="009E2E3E"/>
    <w:rsid w:val="009E3036"/>
    <w:rsid w:val="009E4953"/>
    <w:rsid w:val="009E53C7"/>
    <w:rsid w:val="009E5DC2"/>
    <w:rsid w:val="009E70D5"/>
    <w:rsid w:val="009E79F2"/>
    <w:rsid w:val="009F0076"/>
    <w:rsid w:val="009F030C"/>
    <w:rsid w:val="009F1EC5"/>
    <w:rsid w:val="009F44D0"/>
    <w:rsid w:val="009F76FE"/>
    <w:rsid w:val="009F7A31"/>
    <w:rsid w:val="009F7CD3"/>
    <w:rsid w:val="00A00FF5"/>
    <w:rsid w:val="00A02C6D"/>
    <w:rsid w:val="00A02F38"/>
    <w:rsid w:val="00A0421C"/>
    <w:rsid w:val="00A0462C"/>
    <w:rsid w:val="00A047C3"/>
    <w:rsid w:val="00A04CFA"/>
    <w:rsid w:val="00A05276"/>
    <w:rsid w:val="00A076F2"/>
    <w:rsid w:val="00A079CC"/>
    <w:rsid w:val="00A1135E"/>
    <w:rsid w:val="00A116C2"/>
    <w:rsid w:val="00A12CE9"/>
    <w:rsid w:val="00A12E57"/>
    <w:rsid w:val="00A1395F"/>
    <w:rsid w:val="00A13D53"/>
    <w:rsid w:val="00A1478E"/>
    <w:rsid w:val="00A1483A"/>
    <w:rsid w:val="00A14C81"/>
    <w:rsid w:val="00A16B24"/>
    <w:rsid w:val="00A17466"/>
    <w:rsid w:val="00A2046A"/>
    <w:rsid w:val="00A21712"/>
    <w:rsid w:val="00A21BC1"/>
    <w:rsid w:val="00A223A6"/>
    <w:rsid w:val="00A22981"/>
    <w:rsid w:val="00A23570"/>
    <w:rsid w:val="00A256FE"/>
    <w:rsid w:val="00A30082"/>
    <w:rsid w:val="00A30A87"/>
    <w:rsid w:val="00A30B60"/>
    <w:rsid w:val="00A34751"/>
    <w:rsid w:val="00A36815"/>
    <w:rsid w:val="00A36919"/>
    <w:rsid w:val="00A36A0B"/>
    <w:rsid w:val="00A36D41"/>
    <w:rsid w:val="00A36D51"/>
    <w:rsid w:val="00A375E1"/>
    <w:rsid w:val="00A37EB1"/>
    <w:rsid w:val="00A40632"/>
    <w:rsid w:val="00A41D00"/>
    <w:rsid w:val="00A421F1"/>
    <w:rsid w:val="00A42C2C"/>
    <w:rsid w:val="00A430D2"/>
    <w:rsid w:val="00A44B33"/>
    <w:rsid w:val="00A44DD3"/>
    <w:rsid w:val="00A458FC"/>
    <w:rsid w:val="00A45B41"/>
    <w:rsid w:val="00A45C5C"/>
    <w:rsid w:val="00A460CE"/>
    <w:rsid w:val="00A47145"/>
    <w:rsid w:val="00A50324"/>
    <w:rsid w:val="00A51258"/>
    <w:rsid w:val="00A523C4"/>
    <w:rsid w:val="00A5609B"/>
    <w:rsid w:val="00A56BFB"/>
    <w:rsid w:val="00A60FC5"/>
    <w:rsid w:val="00A63F98"/>
    <w:rsid w:val="00A642CE"/>
    <w:rsid w:val="00A650EE"/>
    <w:rsid w:val="00A65B33"/>
    <w:rsid w:val="00A70F84"/>
    <w:rsid w:val="00A71D64"/>
    <w:rsid w:val="00A73374"/>
    <w:rsid w:val="00A7499B"/>
    <w:rsid w:val="00A76734"/>
    <w:rsid w:val="00A76BB1"/>
    <w:rsid w:val="00A77967"/>
    <w:rsid w:val="00A8003E"/>
    <w:rsid w:val="00A80368"/>
    <w:rsid w:val="00A81EBC"/>
    <w:rsid w:val="00A82346"/>
    <w:rsid w:val="00A8254B"/>
    <w:rsid w:val="00A84064"/>
    <w:rsid w:val="00A84583"/>
    <w:rsid w:val="00A8492A"/>
    <w:rsid w:val="00A84B10"/>
    <w:rsid w:val="00A851D0"/>
    <w:rsid w:val="00A8526C"/>
    <w:rsid w:val="00A85519"/>
    <w:rsid w:val="00A861E3"/>
    <w:rsid w:val="00A87440"/>
    <w:rsid w:val="00A87661"/>
    <w:rsid w:val="00A91E5C"/>
    <w:rsid w:val="00A93B83"/>
    <w:rsid w:val="00A93E7C"/>
    <w:rsid w:val="00A93EBC"/>
    <w:rsid w:val="00A946AA"/>
    <w:rsid w:val="00A97D39"/>
    <w:rsid w:val="00AA02F1"/>
    <w:rsid w:val="00AA06AE"/>
    <w:rsid w:val="00AA20FD"/>
    <w:rsid w:val="00AA3C59"/>
    <w:rsid w:val="00AA3FBF"/>
    <w:rsid w:val="00AA76B3"/>
    <w:rsid w:val="00AB03D3"/>
    <w:rsid w:val="00AB0DAB"/>
    <w:rsid w:val="00AB160E"/>
    <w:rsid w:val="00AB1D15"/>
    <w:rsid w:val="00AB29AC"/>
    <w:rsid w:val="00AB3447"/>
    <w:rsid w:val="00AC04A6"/>
    <w:rsid w:val="00AC14EA"/>
    <w:rsid w:val="00AC153F"/>
    <w:rsid w:val="00AC1D79"/>
    <w:rsid w:val="00AC4913"/>
    <w:rsid w:val="00AC5BA7"/>
    <w:rsid w:val="00AC5CB8"/>
    <w:rsid w:val="00AC6332"/>
    <w:rsid w:val="00AC7A6A"/>
    <w:rsid w:val="00AC7E7C"/>
    <w:rsid w:val="00AD0859"/>
    <w:rsid w:val="00AD0C3A"/>
    <w:rsid w:val="00AD24FE"/>
    <w:rsid w:val="00AD2A1E"/>
    <w:rsid w:val="00AD3FCD"/>
    <w:rsid w:val="00AD4F8E"/>
    <w:rsid w:val="00AD5CCC"/>
    <w:rsid w:val="00AD5E76"/>
    <w:rsid w:val="00AD63C8"/>
    <w:rsid w:val="00AD6A02"/>
    <w:rsid w:val="00AD6A99"/>
    <w:rsid w:val="00AD6F13"/>
    <w:rsid w:val="00AD731D"/>
    <w:rsid w:val="00AD7A29"/>
    <w:rsid w:val="00AE105F"/>
    <w:rsid w:val="00AE149F"/>
    <w:rsid w:val="00AE15E5"/>
    <w:rsid w:val="00AE1659"/>
    <w:rsid w:val="00AE23A1"/>
    <w:rsid w:val="00AE2981"/>
    <w:rsid w:val="00AE3AF7"/>
    <w:rsid w:val="00AE3FF6"/>
    <w:rsid w:val="00AE43D1"/>
    <w:rsid w:val="00AE691C"/>
    <w:rsid w:val="00AE6EF3"/>
    <w:rsid w:val="00AE739B"/>
    <w:rsid w:val="00AF061D"/>
    <w:rsid w:val="00AF1971"/>
    <w:rsid w:val="00AF27AD"/>
    <w:rsid w:val="00AF3BA5"/>
    <w:rsid w:val="00AF590F"/>
    <w:rsid w:val="00AF5C85"/>
    <w:rsid w:val="00AF74E3"/>
    <w:rsid w:val="00B002DC"/>
    <w:rsid w:val="00B014A9"/>
    <w:rsid w:val="00B03298"/>
    <w:rsid w:val="00B03D5F"/>
    <w:rsid w:val="00B04E9F"/>
    <w:rsid w:val="00B07B82"/>
    <w:rsid w:val="00B1035C"/>
    <w:rsid w:val="00B105EB"/>
    <w:rsid w:val="00B1255B"/>
    <w:rsid w:val="00B12894"/>
    <w:rsid w:val="00B13548"/>
    <w:rsid w:val="00B1394D"/>
    <w:rsid w:val="00B14D49"/>
    <w:rsid w:val="00B15A3F"/>
    <w:rsid w:val="00B172DC"/>
    <w:rsid w:val="00B1753E"/>
    <w:rsid w:val="00B22B08"/>
    <w:rsid w:val="00B23B50"/>
    <w:rsid w:val="00B24B7F"/>
    <w:rsid w:val="00B253E8"/>
    <w:rsid w:val="00B25FD1"/>
    <w:rsid w:val="00B274BB"/>
    <w:rsid w:val="00B27E2C"/>
    <w:rsid w:val="00B30C9E"/>
    <w:rsid w:val="00B30D65"/>
    <w:rsid w:val="00B316B5"/>
    <w:rsid w:val="00B34163"/>
    <w:rsid w:val="00B3671A"/>
    <w:rsid w:val="00B36914"/>
    <w:rsid w:val="00B36F18"/>
    <w:rsid w:val="00B4157D"/>
    <w:rsid w:val="00B4248E"/>
    <w:rsid w:val="00B42D60"/>
    <w:rsid w:val="00B45A98"/>
    <w:rsid w:val="00B46581"/>
    <w:rsid w:val="00B474BA"/>
    <w:rsid w:val="00B50A0F"/>
    <w:rsid w:val="00B52369"/>
    <w:rsid w:val="00B54A27"/>
    <w:rsid w:val="00B552E4"/>
    <w:rsid w:val="00B55FC6"/>
    <w:rsid w:val="00B566DF"/>
    <w:rsid w:val="00B5720E"/>
    <w:rsid w:val="00B57904"/>
    <w:rsid w:val="00B602B9"/>
    <w:rsid w:val="00B6140F"/>
    <w:rsid w:val="00B61A4D"/>
    <w:rsid w:val="00B63069"/>
    <w:rsid w:val="00B630D5"/>
    <w:rsid w:val="00B63A30"/>
    <w:rsid w:val="00B65677"/>
    <w:rsid w:val="00B6709B"/>
    <w:rsid w:val="00B67E9C"/>
    <w:rsid w:val="00B71019"/>
    <w:rsid w:val="00B7631D"/>
    <w:rsid w:val="00B77978"/>
    <w:rsid w:val="00B81BDA"/>
    <w:rsid w:val="00B81CB6"/>
    <w:rsid w:val="00B82807"/>
    <w:rsid w:val="00B82FD5"/>
    <w:rsid w:val="00B8328A"/>
    <w:rsid w:val="00B832CF"/>
    <w:rsid w:val="00B83327"/>
    <w:rsid w:val="00B837FD"/>
    <w:rsid w:val="00B84A8D"/>
    <w:rsid w:val="00B85076"/>
    <w:rsid w:val="00B858CB"/>
    <w:rsid w:val="00B90441"/>
    <w:rsid w:val="00B90E24"/>
    <w:rsid w:val="00B92DF3"/>
    <w:rsid w:val="00B9321B"/>
    <w:rsid w:val="00B95447"/>
    <w:rsid w:val="00B95482"/>
    <w:rsid w:val="00B9629F"/>
    <w:rsid w:val="00B966FA"/>
    <w:rsid w:val="00BA2100"/>
    <w:rsid w:val="00BA22B2"/>
    <w:rsid w:val="00BA2557"/>
    <w:rsid w:val="00BA370E"/>
    <w:rsid w:val="00BA4CBB"/>
    <w:rsid w:val="00BB08DE"/>
    <w:rsid w:val="00BB1120"/>
    <w:rsid w:val="00BB1196"/>
    <w:rsid w:val="00BB1FE6"/>
    <w:rsid w:val="00BB3990"/>
    <w:rsid w:val="00BB3BF4"/>
    <w:rsid w:val="00BB79D6"/>
    <w:rsid w:val="00BB7DF5"/>
    <w:rsid w:val="00BC00A3"/>
    <w:rsid w:val="00BC054A"/>
    <w:rsid w:val="00BC0639"/>
    <w:rsid w:val="00BC37B9"/>
    <w:rsid w:val="00BC4345"/>
    <w:rsid w:val="00BC43BB"/>
    <w:rsid w:val="00BC697F"/>
    <w:rsid w:val="00BC7E9F"/>
    <w:rsid w:val="00BC7F52"/>
    <w:rsid w:val="00BD015C"/>
    <w:rsid w:val="00BD034F"/>
    <w:rsid w:val="00BD03E1"/>
    <w:rsid w:val="00BD1C6D"/>
    <w:rsid w:val="00BD254D"/>
    <w:rsid w:val="00BD3FAD"/>
    <w:rsid w:val="00BD6764"/>
    <w:rsid w:val="00BD7786"/>
    <w:rsid w:val="00BD7E43"/>
    <w:rsid w:val="00BE017E"/>
    <w:rsid w:val="00BE03B9"/>
    <w:rsid w:val="00BE0411"/>
    <w:rsid w:val="00BE0F01"/>
    <w:rsid w:val="00BE1281"/>
    <w:rsid w:val="00BE1839"/>
    <w:rsid w:val="00BE1A97"/>
    <w:rsid w:val="00BE1ED6"/>
    <w:rsid w:val="00BE2044"/>
    <w:rsid w:val="00BE2724"/>
    <w:rsid w:val="00BE3EF7"/>
    <w:rsid w:val="00BE428D"/>
    <w:rsid w:val="00BE5056"/>
    <w:rsid w:val="00BE5C61"/>
    <w:rsid w:val="00BE7F79"/>
    <w:rsid w:val="00BF205A"/>
    <w:rsid w:val="00BF5736"/>
    <w:rsid w:val="00BF6B82"/>
    <w:rsid w:val="00BF6C85"/>
    <w:rsid w:val="00BF70C5"/>
    <w:rsid w:val="00BF7CDA"/>
    <w:rsid w:val="00C00542"/>
    <w:rsid w:val="00C00A16"/>
    <w:rsid w:val="00C00B01"/>
    <w:rsid w:val="00C00DF8"/>
    <w:rsid w:val="00C01006"/>
    <w:rsid w:val="00C012E6"/>
    <w:rsid w:val="00C0195A"/>
    <w:rsid w:val="00C023C9"/>
    <w:rsid w:val="00C026CC"/>
    <w:rsid w:val="00C03AA4"/>
    <w:rsid w:val="00C07C34"/>
    <w:rsid w:val="00C11402"/>
    <w:rsid w:val="00C12C9A"/>
    <w:rsid w:val="00C12D7B"/>
    <w:rsid w:val="00C1313C"/>
    <w:rsid w:val="00C15301"/>
    <w:rsid w:val="00C15D52"/>
    <w:rsid w:val="00C16636"/>
    <w:rsid w:val="00C17B9A"/>
    <w:rsid w:val="00C2063A"/>
    <w:rsid w:val="00C214D7"/>
    <w:rsid w:val="00C22511"/>
    <w:rsid w:val="00C225E6"/>
    <w:rsid w:val="00C228F5"/>
    <w:rsid w:val="00C22EBA"/>
    <w:rsid w:val="00C239A1"/>
    <w:rsid w:val="00C2492C"/>
    <w:rsid w:val="00C27DAB"/>
    <w:rsid w:val="00C322C5"/>
    <w:rsid w:val="00C3293F"/>
    <w:rsid w:val="00C33CF9"/>
    <w:rsid w:val="00C36FD0"/>
    <w:rsid w:val="00C37693"/>
    <w:rsid w:val="00C41FE9"/>
    <w:rsid w:val="00C4384C"/>
    <w:rsid w:val="00C439FB"/>
    <w:rsid w:val="00C459BF"/>
    <w:rsid w:val="00C46A5D"/>
    <w:rsid w:val="00C536C4"/>
    <w:rsid w:val="00C53856"/>
    <w:rsid w:val="00C5525A"/>
    <w:rsid w:val="00C561A0"/>
    <w:rsid w:val="00C575DC"/>
    <w:rsid w:val="00C60DF8"/>
    <w:rsid w:val="00C6211E"/>
    <w:rsid w:val="00C63B95"/>
    <w:rsid w:val="00C63CDE"/>
    <w:rsid w:val="00C646E2"/>
    <w:rsid w:val="00C64A1B"/>
    <w:rsid w:val="00C64E5F"/>
    <w:rsid w:val="00C65FAF"/>
    <w:rsid w:val="00C66259"/>
    <w:rsid w:val="00C66ECD"/>
    <w:rsid w:val="00C70A61"/>
    <w:rsid w:val="00C70DEF"/>
    <w:rsid w:val="00C71440"/>
    <w:rsid w:val="00C71A3E"/>
    <w:rsid w:val="00C722DE"/>
    <w:rsid w:val="00C724D9"/>
    <w:rsid w:val="00C72671"/>
    <w:rsid w:val="00C73C33"/>
    <w:rsid w:val="00C7598B"/>
    <w:rsid w:val="00C77013"/>
    <w:rsid w:val="00C7791B"/>
    <w:rsid w:val="00C80033"/>
    <w:rsid w:val="00C8076F"/>
    <w:rsid w:val="00C814BD"/>
    <w:rsid w:val="00C8237F"/>
    <w:rsid w:val="00C83716"/>
    <w:rsid w:val="00C83D12"/>
    <w:rsid w:val="00C841C1"/>
    <w:rsid w:val="00C84E37"/>
    <w:rsid w:val="00C851B1"/>
    <w:rsid w:val="00C85877"/>
    <w:rsid w:val="00C85DAF"/>
    <w:rsid w:val="00C86602"/>
    <w:rsid w:val="00C86B88"/>
    <w:rsid w:val="00C8702A"/>
    <w:rsid w:val="00C90D45"/>
    <w:rsid w:val="00C90DA1"/>
    <w:rsid w:val="00C90EBF"/>
    <w:rsid w:val="00C91B8A"/>
    <w:rsid w:val="00C9283E"/>
    <w:rsid w:val="00C92C60"/>
    <w:rsid w:val="00C92FF8"/>
    <w:rsid w:val="00C96BF1"/>
    <w:rsid w:val="00C9715C"/>
    <w:rsid w:val="00C9754E"/>
    <w:rsid w:val="00C97A3E"/>
    <w:rsid w:val="00CA03E2"/>
    <w:rsid w:val="00CA0DD0"/>
    <w:rsid w:val="00CA0E79"/>
    <w:rsid w:val="00CA0EE9"/>
    <w:rsid w:val="00CA1188"/>
    <w:rsid w:val="00CA134E"/>
    <w:rsid w:val="00CA2522"/>
    <w:rsid w:val="00CA25FA"/>
    <w:rsid w:val="00CB00F1"/>
    <w:rsid w:val="00CB1A21"/>
    <w:rsid w:val="00CB48D4"/>
    <w:rsid w:val="00CB4A27"/>
    <w:rsid w:val="00CB4E3D"/>
    <w:rsid w:val="00CB5051"/>
    <w:rsid w:val="00CB542B"/>
    <w:rsid w:val="00CB6090"/>
    <w:rsid w:val="00CC0C76"/>
    <w:rsid w:val="00CC1069"/>
    <w:rsid w:val="00CC2340"/>
    <w:rsid w:val="00CC2F62"/>
    <w:rsid w:val="00CC3C66"/>
    <w:rsid w:val="00CC49CF"/>
    <w:rsid w:val="00CC4ED0"/>
    <w:rsid w:val="00CC51B8"/>
    <w:rsid w:val="00CC585B"/>
    <w:rsid w:val="00CC6705"/>
    <w:rsid w:val="00CC6DEB"/>
    <w:rsid w:val="00CC7801"/>
    <w:rsid w:val="00CC7F2A"/>
    <w:rsid w:val="00CD1CBC"/>
    <w:rsid w:val="00CD3541"/>
    <w:rsid w:val="00CD39C8"/>
    <w:rsid w:val="00CD48A4"/>
    <w:rsid w:val="00CD50FC"/>
    <w:rsid w:val="00CD5B99"/>
    <w:rsid w:val="00CD5BA6"/>
    <w:rsid w:val="00CD6C98"/>
    <w:rsid w:val="00CD6FF5"/>
    <w:rsid w:val="00CD7589"/>
    <w:rsid w:val="00CD7990"/>
    <w:rsid w:val="00CE082C"/>
    <w:rsid w:val="00CE1651"/>
    <w:rsid w:val="00CE179E"/>
    <w:rsid w:val="00CE1F96"/>
    <w:rsid w:val="00CE24D8"/>
    <w:rsid w:val="00CE265B"/>
    <w:rsid w:val="00CE3B3A"/>
    <w:rsid w:val="00CE45FD"/>
    <w:rsid w:val="00CE5087"/>
    <w:rsid w:val="00CE6D58"/>
    <w:rsid w:val="00CE72EE"/>
    <w:rsid w:val="00CE7FFA"/>
    <w:rsid w:val="00CF070C"/>
    <w:rsid w:val="00CF0710"/>
    <w:rsid w:val="00CF1747"/>
    <w:rsid w:val="00CF1892"/>
    <w:rsid w:val="00CF196F"/>
    <w:rsid w:val="00CF2A4C"/>
    <w:rsid w:val="00CF2E15"/>
    <w:rsid w:val="00CF43EC"/>
    <w:rsid w:val="00CF4903"/>
    <w:rsid w:val="00CF5B7E"/>
    <w:rsid w:val="00CF6391"/>
    <w:rsid w:val="00CF6A73"/>
    <w:rsid w:val="00CF750D"/>
    <w:rsid w:val="00CF7D88"/>
    <w:rsid w:val="00D0283F"/>
    <w:rsid w:val="00D04038"/>
    <w:rsid w:val="00D04B78"/>
    <w:rsid w:val="00D05109"/>
    <w:rsid w:val="00D05203"/>
    <w:rsid w:val="00D06778"/>
    <w:rsid w:val="00D102DE"/>
    <w:rsid w:val="00D12722"/>
    <w:rsid w:val="00D12DF6"/>
    <w:rsid w:val="00D13713"/>
    <w:rsid w:val="00D14B31"/>
    <w:rsid w:val="00D14EB4"/>
    <w:rsid w:val="00D16CF0"/>
    <w:rsid w:val="00D1747F"/>
    <w:rsid w:val="00D20C31"/>
    <w:rsid w:val="00D21265"/>
    <w:rsid w:val="00D22597"/>
    <w:rsid w:val="00D261DE"/>
    <w:rsid w:val="00D262EF"/>
    <w:rsid w:val="00D272BC"/>
    <w:rsid w:val="00D30AC8"/>
    <w:rsid w:val="00D32C5E"/>
    <w:rsid w:val="00D32D8F"/>
    <w:rsid w:val="00D32F37"/>
    <w:rsid w:val="00D34885"/>
    <w:rsid w:val="00D35281"/>
    <w:rsid w:val="00D35B56"/>
    <w:rsid w:val="00D35D72"/>
    <w:rsid w:val="00D40EDB"/>
    <w:rsid w:val="00D42483"/>
    <w:rsid w:val="00D43771"/>
    <w:rsid w:val="00D4583A"/>
    <w:rsid w:val="00D46747"/>
    <w:rsid w:val="00D4699E"/>
    <w:rsid w:val="00D47300"/>
    <w:rsid w:val="00D47A6F"/>
    <w:rsid w:val="00D47FBF"/>
    <w:rsid w:val="00D50B08"/>
    <w:rsid w:val="00D53904"/>
    <w:rsid w:val="00D53FC7"/>
    <w:rsid w:val="00D54D0C"/>
    <w:rsid w:val="00D55BEE"/>
    <w:rsid w:val="00D569C5"/>
    <w:rsid w:val="00D570C6"/>
    <w:rsid w:val="00D60AA2"/>
    <w:rsid w:val="00D62D4E"/>
    <w:rsid w:val="00D6315C"/>
    <w:rsid w:val="00D65009"/>
    <w:rsid w:val="00D668E8"/>
    <w:rsid w:val="00D67245"/>
    <w:rsid w:val="00D67F06"/>
    <w:rsid w:val="00D7028C"/>
    <w:rsid w:val="00D7035E"/>
    <w:rsid w:val="00D71F2F"/>
    <w:rsid w:val="00D733C1"/>
    <w:rsid w:val="00D73AAC"/>
    <w:rsid w:val="00D7408F"/>
    <w:rsid w:val="00D75C2A"/>
    <w:rsid w:val="00D76EC5"/>
    <w:rsid w:val="00D80D57"/>
    <w:rsid w:val="00D81FE1"/>
    <w:rsid w:val="00D8219E"/>
    <w:rsid w:val="00D824D6"/>
    <w:rsid w:val="00D82D1F"/>
    <w:rsid w:val="00D83954"/>
    <w:rsid w:val="00D84572"/>
    <w:rsid w:val="00D84761"/>
    <w:rsid w:val="00D847AD"/>
    <w:rsid w:val="00D86A6B"/>
    <w:rsid w:val="00D87831"/>
    <w:rsid w:val="00D907C1"/>
    <w:rsid w:val="00D90B39"/>
    <w:rsid w:val="00D91072"/>
    <w:rsid w:val="00D91BD2"/>
    <w:rsid w:val="00D92E8A"/>
    <w:rsid w:val="00D92FFC"/>
    <w:rsid w:val="00D93C74"/>
    <w:rsid w:val="00D93F60"/>
    <w:rsid w:val="00D93FA7"/>
    <w:rsid w:val="00D94C11"/>
    <w:rsid w:val="00D966D1"/>
    <w:rsid w:val="00DA0B72"/>
    <w:rsid w:val="00DA2111"/>
    <w:rsid w:val="00DA29AB"/>
    <w:rsid w:val="00DA29F2"/>
    <w:rsid w:val="00DA2EAA"/>
    <w:rsid w:val="00DA367B"/>
    <w:rsid w:val="00DA62B3"/>
    <w:rsid w:val="00DA7399"/>
    <w:rsid w:val="00DB0B04"/>
    <w:rsid w:val="00DB15FF"/>
    <w:rsid w:val="00DB6749"/>
    <w:rsid w:val="00DB6A9F"/>
    <w:rsid w:val="00DB7322"/>
    <w:rsid w:val="00DB7E9F"/>
    <w:rsid w:val="00DC168B"/>
    <w:rsid w:val="00DC240E"/>
    <w:rsid w:val="00DC2789"/>
    <w:rsid w:val="00DC3DB4"/>
    <w:rsid w:val="00DC5BFA"/>
    <w:rsid w:val="00DC68C2"/>
    <w:rsid w:val="00DD0352"/>
    <w:rsid w:val="00DD12C7"/>
    <w:rsid w:val="00DD145E"/>
    <w:rsid w:val="00DD1C06"/>
    <w:rsid w:val="00DD22E3"/>
    <w:rsid w:val="00DD4370"/>
    <w:rsid w:val="00DD5B50"/>
    <w:rsid w:val="00DD6145"/>
    <w:rsid w:val="00DD78BA"/>
    <w:rsid w:val="00DE0624"/>
    <w:rsid w:val="00DE063A"/>
    <w:rsid w:val="00DE2A61"/>
    <w:rsid w:val="00DE2BF2"/>
    <w:rsid w:val="00DE44D9"/>
    <w:rsid w:val="00DE4A52"/>
    <w:rsid w:val="00DE5C81"/>
    <w:rsid w:val="00DE5E63"/>
    <w:rsid w:val="00DE6455"/>
    <w:rsid w:val="00DE7695"/>
    <w:rsid w:val="00DE77EC"/>
    <w:rsid w:val="00DE7AD8"/>
    <w:rsid w:val="00DE7B0D"/>
    <w:rsid w:val="00DF04C3"/>
    <w:rsid w:val="00DF0B12"/>
    <w:rsid w:val="00DF1BFD"/>
    <w:rsid w:val="00DF4250"/>
    <w:rsid w:val="00DF4A56"/>
    <w:rsid w:val="00DF6235"/>
    <w:rsid w:val="00E03DA4"/>
    <w:rsid w:val="00E041D2"/>
    <w:rsid w:val="00E04B90"/>
    <w:rsid w:val="00E04FC1"/>
    <w:rsid w:val="00E062BC"/>
    <w:rsid w:val="00E145E1"/>
    <w:rsid w:val="00E14D33"/>
    <w:rsid w:val="00E1639A"/>
    <w:rsid w:val="00E16AB3"/>
    <w:rsid w:val="00E17119"/>
    <w:rsid w:val="00E17C92"/>
    <w:rsid w:val="00E17FE8"/>
    <w:rsid w:val="00E22583"/>
    <w:rsid w:val="00E22A55"/>
    <w:rsid w:val="00E22B03"/>
    <w:rsid w:val="00E254A3"/>
    <w:rsid w:val="00E256DD"/>
    <w:rsid w:val="00E300E1"/>
    <w:rsid w:val="00E30377"/>
    <w:rsid w:val="00E30544"/>
    <w:rsid w:val="00E309C9"/>
    <w:rsid w:val="00E32535"/>
    <w:rsid w:val="00E32A9A"/>
    <w:rsid w:val="00E33794"/>
    <w:rsid w:val="00E33A9F"/>
    <w:rsid w:val="00E33BB7"/>
    <w:rsid w:val="00E340EA"/>
    <w:rsid w:val="00E34467"/>
    <w:rsid w:val="00E3757B"/>
    <w:rsid w:val="00E37E93"/>
    <w:rsid w:val="00E37F5C"/>
    <w:rsid w:val="00E400D4"/>
    <w:rsid w:val="00E4048D"/>
    <w:rsid w:val="00E4067A"/>
    <w:rsid w:val="00E4129C"/>
    <w:rsid w:val="00E427B2"/>
    <w:rsid w:val="00E42B85"/>
    <w:rsid w:val="00E42D0B"/>
    <w:rsid w:val="00E447DF"/>
    <w:rsid w:val="00E45494"/>
    <w:rsid w:val="00E4584E"/>
    <w:rsid w:val="00E5015C"/>
    <w:rsid w:val="00E52AEA"/>
    <w:rsid w:val="00E530A0"/>
    <w:rsid w:val="00E54504"/>
    <w:rsid w:val="00E54ED6"/>
    <w:rsid w:val="00E560AA"/>
    <w:rsid w:val="00E57FA8"/>
    <w:rsid w:val="00E605CD"/>
    <w:rsid w:val="00E6190E"/>
    <w:rsid w:val="00E61D3D"/>
    <w:rsid w:val="00E62F71"/>
    <w:rsid w:val="00E6392A"/>
    <w:rsid w:val="00E63B64"/>
    <w:rsid w:val="00E63D2F"/>
    <w:rsid w:val="00E63FC2"/>
    <w:rsid w:val="00E64510"/>
    <w:rsid w:val="00E65B2D"/>
    <w:rsid w:val="00E672A7"/>
    <w:rsid w:val="00E704F8"/>
    <w:rsid w:val="00E71809"/>
    <w:rsid w:val="00E71FB8"/>
    <w:rsid w:val="00E729C3"/>
    <w:rsid w:val="00E755DF"/>
    <w:rsid w:val="00E7662D"/>
    <w:rsid w:val="00E81C81"/>
    <w:rsid w:val="00E81CE7"/>
    <w:rsid w:val="00E82B3A"/>
    <w:rsid w:val="00E82F8E"/>
    <w:rsid w:val="00E83E9F"/>
    <w:rsid w:val="00E84B9A"/>
    <w:rsid w:val="00E8587F"/>
    <w:rsid w:val="00E86EA4"/>
    <w:rsid w:val="00E879B2"/>
    <w:rsid w:val="00E92413"/>
    <w:rsid w:val="00E94795"/>
    <w:rsid w:val="00E95454"/>
    <w:rsid w:val="00E955B2"/>
    <w:rsid w:val="00E97C63"/>
    <w:rsid w:val="00EA066D"/>
    <w:rsid w:val="00EA0682"/>
    <w:rsid w:val="00EA0B50"/>
    <w:rsid w:val="00EA0F68"/>
    <w:rsid w:val="00EA43FD"/>
    <w:rsid w:val="00EA49C5"/>
    <w:rsid w:val="00EA543B"/>
    <w:rsid w:val="00EA608A"/>
    <w:rsid w:val="00EA6F32"/>
    <w:rsid w:val="00EA79FE"/>
    <w:rsid w:val="00EB1380"/>
    <w:rsid w:val="00EB2629"/>
    <w:rsid w:val="00EB3162"/>
    <w:rsid w:val="00EB3AED"/>
    <w:rsid w:val="00EB73A2"/>
    <w:rsid w:val="00EB7F88"/>
    <w:rsid w:val="00EC1500"/>
    <w:rsid w:val="00EC1760"/>
    <w:rsid w:val="00EC1DA6"/>
    <w:rsid w:val="00EC1E5F"/>
    <w:rsid w:val="00EC2150"/>
    <w:rsid w:val="00EC253F"/>
    <w:rsid w:val="00EC31EE"/>
    <w:rsid w:val="00EC4991"/>
    <w:rsid w:val="00EC53D7"/>
    <w:rsid w:val="00EC6486"/>
    <w:rsid w:val="00EC719F"/>
    <w:rsid w:val="00ED1139"/>
    <w:rsid w:val="00ED1CA3"/>
    <w:rsid w:val="00ED2299"/>
    <w:rsid w:val="00ED3CA9"/>
    <w:rsid w:val="00ED3F50"/>
    <w:rsid w:val="00ED44D3"/>
    <w:rsid w:val="00ED4CF1"/>
    <w:rsid w:val="00ED4DC6"/>
    <w:rsid w:val="00ED50EB"/>
    <w:rsid w:val="00ED5F7B"/>
    <w:rsid w:val="00ED6124"/>
    <w:rsid w:val="00ED6B5F"/>
    <w:rsid w:val="00ED705F"/>
    <w:rsid w:val="00ED78A1"/>
    <w:rsid w:val="00EE0DAB"/>
    <w:rsid w:val="00EE149C"/>
    <w:rsid w:val="00EE1B6E"/>
    <w:rsid w:val="00EE22E0"/>
    <w:rsid w:val="00EE288C"/>
    <w:rsid w:val="00EE2C92"/>
    <w:rsid w:val="00EE2E1A"/>
    <w:rsid w:val="00EE302F"/>
    <w:rsid w:val="00EE3F54"/>
    <w:rsid w:val="00EE43D9"/>
    <w:rsid w:val="00EE598C"/>
    <w:rsid w:val="00EE5D73"/>
    <w:rsid w:val="00EE6091"/>
    <w:rsid w:val="00EE6F3D"/>
    <w:rsid w:val="00EF0541"/>
    <w:rsid w:val="00EF1573"/>
    <w:rsid w:val="00F00008"/>
    <w:rsid w:val="00F00439"/>
    <w:rsid w:val="00F00D41"/>
    <w:rsid w:val="00F00D43"/>
    <w:rsid w:val="00F01546"/>
    <w:rsid w:val="00F01964"/>
    <w:rsid w:val="00F0326E"/>
    <w:rsid w:val="00F05572"/>
    <w:rsid w:val="00F0574C"/>
    <w:rsid w:val="00F05B7C"/>
    <w:rsid w:val="00F10D8E"/>
    <w:rsid w:val="00F11517"/>
    <w:rsid w:val="00F11727"/>
    <w:rsid w:val="00F12038"/>
    <w:rsid w:val="00F1329D"/>
    <w:rsid w:val="00F147F5"/>
    <w:rsid w:val="00F1605A"/>
    <w:rsid w:val="00F16CB2"/>
    <w:rsid w:val="00F2032D"/>
    <w:rsid w:val="00F23BAB"/>
    <w:rsid w:val="00F23BB5"/>
    <w:rsid w:val="00F23FB1"/>
    <w:rsid w:val="00F24F12"/>
    <w:rsid w:val="00F2527E"/>
    <w:rsid w:val="00F25610"/>
    <w:rsid w:val="00F26547"/>
    <w:rsid w:val="00F303B0"/>
    <w:rsid w:val="00F30B0C"/>
    <w:rsid w:val="00F31C8F"/>
    <w:rsid w:val="00F33498"/>
    <w:rsid w:val="00F353BD"/>
    <w:rsid w:val="00F3543E"/>
    <w:rsid w:val="00F35871"/>
    <w:rsid w:val="00F367D4"/>
    <w:rsid w:val="00F37486"/>
    <w:rsid w:val="00F4009C"/>
    <w:rsid w:val="00F40782"/>
    <w:rsid w:val="00F407F1"/>
    <w:rsid w:val="00F411F2"/>
    <w:rsid w:val="00F421BA"/>
    <w:rsid w:val="00F42624"/>
    <w:rsid w:val="00F439E3"/>
    <w:rsid w:val="00F455B8"/>
    <w:rsid w:val="00F45A02"/>
    <w:rsid w:val="00F45BB9"/>
    <w:rsid w:val="00F46254"/>
    <w:rsid w:val="00F46CE2"/>
    <w:rsid w:val="00F477B5"/>
    <w:rsid w:val="00F47862"/>
    <w:rsid w:val="00F54725"/>
    <w:rsid w:val="00F54D46"/>
    <w:rsid w:val="00F55E34"/>
    <w:rsid w:val="00F55E5B"/>
    <w:rsid w:val="00F5790F"/>
    <w:rsid w:val="00F60583"/>
    <w:rsid w:val="00F6076C"/>
    <w:rsid w:val="00F62F7B"/>
    <w:rsid w:val="00F6314C"/>
    <w:rsid w:val="00F63E63"/>
    <w:rsid w:val="00F641AD"/>
    <w:rsid w:val="00F647CC"/>
    <w:rsid w:val="00F648CE"/>
    <w:rsid w:val="00F648F1"/>
    <w:rsid w:val="00F65471"/>
    <w:rsid w:val="00F65BE2"/>
    <w:rsid w:val="00F6632C"/>
    <w:rsid w:val="00F67523"/>
    <w:rsid w:val="00F67F9D"/>
    <w:rsid w:val="00F71BCC"/>
    <w:rsid w:val="00F72039"/>
    <w:rsid w:val="00F721C7"/>
    <w:rsid w:val="00F723F9"/>
    <w:rsid w:val="00F763A9"/>
    <w:rsid w:val="00F7687A"/>
    <w:rsid w:val="00F76A37"/>
    <w:rsid w:val="00F77083"/>
    <w:rsid w:val="00F77536"/>
    <w:rsid w:val="00F775F6"/>
    <w:rsid w:val="00F77C33"/>
    <w:rsid w:val="00F77EEC"/>
    <w:rsid w:val="00F80352"/>
    <w:rsid w:val="00F8090D"/>
    <w:rsid w:val="00F80AF3"/>
    <w:rsid w:val="00F80BB4"/>
    <w:rsid w:val="00F81A76"/>
    <w:rsid w:val="00F82728"/>
    <w:rsid w:val="00F83E2B"/>
    <w:rsid w:val="00F85514"/>
    <w:rsid w:val="00F85B3E"/>
    <w:rsid w:val="00F8678C"/>
    <w:rsid w:val="00F86C0C"/>
    <w:rsid w:val="00F8799F"/>
    <w:rsid w:val="00F905D8"/>
    <w:rsid w:val="00F90B21"/>
    <w:rsid w:val="00F913D1"/>
    <w:rsid w:val="00F91642"/>
    <w:rsid w:val="00F922F2"/>
    <w:rsid w:val="00F942D5"/>
    <w:rsid w:val="00F950EC"/>
    <w:rsid w:val="00F953FB"/>
    <w:rsid w:val="00F9565A"/>
    <w:rsid w:val="00FA04AE"/>
    <w:rsid w:val="00FA05BB"/>
    <w:rsid w:val="00FA0EDF"/>
    <w:rsid w:val="00FA0FD9"/>
    <w:rsid w:val="00FA4B12"/>
    <w:rsid w:val="00FA4D60"/>
    <w:rsid w:val="00FA5478"/>
    <w:rsid w:val="00FA5BE9"/>
    <w:rsid w:val="00FA6DA3"/>
    <w:rsid w:val="00FA74B8"/>
    <w:rsid w:val="00FA7F06"/>
    <w:rsid w:val="00FB097A"/>
    <w:rsid w:val="00FB1BD0"/>
    <w:rsid w:val="00FB1CBE"/>
    <w:rsid w:val="00FB2CD0"/>
    <w:rsid w:val="00FB3997"/>
    <w:rsid w:val="00FB41CF"/>
    <w:rsid w:val="00FB4234"/>
    <w:rsid w:val="00FB5132"/>
    <w:rsid w:val="00FB5432"/>
    <w:rsid w:val="00FB640E"/>
    <w:rsid w:val="00FB714C"/>
    <w:rsid w:val="00FB796A"/>
    <w:rsid w:val="00FC03BC"/>
    <w:rsid w:val="00FC076C"/>
    <w:rsid w:val="00FC156D"/>
    <w:rsid w:val="00FC29E3"/>
    <w:rsid w:val="00FC306C"/>
    <w:rsid w:val="00FC4432"/>
    <w:rsid w:val="00FC46FC"/>
    <w:rsid w:val="00FC5F0F"/>
    <w:rsid w:val="00FC689C"/>
    <w:rsid w:val="00FC7A42"/>
    <w:rsid w:val="00FD037E"/>
    <w:rsid w:val="00FD153F"/>
    <w:rsid w:val="00FD63AD"/>
    <w:rsid w:val="00FD71F3"/>
    <w:rsid w:val="00FD7C92"/>
    <w:rsid w:val="00FD7DE9"/>
    <w:rsid w:val="00FE1AF7"/>
    <w:rsid w:val="00FE1F9B"/>
    <w:rsid w:val="00FE2C67"/>
    <w:rsid w:val="00FE5F3D"/>
    <w:rsid w:val="00FE7262"/>
    <w:rsid w:val="00FE740F"/>
    <w:rsid w:val="00FF0225"/>
    <w:rsid w:val="00FF0337"/>
    <w:rsid w:val="00FF06D2"/>
    <w:rsid w:val="00FF2449"/>
    <w:rsid w:val="00FF3ED5"/>
    <w:rsid w:val="00FF4351"/>
    <w:rsid w:val="00FF437E"/>
    <w:rsid w:val="00FF46C2"/>
    <w:rsid w:val="00FF65FE"/>
    <w:rsid w:val="00FF67E1"/>
    <w:rsid w:val="00FF7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DF85C2"/>
  <w15:docId w15:val="{59F941FF-8F23-46F9-9761-3092EB7F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2B8B"/>
    <w:rPr>
      <w:rFonts w:ascii="Arial" w:hAnsi="Arial"/>
    </w:rPr>
  </w:style>
  <w:style w:type="paragraph" w:styleId="Kop1">
    <w:name w:val="heading 1"/>
    <w:aliases w:val="Kop 1 - nummerniveau 1"/>
    <w:basedOn w:val="Standaard"/>
    <w:next w:val="Standaard"/>
    <w:link w:val="Kop1Char"/>
    <w:qFormat/>
    <w:rsid w:val="00242B8B"/>
    <w:pPr>
      <w:keepNext/>
      <w:numPr>
        <w:numId w:val="1"/>
      </w:numPr>
      <w:tabs>
        <w:tab w:val="left" w:pos="2835"/>
      </w:tabs>
      <w:spacing w:before="480" w:after="240"/>
      <w:outlineLvl w:val="0"/>
    </w:pPr>
    <w:rPr>
      <w:b/>
      <w:kern w:val="28"/>
      <w:sz w:val="36"/>
    </w:rPr>
  </w:style>
  <w:style w:type="paragraph" w:styleId="Kop2">
    <w:name w:val="heading 2"/>
    <w:aliases w:val="Paragraafkop,Kop 2 - nummerniveau 2"/>
    <w:basedOn w:val="Standaard"/>
    <w:next w:val="Standaard"/>
    <w:link w:val="Kop2Char"/>
    <w:uiPriority w:val="9"/>
    <w:qFormat/>
    <w:rsid w:val="00A5609B"/>
    <w:pPr>
      <w:widowControl w:val="0"/>
      <w:numPr>
        <w:ilvl w:val="1"/>
        <w:numId w:val="1"/>
      </w:numPr>
      <w:tabs>
        <w:tab w:val="clear" w:pos="1106"/>
        <w:tab w:val="num" w:pos="964"/>
      </w:tabs>
      <w:spacing w:before="480" w:after="240"/>
      <w:ind w:left="964"/>
      <w:outlineLvl w:val="1"/>
    </w:pPr>
    <w:rPr>
      <w:b/>
      <w:sz w:val="28"/>
    </w:rPr>
  </w:style>
  <w:style w:type="paragraph" w:styleId="Kop3">
    <w:name w:val="heading 3"/>
    <w:aliases w:val="Kop 3 - nummerniveau 3"/>
    <w:basedOn w:val="Standaard"/>
    <w:next w:val="Standaard"/>
    <w:uiPriority w:val="9"/>
    <w:qFormat/>
    <w:rsid w:val="00242B8B"/>
    <w:pPr>
      <w:keepNext/>
      <w:keepLines/>
      <w:numPr>
        <w:ilvl w:val="2"/>
        <w:numId w:val="1"/>
      </w:numPr>
      <w:spacing w:before="240" w:after="60"/>
      <w:outlineLvl w:val="2"/>
    </w:pPr>
    <w:rPr>
      <w:b/>
    </w:rPr>
  </w:style>
  <w:style w:type="paragraph" w:styleId="Kop4">
    <w:name w:val="heading 4"/>
    <w:basedOn w:val="Standaard"/>
    <w:next w:val="Standaard"/>
    <w:uiPriority w:val="9"/>
    <w:qFormat/>
    <w:rsid w:val="00242B8B"/>
    <w:pPr>
      <w:keepNext/>
      <w:keepLines/>
      <w:numPr>
        <w:ilvl w:val="3"/>
        <w:numId w:val="1"/>
      </w:numPr>
      <w:spacing w:before="240" w:after="60"/>
      <w:outlineLvl w:val="3"/>
    </w:pPr>
    <w:rPr>
      <w:b/>
    </w:rPr>
  </w:style>
  <w:style w:type="paragraph" w:styleId="Kop5">
    <w:name w:val="heading 5"/>
    <w:basedOn w:val="Standaard"/>
    <w:next w:val="Standaard"/>
    <w:qFormat/>
    <w:rsid w:val="00242B8B"/>
    <w:pPr>
      <w:keepNext/>
      <w:keepLines/>
      <w:spacing w:before="240" w:after="60"/>
      <w:outlineLvl w:val="4"/>
    </w:pPr>
    <w:rPr>
      <w:i/>
      <w:sz w:val="22"/>
    </w:rPr>
  </w:style>
  <w:style w:type="paragraph" w:styleId="Kop6">
    <w:name w:val="heading 6"/>
    <w:basedOn w:val="Standaard"/>
    <w:next w:val="Standaard"/>
    <w:qFormat/>
    <w:rsid w:val="00242B8B"/>
    <w:pPr>
      <w:keepNext/>
      <w:keepLines/>
      <w:spacing w:before="240" w:after="60"/>
      <w:outlineLvl w:val="5"/>
    </w:pPr>
    <w:rPr>
      <w:i/>
    </w:rPr>
  </w:style>
  <w:style w:type="paragraph" w:styleId="Kop7">
    <w:name w:val="heading 7"/>
    <w:basedOn w:val="Standaard"/>
    <w:next w:val="Standaard"/>
    <w:qFormat/>
    <w:rsid w:val="00242B8B"/>
    <w:pPr>
      <w:keepNext/>
      <w:keepLines/>
      <w:outlineLvl w:val="6"/>
    </w:pPr>
    <w:rPr>
      <w:b/>
    </w:rPr>
  </w:style>
  <w:style w:type="paragraph" w:styleId="Kop8">
    <w:name w:val="heading 8"/>
    <w:basedOn w:val="Standaard"/>
    <w:next w:val="Standaard"/>
    <w:qFormat/>
    <w:rsid w:val="00242B8B"/>
    <w:pPr>
      <w:keepNext/>
      <w:keepLines/>
      <w:outlineLvl w:val="7"/>
    </w:pPr>
    <w:rPr>
      <w:b/>
      <w:i/>
      <w:sz w:val="18"/>
    </w:rPr>
  </w:style>
  <w:style w:type="paragraph" w:styleId="Kop9">
    <w:name w:val="heading 9"/>
    <w:basedOn w:val="Standaard"/>
    <w:next w:val="Standaard"/>
    <w:qFormat/>
    <w:rsid w:val="00242B8B"/>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242B8B"/>
    <w:rPr>
      <w:color w:val="0000FF"/>
      <w:u w:val="single"/>
    </w:rPr>
  </w:style>
  <w:style w:type="character" w:styleId="GevolgdeHyperlink">
    <w:name w:val="FollowedHyperlink"/>
    <w:basedOn w:val="Standaardalinea-lettertype"/>
    <w:semiHidden/>
    <w:rsid w:val="00242B8B"/>
    <w:rPr>
      <w:color w:val="800080"/>
      <w:u w:val="single"/>
    </w:rPr>
  </w:style>
  <w:style w:type="paragraph" w:styleId="Koptekst">
    <w:name w:val="header"/>
    <w:basedOn w:val="Standaard"/>
    <w:link w:val="KoptekstChar"/>
    <w:semiHidden/>
    <w:rsid w:val="00242B8B"/>
    <w:pPr>
      <w:tabs>
        <w:tab w:val="center" w:pos="4153"/>
        <w:tab w:val="right" w:pos="8306"/>
      </w:tabs>
    </w:pPr>
  </w:style>
  <w:style w:type="paragraph" w:styleId="Voettekst">
    <w:name w:val="footer"/>
    <w:basedOn w:val="Standaard"/>
    <w:link w:val="VoettekstChar"/>
    <w:uiPriority w:val="99"/>
    <w:rsid w:val="00242B8B"/>
    <w:pPr>
      <w:tabs>
        <w:tab w:val="center" w:pos="4153"/>
        <w:tab w:val="right" w:pos="8306"/>
      </w:tabs>
    </w:pPr>
  </w:style>
  <w:style w:type="paragraph" w:styleId="Inhopg1">
    <w:name w:val="toc 1"/>
    <w:basedOn w:val="Standaard"/>
    <w:next w:val="Standaard"/>
    <w:uiPriority w:val="39"/>
    <w:rsid w:val="00242B8B"/>
    <w:pPr>
      <w:tabs>
        <w:tab w:val="left" w:pos="600"/>
        <w:tab w:val="right" w:leader="dot" w:pos="9768"/>
      </w:tabs>
      <w:spacing w:before="120"/>
    </w:pPr>
    <w:rPr>
      <w:b/>
      <w:bCs/>
      <w:noProof/>
      <w:sz w:val="28"/>
      <w:szCs w:val="36"/>
    </w:rPr>
  </w:style>
  <w:style w:type="paragraph" w:styleId="Inhopg2">
    <w:name w:val="toc 2"/>
    <w:basedOn w:val="Standaard"/>
    <w:next w:val="Standaard"/>
    <w:uiPriority w:val="39"/>
    <w:rsid w:val="00242B8B"/>
    <w:pPr>
      <w:tabs>
        <w:tab w:val="left" w:pos="1300"/>
        <w:tab w:val="right" w:leader="dot" w:pos="9768"/>
      </w:tabs>
      <w:ind w:left="600"/>
    </w:pPr>
    <w:rPr>
      <w:noProof/>
    </w:rPr>
  </w:style>
  <w:style w:type="paragraph" w:styleId="Inhopg3">
    <w:name w:val="toc 3"/>
    <w:basedOn w:val="Standaard"/>
    <w:next w:val="Standaard"/>
    <w:uiPriority w:val="39"/>
    <w:rsid w:val="00242B8B"/>
    <w:pPr>
      <w:tabs>
        <w:tab w:val="left" w:pos="2100"/>
        <w:tab w:val="right" w:leader="dot" w:pos="9768"/>
      </w:tabs>
      <w:ind w:left="1300"/>
    </w:pPr>
    <w:rPr>
      <w:noProof/>
    </w:rPr>
  </w:style>
  <w:style w:type="paragraph" w:styleId="Inhopg4">
    <w:name w:val="toc 4"/>
    <w:basedOn w:val="Standaard"/>
    <w:next w:val="Standaard"/>
    <w:autoRedefine/>
    <w:semiHidden/>
    <w:rsid w:val="00242B8B"/>
    <w:pPr>
      <w:ind w:left="600"/>
    </w:pPr>
  </w:style>
  <w:style w:type="paragraph" w:styleId="Inhopg5">
    <w:name w:val="toc 5"/>
    <w:basedOn w:val="Standaard"/>
    <w:next w:val="Standaard"/>
    <w:autoRedefine/>
    <w:semiHidden/>
    <w:rsid w:val="00242B8B"/>
    <w:pPr>
      <w:ind w:left="800"/>
    </w:pPr>
  </w:style>
  <w:style w:type="paragraph" w:styleId="Inhopg6">
    <w:name w:val="toc 6"/>
    <w:basedOn w:val="Standaard"/>
    <w:next w:val="Standaard"/>
    <w:autoRedefine/>
    <w:semiHidden/>
    <w:rsid w:val="00242B8B"/>
    <w:pPr>
      <w:ind w:left="1000"/>
    </w:pPr>
  </w:style>
  <w:style w:type="paragraph" w:styleId="Inhopg7">
    <w:name w:val="toc 7"/>
    <w:basedOn w:val="Standaard"/>
    <w:next w:val="Standaard"/>
    <w:autoRedefine/>
    <w:semiHidden/>
    <w:rsid w:val="00242B8B"/>
    <w:pPr>
      <w:ind w:left="1200"/>
    </w:pPr>
  </w:style>
  <w:style w:type="paragraph" w:styleId="Inhopg8">
    <w:name w:val="toc 8"/>
    <w:basedOn w:val="Standaard"/>
    <w:next w:val="Standaard"/>
    <w:autoRedefine/>
    <w:semiHidden/>
    <w:rsid w:val="00242B8B"/>
    <w:pPr>
      <w:ind w:left="1400"/>
    </w:pPr>
  </w:style>
  <w:style w:type="paragraph" w:styleId="Inhopg9">
    <w:name w:val="toc 9"/>
    <w:basedOn w:val="Standaard"/>
    <w:next w:val="Standaard"/>
    <w:autoRedefine/>
    <w:semiHidden/>
    <w:rsid w:val="00242B8B"/>
    <w:pPr>
      <w:ind w:left="1600"/>
    </w:pPr>
  </w:style>
  <w:style w:type="paragraph" w:styleId="Plattetekst">
    <w:name w:val="Body Text"/>
    <w:basedOn w:val="Standaard"/>
    <w:link w:val="PlattetekstChar"/>
    <w:semiHidden/>
    <w:rsid w:val="00242B8B"/>
    <w:pPr>
      <w:pBdr>
        <w:top w:val="single" w:sz="4" w:space="1" w:color="auto"/>
        <w:left w:val="single" w:sz="4" w:space="4" w:color="auto"/>
        <w:bottom w:val="single" w:sz="4" w:space="1" w:color="auto"/>
        <w:right w:val="single" w:sz="4" w:space="4" w:color="auto"/>
      </w:pBdr>
      <w:shd w:val="clear" w:color="auto" w:fill="CCFFFF"/>
    </w:pPr>
    <w:rPr>
      <w:b/>
      <w:bCs/>
    </w:rPr>
  </w:style>
  <w:style w:type="paragraph" w:styleId="Plattetekst2">
    <w:name w:val="Body Text 2"/>
    <w:basedOn w:val="Standaard"/>
    <w:semiHidden/>
    <w:rsid w:val="00242B8B"/>
    <w:pPr>
      <w:pBdr>
        <w:top w:val="single" w:sz="6" w:space="1" w:color="auto"/>
        <w:left w:val="single" w:sz="6" w:space="4" w:color="auto"/>
        <w:bottom w:val="single" w:sz="6" w:space="1" w:color="auto"/>
        <w:right w:val="single" w:sz="6" w:space="4" w:color="auto"/>
      </w:pBdr>
      <w:shd w:val="clear" w:color="auto" w:fill="CCFFFF"/>
    </w:pPr>
    <w:rPr>
      <w:shd w:val="clear" w:color="auto" w:fill="CCFFFF"/>
    </w:rPr>
  </w:style>
  <w:style w:type="paragraph" w:styleId="Plattetekst3">
    <w:name w:val="Body Text 3"/>
    <w:basedOn w:val="Standaard"/>
    <w:link w:val="Plattetekst3Char"/>
    <w:semiHidden/>
    <w:rsid w:val="00242B8B"/>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paragraph" w:styleId="Ballontekst">
    <w:name w:val="Balloon Text"/>
    <w:basedOn w:val="Standaard"/>
    <w:link w:val="BallontekstChar"/>
    <w:semiHidden/>
    <w:unhideWhenUsed/>
    <w:rsid w:val="00163950"/>
    <w:rPr>
      <w:rFonts w:ascii="Tahoma" w:hAnsi="Tahoma" w:cs="Tahoma"/>
      <w:sz w:val="16"/>
      <w:szCs w:val="16"/>
    </w:rPr>
  </w:style>
  <w:style w:type="character" w:customStyle="1" w:styleId="BallontekstChar">
    <w:name w:val="Ballontekst Char"/>
    <w:basedOn w:val="Standaardalinea-lettertype"/>
    <w:link w:val="Ballontekst"/>
    <w:uiPriority w:val="99"/>
    <w:semiHidden/>
    <w:rsid w:val="00163950"/>
    <w:rPr>
      <w:rFonts w:ascii="Tahoma" w:hAnsi="Tahoma" w:cs="Tahoma"/>
      <w:sz w:val="16"/>
      <w:szCs w:val="16"/>
    </w:rPr>
  </w:style>
  <w:style w:type="paragraph" w:styleId="Tekstopmerking">
    <w:name w:val="annotation text"/>
    <w:basedOn w:val="Standaard"/>
    <w:link w:val="TekstopmerkingChar"/>
    <w:uiPriority w:val="99"/>
    <w:unhideWhenUsed/>
    <w:rsid w:val="00242B8B"/>
  </w:style>
  <w:style w:type="character" w:customStyle="1" w:styleId="TekstopmerkingChar">
    <w:name w:val="Tekst opmerking Char"/>
    <w:basedOn w:val="Standaardalinea-lettertype"/>
    <w:link w:val="Tekstopmerking"/>
    <w:uiPriority w:val="99"/>
    <w:rsid w:val="00242B8B"/>
    <w:rPr>
      <w:rFonts w:ascii="Arial" w:hAnsi="Arial"/>
    </w:rPr>
  </w:style>
  <w:style w:type="character" w:styleId="Verwijzingopmerking">
    <w:name w:val="annotation reference"/>
    <w:basedOn w:val="Standaardalinea-lettertype"/>
    <w:uiPriority w:val="99"/>
    <w:semiHidden/>
    <w:unhideWhenUsed/>
    <w:rsid w:val="00242B8B"/>
    <w:rPr>
      <w:sz w:val="16"/>
      <w:szCs w:val="16"/>
    </w:rPr>
  </w:style>
  <w:style w:type="character" w:customStyle="1" w:styleId="VoettekstChar">
    <w:name w:val="Voettekst Char"/>
    <w:basedOn w:val="Standaardalinea-lettertype"/>
    <w:link w:val="Voettekst"/>
    <w:uiPriority w:val="99"/>
    <w:rsid w:val="001F00DA"/>
    <w:rPr>
      <w:rFonts w:ascii="Arial" w:hAnsi="Arial"/>
    </w:rPr>
  </w:style>
  <w:style w:type="paragraph" w:styleId="Lijstalinea">
    <w:name w:val="List Paragraph"/>
    <w:basedOn w:val="Standaard"/>
    <w:link w:val="LijstalineaChar"/>
    <w:uiPriority w:val="34"/>
    <w:qFormat/>
    <w:rsid w:val="00442DCF"/>
    <w:pPr>
      <w:ind w:left="720"/>
      <w:contextualSpacing/>
    </w:pPr>
  </w:style>
  <w:style w:type="paragraph" w:customStyle="1" w:styleId="commentaar">
    <w:name w:val="commentaar"/>
    <w:basedOn w:val="Standaard"/>
    <w:rsid w:val="0021349C"/>
    <w:rPr>
      <w:i/>
    </w:rPr>
  </w:style>
  <w:style w:type="paragraph" w:customStyle="1" w:styleId="broodtekst">
    <w:name w:val="broodtekst"/>
    <w:basedOn w:val="Standaard"/>
    <w:uiPriority w:val="99"/>
    <w:rsid w:val="006E00F1"/>
    <w:pPr>
      <w:tabs>
        <w:tab w:val="left" w:pos="1701"/>
      </w:tabs>
    </w:pPr>
    <w:rPr>
      <w:rFonts w:eastAsiaTheme="minorEastAsia" w:cs="Arial"/>
    </w:rPr>
  </w:style>
  <w:style w:type="table" w:styleId="Tabelraster">
    <w:name w:val="Table Grid"/>
    <w:basedOn w:val="Standaardtabel"/>
    <w:uiPriority w:val="59"/>
    <w:rsid w:val="006E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Arial">
    <w:name w:val="Standaard + Arial"/>
    <w:basedOn w:val="Standaard"/>
    <w:uiPriority w:val="99"/>
    <w:rsid w:val="00893DDF"/>
    <w:rPr>
      <w:rFonts w:cs="Arial"/>
      <w:sz w:val="22"/>
      <w:szCs w:val="22"/>
      <w:lang w:eastAsia="en-US"/>
    </w:rPr>
  </w:style>
  <w:style w:type="character" w:customStyle="1" w:styleId="PlattetekstChar">
    <w:name w:val="Platte tekst Char"/>
    <w:basedOn w:val="Standaardalinea-lettertype"/>
    <w:link w:val="Plattetekst"/>
    <w:semiHidden/>
    <w:rsid w:val="00347E3B"/>
    <w:rPr>
      <w:rFonts w:ascii="Arial" w:hAnsi="Arial"/>
      <w:b/>
      <w:bCs/>
      <w:shd w:val="clear" w:color="auto" w:fill="CCFFFF"/>
    </w:rPr>
  </w:style>
  <w:style w:type="character" w:customStyle="1" w:styleId="KoptekstChar">
    <w:name w:val="Koptekst Char"/>
    <w:basedOn w:val="Standaardalinea-lettertype"/>
    <w:link w:val="Koptekst"/>
    <w:uiPriority w:val="99"/>
    <w:semiHidden/>
    <w:rsid w:val="00FF0337"/>
    <w:rPr>
      <w:rFonts w:ascii="Arial" w:hAnsi="Arial"/>
    </w:rPr>
  </w:style>
  <w:style w:type="character" w:customStyle="1" w:styleId="Plattetekst3Char">
    <w:name w:val="Platte tekst 3 Char"/>
    <w:basedOn w:val="Standaardalinea-lettertype"/>
    <w:link w:val="Plattetekst3"/>
    <w:semiHidden/>
    <w:rsid w:val="00FF0337"/>
    <w:rPr>
      <w:rFonts w:ascii="Arial" w:hAnsi="Arial"/>
      <w:shd w:val="clear" w:color="auto" w:fill="CCFFFF"/>
    </w:rPr>
  </w:style>
  <w:style w:type="paragraph" w:styleId="Geenafstand">
    <w:name w:val="No Spacing"/>
    <w:link w:val="GeenafstandChar"/>
    <w:uiPriority w:val="1"/>
    <w:qFormat/>
    <w:rsid w:val="00841ED2"/>
    <w:rPr>
      <w:rFonts w:asciiTheme="minorHAnsi" w:eastAsiaTheme="minorEastAsia" w:hAnsiTheme="minorHAnsi" w:cstheme="minorBidi"/>
      <w:sz w:val="22"/>
      <w:szCs w:val="22"/>
      <w:lang w:eastAsia="en-US"/>
    </w:rPr>
  </w:style>
  <w:style w:type="character" w:customStyle="1" w:styleId="GeenafstandChar">
    <w:name w:val="Geen afstand Char"/>
    <w:basedOn w:val="Standaardalinea-lettertype"/>
    <w:link w:val="Geenafstand"/>
    <w:uiPriority w:val="1"/>
    <w:rsid w:val="00841ED2"/>
    <w:rPr>
      <w:rFonts w:asciiTheme="minorHAnsi" w:eastAsiaTheme="minorEastAsia" w:hAnsiTheme="minorHAnsi" w:cstheme="minorBidi"/>
      <w:sz w:val="22"/>
      <w:szCs w:val="22"/>
      <w:lang w:eastAsia="en-US"/>
    </w:rPr>
  </w:style>
  <w:style w:type="paragraph" w:customStyle="1" w:styleId="Default">
    <w:name w:val="Default"/>
    <w:rsid w:val="006B46A2"/>
    <w:pPr>
      <w:autoSpaceDE w:val="0"/>
      <w:autoSpaceDN w:val="0"/>
      <w:adjustRightInd w:val="0"/>
    </w:pPr>
    <w:rPr>
      <w:rFonts w:ascii="Arial" w:hAnsi="Arial" w:cs="Aria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F411F2"/>
    <w:rPr>
      <w:b/>
      <w:bCs/>
    </w:rPr>
  </w:style>
  <w:style w:type="character" w:customStyle="1" w:styleId="OnderwerpvanopmerkingChar">
    <w:name w:val="Onderwerp van opmerking Char"/>
    <w:basedOn w:val="TekstopmerkingChar"/>
    <w:link w:val="Onderwerpvanopmerking"/>
    <w:uiPriority w:val="99"/>
    <w:semiHidden/>
    <w:rsid w:val="00F411F2"/>
    <w:rPr>
      <w:rFonts w:ascii="Arial" w:hAnsi="Arial"/>
      <w:b/>
      <w:bCs/>
    </w:rPr>
  </w:style>
  <w:style w:type="character" w:customStyle="1" w:styleId="st1">
    <w:name w:val="st1"/>
    <w:basedOn w:val="Standaardalinea-lettertype"/>
    <w:rsid w:val="0094739C"/>
  </w:style>
  <w:style w:type="character" w:customStyle="1" w:styleId="LijstalineaChar">
    <w:name w:val="Lijstalinea Char"/>
    <w:basedOn w:val="Standaardalinea-lettertype"/>
    <w:link w:val="Lijstalinea"/>
    <w:uiPriority w:val="34"/>
    <w:locked/>
    <w:rsid w:val="0007594A"/>
    <w:rPr>
      <w:rFonts w:ascii="Arial" w:hAnsi="Arial"/>
    </w:rPr>
  </w:style>
  <w:style w:type="paragraph" w:styleId="Tekstzonderopmaak">
    <w:name w:val="Plain Text"/>
    <w:basedOn w:val="Standaard"/>
    <w:link w:val="TekstzonderopmaakChar"/>
    <w:uiPriority w:val="99"/>
    <w:unhideWhenUsed/>
    <w:rsid w:val="00770710"/>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770710"/>
    <w:rPr>
      <w:rFonts w:ascii="Consolas" w:eastAsiaTheme="minorHAnsi" w:hAnsi="Consolas" w:cstheme="minorBidi"/>
      <w:sz w:val="21"/>
      <w:szCs w:val="21"/>
      <w:lang w:eastAsia="en-US"/>
    </w:rPr>
  </w:style>
  <w:style w:type="paragraph" w:styleId="Revisie">
    <w:name w:val="Revision"/>
    <w:hidden/>
    <w:uiPriority w:val="99"/>
    <w:semiHidden/>
    <w:rsid w:val="008B1801"/>
    <w:rPr>
      <w:rFonts w:ascii="Arial" w:hAnsi="Arial"/>
    </w:rPr>
  </w:style>
  <w:style w:type="character" w:styleId="Subtielebenadrukking">
    <w:name w:val="Subtle Emphasis"/>
    <w:basedOn w:val="Standaardalinea-lettertype"/>
    <w:uiPriority w:val="19"/>
    <w:qFormat/>
    <w:rsid w:val="0068726D"/>
    <w:rPr>
      <w:i/>
      <w:iCs/>
      <w:color w:val="808080" w:themeColor="text1" w:themeTint="7F"/>
    </w:rPr>
  </w:style>
  <w:style w:type="character" w:customStyle="1" w:styleId="Kop1Char">
    <w:name w:val="Kop 1 Char"/>
    <w:aliases w:val="Kop 1 - nummerniveau 1 Char"/>
    <w:basedOn w:val="Standaardalinea-lettertype"/>
    <w:link w:val="Kop1"/>
    <w:rsid w:val="00EB2629"/>
    <w:rPr>
      <w:rFonts w:ascii="Arial" w:hAnsi="Arial"/>
      <w:b/>
      <w:kern w:val="28"/>
      <w:sz w:val="36"/>
    </w:rPr>
  </w:style>
  <w:style w:type="character" w:customStyle="1" w:styleId="Kop2Char">
    <w:name w:val="Kop 2 Char"/>
    <w:aliases w:val="Paragraafkop Char,Kop 2 - nummerniveau 2 Char"/>
    <w:basedOn w:val="Standaardalinea-lettertype"/>
    <w:link w:val="Kop2"/>
    <w:uiPriority w:val="9"/>
    <w:rsid w:val="00EB2629"/>
    <w:rPr>
      <w:rFonts w:ascii="Arial" w:hAnsi="Arial"/>
      <w:b/>
      <w:sz w:val="28"/>
    </w:rPr>
  </w:style>
  <w:style w:type="paragraph" w:customStyle="1" w:styleId="Standaardingesprongen">
    <w:name w:val="Standaard ingesprongen"/>
    <w:basedOn w:val="Standaard"/>
    <w:link w:val="StandaardingesprongenChar"/>
    <w:qFormat/>
    <w:rsid w:val="00A65B33"/>
    <w:pPr>
      <w:ind w:left="851"/>
    </w:pPr>
  </w:style>
  <w:style w:type="character" w:customStyle="1" w:styleId="StandaardingesprongenChar">
    <w:name w:val="Standaard ingesprongen Char"/>
    <w:basedOn w:val="Standaardalinea-lettertype"/>
    <w:link w:val="Standaardingesprongen"/>
    <w:rsid w:val="00A65B33"/>
    <w:rPr>
      <w:rFonts w:ascii="Arial" w:hAnsi="Arial"/>
    </w:rPr>
  </w:style>
  <w:style w:type="paragraph" w:customStyle="1" w:styleId="Body">
    <w:name w:val="Body"/>
    <w:basedOn w:val="Standaard"/>
    <w:link w:val="BodyChar"/>
    <w:rsid w:val="00D47A6F"/>
    <w:pPr>
      <w:spacing w:before="130" w:after="130"/>
      <w:jc w:val="both"/>
    </w:pPr>
    <w:rPr>
      <w:rFonts w:ascii="Verdana" w:hAnsi="Verdana" w:cs="Arial"/>
      <w:sz w:val="18"/>
      <w:lang w:eastAsia="en-US"/>
    </w:rPr>
  </w:style>
  <w:style w:type="character" w:customStyle="1" w:styleId="BodyChar">
    <w:name w:val="Body Char"/>
    <w:link w:val="Body"/>
    <w:rsid w:val="00D47A6F"/>
    <w:rPr>
      <w:rFonts w:ascii="Verdana" w:hAnsi="Verdana" w:cs="Arial"/>
      <w:sz w:val="18"/>
      <w:lang w:eastAsia="en-US"/>
    </w:rPr>
  </w:style>
  <w:style w:type="paragraph" w:customStyle="1" w:styleId="paragraaf">
    <w:name w:val="paragraaf"/>
    <w:basedOn w:val="Standaard"/>
    <w:next w:val="Standaard"/>
    <w:rsid w:val="00E22583"/>
    <w:pPr>
      <w:spacing w:before="240" w:after="60" w:line="240" w:lineRule="atLeast"/>
    </w:pPr>
    <w:rPr>
      <w:b/>
    </w:rPr>
  </w:style>
  <w:style w:type="table" w:customStyle="1" w:styleId="Tabelraster1">
    <w:name w:val="Tabelraster1"/>
    <w:basedOn w:val="Standaardtabel"/>
    <w:next w:val="Tabelraster"/>
    <w:uiPriority w:val="59"/>
    <w:rsid w:val="00FE1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itel">
    <w:name w:val="a_Titel"/>
    <w:basedOn w:val="Standaard"/>
    <w:link w:val="aTitelChar"/>
    <w:qFormat/>
    <w:rsid w:val="00A45C5C"/>
    <w:pPr>
      <w:spacing w:after="200" w:line="276" w:lineRule="auto"/>
    </w:pPr>
    <w:rPr>
      <w:b/>
      <w:sz w:val="36"/>
      <w:szCs w:val="36"/>
    </w:rPr>
  </w:style>
  <w:style w:type="paragraph" w:customStyle="1" w:styleId="bSubkop">
    <w:name w:val="b_Subkop"/>
    <w:basedOn w:val="Standaard"/>
    <w:link w:val="bSubkopChar"/>
    <w:qFormat/>
    <w:rsid w:val="00A45C5C"/>
    <w:pPr>
      <w:spacing w:after="200" w:line="276" w:lineRule="auto"/>
    </w:pPr>
    <w:rPr>
      <w:b/>
      <w:sz w:val="28"/>
      <w:szCs w:val="28"/>
    </w:rPr>
  </w:style>
  <w:style w:type="character" w:customStyle="1" w:styleId="aTitelChar">
    <w:name w:val="a_Titel Char"/>
    <w:basedOn w:val="Standaardalinea-lettertype"/>
    <w:link w:val="aTitel"/>
    <w:rsid w:val="00A45C5C"/>
    <w:rPr>
      <w:rFonts w:ascii="Arial" w:hAnsi="Arial"/>
      <w:b/>
      <w:sz w:val="36"/>
      <w:szCs w:val="36"/>
    </w:rPr>
  </w:style>
  <w:style w:type="character" w:customStyle="1" w:styleId="bSubkopChar">
    <w:name w:val="b_Subkop Char"/>
    <w:basedOn w:val="Standaardalinea-lettertype"/>
    <w:link w:val="bSubkop"/>
    <w:rsid w:val="00A45C5C"/>
    <w:rPr>
      <w:rFonts w:ascii="Arial" w:hAnsi="Arial"/>
      <w:b/>
      <w:sz w:val="28"/>
      <w:szCs w:val="28"/>
    </w:rPr>
  </w:style>
  <w:style w:type="paragraph" w:styleId="Eindnoottekst">
    <w:name w:val="endnote text"/>
    <w:basedOn w:val="Standaard"/>
    <w:link w:val="EindnoottekstChar"/>
    <w:semiHidden/>
    <w:rsid w:val="003A2211"/>
    <w:rPr>
      <w:sz w:val="16"/>
    </w:rPr>
  </w:style>
  <w:style w:type="character" w:customStyle="1" w:styleId="EindnoottekstChar">
    <w:name w:val="Eindnoottekst Char"/>
    <w:basedOn w:val="Standaardalinea-lettertype"/>
    <w:link w:val="Eindnoottekst"/>
    <w:semiHidden/>
    <w:rsid w:val="003A2211"/>
    <w:rPr>
      <w:rFonts w:ascii="Arial" w:hAnsi="Arial"/>
      <w:sz w:val="16"/>
    </w:rPr>
  </w:style>
  <w:style w:type="paragraph" w:styleId="Aanhef">
    <w:name w:val="Salutation"/>
    <w:basedOn w:val="Standaard"/>
    <w:next w:val="Standaard"/>
    <w:link w:val="AanhefChar"/>
    <w:semiHidden/>
    <w:rsid w:val="003A2211"/>
  </w:style>
  <w:style w:type="character" w:customStyle="1" w:styleId="AanhefChar">
    <w:name w:val="Aanhef Char"/>
    <w:basedOn w:val="Standaardalinea-lettertype"/>
    <w:link w:val="Aanhef"/>
    <w:semiHidden/>
    <w:rsid w:val="003A2211"/>
    <w:rPr>
      <w:rFonts w:ascii="Arial" w:hAnsi="Arial"/>
    </w:rPr>
  </w:style>
  <w:style w:type="character" w:styleId="Voetnootmarkering">
    <w:name w:val="footnote reference"/>
    <w:basedOn w:val="Standaardalinea-lettertype"/>
    <w:semiHidden/>
    <w:rsid w:val="003A2211"/>
    <w:rPr>
      <w:vertAlign w:val="superscript"/>
    </w:rPr>
  </w:style>
  <w:style w:type="paragraph" w:styleId="Voetnoottekst">
    <w:name w:val="footnote text"/>
    <w:basedOn w:val="Standaard"/>
    <w:link w:val="VoetnoottekstChar"/>
    <w:semiHidden/>
    <w:rsid w:val="003A2211"/>
  </w:style>
  <w:style w:type="character" w:customStyle="1" w:styleId="VoetnoottekstChar">
    <w:name w:val="Voetnoottekst Char"/>
    <w:basedOn w:val="Standaardalinea-lettertype"/>
    <w:link w:val="Voetnoottekst"/>
    <w:semiHidden/>
    <w:rsid w:val="003A2211"/>
    <w:rPr>
      <w:rFonts w:ascii="Arial" w:hAnsi="Arial"/>
    </w:rPr>
  </w:style>
  <w:style w:type="paragraph" w:customStyle="1" w:styleId="StandardText">
    <w:name w:val="StandardText"/>
    <w:basedOn w:val="Standaard"/>
    <w:rsid w:val="003A2211"/>
    <w:pPr>
      <w:numPr>
        <w:ilvl w:val="12"/>
      </w:numPr>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0838">
      <w:bodyDiv w:val="1"/>
      <w:marLeft w:val="0"/>
      <w:marRight w:val="0"/>
      <w:marTop w:val="0"/>
      <w:marBottom w:val="0"/>
      <w:divBdr>
        <w:top w:val="none" w:sz="0" w:space="0" w:color="auto"/>
        <w:left w:val="none" w:sz="0" w:space="0" w:color="auto"/>
        <w:bottom w:val="none" w:sz="0" w:space="0" w:color="auto"/>
        <w:right w:val="none" w:sz="0" w:space="0" w:color="auto"/>
      </w:divBdr>
    </w:div>
    <w:div w:id="90783035">
      <w:bodyDiv w:val="1"/>
      <w:marLeft w:val="0"/>
      <w:marRight w:val="0"/>
      <w:marTop w:val="0"/>
      <w:marBottom w:val="0"/>
      <w:divBdr>
        <w:top w:val="none" w:sz="0" w:space="0" w:color="auto"/>
        <w:left w:val="none" w:sz="0" w:space="0" w:color="auto"/>
        <w:bottom w:val="none" w:sz="0" w:space="0" w:color="auto"/>
        <w:right w:val="none" w:sz="0" w:space="0" w:color="auto"/>
      </w:divBdr>
    </w:div>
    <w:div w:id="153298555">
      <w:bodyDiv w:val="1"/>
      <w:marLeft w:val="0"/>
      <w:marRight w:val="0"/>
      <w:marTop w:val="0"/>
      <w:marBottom w:val="0"/>
      <w:divBdr>
        <w:top w:val="none" w:sz="0" w:space="0" w:color="auto"/>
        <w:left w:val="none" w:sz="0" w:space="0" w:color="auto"/>
        <w:bottom w:val="none" w:sz="0" w:space="0" w:color="auto"/>
        <w:right w:val="none" w:sz="0" w:space="0" w:color="auto"/>
      </w:divBdr>
    </w:div>
    <w:div w:id="200748537">
      <w:bodyDiv w:val="1"/>
      <w:marLeft w:val="0"/>
      <w:marRight w:val="0"/>
      <w:marTop w:val="0"/>
      <w:marBottom w:val="0"/>
      <w:divBdr>
        <w:top w:val="none" w:sz="0" w:space="0" w:color="auto"/>
        <w:left w:val="none" w:sz="0" w:space="0" w:color="auto"/>
        <w:bottom w:val="none" w:sz="0" w:space="0" w:color="auto"/>
        <w:right w:val="none" w:sz="0" w:space="0" w:color="auto"/>
      </w:divBdr>
    </w:div>
    <w:div w:id="209270087">
      <w:bodyDiv w:val="1"/>
      <w:marLeft w:val="0"/>
      <w:marRight w:val="0"/>
      <w:marTop w:val="0"/>
      <w:marBottom w:val="0"/>
      <w:divBdr>
        <w:top w:val="none" w:sz="0" w:space="0" w:color="auto"/>
        <w:left w:val="none" w:sz="0" w:space="0" w:color="auto"/>
        <w:bottom w:val="none" w:sz="0" w:space="0" w:color="auto"/>
        <w:right w:val="none" w:sz="0" w:space="0" w:color="auto"/>
      </w:divBdr>
    </w:div>
    <w:div w:id="246381838">
      <w:bodyDiv w:val="1"/>
      <w:marLeft w:val="0"/>
      <w:marRight w:val="0"/>
      <w:marTop w:val="0"/>
      <w:marBottom w:val="0"/>
      <w:divBdr>
        <w:top w:val="none" w:sz="0" w:space="0" w:color="auto"/>
        <w:left w:val="none" w:sz="0" w:space="0" w:color="auto"/>
        <w:bottom w:val="none" w:sz="0" w:space="0" w:color="auto"/>
        <w:right w:val="none" w:sz="0" w:space="0" w:color="auto"/>
      </w:divBdr>
    </w:div>
    <w:div w:id="328798248">
      <w:bodyDiv w:val="1"/>
      <w:marLeft w:val="0"/>
      <w:marRight w:val="0"/>
      <w:marTop w:val="0"/>
      <w:marBottom w:val="0"/>
      <w:divBdr>
        <w:top w:val="none" w:sz="0" w:space="0" w:color="auto"/>
        <w:left w:val="none" w:sz="0" w:space="0" w:color="auto"/>
        <w:bottom w:val="none" w:sz="0" w:space="0" w:color="auto"/>
        <w:right w:val="none" w:sz="0" w:space="0" w:color="auto"/>
      </w:divBdr>
    </w:div>
    <w:div w:id="437019611">
      <w:bodyDiv w:val="1"/>
      <w:marLeft w:val="0"/>
      <w:marRight w:val="0"/>
      <w:marTop w:val="0"/>
      <w:marBottom w:val="0"/>
      <w:divBdr>
        <w:top w:val="none" w:sz="0" w:space="0" w:color="auto"/>
        <w:left w:val="none" w:sz="0" w:space="0" w:color="auto"/>
        <w:bottom w:val="none" w:sz="0" w:space="0" w:color="auto"/>
        <w:right w:val="none" w:sz="0" w:space="0" w:color="auto"/>
      </w:divBdr>
    </w:div>
    <w:div w:id="459416651">
      <w:bodyDiv w:val="1"/>
      <w:marLeft w:val="0"/>
      <w:marRight w:val="0"/>
      <w:marTop w:val="0"/>
      <w:marBottom w:val="0"/>
      <w:divBdr>
        <w:top w:val="none" w:sz="0" w:space="0" w:color="auto"/>
        <w:left w:val="none" w:sz="0" w:space="0" w:color="auto"/>
        <w:bottom w:val="none" w:sz="0" w:space="0" w:color="auto"/>
        <w:right w:val="none" w:sz="0" w:space="0" w:color="auto"/>
      </w:divBdr>
    </w:div>
    <w:div w:id="508057653">
      <w:bodyDiv w:val="1"/>
      <w:marLeft w:val="0"/>
      <w:marRight w:val="0"/>
      <w:marTop w:val="0"/>
      <w:marBottom w:val="0"/>
      <w:divBdr>
        <w:top w:val="none" w:sz="0" w:space="0" w:color="auto"/>
        <w:left w:val="none" w:sz="0" w:space="0" w:color="auto"/>
        <w:bottom w:val="none" w:sz="0" w:space="0" w:color="auto"/>
        <w:right w:val="none" w:sz="0" w:space="0" w:color="auto"/>
      </w:divBdr>
    </w:div>
    <w:div w:id="551042481">
      <w:bodyDiv w:val="1"/>
      <w:marLeft w:val="0"/>
      <w:marRight w:val="0"/>
      <w:marTop w:val="0"/>
      <w:marBottom w:val="0"/>
      <w:divBdr>
        <w:top w:val="none" w:sz="0" w:space="0" w:color="auto"/>
        <w:left w:val="none" w:sz="0" w:space="0" w:color="auto"/>
        <w:bottom w:val="none" w:sz="0" w:space="0" w:color="auto"/>
        <w:right w:val="none" w:sz="0" w:space="0" w:color="auto"/>
      </w:divBdr>
    </w:div>
    <w:div w:id="642465847">
      <w:bodyDiv w:val="1"/>
      <w:marLeft w:val="0"/>
      <w:marRight w:val="0"/>
      <w:marTop w:val="0"/>
      <w:marBottom w:val="0"/>
      <w:divBdr>
        <w:top w:val="none" w:sz="0" w:space="0" w:color="auto"/>
        <w:left w:val="none" w:sz="0" w:space="0" w:color="auto"/>
        <w:bottom w:val="none" w:sz="0" w:space="0" w:color="auto"/>
        <w:right w:val="none" w:sz="0" w:space="0" w:color="auto"/>
      </w:divBdr>
    </w:div>
    <w:div w:id="771314671">
      <w:bodyDiv w:val="1"/>
      <w:marLeft w:val="0"/>
      <w:marRight w:val="0"/>
      <w:marTop w:val="0"/>
      <w:marBottom w:val="0"/>
      <w:divBdr>
        <w:top w:val="none" w:sz="0" w:space="0" w:color="auto"/>
        <w:left w:val="none" w:sz="0" w:space="0" w:color="auto"/>
        <w:bottom w:val="none" w:sz="0" w:space="0" w:color="auto"/>
        <w:right w:val="none" w:sz="0" w:space="0" w:color="auto"/>
      </w:divBdr>
    </w:div>
    <w:div w:id="780883874">
      <w:bodyDiv w:val="1"/>
      <w:marLeft w:val="0"/>
      <w:marRight w:val="0"/>
      <w:marTop w:val="0"/>
      <w:marBottom w:val="0"/>
      <w:divBdr>
        <w:top w:val="none" w:sz="0" w:space="0" w:color="auto"/>
        <w:left w:val="none" w:sz="0" w:space="0" w:color="auto"/>
        <w:bottom w:val="none" w:sz="0" w:space="0" w:color="auto"/>
        <w:right w:val="none" w:sz="0" w:space="0" w:color="auto"/>
      </w:divBdr>
    </w:div>
    <w:div w:id="872694489">
      <w:bodyDiv w:val="1"/>
      <w:marLeft w:val="0"/>
      <w:marRight w:val="0"/>
      <w:marTop w:val="0"/>
      <w:marBottom w:val="0"/>
      <w:divBdr>
        <w:top w:val="none" w:sz="0" w:space="0" w:color="auto"/>
        <w:left w:val="none" w:sz="0" w:space="0" w:color="auto"/>
        <w:bottom w:val="none" w:sz="0" w:space="0" w:color="auto"/>
        <w:right w:val="none" w:sz="0" w:space="0" w:color="auto"/>
      </w:divBdr>
    </w:div>
    <w:div w:id="977078269">
      <w:bodyDiv w:val="1"/>
      <w:marLeft w:val="0"/>
      <w:marRight w:val="0"/>
      <w:marTop w:val="0"/>
      <w:marBottom w:val="0"/>
      <w:divBdr>
        <w:top w:val="none" w:sz="0" w:space="0" w:color="auto"/>
        <w:left w:val="none" w:sz="0" w:space="0" w:color="auto"/>
        <w:bottom w:val="none" w:sz="0" w:space="0" w:color="auto"/>
        <w:right w:val="none" w:sz="0" w:space="0" w:color="auto"/>
      </w:divBdr>
    </w:div>
    <w:div w:id="994147764">
      <w:bodyDiv w:val="1"/>
      <w:marLeft w:val="0"/>
      <w:marRight w:val="0"/>
      <w:marTop w:val="0"/>
      <w:marBottom w:val="0"/>
      <w:divBdr>
        <w:top w:val="none" w:sz="0" w:space="0" w:color="auto"/>
        <w:left w:val="none" w:sz="0" w:space="0" w:color="auto"/>
        <w:bottom w:val="none" w:sz="0" w:space="0" w:color="auto"/>
        <w:right w:val="none" w:sz="0" w:space="0" w:color="auto"/>
      </w:divBdr>
    </w:div>
    <w:div w:id="1019157553">
      <w:bodyDiv w:val="1"/>
      <w:marLeft w:val="0"/>
      <w:marRight w:val="0"/>
      <w:marTop w:val="0"/>
      <w:marBottom w:val="0"/>
      <w:divBdr>
        <w:top w:val="none" w:sz="0" w:space="0" w:color="auto"/>
        <w:left w:val="none" w:sz="0" w:space="0" w:color="auto"/>
        <w:bottom w:val="none" w:sz="0" w:space="0" w:color="auto"/>
        <w:right w:val="none" w:sz="0" w:space="0" w:color="auto"/>
      </w:divBdr>
    </w:div>
    <w:div w:id="1133518068">
      <w:bodyDiv w:val="1"/>
      <w:marLeft w:val="0"/>
      <w:marRight w:val="0"/>
      <w:marTop w:val="0"/>
      <w:marBottom w:val="0"/>
      <w:divBdr>
        <w:top w:val="none" w:sz="0" w:space="0" w:color="auto"/>
        <w:left w:val="none" w:sz="0" w:space="0" w:color="auto"/>
        <w:bottom w:val="none" w:sz="0" w:space="0" w:color="auto"/>
        <w:right w:val="none" w:sz="0" w:space="0" w:color="auto"/>
      </w:divBdr>
    </w:div>
    <w:div w:id="1440683088">
      <w:bodyDiv w:val="1"/>
      <w:marLeft w:val="0"/>
      <w:marRight w:val="0"/>
      <w:marTop w:val="0"/>
      <w:marBottom w:val="0"/>
      <w:divBdr>
        <w:top w:val="none" w:sz="0" w:space="0" w:color="auto"/>
        <w:left w:val="none" w:sz="0" w:space="0" w:color="auto"/>
        <w:bottom w:val="none" w:sz="0" w:space="0" w:color="auto"/>
        <w:right w:val="none" w:sz="0" w:space="0" w:color="auto"/>
      </w:divBdr>
    </w:div>
    <w:div w:id="1519152770">
      <w:bodyDiv w:val="1"/>
      <w:marLeft w:val="0"/>
      <w:marRight w:val="0"/>
      <w:marTop w:val="0"/>
      <w:marBottom w:val="0"/>
      <w:divBdr>
        <w:top w:val="none" w:sz="0" w:space="0" w:color="auto"/>
        <w:left w:val="none" w:sz="0" w:space="0" w:color="auto"/>
        <w:bottom w:val="none" w:sz="0" w:space="0" w:color="auto"/>
        <w:right w:val="none" w:sz="0" w:space="0" w:color="auto"/>
      </w:divBdr>
    </w:div>
    <w:div w:id="1584952120">
      <w:bodyDiv w:val="1"/>
      <w:marLeft w:val="0"/>
      <w:marRight w:val="0"/>
      <w:marTop w:val="0"/>
      <w:marBottom w:val="0"/>
      <w:divBdr>
        <w:top w:val="none" w:sz="0" w:space="0" w:color="auto"/>
        <w:left w:val="none" w:sz="0" w:space="0" w:color="auto"/>
        <w:bottom w:val="none" w:sz="0" w:space="0" w:color="auto"/>
        <w:right w:val="none" w:sz="0" w:space="0" w:color="auto"/>
      </w:divBdr>
    </w:div>
    <w:div w:id="1597981886">
      <w:bodyDiv w:val="1"/>
      <w:marLeft w:val="0"/>
      <w:marRight w:val="0"/>
      <w:marTop w:val="0"/>
      <w:marBottom w:val="0"/>
      <w:divBdr>
        <w:top w:val="none" w:sz="0" w:space="0" w:color="auto"/>
        <w:left w:val="none" w:sz="0" w:space="0" w:color="auto"/>
        <w:bottom w:val="none" w:sz="0" w:space="0" w:color="auto"/>
        <w:right w:val="none" w:sz="0" w:space="0" w:color="auto"/>
      </w:divBdr>
    </w:div>
    <w:div w:id="1602179131">
      <w:bodyDiv w:val="1"/>
      <w:marLeft w:val="0"/>
      <w:marRight w:val="0"/>
      <w:marTop w:val="0"/>
      <w:marBottom w:val="0"/>
      <w:divBdr>
        <w:top w:val="none" w:sz="0" w:space="0" w:color="auto"/>
        <w:left w:val="none" w:sz="0" w:space="0" w:color="auto"/>
        <w:bottom w:val="none" w:sz="0" w:space="0" w:color="auto"/>
        <w:right w:val="none" w:sz="0" w:space="0" w:color="auto"/>
      </w:divBdr>
    </w:div>
    <w:div w:id="1712849466">
      <w:bodyDiv w:val="1"/>
      <w:marLeft w:val="0"/>
      <w:marRight w:val="0"/>
      <w:marTop w:val="0"/>
      <w:marBottom w:val="0"/>
      <w:divBdr>
        <w:top w:val="none" w:sz="0" w:space="0" w:color="auto"/>
        <w:left w:val="none" w:sz="0" w:space="0" w:color="auto"/>
        <w:bottom w:val="none" w:sz="0" w:space="0" w:color="auto"/>
        <w:right w:val="none" w:sz="0" w:space="0" w:color="auto"/>
      </w:divBdr>
    </w:div>
    <w:div w:id="179270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4204-C720-45B4-ADD9-FBB95F62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731</Words>
  <Characters>6231</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1</vt:lpstr>
    </vt:vector>
  </TitlesOfParts>
  <Company>Gemeente Gouda</Company>
  <LinksUpToDate>false</LinksUpToDate>
  <CharactersWithSpaces>6949</CharactersWithSpaces>
  <SharedDoc>false</SharedDoc>
  <HLinks>
    <vt:vector size="354" baseType="variant">
      <vt:variant>
        <vt:i4>2031621</vt:i4>
      </vt:variant>
      <vt:variant>
        <vt:i4>333</vt:i4>
      </vt:variant>
      <vt:variant>
        <vt:i4>0</vt:i4>
      </vt:variant>
      <vt:variant>
        <vt:i4>5</vt:i4>
      </vt:variant>
      <vt:variant>
        <vt:lpwstr>http://www.aanbestedingskalender.nl/</vt:lpwstr>
      </vt:variant>
      <vt:variant>
        <vt:lpwstr/>
      </vt:variant>
      <vt:variant>
        <vt:i4>393254</vt:i4>
      </vt:variant>
      <vt:variant>
        <vt:i4>330</vt:i4>
      </vt:variant>
      <vt:variant>
        <vt:i4>0</vt:i4>
      </vt:variant>
      <vt:variant>
        <vt:i4>5</vt:i4>
      </vt:variant>
      <vt:variant>
        <vt:lpwstr>mailto:inkoop@gouda.nl</vt:lpwstr>
      </vt:variant>
      <vt:variant>
        <vt:lpwstr/>
      </vt:variant>
      <vt:variant>
        <vt:i4>2031621</vt:i4>
      </vt:variant>
      <vt:variant>
        <vt:i4>327</vt:i4>
      </vt:variant>
      <vt:variant>
        <vt:i4>0</vt:i4>
      </vt:variant>
      <vt:variant>
        <vt:i4>5</vt:i4>
      </vt:variant>
      <vt:variant>
        <vt:lpwstr>http://www.aanbestedingskalender.nl/</vt:lpwstr>
      </vt:variant>
      <vt:variant>
        <vt:lpwstr/>
      </vt:variant>
      <vt:variant>
        <vt:i4>393254</vt:i4>
      </vt:variant>
      <vt:variant>
        <vt:i4>324</vt:i4>
      </vt:variant>
      <vt:variant>
        <vt:i4>0</vt:i4>
      </vt:variant>
      <vt:variant>
        <vt:i4>5</vt:i4>
      </vt:variant>
      <vt:variant>
        <vt:lpwstr>mailto:inkoop@gouda.nl</vt:lpwstr>
      </vt:variant>
      <vt:variant>
        <vt:lpwstr/>
      </vt:variant>
      <vt:variant>
        <vt:i4>2293808</vt:i4>
      </vt:variant>
      <vt:variant>
        <vt:i4>321</vt:i4>
      </vt:variant>
      <vt:variant>
        <vt:i4>0</vt:i4>
      </vt:variant>
      <vt:variant>
        <vt:i4>5</vt:i4>
      </vt:variant>
      <vt:variant>
        <vt:lpwstr>http://www.pianoo.nl/dossiers/duurzaam-inkopen</vt:lpwstr>
      </vt:variant>
      <vt:variant>
        <vt:lpwstr/>
      </vt:variant>
      <vt:variant>
        <vt:i4>1638425</vt:i4>
      </vt:variant>
      <vt:variant>
        <vt:i4>318</vt:i4>
      </vt:variant>
      <vt:variant>
        <vt:i4>0</vt:i4>
      </vt:variant>
      <vt:variant>
        <vt:i4>5</vt:i4>
      </vt:variant>
      <vt:variant>
        <vt:lpwstr>http://www.gouda.nl/</vt:lpwstr>
      </vt:variant>
      <vt:variant>
        <vt:lpwstr/>
      </vt:variant>
      <vt:variant>
        <vt:i4>1638425</vt:i4>
      </vt:variant>
      <vt:variant>
        <vt:i4>315</vt:i4>
      </vt:variant>
      <vt:variant>
        <vt:i4>0</vt:i4>
      </vt:variant>
      <vt:variant>
        <vt:i4>5</vt:i4>
      </vt:variant>
      <vt:variant>
        <vt:lpwstr>http://www.gouda.nl/</vt:lpwstr>
      </vt:variant>
      <vt:variant>
        <vt:lpwstr/>
      </vt:variant>
      <vt:variant>
        <vt:i4>2031668</vt:i4>
      </vt:variant>
      <vt:variant>
        <vt:i4>308</vt:i4>
      </vt:variant>
      <vt:variant>
        <vt:i4>0</vt:i4>
      </vt:variant>
      <vt:variant>
        <vt:i4>5</vt:i4>
      </vt:variant>
      <vt:variant>
        <vt:lpwstr/>
      </vt:variant>
      <vt:variant>
        <vt:lpwstr>_Toc306289938</vt:lpwstr>
      </vt:variant>
      <vt:variant>
        <vt:i4>2031668</vt:i4>
      </vt:variant>
      <vt:variant>
        <vt:i4>302</vt:i4>
      </vt:variant>
      <vt:variant>
        <vt:i4>0</vt:i4>
      </vt:variant>
      <vt:variant>
        <vt:i4>5</vt:i4>
      </vt:variant>
      <vt:variant>
        <vt:lpwstr/>
      </vt:variant>
      <vt:variant>
        <vt:lpwstr>_Toc306289937</vt:lpwstr>
      </vt:variant>
      <vt:variant>
        <vt:i4>2031668</vt:i4>
      </vt:variant>
      <vt:variant>
        <vt:i4>296</vt:i4>
      </vt:variant>
      <vt:variant>
        <vt:i4>0</vt:i4>
      </vt:variant>
      <vt:variant>
        <vt:i4>5</vt:i4>
      </vt:variant>
      <vt:variant>
        <vt:lpwstr/>
      </vt:variant>
      <vt:variant>
        <vt:lpwstr>_Toc306289936</vt:lpwstr>
      </vt:variant>
      <vt:variant>
        <vt:i4>2031668</vt:i4>
      </vt:variant>
      <vt:variant>
        <vt:i4>290</vt:i4>
      </vt:variant>
      <vt:variant>
        <vt:i4>0</vt:i4>
      </vt:variant>
      <vt:variant>
        <vt:i4>5</vt:i4>
      </vt:variant>
      <vt:variant>
        <vt:lpwstr/>
      </vt:variant>
      <vt:variant>
        <vt:lpwstr>_Toc306289935</vt:lpwstr>
      </vt:variant>
      <vt:variant>
        <vt:i4>2031668</vt:i4>
      </vt:variant>
      <vt:variant>
        <vt:i4>284</vt:i4>
      </vt:variant>
      <vt:variant>
        <vt:i4>0</vt:i4>
      </vt:variant>
      <vt:variant>
        <vt:i4>5</vt:i4>
      </vt:variant>
      <vt:variant>
        <vt:lpwstr/>
      </vt:variant>
      <vt:variant>
        <vt:lpwstr>_Toc306289934</vt:lpwstr>
      </vt:variant>
      <vt:variant>
        <vt:i4>2031668</vt:i4>
      </vt:variant>
      <vt:variant>
        <vt:i4>278</vt:i4>
      </vt:variant>
      <vt:variant>
        <vt:i4>0</vt:i4>
      </vt:variant>
      <vt:variant>
        <vt:i4>5</vt:i4>
      </vt:variant>
      <vt:variant>
        <vt:lpwstr/>
      </vt:variant>
      <vt:variant>
        <vt:lpwstr>_Toc306289933</vt:lpwstr>
      </vt:variant>
      <vt:variant>
        <vt:i4>2031668</vt:i4>
      </vt:variant>
      <vt:variant>
        <vt:i4>272</vt:i4>
      </vt:variant>
      <vt:variant>
        <vt:i4>0</vt:i4>
      </vt:variant>
      <vt:variant>
        <vt:i4>5</vt:i4>
      </vt:variant>
      <vt:variant>
        <vt:lpwstr/>
      </vt:variant>
      <vt:variant>
        <vt:lpwstr>_Toc306289932</vt:lpwstr>
      </vt:variant>
      <vt:variant>
        <vt:i4>2031668</vt:i4>
      </vt:variant>
      <vt:variant>
        <vt:i4>266</vt:i4>
      </vt:variant>
      <vt:variant>
        <vt:i4>0</vt:i4>
      </vt:variant>
      <vt:variant>
        <vt:i4>5</vt:i4>
      </vt:variant>
      <vt:variant>
        <vt:lpwstr/>
      </vt:variant>
      <vt:variant>
        <vt:lpwstr>_Toc306289931</vt:lpwstr>
      </vt:variant>
      <vt:variant>
        <vt:i4>2031668</vt:i4>
      </vt:variant>
      <vt:variant>
        <vt:i4>260</vt:i4>
      </vt:variant>
      <vt:variant>
        <vt:i4>0</vt:i4>
      </vt:variant>
      <vt:variant>
        <vt:i4>5</vt:i4>
      </vt:variant>
      <vt:variant>
        <vt:lpwstr/>
      </vt:variant>
      <vt:variant>
        <vt:lpwstr>_Toc306289930</vt:lpwstr>
      </vt:variant>
      <vt:variant>
        <vt:i4>1966132</vt:i4>
      </vt:variant>
      <vt:variant>
        <vt:i4>254</vt:i4>
      </vt:variant>
      <vt:variant>
        <vt:i4>0</vt:i4>
      </vt:variant>
      <vt:variant>
        <vt:i4>5</vt:i4>
      </vt:variant>
      <vt:variant>
        <vt:lpwstr/>
      </vt:variant>
      <vt:variant>
        <vt:lpwstr>_Toc306289929</vt:lpwstr>
      </vt:variant>
      <vt:variant>
        <vt:i4>1966132</vt:i4>
      </vt:variant>
      <vt:variant>
        <vt:i4>248</vt:i4>
      </vt:variant>
      <vt:variant>
        <vt:i4>0</vt:i4>
      </vt:variant>
      <vt:variant>
        <vt:i4>5</vt:i4>
      </vt:variant>
      <vt:variant>
        <vt:lpwstr/>
      </vt:variant>
      <vt:variant>
        <vt:lpwstr>_Toc306289928</vt:lpwstr>
      </vt:variant>
      <vt:variant>
        <vt:i4>1966132</vt:i4>
      </vt:variant>
      <vt:variant>
        <vt:i4>242</vt:i4>
      </vt:variant>
      <vt:variant>
        <vt:i4>0</vt:i4>
      </vt:variant>
      <vt:variant>
        <vt:i4>5</vt:i4>
      </vt:variant>
      <vt:variant>
        <vt:lpwstr/>
      </vt:variant>
      <vt:variant>
        <vt:lpwstr>_Toc306289927</vt:lpwstr>
      </vt:variant>
      <vt:variant>
        <vt:i4>1966132</vt:i4>
      </vt:variant>
      <vt:variant>
        <vt:i4>236</vt:i4>
      </vt:variant>
      <vt:variant>
        <vt:i4>0</vt:i4>
      </vt:variant>
      <vt:variant>
        <vt:i4>5</vt:i4>
      </vt:variant>
      <vt:variant>
        <vt:lpwstr/>
      </vt:variant>
      <vt:variant>
        <vt:lpwstr>_Toc306289926</vt:lpwstr>
      </vt:variant>
      <vt:variant>
        <vt:i4>1966132</vt:i4>
      </vt:variant>
      <vt:variant>
        <vt:i4>230</vt:i4>
      </vt:variant>
      <vt:variant>
        <vt:i4>0</vt:i4>
      </vt:variant>
      <vt:variant>
        <vt:i4>5</vt:i4>
      </vt:variant>
      <vt:variant>
        <vt:lpwstr/>
      </vt:variant>
      <vt:variant>
        <vt:lpwstr>_Toc306289925</vt:lpwstr>
      </vt:variant>
      <vt:variant>
        <vt:i4>1966132</vt:i4>
      </vt:variant>
      <vt:variant>
        <vt:i4>224</vt:i4>
      </vt:variant>
      <vt:variant>
        <vt:i4>0</vt:i4>
      </vt:variant>
      <vt:variant>
        <vt:i4>5</vt:i4>
      </vt:variant>
      <vt:variant>
        <vt:lpwstr/>
      </vt:variant>
      <vt:variant>
        <vt:lpwstr>_Toc306289924</vt:lpwstr>
      </vt:variant>
      <vt:variant>
        <vt:i4>1966132</vt:i4>
      </vt:variant>
      <vt:variant>
        <vt:i4>218</vt:i4>
      </vt:variant>
      <vt:variant>
        <vt:i4>0</vt:i4>
      </vt:variant>
      <vt:variant>
        <vt:i4>5</vt:i4>
      </vt:variant>
      <vt:variant>
        <vt:lpwstr/>
      </vt:variant>
      <vt:variant>
        <vt:lpwstr>_Toc306289923</vt:lpwstr>
      </vt:variant>
      <vt:variant>
        <vt:i4>1966132</vt:i4>
      </vt:variant>
      <vt:variant>
        <vt:i4>212</vt:i4>
      </vt:variant>
      <vt:variant>
        <vt:i4>0</vt:i4>
      </vt:variant>
      <vt:variant>
        <vt:i4>5</vt:i4>
      </vt:variant>
      <vt:variant>
        <vt:lpwstr/>
      </vt:variant>
      <vt:variant>
        <vt:lpwstr>_Toc306289922</vt:lpwstr>
      </vt:variant>
      <vt:variant>
        <vt:i4>1966132</vt:i4>
      </vt:variant>
      <vt:variant>
        <vt:i4>206</vt:i4>
      </vt:variant>
      <vt:variant>
        <vt:i4>0</vt:i4>
      </vt:variant>
      <vt:variant>
        <vt:i4>5</vt:i4>
      </vt:variant>
      <vt:variant>
        <vt:lpwstr/>
      </vt:variant>
      <vt:variant>
        <vt:lpwstr>_Toc306289921</vt:lpwstr>
      </vt:variant>
      <vt:variant>
        <vt:i4>1966132</vt:i4>
      </vt:variant>
      <vt:variant>
        <vt:i4>200</vt:i4>
      </vt:variant>
      <vt:variant>
        <vt:i4>0</vt:i4>
      </vt:variant>
      <vt:variant>
        <vt:i4>5</vt:i4>
      </vt:variant>
      <vt:variant>
        <vt:lpwstr/>
      </vt:variant>
      <vt:variant>
        <vt:lpwstr>_Toc306289920</vt:lpwstr>
      </vt:variant>
      <vt:variant>
        <vt:i4>1900596</vt:i4>
      </vt:variant>
      <vt:variant>
        <vt:i4>194</vt:i4>
      </vt:variant>
      <vt:variant>
        <vt:i4>0</vt:i4>
      </vt:variant>
      <vt:variant>
        <vt:i4>5</vt:i4>
      </vt:variant>
      <vt:variant>
        <vt:lpwstr/>
      </vt:variant>
      <vt:variant>
        <vt:lpwstr>_Toc306289919</vt:lpwstr>
      </vt:variant>
      <vt:variant>
        <vt:i4>1900596</vt:i4>
      </vt:variant>
      <vt:variant>
        <vt:i4>188</vt:i4>
      </vt:variant>
      <vt:variant>
        <vt:i4>0</vt:i4>
      </vt:variant>
      <vt:variant>
        <vt:i4>5</vt:i4>
      </vt:variant>
      <vt:variant>
        <vt:lpwstr/>
      </vt:variant>
      <vt:variant>
        <vt:lpwstr>_Toc306289918</vt:lpwstr>
      </vt:variant>
      <vt:variant>
        <vt:i4>1900596</vt:i4>
      </vt:variant>
      <vt:variant>
        <vt:i4>182</vt:i4>
      </vt:variant>
      <vt:variant>
        <vt:i4>0</vt:i4>
      </vt:variant>
      <vt:variant>
        <vt:i4>5</vt:i4>
      </vt:variant>
      <vt:variant>
        <vt:lpwstr/>
      </vt:variant>
      <vt:variant>
        <vt:lpwstr>_Toc306289917</vt:lpwstr>
      </vt:variant>
      <vt:variant>
        <vt:i4>1900596</vt:i4>
      </vt:variant>
      <vt:variant>
        <vt:i4>176</vt:i4>
      </vt:variant>
      <vt:variant>
        <vt:i4>0</vt:i4>
      </vt:variant>
      <vt:variant>
        <vt:i4>5</vt:i4>
      </vt:variant>
      <vt:variant>
        <vt:lpwstr/>
      </vt:variant>
      <vt:variant>
        <vt:lpwstr>_Toc306289916</vt:lpwstr>
      </vt:variant>
      <vt:variant>
        <vt:i4>1900596</vt:i4>
      </vt:variant>
      <vt:variant>
        <vt:i4>170</vt:i4>
      </vt:variant>
      <vt:variant>
        <vt:i4>0</vt:i4>
      </vt:variant>
      <vt:variant>
        <vt:i4>5</vt:i4>
      </vt:variant>
      <vt:variant>
        <vt:lpwstr/>
      </vt:variant>
      <vt:variant>
        <vt:lpwstr>_Toc306289915</vt:lpwstr>
      </vt:variant>
      <vt:variant>
        <vt:i4>1900596</vt:i4>
      </vt:variant>
      <vt:variant>
        <vt:i4>164</vt:i4>
      </vt:variant>
      <vt:variant>
        <vt:i4>0</vt:i4>
      </vt:variant>
      <vt:variant>
        <vt:i4>5</vt:i4>
      </vt:variant>
      <vt:variant>
        <vt:lpwstr/>
      </vt:variant>
      <vt:variant>
        <vt:lpwstr>_Toc306289914</vt:lpwstr>
      </vt:variant>
      <vt:variant>
        <vt:i4>1900596</vt:i4>
      </vt:variant>
      <vt:variant>
        <vt:i4>158</vt:i4>
      </vt:variant>
      <vt:variant>
        <vt:i4>0</vt:i4>
      </vt:variant>
      <vt:variant>
        <vt:i4>5</vt:i4>
      </vt:variant>
      <vt:variant>
        <vt:lpwstr/>
      </vt:variant>
      <vt:variant>
        <vt:lpwstr>_Toc306289913</vt:lpwstr>
      </vt:variant>
      <vt:variant>
        <vt:i4>1900596</vt:i4>
      </vt:variant>
      <vt:variant>
        <vt:i4>152</vt:i4>
      </vt:variant>
      <vt:variant>
        <vt:i4>0</vt:i4>
      </vt:variant>
      <vt:variant>
        <vt:i4>5</vt:i4>
      </vt:variant>
      <vt:variant>
        <vt:lpwstr/>
      </vt:variant>
      <vt:variant>
        <vt:lpwstr>_Toc306289912</vt:lpwstr>
      </vt:variant>
      <vt:variant>
        <vt:i4>1900596</vt:i4>
      </vt:variant>
      <vt:variant>
        <vt:i4>146</vt:i4>
      </vt:variant>
      <vt:variant>
        <vt:i4>0</vt:i4>
      </vt:variant>
      <vt:variant>
        <vt:i4>5</vt:i4>
      </vt:variant>
      <vt:variant>
        <vt:lpwstr/>
      </vt:variant>
      <vt:variant>
        <vt:lpwstr>_Toc306289911</vt:lpwstr>
      </vt:variant>
      <vt:variant>
        <vt:i4>1900596</vt:i4>
      </vt:variant>
      <vt:variant>
        <vt:i4>140</vt:i4>
      </vt:variant>
      <vt:variant>
        <vt:i4>0</vt:i4>
      </vt:variant>
      <vt:variant>
        <vt:i4>5</vt:i4>
      </vt:variant>
      <vt:variant>
        <vt:lpwstr/>
      </vt:variant>
      <vt:variant>
        <vt:lpwstr>_Toc306289910</vt:lpwstr>
      </vt:variant>
      <vt:variant>
        <vt:i4>1835060</vt:i4>
      </vt:variant>
      <vt:variant>
        <vt:i4>134</vt:i4>
      </vt:variant>
      <vt:variant>
        <vt:i4>0</vt:i4>
      </vt:variant>
      <vt:variant>
        <vt:i4>5</vt:i4>
      </vt:variant>
      <vt:variant>
        <vt:lpwstr/>
      </vt:variant>
      <vt:variant>
        <vt:lpwstr>_Toc306289909</vt:lpwstr>
      </vt:variant>
      <vt:variant>
        <vt:i4>1835060</vt:i4>
      </vt:variant>
      <vt:variant>
        <vt:i4>128</vt:i4>
      </vt:variant>
      <vt:variant>
        <vt:i4>0</vt:i4>
      </vt:variant>
      <vt:variant>
        <vt:i4>5</vt:i4>
      </vt:variant>
      <vt:variant>
        <vt:lpwstr/>
      </vt:variant>
      <vt:variant>
        <vt:lpwstr>_Toc306289908</vt:lpwstr>
      </vt:variant>
      <vt:variant>
        <vt:i4>1835060</vt:i4>
      </vt:variant>
      <vt:variant>
        <vt:i4>122</vt:i4>
      </vt:variant>
      <vt:variant>
        <vt:i4>0</vt:i4>
      </vt:variant>
      <vt:variant>
        <vt:i4>5</vt:i4>
      </vt:variant>
      <vt:variant>
        <vt:lpwstr/>
      </vt:variant>
      <vt:variant>
        <vt:lpwstr>_Toc306289907</vt:lpwstr>
      </vt:variant>
      <vt:variant>
        <vt:i4>1835060</vt:i4>
      </vt:variant>
      <vt:variant>
        <vt:i4>116</vt:i4>
      </vt:variant>
      <vt:variant>
        <vt:i4>0</vt:i4>
      </vt:variant>
      <vt:variant>
        <vt:i4>5</vt:i4>
      </vt:variant>
      <vt:variant>
        <vt:lpwstr/>
      </vt:variant>
      <vt:variant>
        <vt:lpwstr>_Toc306289906</vt:lpwstr>
      </vt:variant>
      <vt:variant>
        <vt:i4>1835060</vt:i4>
      </vt:variant>
      <vt:variant>
        <vt:i4>110</vt:i4>
      </vt:variant>
      <vt:variant>
        <vt:i4>0</vt:i4>
      </vt:variant>
      <vt:variant>
        <vt:i4>5</vt:i4>
      </vt:variant>
      <vt:variant>
        <vt:lpwstr/>
      </vt:variant>
      <vt:variant>
        <vt:lpwstr>_Toc306289905</vt:lpwstr>
      </vt:variant>
      <vt:variant>
        <vt:i4>1835060</vt:i4>
      </vt:variant>
      <vt:variant>
        <vt:i4>104</vt:i4>
      </vt:variant>
      <vt:variant>
        <vt:i4>0</vt:i4>
      </vt:variant>
      <vt:variant>
        <vt:i4>5</vt:i4>
      </vt:variant>
      <vt:variant>
        <vt:lpwstr/>
      </vt:variant>
      <vt:variant>
        <vt:lpwstr>_Toc306289904</vt:lpwstr>
      </vt:variant>
      <vt:variant>
        <vt:i4>1835060</vt:i4>
      </vt:variant>
      <vt:variant>
        <vt:i4>98</vt:i4>
      </vt:variant>
      <vt:variant>
        <vt:i4>0</vt:i4>
      </vt:variant>
      <vt:variant>
        <vt:i4>5</vt:i4>
      </vt:variant>
      <vt:variant>
        <vt:lpwstr/>
      </vt:variant>
      <vt:variant>
        <vt:lpwstr>_Toc306289903</vt:lpwstr>
      </vt:variant>
      <vt:variant>
        <vt:i4>1835060</vt:i4>
      </vt:variant>
      <vt:variant>
        <vt:i4>92</vt:i4>
      </vt:variant>
      <vt:variant>
        <vt:i4>0</vt:i4>
      </vt:variant>
      <vt:variant>
        <vt:i4>5</vt:i4>
      </vt:variant>
      <vt:variant>
        <vt:lpwstr/>
      </vt:variant>
      <vt:variant>
        <vt:lpwstr>_Toc306289902</vt:lpwstr>
      </vt:variant>
      <vt:variant>
        <vt:i4>1835060</vt:i4>
      </vt:variant>
      <vt:variant>
        <vt:i4>86</vt:i4>
      </vt:variant>
      <vt:variant>
        <vt:i4>0</vt:i4>
      </vt:variant>
      <vt:variant>
        <vt:i4>5</vt:i4>
      </vt:variant>
      <vt:variant>
        <vt:lpwstr/>
      </vt:variant>
      <vt:variant>
        <vt:lpwstr>_Toc306289901</vt:lpwstr>
      </vt:variant>
      <vt:variant>
        <vt:i4>1835060</vt:i4>
      </vt:variant>
      <vt:variant>
        <vt:i4>80</vt:i4>
      </vt:variant>
      <vt:variant>
        <vt:i4>0</vt:i4>
      </vt:variant>
      <vt:variant>
        <vt:i4>5</vt:i4>
      </vt:variant>
      <vt:variant>
        <vt:lpwstr/>
      </vt:variant>
      <vt:variant>
        <vt:lpwstr>_Toc306289900</vt:lpwstr>
      </vt:variant>
      <vt:variant>
        <vt:i4>1376309</vt:i4>
      </vt:variant>
      <vt:variant>
        <vt:i4>74</vt:i4>
      </vt:variant>
      <vt:variant>
        <vt:i4>0</vt:i4>
      </vt:variant>
      <vt:variant>
        <vt:i4>5</vt:i4>
      </vt:variant>
      <vt:variant>
        <vt:lpwstr/>
      </vt:variant>
      <vt:variant>
        <vt:lpwstr>_Toc306289899</vt:lpwstr>
      </vt:variant>
      <vt:variant>
        <vt:i4>1376309</vt:i4>
      </vt:variant>
      <vt:variant>
        <vt:i4>68</vt:i4>
      </vt:variant>
      <vt:variant>
        <vt:i4>0</vt:i4>
      </vt:variant>
      <vt:variant>
        <vt:i4>5</vt:i4>
      </vt:variant>
      <vt:variant>
        <vt:lpwstr/>
      </vt:variant>
      <vt:variant>
        <vt:lpwstr>_Toc306289898</vt:lpwstr>
      </vt:variant>
      <vt:variant>
        <vt:i4>1376309</vt:i4>
      </vt:variant>
      <vt:variant>
        <vt:i4>62</vt:i4>
      </vt:variant>
      <vt:variant>
        <vt:i4>0</vt:i4>
      </vt:variant>
      <vt:variant>
        <vt:i4>5</vt:i4>
      </vt:variant>
      <vt:variant>
        <vt:lpwstr/>
      </vt:variant>
      <vt:variant>
        <vt:lpwstr>_Toc306289897</vt:lpwstr>
      </vt:variant>
      <vt:variant>
        <vt:i4>1376309</vt:i4>
      </vt:variant>
      <vt:variant>
        <vt:i4>56</vt:i4>
      </vt:variant>
      <vt:variant>
        <vt:i4>0</vt:i4>
      </vt:variant>
      <vt:variant>
        <vt:i4>5</vt:i4>
      </vt:variant>
      <vt:variant>
        <vt:lpwstr/>
      </vt:variant>
      <vt:variant>
        <vt:lpwstr>_Toc306289896</vt:lpwstr>
      </vt:variant>
      <vt:variant>
        <vt:i4>1376309</vt:i4>
      </vt:variant>
      <vt:variant>
        <vt:i4>50</vt:i4>
      </vt:variant>
      <vt:variant>
        <vt:i4>0</vt:i4>
      </vt:variant>
      <vt:variant>
        <vt:i4>5</vt:i4>
      </vt:variant>
      <vt:variant>
        <vt:lpwstr/>
      </vt:variant>
      <vt:variant>
        <vt:lpwstr>_Toc306289895</vt:lpwstr>
      </vt:variant>
      <vt:variant>
        <vt:i4>1376309</vt:i4>
      </vt:variant>
      <vt:variant>
        <vt:i4>44</vt:i4>
      </vt:variant>
      <vt:variant>
        <vt:i4>0</vt:i4>
      </vt:variant>
      <vt:variant>
        <vt:i4>5</vt:i4>
      </vt:variant>
      <vt:variant>
        <vt:lpwstr/>
      </vt:variant>
      <vt:variant>
        <vt:lpwstr>_Toc306289894</vt:lpwstr>
      </vt:variant>
      <vt:variant>
        <vt:i4>1376309</vt:i4>
      </vt:variant>
      <vt:variant>
        <vt:i4>38</vt:i4>
      </vt:variant>
      <vt:variant>
        <vt:i4>0</vt:i4>
      </vt:variant>
      <vt:variant>
        <vt:i4>5</vt:i4>
      </vt:variant>
      <vt:variant>
        <vt:lpwstr/>
      </vt:variant>
      <vt:variant>
        <vt:lpwstr>_Toc306289893</vt:lpwstr>
      </vt:variant>
      <vt:variant>
        <vt:i4>1376309</vt:i4>
      </vt:variant>
      <vt:variant>
        <vt:i4>32</vt:i4>
      </vt:variant>
      <vt:variant>
        <vt:i4>0</vt:i4>
      </vt:variant>
      <vt:variant>
        <vt:i4>5</vt:i4>
      </vt:variant>
      <vt:variant>
        <vt:lpwstr/>
      </vt:variant>
      <vt:variant>
        <vt:lpwstr>_Toc306289892</vt:lpwstr>
      </vt:variant>
      <vt:variant>
        <vt:i4>1376309</vt:i4>
      </vt:variant>
      <vt:variant>
        <vt:i4>26</vt:i4>
      </vt:variant>
      <vt:variant>
        <vt:i4>0</vt:i4>
      </vt:variant>
      <vt:variant>
        <vt:i4>5</vt:i4>
      </vt:variant>
      <vt:variant>
        <vt:lpwstr/>
      </vt:variant>
      <vt:variant>
        <vt:lpwstr>_Toc306289891</vt:lpwstr>
      </vt:variant>
      <vt:variant>
        <vt:i4>1376309</vt:i4>
      </vt:variant>
      <vt:variant>
        <vt:i4>20</vt:i4>
      </vt:variant>
      <vt:variant>
        <vt:i4>0</vt:i4>
      </vt:variant>
      <vt:variant>
        <vt:i4>5</vt:i4>
      </vt:variant>
      <vt:variant>
        <vt:lpwstr/>
      </vt:variant>
      <vt:variant>
        <vt:lpwstr>_Toc306289890</vt:lpwstr>
      </vt:variant>
      <vt:variant>
        <vt:i4>1310773</vt:i4>
      </vt:variant>
      <vt:variant>
        <vt:i4>14</vt:i4>
      </vt:variant>
      <vt:variant>
        <vt:i4>0</vt:i4>
      </vt:variant>
      <vt:variant>
        <vt:i4>5</vt:i4>
      </vt:variant>
      <vt:variant>
        <vt:lpwstr/>
      </vt:variant>
      <vt:variant>
        <vt:lpwstr>_Toc306289889</vt:lpwstr>
      </vt:variant>
      <vt:variant>
        <vt:i4>1310773</vt:i4>
      </vt:variant>
      <vt:variant>
        <vt:i4>8</vt:i4>
      </vt:variant>
      <vt:variant>
        <vt:i4>0</vt:i4>
      </vt:variant>
      <vt:variant>
        <vt:i4>5</vt:i4>
      </vt:variant>
      <vt:variant>
        <vt:lpwstr/>
      </vt:variant>
      <vt:variant>
        <vt:lpwstr>_Toc306289888</vt:lpwstr>
      </vt:variant>
      <vt:variant>
        <vt:i4>1310773</vt:i4>
      </vt:variant>
      <vt:variant>
        <vt:i4>2</vt:i4>
      </vt:variant>
      <vt:variant>
        <vt:i4>0</vt:i4>
      </vt:variant>
      <vt:variant>
        <vt:i4>5</vt:i4>
      </vt:variant>
      <vt:variant>
        <vt:lpwstr/>
      </vt:variant>
      <vt:variant>
        <vt:lpwstr>_Toc306289887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adm-rzwanenburg</dc:creator>
  <cp:lastModifiedBy>Hooft, Simon 't</cp:lastModifiedBy>
  <cp:revision>3</cp:revision>
  <cp:lastPrinted>2022-01-12T08:19:00Z</cp:lastPrinted>
  <dcterms:created xsi:type="dcterms:W3CDTF">2022-07-04T11:42:00Z</dcterms:created>
  <dcterms:modified xsi:type="dcterms:W3CDTF">2022-07-04T17:37:00Z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1</vt:lpwstr>
  </property>
</Properties>
</file>