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BE27E" w14:textId="77777777" w:rsidR="00FA4858" w:rsidRPr="00120BDF" w:rsidRDefault="00FA4858" w:rsidP="00FA4858">
      <w:pPr>
        <w:pStyle w:val="Kop1"/>
        <w:rPr>
          <w:lang w:val="nl-BE"/>
        </w:rPr>
      </w:pPr>
      <w:bookmarkStart w:id="0" w:name="_Toc426452742"/>
      <w:bookmarkStart w:id="1" w:name="_Toc474915083"/>
      <w:bookmarkStart w:id="2" w:name="_GoBack"/>
      <w:bookmarkEnd w:id="2"/>
      <w:r w:rsidRPr="00120BDF">
        <w:rPr>
          <w:lang w:val="nl-BE"/>
        </w:rPr>
        <w:t xml:space="preserve">BIJLAGE 4 </w:t>
      </w:r>
      <w:r w:rsidRPr="00120BDF">
        <w:rPr>
          <w:lang w:val="nl-BE"/>
        </w:rPr>
        <w:tab/>
        <w:t>PROGRAMMA VAN EISEN EN WENSEN</w:t>
      </w:r>
      <w:bookmarkEnd w:id="0"/>
      <w:bookmarkEnd w:id="1"/>
    </w:p>
    <w:p w14:paraId="482CE14D" w14:textId="77777777" w:rsidR="00FA4858" w:rsidRPr="00120BDF" w:rsidRDefault="00FA4858" w:rsidP="00FA4858">
      <w:pPr>
        <w:spacing w:line="240" w:lineRule="auto"/>
        <w:rPr>
          <w:rFonts w:ascii="Verdana" w:eastAsia="MS Mincho" w:hAnsi="Verdana"/>
          <w:sz w:val="20"/>
          <w:szCs w:val="20"/>
          <w:lang w:val="nl-BE"/>
        </w:rPr>
      </w:pPr>
    </w:p>
    <w:p w14:paraId="7CCC2587" w14:textId="77777777" w:rsidR="00FA4858" w:rsidRPr="00120BDF" w:rsidRDefault="00FA4858" w:rsidP="00FA4858">
      <w:pPr>
        <w:spacing w:line="240" w:lineRule="auto"/>
        <w:rPr>
          <w:rFonts w:ascii="Verdana" w:hAnsi="Verdana" w:cs="Tahoma"/>
          <w:sz w:val="20"/>
          <w:szCs w:val="20"/>
          <w:lang w:val="nl-BE"/>
        </w:rPr>
      </w:pPr>
      <w:r w:rsidRPr="00120BDF">
        <w:rPr>
          <w:rFonts w:ascii="Verdana" w:hAnsi="Verdana" w:cs="Tahoma"/>
          <w:sz w:val="20"/>
          <w:szCs w:val="20"/>
          <w:lang w:val="nl-BE"/>
        </w:rPr>
        <w:t xml:space="preserve">Onderstaand wordt expliciet aangegeven op welke wijze u op de in dit Opgaveformulier antwoord dient te geven op de gestelde eisen al dan niet met een verplichte aanvulling. </w:t>
      </w:r>
    </w:p>
    <w:p w14:paraId="3EC8B516" w14:textId="77777777" w:rsidR="00FA4858" w:rsidRPr="00120BDF" w:rsidRDefault="00FA4858" w:rsidP="00FA4858">
      <w:pPr>
        <w:spacing w:line="240" w:lineRule="auto"/>
        <w:rPr>
          <w:rFonts w:ascii="Verdana" w:hAnsi="Verdana" w:cs="Tahoma"/>
          <w:sz w:val="20"/>
          <w:szCs w:val="20"/>
          <w:lang w:val="nl-BE"/>
        </w:rPr>
      </w:pPr>
    </w:p>
    <w:p w14:paraId="34D7EF60" w14:textId="77777777" w:rsidR="00FA4858" w:rsidRPr="00120BDF" w:rsidRDefault="00FA4858" w:rsidP="00FA4858">
      <w:pPr>
        <w:spacing w:line="240" w:lineRule="auto"/>
        <w:rPr>
          <w:rFonts w:ascii="Verdana" w:hAnsi="Verdana" w:cs="Tahoma"/>
          <w:sz w:val="20"/>
          <w:szCs w:val="20"/>
          <w:lang w:val="nl-BE"/>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15"/>
        <w:gridCol w:w="1338"/>
        <w:gridCol w:w="2410"/>
        <w:gridCol w:w="2834"/>
      </w:tblGrid>
      <w:tr w:rsidR="00FA4858" w:rsidRPr="00120BDF" w14:paraId="0E10DF89" w14:textId="77777777" w:rsidTr="00F22A7A">
        <w:trPr>
          <w:trHeight w:val="653"/>
        </w:trPr>
        <w:tc>
          <w:tcPr>
            <w:tcW w:w="2915" w:type="dxa"/>
            <w:shd w:val="clear" w:color="auto" w:fill="B4C6E7" w:themeFill="accent5" w:themeFillTint="66"/>
          </w:tcPr>
          <w:p w14:paraId="5B06FC4E"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Mate van voldoen/akkoord aan gestelde eis</w:t>
            </w:r>
          </w:p>
        </w:tc>
        <w:tc>
          <w:tcPr>
            <w:tcW w:w="1338" w:type="dxa"/>
            <w:shd w:val="clear" w:color="auto" w:fill="B4C6E7" w:themeFill="accent5" w:themeFillTint="66"/>
          </w:tcPr>
          <w:p w14:paraId="360A32A6"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 xml:space="preserve">Antwoord </w:t>
            </w:r>
          </w:p>
        </w:tc>
        <w:tc>
          <w:tcPr>
            <w:tcW w:w="2410" w:type="dxa"/>
            <w:shd w:val="clear" w:color="auto" w:fill="B4C6E7" w:themeFill="accent5" w:themeFillTint="66"/>
          </w:tcPr>
          <w:p w14:paraId="4045DCE0"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Verplichte aanvulling</w:t>
            </w:r>
          </w:p>
        </w:tc>
        <w:tc>
          <w:tcPr>
            <w:tcW w:w="2834" w:type="dxa"/>
            <w:shd w:val="clear" w:color="auto" w:fill="B4C6E7" w:themeFill="accent5" w:themeFillTint="66"/>
          </w:tcPr>
          <w:p w14:paraId="53375DA8"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Interpretatie door de Aanbestedende dienst met;</w:t>
            </w:r>
          </w:p>
        </w:tc>
      </w:tr>
      <w:tr w:rsidR="00FA4858" w:rsidRPr="00120BDF" w14:paraId="3FA2C9E6" w14:textId="77777777" w:rsidTr="00F36410">
        <w:tc>
          <w:tcPr>
            <w:tcW w:w="2915" w:type="dxa"/>
          </w:tcPr>
          <w:p w14:paraId="385C34A8"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Volledig en zonder voorbehoud</w:t>
            </w:r>
          </w:p>
        </w:tc>
        <w:tc>
          <w:tcPr>
            <w:tcW w:w="1338" w:type="dxa"/>
          </w:tcPr>
          <w:p w14:paraId="445CD91D"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JA</w:t>
            </w:r>
          </w:p>
        </w:tc>
        <w:tc>
          <w:tcPr>
            <w:tcW w:w="2410" w:type="dxa"/>
          </w:tcPr>
          <w:p w14:paraId="3901FD56"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Geen</w:t>
            </w:r>
          </w:p>
        </w:tc>
        <w:tc>
          <w:tcPr>
            <w:tcW w:w="2834" w:type="dxa"/>
          </w:tcPr>
          <w:p w14:paraId="1C6090E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JA</w:t>
            </w:r>
          </w:p>
        </w:tc>
      </w:tr>
      <w:tr w:rsidR="00FA4858" w:rsidRPr="00120BDF" w14:paraId="2C8FE6EC" w14:textId="77777777" w:rsidTr="00F36410">
        <w:tc>
          <w:tcPr>
            <w:tcW w:w="2915" w:type="dxa"/>
          </w:tcPr>
          <w:p w14:paraId="6328654D"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Niet volledig, maar met voorbehoud dat bijvoorbeeld wel volledig aan eis kan worden voldaan door middel van maatwerk</w:t>
            </w:r>
          </w:p>
        </w:tc>
        <w:tc>
          <w:tcPr>
            <w:tcW w:w="1338" w:type="dxa"/>
          </w:tcPr>
          <w:p w14:paraId="1FC338A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w:t>
            </w:r>
          </w:p>
        </w:tc>
        <w:tc>
          <w:tcPr>
            <w:tcW w:w="2410" w:type="dxa"/>
          </w:tcPr>
          <w:p w14:paraId="1F60436B" w14:textId="77777777" w:rsidR="00FA4858" w:rsidRPr="00120BDF" w:rsidRDefault="00FA4858" w:rsidP="00F36410">
            <w:pPr>
              <w:spacing w:line="240" w:lineRule="auto"/>
              <w:rPr>
                <w:rFonts w:ascii="Verdana" w:hAnsi="Verdana" w:cs="Tahoma"/>
                <w:sz w:val="20"/>
                <w:szCs w:val="20"/>
                <w:vertAlign w:val="superscript"/>
                <w:lang w:val="nl-BE"/>
              </w:rPr>
            </w:pPr>
            <w:r w:rsidRPr="00120BDF">
              <w:rPr>
                <w:rFonts w:ascii="Verdana" w:hAnsi="Verdana" w:cs="Tahoma"/>
                <w:sz w:val="20"/>
                <w:szCs w:val="20"/>
                <w:lang w:val="nl-BE"/>
              </w:rPr>
              <w:t>omschrijving maatwerk of alternatief en de datum wanneer dat gerealiseerd zal zijn.</w:t>
            </w:r>
          </w:p>
        </w:tc>
        <w:tc>
          <w:tcPr>
            <w:tcW w:w="2834" w:type="dxa"/>
          </w:tcPr>
          <w:p w14:paraId="4B072BEC"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Specificatie maatwerk/alternatief acceptabel?</w:t>
            </w:r>
          </w:p>
          <w:p w14:paraId="6D2CE495"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Voldoende: JA</w:t>
            </w:r>
          </w:p>
          <w:p w14:paraId="6E4A1EE3"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Onvoldoende: NEE</w:t>
            </w:r>
          </w:p>
        </w:tc>
      </w:tr>
      <w:tr w:rsidR="00FA4858" w:rsidRPr="00120BDF" w14:paraId="1CD26F3C" w14:textId="77777777" w:rsidTr="00F36410">
        <w:tc>
          <w:tcPr>
            <w:tcW w:w="2915" w:type="dxa"/>
          </w:tcPr>
          <w:p w14:paraId="279ABA56"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Niet volledig kunnen voldoen en zonder voorbehoud</w:t>
            </w:r>
          </w:p>
        </w:tc>
        <w:tc>
          <w:tcPr>
            <w:tcW w:w="1338" w:type="dxa"/>
          </w:tcPr>
          <w:p w14:paraId="75EB3D78"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w:t>
            </w:r>
          </w:p>
        </w:tc>
        <w:tc>
          <w:tcPr>
            <w:tcW w:w="2410" w:type="dxa"/>
          </w:tcPr>
          <w:p w14:paraId="5CA228B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Geen</w:t>
            </w:r>
          </w:p>
        </w:tc>
        <w:tc>
          <w:tcPr>
            <w:tcW w:w="2834" w:type="dxa"/>
          </w:tcPr>
          <w:p w14:paraId="53FFF12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w:t>
            </w:r>
          </w:p>
        </w:tc>
      </w:tr>
      <w:tr w:rsidR="00FA4858" w:rsidRPr="00120BDF" w14:paraId="48DEE62B" w14:textId="77777777" w:rsidTr="00F36410">
        <w:tc>
          <w:tcPr>
            <w:tcW w:w="2915" w:type="dxa"/>
          </w:tcPr>
          <w:p w14:paraId="50020805"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Gestelde eis kan niet worden beantwoord</w:t>
            </w:r>
          </w:p>
        </w:tc>
        <w:tc>
          <w:tcPr>
            <w:tcW w:w="1338" w:type="dxa"/>
          </w:tcPr>
          <w:p w14:paraId="78FA7CA2"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ONBEKEND</w:t>
            </w:r>
          </w:p>
        </w:tc>
        <w:tc>
          <w:tcPr>
            <w:tcW w:w="2410" w:type="dxa"/>
          </w:tcPr>
          <w:p w14:paraId="3C8C445E"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 xml:space="preserve">moverende reden </w:t>
            </w:r>
          </w:p>
        </w:tc>
        <w:tc>
          <w:tcPr>
            <w:tcW w:w="2834" w:type="dxa"/>
          </w:tcPr>
          <w:p w14:paraId="6C27AB2E"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 of niet van toepassing</w:t>
            </w:r>
          </w:p>
        </w:tc>
      </w:tr>
    </w:tbl>
    <w:p w14:paraId="2A30CD2C" w14:textId="77777777" w:rsidR="00FA4858" w:rsidRPr="00120BDF" w:rsidRDefault="00FA4858" w:rsidP="00FA4858">
      <w:pPr>
        <w:spacing w:line="240" w:lineRule="auto"/>
        <w:rPr>
          <w:rFonts w:ascii="Verdana" w:hAnsi="Verdana" w:cs="Tahoma"/>
          <w:sz w:val="20"/>
          <w:szCs w:val="20"/>
          <w:lang w:val="nl-BE"/>
        </w:rPr>
      </w:pPr>
    </w:p>
    <w:p w14:paraId="2D3BEAC0" w14:textId="77777777" w:rsidR="00FA4858" w:rsidRPr="00120BDF" w:rsidRDefault="00FA4858" w:rsidP="00FA4858">
      <w:pPr>
        <w:spacing w:line="240" w:lineRule="auto"/>
        <w:rPr>
          <w:rFonts w:ascii="Verdana" w:hAnsi="Verdana" w:cs="Tahoma"/>
          <w:sz w:val="20"/>
          <w:szCs w:val="20"/>
          <w:lang w:val="nl-BE"/>
        </w:rPr>
      </w:pPr>
    </w:p>
    <w:p w14:paraId="6EA99273" w14:textId="77777777" w:rsidR="00FA4858" w:rsidRPr="00120BDF" w:rsidRDefault="00FA4858" w:rsidP="00FA4858">
      <w:pPr>
        <w:spacing w:line="240" w:lineRule="auto"/>
        <w:rPr>
          <w:rFonts w:ascii="Verdana" w:hAnsi="Verdana" w:cs="Tahoma"/>
          <w:b/>
          <w:sz w:val="20"/>
          <w:szCs w:val="20"/>
          <w:lang w:val="nl-BE"/>
        </w:rPr>
      </w:pPr>
      <w:r w:rsidRPr="00120BDF">
        <w:rPr>
          <w:rFonts w:ascii="Verdana" w:hAnsi="Verdana" w:cs="Tahoma"/>
          <w:b/>
          <w:sz w:val="20"/>
          <w:szCs w:val="20"/>
          <w:lang w:val="nl-BE"/>
        </w:rPr>
        <w:t>In de overige gevallen zal iedere andere beantwoording dan volledig “JA” als “NEE” worden geïnterpreteerd.</w:t>
      </w:r>
    </w:p>
    <w:p w14:paraId="7A6449A6" w14:textId="77777777" w:rsidR="00FA4858" w:rsidRPr="00120BDF" w:rsidRDefault="00FA4858" w:rsidP="00FA4858">
      <w:pPr>
        <w:spacing w:line="240" w:lineRule="auto"/>
        <w:rPr>
          <w:rFonts w:ascii="Verdana" w:hAnsi="Verdana" w:cs="Tahoma"/>
          <w:sz w:val="20"/>
          <w:szCs w:val="20"/>
          <w:lang w:val="nl-BE"/>
        </w:rPr>
      </w:pPr>
    </w:p>
    <w:p w14:paraId="746A5984" w14:textId="77777777" w:rsidR="00FA4858" w:rsidRPr="00120BDF" w:rsidRDefault="00FA4858" w:rsidP="00FA4858">
      <w:pPr>
        <w:spacing w:line="240" w:lineRule="auto"/>
        <w:rPr>
          <w:rFonts w:ascii="Verdana" w:hAnsi="Verdana" w:cs="Tahoma"/>
          <w:sz w:val="20"/>
          <w:szCs w:val="20"/>
          <w:lang w:val="nl-BE"/>
        </w:rPr>
      </w:pPr>
      <w:r w:rsidRPr="00120BDF">
        <w:rPr>
          <w:rFonts w:ascii="Verdana" w:hAnsi="Verdana" w:cs="Tahoma"/>
          <w:sz w:val="20"/>
          <w:szCs w:val="20"/>
          <w:lang w:val="nl-BE"/>
        </w:rPr>
        <w:t>Indien niet voldaan wordt aan een eis of de interpretatie door de Aanbestedende dienst bij een eis met maatwerk of alternatief als ‘NEE’ wordt gekenmerkt, wordt de Inschrijving terzijde gelegd.</w:t>
      </w:r>
    </w:p>
    <w:p w14:paraId="2EF912AB" w14:textId="77777777" w:rsidR="00FA4858" w:rsidRPr="00120BDF" w:rsidRDefault="00FA4858" w:rsidP="00FA4858">
      <w:pPr>
        <w:spacing w:line="240" w:lineRule="auto"/>
        <w:rPr>
          <w:rFonts w:ascii="Verdana" w:hAnsi="Verdana" w:cs="Tahoma"/>
          <w:sz w:val="20"/>
          <w:szCs w:val="20"/>
          <w:lang w:val="nl-BE"/>
        </w:rPr>
      </w:pPr>
    </w:p>
    <w:p w14:paraId="244DEB63" w14:textId="77777777" w:rsidR="00FA4858" w:rsidRPr="00120BDF" w:rsidRDefault="00FA4858" w:rsidP="00FA4858">
      <w:pPr>
        <w:spacing w:line="240" w:lineRule="auto"/>
        <w:rPr>
          <w:rFonts w:ascii="Verdana" w:hAnsi="Verdana" w:cs="Tahoma"/>
          <w:sz w:val="20"/>
          <w:szCs w:val="20"/>
          <w:lang w:val="nl-BE" w:eastAsia="en-US"/>
        </w:rPr>
      </w:pPr>
      <w:r w:rsidRPr="00120BDF">
        <w:rPr>
          <w:rFonts w:ascii="Verdana" w:hAnsi="Verdana" w:cs="Tahoma"/>
          <w:sz w:val="20"/>
          <w:szCs w:val="20"/>
          <w:lang w:val="nl-BE" w:eastAsia="en-US"/>
        </w:rPr>
        <w:t>U vult onderstaand Opgaveformulier eisen volledig in en voegt aansluitend de verplicht gestelde toevoeging toe.</w:t>
      </w:r>
    </w:p>
    <w:p w14:paraId="5C4BF075" w14:textId="77777777" w:rsidR="00FA4858" w:rsidRPr="00120BDF" w:rsidRDefault="00FA4858" w:rsidP="00FA4858">
      <w:pPr>
        <w:spacing w:after="160" w:line="259" w:lineRule="auto"/>
        <w:rPr>
          <w:rFonts w:ascii="Verdana" w:hAnsi="Verdana" w:cs="Tahoma"/>
          <w:sz w:val="20"/>
          <w:szCs w:val="20"/>
          <w:lang w:val="nl-BE" w:eastAsia="en-US"/>
        </w:rPr>
      </w:pPr>
      <w:r w:rsidRPr="00120BDF">
        <w:rPr>
          <w:rFonts w:ascii="Verdana" w:hAnsi="Verdana" w:cs="Tahoma"/>
          <w:sz w:val="20"/>
          <w:szCs w:val="20"/>
          <w:lang w:val="nl-BE" w:eastAsia="en-US"/>
        </w:rPr>
        <w:br w:type="page"/>
      </w:r>
    </w:p>
    <w:p w14:paraId="68549AE2" w14:textId="77777777" w:rsidR="00FA4858" w:rsidRPr="00271DE7" w:rsidRDefault="00FA4858" w:rsidP="00FA4858">
      <w:pPr>
        <w:spacing w:after="0" w:line="240" w:lineRule="auto"/>
        <w:rPr>
          <w:rFonts w:ascii="Verdana" w:eastAsiaTheme="minorHAnsi" w:hAnsi="Verdana" w:cstheme="minorBidi"/>
          <w:sz w:val="20"/>
          <w:szCs w:val="20"/>
          <w:lang w:val="nl-BE" w:eastAsia="en-US"/>
        </w:rPr>
      </w:pPr>
    </w:p>
    <w:p w14:paraId="10C6BCE7" w14:textId="77777777" w:rsidR="00FA4858" w:rsidRPr="00271DE7" w:rsidRDefault="00FA4858" w:rsidP="00FA4858">
      <w:pPr>
        <w:spacing w:after="0" w:line="240" w:lineRule="auto"/>
        <w:rPr>
          <w:rFonts w:ascii="Verdana" w:eastAsiaTheme="minorHAnsi" w:hAnsi="Verdana" w:cstheme="minorBidi"/>
          <w:sz w:val="20"/>
          <w:szCs w:val="20"/>
          <w:lang w:val="nl-BE" w:eastAsia="en-US"/>
        </w:rPr>
      </w:pPr>
    </w:p>
    <w:tbl>
      <w:tblPr>
        <w:tblW w:w="9950" w:type="dxa"/>
        <w:tblInd w:w="-654" w:type="dxa"/>
        <w:tblLayout w:type="fixed"/>
        <w:tblCellMar>
          <w:top w:w="55" w:type="dxa"/>
          <w:left w:w="55" w:type="dxa"/>
          <w:bottom w:w="55" w:type="dxa"/>
          <w:right w:w="55" w:type="dxa"/>
        </w:tblCellMar>
        <w:tblLook w:val="0000" w:firstRow="0" w:lastRow="0" w:firstColumn="0" w:lastColumn="0" w:noHBand="0" w:noVBand="0"/>
      </w:tblPr>
      <w:tblGrid>
        <w:gridCol w:w="1128"/>
        <w:gridCol w:w="5109"/>
        <w:gridCol w:w="1445"/>
        <w:gridCol w:w="2268"/>
      </w:tblGrid>
      <w:tr w:rsidR="00FA4858" w:rsidRPr="00D971FF" w14:paraId="09F26473" w14:textId="77777777" w:rsidTr="00F22A7A">
        <w:trPr>
          <w:tblHeader/>
        </w:trPr>
        <w:tc>
          <w:tcPr>
            <w:tcW w:w="1128" w:type="dxa"/>
            <w:tcBorders>
              <w:top w:val="single" w:sz="2" w:space="0" w:color="000000"/>
              <w:left w:val="single" w:sz="1" w:space="0" w:color="000000"/>
              <w:bottom w:val="single" w:sz="1" w:space="0" w:color="000000"/>
            </w:tcBorders>
            <w:shd w:val="clear" w:color="auto" w:fill="B4C6E7" w:themeFill="accent5" w:themeFillTint="66"/>
          </w:tcPr>
          <w:p w14:paraId="33499381" w14:textId="77777777" w:rsidR="00FA4858" w:rsidRPr="00D971FF" w:rsidRDefault="00FA4858" w:rsidP="00F36410">
            <w:pPr>
              <w:rPr>
                <w:rFonts w:ascii="Verdana" w:hAnsi="Verdana"/>
                <w:b/>
                <w:sz w:val="18"/>
                <w:szCs w:val="18"/>
                <w:lang w:val="nl-BE" w:eastAsia="hi-IN" w:bidi="hi-IN"/>
              </w:rPr>
            </w:pPr>
            <w:proofErr w:type="spellStart"/>
            <w:r w:rsidRPr="00D971FF">
              <w:rPr>
                <w:rFonts w:ascii="Verdana" w:hAnsi="Verdana"/>
                <w:b/>
                <w:sz w:val="18"/>
                <w:szCs w:val="18"/>
                <w:lang w:val="nl-BE" w:eastAsia="hi-IN" w:bidi="hi-IN"/>
              </w:rPr>
              <w:t>Nr</w:t>
            </w:r>
            <w:proofErr w:type="spellEnd"/>
          </w:p>
        </w:tc>
        <w:tc>
          <w:tcPr>
            <w:tcW w:w="5109" w:type="dxa"/>
            <w:tcBorders>
              <w:top w:val="single" w:sz="2" w:space="0" w:color="000000"/>
              <w:left w:val="single" w:sz="1" w:space="0" w:color="000000"/>
              <w:bottom w:val="single" w:sz="1" w:space="0" w:color="000000"/>
            </w:tcBorders>
            <w:shd w:val="clear" w:color="auto" w:fill="B4C6E7" w:themeFill="accent5" w:themeFillTint="66"/>
          </w:tcPr>
          <w:p w14:paraId="28AC8E70"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Eis</w:t>
            </w:r>
          </w:p>
        </w:tc>
        <w:tc>
          <w:tcPr>
            <w:tcW w:w="1445" w:type="dxa"/>
            <w:tcBorders>
              <w:top w:val="single" w:sz="2" w:space="0" w:color="000000"/>
              <w:left w:val="single" w:sz="1" w:space="0" w:color="000000"/>
              <w:bottom w:val="single" w:sz="1" w:space="0" w:color="000000"/>
            </w:tcBorders>
            <w:shd w:val="clear" w:color="auto" w:fill="B4C6E7" w:themeFill="accent5" w:themeFillTint="66"/>
          </w:tcPr>
          <w:p w14:paraId="7EE1189B"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Akkoord</w:t>
            </w:r>
          </w:p>
        </w:tc>
        <w:tc>
          <w:tcPr>
            <w:tcW w:w="2268" w:type="dxa"/>
            <w:tcBorders>
              <w:top w:val="single" w:sz="2" w:space="0" w:color="000000"/>
              <w:left w:val="single" w:sz="1" w:space="0" w:color="000000"/>
              <w:bottom w:val="single" w:sz="1" w:space="0" w:color="000000"/>
              <w:right w:val="single" w:sz="1" w:space="0" w:color="000000"/>
            </w:tcBorders>
            <w:shd w:val="clear" w:color="auto" w:fill="B4C6E7" w:themeFill="accent5" w:themeFillTint="66"/>
          </w:tcPr>
          <w:p w14:paraId="1C79DBCF"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Toelichting</w:t>
            </w:r>
          </w:p>
        </w:tc>
      </w:tr>
      <w:tr w:rsidR="00FA4858" w:rsidRPr="00D971FF" w14:paraId="3D45B850" w14:textId="77777777" w:rsidTr="00F22A7A">
        <w:tc>
          <w:tcPr>
            <w:tcW w:w="1128" w:type="dxa"/>
            <w:tcBorders>
              <w:left w:val="single" w:sz="2" w:space="0" w:color="000000"/>
              <w:bottom w:val="single" w:sz="2" w:space="0" w:color="000000"/>
              <w:right w:val="single" w:sz="2" w:space="0" w:color="000000"/>
            </w:tcBorders>
            <w:shd w:val="clear" w:color="auto" w:fill="D9E2F3" w:themeFill="accent5" w:themeFillTint="33"/>
          </w:tcPr>
          <w:p w14:paraId="330457DC"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1.</w:t>
            </w:r>
          </w:p>
        </w:tc>
        <w:tc>
          <w:tcPr>
            <w:tcW w:w="5109" w:type="dxa"/>
            <w:tcBorders>
              <w:left w:val="single" w:sz="2" w:space="0" w:color="000000"/>
              <w:bottom w:val="single" w:sz="2" w:space="0" w:color="000000"/>
              <w:right w:val="single" w:sz="2" w:space="0" w:color="000000"/>
            </w:tcBorders>
            <w:shd w:val="clear" w:color="auto" w:fill="D9E2F3" w:themeFill="accent5" w:themeFillTint="33"/>
          </w:tcPr>
          <w:p w14:paraId="48AB62B8"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Algemeen</w:t>
            </w:r>
          </w:p>
        </w:tc>
        <w:tc>
          <w:tcPr>
            <w:tcW w:w="1445" w:type="dxa"/>
            <w:tcBorders>
              <w:left w:val="single" w:sz="2" w:space="0" w:color="000000"/>
              <w:bottom w:val="single" w:sz="2" w:space="0" w:color="000000"/>
              <w:right w:val="single" w:sz="2" w:space="0" w:color="000000"/>
            </w:tcBorders>
            <w:shd w:val="clear" w:color="auto" w:fill="D9E2F3" w:themeFill="accent5" w:themeFillTint="33"/>
          </w:tcPr>
          <w:p w14:paraId="71F717D7"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Ja / Nee</w:t>
            </w:r>
          </w:p>
        </w:tc>
        <w:tc>
          <w:tcPr>
            <w:tcW w:w="2268" w:type="dxa"/>
            <w:tcBorders>
              <w:left w:val="single" w:sz="2" w:space="0" w:color="000000"/>
              <w:bottom w:val="single" w:sz="2" w:space="0" w:color="000000"/>
              <w:right w:val="single" w:sz="2" w:space="0" w:color="000000"/>
            </w:tcBorders>
            <w:shd w:val="clear" w:color="auto" w:fill="D9E2F3" w:themeFill="accent5" w:themeFillTint="33"/>
          </w:tcPr>
          <w:p w14:paraId="2F5A7BA2"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Door aanbestedende dienst</w:t>
            </w:r>
          </w:p>
        </w:tc>
      </w:tr>
      <w:tr w:rsidR="00FA4858" w:rsidRPr="00D971FF" w14:paraId="3A2FBB70" w14:textId="77777777" w:rsidTr="00F36410">
        <w:tc>
          <w:tcPr>
            <w:tcW w:w="1128" w:type="dxa"/>
            <w:tcBorders>
              <w:top w:val="single" w:sz="2" w:space="0" w:color="000000"/>
              <w:left w:val="single" w:sz="1" w:space="0" w:color="000000"/>
              <w:bottom w:val="single" w:sz="1" w:space="0" w:color="000000"/>
            </w:tcBorders>
            <w:shd w:val="clear" w:color="auto" w:fill="auto"/>
          </w:tcPr>
          <w:p w14:paraId="36BCB353"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E1.1</w:t>
            </w:r>
          </w:p>
        </w:tc>
        <w:tc>
          <w:tcPr>
            <w:tcW w:w="5109" w:type="dxa"/>
            <w:tcBorders>
              <w:top w:val="single" w:sz="2" w:space="0" w:color="000000"/>
              <w:left w:val="single" w:sz="1" w:space="0" w:color="000000"/>
              <w:bottom w:val="single" w:sz="1" w:space="0" w:color="000000"/>
            </w:tcBorders>
            <w:shd w:val="clear" w:color="auto" w:fill="auto"/>
          </w:tcPr>
          <w:p w14:paraId="00383DF7"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 xml:space="preserve">U conformeert zich aan de in deze branche geldende wet en regelgeving.  </w:t>
            </w:r>
          </w:p>
        </w:tc>
        <w:tc>
          <w:tcPr>
            <w:tcW w:w="1445" w:type="dxa"/>
            <w:tcBorders>
              <w:top w:val="single" w:sz="2" w:space="0" w:color="000000"/>
              <w:left w:val="single" w:sz="1" w:space="0" w:color="000000"/>
              <w:bottom w:val="single" w:sz="1" w:space="0" w:color="000000"/>
            </w:tcBorders>
            <w:shd w:val="clear" w:color="auto" w:fill="auto"/>
          </w:tcPr>
          <w:p w14:paraId="08ADD2CC"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0F7C9A14" w14:textId="77777777" w:rsidR="00FA4858" w:rsidRPr="00D971FF" w:rsidRDefault="00FA4858" w:rsidP="00F36410">
            <w:pPr>
              <w:rPr>
                <w:rFonts w:ascii="Verdana" w:hAnsi="Verdana"/>
                <w:sz w:val="18"/>
                <w:szCs w:val="18"/>
                <w:lang w:val="nl-BE"/>
              </w:rPr>
            </w:pPr>
          </w:p>
        </w:tc>
      </w:tr>
      <w:tr w:rsidR="00FA4858" w:rsidRPr="00D971FF" w14:paraId="59068E89" w14:textId="77777777" w:rsidTr="00F36410">
        <w:tc>
          <w:tcPr>
            <w:tcW w:w="1128" w:type="dxa"/>
            <w:tcBorders>
              <w:top w:val="single" w:sz="2" w:space="0" w:color="000000"/>
              <w:left w:val="single" w:sz="1" w:space="0" w:color="000000"/>
              <w:bottom w:val="single" w:sz="1" w:space="0" w:color="000000"/>
            </w:tcBorders>
            <w:shd w:val="clear" w:color="auto" w:fill="auto"/>
          </w:tcPr>
          <w:p w14:paraId="54367B89"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E1.2</w:t>
            </w:r>
          </w:p>
        </w:tc>
        <w:tc>
          <w:tcPr>
            <w:tcW w:w="5109" w:type="dxa"/>
            <w:tcBorders>
              <w:top w:val="single" w:sz="2" w:space="0" w:color="000000"/>
              <w:left w:val="single" w:sz="1" w:space="0" w:color="000000"/>
              <w:bottom w:val="single" w:sz="1" w:space="0" w:color="000000"/>
            </w:tcBorders>
            <w:shd w:val="clear" w:color="auto" w:fill="auto"/>
          </w:tcPr>
          <w:p w14:paraId="492E0FA2"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 xml:space="preserve">Inschrijver is in staat om een concept </w:t>
            </w:r>
            <w:r w:rsidR="008676A1" w:rsidRPr="00D971FF">
              <w:rPr>
                <w:rFonts w:ascii="Verdana" w:hAnsi="Verdana"/>
                <w:sz w:val="18"/>
                <w:szCs w:val="18"/>
                <w:lang w:val="nl-BE"/>
              </w:rPr>
              <w:t>(Raam)Overeenkomst</w:t>
            </w:r>
            <w:r w:rsidRPr="00D971FF">
              <w:rPr>
                <w:rFonts w:ascii="Verdana" w:hAnsi="Verdana"/>
                <w:sz w:val="18"/>
                <w:szCs w:val="18"/>
                <w:lang w:val="nl-BE"/>
              </w:rPr>
              <w:t xml:space="preserve"> aan te reiken welke Branche specifiek en Branche conform is. Hierin is tenminste opgenomen:</w:t>
            </w:r>
          </w:p>
          <w:p w14:paraId="1DD70127" w14:textId="77777777" w:rsidR="00F759A1" w:rsidRDefault="00FA4858" w:rsidP="00F759A1">
            <w:pPr>
              <w:pStyle w:val="Lijstalinea"/>
              <w:numPr>
                <w:ilvl w:val="0"/>
                <w:numId w:val="19"/>
              </w:numPr>
              <w:rPr>
                <w:rFonts w:ascii="Verdana" w:hAnsi="Verdana"/>
                <w:sz w:val="18"/>
                <w:szCs w:val="18"/>
                <w:lang w:val="nl-BE"/>
              </w:rPr>
            </w:pPr>
            <w:r w:rsidRPr="00F759A1">
              <w:rPr>
                <w:rFonts w:ascii="Verdana" w:hAnsi="Verdana"/>
                <w:sz w:val="18"/>
                <w:szCs w:val="18"/>
                <w:lang w:val="nl-BE"/>
              </w:rPr>
              <w:t>abon</w:t>
            </w:r>
            <w:r w:rsidR="00F22A7A" w:rsidRPr="00F759A1">
              <w:rPr>
                <w:rFonts w:ascii="Verdana" w:hAnsi="Verdana"/>
                <w:sz w:val="18"/>
                <w:szCs w:val="18"/>
                <w:lang w:val="nl-BE"/>
              </w:rPr>
              <w:t>nementen voor mobiele t</w:t>
            </w:r>
            <w:r w:rsidRPr="00F759A1">
              <w:rPr>
                <w:rFonts w:ascii="Verdana" w:hAnsi="Verdana"/>
                <w:sz w:val="18"/>
                <w:szCs w:val="18"/>
                <w:lang w:val="nl-BE"/>
              </w:rPr>
              <w:t>el</w:t>
            </w:r>
            <w:r w:rsidR="00F22A7A" w:rsidRPr="00F759A1">
              <w:rPr>
                <w:rFonts w:ascii="Verdana" w:hAnsi="Verdana"/>
                <w:sz w:val="18"/>
                <w:szCs w:val="18"/>
                <w:lang w:val="nl-BE"/>
              </w:rPr>
              <w:t>efonie (incl. data) en mobiele d</w:t>
            </w:r>
            <w:r w:rsidRPr="00F759A1">
              <w:rPr>
                <w:rFonts w:ascii="Verdana" w:hAnsi="Verdana"/>
                <w:sz w:val="18"/>
                <w:szCs w:val="18"/>
                <w:lang w:val="nl-BE"/>
              </w:rPr>
              <w:t>ata zoals opgenomen in dit Aanbestedingsdocument;</w:t>
            </w:r>
          </w:p>
          <w:p w14:paraId="798653DA" w14:textId="77777777" w:rsidR="00F759A1" w:rsidRDefault="00FA4858" w:rsidP="00F36410">
            <w:pPr>
              <w:pStyle w:val="Lijstalinea"/>
              <w:numPr>
                <w:ilvl w:val="0"/>
                <w:numId w:val="19"/>
              </w:numPr>
              <w:rPr>
                <w:rFonts w:ascii="Verdana" w:hAnsi="Verdana"/>
                <w:sz w:val="18"/>
                <w:szCs w:val="18"/>
                <w:lang w:val="nl-BE"/>
              </w:rPr>
            </w:pPr>
            <w:r w:rsidRPr="00F759A1">
              <w:rPr>
                <w:rFonts w:ascii="Verdana" w:hAnsi="Verdana"/>
                <w:sz w:val="18"/>
                <w:szCs w:val="18"/>
                <w:lang w:val="nl-BE"/>
              </w:rPr>
              <w:t>overzicht tarieven en kortingen;</w:t>
            </w:r>
          </w:p>
          <w:p w14:paraId="0912017D" w14:textId="0CC217F4" w:rsidR="00F759A1" w:rsidRDefault="00FA4858" w:rsidP="00F759A1">
            <w:pPr>
              <w:pStyle w:val="Lijstalinea"/>
              <w:numPr>
                <w:ilvl w:val="0"/>
                <w:numId w:val="19"/>
              </w:numPr>
              <w:rPr>
                <w:rFonts w:ascii="Verdana" w:hAnsi="Verdana"/>
                <w:sz w:val="18"/>
                <w:szCs w:val="18"/>
                <w:lang w:val="nl-BE"/>
              </w:rPr>
            </w:pPr>
            <w:r w:rsidRPr="00F759A1">
              <w:rPr>
                <w:rFonts w:ascii="Verdana" w:hAnsi="Verdana"/>
                <w:sz w:val="18"/>
                <w:szCs w:val="18"/>
                <w:lang w:val="nl-BE"/>
              </w:rPr>
              <w:t>voorstel SLA</w:t>
            </w:r>
            <w:r w:rsidR="00F759A1" w:rsidRPr="00F759A1">
              <w:rPr>
                <w:rFonts w:ascii="Verdana" w:hAnsi="Verdana"/>
                <w:sz w:val="18"/>
                <w:szCs w:val="18"/>
                <w:lang w:val="nl-BE"/>
              </w:rPr>
              <w:t xml:space="preserve"> welke branche specifiek en branche en markt conform is </w:t>
            </w:r>
            <w:r w:rsidRPr="00F759A1">
              <w:rPr>
                <w:rFonts w:ascii="Verdana" w:hAnsi="Verdana"/>
                <w:sz w:val="18"/>
                <w:szCs w:val="18"/>
                <w:lang w:val="nl-BE"/>
              </w:rPr>
              <w:t>;</w:t>
            </w:r>
          </w:p>
          <w:p w14:paraId="73E9D290" w14:textId="77777777" w:rsidR="00F759A1" w:rsidRPr="00F759A1" w:rsidRDefault="00FA4858" w:rsidP="00F759A1">
            <w:pPr>
              <w:pStyle w:val="Lijstalinea"/>
              <w:numPr>
                <w:ilvl w:val="0"/>
                <w:numId w:val="19"/>
              </w:numPr>
              <w:rPr>
                <w:rFonts w:ascii="Verdana" w:hAnsi="Verdana"/>
                <w:sz w:val="18"/>
                <w:szCs w:val="18"/>
                <w:lang w:val="nl-BE"/>
              </w:rPr>
            </w:pPr>
            <w:r w:rsidRPr="00F759A1">
              <w:rPr>
                <w:rFonts w:ascii="Verdana" w:hAnsi="Verdana"/>
                <w:sz w:val="18"/>
                <w:szCs w:val="18"/>
                <w:lang w:val="nl-BE"/>
              </w:rPr>
              <w:t>de contractduur is 2 jaar (24 maanden)</w:t>
            </w:r>
            <w:r w:rsidR="00F22A7A" w:rsidRPr="00F759A1">
              <w:rPr>
                <w:rFonts w:ascii="Verdana" w:hAnsi="Verdana"/>
                <w:sz w:val="18"/>
                <w:szCs w:val="18"/>
                <w:lang w:val="nl-BE"/>
              </w:rPr>
              <w:t xml:space="preserve"> met optie tot verlen</w:t>
            </w:r>
            <w:r w:rsidR="00AD7B36" w:rsidRPr="00F759A1">
              <w:rPr>
                <w:rFonts w:ascii="Verdana" w:hAnsi="Verdana"/>
                <w:sz w:val="18"/>
                <w:szCs w:val="18"/>
                <w:lang w:val="nl-BE"/>
              </w:rPr>
              <w:t>g</w:t>
            </w:r>
            <w:r w:rsidR="00F22A7A" w:rsidRPr="00F759A1">
              <w:rPr>
                <w:rFonts w:ascii="Verdana" w:hAnsi="Verdana"/>
                <w:sz w:val="18"/>
                <w:szCs w:val="18"/>
                <w:lang w:val="nl-BE"/>
              </w:rPr>
              <w:t>ing voor de duur van 1 jaar (12 maanden)</w:t>
            </w:r>
            <w:r w:rsidRPr="00F759A1">
              <w:rPr>
                <w:rFonts w:ascii="Verdana" w:hAnsi="Verdana"/>
                <w:sz w:val="18"/>
                <w:szCs w:val="18"/>
                <w:lang w:val="nl-BE"/>
              </w:rPr>
              <w:t xml:space="preserve"> waarbij</w:t>
            </w:r>
            <w:r w:rsidR="00026C28" w:rsidRPr="00F759A1">
              <w:rPr>
                <w:rFonts w:ascii="Verdana" w:hAnsi="Verdana"/>
                <w:sz w:val="18"/>
                <w:szCs w:val="18"/>
                <w:lang w:val="nl-BE"/>
              </w:rPr>
              <w:t xml:space="preserve"> de ingangsdatum van 1 juli 2022</w:t>
            </w:r>
            <w:r w:rsidRPr="00F759A1">
              <w:rPr>
                <w:rFonts w:ascii="Verdana" w:hAnsi="Verdana"/>
                <w:sz w:val="18"/>
                <w:szCs w:val="18"/>
                <w:lang w:val="nl-BE"/>
              </w:rPr>
              <w:t xml:space="preserve"> geldt.</w:t>
            </w:r>
            <w:r w:rsidRPr="00F759A1">
              <w:rPr>
                <w:rFonts w:ascii="Verdana" w:eastAsia="MS Mincho" w:hAnsi="Verdana"/>
                <w:sz w:val="18"/>
                <w:szCs w:val="18"/>
                <w:lang w:val="nl-BE"/>
              </w:rPr>
              <w:t xml:space="preserve"> </w:t>
            </w:r>
          </w:p>
          <w:p w14:paraId="4CE8D065" w14:textId="77777777" w:rsidR="00F759A1" w:rsidRPr="00F759A1" w:rsidRDefault="00F22A7A" w:rsidP="00F759A1">
            <w:pPr>
              <w:pStyle w:val="Lijstalinea"/>
              <w:numPr>
                <w:ilvl w:val="0"/>
                <w:numId w:val="19"/>
              </w:numPr>
              <w:rPr>
                <w:rFonts w:ascii="Verdana" w:hAnsi="Verdana"/>
                <w:sz w:val="18"/>
                <w:szCs w:val="18"/>
                <w:lang w:val="nl-BE"/>
              </w:rPr>
            </w:pPr>
            <w:r w:rsidRPr="00F759A1">
              <w:rPr>
                <w:rFonts w:ascii="Verdana" w:eastAsia="MS Mincho" w:hAnsi="Verdana"/>
                <w:sz w:val="18"/>
                <w:szCs w:val="18"/>
                <w:lang w:val="nl-BE"/>
              </w:rPr>
              <w:t>Gemeentelijke Inkoo</w:t>
            </w:r>
            <w:r w:rsidR="00383612" w:rsidRPr="00F759A1">
              <w:rPr>
                <w:rFonts w:ascii="Verdana" w:eastAsia="MS Mincho" w:hAnsi="Verdana"/>
                <w:sz w:val="18"/>
                <w:szCs w:val="18"/>
                <w:lang w:val="nl-BE"/>
              </w:rPr>
              <w:t>pvoorwaarden bij IT, versie 2020</w:t>
            </w:r>
            <w:r w:rsidR="00FA4858" w:rsidRPr="00F759A1">
              <w:rPr>
                <w:rFonts w:ascii="Verdana" w:eastAsia="MS Mincho" w:hAnsi="Verdana"/>
                <w:sz w:val="18"/>
                <w:szCs w:val="18"/>
                <w:lang w:val="nl-BE"/>
              </w:rPr>
              <w:t xml:space="preserve"> zijn aanvullend van toepassing, bij tegenstrijdigheden prevaleert het gestelde in de </w:t>
            </w:r>
            <w:r w:rsidR="008676A1" w:rsidRPr="00F759A1">
              <w:rPr>
                <w:rFonts w:ascii="Verdana" w:eastAsia="MS Mincho" w:hAnsi="Verdana"/>
                <w:sz w:val="18"/>
                <w:szCs w:val="18"/>
                <w:lang w:val="nl-BE"/>
              </w:rPr>
              <w:t>(Raam)Overeenkomst</w:t>
            </w:r>
            <w:r w:rsidR="00FA4858" w:rsidRPr="00F759A1">
              <w:rPr>
                <w:rFonts w:ascii="Verdana" w:eastAsia="MS Mincho" w:hAnsi="Verdana"/>
                <w:sz w:val="18"/>
                <w:szCs w:val="18"/>
                <w:lang w:val="nl-BE"/>
              </w:rPr>
              <w:t>;</w:t>
            </w:r>
          </w:p>
          <w:p w14:paraId="6FCFA578" w14:textId="7886228F" w:rsidR="00FA4858" w:rsidRPr="00F759A1" w:rsidRDefault="00FA4858" w:rsidP="00F759A1">
            <w:pPr>
              <w:pStyle w:val="Lijstalinea"/>
              <w:numPr>
                <w:ilvl w:val="0"/>
                <w:numId w:val="19"/>
              </w:numPr>
              <w:rPr>
                <w:rFonts w:ascii="Verdana" w:hAnsi="Verdana"/>
                <w:sz w:val="18"/>
                <w:szCs w:val="18"/>
                <w:lang w:val="nl-BE"/>
              </w:rPr>
            </w:pPr>
            <w:r w:rsidRPr="00F759A1">
              <w:rPr>
                <w:rFonts w:ascii="Verdana" w:eastAsia="MS Mincho" w:hAnsi="Verdana"/>
                <w:sz w:val="18"/>
                <w:szCs w:val="18"/>
                <w:lang w:val="nl-BE"/>
              </w:rPr>
              <w:t xml:space="preserve">Dit Aanbestedingsdocument, de Nota van Inlichtingen en de Inschrijving. Deze prevaleren op het gestelde in de </w:t>
            </w:r>
            <w:r w:rsidR="008676A1" w:rsidRPr="00F759A1">
              <w:rPr>
                <w:rFonts w:ascii="Verdana" w:eastAsia="MS Mincho" w:hAnsi="Verdana"/>
                <w:sz w:val="18"/>
                <w:szCs w:val="18"/>
                <w:lang w:val="nl-BE"/>
              </w:rPr>
              <w:t>(Raam)Overeenkomst</w:t>
            </w:r>
            <w:r w:rsidRPr="00F759A1">
              <w:rPr>
                <w:rFonts w:ascii="Verdana" w:eastAsia="MS Mincho" w:hAnsi="Verdana"/>
                <w:sz w:val="18"/>
                <w:szCs w:val="18"/>
                <w:lang w:val="nl-BE"/>
              </w:rPr>
              <w:t xml:space="preserve"> in geval van eventuele tegenstrijdigheden.</w:t>
            </w:r>
          </w:p>
        </w:tc>
        <w:tc>
          <w:tcPr>
            <w:tcW w:w="1445" w:type="dxa"/>
            <w:tcBorders>
              <w:top w:val="single" w:sz="2" w:space="0" w:color="000000"/>
              <w:left w:val="single" w:sz="1" w:space="0" w:color="000000"/>
              <w:bottom w:val="single" w:sz="1" w:space="0" w:color="000000"/>
            </w:tcBorders>
            <w:shd w:val="clear" w:color="auto" w:fill="auto"/>
          </w:tcPr>
          <w:p w14:paraId="0C0BE635"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3F8B2B3D" w14:textId="77777777" w:rsidR="00FA4858" w:rsidRPr="00D971FF" w:rsidRDefault="00FA4858" w:rsidP="00F36410">
            <w:pPr>
              <w:rPr>
                <w:rFonts w:ascii="Verdana" w:hAnsi="Verdana"/>
                <w:sz w:val="18"/>
                <w:szCs w:val="18"/>
                <w:lang w:val="nl-BE"/>
              </w:rPr>
            </w:pPr>
          </w:p>
        </w:tc>
      </w:tr>
      <w:tr w:rsidR="00FA4858" w:rsidRPr="00D971FF" w14:paraId="44AEDD10" w14:textId="77777777" w:rsidTr="00F36410">
        <w:tc>
          <w:tcPr>
            <w:tcW w:w="1128" w:type="dxa"/>
            <w:tcBorders>
              <w:left w:val="single" w:sz="1" w:space="0" w:color="000000"/>
              <w:bottom w:val="single" w:sz="1" w:space="0" w:color="000000"/>
            </w:tcBorders>
            <w:shd w:val="clear" w:color="auto" w:fill="auto"/>
          </w:tcPr>
          <w:p w14:paraId="6B9713A1"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E1.3</w:t>
            </w:r>
          </w:p>
        </w:tc>
        <w:tc>
          <w:tcPr>
            <w:tcW w:w="5109" w:type="dxa"/>
            <w:tcBorders>
              <w:left w:val="single" w:sz="1" w:space="0" w:color="000000"/>
              <w:bottom w:val="single" w:sz="1" w:space="0" w:color="000000"/>
            </w:tcBorders>
            <w:shd w:val="clear" w:color="auto" w:fill="auto"/>
          </w:tcPr>
          <w:p w14:paraId="1DD8FCFA"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Alle abonnementen voor spraak/data en datacommunicatie vallen onder één (1) </w:t>
            </w:r>
            <w:r w:rsidR="008676A1" w:rsidRPr="00D971FF">
              <w:rPr>
                <w:rFonts w:ascii="Verdana" w:eastAsia="Calibri" w:hAnsi="Verdana" w:cs="Calibri"/>
                <w:spacing w:val="-1"/>
                <w:sz w:val="18"/>
                <w:szCs w:val="18"/>
                <w:lang w:val="nl-BE"/>
              </w:rPr>
              <w:t>(Raam)Overeenkomst</w:t>
            </w:r>
            <w:r w:rsidRPr="00D971FF">
              <w:rPr>
                <w:rFonts w:ascii="Verdana" w:eastAsia="Calibri" w:hAnsi="Verdana" w:cs="Calibri"/>
                <w:spacing w:val="-1"/>
                <w:sz w:val="18"/>
                <w:szCs w:val="18"/>
                <w:lang w:val="nl-BE"/>
              </w:rPr>
              <w:t xml:space="preserve"> en vormen tezamen een bedrijfsbundel. Het dient mogelijk te zijn om onder de gesloten </w:t>
            </w:r>
            <w:r w:rsidR="008676A1" w:rsidRPr="00D971FF">
              <w:rPr>
                <w:rFonts w:ascii="Verdana" w:eastAsia="Calibri" w:hAnsi="Verdana" w:cs="Calibri"/>
                <w:spacing w:val="-1"/>
                <w:sz w:val="18"/>
                <w:szCs w:val="18"/>
                <w:lang w:val="nl-BE"/>
              </w:rPr>
              <w:t>(Raam)Overeenkomst</w:t>
            </w:r>
            <w:r w:rsidRPr="00D971FF">
              <w:rPr>
                <w:rFonts w:ascii="Verdana" w:eastAsia="Calibri" w:hAnsi="Verdana" w:cs="Calibri"/>
                <w:spacing w:val="-1"/>
                <w:sz w:val="18"/>
                <w:szCs w:val="18"/>
                <w:lang w:val="nl-BE"/>
              </w:rPr>
              <w:t xml:space="preserve"> abonnementen toe te voegen.</w:t>
            </w:r>
          </w:p>
        </w:tc>
        <w:tc>
          <w:tcPr>
            <w:tcW w:w="1445" w:type="dxa"/>
            <w:tcBorders>
              <w:left w:val="single" w:sz="1" w:space="0" w:color="000000"/>
              <w:bottom w:val="single" w:sz="1" w:space="0" w:color="000000"/>
            </w:tcBorders>
            <w:shd w:val="clear" w:color="auto" w:fill="auto"/>
          </w:tcPr>
          <w:p w14:paraId="286DD578"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18A31D7C" w14:textId="77777777" w:rsidR="00FA4858" w:rsidRPr="00D971FF" w:rsidRDefault="00FA4858" w:rsidP="00F36410">
            <w:pPr>
              <w:rPr>
                <w:rFonts w:ascii="Verdana" w:hAnsi="Verdana"/>
                <w:sz w:val="18"/>
                <w:szCs w:val="18"/>
                <w:lang w:val="nl-BE"/>
              </w:rPr>
            </w:pPr>
          </w:p>
        </w:tc>
      </w:tr>
      <w:tr w:rsidR="00FA4858" w:rsidRPr="00D971FF" w14:paraId="51AA95A7" w14:textId="77777777" w:rsidTr="00F36410">
        <w:tc>
          <w:tcPr>
            <w:tcW w:w="1128" w:type="dxa"/>
            <w:tcBorders>
              <w:left w:val="single" w:sz="1" w:space="0" w:color="000000"/>
              <w:bottom w:val="single" w:sz="1" w:space="0" w:color="000000"/>
            </w:tcBorders>
            <w:shd w:val="clear" w:color="auto" w:fill="auto"/>
          </w:tcPr>
          <w:p w14:paraId="03637F70"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E1.4</w:t>
            </w:r>
          </w:p>
        </w:tc>
        <w:tc>
          <w:tcPr>
            <w:tcW w:w="5109" w:type="dxa"/>
            <w:tcBorders>
              <w:left w:val="single" w:sz="1" w:space="0" w:color="000000"/>
              <w:bottom w:val="single" w:sz="1" w:space="0" w:color="000000"/>
            </w:tcBorders>
            <w:shd w:val="clear" w:color="auto" w:fill="auto"/>
          </w:tcPr>
          <w:p w14:paraId="1B1CB040"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Toevoeging van abonnementen is onbeperkt en zonder extra kosten.</w:t>
            </w:r>
          </w:p>
        </w:tc>
        <w:tc>
          <w:tcPr>
            <w:tcW w:w="1445" w:type="dxa"/>
            <w:tcBorders>
              <w:left w:val="single" w:sz="1" w:space="0" w:color="000000"/>
              <w:bottom w:val="single" w:sz="1" w:space="0" w:color="000000"/>
            </w:tcBorders>
            <w:shd w:val="clear" w:color="auto" w:fill="auto"/>
          </w:tcPr>
          <w:p w14:paraId="36A24272"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09DBD5ED" w14:textId="77777777" w:rsidR="00FA4858" w:rsidRPr="00D971FF" w:rsidRDefault="00FA4858" w:rsidP="00F36410">
            <w:pPr>
              <w:rPr>
                <w:rFonts w:ascii="Verdana" w:hAnsi="Verdana"/>
                <w:sz w:val="18"/>
                <w:szCs w:val="18"/>
                <w:lang w:val="nl-BE"/>
              </w:rPr>
            </w:pPr>
          </w:p>
        </w:tc>
      </w:tr>
      <w:tr w:rsidR="00FA4858" w:rsidRPr="00D971FF" w14:paraId="3FACF7BE" w14:textId="77777777" w:rsidTr="00F36410">
        <w:tc>
          <w:tcPr>
            <w:tcW w:w="1128" w:type="dxa"/>
            <w:tcBorders>
              <w:left w:val="single" w:sz="1" w:space="0" w:color="000000"/>
              <w:bottom w:val="single" w:sz="1" w:space="0" w:color="000000"/>
            </w:tcBorders>
            <w:shd w:val="clear" w:color="auto" w:fill="auto"/>
          </w:tcPr>
          <w:p w14:paraId="183BF61F"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E1.5</w:t>
            </w:r>
          </w:p>
        </w:tc>
        <w:tc>
          <w:tcPr>
            <w:tcW w:w="5109" w:type="dxa"/>
            <w:tcBorders>
              <w:left w:val="single" w:sz="1" w:space="0" w:color="000000"/>
              <w:bottom w:val="single" w:sz="1" w:space="0" w:color="000000"/>
            </w:tcBorders>
            <w:shd w:val="clear" w:color="auto" w:fill="auto"/>
          </w:tcPr>
          <w:p w14:paraId="4F5DBD8E" w14:textId="098F05B9"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z w:val="18"/>
                <w:szCs w:val="18"/>
                <w:lang w:val="nl-BE"/>
              </w:rPr>
              <w:t>Binnen de totale bedrijfsbundel v</w:t>
            </w:r>
            <w:r w:rsidR="00026C28">
              <w:rPr>
                <w:rFonts w:ascii="Verdana" w:eastAsia="Calibri" w:hAnsi="Verdana" w:cs="Calibri"/>
                <w:sz w:val="18"/>
                <w:szCs w:val="18"/>
                <w:lang w:val="nl-BE"/>
              </w:rPr>
              <w:t>an abonnementen kan jaarlijks 15</w:t>
            </w:r>
            <w:r w:rsidRPr="00D971FF">
              <w:rPr>
                <w:rFonts w:ascii="Verdana" w:eastAsia="Calibri" w:hAnsi="Verdana" w:cs="Calibri"/>
                <w:sz w:val="18"/>
                <w:szCs w:val="18"/>
                <w:lang w:val="nl-BE"/>
              </w:rPr>
              <w:t>% van de abonnementen worden opgezegd.  Hier zijn geen kosten aan ver</w:t>
            </w:r>
            <w:r w:rsidR="00026C28">
              <w:rPr>
                <w:rFonts w:ascii="Verdana" w:eastAsia="Calibri" w:hAnsi="Verdana" w:cs="Calibri"/>
                <w:sz w:val="18"/>
                <w:szCs w:val="18"/>
                <w:lang w:val="nl-BE"/>
              </w:rPr>
              <w:t>bonden en binnen de marge van 15</w:t>
            </w:r>
            <w:r w:rsidRPr="00D971FF">
              <w:rPr>
                <w:rFonts w:ascii="Verdana" w:eastAsia="Calibri" w:hAnsi="Verdana" w:cs="Calibri"/>
                <w:sz w:val="18"/>
                <w:szCs w:val="18"/>
                <w:lang w:val="nl-BE"/>
              </w:rPr>
              <w:t xml:space="preserve">% heeft dit geen gevolg voor de overeengekomen tarieven. De totale bedrijfsbundel kosten worden verminderd met de kosten van de </w:t>
            </w:r>
            <w:r w:rsidRPr="00D971FF">
              <w:rPr>
                <w:rFonts w:ascii="Verdana" w:eastAsia="Calibri" w:hAnsi="Verdana" w:cs="Calibri"/>
                <w:sz w:val="18"/>
                <w:szCs w:val="18"/>
                <w:lang w:val="nl-BE"/>
              </w:rPr>
              <w:lastRenderedPageBreak/>
              <w:t>opzegde abonnementen, ingaande op de 1</w:t>
            </w:r>
            <w:r w:rsidRPr="00D971FF">
              <w:rPr>
                <w:rFonts w:ascii="Verdana" w:eastAsia="Calibri" w:hAnsi="Verdana" w:cs="Calibri"/>
                <w:sz w:val="18"/>
                <w:szCs w:val="18"/>
                <w:vertAlign w:val="superscript"/>
                <w:lang w:val="nl-BE"/>
              </w:rPr>
              <w:t>e</w:t>
            </w:r>
            <w:r w:rsidRPr="00D971FF">
              <w:rPr>
                <w:rFonts w:ascii="Verdana" w:eastAsia="Calibri" w:hAnsi="Verdana" w:cs="Calibri"/>
                <w:sz w:val="18"/>
                <w:szCs w:val="18"/>
                <w:lang w:val="nl-BE"/>
              </w:rPr>
              <w:t xml:space="preserve"> van de kalendermaand volgend op de opzegging.</w:t>
            </w:r>
          </w:p>
        </w:tc>
        <w:tc>
          <w:tcPr>
            <w:tcW w:w="1445" w:type="dxa"/>
            <w:tcBorders>
              <w:left w:val="single" w:sz="1" w:space="0" w:color="000000"/>
              <w:bottom w:val="single" w:sz="1" w:space="0" w:color="000000"/>
            </w:tcBorders>
            <w:shd w:val="clear" w:color="auto" w:fill="auto"/>
          </w:tcPr>
          <w:p w14:paraId="5A3DD690"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115D3452" w14:textId="1F4210A2" w:rsidR="00D25628" w:rsidRDefault="00D25628" w:rsidP="00F36410">
            <w:pPr>
              <w:rPr>
                <w:rFonts w:ascii="Verdana" w:hAnsi="Verdana"/>
                <w:sz w:val="18"/>
                <w:szCs w:val="18"/>
                <w:lang w:val="nl-BE"/>
              </w:rPr>
            </w:pPr>
          </w:p>
          <w:p w14:paraId="4484E2C1" w14:textId="38FBE007" w:rsidR="00D25628" w:rsidRDefault="00D25628" w:rsidP="00D25628">
            <w:pPr>
              <w:rPr>
                <w:rFonts w:ascii="Verdana" w:hAnsi="Verdana"/>
                <w:sz w:val="18"/>
                <w:szCs w:val="18"/>
                <w:lang w:val="nl-BE"/>
              </w:rPr>
            </w:pPr>
          </w:p>
          <w:p w14:paraId="31CE452F" w14:textId="5140F158" w:rsidR="00D25628" w:rsidRDefault="00D25628" w:rsidP="00D25628">
            <w:pPr>
              <w:rPr>
                <w:rFonts w:ascii="Verdana" w:hAnsi="Verdana"/>
                <w:sz w:val="18"/>
                <w:szCs w:val="18"/>
                <w:lang w:val="nl-BE"/>
              </w:rPr>
            </w:pPr>
          </w:p>
          <w:p w14:paraId="43778B92" w14:textId="5C322845" w:rsidR="00D25628" w:rsidRDefault="00D25628" w:rsidP="00D25628">
            <w:pPr>
              <w:rPr>
                <w:rFonts w:ascii="Verdana" w:hAnsi="Verdana"/>
                <w:sz w:val="18"/>
                <w:szCs w:val="18"/>
                <w:lang w:val="nl-BE"/>
              </w:rPr>
            </w:pPr>
          </w:p>
          <w:p w14:paraId="0B3FBCCE" w14:textId="273AE73B" w:rsidR="00D25628" w:rsidRDefault="00D25628" w:rsidP="00D25628">
            <w:pPr>
              <w:rPr>
                <w:rFonts w:ascii="Verdana" w:hAnsi="Verdana"/>
                <w:sz w:val="18"/>
                <w:szCs w:val="18"/>
                <w:lang w:val="nl-BE"/>
              </w:rPr>
            </w:pPr>
          </w:p>
          <w:p w14:paraId="19C58559" w14:textId="77777777" w:rsidR="00FA4858" w:rsidRPr="00D25628" w:rsidRDefault="00FA4858" w:rsidP="00D25628">
            <w:pPr>
              <w:rPr>
                <w:rFonts w:ascii="Verdana" w:hAnsi="Verdana"/>
                <w:sz w:val="18"/>
                <w:szCs w:val="18"/>
                <w:lang w:val="nl-BE"/>
              </w:rPr>
            </w:pPr>
          </w:p>
        </w:tc>
      </w:tr>
      <w:tr w:rsidR="00FA4858" w:rsidRPr="00D971FF" w14:paraId="7DE4D8E3" w14:textId="77777777" w:rsidTr="00F36410">
        <w:tc>
          <w:tcPr>
            <w:tcW w:w="1128" w:type="dxa"/>
            <w:tcBorders>
              <w:left w:val="single" w:sz="1" w:space="0" w:color="000000"/>
              <w:bottom w:val="single" w:sz="1" w:space="0" w:color="000000"/>
            </w:tcBorders>
            <w:shd w:val="clear" w:color="auto" w:fill="auto"/>
          </w:tcPr>
          <w:p w14:paraId="69A91893"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E1.6</w:t>
            </w:r>
          </w:p>
        </w:tc>
        <w:tc>
          <w:tcPr>
            <w:tcW w:w="5109" w:type="dxa"/>
            <w:tcBorders>
              <w:left w:val="single" w:sz="1" w:space="0" w:color="000000"/>
              <w:bottom w:val="single" w:sz="1" w:space="0" w:color="000000"/>
            </w:tcBorders>
            <w:shd w:val="clear" w:color="auto" w:fill="auto"/>
          </w:tcPr>
          <w:p w14:paraId="1720B677" w14:textId="77777777" w:rsidR="00FA4858" w:rsidRPr="00D971FF" w:rsidRDefault="00FA4858" w:rsidP="007D644B">
            <w:pPr>
              <w:rPr>
                <w:rFonts w:ascii="Verdana" w:eastAsia="Calibri" w:hAnsi="Verdana" w:cs="Calibri"/>
                <w:sz w:val="18"/>
                <w:szCs w:val="18"/>
                <w:lang w:val="nl-BE"/>
              </w:rPr>
            </w:pPr>
            <w:r w:rsidRPr="00D971FF">
              <w:rPr>
                <w:rFonts w:ascii="Verdana" w:eastAsia="Calibri" w:hAnsi="Verdana" w:cs="Calibri"/>
                <w:sz w:val="18"/>
                <w:szCs w:val="18"/>
                <w:lang w:val="nl-BE"/>
              </w:rPr>
              <w:t xml:space="preserve">De twee gevraagde abonnementsvormen spraak/data en data, hebben per </w:t>
            </w:r>
            <w:r w:rsidR="007D644B" w:rsidRPr="00D971FF">
              <w:rPr>
                <w:rFonts w:ascii="Verdana" w:eastAsia="Calibri" w:hAnsi="Verdana" w:cs="Calibri"/>
                <w:sz w:val="18"/>
                <w:szCs w:val="18"/>
                <w:lang w:val="nl-BE"/>
              </w:rPr>
              <w:t>SIM</w:t>
            </w:r>
            <w:r w:rsidRPr="00D971FF">
              <w:rPr>
                <w:rFonts w:ascii="Verdana" w:eastAsia="Calibri" w:hAnsi="Verdana" w:cs="Calibri"/>
                <w:sz w:val="18"/>
                <w:szCs w:val="18"/>
                <w:lang w:val="nl-BE"/>
              </w:rPr>
              <w:t xml:space="preserve"> en </w:t>
            </w:r>
            <w:r w:rsidRPr="00D971FF">
              <w:rPr>
                <w:rFonts w:ascii="Verdana" w:eastAsia="Calibri" w:hAnsi="Verdana" w:cs="Calibri"/>
                <w:sz w:val="18"/>
                <w:szCs w:val="18"/>
                <w:u w:val="single"/>
                <w:lang w:val="nl-BE"/>
              </w:rPr>
              <w:t>per maand</w:t>
            </w:r>
            <w:r w:rsidRPr="00D971FF">
              <w:rPr>
                <w:rFonts w:ascii="Verdana" w:eastAsia="Calibri" w:hAnsi="Verdana" w:cs="Calibri"/>
                <w:sz w:val="18"/>
                <w:szCs w:val="18"/>
                <w:lang w:val="nl-BE"/>
              </w:rPr>
              <w:t xml:space="preserve"> een eigen verbruiksbundel belminuten/sms voor spraak en MB voor data. Binnen de bedrijfsbundel wordt per maand overschrijding van de verbruiksbundel van individuele abonnementen opgevangen door onderschrijding van de verbruiksbundel van andere individuele abonnementen.</w:t>
            </w:r>
          </w:p>
        </w:tc>
        <w:tc>
          <w:tcPr>
            <w:tcW w:w="1445" w:type="dxa"/>
            <w:tcBorders>
              <w:left w:val="single" w:sz="1" w:space="0" w:color="000000"/>
              <w:bottom w:val="single" w:sz="1" w:space="0" w:color="000000"/>
            </w:tcBorders>
            <w:shd w:val="clear" w:color="auto" w:fill="auto"/>
          </w:tcPr>
          <w:p w14:paraId="5D04BEC2"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1A16F5EA" w14:textId="77777777" w:rsidR="00FA4858" w:rsidRPr="00D971FF" w:rsidRDefault="00FA4858" w:rsidP="00F36410">
            <w:pPr>
              <w:rPr>
                <w:rFonts w:ascii="Verdana" w:hAnsi="Verdana"/>
                <w:sz w:val="18"/>
                <w:szCs w:val="18"/>
                <w:lang w:val="nl-BE"/>
              </w:rPr>
            </w:pPr>
          </w:p>
        </w:tc>
      </w:tr>
      <w:tr w:rsidR="00F61422" w:rsidRPr="00D971FF" w14:paraId="6437D9D8" w14:textId="77777777" w:rsidTr="00F36410">
        <w:tc>
          <w:tcPr>
            <w:tcW w:w="1128" w:type="dxa"/>
            <w:tcBorders>
              <w:left w:val="single" w:sz="1" w:space="0" w:color="000000"/>
              <w:bottom w:val="single" w:sz="1" w:space="0" w:color="000000"/>
            </w:tcBorders>
            <w:shd w:val="clear" w:color="auto" w:fill="auto"/>
          </w:tcPr>
          <w:p w14:paraId="4F617639" w14:textId="77777777" w:rsidR="00F61422"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E1.7</w:t>
            </w:r>
          </w:p>
        </w:tc>
        <w:tc>
          <w:tcPr>
            <w:tcW w:w="5109" w:type="dxa"/>
            <w:tcBorders>
              <w:left w:val="single" w:sz="1" w:space="0" w:color="000000"/>
              <w:bottom w:val="single" w:sz="1" w:space="0" w:color="000000"/>
            </w:tcBorders>
            <w:shd w:val="clear" w:color="auto" w:fill="auto"/>
          </w:tcPr>
          <w:p w14:paraId="690148FD" w14:textId="49D3D402" w:rsidR="00F61422" w:rsidRPr="00D971FF" w:rsidRDefault="00F61422"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De totale verbruiksbundel data </w:t>
            </w:r>
            <w:r w:rsidR="004E415F" w:rsidRPr="00D971FF">
              <w:rPr>
                <w:rFonts w:ascii="Verdana" w:eastAsia="Calibri" w:hAnsi="Verdana" w:cs="Calibri"/>
                <w:spacing w:val="-1"/>
                <w:sz w:val="18"/>
                <w:szCs w:val="18"/>
                <w:lang w:val="nl-BE"/>
              </w:rPr>
              <w:t xml:space="preserve">per maand </w:t>
            </w:r>
            <w:r w:rsidRPr="00D971FF">
              <w:rPr>
                <w:rFonts w:ascii="Verdana" w:eastAsia="Calibri" w:hAnsi="Verdana" w:cs="Calibri"/>
                <w:spacing w:val="-1"/>
                <w:sz w:val="18"/>
                <w:szCs w:val="18"/>
                <w:lang w:val="nl-BE"/>
              </w:rPr>
              <w:t xml:space="preserve">wijzigt </w:t>
            </w:r>
            <w:r w:rsidR="004E415F" w:rsidRPr="00D971FF">
              <w:rPr>
                <w:rFonts w:ascii="Verdana" w:eastAsia="Calibri" w:hAnsi="Verdana" w:cs="Calibri"/>
                <w:spacing w:val="-1"/>
                <w:sz w:val="18"/>
                <w:szCs w:val="18"/>
                <w:lang w:val="nl-BE"/>
              </w:rPr>
              <w:t>al naar gelang e</w:t>
            </w:r>
            <w:r w:rsidR="00AE36A2">
              <w:rPr>
                <w:rFonts w:ascii="Verdana" w:eastAsia="Calibri" w:hAnsi="Verdana" w:cs="Calibri"/>
                <w:spacing w:val="-1"/>
                <w:sz w:val="18"/>
                <w:szCs w:val="18"/>
                <w:lang w:val="nl-BE"/>
              </w:rPr>
              <w:t>r wijzigingen zijn in het totale</w:t>
            </w:r>
            <w:r w:rsidR="004E415F" w:rsidRPr="00D971FF">
              <w:rPr>
                <w:rFonts w:ascii="Verdana" w:eastAsia="Calibri" w:hAnsi="Verdana" w:cs="Calibri"/>
                <w:spacing w:val="-1"/>
                <w:sz w:val="18"/>
                <w:szCs w:val="18"/>
                <w:lang w:val="nl-BE"/>
              </w:rPr>
              <w:t xml:space="preserve"> aantal abonnementen per maand. </w:t>
            </w:r>
          </w:p>
        </w:tc>
        <w:tc>
          <w:tcPr>
            <w:tcW w:w="1445" w:type="dxa"/>
            <w:tcBorders>
              <w:left w:val="single" w:sz="1" w:space="0" w:color="000000"/>
              <w:bottom w:val="single" w:sz="1" w:space="0" w:color="000000"/>
            </w:tcBorders>
            <w:shd w:val="clear" w:color="auto" w:fill="auto"/>
          </w:tcPr>
          <w:p w14:paraId="7159FB68" w14:textId="77777777" w:rsidR="00F61422" w:rsidRPr="00D971FF" w:rsidRDefault="00F61422"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240EBB65" w14:textId="77777777" w:rsidR="00F61422" w:rsidRPr="00D971FF" w:rsidRDefault="00F61422" w:rsidP="00F36410">
            <w:pPr>
              <w:rPr>
                <w:rFonts w:ascii="Verdana" w:hAnsi="Verdana"/>
                <w:sz w:val="18"/>
                <w:szCs w:val="18"/>
                <w:lang w:val="nl-BE"/>
              </w:rPr>
            </w:pPr>
          </w:p>
        </w:tc>
      </w:tr>
      <w:tr w:rsidR="00FA4858" w:rsidRPr="00D971FF" w14:paraId="16433412" w14:textId="77777777" w:rsidTr="00F36410">
        <w:tc>
          <w:tcPr>
            <w:tcW w:w="1128" w:type="dxa"/>
            <w:tcBorders>
              <w:left w:val="single" w:sz="1" w:space="0" w:color="000000"/>
              <w:bottom w:val="single" w:sz="1" w:space="0" w:color="000000"/>
            </w:tcBorders>
            <w:shd w:val="clear" w:color="auto" w:fill="auto"/>
          </w:tcPr>
          <w:p w14:paraId="4DAD3099"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E1.8</w:t>
            </w:r>
          </w:p>
        </w:tc>
        <w:tc>
          <w:tcPr>
            <w:tcW w:w="5109" w:type="dxa"/>
            <w:tcBorders>
              <w:left w:val="single" w:sz="1" w:space="0" w:color="000000"/>
              <w:bottom w:val="single" w:sz="1" w:space="0" w:color="000000"/>
            </w:tcBorders>
            <w:shd w:val="clear" w:color="auto" w:fill="auto"/>
          </w:tcPr>
          <w:p w14:paraId="082E4476"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pacing w:val="-1"/>
                <w:sz w:val="18"/>
                <w:szCs w:val="18"/>
                <w:lang w:val="nl-BE"/>
              </w:rPr>
              <w:t>Opdrachtnemer</w:t>
            </w:r>
            <w:r w:rsidRPr="00D971FF">
              <w:rPr>
                <w:rFonts w:ascii="Verdana" w:eastAsia="Calibri" w:hAnsi="Verdana" w:cs="Calibri"/>
                <w:sz w:val="18"/>
                <w:szCs w:val="18"/>
                <w:lang w:val="nl-BE"/>
              </w:rPr>
              <w:t xml:space="preserve"> </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s</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st</w:t>
            </w:r>
            <w:r w:rsidRPr="00D971FF">
              <w:rPr>
                <w:rFonts w:ascii="Verdana" w:eastAsia="Calibri" w:hAnsi="Verdana" w:cs="Calibri"/>
                <w:spacing w:val="-1"/>
                <w:sz w:val="18"/>
                <w:szCs w:val="18"/>
                <w:lang w:val="nl-BE"/>
              </w:rPr>
              <w:t>a</w:t>
            </w:r>
            <w:r w:rsidRPr="00D971FF">
              <w:rPr>
                <w:rFonts w:ascii="Verdana" w:eastAsia="Calibri" w:hAnsi="Verdana" w:cs="Calibri"/>
                <w:spacing w:val="-3"/>
                <w:sz w:val="18"/>
                <w:szCs w:val="18"/>
                <w:lang w:val="nl-BE"/>
              </w:rPr>
              <w:t>a</w:t>
            </w:r>
            <w:r w:rsidRPr="00D971FF">
              <w:rPr>
                <w:rFonts w:ascii="Verdana" w:eastAsia="Calibri" w:hAnsi="Verdana" w:cs="Calibri"/>
                <w:sz w:val="18"/>
                <w:szCs w:val="18"/>
                <w:lang w:val="nl-BE"/>
              </w:rPr>
              <w:t>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m</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x</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m</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rbrui</w:t>
            </w:r>
            <w:r w:rsidRPr="00D971FF">
              <w:rPr>
                <w:rFonts w:ascii="Verdana" w:eastAsia="Calibri" w:hAnsi="Verdana" w:cs="Calibri"/>
                <w:sz w:val="18"/>
                <w:szCs w:val="18"/>
                <w:lang w:val="nl-BE"/>
              </w:rPr>
              <w:t>k</w:t>
            </w:r>
            <w:r w:rsidRPr="00D971FF">
              <w:rPr>
                <w:rFonts w:ascii="Verdana" w:eastAsia="Calibri" w:hAnsi="Verdana" w:cs="Calibri"/>
                <w:spacing w:val="1"/>
                <w:sz w:val="18"/>
                <w:szCs w:val="18"/>
                <w:lang w:val="nl-BE"/>
              </w:rPr>
              <w:t xml:space="preserve"> o</w:t>
            </w:r>
            <w:r w:rsidRPr="00D971FF">
              <w:rPr>
                <w:rFonts w:ascii="Verdana" w:eastAsia="Calibri" w:hAnsi="Verdana" w:cs="Calibri"/>
                <w:sz w:val="18"/>
                <w:szCs w:val="18"/>
                <w:lang w:val="nl-BE"/>
              </w:rPr>
              <w:t>p</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pacing w:val="-3"/>
                <w:sz w:val="18"/>
                <w:szCs w:val="18"/>
                <w:lang w:val="nl-BE"/>
              </w:rPr>
              <w:t>a</w:t>
            </w:r>
            <w:r w:rsidRPr="00D971FF">
              <w:rPr>
                <w:rFonts w:ascii="Verdana" w:eastAsia="Calibri" w:hAnsi="Verdana" w:cs="Calibri"/>
                <w:sz w:val="18"/>
                <w:szCs w:val="18"/>
                <w:lang w:val="nl-BE"/>
              </w:rPr>
              <w:t>ta en</w:t>
            </w:r>
            <w:r w:rsidRPr="00D971FF">
              <w:rPr>
                <w:rFonts w:ascii="Verdana" w:eastAsia="Calibri" w:hAnsi="Verdana" w:cs="Calibri"/>
                <w:spacing w:val="-1"/>
                <w:sz w:val="18"/>
                <w:szCs w:val="18"/>
                <w:lang w:val="nl-BE"/>
              </w:rPr>
              <w:t xml:space="preserve"> b</w:t>
            </w:r>
            <w:r w:rsidRPr="00D971FF">
              <w:rPr>
                <w:rFonts w:ascii="Verdana" w:eastAsia="Calibri" w:hAnsi="Verdana" w:cs="Calibri"/>
                <w:sz w:val="18"/>
                <w:szCs w:val="18"/>
                <w:lang w:val="nl-BE"/>
              </w:rPr>
              <w:t>e</w:t>
            </w:r>
            <w:r w:rsidRPr="00D971FF">
              <w:rPr>
                <w:rFonts w:ascii="Verdana" w:eastAsia="Calibri" w:hAnsi="Verdana" w:cs="Calibri"/>
                <w:spacing w:val="-3"/>
                <w:sz w:val="18"/>
                <w:szCs w:val="18"/>
                <w:lang w:val="nl-BE"/>
              </w:rPr>
              <w:t>l</w:t>
            </w:r>
            <w:r w:rsidRPr="00D971FF">
              <w:rPr>
                <w:rFonts w:ascii="Verdana" w:eastAsia="Calibri" w:hAnsi="Verdana" w:cs="Calibri"/>
                <w:sz w:val="18"/>
                <w:szCs w:val="18"/>
                <w:lang w:val="nl-BE"/>
              </w:rPr>
              <w:t>k</w:t>
            </w:r>
            <w:r w:rsidRPr="00D971FF">
              <w:rPr>
                <w:rFonts w:ascii="Verdana" w:eastAsia="Calibri" w:hAnsi="Verdana" w:cs="Calibri"/>
                <w:spacing w:val="1"/>
                <w:sz w:val="18"/>
                <w:szCs w:val="18"/>
                <w:lang w:val="nl-BE"/>
              </w:rPr>
              <w:t>o</w:t>
            </w:r>
            <w:r w:rsidRPr="00D971FF">
              <w:rPr>
                <w:rFonts w:ascii="Verdana" w:eastAsia="Calibri" w:hAnsi="Verdana" w:cs="Calibri"/>
                <w:spacing w:val="-3"/>
                <w:sz w:val="18"/>
                <w:szCs w:val="18"/>
                <w:lang w:val="nl-BE"/>
              </w:rPr>
              <w:t>s</w:t>
            </w:r>
            <w:r w:rsidRPr="00D971FF">
              <w:rPr>
                <w:rFonts w:ascii="Verdana" w:eastAsia="Calibri" w:hAnsi="Verdana" w:cs="Calibri"/>
                <w:sz w:val="18"/>
                <w:szCs w:val="18"/>
                <w:lang w:val="nl-BE"/>
              </w:rPr>
              <w:t>ten</w:t>
            </w:r>
            <w:r w:rsidRPr="00D971FF">
              <w:rPr>
                <w:rFonts w:ascii="Verdana" w:eastAsia="Calibri" w:hAnsi="Verdana" w:cs="Calibri"/>
                <w:spacing w:val="-3"/>
                <w:sz w:val="18"/>
                <w:szCs w:val="18"/>
                <w:lang w:val="nl-BE"/>
              </w:rPr>
              <w:t xml:space="preserve"> </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s</w:t>
            </w:r>
            <w:r w:rsidRPr="00D971FF">
              <w:rPr>
                <w:rFonts w:ascii="Verdana" w:eastAsia="Calibri" w:hAnsi="Verdana" w:cs="Calibri"/>
                <w:spacing w:val="-1"/>
                <w:sz w:val="18"/>
                <w:szCs w:val="18"/>
                <w:lang w:val="nl-BE"/>
              </w:rPr>
              <w:t>ignal</w:t>
            </w:r>
            <w:r w:rsidRPr="00D971FF">
              <w:rPr>
                <w:rFonts w:ascii="Verdana" w:eastAsia="Calibri" w:hAnsi="Verdana" w:cs="Calibri"/>
                <w:sz w:val="18"/>
                <w:szCs w:val="18"/>
                <w:lang w:val="nl-BE"/>
              </w:rPr>
              <w:t>e</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 xml:space="preserve"> en geeft dit direct door aan opdrachtgever.</w:t>
            </w:r>
          </w:p>
        </w:tc>
        <w:tc>
          <w:tcPr>
            <w:tcW w:w="1445" w:type="dxa"/>
            <w:tcBorders>
              <w:left w:val="single" w:sz="1" w:space="0" w:color="000000"/>
              <w:bottom w:val="single" w:sz="1" w:space="0" w:color="000000"/>
            </w:tcBorders>
            <w:shd w:val="clear" w:color="auto" w:fill="auto"/>
          </w:tcPr>
          <w:p w14:paraId="72052567"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4A78C5A5" w14:textId="77777777" w:rsidR="00FA4858" w:rsidRPr="00D971FF" w:rsidRDefault="00FA4858" w:rsidP="00F36410">
            <w:pPr>
              <w:rPr>
                <w:rFonts w:ascii="Verdana" w:hAnsi="Verdana"/>
                <w:sz w:val="18"/>
                <w:szCs w:val="18"/>
                <w:lang w:val="nl-BE"/>
              </w:rPr>
            </w:pPr>
          </w:p>
        </w:tc>
      </w:tr>
      <w:tr w:rsidR="00FA4858" w:rsidRPr="00D971FF" w14:paraId="76B53F48" w14:textId="77777777" w:rsidTr="00F36410">
        <w:trPr>
          <w:trHeight w:val="1066"/>
        </w:trPr>
        <w:tc>
          <w:tcPr>
            <w:tcW w:w="1128" w:type="dxa"/>
            <w:tcBorders>
              <w:left w:val="single" w:sz="1" w:space="0" w:color="000000"/>
              <w:bottom w:val="single" w:sz="2" w:space="0" w:color="000000"/>
            </w:tcBorders>
            <w:shd w:val="clear" w:color="auto" w:fill="auto"/>
          </w:tcPr>
          <w:p w14:paraId="2B3143F2"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E1.9</w:t>
            </w:r>
          </w:p>
        </w:tc>
        <w:tc>
          <w:tcPr>
            <w:tcW w:w="5109" w:type="dxa"/>
            <w:tcBorders>
              <w:left w:val="single" w:sz="1" w:space="0" w:color="000000"/>
              <w:bottom w:val="single" w:sz="2" w:space="0" w:color="000000"/>
            </w:tcBorders>
            <w:shd w:val="clear" w:color="auto" w:fill="auto"/>
          </w:tcPr>
          <w:p w14:paraId="1C08779A" w14:textId="77777777" w:rsidR="00FA4858" w:rsidRPr="00D971FF" w:rsidRDefault="00FA4858" w:rsidP="00F36410">
            <w:pPr>
              <w:rPr>
                <w:rFonts w:ascii="Verdana" w:eastAsiaTheme="minorHAnsi" w:hAnsi="Verdana" w:cstheme="minorBidi"/>
                <w:sz w:val="18"/>
                <w:szCs w:val="18"/>
                <w:lang w:val="nl-BE"/>
              </w:rPr>
            </w:pPr>
            <w:r w:rsidRPr="00D971FF">
              <w:rPr>
                <w:rFonts w:ascii="Verdana" w:eastAsiaTheme="minorHAnsi" w:hAnsi="Verdana" w:cstheme="minorBidi"/>
                <w:sz w:val="18"/>
                <w:szCs w:val="18"/>
                <w:lang w:val="nl-BE"/>
              </w:rPr>
              <w:t>Bij Opdrachtgever in gebruik zijnde en komende mobiele telefoonnummers worden in geen</w:t>
            </w:r>
          </w:p>
          <w:p w14:paraId="0BE11CE0" w14:textId="77777777" w:rsidR="00FA4858" w:rsidRPr="00D971FF" w:rsidRDefault="00FA4858" w:rsidP="00F36410">
            <w:pPr>
              <w:rPr>
                <w:rFonts w:ascii="Verdana" w:hAnsi="Verdana"/>
                <w:sz w:val="18"/>
                <w:szCs w:val="18"/>
                <w:lang w:val="nl-BE"/>
              </w:rPr>
            </w:pPr>
            <w:r w:rsidRPr="00D971FF">
              <w:rPr>
                <w:rFonts w:ascii="Verdana" w:eastAsiaTheme="minorHAnsi" w:hAnsi="Verdana" w:cstheme="minorBidi"/>
                <w:sz w:val="18"/>
                <w:szCs w:val="18"/>
                <w:lang w:val="nl-BE"/>
              </w:rPr>
              <w:t>geval opgenomen in openbaar toegankelijke telefoonboeken of andere databases.</w:t>
            </w:r>
          </w:p>
        </w:tc>
        <w:tc>
          <w:tcPr>
            <w:tcW w:w="1445" w:type="dxa"/>
            <w:tcBorders>
              <w:left w:val="single" w:sz="1" w:space="0" w:color="000000"/>
              <w:bottom w:val="single" w:sz="2" w:space="0" w:color="000000"/>
            </w:tcBorders>
            <w:shd w:val="clear" w:color="auto" w:fill="auto"/>
          </w:tcPr>
          <w:p w14:paraId="561D6D41"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41F53313" w14:textId="77777777" w:rsidR="00FA4858" w:rsidRPr="00D971FF" w:rsidRDefault="00FA4858" w:rsidP="00F36410">
            <w:pPr>
              <w:rPr>
                <w:rFonts w:ascii="Verdana" w:hAnsi="Verdana"/>
                <w:sz w:val="18"/>
                <w:szCs w:val="18"/>
                <w:lang w:val="nl-BE"/>
              </w:rPr>
            </w:pPr>
          </w:p>
        </w:tc>
      </w:tr>
      <w:tr w:rsidR="00FA4858" w:rsidRPr="00D971FF" w14:paraId="443D547B" w14:textId="77777777" w:rsidTr="00F36410">
        <w:tc>
          <w:tcPr>
            <w:tcW w:w="1128" w:type="dxa"/>
            <w:tcBorders>
              <w:top w:val="single" w:sz="2" w:space="0" w:color="000000"/>
              <w:left w:val="single" w:sz="1" w:space="0" w:color="000000"/>
              <w:bottom w:val="single" w:sz="1" w:space="0" w:color="000000"/>
            </w:tcBorders>
            <w:shd w:val="clear" w:color="auto" w:fill="auto"/>
          </w:tcPr>
          <w:p w14:paraId="2249B621"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E1.10</w:t>
            </w:r>
          </w:p>
        </w:tc>
        <w:tc>
          <w:tcPr>
            <w:tcW w:w="5109" w:type="dxa"/>
            <w:tcBorders>
              <w:left w:val="single" w:sz="1" w:space="0" w:color="000000"/>
              <w:bottom w:val="single" w:sz="1" w:space="0" w:color="000000"/>
            </w:tcBorders>
            <w:shd w:val="clear" w:color="auto" w:fill="auto"/>
          </w:tcPr>
          <w:p w14:paraId="00DCC4F7" w14:textId="77777777" w:rsidR="00FA4858" w:rsidRPr="00D971FF" w:rsidRDefault="00FA4858" w:rsidP="00F36410">
            <w:pPr>
              <w:rPr>
                <w:rFonts w:ascii="Verdana" w:hAnsi="Verdana"/>
                <w:sz w:val="18"/>
                <w:szCs w:val="18"/>
                <w:lang w:val="nl-BE"/>
              </w:rPr>
            </w:pPr>
            <w:r w:rsidRPr="00D971FF">
              <w:rPr>
                <w:rFonts w:ascii="Verdana" w:eastAsia="Calibri" w:hAnsi="Verdana" w:cs="Calibri"/>
                <w:spacing w:val="-1"/>
                <w:sz w:val="18"/>
                <w:szCs w:val="18"/>
                <w:lang w:val="nl-BE"/>
              </w:rPr>
              <w:t>Ab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ten</w:t>
            </w:r>
            <w:r w:rsidRPr="00D971FF">
              <w:rPr>
                <w:rFonts w:ascii="Verdana" w:eastAsia="Calibri" w:hAnsi="Verdana" w:cs="Calibri"/>
                <w:spacing w:val="-1"/>
                <w:sz w:val="18"/>
                <w:szCs w:val="18"/>
                <w:lang w:val="nl-BE"/>
              </w:rPr>
              <w:t xml:space="preserve"> zi</w:t>
            </w:r>
            <w:r w:rsidRPr="00D971FF">
              <w:rPr>
                <w:rFonts w:ascii="Verdana" w:eastAsia="Calibri" w:hAnsi="Verdana" w:cs="Calibri"/>
                <w:sz w:val="18"/>
                <w:szCs w:val="18"/>
                <w:lang w:val="nl-BE"/>
              </w:rPr>
              <w:t>jn</w:t>
            </w:r>
            <w:r w:rsidRPr="00D971FF">
              <w:rPr>
                <w:rFonts w:ascii="Verdana" w:eastAsia="Calibri" w:hAnsi="Verdana" w:cs="Calibri"/>
                <w:spacing w:val="-1"/>
                <w:sz w:val="18"/>
                <w:szCs w:val="18"/>
                <w:lang w:val="nl-BE"/>
              </w:rPr>
              <w:t xml:space="preserve"> p</w:t>
            </w:r>
            <w:r w:rsidRPr="00D971FF">
              <w:rPr>
                <w:rFonts w:ascii="Verdana" w:eastAsia="Calibri" w:hAnsi="Verdana" w:cs="Calibri"/>
                <w:sz w:val="18"/>
                <w:szCs w:val="18"/>
                <w:lang w:val="nl-BE"/>
              </w:rPr>
              <w:t>er</w:t>
            </w:r>
            <w:r w:rsidRPr="00D971FF">
              <w:rPr>
                <w:rFonts w:ascii="Verdana" w:eastAsia="Calibri" w:hAnsi="Verdana" w:cs="Calibri"/>
                <w:spacing w:val="-5"/>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3"/>
                <w:sz w:val="18"/>
                <w:szCs w:val="18"/>
                <w:lang w:val="nl-BE"/>
              </w:rPr>
              <w:t>a</w:t>
            </w:r>
            <w:r w:rsidRPr="00D971FF">
              <w:rPr>
                <w:rFonts w:ascii="Verdana" w:eastAsia="Calibri" w:hAnsi="Verdana" w:cs="Calibri"/>
                <w:spacing w:val="-1"/>
                <w:sz w:val="18"/>
                <w:szCs w:val="18"/>
                <w:lang w:val="nl-BE"/>
              </w:rPr>
              <w:t>an</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pz</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gbaar. </w:t>
            </w:r>
          </w:p>
        </w:tc>
        <w:tc>
          <w:tcPr>
            <w:tcW w:w="1445" w:type="dxa"/>
            <w:tcBorders>
              <w:top w:val="single" w:sz="2" w:space="0" w:color="000000"/>
              <w:left w:val="single" w:sz="1" w:space="0" w:color="000000"/>
              <w:bottom w:val="single" w:sz="1" w:space="0" w:color="000000"/>
            </w:tcBorders>
            <w:shd w:val="clear" w:color="auto" w:fill="auto"/>
          </w:tcPr>
          <w:p w14:paraId="307CFB51"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eastAsia="hi-IN" w:bidi="hi-IN"/>
              </w:rPr>
              <w:t xml:space="preserve"> </w:t>
            </w: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45C2261F" w14:textId="77777777" w:rsidR="00FA4858" w:rsidRPr="00D971FF" w:rsidRDefault="00FA4858" w:rsidP="00F36410">
            <w:pPr>
              <w:rPr>
                <w:rFonts w:ascii="Verdana" w:hAnsi="Verdana"/>
                <w:sz w:val="18"/>
                <w:szCs w:val="18"/>
                <w:lang w:val="nl-BE"/>
              </w:rPr>
            </w:pPr>
          </w:p>
        </w:tc>
      </w:tr>
      <w:tr w:rsidR="00FA4858" w:rsidRPr="00D971FF" w14:paraId="56B62A91" w14:textId="77777777" w:rsidTr="00F36410">
        <w:tc>
          <w:tcPr>
            <w:tcW w:w="1128" w:type="dxa"/>
            <w:tcBorders>
              <w:top w:val="single" w:sz="2" w:space="0" w:color="000000"/>
              <w:left w:val="single" w:sz="1" w:space="0" w:color="000000"/>
              <w:bottom w:val="single" w:sz="1" w:space="0" w:color="000000"/>
            </w:tcBorders>
            <w:shd w:val="clear" w:color="auto" w:fill="auto"/>
          </w:tcPr>
          <w:p w14:paraId="7FDED356"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E1.11</w:t>
            </w:r>
          </w:p>
        </w:tc>
        <w:tc>
          <w:tcPr>
            <w:tcW w:w="5109" w:type="dxa"/>
            <w:tcBorders>
              <w:left w:val="single" w:sz="1" w:space="0" w:color="000000"/>
              <w:bottom w:val="single" w:sz="1" w:space="0" w:color="000000"/>
            </w:tcBorders>
            <w:shd w:val="clear" w:color="auto" w:fill="auto"/>
          </w:tcPr>
          <w:p w14:paraId="225E9696"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Een abonnement is (tijdelijk) uit te breiden met buitenland-functionaliteit voor zowel spraak als data.</w:t>
            </w:r>
          </w:p>
        </w:tc>
        <w:tc>
          <w:tcPr>
            <w:tcW w:w="1445" w:type="dxa"/>
            <w:tcBorders>
              <w:top w:val="single" w:sz="2" w:space="0" w:color="000000"/>
              <w:left w:val="single" w:sz="1" w:space="0" w:color="000000"/>
              <w:bottom w:val="single" w:sz="1" w:space="0" w:color="000000"/>
            </w:tcBorders>
            <w:shd w:val="clear" w:color="auto" w:fill="auto"/>
          </w:tcPr>
          <w:p w14:paraId="21C3B436"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6BE54C8A" w14:textId="77777777" w:rsidR="00FA4858" w:rsidRPr="00D971FF" w:rsidRDefault="00FA4858" w:rsidP="00F36410">
            <w:pPr>
              <w:rPr>
                <w:rFonts w:ascii="Verdana" w:hAnsi="Verdana"/>
                <w:sz w:val="18"/>
                <w:szCs w:val="18"/>
                <w:lang w:val="nl-BE"/>
              </w:rPr>
            </w:pPr>
          </w:p>
        </w:tc>
      </w:tr>
      <w:tr w:rsidR="00FA4858" w:rsidRPr="00D971FF" w14:paraId="7C6ED587" w14:textId="77777777" w:rsidTr="00F36410">
        <w:tc>
          <w:tcPr>
            <w:tcW w:w="1128" w:type="dxa"/>
            <w:tcBorders>
              <w:top w:val="single" w:sz="2" w:space="0" w:color="000000"/>
              <w:left w:val="single" w:sz="1" w:space="0" w:color="000000"/>
              <w:bottom w:val="single" w:sz="1" w:space="0" w:color="000000"/>
            </w:tcBorders>
            <w:shd w:val="clear" w:color="auto" w:fill="auto"/>
          </w:tcPr>
          <w:p w14:paraId="258BCDD3"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E1.12</w:t>
            </w:r>
          </w:p>
        </w:tc>
        <w:tc>
          <w:tcPr>
            <w:tcW w:w="5109" w:type="dxa"/>
            <w:tcBorders>
              <w:left w:val="single" w:sz="1" w:space="0" w:color="000000"/>
              <w:bottom w:val="single" w:sz="1" w:space="0" w:color="000000"/>
            </w:tcBorders>
            <w:shd w:val="clear" w:color="auto" w:fill="auto"/>
          </w:tcPr>
          <w:p w14:paraId="7F63E6A0"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z w:val="18"/>
                <w:szCs w:val="18"/>
                <w:lang w:val="nl-BE"/>
              </w:rPr>
              <w:t xml:space="preserve">Opdrachtgever </w:t>
            </w:r>
            <w:r w:rsidRPr="00D971FF">
              <w:rPr>
                <w:rFonts w:ascii="Verdana" w:eastAsia="Calibri" w:hAnsi="Verdana" w:cs="Calibri"/>
                <w:spacing w:val="-1"/>
                <w:sz w:val="18"/>
                <w:szCs w:val="18"/>
                <w:lang w:val="nl-BE"/>
              </w:rPr>
              <w:t>bi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t</w:t>
            </w:r>
            <w:r w:rsidRPr="00D971FF">
              <w:rPr>
                <w:rFonts w:ascii="Verdana" w:eastAsia="Calibri" w:hAnsi="Verdana" w:cs="Calibri"/>
                <w:spacing w:val="-2"/>
                <w:sz w:val="18"/>
                <w:szCs w:val="18"/>
                <w:lang w:val="nl-BE"/>
              </w:rPr>
              <w:t xml:space="preserve"> v</w:t>
            </w:r>
            <w:r w:rsidRPr="00D971FF">
              <w:rPr>
                <w:rFonts w:ascii="Verdana" w:eastAsia="Calibri" w:hAnsi="Verdana" w:cs="Calibri"/>
                <w:spacing w:val="1"/>
                <w:sz w:val="18"/>
                <w:szCs w:val="18"/>
                <w:lang w:val="nl-BE"/>
              </w:rPr>
              <w:t>o</w:t>
            </w:r>
            <w:r w:rsidRPr="00D971FF">
              <w:rPr>
                <w:rFonts w:ascii="Verdana" w:eastAsia="Calibri" w:hAnsi="Verdana" w:cs="Calibri"/>
                <w:spacing w:val="-2"/>
                <w:sz w:val="18"/>
                <w:szCs w:val="18"/>
                <w:lang w:val="nl-BE"/>
              </w:rPr>
              <w:t>o</w:t>
            </w:r>
            <w:r w:rsidRPr="00D971FF">
              <w:rPr>
                <w:rFonts w:ascii="Verdana" w:eastAsia="Calibri" w:hAnsi="Verdana" w:cs="Calibri"/>
                <w:sz w:val="18"/>
                <w:szCs w:val="18"/>
                <w:lang w:val="nl-BE"/>
              </w:rPr>
              <w:t>r</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mo</w:t>
            </w:r>
            <w:r w:rsidRPr="00D971FF">
              <w:rPr>
                <w:rFonts w:ascii="Verdana" w:eastAsia="Calibri" w:hAnsi="Verdana" w:cs="Calibri"/>
                <w:spacing w:val="-1"/>
                <w:sz w:val="18"/>
                <w:szCs w:val="18"/>
                <w:lang w:val="nl-BE"/>
              </w:rPr>
              <w:t>b</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l</w:t>
            </w:r>
            <w:r w:rsidRPr="00D971FF">
              <w:rPr>
                <w:rFonts w:ascii="Verdana" w:eastAsia="Calibri" w:hAnsi="Verdana" w:cs="Calibri"/>
                <w:sz w:val="18"/>
                <w:szCs w:val="18"/>
                <w:lang w:val="nl-BE"/>
              </w:rPr>
              <w:t>e</w:t>
            </w:r>
            <w:r w:rsidRPr="00D971FF">
              <w:rPr>
                <w:rFonts w:ascii="Verdana" w:eastAsia="Calibri" w:hAnsi="Verdana" w:cs="Calibri"/>
                <w:spacing w:val="-3"/>
                <w:sz w:val="18"/>
                <w:szCs w:val="18"/>
                <w:lang w:val="nl-BE"/>
              </w:rPr>
              <w:t>f</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al</w:t>
            </w:r>
            <w:r w:rsidRPr="00D971FF">
              <w:rPr>
                <w:rFonts w:ascii="Verdana" w:eastAsia="Calibri" w:hAnsi="Verdana" w:cs="Calibri"/>
                <w:spacing w:val="-3"/>
                <w:sz w:val="18"/>
                <w:szCs w:val="18"/>
                <w:lang w:val="nl-BE"/>
              </w:rPr>
              <w:t>l</w:t>
            </w:r>
            <w:r w:rsidRPr="00D971FF">
              <w:rPr>
                <w:rFonts w:ascii="Verdana" w:eastAsia="Calibri" w:hAnsi="Verdana" w:cs="Calibri"/>
                <w:sz w:val="18"/>
                <w:szCs w:val="18"/>
                <w:lang w:val="nl-BE"/>
              </w:rPr>
              <w:t>een</w:t>
            </w:r>
            <w:r w:rsidRPr="00D971FF">
              <w:rPr>
                <w:rFonts w:ascii="Verdana" w:eastAsia="Calibri" w:hAnsi="Verdana" w:cs="Calibri"/>
                <w:spacing w:val="-1"/>
                <w:sz w:val="18"/>
                <w:szCs w:val="18"/>
                <w:lang w:val="nl-BE"/>
              </w:rPr>
              <w:t xml:space="preserve"> a</w:t>
            </w:r>
            <w:r w:rsidRPr="00D971FF">
              <w:rPr>
                <w:rFonts w:ascii="Verdana" w:eastAsia="Calibri" w:hAnsi="Verdana" w:cs="Calibri"/>
                <w:spacing w:val="-4"/>
                <w:sz w:val="18"/>
                <w:szCs w:val="18"/>
                <w:lang w:val="nl-BE"/>
              </w:rPr>
              <w:t>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ten</w:t>
            </w:r>
            <w:r w:rsidRPr="00D971FF">
              <w:rPr>
                <w:rFonts w:ascii="Verdana" w:eastAsia="Calibri" w:hAnsi="Verdana" w:cs="Calibri"/>
                <w:spacing w:val="-1"/>
                <w:sz w:val="18"/>
                <w:szCs w:val="18"/>
                <w:lang w:val="nl-BE"/>
              </w:rPr>
              <w:t xml:space="preserve"> i</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Si</w:t>
            </w:r>
            <w:r w:rsidRPr="00D971FF">
              <w:rPr>
                <w:rFonts w:ascii="Verdana" w:eastAsia="Calibri" w:hAnsi="Verdana" w:cs="Calibri"/>
                <w:sz w:val="18"/>
                <w:szCs w:val="18"/>
                <w:lang w:val="nl-BE"/>
              </w:rPr>
              <w:t>m</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O</w:t>
            </w:r>
            <w:r w:rsidRPr="00D971FF">
              <w:rPr>
                <w:rFonts w:ascii="Verdana" w:eastAsia="Calibri" w:hAnsi="Verdana" w:cs="Calibri"/>
                <w:spacing w:val="-1"/>
                <w:sz w:val="18"/>
                <w:szCs w:val="18"/>
                <w:lang w:val="nl-BE"/>
              </w:rPr>
              <w:t>nl</w:t>
            </w:r>
            <w:r w:rsidRPr="00D971FF">
              <w:rPr>
                <w:rFonts w:ascii="Verdana" w:eastAsia="Calibri" w:hAnsi="Verdana" w:cs="Calibri"/>
                <w:sz w:val="18"/>
                <w:szCs w:val="18"/>
                <w:lang w:val="nl-BE"/>
              </w:rPr>
              <w:t>y</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v</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m</w:t>
            </w:r>
            <w:r w:rsidRPr="00D971FF">
              <w:rPr>
                <w:rFonts w:ascii="Verdana" w:eastAsia="Calibri" w:hAnsi="Verdana" w:cs="Calibri"/>
                <w:spacing w:val="-1"/>
                <w:sz w:val="18"/>
                <w:szCs w:val="18"/>
                <w:lang w:val="nl-BE"/>
              </w:rPr>
              <w:t xml:space="preserve"> aan.</w:t>
            </w:r>
          </w:p>
        </w:tc>
        <w:tc>
          <w:tcPr>
            <w:tcW w:w="1445" w:type="dxa"/>
            <w:tcBorders>
              <w:top w:val="single" w:sz="2" w:space="0" w:color="000000"/>
              <w:left w:val="single" w:sz="1" w:space="0" w:color="000000"/>
              <w:bottom w:val="single" w:sz="1" w:space="0" w:color="000000"/>
            </w:tcBorders>
            <w:shd w:val="clear" w:color="auto" w:fill="auto"/>
          </w:tcPr>
          <w:p w14:paraId="36937333"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51B734BB" w14:textId="77777777" w:rsidR="00FA4858" w:rsidRPr="00D971FF" w:rsidRDefault="00FA4858" w:rsidP="00F36410">
            <w:pPr>
              <w:rPr>
                <w:rFonts w:ascii="Verdana" w:hAnsi="Verdana"/>
                <w:sz w:val="18"/>
                <w:szCs w:val="18"/>
                <w:lang w:val="nl-BE"/>
              </w:rPr>
            </w:pPr>
          </w:p>
        </w:tc>
      </w:tr>
      <w:tr w:rsidR="00FA4858" w:rsidRPr="00D971FF" w14:paraId="4838DC6A" w14:textId="77777777" w:rsidTr="00F36410">
        <w:tc>
          <w:tcPr>
            <w:tcW w:w="1128" w:type="dxa"/>
            <w:tcBorders>
              <w:top w:val="single" w:sz="2" w:space="0" w:color="000000"/>
              <w:left w:val="single" w:sz="1" w:space="0" w:color="000000"/>
              <w:bottom w:val="single" w:sz="1" w:space="0" w:color="000000"/>
            </w:tcBorders>
            <w:shd w:val="clear" w:color="auto" w:fill="auto"/>
          </w:tcPr>
          <w:p w14:paraId="430295F4"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E1.13</w:t>
            </w:r>
          </w:p>
        </w:tc>
        <w:tc>
          <w:tcPr>
            <w:tcW w:w="5109" w:type="dxa"/>
            <w:tcBorders>
              <w:left w:val="single" w:sz="1" w:space="0" w:color="000000"/>
              <w:bottom w:val="single" w:sz="1" w:space="0" w:color="000000"/>
            </w:tcBorders>
            <w:shd w:val="clear" w:color="auto" w:fill="auto"/>
          </w:tcPr>
          <w:p w14:paraId="553F797F"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pacing w:val="1"/>
                <w:sz w:val="18"/>
                <w:szCs w:val="18"/>
                <w:lang w:val="nl-BE"/>
              </w:rPr>
              <w:t xml:space="preserve">Gedurende de looptijd van de </w:t>
            </w:r>
            <w:r w:rsidR="008676A1" w:rsidRPr="00D971FF">
              <w:rPr>
                <w:rFonts w:ascii="Verdana" w:eastAsia="Calibri" w:hAnsi="Verdana" w:cs="Calibri"/>
                <w:spacing w:val="1"/>
                <w:sz w:val="18"/>
                <w:szCs w:val="18"/>
                <w:lang w:val="nl-BE"/>
              </w:rPr>
              <w:t>(Raam)Overeenkomst</w:t>
            </w:r>
            <w:r w:rsidRPr="00D971FF">
              <w:rPr>
                <w:rFonts w:ascii="Verdana" w:eastAsia="Calibri" w:hAnsi="Verdana" w:cs="Calibri"/>
                <w:spacing w:val="1"/>
                <w:sz w:val="18"/>
                <w:szCs w:val="18"/>
                <w:lang w:val="nl-BE"/>
              </w:rPr>
              <w:t xml:space="preserve"> kunnen p</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pai</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ab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and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pr</w:t>
            </w:r>
            <w:r w:rsidRPr="00D971FF">
              <w:rPr>
                <w:rFonts w:ascii="Verdana" w:eastAsia="Calibri" w:hAnsi="Verdana" w:cs="Calibri"/>
                <w:spacing w:val="-2"/>
                <w:sz w:val="18"/>
                <w:szCs w:val="18"/>
                <w:lang w:val="nl-BE"/>
              </w:rPr>
              <w:t>o</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id</w:t>
            </w:r>
            <w:r w:rsidRPr="00D971FF">
              <w:rPr>
                <w:rFonts w:ascii="Verdana" w:eastAsia="Calibri" w:hAnsi="Verdana" w:cs="Calibri"/>
                <w:sz w:val="18"/>
                <w:szCs w:val="18"/>
                <w:lang w:val="nl-BE"/>
              </w:rPr>
              <w:t xml:space="preserve">er </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 xml:space="preserve">p </w:t>
            </w:r>
            <w:r w:rsidRPr="00D971FF">
              <w:rPr>
                <w:rFonts w:ascii="Verdana" w:eastAsia="Calibri" w:hAnsi="Verdana" w:cs="Calibri"/>
                <w:spacing w:val="-2"/>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rz</w:t>
            </w:r>
            <w:r w:rsidRPr="00D971FF">
              <w:rPr>
                <w:rFonts w:ascii="Verdana" w:eastAsia="Calibri" w:hAnsi="Verdana" w:cs="Calibri"/>
                <w:spacing w:val="-2"/>
                <w:sz w:val="18"/>
                <w:szCs w:val="18"/>
                <w:lang w:val="nl-BE"/>
              </w:rPr>
              <w:t>o</w:t>
            </w:r>
            <w:r w:rsidRPr="00D971FF">
              <w:rPr>
                <w:rFonts w:ascii="Verdana" w:eastAsia="Calibri" w:hAnsi="Verdana" w:cs="Calibri"/>
                <w:sz w:val="18"/>
                <w:szCs w:val="18"/>
                <w:lang w:val="nl-BE"/>
              </w:rPr>
              <w:t>ek</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Opdrachtgever</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z w:val="18"/>
                <w:szCs w:val="18"/>
                <w:lang w:val="nl-BE"/>
              </w:rPr>
              <w:t xml:space="preserve">et </w:t>
            </w:r>
            <w:r w:rsidRPr="00D971FF">
              <w:rPr>
                <w:rFonts w:ascii="Verdana" w:eastAsia="Calibri" w:hAnsi="Verdana" w:cs="Calibri"/>
                <w:spacing w:val="-1"/>
                <w:sz w:val="18"/>
                <w:szCs w:val="18"/>
                <w:lang w:val="nl-BE"/>
              </w:rPr>
              <w:t>nu</w:t>
            </w:r>
            <w:r w:rsidRPr="00D971FF">
              <w:rPr>
                <w:rFonts w:ascii="Verdana" w:eastAsia="Calibri" w:hAnsi="Verdana" w:cs="Calibri"/>
                <w:spacing w:val="1"/>
                <w:sz w:val="18"/>
                <w:szCs w:val="18"/>
                <w:lang w:val="nl-BE"/>
              </w:rPr>
              <w:t>m</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h</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u</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naa</w:t>
            </w:r>
            <w:r w:rsidRPr="00D971FF">
              <w:rPr>
                <w:rFonts w:ascii="Verdana" w:eastAsia="Calibri" w:hAnsi="Verdana" w:cs="Calibri"/>
                <w:sz w:val="18"/>
                <w:szCs w:val="18"/>
                <w:lang w:val="nl-BE"/>
              </w:rPr>
              <w:t>r</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een</w:t>
            </w:r>
            <w:r w:rsidRPr="00D971FF">
              <w:rPr>
                <w:rFonts w:ascii="Verdana" w:eastAsia="Calibri" w:hAnsi="Verdana" w:cs="Calibri"/>
                <w:spacing w:val="-3"/>
                <w:sz w:val="18"/>
                <w:szCs w:val="18"/>
                <w:lang w:val="nl-BE"/>
              </w:rPr>
              <w:t xml:space="preserve"> a</w:t>
            </w:r>
            <w:r w:rsidRPr="00D971FF">
              <w:rPr>
                <w:rFonts w:ascii="Verdana" w:eastAsia="Calibri" w:hAnsi="Verdana" w:cs="Calibri"/>
                <w:spacing w:val="-1"/>
                <w:sz w:val="18"/>
                <w:szCs w:val="18"/>
                <w:lang w:val="nl-BE"/>
              </w:rPr>
              <w:t>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binn</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h</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3"/>
                <w:sz w:val="18"/>
                <w:szCs w:val="18"/>
                <w:lang w:val="nl-BE"/>
              </w:rPr>
              <w:t>c</w:t>
            </w:r>
            <w:r w:rsidRPr="00D971FF">
              <w:rPr>
                <w:rFonts w:ascii="Verdana" w:eastAsia="Calibri" w:hAnsi="Verdana" w:cs="Calibri"/>
                <w:spacing w:val="1"/>
                <w:sz w:val="18"/>
                <w:szCs w:val="18"/>
                <w:lang w:val="nl-BE"/>
              </w:rPr>
              <w:t>o</w:t>
            </w:r>
            <w:r w:rsidRPr="00D971FF">
              <w:rPr>
                <w:rFonts w:ascii="Verdana" w:eastAsia="Calibri" w:hAnsi="Verdana" w:cs="Calibri"/>
                <w:spacing w:val="-4"/>
                <w:sz w:val="18"/>
                <w:szCs w:val="18"/>
                <w:lang w:val="nl-BE"/>
              </w:rPr>
              <w:t>n</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ra</w:t>
            </w:r>
            <w:r w:rsidRPr="00D971FF">
              <w:rPr>
                <w:rFonts w:ascii="Verdana" w:eastAsia="Calibri" w:hAnsi="Verdana" w:cs="Calibri"/>
                <w:sz w:val="18"/>
                <w:szCs w:val="18"/>
                <w:lang w:val="nl-BE"/>
              </w:rPr>
              <w:t>ct</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w</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r</w:t>
            </w:r>
            <w:r w:rsidRPr="00D971FF">
              <w:rPr>
                <w:rFonts w:ascii="Verdana" w:eastAsia="Calibri" w:hAnsi="Verdana" w:cs="Calibri"/>
                <w:spacing w:val="-4"/>
                <w:sz w:val="18"/>
                <w:szCs w:val="18"/>
                <w:lang w:val="nl-BE"/>
              </w:rPr>
              <w:t>d</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o</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4"/>
                <w:sz w:val="18"/>
                <w:szCs w:val="18"/>
                <w:lang w:val="nl-BE"/>
              </w:rPr>
              <w:t>z</w:t>
            </w:r>
            <w:r w:rsidRPr="00D971FF">
              <w:rPr>
                <w:rFonts w:ascii="Verdana" w:eastAsia="Calibri" w:hAnsi="Verdana" w:cs="Calibri"/>
                <w:sz w:val="18"/>
                <w:szCs w:val="18"/>
                <w:lang w:val="nl-BE"/>
              </w:rPr>
              <w:t>et</w:t>
            </w:r>
            <w:r w:rsidRPr="00D971FF">
              <w:rPr>
                <w:rFonts w:ascii="Verdana" w:eastAsia="Calibri" w:hAnsi="Verdana" w:cs="Calibri"/>
                <w:spacing w:val="1"/>
                <w:sz w:val="18"/>
                <w:szCs w:val="18"/>
                <w:lang w:val="nl-BE"/>
              </w:rPr>
              <w:t>. Hier zijn geen kosten aan verbonden</w:t>
            </w:r>
            <w:r w:rsidRPr="00D971FF">
              <w:rPr>
                <w:rFonts w:ascii="Verdana" w:eastAsia="Calibri" w:hAnsi="Verdana" w:cs="Calibri"/>
                <w:sz w:val="18"/>
                <w:szCs w:val="18"/>
                <w:lang w:val="nl-BE"/>
              </w:rPr>
              <w:t>.</w:t>
            </w:r>
          </w:p>
        </w:tc>
        <w:tc>
          <w:tcPr>
            <w:tcW w:w="1445" w:type="dxa"/>
            <w:tcBorders>
              <w:top w:val="single" w:sz="2" w:space="0" w:color="000000"/>
              <w:left w:val="single" w:sz="1" w:space="0" w:color="000000"/>
              <w:bottom w:val="single" w:sz="1" w:space="0" w:color="000000"/>
            </w:tcBorders>
            <w:shd w:val="clear" w:color="auto" w:fill="auto"/>
          </w:tcPr>
          <w:p w14:paraId="7F24DE64"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447499B0" w14:textId="77777777" w:rsidR="00FA4858" w:rsidRPr="00D971FF" w:rsidRDefault="00FA4858" w:rsidP="00F36410">
            <w:pPr>
              <w:rPr>
                <w:rFonts w:ascii="Verdana" w:hAnsi="Verdana"/>
                <w:sz w:val="18"/>
                <w:szCs w:val="18"/>
                <w:lang w:val="nl-BE"/>
              </w:rPr>
            </w:pPr>
          </w:p>
        </w:tc>
      </w:tr>
      <w:tr w:rsidR="00FA4858" w:rsidRPr="00D971FF" w14:paraId="7CC31834" w14:textId="77777777" w:rsidTr="00F36410">
        <w:tc>
          <w:tcPr>
            <w:tcW w:w="1128" w:type="dxa"/>
            <w:tcBorders>
              <w:top w:val="single" w:sz="2" w:space="0" w:color="000000"/>
              <w:left w:val="single" w:sz="1" w:space="0" w:color="000000"/>
              <w:bottom w:val="single" w:sz="1" w:space="0" w:color="000000"/>
            </w:tcBorders>
            <w:shd w:val="clear" w:color="auto" w:fill="auto"/>
          </w:tcPr>
          <w:p w14:paraId="486CA26D"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E1.14</w:t>
            </w:r>
          </w:p>
        </w:tc>
        <w:tc>
          <w:tcPr>
            <w:tcW w:w="5109" w:type="dxa"/>
            <w:tcBorders>
              <w:left w:val="single" w:sz="1" w:space="0" w:color="000000"/>
              <w:bottom w:val="single" w:sz="1" w:space="0" w:color="000000"/>
            </w:tcBorders>
            <w:shd w:val="clear" w:color="auto" w:fill="auto"/>
          </w:tcPr>
          <w:p w14:paraId="0AA01A39"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z w:val="18"/>
                <w:szCs w:val="18"/>
                <w:lang w:val="nl-BE"/>
              </w:rPr>
              <w:t>Blokkeringen van de Sim kaart(en) dienen direct na aanvraag geëffectueerd te zijn in het netwerk.</w:t>
            </w:r>
          </w:p>
        </w:tc>
        <w:tc>
          <w:tcPr>
            <w:tcW w:w="1445" w:type="dxa"/>
            <w:tcBorders>
              <w:top w:val="single" w:sz="2" w:space="0" w:color="000000"/>
              <w:left w:val="single" w:sz="1" w:space="0" w:color="000000"/>
              <w:bottom w:val="single" w:sz="1" w:space="0" w:color="000000"/>
            </w:tcBorders>
            <w:shd w:val="clear" w:color="auto" w:fill="auto"/>
          </w:tcPr>
          <w:p w14:paraId="3B1AC264"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0CA04D53" w14:textId="77777777" w:rsidR="00FA4858" w:rsidRPr="00D971FF" w:rsidRDefault="00FA4858" w:rsidP="00F36410">
            <w:pPr>
              <w:rPr>
                <w:rFonts w:ascii="Verdana" w:hAnsi="Verdana"/>
                <w:sz w:val="18"/>
                <w:szCs w:val="18"/>
                <w:lang w:val="nl-BE"/>
              </w:rPr>
            </w:pPr>
          </w:p>
        </w:tc>
      </w:tr>
      <w:tr w:rsidR="00FA4858" w:rsidRPr="00D971FF" w14:paraId="132E0602" w14:textId="77777777" w:rsidTr="00F36410">
        <w:tc>
          <w:tcPr>
            <w:tcW w:w="1128" w:type="dxa"/>
            <w:tcBorders>
              <w:top w:val="single" w:sz="2" w:space="0" w:color="000000"/>
              <w:left w:val="single" w:sz="1" w:space="0" w:color="000000"/>
              <w:bottom w:val="single" w:sz="1" w:space="0" w:color="000000"/>
            </w:tcBorders>
            <w:shd w:val="clear" w:color="auto" w:fill="auto"/>
          </w:tcPr>
          <w:p w14:paraId="638485CA"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E1.15</w:t>
            </w:r>
          </w:p>
        </w:tc>
        <w:tc>
          <w:tcPr>
            <w:tcW w:w="5109" w:type="dxa"/>
            <w:tcBorders>
              <w:left w:val="single" w:sz="1" w:space="0" w:color="000000"/>
              <w:bottom w:val="single" w:sz="1" w:space="0" w:color="000000"/>
            </w:tcBorders>
            <w:shd w:val="clear" w:color="auto" w:fill="auto"/>
          </w:tcPr>
          <w:p w14:paraId="6E0D7CCF"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z w:val="18"/>
                <w:szCs w:val="18"/>
                <w:lang w:val="nl-BE"/>
              </w:rPr>
              <w:t>(De)Blokkeren dient gratis te zijn. De opdracht tot deblokkeren mag alleen door de Beheerder</w:t>
            </w:r>
          </w:p>
          <w:p w14:paraId="1679F6A8"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z w:val="18"/>
                <w:szCs w:val="18"/>
                <w:lang w:val="nl-BE"/>
              </w:rPr>
              <w:t xml:space="preserve">van Opdrachtgever worden verstrekt. </w:t>
            </w:r>
          </w:p>
        </w:tc>
        <w:tc>
          <w:tcPr>
            <w:tcW w:w="1445" w:type="dxa"/>
            <w:tcBorders>
              <w:top w:val="single" w:sz="2" w:space="0" w:color="000000"/>
              <w:left w:val="single" w:sz="1" w:space="0" w:color="000000"/>
              <w:bottom w:val="single" w:sz="1" w:space="0" w:color="000000"/>
            </w:tcBorders>
            <w:shd w:val="clear" w:color="auto" w:fill="auto"/>
          </w:tcPr>
          <w:p w14:paraId="5FF83C68"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51325685" w14:textId="77777777" w:rsidR="00FA4858" w:rsidRPr="00D971FF" w:rsidRDefault="00FA4858" w:rsidP="00F36410">
            <w:pPr>
              <w:rPr>
                <w:rFonts w:ascii="Verdana" w:hAnsi="Verdana"/>
                <w:sz w:val="18"/>
                <w:szCs w:val="18"/>
                <w:lang w:val="nl-BE"/>
              </w:rPr>
            </w:pPr>
          </w:p>
        </w:tc>
      </w:tr>
      <w:tr w:rsidR="00FA4858" w:rsidRPr="00D971FF" w14:paraId="31E08239" w14:textId="77777777" w:rsidTr="00F36410">
        <w:tc>
          <w:tcPr>
            <w:tcW w:w="1128" w:type="dxa"/>
            <w:tcBorders>
              <w:top w:val="single" w:sz="2" w:space="0" w:color="000000"/>
              <w:left w:val="single" w:sz="1" w:space="0" w:color="000000"/>
              <w:bottom w:val="single" w:sz="1" w:space="0" w:color="000000"/>
            </w:tcBorders>
            <w:shd w:val="clear" w:color="auto" w:fill="auto"/>
          </w:tcPr>
          <w:p w14:paraId="67A93E76"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E1.16</w:t>
            </w:r>
          </w:p>
        </w:tc>
        <w:tc>
          <w:tcPr>
            <w:tcW w:w="5109" w:type="dxa"/>
            <w:tcBorders>
              <w:left w:val="single" w:sz="1" w:space="0" w:color="000000"/>
              <w:bottom w:val="single" w:sz="1" w:space="0" w:color="000000"/>
            </w:tcBorders>
            <w:shd w:val="clear" w:color="auto" w:fill="auto"/>
          </w:tcPr>
          <w:p w14:paraId="62CE167F"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z w:val="18"/>
                <w:szCs w:val="18"/>
                <w:lang w:val="nl-BE"/>
              </w:rPr>
              <w:t>De</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k</w:t>
            </w:r>
            <w:r w:rsidRPr="00D971FF">
              <w:rPr>
                <w:rFonts w:ascii="Verdana" w:eastAsia="Calibri" w:hAnsi="Verdana" w:cs="Calibri"/>
                <w:spacing w:val="1"/>
                <w:sz w:val="18"/>
                <w:szCs w:val="18"/>
                <w:lang w:val="nl-BE"/>
              </w:rPr>
              <w:t>o</w:t>
            </w:r>
            <w:r w:rsidRPr="00D971FF">
              <w:rPr>
                <w:rFonts w:ascii="Verdana" w:eastAsia="Calibri" w:hAnsi="Verdana" w:cs="Calibri"/>
                <w:spacing w:val="-3"/>
                <w:sz w:val="18"/>
                <w:szCs w:val="18"/>
                <w:lang w:val="nl-BE"/>
              </w:rPr>
              <w:t>s</w:t>
            </w:r>
            <w:r w:rsidRPr="00D971FF">
              <w:rPr>
                <w:rFonts w:ascii="Verdana" w:eastAsia="Calibri" w:hAnsi="Verdana" w:cs="Calibri"/>
                <w:sz w:val="18"/>
                <w:szCs w:val="18"/>
                <w:lang w:val="nl-BE"/>
              </w:rPr>
              <w:t>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proofErr w:type="spellStart"/>
            <w:r w:rsidRPr="00D971FF">
              <w:rPr>
                <w:rFonts w:ascii="Verdana" w:eastAsia="Calibri" w:hAnsi="Verdana" w:cs="Calibri"/>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proofErr w:type="spellEnd"/>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es</w:t>
            </w:r>
            <w:r w:rsidRPr="00D971FF">
              <w:rPr>
                <w:rFonts w:ascii="Verdana" w:eastAsia="Calibri" w:hAnsi="Verdana" w:cs="Calibri"/>
                <w:spacing w:val="-4"/>
                <w:sz w:val="18"/>
                <w:szCs w:val="18"/>
                <w:lang w:val="nl-BE"/>
              </w:rPr>
              <w:t>p</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ekken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 onderling bellen</w:t>
            </w:r>
            <w:r w:rsidRPr="00D971FF">
              <w:rPr>
                <w:rFonts w:ascii="Verdana" w:eastAsia="Calibri" w:hAnsi="Verdana" w:cs="Calibri"/>
                <w:sz w:val="18"/>
                <w:szCs w:val="18"/>
                <w:lang w:val="nl-BE"/>
              </w:rPr>
              <w:t xml:space="preserve">) </w:t>
            </w:r>
            <w:r w:rsidRPr="00D971FF">
              <w:rPr>
                <w:rFonts w:ascii="Verdana" w:eastAsia="Calibri" w:hAnsi="Verdana" w:cs="Calibri"/>
                <w:spacing w:val="-1"/>
                <w:sz w:val="18"/>
                <w:szCs w:val="18"/>
                <w:lang w:val="nl-BE"/>
              </w:rPr>
              <w:t>zi</w:t>
            </w:r>
            <w:r w:rsidRPr="00D971FF">
              <w:rPr>
                <w:rFonts w:ascii="Verdana" w:eastAsia="Calibri" w:hAnsi="Verdana" w:cs="Calibri"/>
                <w:sz w:val="18"/>
                <w:szCs w:val="18"/>
                <w:lang w:val="nl-BE"/>
              </w:rPr>
              <w:t>jn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inb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gr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p</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i</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st.</w:t>
            </w:r>
          </w:p>
        </w:tc>
        <w:tc>
          <w:tcPr>
            <w:tcW w:w="1445" w:type="dxa"/>
            <w:tcBorders>
              <w:top w:val="single" w:sz="2" w:space="0" w:color="000000"/>
              <w:left w:val="single" w:sz="1" w:space="0" w:color="000000"/>
              <w:bottom w:val="single" w:sz="1" w:space="0" w:color="000000"/>
            </w:tcBorders>
            <w:shd w:val="clear" w:color="auto" w:fill="auto"/>
          </w:tcPr>
          <w:p w14:paraId="1741F9FB"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591FBE9D" w14:textId="77777777" w:rsidR="00FA4858" w:rsidRPr="00D971FF" w:rsidRDefault="00FA4858" w:rsidP="00F36410">
            <w:pPr>
              <w:rPr>
                <w:rFonts w:ascii="Verdana" w:hAnsi="Verdana"/>
                <w:sz w:val="18"/>
                <w:szCs w:val="18"/>
                <w:lang w:val="nl-BE"/>
              </w:rPr>
            </w:pPr>
          </w:p>
        </w:tc>
      </w:tr>
      <w:tr w:rsidR="00FA4858" w:rsidRPr="00D971FF" w14:paraId="59C81993" w14:textId="77777777" w:rsidTr="00F36410">
        <w:tc>
          <w:tcPr>
            <w:tcW w:w="1128" w:type="dxa"/>
            <w:tcBorders>
              <w:top w:val="single" w:sz="2" w:space="0" w:color="000000"/>
              <w:left w:val="single" w:sz="1" w:space="0" w:color="000000"/>
              <w:bottom w:val="single" w:sz="1" w:space="0" w:color="000000"/>
            </w:tcBorders>
            <w:shd w:val="clear" w:color="auto" w:fill="auto"/>
          </w:tcPr>
          <w:p w14:paraId="0CF0A1D9"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lastRenderedPageBreak/>
              <w:t>E1.17</w:t>
            </w:r>
          </w:p>
        </w:tc>
        <w:tc>
          <w:tcPr>
            <w:tcW w:w="5109" w:type="dxa"/>
            <w:tcBorders>
              <w:left w:val="single" w:sz="1" w:space="0" w:color="000000"/>
              <w:bottom w:val="single" w:sz="1" w:space="0" w:color="000000"/>
            </w:tcBorders>
            <w:shd w:val="clear" w:color="auto" w:fill="auto"/>
          </w:tcPr>
          <w:p w14:paraId="110C8DA1" w14:textId="70114353" w:rsidR="00142AC1" w:rsidRDefault="00142AC1" w:rsidP="00142AC1">
            <w:pPr>
              <w:rPr>
                <w:rFonts w:cstheme="minorHAnsi"/>
                <w:w w:val="105"/>
              </w:rPr>
            </w:pPr>
            <w:r w:rsidRPr="00A64168">
              <w:rPr>
                <w:rFonts w:cstheme="minorHAnsi"/>
                <w:w w:val="105"/>
              </w:rPr>
              <w:t xml:space="preserve">Inschrijver dient ter verificatie ingekleurde dekkingskaarten van de provincie Flevoland aan Opdrachtgever aan te leveren. Hieruit moet het voor Opdrachtgever mogelijk te zijn om de geëiste dekking voor spraak- en datacommunicatie in het werkgebied te verifiëren. Deze dekkingskaarten dienen bij de inschrijving te worden toegevoegd. Deze dekkingskaarten dienen digitaal te worden aangeleverd en het dient voor Opdrachtgever mogelijk te zijn om ter controle in te zoomen op specifieke locaties. </w:t>
            </w:r>
          </w:p>
          <w:p w14:paraId="4D490C7F" w14:textId="6B5D55F0" w:rsidR="00142AC1" w:rsidRPr="00142AC1" w:rsidRDefault="00142AC1" w:rsidP="00142AC1">
            <w:pPr>
              <w:rPr>
                <w:rFonts w:ascii="Verdana" w:eastAsia="Calibri" w:hAnsi="Verdana" w:cs="Calibri"/>
                <w:spacing w:val="1"/>
                <w:sz w:val="18"/>
                <w:szCs w:val="18"/>
                <w:lang w:val="nl-BE"/>
              </w:rPr>
            </w:pPr>
            <w:r>
              <w:rPr>
                <w:rFonts w:ascii="Verdana" w:eastAsia="Calibri" w:hAnsi="Verdana" w:cs="Calibri"/>
                <w:spacing w:val="1"/>
                <w:sz w:val="18"/>
                <w:szCs w:val="18"/>
                <w:lang w:val="nl-BE"/>
              </w:rPr>
              <w:t>Deze kaarten mogen ook beschikbaar gesteld worden middels web-</w:t>
            </w:r>
            <w:proofErr w:type="spellStart"/>
            <w:r>
              <w:rPr>
                <w:rFonts w:ascii="Verdana" w:eastAsia="Calibri" w:hAnsi="Verdana" w:cs="Calibri"/>
                <w:spacing w:val="1"/>
                <w:sz w:val="18"/>
                <w:szCs w:val="18"/>
                <w:lang w:val="nl-BE"/>
              </w:rPr>
              <w:t>based</w:t>
            </w:r>
            <w:proofErr w:type="spellEnd"/>
            <w:r>
              <w:rPr>
                <w:rFonts w:ascii="Verdana" w:eastAsia="Calibri" w:hAnsi="Verdana" w:cs="Calibri"/>
                <w:spacing w:val="1"/>
                <w:sz w:val="18"/>
                <w:szCs w:val="18"/>
                <w:lang w:val="nl-BE"/>
              </w:rPr>
              <w:t xml:space="preserve"> link, waarbij Opdrachtgever een interactieve dekkingskaart kan bekijken op basis van een postcode en/of straat.</w:t>
            </w:r>
          </w:p>
        </w:tc>
        <w:tc>
          <w:tcPr>
            <w:tcW w:w="1445" w:type="dxa"/>
            <w:tcBorders>
              <w:top w:val="single" w:sz="2" w:space="0" w:color="000000"/>
              <w:left w:val="single" w:sz="1" w:space="0" w:color="000000"/>
              <w:bottom w:val="single" w:sz="1" w:space="0" w:color="000000"/>
            </w:tcBorders>
            <w:shd w:val="clear" w:color="auto" w:fill="auto"/>
          </w:tcPr>
          <w:p w14:paraId="06714AB8"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434C1B82" w14:textId="77777777" w:rsidR="00FA4858" w:rsidRPr="00D971FF" w:rsidRDefault="00FA4858" w:rsidP="00F36410">
            <w:pPr>
              <w:rPr>
                <w:rFonts w:ascii="Verdana" w:hAnsi="Verdana"/>
                <w:sz w:val="18"/>
                <w:szCs w:val="18"/>
                <w:lang w:val="nl-BE"/>
              </w:rPr>
            </w:pPr>
          </w:p>
        </w:tc>
      </w:tr>
      <w:tr w:rsidR="00FA4858" w:rsidRPr="00D971FF" w14:paraId="2109A7BC" w14:textId="77777777" w:rsidTr="00F36410">
        <w:tc>
          <w:tcPr>
            <w:tcW w:w="1128" w:type="dxa"/>
            <w:tcBorders>
              <w:top w:val="single" w:sz="2" w:space="0" w:color="000000"/>
              <w:left w:val="single" w:sz="1" w:space="0" w:color="000000"/>
              <w:bottom w:val="single" w:sz="1" w:space="0" w:color="000000"/>
            </w:tcBorders>
            <w:shd w:val="clear" w:color="auto" w:fill="auto"/>
          </w:tcPr>
          <w:p w14:paraId="6C8A03F3"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E1.18</w:t>
            </w:r>
          </w:p>
        </w:tc>
        <w:tc>
          <w:tcPr>
            <w:tcW w:w="5109" w:type="dxa"/>
            <w:tcBorders>
              <w:left w:val="single" w:sz="1" w:space="0" w:color="000000"/>
              <w:bottom w:val="single" w:sz="1" w:space="0" w:color="000000"/>
            </w:tcBorders>
            <w:shd w:val="clear" w:color="auto" w:fill="auto"/>
          </w:tcPr>
          <w:p w14:paraId="05C68288" w14:textId="57376794" w:rsidR="00FA4858" w:rsidRPr="00820ACB" w:rsidRDefault="00820ACB" w:rsidP="00F36410">
            <w:pPr>
              <w:rPr>
                <w:rFonts w:cstheme="minorHAnsi"/>
                <w:w w:val="105"/>
              </w:rPr>
            </w:pPr>
            <w:r w:rsidRPr="00A64168">
              <w:rPr>
                <w:rFonts w:cstheme="minorHAnsi"/>
                <w:w w:val="105"/>
              </w:rPr>
              <w:t>Ten aanzien van outdoor dekking op moet het netwerk van de Inschrijver</w:t>
            </w:r>
            <w:r>
              <w:rPr>
                <w:rFonts w:cstheme="minorHAnsi"/>
                <w:w w:val="105"/>
              </w:rPr>
              <w:t xml:space="preserve"> binnen de</w:t>
            </w:r>
            <w:r>
              <w:rPr>
                <w:rFonts w:cstheme="minorHAnsi"/>
                <w:w w:val="105"/>
              </w:rPr>
              <w:br/>
            </w:r>
            <w:r w:rsidRPr="00A64168">
              <w:rPr>
                <w:rFonts w:cstheme="minorHAnsi"/>
                <w:w w:val="105"/>
              </w:rPr>
              <w:t>geografische dekking in de p</w:t>
            </w:r>
            <w:r>
              <w:rPr>
                <w:rFonts w:cstheme="minorHAnsi"/>
                <w:w w:val="105"/>
              </w:rPr>
              <w:t>rovincie Flevoland minimaal 99,8</w:t>
            </w:r>
            <w:r w:rsidRPr="00A64168">
              <w:rPr>
                <w:rFonts w:cstheme="minorHAnsi"/>
                <w:w w:val="105"/>
              </w:rPr>
              <w:t>% dekking te hebben.</w:t>
            </w:r>
          </w:p>
        </w:tc>
        <w:tc>
          <w:tcPr>
            <w:tcW w:w="1445" w:type="dxa"/>
            <w:tcBorders>
              <w:top w:val="single" w:sz="2" w:space="0" w:color="000000"/>
              <w:left w:val="single" w:sz="1" w:space="0" w:color="000000"/>
              <w:bottom w:val="single" w:sz="1" w:space="0" w:color="000000"/>
            </w:tcBorders>
            <w:shd w:val="clear" w:color="auto" w:fill="auto"/>
          </w:tcPr>
          <w:p w14:paraId="2B8A5B9F"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75E9AFC9" w14:textId="77777777" w:rsidR="00FA4858" w:rsidRPr="00D971FF" w:rsidRDefault="00FA4858" w:rsidP="00F36410">
            <w:pPr>
              <w:rPr>
                <w:rFonts w:ascii="Verdana" w:hAnsi="Verdana"/>
                <w:sz w:val="18"/>
                <w:szCs w:val="18"/>
                <w:lang w:val="nl-BE"/>
              </w:rPr>
            </w:pPr>
          </w:p>
        </w:tc>
      </w:tr>
      <w:tr w:rsidR="00FA4858" w:rsidRPr="00D971FF" w14:paraId="1CAA103E" w14:textId="77777777" w:rsidTr="00F36410">
        <w:tc>
          <w:tcPr>
            <w:tcW w:w="1128" w:type="dxa"/>
            <w:tcBorders>
              <w:top w:val="single" w:sz="2" w:space="0" w:color="000000"/>
              <w:left w:val="single" w:sz="1" w:space="0" w:color="000000"/>
              <w:bottom w:val="single" w:sz="1" w:space="0" w:color="000000"/>
            </w:tcBorders>
            <w:shd w:val="clear" w:color="auto" w:fill="auto"/>
          </w:tcPr>
          <w:p w14:paraId="0A749890" w14:textId="77777777" w:rsidR="00FA4858" w:rsidRPr="00D971FF" w:rsidRDefault="004E415F" w:rsidP="00F36410">
            <w:pPr>
              <w:rPr>
                <w:rFonts w:ascii="Verdana" w:hAnsi="Verdana"/>
                <w:sz w:val="18"/>
                <w:szCs w:val="18"/>
                <w:lang w:val="nl-BE" w:eastAsia="hi-IN" w:bidi="hi-IN"/>
              </w:rPr>
            </w:pPr>
            <w:r w:rsidRPr="00D971FF">
              <w:rPr>
                <w:rFonts w:ascii="Verdana" w:hAnsi="Verdana"/>
                <w:sz w:val="18"/>
                <w:szCs w:val="18"/>
                <w:lang w:val="nl-BE" w:eastAsia="hi-IN" w:bidi="hi-IN"/>
              </w:rPr>
              <w:t>E1.19</w:t>
            </w:r>
          </w:p>
        </w:tc>
        <w:tc>
          <w:tcPr>
            <w:tcW w:w="5109" w:type="dxa"/>
            <w:tcBorders>
              <w:left w:val="single" w:sz="1" w:space="0" w:color="000000"/>
              <w:bottom w:val="single" w:sz="1" w:space="0" w:color="000000"/>
            </w:tcBorders>
            <w:shd w:val="clear" w:color="auto" w:fill="auto"/>
          </w:tcPr>
          <w:p w14:paraId="360D87CE"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U garandeert de dekkingsgraad van uw netwerk gedurende de looptijd van de </w:t>
            </w:r>
            <w:r w:rsidR="008676A1" w:rsidRPr="00D971FF">
              <w:rPr>
                <w:rFonts w:ascii="Verdana" w:eastAsia="Calibri" w:hAnsi="Verdana" w:cs="Calibri"/>
                <w:spacing w:val="-1"/>
                <w:sz w:val="18"/>
                <w:szCs w:val="18"/>
                <w:lang w:val="nl-BE"/>
              </w:rPr>
              <w:t>(Raam)Overeenkomst</w:t>
            </w:r>
            <w:r w:rsidRPr="00D971FF">
              <w:rPr>
                <w:rFonts w:ascii="Verdana" w:eastAsia="Calibri" w:hAnsi="Verdana" w:cs="Calibri"/>
                <w:spacing w:val="-1"/>
                <w:sz w:val="18"/>
                <w:szCs w:val="18"/>
                <w:lang w:val="nl-BE"/>
              </w:rPr>
              <w:t xml:space="preserve">. </w:t>
            </w:r>
          </w:p>
        </w:tc>
        <w:tc>
          <w:tcPr>
            <w:tcW w:w="1445" w:type="dxa"/>
            <w:tcBorders>
              <w:top w:val="single" w:sz="2" w:space="0" w:color="000000"/>
              <w:left w:val="single" w:sz="1" w:space="0" w:color="000000"/>
              <w:bottom w:val="single" w:sz="1" w:space="0" w:color="000000"/>
            </w:tcBorders>
            <w:shd w:val="clear" w:color="auto" w:fill="auto"/>
          </w:tcPr>
          <w:p w14:paraId="401FCC38"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1EEA46C7" w14:textId="77777777" w:rsidR="00FA4858" w:rsidRPr="00D971FF" w:rsidRDefault="00FA4858" w:rsidP="00F36410">
            <w:pPr>
              <w:rPr>
                <w:rFonts w:ascii="Verdana" w:hAnsi="Verdana"/>
                <w:sz w:val="18"/>
                <w:szCs w:val="18"/>
                <w:lang w:val="nl-BE"/>
              </w:rPr>
            </w:pPr>
          </w:p>
        </w:tc>
      </w:tr>
      <w:tr w:rsidR="00FA4858" w:rsidRPr="00D971FF" w14:paraId="62689ED4" w14:textId="77777777" w:rsidTr="004E415F">
        <w:tc>
          <w:tcPr>
            <w:tcW w:w="1128" w:type="dxa"/>
            <w:tcBorders>
              <w:top w:val="single" w:sz="2" w:space="0" w:color="000000"/>
              <w:left w:val="single" w:sz="1" w:space="0" w:color="000000"/>
              <w:bottom w:val="single" w:sz="1" w:space="0" w:color="000000"/>
            </w:tcBorders>
            <w:shd w:val="clear" w:color="auto" w:fill="D9E2F3" w:themeFill="accent5" w:themeFillTint="33"/>
          </w:tcPr>
          <w:p w14:paraId="433DED18"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2.</w:t>
            </w:r>
          </w:p>
        </w:tc>
        <w:tc>
          <w:tcPr>
            <w:tcW w:w="5109" w:type="dxa"/>
            <w:tcBorders>
              <w:top w:val="single" w:sz="2" w:space="0" w:color="000000"/>
              <w:left w:val="single" w:sz="1" w:space="0" w:color="000000"/>
              <w:bottom w:val="single" w:sz="1" w:space="0" w:color="000000"/>
            </w:tcBorders>
            <w:shd w:val="clear" w:color="auto" w:fill="D9E2F3" w:themeFill="accent5" w:themeFillTint="33"/>
          </w:tcPr>
          <w:p w14:paraId="39BD9201" w14:textId="77777777" w:rsidR="00FA4858" w:rsidRPr="00D971FF" w:rsidRDefault="00FA4858" w:rsidP="00F36410">
            <w:pPr>
              <w:rPr>
                <w:rFonts w:ascii="Verdana" w:hAnsi="Verdana"/>
                <w:b/>
                <w:sz w:val="18"/>
                <w:szCs w:val="18"/>
                <w:lang w:val="nl-BE"/>
              </w:rPr>
            </w:pPr>
            <w:r w:rsidRPr="00D971FF">
              <w:rPr>
                <w:rFonts w:ascii="Verdana" w:hAnsi="Verdana"/>
                <w:b/>
                <w:sz w:val="18"/>
                <w:szCs w:val="18"/>
                <w:lang w:val="nl-BE"/>
              </w:rPr>
              <w:t>Functionaliteit mobiele telefoonaansluiting</w:t>
            </w:r>
          </w:p>
        </w:tc>
        <w:tc>
          <w:tcPr>
            <w:tcW w:w="1445" w:type="dxa"/>
            <w:tcBorders>
              <w:top w:val="single" w:sz="2" w:space="0" w:color="000000"/>
              <w:left w:val="single" w:sz="1" w:space="0" w:color="000000"/>
              <w:bottom w:val="single" w:sz="1" w:space="0" w:color="000000"/>
            </w:tcBorders>
            <w:shd w:val="clear" w:color="auto" w:fill="D9E2F3" w:themeFill="accent5" w:themeFillTint="33"/>
          </w:tcPr>
          <w:p w14:paraId="3896F380" w14:textId="77777777" w:rsidR="00FA4858" w:rsidRPr="00D971FF" w:rsidRDefault="00FA4858" w:rsidP="00F36410">
            <w:pPr>
              <w:rPr>
                <w:rFonts w:ascii="Verdana" w:hAnsi="Verdana"/>
                <w:b/>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D9E2F3" w:themeFill="accent5" w:themeFillTint="33"/>
          </w:tcPr>
          <w:p w14:paraId="120845C0" w14:textId="77777777" w:rsidR="00FA4858" w:rsidRPr="00D971FF" w:rsidRDefault="00FA4858" w:rsidP="00F36410">
            <w:pPr>
              <w:rPr>
                <w:rFonts w:ascii="Verdana" w:hAnsi="Verdana"/>
                <w:b/>
                <w:sz w:val="18"/>
                <w:szCs w:val="18"/>
                <w:lang w:val="nl-BE"/>
              </w:rPr>
            </w:pPr>
          </w:p>
        </w:tc>
      </w:tr>
      <w:tr w:rsidR="00FA4858" w:rsidRPr="00D971FF" w14:paraId="30EC6F79" w14:textId="77777777" w:rsidTr="00F36410">
        <w:tc>
          <w:tcPr>
            <w:tcW w:w="1128" w:type="dxa"/>
            <w:tcBorders>
              <w:top w:val="single" w:sz="2" w:space="0" w:color="000000"/>
              <w:left w:val="single" w:sz="1" w:space="0" w:color="000000"/>
              <w:bottom w:val="single" w:sz="1" w:space="0" w:color="000000"/>
            </w:tcBorders>
            <w:shd w:val="clear" w:color="auto" w:fill="auto"/>
          </w:tcPr>
          <w:p w14:paraId="62A2212D"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E2.1</w:t>
            </w:r>
          </w:p>
        </w:tc>
        <w:tc>
          <w:tcPr>
            <w:tcW w:w="5109" w:type="dxa"/>
            <w:tcBorders>
              <w:top w:val="single" w:sz="2" w:space="0" w:color="000000"/>
              <w:left w:val="single" w:sz="1" w:space="0" w:color="000000"/>
              <w:bottom w:val="single" w:sz="1" w:space="0" w:color="000000"/>
            </w:tcBorders>
            <w:shd w:val="clear" w:color="auto" w:fill="auto"/>
          </w:tcPr>
          <w:p w14:paraId="00DFA659" w14:textId="77777777" w:rsidR="00FA4858" w:rsidRPr="00D971FF" w:rsidRDefault="00FA4858" w:rsidP="00F36410">
            <w:pPr>
              <w:rPr>
                <w:rFonts w:ascii="Verdana" w:hAnsi="Verdana"/>
                <w:color w:val="FF0000"/>
                <w:sz w:val="18"/>
                <w:szCs w:val="18"/>
                <w:lang w:val="nl-BE"/>
              </w:rPr>
            </w:pPr>
            <w:r w:rsidRPr="00D971FF">
              <w:rPr>
                <w:rFonts w:ascii="Verdana" w:eastAsia="Calibri" w:hAnsi="Verdana" w:cs="Calibri"/>
                <w:spacing w:val="-1"/>
                <w:sz w:val="18"/>
                <w:szCs w:val="18"/>
                <w:lang w:val="nl-BE"/>
              </w:rPr>
              <w:t>Een mobile telefoonaansluiting moet beschikken over een voicemail menustructuur.</w:t>
            </w:r>
          </w:p>
        </w:tc>
        <w:tc>
          <w:tcPr>
            <w:tcW w:w="1445" w:type="dxa"/>
            <w:tcBorders>
              <w:top w:val="single" w:sz="2" w:space="0" w:color="000000"/>
              <w:left w:val="single" w:sz="1" w:space="0" w:color="000000"/>
              <w:bottom w:val="single" w:sz="1" w:space="0" w:color="000000"/>
            </w:tcBorders>
            <w:shd w:val="clear" w:color="auto" w:fill="auto"/>
          </w:tcPr>
          <w:p w14:paraId="1EFD667F"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7A51D885" w14:textId="77777777" w:rsidR="00FA4858" w:rsidRPr="00D971FF" w:rsidRDefault="00FA4858" w:rsidP="00F36410">
            <w:pPr>
              <w:rPr>
                <w:rFonts w:ascii="Verdana" w:hAnsi="Verdana"/>
                <w:sz w:val="18"/>
                <w:szCs w:val="18"/>
                <w:lang w:val="nl-BE"/>
              </w:rPr>
            </w:pPr>
          </w:p>
        </w:tc>
      </w:tr>
      <w:tr w:rsidR="00FA4858" w:rsidRPr="00D971FF" w14:paraId="0C940883" w14:textId="77777777" w:rsidTr="00F36410">
        <w:tc>
          <w:tcPr>
            <w:tcW w:w="1128" w:type="dxa"/>
            <w:tcBorders>
              <w:top w:val="single" w:sz="2" w:space="0" w:color="000000"/>
              <w:left w:val="single" w:sz="1" w:space="0" w:color="000000"/>
              <w:bottom w:val="single" w:sz="1" w:space="0" w:color="000000"/>
            </w:tcBorders>
            <w:shd w:val="clear" w:color="auto" w:fill="auto"/>
          </w:tcPr>
          <w:p w14:paraId="797D4EA5"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E2.2</w:t>
            </w:r>
          </w:p>
        </w:tc>
        <w:tc>
          <w:tcPr>
            <w:tcW w:w="5109" w:type="dxa"/>
            <w:tcBorders>
              <w:top w:val="single" w:sz="2" w:space="0" w:color="000000"/>
              <w:left w:val="single" w:sz="1" w:space="0" w:color="000000"/>
              <w:bottom w:val="single" w:sz="1" w:space="0" w:color="000000"/>
            </w:tcBorders>
            <w:shd w:val="clear" w:color="auto" w:fill="auto"/>
          </w:tcPr>
          <w:p w14:paraId="573EFA0A"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Een niet beluisterd voicemail-bericht moet minimaal 3 dagen bewaard blijven.</w:t>
            </w:r>
          </w:p>
        </w:tc>
        <w:tc>
          <w:tcPr>
            <w:tcW w:w="1445" w:type="dxa"/>
            <w:tcBorders>
              <w:top w:val="single" w:sz="2" w:space="0" w:color="000000"/>
              <w:left w:val="single" w:sz="1" w:space="0" w:color="000000"/>
              <w:bottom w:val="single" w:sz="1" w:space="0" w:color="000000"/>
            </w:tcBorders>
            <w:shd w:val="clear" w:color="auto" w:fill="auto"/>
          </w:tcPr>
          <w:p w14:paraId="260B3344"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16BA852F" w14:textId="77777777" w:rsidR="00FA4858" w:rsidRPr="00D971FF" w:rsidRDefault="00FA4858" w:rsidP="00F36410">
            <w:pPr>
              <w:rPr>
                <w:rFonts w:ascii="Verdana" w:hAnsi="Verdana"/>
                <w:sz w:val="18"/>
                <w:szCs w:val="18"/>
                <w:highlight w:val="yellow"/>
                <w:lang w:val="nl-BE"/>
              </w:rPr>
            </w:pPr>
          </w:p>
        </w:tc>
      </w:tr>
      <w:tr w:rsidR="00FA4858" w:rsidRPr="00D971FF" w14:paraId="1361ED69" w14:textId="77777777" w:rsidTr="00F36410">
        <w:tc>
          <w:tcPr>
            <w:tcW w:w="1128" w:type="dxa"/>
            <w:tcBorders>
              <w:top w:val="single" w:sz="2" w:space="0" w:color="000000"/>
              <w:left w:val="single" w:sz="1" w:space="0" w:color="000000"/>
              <w:bottom w:val="single" w:sz="1" w:space="0" w:color="000000"/>
            </w:tcBorders>
            <w:shd w:val="clear" w:color="auto" w:fill="auto"/>
          </w:tcPr>
          <w:p w14:paraId="7549D53F" w14:textId="3FA9C4B9" w:rsidR="00FA4858" w:rsidRPr="00D971FF" w:rsidRDefault="0060665E" w:rsidP="00F36410">
            <w:pPr>
              <w:rPr>
                <w:rFonts w:ascii="Verdana" w:hAnsi="Verdana"/>
                <w:sz w:val="18"/>
                <w:szCs w:val="18"/>
                <w:lang w:val="nl-BE" w:eastAsia="hi-IN" w:bidi="hi-IN"/>
              </w:rPr>
            </w:pPr>
            <w:r>
              <w:rPr>
                <w:rFonts w:ascii="Verdana" w:hAnsi="Verdana"/>
                <w:sz w:val="18"/>
                <w:szCs w:val="18"/>
                <w:lang w:val="nl-BE" w:eastAsia="hi-IN" w:bidi="hi-IN"/>
              </w:rPr>
              <w:t>E2.3</w:t>
            </w:r>
          </w:p>
        </w:tc>
        <w:tc>
          <w:tcPr>
            <w:tcW w:w="5109" w:type="dxa"/>
            <w:tcBorders>
              <w:top w:val="single" w:sz="2" w:space="0" w:color="000000"/>
              <w:left w:val="single" w:sz="1" w:space="0" w:color="000000"/>
              <w:bottom w:val="single" w:sz="1" w:space="0" w:color="000000"/>
            </w:tcBorders>
            <w:shd w:val="clear" w:color="auto" w:fill="auto"/>
          </w:tcPr>
          <w:p w14:paraId="2C86BE59"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z w:val="18"/>
                <w:szCs w:val="18"/>
                <w:lang w:val="nl-BE"/>
              </w:rPr>
              <w:t>O</w:t>
            </w:r>
            <w:r w:rsidRPr="00D971FF">
              <w:rPr>
                <w:rFonts w:ascii="Verdana" w:eastAsia="Calibri" w:hAnsi="Verdana" w:cs="Calibri"/>
                <w:spacing w:val="-1"/>
                <w:sz w:val="18"/>
                <w:szCs w:val="18"/>
                <w:lang w:val="nl-BE"/>
              </w:rPr>
              <w:t>pdra</w:t>
            </w:r>
            <w:r w:rsidRPr="00D971FF">
              <w:rPr>
                <w:rFonts w:ascii="Verdana" w:eastAsia="Calibri" w:hAnsi="Verdana" w:cs="Calibri"/>
                <w:sz w:val="18"/>
                <w:szCs w:val="18"/>
                <w:lang w:val="nl-BE"/>
              </w:rPr>
              <w:t>c</w:t>
            </w:r>
            <w:r w:rsidRPr="00D971FF">
              <w:rPr>
                <w:rFonts w:ascii="Verdana" w:eastAsia="Calibri" w:hAnsi="Verdana" w:cs="Calibri"/>
                <w:spacing w:val="-1"/>
                <w:sz w:val="18"/>
                <w:szCs w:val="18"/>
                <w:lang w:val="nl-BE"/>
              </w:rPr>
              <w:t>h</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 xml:space="preserve">er </w:t>
            </w:r>
            <w:r w:rsidRPr="00D971FF">
              <w:rPr>
                <w:rFonts w:ascii="Verdana" w:eastAsia="Calibri" w:hAnsi="Verdana" w:cs="Calibri"/>
                <w:spacing w:val="-1"/>
                <w:sz w:val="18"/>
                <w:szCs w:val="18"/>
                <w:lang w:val="nl-BE"/>
              </w:rPr>
              <w:t>bi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i</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 xml:space="preserve">er </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l</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vo</w:t>
            </w:r>
            <w:r w:rsidRPr="00D971FF">
              <w:rPr>
                <w:rFonts w:ascii="Verdana" w:eastAsia="Calibri" w:hAnsi="Verdana" w:cs="Calibri"/>
                <w:spacing w:val="-1"/>
                <w:sz w:val="18"/>
                <w:szCs w:val="18"/>
                <w:lang w:val="nl-BE"/>
              </w:rPr>
              <w:t>l</w:t>
            </w:r>
            <w:r w:rsidRPr="00D971FF">
              <w:rPr>
                <w:rFonts w:ascii="Verdana" w:eastAsia="Calibri" w:hAnsi="Verdana" w:cs="Calibri"/>
                <w:spacing w:val="-4"/>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st</w:t>
            </w:r>
            <w:r w:rsidRPr="00D971FF">
              <w:rPr>
                <w:rFonts w:ascii="Verdana" w:eastAsia="Calibri" w:hAnsi="Verdana" w:cs="Calibri"/>
                <w:spacing w:val="-1"/>
                <w:sz w:val="18"/>
                <w:szCs w:val="18"/>
                <w:lang w:val="nl-BE"/>
              </w:rPr>
              <w:t>a</w:t>
            </w:r>
            <w:r w:rsidRPr="00D971FF">
              <w:rPr>
                <w:rFonts w:ascii="Verdana" w:eastAsia="Calibri" w:hAnsi="Verdana" w:cs="Calibri"/>
                <w:spacing w:val="-4"/>
                <w:sz w:val="18"/>
                <w:szCs w:val="18"/>
                <w:lang w:val="nl-BE"/>
              </w:rPr>
              <w:t>n</w:t>
            </w:r>
            <w:r w:rsidRPr="00D971FF">
              <w:rPr>
                <w:rFonts w:ascii="Verdana" w:eastAsia="Calibri" w:hAnsi="Verdana" w:cs="Calibri"/>
                <w:spacing w:val="-1"/>
                <w:sz w:val="18"/>
                <w:szCs w:val="18"/>
                <w:lang w:val="nl-BE"/>
              </w:rPr>
              <w:t>daardfun</w:t>
            </w:r>
            <w:r w:rsidRPr="00D971FF">
              <w:rPr>
                <w:rFonts w:ascii="Verdana" w:eastAsia="Calibri" w:hAnsi="Verdana" w:cs="Calibri"/>
                <w:sz w:val="18"/>
                <w:szCs w:val="18"/>
                <w:lang w:val="nl-BE"/>
              </w:rPr>
              <w:t>ct</w:t>
            </w:r>
            <w:r w:rsidRPr="00D971FF">
              <w:rPr>
                <w:rFonts w:ascii="Verdana" w:eastAsia="Calibri" w:hAnsi="Verdana" w:cs="Calibri"/>
                <w:spacing w:val="-1"/>
                <w:sz w:val="18"/>
                <w:szCs w:val="18"/>
                <w:lang w:val="nl-BE"/>
              </w:rPr>
              <w:t>i</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nali</w:t>
            </w:r>
            <w:r w:rsidRPr="00D971FF">
              <w:rPr>
                <w:rFonts w:ascii="Verdana" w:eastAsia="Calibri" w:hAnsi="Verdana" w:cs="Calibri"/>
                <w:sz w:val="18"/>
                <w:szCs w:val="18"/>
                <w:lang w:val="nl-BE"/>
              </w:rPr>
              <w:t>te</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aan</w:t>
            </w:r>
            <w:r w:rsidRPr="00D971FF">
              <w:rPr>
                <w:rFonts w:ascii="Verdana" w:eastAsia="Calibri" w:hAnsi="Verdana" w:cs="Calibri"/>
                <w:sz w:val="18"/>
                <w:szCs w:val="18"/>
                <w:lang w:val="nl-BE"/>
              </w:rPr>
              <w:t>:</w:t>
            </w:r>
          </w:p>
          <w:p w14:paraId="48412024" w14:textId="77777777" w:rsidR="00FA4858" w:rsidRPr="00D971FF" w:rsidRDefault="00FA4858" w:rsidP="00447DDA">
            <w:pPr>
              <w:numPr>
                <w:ilvl w:val="0"/>
                <w:numId w:val="9"/>
              </w:numPr>
              <w:contextualSpacing/>
              <w:rPr>
                <w:rFonts w:ascii="Verdana" w:eastAsia="Calibri" w:hAnsi="Verdana" w:cs="Calibri"/>
                <w:sz w:val="18"/>
                <w:szCs w:val="18"/>
                <w:lang w:val="nl-BE"/>
              </w:rPr>
            </w:pP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ll</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4"/>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w</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rd</w:t>
            </w:r>
            <w:r w:rsidRPr="00D971FF">
              <w:rPr>
                <w:rFonts w:ascii="Verdana" w:eastAsia="Calibri" w:hAnsi="Verdana" w:cs="Calibri"/>
                <w:sz w:val="18"/>
                <w:szCs w:val="18"/>
                <w:lang w:val="nl-BE"/>
              </w:rPr>
              <w:t>en</w:t>
            </w:r>
          </w:p>
          <w:p w14:paraId="057AEDAF" w14:textId="77777777" w:rsidR="00FA4858" w:rsidRPr="00D971FF" w:rsidRDefault="00FA4858" w:rsidP="00447DDA">
            <w:pPr>
              <w:numPr>
                <w:ilvl w:val="0"/>
                <w:numId w:val="9"/>
              </w:numPr>
              <w:contextualSpacing/>
              <w:rPr>
                <w:rFonts w:ascii="Verdana" w:eastAsia="Calibri" w:hAnsi="Verdana" w:cs="Calibri"/>
                <w:sz w:val="18"/>
                <w:szCs w:val="18"/>
                <w:lang w:val="nl-BE"/>
              </w:rPr>
            </w:pP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c</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ai</w:t>
            </w:r>
            <w:r w:rsidRPr="00D971FF">
              <w:rPr>
                <w:rFonts w:ascii="Verdana" w:eastAsia="Calibri" w:hAnsi="Verdana" w:cs="Calibri"/>
                <w:sz w:val="18"/>
                <w:szCs w:val="18"/>
                <w:lang w:val="nl-BE"/>
              </w:rPr>
              <w:t>l</w:t>
            </w:r>
            <w:r w:rsidRPr="00D971FF">
              <w:rPr>
                <w:rFonts w:ascii="Verdana" w:eastAsia="Calibri" w:hAnsi="Verdana" w:cs="Calibri"/>
                <w:spacing w:val="-3"/>
                <w:sz w:val="18"/>
                <w:szCs w:val="18"/>
                <w:lang w:val="nl-BE"/>
              </w:rPr>
              <w:t xml:space="preserve"> </w:t>
            </w:r>
          </w:p>
          <w:p w14:paraId="57FCF591" w14:textId="77777777" w:rsidR="00FA4858" w:rsidRPr="00D971FF" w:rsidRDefault="00FA4858" w:rsidP="00447DDA">
            <w:pPr>
              <w:numPr>
                <w:ilvl w:val="0"/>
                <w:numId w:val="9"/>
              </w:numPr>
              <w:contextualSpacing/>
              <w:rPr>
                <w:rFonts w:ascii="Verdana" w:eastAsia="Calibri" w:hAnsi="Verdana" w:cs="Calibri"/>
                <w:sz w:val="18"/>
                <w:szCs w:val="18"/>
                <w:lang w:val="nl-BE"/>
              </w:rPr>
            </w:pPr>
            <w:r w:rsidRPr="00D971FF">
              <w:rPr>
                <w:rFonts w:ascii="Verdana" w:eastAsia="Calibri" w:hAnsi="Verdana" w:cs="Calibri"/>
                <w:spacing w:val="-1"/>
                <w:sz w:val="18"/>
                <w:szCs w:val="18"/>
                <w:lang w:val="nl-BE"/>
              </w:rPr>
              <w:t>S</w:t>
            </w:r>
            <w:r w:rsidRPr="00D971FF">
              <w:rPr>
                <w:rFonts w:ascii="Verdana" w:eastAsia="Calibri" w:hAnsi="Verdana" w:cs="Calibri"/>
                <w:sz w:val="18"/>
                <w:szCs w:val="18"/>
                <w:lang w:val="nl-BE"/>
              </w:rPr>
              <w:t xml:space="preserve">MS </w:t>
            </w:r>
            <w:r w:rsidRPr="00D971FF">
              <w:rPr>
                <w:rFonts w:ascii="Verdana" w:eastAsia="Calibri" w:hAnsi="Verdana" w:cs="Calibri"/>
                <w:spacing w:val="-2"/>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st</w:t>
            </w:r>
            <w:r w:rsidRPr="00D971FF">
              <w:rPr>
                <w:rFonts w:ascii="Verdana" w:eastAsia="Calibri" w:hAnsi="Verdana" w:cs="Calibri"/>
                <w:spacing w:val="-1"/>
                <w:sz w:val="18"/>
                <w:szCs w:val="18"/>
                <w:lang w:val="nl-BE"/>
              </w:rPr>
              <w:t>ur</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an</w:t>
            </w:r>
            <w:r w:rsidRPr="00D971FF">
              <w:rPr>
                <w:rFonts w:ascii="Verdana" w:eastAsia="Calibri" w:hAnsi="Verdana" w:cs="Calibri"/>
                <w:spacing w:val="-4"/>
                <w:sz w:val="18"/>
                <w:szCs w:val="18"/>
                <w:lang w:val="nl-BE"/>
              </w:rPr>
              <w:t>g</w:t>
            </w:r>
            <w:r w:rsidRPr="00D971FF">
              <w:rPr>
                <w:rFonts w:ascii="Verdana" w:eastAsia="Calibri" w:hAnsi="Verdana" w:cs="Calibri"/>
                <w:sz w:val="18"/>
                <w:szCs w:val="18"/>
                <w:lang w:val="nl-BE"/>
              </w:rPr>
              <w:t>en</w:t>
            </w:r>
          </w:p>
          <w:p w14:paraId="1E658ED9" w14:textId="21B01967" w:rsidR="00FA4858" w:rsidRPr="00D971FF" w:rsidRDefault="00FA4858" w:rsidP="00447DDA">
            <w:pPr>
              <w:numPr>
                <w:ilvl w:val="0"/>
                <w:numId w:val="9"/>
              </w:numPr>
              <w:contextualSpacing/>
              <w:rPr>
                <w:rFonts w:ascii="Verdana" w:eastAsia="Calibri" w:hAnsi="Verdana" w:cs="Calibri"/>
                <w:sz w:val="18"/>
                <w:szCs w:val="18"/>
                <w:lang w:val="nl-BE"/>
              </w:rPr>
            </w:pPr>
            <w:r w:rsidRPr="00D971FF">
              <w:rPr>
                <w:rFonts w:ascii="Verdana" w:eastAsia="Calibri" w:hAnsi="Verdana" w:cs="Calibri"/>
                <w:spacing w:val="-1"/>
                <w:sz w:val="18"/>
                <w:szCs w:val="18"/>
                <w:lang w:val="nl-BE"/>
              </w:rPr>
              <w:t>S</w:t>
            </w:r>
            <w:r w:rsidRPr="00D971FF">
              <w:rPr>
                <w:rFonts w:ascii="Verdana" w:eastAsia="Calibri" w:hAnsi="Verdana" w:cs="Calibri"/>
                <w:sz w:val="18"/>
                <w:szCs w:val="18"/>
                <w:lang w:val="nl-BE"/>
              </w:rPr>
              <w:t xml:space="preserve">MS </w:t>
            </w:r>
            <w:r w:rsidRPr="00D971FF">
              <w:rPr>
                <w:rFonts w:ascii="Verdana" w:eastAsia="Calibri" w:hAnsi="Verdana" w:cs="Calibri"/>
                <w:spacing w:val="-1"/>
                <w:sz w:val="18"/>
                <w:szCs w:val="18"/>
                <w:lang w:val="nl-BE"/>
              </w:rPr>
              <w:t>n</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if</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c</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bi</w:t>
            </w:r>
            <w:r w:rsidR="00634856">
              <w:rPr>
                <w:rFonts w:ascii="Verdana" w:eastAsia="Calibri" w:hAnsi="Verdana" w:cs="Calibri"/>
                <w:sz w:val="18"/>
                <w:szCs w:val="18"/>
                <w:lang w:val="nl-BE"/>
              </w:rPr>
              <w:t>j</w:t>
            </w:r>
            <w:r w:rsidRPr="00D971FF">
              <w:rPr>
                <w:rFonts w:ascii="Verdana" w:eastAsia="Calibri" w:hAnsi="Verdana" w:cs="Calibri"/>
                <w:spacing w:val="-1"/>
                <w:sz w:val="18"/>
                <w:szCs w:val="18"/>
                <w:lang w:val="nl-BE"/>
              </w:rPr>
              <w:t xml:space="preserve"> ni</w:t>
            </w:r>
            <w:r w:rsidRPr="00D971FF">
              <w:rPr>
                <w:rFonts w:ascii="Verdana" w:eastAsia="Calibri" w:hAnsi="Verdana" w:cs="Calibri"/>
                <w:sz w:val="18"/>
                <w:szCs w:val="18"/>
                <w:lang w:val="nl-BE"/>
              </w:rPr>
              <w:t>e</w:t>
            </w:r>
            <w:r w:rsidRPr="00D971FF">
              <w:rPr>
                <w:rFonts w:ascii="Verdana" w:eastAsia="Calibri" w:hAnsi="Verdana" w:cs="Calibri"/>
                <w:spacing w:val="-4"/>
                <w:sz w:val="18"/>
                <w:szCs w:val="18"/>
                <w:lang w:val="nl-BE"/>
              </w:rPr>
              <w:t>u</w:t>
            </w:r>
            <w:r w:rsidRPr="00D971FF">
              <w:rPr>
                <w:rFonts w:ascii="Verdana" w:eastAsia="Calibri" w:hAnsi="Verdana" w:cs="Calibri"/>
                <w:sz w:val="18"/>
                <w:szCs w:val="18"/>
                <w:lang w:val="nl-BE"/>
              </w:rPr>
              <w:t>we</w:t>
            </w:r>
            <w:r w:rsidRPr="00D971FF">
              <w:rPr>
                <w:rFonts w:ascii="Verdana" w:eastAsia="Calibri" w:hAnsi="Verdana" w:cs="Calibri"/>
                <w:spacing w:val="-2"/>
                <w:sz w:val="18"/>
                <w:szCs w:val="18"/>
                <w:lang w:val="nl-BE"/>
              </w:rPr>
              <w:t xml:space="preserve"> v</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c</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m</w:t>
            </w:r>
            <w:r w:rsidRPr="00D971FF">
              <w:rPr>
                <w:rFonts w:ascii="Verdana" w:eastAsia="Calibri" w:hAnsi="Verdana" w:cs="Calibri"/>
                <w:spacing w:val="-3"/>
                <w:sz w:val="18"/>
                <w:szCs w:val="18"/>
                <w:lang w:val="nl-BE"/>
              </w:rPr>
              <w:t>a</w:t>
            </w:r>
            <w:r w:rsidRPr="00D971FF">
              <w:rPr>
                <w:rFonts w:ascii="Verdana" w:eastAsia="Calibri" w:hAnsi="Verdana" w:cs="Calibri"/>
                <w:spacing w:val="-1"/>
                <w:sz w:val="18"/>
                <w:szCs w:val="18"/>
                <w:lang w:val="nl-BE"/>
              </w:rPr>
              <w:t>il</w:t>
            </w:r>
          </w:p>
          <w:p w14:paraId="3925E623" w14:textId="77777777" w:rsidR="00FA4858" w:rsidRPr="00D971FF" w:rsidRDefault="00FA4858" w:rsidP="00447DDA">
            <w:pPr>
              <w:numPr>
                <w:ilvl w:val="0"/>
                <w:numId w:val="9"/>
              </w:numPr>
              <w:contextualSpacing/>
              <w:rPr>
                <w:rFonts w:ascii="Verdana" w:eastAsia="Calibri" w:hAnsi="Verdana" w:cs="Calibri"/>
                <w:sz w:val="18"/>
                <w:szCs w:val="18"/>
                <w:lang w:val="nl-BE"/>
              </w:rPr>
            </w:pPr>
            <w:r w:rsidRPr="00D971FF">
              <w:rPr>
                <w:rFonts w:ascii="Verdana" w:eastAsia="Calibri" w:hAnsi="Verdana" w:cs="Calibri"/>
                <w:sz w:val="18"/>
                <w:szCs w:val="18"/>
                <w:lang w:val="nl-BE"/>
              </w:rPr>
              <w:t>W</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sse</w:t>
            </w:r>
            <w:r w:rsidRPr="00D971FF">
              <w:rPr>
                <w:rFonts w:ascii="Verdana" w:eastAsia="Calibri" w:hAnsi="Verdana" w:cs="Calibri"/>
                <w:spacing w:val="-1"/>
                <w:sz w:val="18"/>
                <w:szCs w:val="18"/>
                <w:lang w:val="nl-BE"/>
              </w:rPr>
              <w:t>lg</w:t>
            </w:r>
            <w:r w:rsidRPr="00D971FF">
              <w:rPr>
                <w:rFonts w:ascii="Verdana" w:eastAsia="Calibri" w:hAnsi="Verdana" w:cs="Calibri"/>
                <w:sz w:val="18"/>
                <w:szCs w:val="18"/>
                <w:lang w:val="nl-BE"/>
              </w:rPr>
              <w:t>es</w:t>
            </w:r>
            <w:r w:rsidRPr="00D971FF">
              <w:rPr>
                <w:rFonts w:ascii="Verdana" w:eastAsia="Calibri" w:hAnsi="Verdana" w:cs="Calibri"/>
                <w:spacing w:val="-1"/>
                <w:sz w:val="18"/>
                <w:szCs w:val="18"/>
                <w:lang w:val="nl-BE"/>
              </w:rPr>
              <w:t>p</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ek</w:t>
            </w:r>
          </w:p>
          <w:p w14:paraId="6F85557B" w14:textId="77777777" w:rsidR="00FA4858" w:rsidRDefault="00FA4858" w:rsidP="00447DDA">
            <w:pPr>
              <w:numPr>
                <w:ilvl w:val="0"/>
                <w:numId w:val="9"/>
              </w:numPr>
              <w:contextualSpacing/>
              <w:rPr>
                <w:rFonts w:ascii="Verdana" w:eastAsia="Calibri" w:hAnsi="Verdana" w:cs="Calibri"/>
                <w:sz w:val="18"/>
                <w:szCs w:val="18"/>
                <w:lang w:val="nl-BE"/>
              </w:rPr>
            </w:pPr>
            <w:r w:rsidRPr="00D971FF">
              <w:rPr>
                <w:rFonts w:ascii="Verdana" w:eastAsia="Calibri" w:hAnsi="Verdana" w:cs="Calibri"/>
                <w:spacing w:val="-1"/>
                <w:sz w:val="18"/>
                <w:szCs w:val="18"/>
                <w:lang w:val="nl-BE"/>
              </w:rPr>
              <w:t>C</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nf</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4"/>
                <w:sz w:val="18"/>
                <w:szCs w:val="18"/>
                <w:lang w:val="nl-BE"/>
              </w:rPr>
              <w:t>n</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es</w:t>
            </w:r>
            <w:r w:rsidRPr="00D971FF">
              <w:rPr>
                <w:rFonts w:ascii="Verdana" w:eastAsia="Calibri" w:hAnsi="Verdana" w:cs="Calibri"/>
                <w:spacing w:val="-1"/>
                <w:sz w:val="18"/>
                <w:szCs w:val="18"/>
                <w:lang w:val="nl-BE"/>
              </w:rPr>
              <w:t>p</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ek</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u</w:t>
            </w:r>
            <w:r w:rsidRPr="00D971FF">
              <w:rPr>
                <w:rFonts w:ascii="Verdana" w:eastAsia="Calibri" w:hAnsi="Verdana" w:cs="Calibri"/>
                <w:spacing w:val="-3"/>
                <w:sz w:val="18"/>
                <w:szCs w:val="18"/>
                <w:lang w:val="nl-BE"/>
              </w:rPr>
              <w:t>s</w:t>
            </w:r>
            <w:r w:rsidRPr="00D971FF">
              <w:rPr>
                <w:rFonts w:ascii="Verdana" w:eastAsia="Calibri" w:hAnsi="Verdana" w:cs="Calibri"/>
                <w:sz w:val="18"/>
                <w:szCs w:val="18"/>
                <w:lang w:val="nl-BE"/>
              </w:rPr>
              <w:t>sen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ini</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aa</w:t>
            </w:r>
            <w:r w:rsidRPr="00D971FF">
              <w:rPr>
                <w:rFonts w:ascii="Verdana" w:eastAsia="Calibri" w:hAnsi="Verdana" w:cs="Calibri"/>
                <w:sz w:val="18"/>
                <w:szCs w:val="18"/>
                <w:lang w:val="nl-BE"/>
              </w:rPr>
              <w:t>l</w:t>
            </w:r>
            <w:r w:rsidRPr="00D971FF">
              <w:rPr>
                <w:rFonts w:ascii="Verdana" w:eastAsia="Calibri" w:hAnsi="Verdana" w:cs="Calibri"/>
                <w:spacing w:val="-3"/>
                <w:sz w:val="18"/>
                <w:szCs w:val="18"/>
                <w:lang w:val="nl-BE"/>
              </w:rPr>
              <w:t xml:space="preserve"> </w:t>
            </w:r>
            <w:r w:rsidRPr="00D971FF">
              <w:rPr>
                <w:rFonts w:ascii="Verdana" w:eastAsia="Calibri" w:hAnsi="Verdana" w:cs="Calibri"/>
                <w:sz w:val="18"/>
                <w:szCs w:val="18"/>
                <w:lang w:val="nl-BE"/>
              </w:rPr>
              <w:t>3</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es</w:t>
            </w:r>
            <w:r w:rsidRPr="00D971FF">
              <w:rPr>
                <w:rFonts w:ascii="Verdana" w:eastAsia="Calibri" w:hAnsi="Verdana" w:cs="Calibri"/>
                <w:spacing w:val="-1"/>
                <w:sz w:val="18"/>
                <w:szCs w:val="18"/>
                <w:lang w:val="nl-BE"/>
              </w:rPr>
              <w:t>pr</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ks</w:t>
            </w:r>
            <w:r w:rsidRPr="00D971FF">
              <w:rPr>
                <w:rFonts w:ascii="Verdana" w:eastAsia="Calibri" w:hAnsi="Verdana" w:cs="Calibri"/>
                <w:spacing w:val="-1"/>
                <w:sz w:val="18"/>
                <w:szCs w:val="18"/>
                <w:lang w:val="nl-BE"/>
              </w:rPr>
              <w:t>par</w:t>
            </w:r>
            <w:r w:rsidRPr="00D971FF">
              <w:rPr>
                <w:rFonts w:ascii="Verdana" w:eastAsia="Calibri" w:hAnsi="Verdana" w:cs="Calibri"/>
                <w:sz w:val="18"/>
                <w:szCs w:val="18"/>
                <w:lang w:val="nl-BE"/>
              </w:rPr>
              <w:t>t</w:t>
            </w:r>
            <w:r w:rsidRPr="00D971FF">
              <w:rPr>
                <w:rFonts w:ascii="Verdana" w:eastAsia="Calibri" w:hAnsi="Verdana" w:cs="Calibri"/>
                <w:spacing w:val="-4"/>
                <w:sz w:val="18"/>
                <w:szCs w:val="18"/>
                <w:lang w:val="nl-BE"/>
              </w:rPr>
              <w:t>n</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s</w:t>
            </w:r>
          </w:p>
          <w:p w14:paraId="7DFA953E" w14:textId="45C5262F" w:rsidR="003C3361" w:rsidRPr="00D971FF" w:rsidRDefault="003C3361" w:rsidP="00447DDA">
            <w:pPr>
              <w:numPr>
                <w:ilvl w:val="0"/>
                <w:numId w:val="9"/>
              </w:numPr>
              <w:contextualSpacing/>
              <w:rPr>
                <w:rFonts w:ascii="Verdana" w:eastAsia="Calibri" w:hAnsi="Verdana" w:cs="Calibri"/>
                <w:sz w:val="18"/>
                <w:szCs w:val="18"/>
                <w:lang w:val="nl-BE"/>
              </w:rPr>
            </w:pPr>
            <w:r>
              <w:rPr>
                <w:rFonts w:ascii="Verdana" w:eastAsia="Calibri" w:hAnsi="Verdana" w:cs="Calibri"/>
                <w:sz w:val="18"/>
                <w:szCs w:val="18"/>
                <w:lang w:val="nl-BE"/>
              </w:rPr>
              <w:t>Visual voicemail</w:t>
            </w:r>
          </w:p>
        </w:tc>
        <w:tc>
          <w:tcPr>
            <w:tcW w:w="1445" w:type="dxa"/>
            <w:tcBorders>
              <w:top w:val="single" w:sz="2" w:space="0" w:color="000000"/>
              <w:left w:val="single" w:sz="1" w:space="0" w:color="000000"/>
              <w:bottom w:val="single" w:sz="1" w:space="0" w:color="000000"/>
            </w:tcBorders>
            <w:shd w:val="clear" w:color="auto" w:fill="auto"/>
          </w:tcPr>
          <w:p w14:paraId="113C6523"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55009BB2"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 xml:space="preserve"> </w:t>
            </w:r>
          </w:p>
        </w:tc>
      </w:tr>
      <w:tr w:rsidR="00FA4858" w:rsidRPr="00D971FF" w14:paraId="3DD4CF97" w14:textId="77777777" w:rsidTr="00F36410">
        <w:tc>
          <w:tcPr>
            <w:tcW w:w="1128" w:type="dxa"/>
            <w:tcBorders>
              <w:top w:val="single" w:sz="2" w:space="0" w:color="000000"/>
              <w:left w:val="single" w:sz="1" w:space="0" w:color="000000"/>
              <w:bottom w:val="single" w:sz="1" w:space="0" w:color="000000"/>
            </w:tcBorders>
            <w:shd w:val="clear" w:color="auto" w:fill="auto"/>
          </w:tcPr>
          <w:p w14:paraId="2EDD7E48" w14:textId="5588DB60" w:rsidR="00FA4858" w:rsidRPr="00D971FF" w:rsidRDefault="0060665E" w:rsidP="00F36410">
            <w:pPr>
              <w:rPr>
                <w:rFonts w:ascii="Verdana" w:hAnsi="Verdana"/>
                <w:sz w:val="18"/>
                <w:szCs w:val="18"/>
                <w:lang w:val="nl-BE" w:eastAsia="hi-IN" w:bidi="hi-IN"/>
              </w:rPr>
            </w:pPr>
            <w:r>
              <w:rPr>
                <w:rFonts w:ascii="Verdana" w:hAnsi="Verdana"/>
                <w:sz w:val="18"/>
                <w:szCs w:val="18"/>
                <w:lang w:val="nl-BE" w:eastAsia="hi-IN" w:bidi="hi-IN"/>
              </w:rPr>
              <w:t>E2.4</w:t>
            </w:r>
          </w:p>
        </w:tc>
        <w:tc>
          <w:tcPr>
            <w:tcW w:w="5109" w:type="dxa"/>
            <w:tcBorders>
              <w:top w:val="single" w:sz="2" w:space="0" w:color="000000"/>
              <w:left w:val="single" w:sz="1" w:space="0" w:color="000000"/>
              <w:bottom w:val="single" w:sz="1" w:space="0" w:color="000000"/>
            </w:tcBorders>
            <w:shd w:val="clear" w:color="auto" w:fill="auto"/>
          </w:tcPr>
          <w:p w14:paraId="02425F49" w14:textId="77777777" w:rsidR="00FA4858" w:rsidRPr="00D971FF" w:rsidRDefault="00FA4858" w:rsidP="00F36410">
            <w:pPr>
              <w:rPr>
                <w:rFonts w:ascii="Verdana" w:eastAsia="Calibri" w:hAnsi="Verdana" w:cs="Calibri"/>
                <w:spacing w:val="-1"/>
                <w:sz w:val="18"/>
                <w:szCs w:val="18"/>
                <w:highlight w:val="yellow"/>
                <w:lang w:val="nl-BE"/>
              </w:rPr>
            </w:pPr>
            <w:r w:rsidRPr="00D971FF">
              <w:rPr>
                <w:rFonts w:ascii="Verdana" w:eastAsia="Calibri" w:hAnsi="Verdana" w:cs="Calibri"/>
                <w:spacing w:val="-1"/>
                <w:sz w:val="18"/>
                <w:szCs w:val="18"/>
                <w:lang w:val="nl-BE"/>
              </w:rPr>
              <w:t>Nummerherkenning is standaard ingesteld op de mobiele telefonieaansluitingen. Gebruikers kunnen op individuele basis bepalen of dit  aan/uit wordt gezet.</w:t>
            </w:r>
          </w:p>
        </w:tc>
        <w:tc>
          <w:tcPr>
            <w:tcW w:w="1445" w:type="dxa"/>
            <w:tcBorders>
              <w:top w:val="single" w:sz="2" w:space="0" w:color="000000"/>
              <w:left w:val="single" w:sz="1" w:space="0" w:color="000000"/>
              <w:bottom w:val="single" w:sz="1" w:space="0" w:color="000000"/>
            </w:tcBorders>
            <w:shd w:val="clear" w:color="auto" w:fill="auto"/>
          </w:tcPr>
          <w:p w14:paraId="474E1FCD"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1" w:space="0" w:color="000000"/>
              <w:bottom w:val="single" w:sz="1" w:space="0" w:color="000000"/>
              <w:right w:val="single" w:sz="1" w:space="0" w:color="000000"/>
            </w:tcBorders>
            <w:shd w:val="clear" w:color="auto" w:fill="auto"/>
          </w:tcPr>
          <w:p w14:paraId="1B26E2BB" w14:textId="77777777" w:rsidR="00FA4858" w:rsidRPr="00D971FF" w:rsidRDefault="00FA4858" w:rsidP="00F36410">
            <w:pPr>
              <w:rPr>
                <w:rFonts w:ascii="Verdana" w:hAnsi="Verdana"/>
                <w:sz w:val="18"/>
                <w:szCs w:val="18"/>
                <w:lang w:val="nl-BE"/>
              </w:rPr>
            </w:pPr>
          </w:p>
        </w:tc>
      </w:tr>
      <w:tr w:rsidR="00FA4858" w:rsidRPr="00D971FF" w14:paraId="54A374FB" w14:textId="77777777" w:rsidTr="00F36410">
        <w:tc>
          <w:tcPr>
            <w:tcW w:w="1128" w:type="dxa"/>
            <w:tcBorders>
              <w:left w:val="single" w:sz="1" w:space="0" w:color="000000"/>
              <w:bottom w:val="single" w:sz="1" w:space="0" w:color="000000"/>
            </w:tcBorders>
            <w:shd w:val="clear" w:color="auto" w:fill="auto"/>
          </w:tcPr>
          <w:p w14:paraId="282C9B6A" w14:textId="6BFACEF0" w:rsidR="00FA4858" w:rsidRPr="00D971FF" w:rsidRDefault="0060665E" w:rsidP="00F36410">
            <w:pPr>
              <w:rPr>
                <w:rFonts w:ascii="Verdana" w:hAnsi="Verdana"/>
                <w:sz w:val="18"/>
                <w:szCs w:val="18"/>
                <w:lang w:val="nl-BE" w:eastAsia="hi-IN" w:bidi="hi-IN"/>
              </w:rPr>
            </w:pPr>
            <w:r>
              <w:rPr>
                <w:rFonts w:ascii="Verdana" w:hAnsi="Verdana"/>
                <w:sz w:val="18"/>
                <w:szCs w:val="18"/>
                <w:lang w:val="nl-BE" w:eastAsia="hi-IN" w:bidi="hi-IN"/>
              </w:rPr>
              <w:t>E2.5</w:t>
            </w:r>
          </w:p>
        </w:tc>
        <w:tc>
          <w:tcPr>
            <w:tcW w:w="5109" w:type="dxa"/>
            <w:tcBorders>
              <w:left w:val="single" w:sz="1" w:space="0" w:color="000000"/>
              <w:bottom w:val="single" w:sz="1" w:space="0" w:color="000000"/>
            </w:tcBorders>
            <w:shd w:val="clear" w:color="auto" w:fill="auto"/>
          </w:tcPr>
          <w:p w14:paraId="5252F6E4" w14:textId="52E3C7B6" w:rsidR="00FA4858" w:rsidRPr="00D971FF" w:rsidRDefault="00FA4858" w:rsidP="0097182D">
            <w:pPr>
              <w:rPr>
                <w:rFonts w:ascii="Verdana" w:eastAsia="Calibri" w:hAnsi="Verdana" w:cs="Calibri"/>
                <w:color w:val="FF0000"/>
                <w:spacing w:val="-1"/>
                <w:sz w:val="18"/>
                <w:szCs w:val="18"/>
                <w:lang w:val="nl-BE"/>
              </w:rPr>
            </w:pPr>
            <w:r w:rsidRPr="00D971FF">
              <w:rPr>
                <w:rFonts w:ascii="Verdana" w:eastAsia="Calibri" w:hAnsi="Verdana" w:cs="Calibri"/>
                <w:spacing w:val="-1"/>
                <w:sz w:val="18"/>
                <w:szCs w:val="18"/>
                <w:lang w:val="nl-BE"/>
              </w:rPr>
              <w:t xml:space="preserve">Alle Sim Kaarten ondersteunen </w:t>
            </w:r>
            <w:r w:rsidR="00B069D0">
              <w:rPr>
                <w:rFonts w:ascii="Verdana" w:eastAsia="Calibri" w:hAnsi="Verdana" w:cs="Calibri"/>
                <w:spacing w:val="-1"/>
                <w:sz w:val="18"/>
                <w:szCs w:val="18"/>
                <w:lang w:val="nl-BE"/>
              </w:rPr>
              <w:t xml:space="preserve">minimaal </w:t>
            </w:r>
            <w:r w:rsidR="0097182D" w:rsidRPr="00D971FF">
              <w:rPr>
                <w:rFonts w:ascii="Verdana" w:eastAsia="Calibri" w:hAnsi="Verdana" w:cs="Calibri"/>
                <w:spacing w:val="-1"/>
                <w:sz w:val="18"/>
                <w:szCs w:val="18"/>
                <w:lang w:val="nl-BE"/>
              </w:rPr>
              <w:t>4G spraak en data.</w:t>
            </w:r>
          </w:p>
        </w:tc>
        <w:tc>
          <w:tcPr>
            <w:tcW w:w="1445" w:type="dxa"/>
            <w:tcBorders>
              <w:left w:val="single" w:sz="1" w:space="0" w:color="000000"/>
              <w:bottom w:val="single" w:sz="1" w:space="0" w:color="000000"/>
            </w:tcBorders>
            <w:shd w:val="clear" w:color="auto" w:fill="auto"/>
          </w:tcPr>
          <w:p w14:paraId="53D66A4F"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1" w:space="0" w:color="000000"/>
              <w:right w:val="single" w:sz="1" w:space="0" w:color="000000"/>
            </w:tcBorders>
            <w:shd w:val="clear" w:color="auto" w:fill="auto"/>
          </w:tcPr>
          <w:p w14:paraId="63B93E9A" w14:textId="77777777" w:rsidR="00FA4858" w:rsidRPr="00D971FF" w:rsidRDefault="00FA4858" w:rsidP="00F36410">
            <w:pPr>
              <w:rPr>
                <w:rFonts w:ascii="Verdana" w:hAnsi="Verdana"/>
                <w:sz w:val="18"/>
                <w:szCs w:val="18"/>
                <w:lang w:val="nl-BE"/>
              </w:rPr>
            </w:pPr>
          </w:p>
        </w:tc>
      </w:tr>
    </w:tbl>
    <w:p w14:paraId="23B23F92" w14:textId="77777777" w:rsidR="0060665E" w:rsidRDefault="0060665E">
      <w:r>
        <w:br w:type="page"/>
      </w:r>
    </w:p>
    <w:tbl>
      <w:tblPr>
        <w:tblW w:w="9950" w:type="dxa"/>
        <w:tblInd w:w="-654" w:type="dxa"/>
        <w:tblLayout w:type="fixed"/>
        <w:tblCellMar>
          <w:top w:w="55" w:type="dxa"/>
          <w:left w:w="55" w:type="dxa"/>
          <w:bottom w:w="55" w:type="dxa"/>
          <w:right w:w="55" w:type="dxa"/>
        </w:tblCellMar>
        <w:tblLook w:val="0000" w:firstRow="0" w:lastRow="0" w:firstColumn="0" w:lastColumn="0" w:noHBand="0" w:noVBand="0"/>
      </w:tblPr>
      <w:tblGrid>
        <w:gridCol w:w="1128"/>
        <w:gridCol w:w="5109"/>
        <w:gridCol w:w="1445"/>
        <w:gridCol w:w="2268"/>
      </w:tblGrid>
      <w:tr w:rsidR="00FA4858" w:rsidRPr="00D971FF" w14:paraId="03B7F098" w14:textId="77777777" w:rsidTr="0060665E">
        <w:tc>
          <w:tcPr>
            <w:tcW w:w="112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DCBB5A0" w14:textId="413EDD0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rPr>
              <w:lastRenderedPageBreak/>
              <w:t>3</w:t>
            </w:r>
          </w:p>
        </w:tc>
        <w:tc>
          <w:tcPr>
            <w:tcW w:w="5109" w:type="dxa"/>
            <w:tcBorders>
              <w:top w:val="single" w:sz="4" w:space="0" w:color="auto"/>
              <w:left w:val="single" w:sz="4" w:space="0" w:color="auto"/>
              <w:bottom w:val="single" w:sz="4" w:space="0" w:color="auto"/>
              <w:right w:val="single" w:sz="2" w:space="0" w:color="000000"/>
            </w:tcBorders>
            <w:shd w:val="clear" w:color="auto" w:fill="D9E2F3" w:themeFill="accent5" w:themeFillTint="33"/>
          </w:tcPr>
          <w:p w14:paraId="2B0378F1" w14:textId="77777777" w:rsidR="00FA4858" w:rsidRPr="00D971FF" w:rsidRDefault="00FA4858" w:rsidP="00F36410">
            <w:pPr>
              <w:rPr>
                <w:rFonts w:ascii="Verdana" w:eastAsia="Calibri" w:hAnsi="Verdana" w:cs="Calibri"/>
                <w:b/>
                <w:color w:val="FF0000"/>
                <w:spacing w:val="-1"/>
                <w:sz w:val="18"/>
                <w:szCs w:val="18"/>
                <w:lang w:val="nl-BE"/>
              </w:rPr>
            </w:pPr>
            <w:r w:rsidRPr="00D971FF">
              <w:rPr>
                <w:rFonts w:ascii="Verdana" w:hAnsi="Verdana"/>
                <w:b/>
                <w:sz w:val="18"/>
                <w:szCs w:val="18"/>
                <w:lang w:val="nl-BE"/>
              </w:rPr>
              <w:t>Tarieven</w:t>
            </w:r>
          </w:p>
        </w:tc>
        <w:tc>
          <w:tcPr>
            <w:tcW w:w="1445" w:type="dxa"/>
            <w:tcBorders>
              <w:top w:val="single" w:sz="4" w:space="0" w:color="auto"/>
              <w:left w:val="single" w:sz="2" w:space="0" w:color="000000"/>
              <w:bottom w:val="single" w:sz="4" w:space="0" w:color="auto"/>
              <w:right w:val="single" w:sz="2" w:space="0" w:color="000000"/>
            </w:tcBorders>
            <w:shd w:val="clear" w:color="auto" w:fill="D9E2F3" w:themeFill="accent5" w:themeFillTint="33"/>
          </w:tcPr>
          <w:p w14:paraId="3F4389C5" w14:textId="77777777" w:rsidR="00FA4858" w:rsidRPr="00D971FF" w:rsidRDefault="00FA4858" w:rsidP="00F36410">
            <w:pPr>
              <w:rPr>
                <w:rFonts w:ascii="Verdana" w:hAnsi="Verdana"/>
                <w:b/>
                <w:sz w:val="18"/>
                <w:szCs w:val="18"/>
                <w:lang w:val="nl-BE"/>
              </w:rPr>
            </w:pPr>
          </w:p>
        </w:tc>
        <w:tc>
          <w:tcPr>
            <w:tcW w:w="2268" w:type="dxa"/>
            <w:tcBorders>
              <w:top w:val="single" w:sz="4" w:space="0" w:color="auto"/>
              <w:left w:val="single" w:sz="2" w:space="0" w:color="000000"/>
              <w:bottom w:val="single" w:sz="4" w:space="0" w:color="auto"/>
              <w:right w:val="single" w:sz="4" w:space="0" w:color="auto"/>
            </w:tcBorders>
            <w:shd w:val="clear" w:color="auto" w:fill="D9E2F3" w:themeFill="accent5" w:themeFillTint="33"/>
          </w:tcPr>
          <w:p w14:paraId="1D092AB4" w14:textId="77777777" w:rsidR="00FA4858" w:rsidRPr="00D971FF" w:rsidRDefault="00FA4858" w:rsidP="00F36410">
            <w:pPr>
              <w:rPr>
                <w:rFonts w:ascii="Verdana" w:hAnsi="Verdana"/>
                <w:b/>
                <w:sz w:val="18"/>
                <w:szCs w:val="18"/>
                <w:lang w:val="nl-BE"/>
              </w:rPr>
            </w:pPr>
          </w:p>
        </w:tc>
      </w:tr>
      <w:tr w:rsidR="00FA4858" w:rsidRPr="00D971FF" w14:paraId="1C233A62" w14:textId="77777777" w:rsidTr="0060665E">
        <w:tc>
          <w:tcPr>
            <w:tcW w:w="1128" w:type="dxa"/>
            <w:tcBorders>
              <w:top w:val="single" w:sz="4" w:space="0" w:color="auto"/>
              <w:left w:val="single" w:sz="1" w:space="0" w:color="000000"/>
              <w:bottom w:val="single" w:sz="2" w:space="0" w:color="000000"/>
            </w:tcBorders>
            <w:shd w:val="clear" w:color="auto" w:fill="auto"/>
          </w:tcPr>
          <w:p w14:paraId="4295A959"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E3.1</w:t>
            </w:r>
          </w:p>
        </w:tc>
        <w:tc>
          <w:tcPr>
            <w:tcW w:w="5109" w:type="dxa"/>
            <w:tcBorders>
              <w:top w:val="single" w:sz="4" w:space="0" w:color="auto"/>
              <w:left w:val="single" w:sz="1" w:space="0" w:color="000000"/>
              <w:bottom w:val="single" w:sz="2" w:space="0" w:color="000000"/>
            </w:tcBorders>
            <w:shd w:val="clear" w:color="auto" w:fill="auto"/>
          </w:tcPr>
          <w:p w14:paraId="028E82AB" w14:textId="77777777" w:rsidR="00FA4858" w:rsidRPr="00D971FF" w:rsidRDefault="00FA4858" w:rsidP="00F36410">
            <w:pPr>
              <w:rPr>
                <w:rFonts w:ascii="Verdana" w:hAnsi="Verdana" w:cs="Tahoma"/>
                <w:sz w:val="18"/>
                <w:szCs w:val="18"/>
                <w:lang w:val="nl-BE"/>
              </w:rPr>
            </w:pPr>
            <w:r w:rsidRPr="00D971FF">
              <w:rPr>
                <w:rFonts w:ascii="Verdana" w:hAnsi="Verdana" w:cs="Tahoma"/>
                <w:sz w:val="18"/>
                <w:szCs w:val="18"/>
                <w:lang w:val="nl-BE"/>
              </w:rPr>
              <w:t xml:space="preserve">De door u opgegeven tarieven per abonnement zijn vast gedurende de looptijd van de te sluiten </w:t>
            </w:r>
            <w:r w:rsidR="008676A1" w:rsidRPr="00D971FF">
              <w:rPr>
                <w:rFonts w:ascii="Verdana" w:hAnsi="Verdana" w:cs="Tahoma"/>
                <w:sz w:val="18"/>
                <w:szCs w:val="18"/>
                <w:lang w:val="nl-BE"/>
              </w:rPr>
              <w:t>(Raam)Overeenkomst</w:t>
            </w:r>
            <w:r w:rsidRPr="00D971FF">
              <w:rPr>
                <w:rFonts w:ascii="Verdana" w:hAnsi="Verdana" w:cs="Tahoma"/>
                <w:sz w:val="18"/>
                <w:szCs w:val="18"/>
                <w:lang w:val="nl-BE"/>
              </w:rPr>
              <w:t>.</w:t>
            </w:r>
          </w:p>
        </w:tc>
        <w:tc>
          <w:tcPr>
            <w:tcW w:w="1445" w:type="dxa"/>
            <w:tcBorders>
              <w:top w:val="single" w:sz="4" w:space="0" w:color="auto"/>
              <w:left w:val="single" w:sz="1" w:space="0" w:color="000000"/>
              <w:bottom w:val="single" w:sz="2" w:space="0" w:color="000000"/>
            </w:tcBorders>
            <w:shd w:val="clear" w:color="auto" w:fill="auto"/>
          </w:tcPr>
          <w:p w14:paraId="30378A9A" w14:textId="77777777" w:rsidR="00FA4858" w:rsidRPr="00D971FF" w:rsidRDefault="00FA4858" w:rsidP="00F36410">
            <w:pPr>
              <w:rPr>
                <w:rFonts w:ascii="Verdana" w:hAnsi="Verdana"/>
                <w:sz w:val="18"/>
                <w:szCs w:val="18"/>
                <w:lang w:val="nl-BE"/>
              </w:rPr>
            </w:pPr>
          </w:p>
        </w:tc>
        <w:tc>
          <w:tcPr>
            <w:tcW w:w="2268" w:type="dxa"/>
            <w:tcBorders>
              <w:top w:val="single" w:sz="4" w:space="0" w:color="auto"/>
              <w:left w:val="single" w:sz="1" w:space="0" w:color="000000"/>
              <w:bottom w:val="single" w:sz="2" w:space="0" w:color="000000"/>
              <w:right w:val="single" w:sz="1" w:space="0" w:color="000000"/>
            </w:tcBorders>
            <w:shd w:val="clear" w:color="auto" w:fill="auto"/>
          </w:tcPr>
          <w:p w14:paraId="5DCCFD6E" w14:textId="77777777" w:rsidR="00FA4858" w:rsidRPr="00D971FF" w:rsidRDefault="00FA4858" w:rsidP="00F36410">
            <w:pPr>
              <w:rPr>
                <w:rFonts w:ascii="Verdana" w:hAnsi="Verdana"/>
                <w:sz w:val="18"/>
                <w:szCs w:val="18"/>
                <w:lang w:val="nl-BE"/>
              </w:rPr>
            </w:pPr>
          </w:p>
        </w:tc>
      </w:tr>
      <w:tr w:rsidR="00FA4858" w:rsidRPr="00D971FF" w14:paraId="2D037127" w14:textId="77777777" w:rsidTr="00F36410">
        <w:tc>
          <w:tcPr>
            <w:tcW w:w="1128" w:type="dxa"/>
            <w:tcBorders>
              <w:left w:val="single" w:sz="1" w:space="0" w:color="000000"/>
              <w:bottom w:val="single" w:sz="2" w:space="0" w:color="000000"/>
            </w:tcBorders>
            <w:shd w:val="clear" w:color="auto" w:fill="auto"/>
          </w:tcPr>
          <w:p w14:paraId="0E8377C7"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E3.2</w:t>
            </w:r>
          </w:p>
        </w:tc>
        <w:tc>
          <w:tcPr>
            <w:tcW w:w="5109" w:type="dxa"/>
            <w:tcBorders>
              <w:left w:val="single" w:sz="1" w:space="0" w:color="000000"/>
              <w:bottom w:val="single" w:sz="2" w:space="0" w:color="000000"/>
            </w:tcBorders>
            <w:shd w:val="clear" w:color="auto" w:fill="auto"/>
          </w:tcPr>
          <w:p w14:paraId="6496CD48" w14:textId="77777777" w:rsidR="00FA4858" w:rsidRPr="00D971FF" w:rsidRDefault="00FA4858" w:rsidP="00F36410">
            <w:pPr>
              <w:rPr>
                <w:rFonts w:ascii="Verdana" w:hAnsi="Verdana" w:cs="Tahoma"/>
                <w:sz w:val="18"/>
                <w:szCs w:val="18"/>
                <w:lang w:val="nl-BE"/>
              </w:rPr>
            </w:pPr>
            <w:r w:rsidRPr="00D971FF">
              <w:rPr>
                <w:rFonts w:ascii="Verdana" w:hAnsi="Verdana" w:cs="Tahoma"/>
                <w:sz w:val="18"/>
                <w:szCs w:val="18"/>
                <w:lang w:val="nl-BE"/>
              </w:rPr>
              <w:t>De verstrekte tarieven zijn all-in tarieven waaronder: starttarieven, beltarieven (alle gesprekskosten in binnenland excl. betaalde servicenummers; bellen naar het buitenland</w:t>
            </w:r>
            <w:r w:rsidR="007D644B" w:rsidRPr="00D971FF">
              <w:rPr>
                <w:rFonts w:ascii="Verdana" w:hAnsi="Verdana" w:cs="Tahoma"/>
                <w:sz w:val="18"/>
                <w:szCs w:val="18"/>
                <w:lang w:val="nl-BE"/>
              </w:rPr>
              <w:t xml:space="preserve"> (EU)</w:t>
            </w:r>
            <w:r w:rsidRPr="00D971FF">
              <w:rPr>
                <w:rFonts w:ascii="Verdana" w:hAnsi="Verdana" w:cs="Tahoma"/>
                <w:sz w:val="18"/>
                <w:szCs w:val="18"/>
                <w:lang w:val="nl-BE"/>
              </w:rPr>
              <w:t xml:space="preserve">), verzenden en ontvangen van </w:t>
            </w:r>
            <w:proofErr w:type="spellStart"/>
            <w:r w:rsidRPr="00D971FF">
              <w:rPr>
                <w:rFonts w:ascii="Verdana" w:hAnsi="Verdana" w:cs="Tahoma"/>
                <w:sz w:val="18"/>
                <w:szCs w:val="18"/>
                <w:lang w:val="nl-BE"/>
              </w:rPr>
              <w:t>SMS-berichten</w:t>
            </w:r>
            <w:proofErr w:type="spellEnd"/>
            <w:r w:rsidRPr="00D971FF">
              <w:rPr>
                <w:rFonts w:ascii="Verdana" w:hAnsi="Verdana" w:cs="Tahoma"/>
                <w:sz w:val="18"/>
                <w:szCs w:val="18"/>
                <w:lang w:val="nl-BE"/>
              </w:rPr>
              <w:t xml:space="preserve"> in binnenland; tarieven voor gebruik mobiele data, kosten voor beheer en facturatietool, onderhoudskosten van de dienst, rapportage-, facturatie en andere administratieve kosten als ook alle overige met de opdracht verband houdende kosten. Kortingen etc. en andere prijsdrukkende componenten dienen ook in het maandbedrag per beller/gebruiker te worden meegenomen. Ofwel Opdrachtnemer zal geen andere kosten berekenen aan Opdrachtgever als genoemd in het prijzenblad tenzij met schriftelijke toestemming van Opdrachtgever.</w:t>
            </w:r>
          </w:p>
          <w:p w14:paraId="084E21A5" w14:textId="77777777" w:rsidR="00FA4858" w:rsidRPr="00D971FF" w:rsidRDefault="00FA4858" w:rsidP="00F36410">
            <w:pPr>
              <w:rPr>
                <w:rFonts w:ascii="Verdana" w:hAnsi="Verdana" w:cs="Tahoma"/>
                <w:sz w:val="18"/>
                <w:szCs w:val="18"/>
                <w:lang w:val="nl-BE"/>
              </w:rPr>
            </w:pPr>
            <w:r w:rsidRPr="00D971FF">
              <w:rPr>
                <w:rFonts w:ascii="Verdana" w:hAnsi="Verdana" w:cs="Tahoma"/>
                <w:sz w:val="18"/>
                <w:szCs w:val="18"/>
                <w:lang w:val="nl-BE"/>
              </w:rPr>
              <w:t>De tarieven zijn exclusief BTW.</w:t>
            </w:r>
          </w:p>
        </w:tc>
        <w:tc>
          <w:tcPr>
            <w:tcW w:w="1445" w:type="dxa"/>
            <w:tcBorders>
              <w:left w:val="single" w:sz="1" w:space="0" w:color="000000"/>
              <w:bottom w:val="single" w:sz="2" w:space="0" w:color="000000"/>
            </w:tcBorders>
            <w:shd w:val="clear" w:color="auto" w:fill="auto"/>
          </w:tcPr>
          <w:p w14:paraId="386D6C4B"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58E0394F" w14:textId="77777777" w:rsidR="00FA4858" w:rsidRPr="00D971FF" w:rsidRDefault="00FA4858" w:rsidP="00F36410">
            <w:pPr>
              <w:rPr>
                <w:rFonts w:ascii="Verdana" w:hAnsi="Verdana"/>
                <w:sz w:val="18"/>
                <w:szCs w:val="18"/>
                <w:lang w:val="nl-BE"/>
              </w:rPr>
            </w:pPr>
          </w:p>
        </w:tc>
      </w:tr>
      <w:tr w:rsidR="00FA4858" w:rsidRPr="00D971FF" w14:paraId="6BC8D042" w14:textId="77777777" w:rsidTr="00F36410">
        <w:tc>
          <w:tcPr>
            <w:tcW w:w="1128" w:type="dxa"/>
            <w:tcBorders>
              <w:left w:val="single" w:sz="1" w:space="0" w:color="000000"/>
              <w:bottom w:val="single" w:sz="2" w:space="0" w:color="000000"/>
            </w:tcBorders>
            <w:shd w:val="clear" w:color="auto" w:fill="auto"/>
          </w:tcPr>
          <w:p w14:paraId="7818BCC2"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E3.3</w:t>
            </w:r>
          </w:p>
        </w:tc>
        <w:tc>
          <w:tcPr>
            <w:tcW w:w="5109" w:type="dxa"/>
            <w:tcBorders>
              <w:left w:val="single" w:sz="1" w:space="0" w:color="000000"/>
              <w:bottom w:val="single" w:sz="1" w:space="0" w:color="000000"/>
            </w:tcBorders>
            <w:shd w:val="clear" w:color="auto" w:fill="auto"/>
          </w:tcPr>
          <w:p w14:paraId="680E4547" w14:textId="77777777" w:rsidR="00FA4858" w:rsidRPr="00D971FF" w:rsidRDefault="00FA4858" w:rsidP="00F36410">
            <w:pPr>
              <w:rPr>
                <w:rFonts w:ascii="Verdana" w:hAnsi="Verdana" w:cs="Tahoma"/>
                <w:sz w:val="18"/>
                <w:szCs w:val="18"/>
                <w:lang w:val="nl-BE"/>
              </w:rPr>
            </w:pPr>
            <w:r w:rsidRPr="00D971FF">
              <w:rPr>
                <w:rFonts w:ascii="Verdana" w:eastAsia="Calibri" w:hAnsi="Verdana" w:cs="Calibri"/>
                <w:spacing w:val="-1"/>
                <w:sz w:val="18"/>
                <w:szCs w:val="18"/>
                <w:lang w:val="nl-BE"/>
              </w:rPr>
              <w:t>Bui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nbund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ari</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 xml:space="preserve">, </w:t>
            </w:r>
            <w:r w:rsidRPr="00D971FF">
              <w:rPr>
                <w:rFonts w:ascii="Verdana" w:eastAsia="Calibri" w:hAnsi="Verdana" w:cs="Calibri"/>
                <w:spacing w:val="-2"/>
                <w:sz w:val="18"/>
                <w:szCs w:val="18"/>
                <w:lang w:val="nl-BE"/>
              </w:rPr>
              <w:t>t</w:t>
            </w:r>
            <w:r w:rsidRPr="00D971FF">
              <w:rPr>
                <w:rFonts w:ascii="Verdana" w:eastAsia="Calibri" w:hAnsi="Verdana" w:cs="Calibri"/>
                <w:spacing w:val="-1"/>
                <w:sz w:val="18"/>
                <w:szCs w:val="18"/>
                <w:lang w:val="nl-BE"/>
              </w:rPr>
              <w:t>ar</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2"/>
                <w:sz w:val="18"/>
                <w:szCs w:val="18"/>
                <w:lang w:val="nl-BE"/>
              </w:rPr>
              <w:t>v</w:t>
            </w:r>
            <w:r w:rsidRPr="00D971FF">
              <w:rPr>
                <w:rFonts w:ascii="Verdana" w:eastAsia="Calibri" w:hAnsi="Verdana" w:cs="Calibri"/>
                <w:spacing w:val="1"/>
                <w:sz w:val="18"/>
                <w:szCs w:val="18"/>
                <w:lang w:val="nl-BE"/>
              </w:rPr>
              <w:t>oo</w:t>
            </w:r>
            <w:r w:rsidRPr="00D971FF">
              <w:rPr>
                <w:rFonts w:ascii="Verdana" w:eastAsia="Calibri" w:hAnsi="Verdana" w:cs="Calibri"/>
                <w:sz w:val="18"/>
                <w:szCs w:val="18"/>
                <w:lang w:val="nl-BE"/>
              </w:rPr>
              <w:t>r</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ll</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 gebeld worden i</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h</w:t>
            </w:r>
            <w:r w:rsidRPr="00D971FF">
              <w:rPr>
                <w:rFonts w:ascii="Verdana" w:eastAsia="Calibri" w:hAnsi="Verdana" w:cs="Calibri"/>
                <w:sz w:val="18"/>
                <w:szCs w:val="18"/>
                <w:lang w:val="nl-BE"/>
              </w:rPr>
              <w:t>et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bui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nland</w:t>
            </w:r>
            <w:r w:rsidRPr="00D971FF">
              <w:rPr>
                <w:rFonts w:ascii="Verdana" w:eastAsia="Calibri" w:hAnsi="Verdana" w:cs="Calibri"/>
                <w:sz w:val="18"/>
                <w:szCs w:val="18"/>
                <w:lang w:val="nl-BE"/>
              </w:rPr>
              <w: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da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ari</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bui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nlan</w:t>
            </w:r>
            <w:r w:rsidRPr="00D971FF">
              <w:rPr>
                <w:rFonts w:ascii="Verdana" w:eastAsia="Calibri" w:hAnsi="Verdana" w:cs="Calibri"/>
                <w:sz w:val="18"/>
                <w:szCs w:val="18"/>
                <w:lang w:val="nl-BE"/>
              </w:rPr>
              <w:t>d</w:t>
            </w:r>
            <w:r w:rsidRPr="00D971FF">
              <w:rPr>
                <w:rFonts w:ascii="Verdana" w:eastAsia="Calibri" w:hAnsi="Verdana" w:cs="Calibri"/>
                <w:spacing w:val="-3"/>
                <w:sz w:val="18"/>
                <w:szCs w:val="18"/>
                <w:lang w:val="nl-BE"/>
              </w:rPr>
              <w:t xml:space="preserve"> </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and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ni</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g</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raagd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ar</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di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 xml:space="preserve">en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ar</w:t>
            </w:r>
            <w:r w:rsidRPr="00D971FF">
              <w:rPr>
                <w:rFonts w:ascii="Verdana" w:eastAsia="Calibri" w:hAnsi="Verdana" w:cs="Calibri"/>
                <w:spacing w:val="-2"/>
                <w:sz w:val="18"/>
                <w:szCs w:val="18"/>
                <w:lang w:val="nl-BE"/>
              </w:rPr>
              <w:t>k</w:t>
            </w:r>
            <w:r w:rsidRPr="00D971FF">
              <w:rPr>
                <w:rFonts w:ascii="Verdana" w:eastAsia="Calibri" w:hAnsi="Verdana" w:cs="Calibri"/>
                <w:sz w:val="18"/>
                <w:szCs w:val="18"/>
                <w:lang w:val="nl-BE"/>
              </w:rPr>
              <w:t>tc</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w:t>
            </w:r>
            <w:r w:rsidRPr="00D971FF">
              <w:rPr>
                <w:rFonts w:ascii="Verdana" w:eastAsia="Calibri" w:hAnsi="Verdana" w:cs="Calibri"/>
                <w:spacing w:val="-3"/>
                <w:sz w:val="18"/>
                <w:szCs w:val="18"/>
                <w:lang w:val="nl-BE"/>
              </w:rPr>
              <w:t>f</w:t>
            </w:r>
            <w:r w:rsidRPr="00D971FF">
              <w:rPr>
                <w:rFonts w:ascii="Verdana" w:eastAsia="Calibri" w:hAnsi="Verdana" w:cs="Calibri"/>
                <w:spacing w:val="1"/>
                <w:sz w:val="18"/>
                <w:szCs w:val="18"/>
                <w:lang w:val="nl-BE"/>
              </w:rPr>
              <w:t>o</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m</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zijn</w:t>
            </w:r>
            <w:r w:rsidRPr="00D971FF">
              <w:rPr>
                <w:rFonts w:ascii="Verdana" w:eastAsia="Calibri" w:hAnsi="Verdana" w:cs="Calibri"/>
                <w:sz w:val="18"/>
                <w:szCs w:val="18"/>
                <w:lang w:val="nl-BE"/>
              </w:rPr>
              <w:t xml:space="preserve"> en dienen de ontwikkelingen en besluiten zoals deze in Europese </w:t>
            </w:r>
            <w:proofErr w:type="spellStart"/>
            <w:r w:rsidRPr="00D971FF">
              <w:rPr>
                <w:rFonts w:ascii="Verdana" w:eastAsia="Calibri" w:hAnsi="Verdana" w:cs="Calibri"/>
                <w:sz w:val="18"/>
                <w:szCs w:val="18"/>
                <w:lang w:val="nl-BE"/>
              </w:rPr>
              <w:t>wet-en</w:t>
            </w:r>
            <w:proofErr w:type="spellEnd"/>
            <w:r w:rsidRPr="00D971FF">
              <w:rPr>
                <w:rFonts w:ascii="Verdana" w:eastAsia="Calibri" w:hAnsi="Verdana" w:cs="Calibri"/>
                <w:sz w:val="18"/>
                <w:szCs w:val="18"/>
                <w:lang w:val="nl-BE"/>
              </w:rPr>
              <w:t xml:space="preserve"> regelgeving zijn aangegeven, te volgen.</w:t>
            </w:r>
            <w:r w:rsidRPr="00D971FF">
              <w:rPr>
                <w:rFonts w:ascii="Verdana" w:hAnsi="Verdana" w:cs="Tahoma"/>
                <w:sz w:val="18"/>
                <w:szCs w:val="18"/>
                <w:lang w:val="nl-BE"/>
              </w:rPr>
              <w:t xml:space="preserve"> Deze opgegeven tarieven zullen marktconform doorlopen gedurende de looptijd van de </w:t>
            </w:r>
            <w:r w:rsidR="008676A1" w:rsidRPr="00D971FF">
              <w:rPr>
                <w:rFonts w:ascii="Verdana" w:hAnsi="Verdana" w:cs="Tahoma"/>
                <w:sz w:val="18"/>
                <w:szCs w:val="18"/>
                <w:lang w:val="nl-BE"/>
              </w:rPr>
              <w:t>(Raam)Overeenkomst</w:t>
            </w:r>
            <w:r w:rsidRPr="00D971FF">
              <w:rPr>
                <w:rFonts w:ascii="Verdana" w:hAnsi="Verdana" w:cs="Tahoma"/>
                <w:sz w:val="18"/>
                <w:szCs w:val="18"/>
                <w:lang w:val="nl-BE"/>
              </w:rPr>
              <w:t xml:space="preserve">. Dit houdt in dat wanneer de tarieven gedurende de looptijd van de </w:t>
            </w:r>
            <w:r w:rsidR="008676A1" w:rsidRPr="00D971FF">
              <w:rPr>
                <w:rFonts w:ascii="Verdana" w:hAnsi="Verdana" w:cs="Tahoma"/>
                <w:sz w:val="18"/>
                <w:szCs w:val="18"/>
                <w:lang w:val="nl-BE"/>
              </w:rPr>
              <w:t>(Raam)Overeenkomst</w:t>
            </w:r>
            <w:r w:rsidRPr="00D971FF">
              <w:rPr>
                <w:rFonts w:ascii="Verdana" w:hAnsi="Verdana" w:cs="Tahoma"/>
                <w:sz w:val="18"/>
                <w:szCs w:val="18"/>
                <w:lang w:val="nl-BE"/>
              </w:rPr>
              <w:t xml:space="preserve"> dalen, deze dalingen ook zullen gelden voor de door u aangeboden tarieven. Dit geldt niet voor tariefverhogingen mits deze van overheidswege worden opgelegd.</w:t>
            </w:r>
          </w:p>
        </w:tc>
        <w:tc>
          <w:tcPr>
            <w:tcW w:w="1445" w:type="dxa"/>
            <w:tcBorders>
              <w:left w:val="single" w:sz="1" w:space="0" w:color="000000"/>
              <w:bottom w:val="single" w:sz="2" w:space="0" w:color="000000"/>
            </w:tcBorders>
            <w:shd w:val="clear" w:color="auto" w:fill="auto"/>
          </w:tcPr>
          <w:p w14:paraId="068496BA"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2797208F"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 xml:space="preserve">U dient bij uw Inschrijving een overzicht te voegen, waarin de genoemde tarieven worden gespecificeerd.  </w:t>
            </w:r>
          </w:p>
        </w:tc>
      </w:tr>
      <w:tr w:rsidR="00FA4858" w:rsidRPr="00D971FF" w14:paraId="3870D264" w14:textId="77777777" w:rsidTr="004E415F">
        <w:tc>
          <w:tcPr>
            <w:tcW w:w="1128" w:type="dxa"/>
            <w:tcBorders>
              <w:left w:val="single" w:sz="1" w:space="0" w:color="000000"/>
              <w:bottom w:val="single" w:sz="2" w:space="0" w:color="000000"/>
            </w:tcBorders>
            <w:shd w:val="clear" w:color="auto" w:fill="D9E2F3" w:themeFill="accent5" w:themeFillTint="33"/>
          </w:tcPr>
          <w:p w14:paraId="11EA6AAB"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4</w:t>
            </w:r>
          </w:p>
        </w:tc>
        <w:tc>
          <w:tcPr>
            <w:tcW w:w="5109" w:type="dxa"/>
            <w:tcBorders>
              <w:left w:val="single" w:sz="1" w:space="0" w:color="000000"/>
              <w:bottom w:val="single" w:sz="2" w:space="0" w:color="000000"/>
            </w:tcBorders>
            <w:shd w:val="clear" w:color="auto" w:fill="D9E2F3" w:themeFill="accent5" w:themeFillTint="33"/>
          </w:tcPr>
          <w:p w14:paraId="690ACACE" w14:textId="77777777" w:rsidR="00FA4858" w:rsidRPr="00D971FF" w:rsidRDefault="00FA4858" w:rsidP="00F36410">
            <w:pPr>
              <w:rPr>
                <w:rFonts w:ascii="Verdana" w:hAnsi="Verdana" w:cs="Tahoma"/>
                <w:b/>
                <w:sz w:val="18"/>
                <w:szCs w:val="18"/>
                <w:lang w:val="nl-BE"/>
              </w:rPr>
            </w:pPr>
            <w:r w:rsidRPr="00D971FF">
              <w:rPr>
                <w:rFonts w:ascii="Verdana" w:hAnsi="Verdana" w:cs="Tahoma"/>
                <w:b/>
                <w:sz w:val="18"/>
                <w:szCs w:val="18"/>
                <w:lang w:val="nl-BE"/>
              </w:rPr>
              <w:t>Migratie</w:t>
            </w:r>
          </w:p>
        </w:tc>
        <w:tc>
          <w:tcPr>
            <w:tcW w:w="1445" w:type="dxa"/>
            <w:tcBorders>
              <w:left w:val="single" w:sz="1" w:space="0" w:color="000000"/>
              <w:bottom w:val="single" w:sz="2" w:space="0" w:color="000000"/>
            </w:tcBorders>
            <w:shd w:val="clear" w:color="auto" w:fill="D9E2F3" w:themeFill="accent5" w:themeFillTint="33"/>
          </w:tcPr>
          <w:p w14:paraId="5E1332E0" w14:textId="77777777" w:rsidR="00FA4858" w:rsidRPr="00D971FF" w:rsidRDefault="00FA4858" w:rsidP="00F36410">
            <w:pPr>
              <w:rPr>
                <w:rFonts w:ascii="Verdana" w:hAnsi="Verdana"/>
                <w:b/>
                <w:sz w:val="18"/>
                <w:szCs w:val="18"/>
                <w:lang w:val="nl-BE"/>
              </w:rPr>
            </w:pPr>
          </w:p>
        </w:tc>
        <w:tc>
          <w:tcPr>
            <w:tcW w:w="2268" w:type="dxa"/>
            <w:tcBorders>
              <w:left w:val="single" w:sz="1" w:space="0" w:color="000000"/>
              <w:bottom w:val="single" w:sz="2" w:space="0" w:color="000000"/>
              <w:right w:val="single" w:sz="1" w:space="0" w:color="000000"/>
            </w:tcBorders>
            <w:shd w:val="clear" w:color="auto" w:fill="D9E2F3" w:themeFill="accent5" w:themeFillTint="33"/>
          </w:tcPr>
          <w:p w14:paraId="2193A6C0" w14:textId="77777777" w:rsidR="00FA4858" w:rsidRPr="00D971FF" w:rsidRDefault="00FA4858" w:rsidP="00F36410">
            <w:pPr>
              <w:rPr>
                <w:rFonts w:ascii="Verdana" w:hAnsi="Verdana"/>
                <w:b/>
                <w:sz w:val="18"/>
                <w:szCs w:val="18"/>
                <w:lang w:val="nl-BE"/>
              </w:rPr>
            </w:pPr>
          </w:p>
        </w:tc>
      </w:tr>
      <w:tr w:rsidR="00FA4858" w:rsidRPr="00D971FF" w14:paraId="2CEB73ED" w14:textId="77777777" w:rsidTr="00F36410">
        <w:tc>
          <w:tcPr>
            <w:tcW w:w="1128" w:type="dxa"/>
            <w:tcBorders>
              <w:left w:val="single" w:sz="1" w:space="0" w:color="000000"/>
              <w:bottom w:val="single" w:sz="2" w:space="0" w:color="000000"/>
            </w:tcBorders>
            <w:shd w:val="clear" w:color="auto" w:fill="auto"/>
          </w:tcPr>
          <w:p w14:paraId="5B441A79"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E4.1</w:t>
            </w:r>
          </w:p>
        </w:tc>
        <w:tc>
          <w:tcPr>
            <w:tcW w:w="5109" w:type="dxa"/>
            <w:tcBorders>
              <w:left w:val="single" w:sz="1" w:space="0" w:color="000000"/>
              <w:bottom w:val="single" w:sz="2" w:space="0" w:color="000000"/>
            </w:tcBorders>
            <w:shd w:val="clear" w:color="auto" w:fill="auto"/>
          </w:tcPr>
          <w:p w14:paraId="5EB86D1F"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U levert bij uw Inschrijving een concept migratieplan. </w:t>
            </w:r>
          </w:p>
          <w:p w14:paraId="643F1DF1"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Na opdrachtverstrekking wordt dit concept migratieplan in overleg met de aanbestedende dienst uitgewerkt in een definitief migratieplan.</w:t>
            </w:r>
          </w:p>
        </w:tc>
        <w:tc>
          <w:tcPr>
            <w:tcW w:w="1445" w:type="dxa"/>
            <w:tcBorders>
              <w:left w:val="single" w:sz="1" w:space="0" w:color="000000"/>
              <w:bottom w:val="single" w:sz="2" w:space="0" w:color="000000"/>
            </w:tcBorders>
            <w:shd w:val="clear" w:color="auto" w:fill="auto"/>
          </w:tcPr>
          <w:p w14:paraId="646CA507"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3703EEC3" w14:textId="384C1E12" w:rsidR="00FA4858" w:rsidRPr="00D971FF" w:rsidRDefault="00FA4858" w:rsidP="00F36410">
            <w:pPr>
              <w:rPr>
                <w:rFonts w:ascii="Verdana" w:hAnsi="Verdana"/>
                <w:sz w:val="18"/>
                <w:szCs w:val="18"/>
                <w:lang w:val="nl-BE"/>
              </w:rPr>
            </w:pPr>
            <w:r w:rsidRPr="00D971FF">
              <w:rPr>
                <w:rFonts w:ascii="Verdana" w:hAnsi="Verdana"/>
                <w:sz w:val="18"/>
                <w:szCs w:val="18"/>
                <w:lang w:val="nl-BE"/>
              </w:rPr>
              <w:t xml:space="preserve"> </w:t>
            </w:r>
            <w:r w:rsidR="00CE7A27">
              <w:rPr>
                <w:rFonts w:ascii="Verdana" w:hAnsi="Verdana"/>
                <w:sz w:val="18"/>
                <w:szCs w:val="18"/>
                <w:lang w:val="nl-BE"/>
              </w:rPr>
              <w:t>Max. 5</w:t>
            </w:r>
            <w:r w:rsidR="003A21F5" w:rsidRPr="00D971FF">
              <w:rPr>
                <w:rFonts w:ascii="Verdana" w:hAnsi="Verdana"/>
                <w:sz w:val="18"/>
                <w:szCs w:val="18"/>
                <w:lang w:val="nl-BE"/>
              </w:rPr>
              <w:t xml:space="preserve"> A4</w:t>
            </w:r>
          </w:p>
        </w:tc>
      </w:tr>
      <w:tr w:rsidR="00FA4858" w:rsidRPr="00D971FF" w14:paraId="2966E128" w14:textId="77777777" w:rsidTr="00F36410">
        <w:tc>
          <w:tcPr>
            <w:tcW w:w="1128" w:type="dxa"/>
            <w:tcBorders>
              <w:left w:val="single" w:sz="1" w:space="0" w:color="000000"/>
              <w:bottom w:val="single" w:sz="2" w:space="0" w:color="000000"/>
            </w:tcBorders>
            <w:shd w:val="clear" w:color="auto" w:fill="auto"/>
          </w:tcPr>
          <w:p w14:paraId="5FCB10B4"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E4.2</w:t>
            </w:r>
          </w:p>
        </w:tc>
        <w:tc>
          <w:tcPr>
            <w:tcW w:w="5109" w:type="dxa"/>
            <w:tcBorders>
              <w:left w:val="single" w:sz="1" w:space="0" w:color="000000"/>
              <w:bottom w:val="single" w:sz="2" w:space="0" w:color="000000"/>
            </w:tcBorders>
            <w:shd w:val="clear" w:color="auto" w:fill="auto"/>
          </w:tcPr>
          <w:p w14:paraId="0C4CBFC8"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Migratie zal de dienstverlening, tijdens openingstijden (tussen 08.00 uur en 17.00 uur), van de Opdrachtgever minimaal  verstoren.</w:t>
            </w:r>
          </w:p>
        </w:tc>
        <w:tc>
          <w:tcPr>
            <w:tcW w:w="1445" w:type="dxa"/>
            <w:tcBorders>
              <w:left w:val="single" w:sz="1" w:space="0" w:color="000000"/>
              <w:bottom w:val="single" w:sz="2" w:space="0" w:color="000000"/>
            </w:tcBorders>
            <w:shd w:val="clear" w:color="auto" w:fill="auto"/>
          </w:tcPr>
          <w:p w14:paraId="77660ED4"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2153DD8B" w14:textId="77777777" w:rsidR="00FA4858" w:rsidRPr="00D971FF" w:rsidRDefault="00FA4858" w:rsidP="00F36410">
            <w:pPr>
              <w:rPr>
                <w:rFonts w:ascii="Verdana" w:hAnsi="Verdana"/>
                <w:sz w:val="18"/>
                <w:szCs w:val="18"/>
                <w:lang w:val="nl-BE"/>
              </w:rPr>
            </w:pPr>
          </w:p>
        </w:tc>
      </w:tr>
      <w:tr w:rsidR="00FA4858" w:rsidRPr="00D971FF" w14:paraId="79CF2534" w14:textId="77777777" w:rsidTr="00F36410">
        <w:tc>
          <w:tcPr>
            <w:tcW w:w="1128" w:type="dxa"/>
            <w:tcBorders>
              <w:left w:val="single" w:sz="1" w:space="0" w:color="000000"/>
              <w:bottom w:val="single" w:sz="2" w:space="0" w:color="000000"/>
            </w:tcBorders>
            <w:shd w:val="clear" w:color="auto" w:fill="auto"/>
          </w:tcPr>
          <w:p w14:paraId="6AD89631"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lastRenderedPageBreak/>
              <w:t>E4.3</w:t>
            </w:r>
          </w:p>
        </w:tc>
        <w:tc>
          <w:tcPr>
            <w:tcW w:w="5109" w:type="dxa"/>
            <w:tcBorders>
              <w:left w:val="single" w:sz="1" w:space="0" w:color="000000"/>
              <w:bottom w:val="single" w:sz="2" w:space="0" w:color="000000"/>
            </w:tcBorders>
            <w:shd w:val="clear" w:color="auto" w:fill="auto"/>
          </w:tcPr>
          <w:p w14:paraId="1206CDC4"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U gaat ermee akkoord dat de Opdrachtgever de migratie stapsgewijs en per groep van gebruikers doorvoert.</w:t>
            </w:r>
          </w:p>
        </w:tc>
        <w:tc>
          <w:tcPr>
            <w:tcW w:w="1445" w:type="dxa"/>
            <w:tcBorders>
              <w:left w:val="single" w:sz="1" w:space="0" w:color="000000"/>
              <w:bottom w:val="single" w:sz="2" w:space="0" w:color="000000"/>
            </w:tcBorders>
            <w:shd w:val="clear" w:color="auto" w:fill="auto"/>
          </w:tcPr>
          <w:p w14:paraId="2A108456"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56B1B08E" w14:textId="77777777" w:rsidR="00FA4858" w:rsidRPr="00D971FF" w:rsidRDefault="00FA4858" w:rsidP="00F36410">
            <w:pPr>
              <w:rPr>
                <w:rFonts w:ascii="Verdana" w:hAnsi="Verdana"/>
                <w:sz w:val="18"/>
                <w:szCs w:val="18"/>
                <w:lang w:val="nl-BE"/>
              </w:rPr>
            </w:pPr>
          </w:p>
        </w:tc>
      </w:tr>
      <w:tr w:rsidR="00FA4858" w:rsidRPr="00D971FF" w14:paraId="67FEC29E" w14:textId="77777777" w:rsidTr="00F36410">
        <w:tc>
          <w:tcPr>
            <w:tcW w:w="1128" w:type="dxa"/>
            <w:tcBorders>
              <w:left w:val="single" w:sz="1" w:space="0" w:color="000000"/>
              <w:bottom w:val="single" w:sz="2" w:space="0" w:color="000000"/>
            </w:tcBorders>
            <w:shd w:val="clear" w:color="auto" w:fill="auto"/>
          </w:tcPr>
          <w:p w14:paraId="1AD33221"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E4.4</w:t>
            </w:r>
          </w:p>
        </w:tc>
        <w:tc>
          <w:tcPr>
            <w:tcW w:w="5109" w:type="dxa"/>
            <w:tcBorders>
              <w:left w:val="single" w:sz="1" w:space="0" w:color="000000"/>
              <w:bottom w:val="single" w:sz="2" w:space="0" w:color="000000"/>
            </w:tcBorders>
            <w:shd w:val="clear" w:color="auto" w:fill="auto"/>
          </w:tcPr>
          <w:p w14:paraId="3336E7BE"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U gaat ermee akkoord dat u eindverantwoordelijk bent voor de realisatie van de totale migratie.</w:t>
            </w:r>
          </w:p>
        </w:tc>
        <w:tc>
          <w:tcPr>
            <w:tcW w:w="1445" w:type="dxa"/>
            <w:tcBorders>
              <w:left w:val="single" w:sz="1" w:space="0" w:color="000000"/>
              <w:bottom w:val="single" w:sz="2" w:space="0" w:color="000000"/>
            </w:tcBorders>
            <w:shd w:val="clear" w:color="auto" w:fill="auto"/>
          </w:tcPr>
          <w:p w14:paraId="5C653000"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30EF50E2" w14:textId="77777777" w:rsidR="00FA4858" w:rsidRPr="00D971FF" w:rsidRDefault="00FA4858" w:rsidP="00F36410">
            <w:pPr>
              <w:rPr>
                <w:rFonts w:ascii="Verdana" w:hAnsi="Verdana"/>
                <w:sz w:val="18"/>
                <w:szCs w:val="18"/>
                <w:lang w:val="nl-BE"/>
              </w:rPr>
            </w:pPr>
          </w:p>
        </w:tc>
      </w:tr>
      <w:tr w:rsidR="00FA4858" w:rsidRPr="00D971FF" w14:paraId="41817CC3" w14:textId="77777777" w:rsidTr="00F36410">
        <w:tc>
          <w:tcPr>
            <w:tcW w:w="1128" w:type="dxa"/>
            <w:tcBorders>
              <w:left w:val="single" w:sz="1" w:space="0" w:color="000000"/>
              <w:bottom w:val="single" w:sz="2" w:space="0" w:color="000000"/>
            </w:tcBorders>
            <w:shd w:val="clear" w:color="auto" w:fill="auto"/>
          </w:tcPr>
          <w:p w14:paraId="337D2368"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E4.5</w:t>
            </w:r>
          </w:p>
        </w:tc>
        <w:tc>
          <w:tcPr>
            <w:tcW w:w="5109" w:type="dxa"/>
            <w:tcBorders>
              <w:left w:val="single" w:sz="1" w:space="0" w:color="000000"/>
              <w:bottom w:val="single" w:sz="2" w:space="0" w:color="000000"/>
            </w:tcBorders>
            <w:shd w:val="clear" w:color="auto" w:fill="auto"/>
          </w:tcPr>
          <w:p w14:paraId="62C417DC"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Nu</w:t>
            </w:r>
            <w:r w:rsidRPr="00D971FF">
              <w:rPr>
                <w:rFonts w:ascii="Verdana" w:eastAsia="Calibri" w:hAnsi="Verdana" w:cs="Calibri"/>
                <w:spacing w:val="1"/>
                <w:sz w:val="18"/>
                <w:szCs w:val="18"/>
                <w:lang w:val="nl-BE"/>
              </w:rPr>
              <w:t>m</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h</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u</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i</w:t>
            </w:r>
            <w:r w:rsidRPr="00D971FF">
              <w:rPr>
                <w:rFonts w:ascii="Verdana" w:eastAsia="Calibri" w:hAnsi="Verdana" w:cs="Calibri"/>
                <w:sz w:val="18"/>
                <w:szCs w:val="18"/>
                <w:lang w:val="nl-BE"/>
              </w:rPr>
              <w:t>s</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gara</w:t>
            </w:r>
            <w:r w:rsidRPr="00D971FF">
              <w:rPr>
                <w:rFonts w:ascii="Verdana" w:eastAsia="Calibri" w:hAnsi="Verdana" w:cs="Calibri"/>
                <w:spacing w:val="-4"/>
                <w:sz w:val="18"/>
                <w:szCs w:val="18"/>
                <w:lang w:val="nl-BE"/>
              </w:rPr>
              <w:t>n</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vo</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 xml:space="preserve">r </w:t>
            </w:r>
            <w:r w:rsidRPr="00D971FF">
              <w:rPr>
                <w:rFonts w:ascii="Verdana" w:eastAsia="Calibri" w:hAnsi="Verdana" w:cs="Calibri"/>
                <w:spacing w:val="-1"/>
                <w:sz w:val="18"/>
                <w:szCs w:val="18"/>
                <w:lang w:val="nl-BE"/>
              </w:rPr>
              <w:t>all</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ee</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s</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aan</w:t>
            </w:r>
            <w:r w:rsidRPr="00D971FF">
              <w:rPr>
                <w:rFonts w:ascii="Verdana" w:eastAsia="Calibri" w:hAnsi="Verdana" w:cs="Calibri"/>
                <w:spacing w:val="-2"/>
                <w:sz w:val="18"/>
                <w:szCs w:val="18"/>
                <w:lang w:val="nl-BE"/>
              </w:rPr>
              <w:t>w</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zig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aan</w:t>
            </w:r>
            <w:r w:rsidRPr="00D971FF">
              <w:rPr>
                <w:rFonts w:ascii="Verdana" w:eastAsia="Calibri" w:hAnsi="Verdana" w:cs="Calibri"/>
                <w:sz w:val="18"/>
                <w:szCs w:val="18"/>
                <w:lang w:val="nl-BE"/>
              </w:rPr>
              <w:t>s</w:t>
            </w:r>
            <w:r w:rsidRPr="00D971FF">
              <w:rPr>
                <w:rFonts w:ascii="Verdana" w:eastAsia="Calibri" w:hAnsi="Verdana" w:cs="Calibri"/>
                <w:spacing w:val="-1"/>
                <w:sz w:val="18"/>
                <w:szCs w:val="18"/>
                <w:lang w:val="nl-BE"/>
              </w:rPr>
              <w:t>lui</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ing</w:t>
            </w:r>
            <w:r w:rsidRPr="00D971FF">
              <w:rPr>
                <w:rFonts w:ascii="Verdana" w:eastAsia="Calibri" w:hAnsi="Verdana" w:cs="Calibri"/>
                <w:sz w:val="18"/>
                <w:szCs w:val="18"/>
                <w:lang w:val="nl-BE"/>
              </w:rPr>
              <w:t>en.</w:t>
            </w:r>
          </w:p>
        </w:tc>
        <w:tc>
          <w:tcPr>
            <w:tcW w:w="1445" w:type="dxa"/>
            <w:tcBorders>
              <w:left w:val="single" w:sz="1" w:space="0" w:color="000000"/>
              <w:bottom w:val="single" w:sz="2" w:space="0" w:color="000000"/>
            </w:tcBorders>
            <w:shd w:val="clear" w:color="auto" w:fill="auto"/>
          </w:tcPr>
          <w:p w14:paraId="17D42CEA"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41CBC641" w14:textId="77777777" w:rsidR="00FA4858" w:rsidRPr="00D971FF" w:rsidRDefault="00FA4858" w:rsidP="00F36410">
            <w:pPr>
              <w:rPr>
                <w:rFonts w:ascii="Verdana" w:hAnsi="Verdana"/>
                <w:sz w:val="18"/>
                <w:szCs w:val="18"/>
                <w:lang w:val="nl-BE"/>
              </w:rPr>
            </w:pPr>
          </w:p>
        </w:tc>
      </w:tr>
      <w:tr w:rsidR="00FA4858" w:rsidRPr="00D971FF" w14:paraId="4DC43ECE" w14:textId="77777777" w:rsidTr="00F36410">
        <w:tc>
          <w:tcPr>
            <w:tcW w:w="1128" w:type="dxa"/>
            <w:tcBorders>
              <w:left w:val="single" w:sz="1" w:space="0" w:color="000000"/>
              <w:bottom w:val="single" w:sz="2" w:space="0" w:color="000000"/>
            </w:tcBorders>
            <w:shd w:val="clear" w:color="auto" w:fill="auto"/>
          </w:tcPr>
          <w:p w14:paraId="1F9C13D1"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E4.6</w:t>
            </w:r>
          </w:p>
        </w:tc>
        <w:tc>
          <w:tcPr>
            <w:tcW w:w="5109" w:type="dxa"/>
            <w:tcBorders>
              <w:left w:val="single" w:sz="1" w:space="0" w:color="000000"/>
              <w:bottom w:val="single" w:sz="2" w:space="0" w:color="000000"/>
            </w:tcBorders>
            <w:shd w:val="clear" w:color="auto" w:fill="auto"/>
          </w:tcPr>
          <w:p w14:paraId="41B0FDA3"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ir</w:t>
            </w:r>
            <w:r w:rsidRPr="00D971FF">
              <w:rPr>
                <w:rFonts w:ascii="Verdana" w:eastAsia="Calibri" w:hAnsi="Verdana" w:cs="Calibri"/>
                <w:sz w:val="18"/>
                <w:szCs w:val="18"/>
                <w:lang w:val="nl-BE"/>
              </w:rPr>
              <w:t>e</w:t>
            </w:r>
            <w:r w:rsidRPr="00D971FF">
              <w:rPr>
                <w:rFonts w:ascii="Verdana" w:eastAsia="Calibri" w:hAnsi="Verdana" w:cs="Calibri"/>
                <w:spacing w:val="-3"/>
                <w:sz w:val="18"/>
                <w:szCs w:val="18"/>
                <w:lang w:val="nl-BE"/>
              </w:rPr>
              <w:t>c</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a</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igra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 xml:space="preserve">e </w:t>
            </w:r>
            <w:r w:rsidRPr="00D971FF">
              <w:rPr>
                <w:rFonts w:ascii="Verdana" w:hAnsi="Verdana"/>
                <w:sz w:val="18"/>
                <w:szCs w:val="18"/>
                <w:lang w:val="nl-BE"/>
              </w:rPr>
              <w:t xml:space="preserve">levert de Opdrachtnemer een Excel sheet, waarin de juiste gegevens </w:t>
            </w:r>
            <w:r w:rsidRPr="00D971FF">
              <w:rPr>
                <w:rFonts w:ascii="Verdana" w:eastAsia="Calibri" w:hAnsi="Verdana" w:cs="Calibri"/>
                <w:spacing w:val="-1"/>
                <w:sz w:val="18"/>
                <w:szCs w:val="18"/>
                <w:lang w:val="nl-BE"/>
              </w:rPr>
              <w:t>(naam gebruiker, mobiele telefoonnummer,</w:t>
            </w:r>
          </w:p>
          <w:p w14:paraId="3DFF1F58"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simkaartnummer, puk-code, enzovoort) </w:t>
            </w:r>
            <w:r w:rsidRPr="00D971FF">
              <w:rPr>
                <w:rFonts w:ascii="Verdana" w:hAnsi="Verdana"/>
                <w:sz w:val="18"/>
                <w:szCs w:val="18"/>
                <w:lang w:val="nl-BE"/>
              </w:rPr>
              <w:t>t.b.v. registratie in ons FMIS systeem.</w:t>
            </w:r>
          </w:p>
        </w:tc>
        <w:tc>
          <w:tcPr>
            <w:tcW w:w="1445" w:type="dxa"/>
            <w:tcBorders>
              <w:left w:val="single" w:sz="1" w:space="0" w:color="000000"/>
              <w:bottom w:val="single" w:sz="2" w:space="0" w:color="000000"/>
            </w:tcBorders>
            <w:shd w:val="clear" w:color="auto" w:fill="auto"/>
          </w:tcPr>
          <w:p w14:paraId="7F625798"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7AC7603F"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Het format voor bedoeld Excel sheet wordt door de Aanbestedende dienst aangeleverd.</w:t>
            </w:r>
          </w:p>
        </w:tc>
      </w:tr>
      <w:tr w:rsidR="00FA4858" w:rsidRPr="00D971FF" w14:paraId="5DFFD16D" w14:textId="77777777" w:rsidTr="004E415F">
        <w:tc>
          <w:tcPr>
            <w:tcW w:w="1128" w:type="dxa"/>
            <w:tcBorders>
              <w:left w:val="single" w:sz="1" w:space="0" w:color="000000"/>
              <w:bottom w:val="single" w:sz="2" w:space="0" w:color="000000"/>
            </w:tcBorders>
            <w:shd w:val="clear" w:color="auto" w:fill="D9E2F3" w:themeFill="accent5" w:themeFillTint="33"/>
          </w:tcPr>
          <w:p w14:paraId="7CAA50A8"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5</w:t>
            </w:r>
          </w:p>
        </w:tc>
        <w:tc>
          <w:tcPr>
            <w:tcW w:w="5109" w:type="dxa"/>
            <w:tcBorders>
              <w:left w:val="single" w:sz="1" w:space="0" w:color="000000"/>
              <w:bottom w:val="single" w:sz="2" w:space="0" w:color="000000"/>
            </w:tcBorders>
            <w:shd w:val="clear" w:color="auto" w:fill="D9E2F3" w:themeFill="accent5" w:themeFillTint="33"/>
          </w:tcPr>
          <w:p w14:paraId="2CE5257C" w14:textId="77777777" w:rsidR="00FA4858" w:rsidRPr="00D971FF" w:rsidRDefault="00FA4858" w:rsidP="00F36410">
            <w:pPr>
              <w:rPr>
                <w:rFonts w:ascii="Verdana" w:hAnsi="Verdana" w:cs="Tahoma"/>
                <w:b/>
                <w:sz w:val="18"/>
                <w:szCs w:val="18"/>
                <w:lang w:val="nl-BE"/>
              </w:rPr>
            </w:pPr>
            <w:r w:rsidRPr="00D971FF">
              <w:rPr>
                <w:rFonts w:ascii="Verdana" w:hAnsi="Verdana" w:cs="Tahoma"/>
                <w:b/>
                <w:sz w:val="18"/>
                <w:szCs w:val="18"/>
                <w:lang w:val="nl-BE"/>
              </w:rPr>
              <w:t>Service en onderhoud</w:t>
            </w:r>
          </w:p>
        </w:tc>
        <w:tc>
          <w:tcPr>
            <w:tcW w:w="1445" w:type="dxa"/>
            <w:tcBorders>
              <w:left w:val="single" w:sz="1" w:space="0" w:color="000000"/>
              <w:bottom w:val="single" w:sz="2" w:space="0" w:color="000000"/>
            </w:tcBorders>
            <w:shd w:val="clear" w:color="auto" w:fill="D9E2F3" w:themeFill="accent5" w:themeFillTint="33"/>
          </w:tcPr>
          <w:p w14:paraId="6DDBC19D" w14:textId="77777777" w:rsidR="00FA4858" w:rsidRPr="00D971FF" w:rsidRDefault="00FA4858" w:rsidP="00F36410">
            <w:pPr>
              <w:rPr>
                <w:rFonts w:ascii="Verdana" w:hAnsi="Verdana"/>
                <w:sz w:val="18"/>
                <w:szCs w:val="18"/>
                <w:lang w:val="nl-BE" w:bidi="hi-IN"/>
              </w:rPr>
            </w:pPr>
          </w:p>
        </w:tc>
        <w:tc>
          <w:tcPr>
            <w:tcW w:w="2268" w:type="dxa"/>
            <w:tcBorders>
              <w:left w:val="single" w:sz="1" w:space="0" w:color="000000"/>
              <w:bottom w:val="single" w:sz="2" w:space="0" w:color="000000"/>
              <w:right w:val="single" w:sz="1" w:space="0" w:color="000000"/>
            </w:tcBorders>
            <w:shd w:val="clear" w:color="auto" w:fill="D9E2F3" w:themeFill="accent5" w:themeFillTint="33"/>
          </w:tcPr>
          <w:p w14:paraId="229F8D63" w14:textId="77777777" w:rsidR="00FA4858" w:rsidRPr="00D971FF" w:rsidRDefault="00FA4858" w:rsidP="00F36410">
            <w:pPr>
              <w:rPr>
                <w:rFonts w:ascii="Verdana" w:hAnsi="Verdana"/>
                <w:sz w:val="18"/>
                <w:szCs w:val="18"/>
                <w:lang w:val="nl-BE" w:bidi="hi-IN"/>
              </w:rPr>
            </w:pPr>
          </w:p>
        </w:tc>
      </w:tr>
      <w:tr w:rsidR="00FA4858" w:rsidRPr="00D971FF" w14:paraId="1FA038E9" w14:textId="77777777" w:rsidTr="00F36410">
        <w:tc>
          <w:tcPr>
            <w:tcW w:w="1128" w:type="dxa"/>
            <w:tcBorders>
              <w:left w:val="single" w:sz="1" w:space="0" w:color="000000"/>
              <w:bottom w:val="single" w:sz="2" w:space="0" w:color="000000"/>
            </w:tcBorders>
            <w:shd w:val="clear" w:color="auto" w:fill="auto"/>
          </w:tcPr>
          <w:p w14:paraId="3A1220DC"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E5.1</w:t>
            </w:r>
          </w:p>
        </w:tc>
        <w:tc>
          <w:tcPr>
            <w:tcW w:w="5109" w:type="dxa"/>
            <w:tcBorders>
              <w:left w:val="single" w:sz="1" w:space="0" w:color="000000"/>
              <w:bottom w:val="single" w:sz="2" w:space="0" w:color="000000"/>
            </w:tcBorders>
            <w:shd w:val="clear" w:color="auto" w:fill="auto"/>
          </w:tcPr>
          <w:p w14:paraId="64835EBA" w14:textId="77777777" w:rsidR="00FA4858" w:rsidRPr="00D971FF" w:rsidRDefault="00FA4858" w:rsidP="00F36410">
            <w:pPr>
              <w:rPr>
                <w:rFonts w:ascii="Verdana" w:hAnsi="Verdana" w:cs="Tahoma"/>
                <w:sz w:val="18"/>
                <w:szCs w:val="18"/>
                <w:lang w:val="nl-BE"/>
              </w:rPr>
            </w:pPr>
            <w:r w:rsidRPr="00D971FF">
              <w:rPr>
                <w:rFonts w:ascii="Verdana" w:hAnsi="Verdana"/>
                <w:color w:val="000000"/>
                <w:sz w:val="18"/>
                <w:szCs w:val="18"/>
                <w:lang w:val="nl-BE"/>
              </w:rPr>
              <w:t>De Inschrijver levert een Portal welke gratis is en welke 24/7 te benaderen is voor de technische beheerders van de Aanbestedende dienst.</w:t>
            </w:r>
          </w:p>
        </w:tc>
        <w:tc>
          <w:tcPr>
            <w:tcW w:w="1445" w:type="dxa"/>
            <w:tcBorders>
              <w:left w:val="single" w:sz="1" w:space="0" w:color="000000"/>
              <w:bottom w:val="single" w:sz="2" w:space="0" w:color="000000"/>
            </w:tcBorders>
            <w:shd w:val="clear" w:color="auto" w:fill="auto"/>
          </w:tcPr>
          <w:p w14:paraId="1ED5F85D" w14:textId="77777777" w:rsidR="00FA4858" w:rsidRPr="00D971FF" w:rsidRDefault="00FA4858" w:rsidP="00F36410">
            <w:pPr>
              <w:rPr>
                <w:rFonts w:ascii="Verdana" w:hAnsi="Verdana"/>
                <w:sz w:val="18"/>
                <w:szCs w:val="18"/>
                <w:lang w:val="nl-BE" w:bidi="hi-IN"/>
              </w:rPr>
            </w:pPr>
          </w:p>
        </w:tc>
        <w:tc>
          <w:tcPr>
            <w:tcW w:w="2268" w:type="dxa"/>
            <w:tcBorders>
              <w:left w:val="single" w:sz="1" w:space="0" w:color="000000"/>
              <w:bottom w:val="single" w:sz="2" w:space="0" w:color="000000"/>
              <w:right w:val="single" w:sz="1" w:space="0" w:color="000000"/>
            </w:tcBorders>
            <w:shd w:val="clear" w:color="auto" w:fill="auto"/>
          </w:tcPr>
          <w:p w14:paraId="11A5C5C1" w14:textId="77777777" w:rsidR="00FA4858" w:rsidRPr="00D971FF" w:rsidRDefault="00FA4858" w:rsidP="00F36410">
            <w:pPr>
              <w:rPr>
                <w:rFonts w:ascii="Verdana" w:hAnsi="Verdana"/>
                <w:sz w:val="18"/>
                <w:szCs w:val="18"/>
                <w:lang w:val="nl-BE" w:bidi="hi-IN"/>
              </w:rPr>
            </w:pPr>
          </w:p>
        </w:tc>
      </w:tr>
      <w:tr w:rsidR="00FA4858" w:rsidRPr="00D971FF" w14:paraId="0A53B749" w14:textId="77777777" w:rsidTr="00F36410">
        <w:tc>
          <w:tcPr>
            <w:tcW w:w="1128" w:type="dxa"/>
            <w:tcBorders>
              <w:left w:val="single" w:sz="1" w:space="0" w:color="000000"/>
              <w:bottom w:val="single" w:sz="2" w:space="0" w:color="000000"/>
            </w:tcBorders>
            <w:shd w:val="clear" w:color="auto" w:fill="auto"/>
          </w:tcPr>
          <w:p w14:paraId="60B3F42C"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E5.2</w:t>
            </w:r>
          </w:p>
        </w:tc>
        <w:tc>
          <w:tcPr>
            <w:tcW w:w="5109" w:type="dxa"/>
            <w:tcBorders>
              <w:left w:val="single" w:sz="1" w:space="0" w:color="000000"/>
              <w:bottom w:val="single" w:sz="2" w:space="0" w:color="000000"/>
            </w:tcBorders>
            <w:shd w:val="clear" w:color="auto" w:fill="auto"/>
          </w:tcPr>
          <w:p w14:paraId="72AB184B" w14:textId="77777777" w:rsidR="00FA4858" w:rsidRPr="00D971FF" w:rsidRDefault="00FA4858" w:rsidP="00F36410">
            <w:pPr>
              <w:rPr>
                <w:rFonts w:ascii="Verdana" w:hAnsi="Verdana"/>
                <w:color w:val="000000"/>
                <w:sz w:val="18"/>
                <w:szCs w:val="18"/>
                <w:lang w:val="nl-BE"/>
              </w:rPr>
            </w:pPr>
            <w:r w:rsidRPr="00D971FF">
              <w:rPr>
                <w:rFonts w:ascii="Verdana" w:hAnsi="Verdana"/>
                <w:sz w:val="18"/>
                <w:szCs w:val="18"/>
                <w:lang w:val="nl-BE"/>
              </w:rPr>
              <w:t xml:space="preserve">Inschrijver stelt een contactpersoon (en een plaatsvervanger) aan voor afspraken die voortvloeien uit het </w:t>
            </w:r>
            <w:r w:rsidR="008676A1" w:rsidRPr="00D971FF">
              <w:rPr>
                <w:rFonts w:ascii="Verdana" w:hAnsi="Verdana"/>
                <w:sz w:val="18"/>
                <w:szCs w:val="18"/>
                <w:lang w:val="nl-BE"/>
              </w:rPr>
              <w:t>(Raam)Overeenkomst</w:t>
            </w:r>
            <w:r w:rsidRPr="00D971FF">
              <w:rPr>
                <w:rFonts w:ascii="Verdana" w:hAnsi="Verdana"/>
                <w:sz w:val="18"/>
                <w:szCs w:val="18"/>
                <w:lang w:val="nl-BE"/>
              </w:rPr>
              <w:t>.</w:t>
            </w:r>
          </w:p>
        </w:tc>
        <w:tc>
          <w:tcPr>
            <w:tcW w:w="1445" w:type="dxa"/>
            <w:tcBorders>
              <w:left w:val="single" w:sz="1" w:space="0" w:color="000000"/>
              <w:bottom w:val="single" w:sz="2" w:space="0" w:color="000000"/>
            </w:tcBorders>
            <w:shd w:val="clear" w:color="auto" w:fill="auto"/>
          </w:tcPr>
          <w:p w14:paraId="28CFED0F" w14:textId="77777777" w:rsidR="00FA4858" w:rsidRPr="00D971FF" w:rsidRDefault="00FA4858" w:rsidP="00F36410">
            <w:pPr>
              <w:rPr>
                <w:rFonts w:ascii="Verdana" w:hAnsi="Verdana"/>
                <w:sz w:val="18"/>
                <w:szCs w:val="18"/>
                <w:lang w:val="nl-BE" w:bidi="hi-IN"/>
              </w:rPr>
            </w:pPr>
          </w:p>
        </w:tc>
        <w:tc>
          <w:tcPr>
            <w:tcW w:w="2268" w:type="dxa"/>
            <w:tcBorders>
              <w:left w:val="single" w:sz="1" w:space="0" w:color="000000"/>
              <w:bottom w:val="single" w:sz="2" w:space="0" w:color="000000"/>
              <w:right w:val="single" w:sz="1" w:space="0" w:color="000000"/>
            </w:tcBorders>
            <w:shd w:val="clear" w:color="auto" w:fill="auto"/>
          </w:tcPr>
          <w:p w14:paraId="4BC61D02" w14:textId="77777777" w:rsidR="00FA4858" w:rsidRPr="00D971FF" w:rsidRDefault="00FA4858" w:rsidP="00F36410">
            <w:pPr>
              <w:rPr>
                <w:rFonts w:ascii="Verdana" w:hAnsi="Verdana"/>
                <w:sz w:val="18"/>
                <w:szCs w:val="18"/>
                <w:lang w:val="nl-BE" w:bidi="hi-IN"/>
              </w:rPr>
            </w:pPr>
            <w:r w:rsidRPr="00D971FF">
              <w:rPr>
                <w:rFonts w:ascii="Verdana" w:hAnsi="Verdana"/>
                <w:sz w:val="18"/>
                <w:szCs w:val="18"/>
                <w:lang w:val="nl-BE" w:bidi="hi-IN"/>
              </w:rPr>
              <w:t xml:space="preserve"> </w:t>
            </w:r>
          </w:p>
        </w:tc>
      </w:tr>
      <w:tr w:rsidR="00FA4858" w:rsidRPr="00D971FF" w14:paraId="2876E59C" w14:textId="77777777" w:rsidTr="00F36410">
        <w:tc>
          <w:tcPr>
            <w:tcW w:w="1128" w:type="dxa"/>
            <w:tcBorders>
              <w:left w:val="single" w:sz="1" w:space="0" w:color="000000"/>
              <w:bottom w:val="single" w:sz="2" w:space="0" w:color="000000"/>
            </w:tcBorders>
            <w:shd w:val="clear" w:color="auto" w:fill="auto"/>
          </w:tcPr>
          <w:p w14:paraId="48AB3207"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E5.3</w:t>
            </w:r>
          </w:p>
        </w:tc>
        <w:tc>
          <w:tcPr>
            <w:tcW w:w="5109" w:type="dxa"/>
            <w:tcBorders>
              <w:left w:val="single" w:sz="1" w:space="0" w:color="000000"/>
              <w:bottom w:val="single" w:sz="2" w:space="0" w:color="000000"/>
            </w:tcBorders>
            <w:shd w:val="clear" w:color="auto" w:fill="auto"/>
          </w:tcPr>
          <w:p w14:paraId="6AAB0D75"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Eén keer per half jaar zal een evaluatie van de </w:t>
            </w:r>
            <w:r w:rsidR="008676A1" w:rsidRPr="00D971FF">
              <w:rPr>
                <w:rFonts w:ascii="Verdana" w:eastAsia="Calibri" w:hAnsi="Verdana" w:cs="Calibri"/>
                <w:spacing w:val="-1"/>
                <w:sz w:val="18"/>
                <w:szCs w:val="18"/>
                <w:lang w:val="nl-BE"/>
              </w:rPr>
              <w:t>(Raam)Overeenkomst</w:t>
            </w:r>
            <w:r w:rsidRPr="00D971FF">
              <w:rPr>
                <w:rFonts w:ascii="Verdana" w:eastAsia="Calibri" w:hAnsi="Verdana" w:cs="Calibri"/>
                <w:spacing w:val="-1"/>
                <w:sz w:val="18"/>
                <w:szCs w:val="18"/>
                <w:lang w:val="nl-BE"/>
              </w:rPr>
              <w:t xml:space="preserve"> worden uitgevoerd, waarin de volgende onderwerpen zullen worden besproken: afhandeling van klachten, de verrichte dienstverlening en de uitvoering van de </w:t>
            </w:r>
            <w:r w:rsidR="008676A1" w:rsidRPr="00D971FF">
              <w:rPr>
                <w:rFonts w:ascii="Verdana" w:eastAsia="Calibri" w:hAnsi="Verdana" w:cs="Calibri"/>
                <w:spacing w:val="-1"/>
                <w:sz w:val="18"/>
                <w:szCs w:val="18"/>
                <w:lang w:val="nl-BE"/>
              </w:rPr>
              <w:t>(Raam)Overeenkomst</w:t>
            </w:r>
            <w:r w:rsidRPr="00D971FF">
              <w:rPr>
                <w:rFonts w:ascii="Verdana" w:eastAsia="Calibri" w:hAnsi="Verdana" w:cs="Calibri"/>
                <w:spacing w:val="-1"/>
                <w:sz w:val="18"/>
                <w:szCs w:val="18"/>
                <w:lang w:val="nl-BE"/>
              </w:rPr>
              <w:t>. Wanneer dit noodzakelijk is, zullen er meerdere evaluatiemomenten per jaar plaatsvinden.</w:t>
            </w:r>
          </w:p>
        </w:tc>
        <w:tc>
          <w:tcPr>
            <w:tcW w:w="1445" w:type="dxa"/>
            <w:tcBorders>
              <w:left w:val="single" w:sz="1" w:space="0" w:color="000000"/>
              <w:bottom w:val="single" w:sz="2" w:space="0" w:color="000000"/>
            </w:tcBorders>
            <w:shd w:val="clear" w:color="auto" w:fill="auto"/>
          </w:tcPr>
          <w:p w14:paraId="3F303651"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37A0A216" w14:textId="77777777" w:rsidR="00FA4858" w:rsidRPr="00D971FF" w:rsidRDefault="00FA4858" w:rsidP="00F36410">
            <w:pPr>
              <w:rPr>
                <w:rFonts w:ascii="Verdana" w:hAnsi="Verdana"/>
                <w:sz w:val="18"/>
                <w:szCs w:val="18"/>
                <w:lang w:val="nl-BE"/>
              </w:rPr>
            </w:pPr>
          </w:p>
        </w:tc>
      </w:tr>
      <w:tr w:rsidR="00FA4858" w:rsidRPr="00D971FF" w14:paraId="21A429FC" w14:textId="77777777" w:rsidTr="00F36410">
        <w:tc>
          <w:tcPr>
            <w:tcW w:w="1128" w:type="dxa"/>
            <w:tcBorders>
              <w:left w:val="single" w:sz="1" w:space="0" w:color="000000"/>
              <w:bottom w:val="single" w:sz="2" w:space="0" w:color="000000"/>
            </w:tcBorders>
            <w:shd w:val="clear" w:color="auto" w:fill="auto"/>
          </w:tcPr>
          <w:p w14:paraId="74534D50"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E5.4</w:t>
            </w:r>
          </w:p>
        </w:tc>
        <w:tc>
          <w:tcPr>
            <w:tcW w:w="5109" w:type="dxa"/>
            <w:tcBorders>
              <w:left w:val="single" w:sz="1" w:space="0" w:color="000000"/>
              <w:bottom w:val="single" w:sz="2" w:space="0" w:color="000000"/>
            </w:tcBorders>
            <w:shd w:val="clear" w:color="auto" w:fill="auto"/>
          </w:tcPr>
          <w:p w14:paraId="3AC9E661" w14:textId="77777777" w:rsidR="00FA4858" w:rsidRPr="00D971FF" w:rsidRDefault="00FA485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Indien er wijzigingen zijn in de naam, contactpersonen of adresgegevens van uw organisatie geeft u dit direct door aan de contactpersoon van Opdrachtgever.</w:t>
            </w:r>
          </w:p>
        </w:tc>
        <w:tc>
          <w:tcPr>
            <w:tcW w:w="1445" w:type="dxa"/>
            <w:tcBorders>
              <w:left w:val="single" w:sz="1" w:space="0" w:color="000000"/>
              <w:bottom w:val="single" w:sz="2" w:space="0" w:color="000000"/>
            </w:tcBorders>
            <w:shd w:val="clear" w:color="auto" w:fill="auto"/>
          </w:tcPr>
          <w:p w14:paraId="6E97FBDD"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57A64B50" w14:textId="77777777" w:rsidR="00FA4858" w:rsidRPr="00D971FF" w:rsidRDefault="00FA4858" w:rsidP="00F36410">
            <w:pPr>
              <w:rPr>
                <w:rFonts w:ascii="Verdana" w:hAnsi="Verdana"/>
                <w:sz w:val="18"/>
                <w:szCs w:val="18"/>
                <w:lang w:val="nl-BE"/>
              </w:rPr>
            </w:pPr>
          </w:p>
        </w:tc>
      </w:tr>
      <w:tr w:rsidR="00FA4858" w:rsidRPr="00D971FF" w14:paraId="5769EAC9" w14:textId="77777777" w:rsidTr="00F36410">
        <w:tc>
          <w:tcPr>
            <w:tcW w:w="1128" w:type="dxa"/>
            <w:tcBorders>
              <w:left w:val="single" w:sz="1" w:space="0" w:color="000000"/>
              <w:bottom w:val="single" w:sz="2" w:space="0" w:color="000000"/>
            </w:tcBorders>
            <w:shd w:val="clear" w:color="auto" w:fill="auto"/>
          </w:tcPr>
          <w:p w14:paraId="31EB6DEF"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E5.5</w:t>
            </w:r>
          </w:p>
        </w:tc>
        <w:tc>
          <w:tcPr>
            <w:tcW w:w="5109" w:type="dxa"/>
            <w:tcBorders>
              <w:left w:val="single" w:sz="1" w:space="0" w:color="000000"/>
              <w:bottom w:val="single" w:sz="2" w:space="0" w:color="000000"/>
            </w:tcBorders>
            <w:shd w:val="clear" w:color="auto" w:fill="auto"/>
          </w:tcPr>
          <w:p w14:paraId="2FE524F2"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 xml:space="preserve">Inschrijver stelt één vast team aan, bestaande uit twee medewerkers binnendienst en één medewerker buitendienst. Dit team dient als aanspreekpunt voor alle uit de </w:t>
            </w:r>
            <w:r w:rsidR="008676A1" w:rsidRPr="00D971FF">
              <w:rPr>
                <w:rFonts w:ascii="Verdana" w:hAnsi="Verdana"/>
                <w:sz w:val="18"/>
                <w:szCs w:val="18"/>
                <w:lang w:val="nl-BE"/>
              </w:rPr>
              <w:t>(Raam)Overeenkomst</w:t>
            </w:r>
            <w:r w:rsidRPr="00D971FF">
              <w:rPr>
                <w:rFonts w:ascii="Verdana" w:hAnsi="Verdana"/>
                <w:sz w:val="18"/>
                <w:szCs w:val="18"/>
                <w:lang w:val="nl-BE"/>
              </w:rPr>
              <w:t xml:space="preserve"> voortvloeiende werkzaamheden.</w:t>
            </w:r>
          </w:p>
        </w:tc>
        <w:tc>
          <w:tcPr>
            <w:tcW w:w="1445" w:type="dxa"/>
            <w:tcBorders>
              <w:left w:val="single" w:sz="1" w:space="0" w:color="000000"/>
              <w:bottom w:val="single" w:sz="2" w:space="0" w:color="000000"/>
            </w:tcBorders>
            <w:shd w:val="clear" w:color="auto" w:fill="auto"/>
          </w:tcPr>
          <w:p w14:paraId="04C71775"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64DB982D" w14:textId="77777777" w:rsidR="00FA4858" w:rsidRPr="00D971FF" w:rsidRDefault="00FA4858" w:rsidP="00F36410">
            <w:pPr>
              <w:rPr>
                <w:rFonts w:ascii="Verdana" w:hAnsi="Verdana"/>
                <w:sz w:val="18"/>
                <w:szCs w:val="18"/>
                <w:lang w:val="nl-BE"/>
              </w:rPr>
            </w:pPr>
          </w:p>
        </w:tc>
      </w:tr>
      <w:tr w:rsidR="00FA4858" w:rsidRPr="00D971FF" w14:paraId="15A3B93B" w14:textId="77777777" w:rsidTr="00F36410">
        <w:tc>
          <w:tcPr>
            <w:tcW w:w="1128" w:type="dxa"/>
            <w:tcBorders>
              <w:left w:val="single" w:sz="1" w:space="0" w:color="000000"/>
              <w:bottom w:val="single" w:sz="2" w:space="0" w:color="000000"/>
            </w:tcBorders>
            <w:shd w:val="clear" w:color="auto" w:fill="auto"/>
          </w:tcPr>
          <w:p w14:paraId="15610534"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E5.6</w:t>
            </w:r>
          </w:p>
        </w:tc>
        <w:tc>
          <w:tcPr>
            <w:tcW w:w="5109" w:type="dxa"/>
            <w:tcBorders>
              <w:left w:val="single" w:sz="1" w:space="0" w:color="000000"/>
              <w:bottom w:val="single" w:sz="2" w:space="0" w:color="000000"/>
            </w:tcBorders>
            <w:shd w:val="clear" w:color="auto" w:fill="auto"/>
          </w:tcPr>
          <w:p w14:paraId="461149BF" w14:textId="77777777" w:rsidR="00FA4858" w:rsidRPr="00D971FF" w:rsidRDefault="00FA4858" w:rsidP="00F36410">
            <w:pPr>
              <w:rPr>
                <w:rFonts w:ascii="Verdana" w:hAnsi="Verdana"/>
                <w:sz w:val="18"/>
                <w:szCs w:val="18"/>
                <w:lang w:val="nl-BE"/>
              </w:rPr>
            </w:pPr>
            <w:r w:rsidRPr="00D971FF">
              <w:rPr>
                <w:rFonts w:ascii="Verdana" w:hAnsi="Verdana"/>
                <w:color w:val="000000"/>
                <w:sz w:val="18"/>
                <w:szCs w:val="18"/>
                <w:lang w:val="nl-BE"/>
              </w:rPr>
              <w:t>Het door Inschrijver in te zetten team is op werkdagen</w:t>
            </w:r>
            <w:r w:rsidRPr="00D971FF">
              <w:rPr>
                <w:rFonts w:ascii="Verdana" w:hAnsi="Verdana"/>
                <w:sz w:val="18"/>
                <w:szCs w:val="18"/>
                <w:lang w:val="nl-BE"/>
              </w:rPr>
              <w:t xml:space="preserve"> (telefonisch) bereikbaar tussen 08:00 uur en 17:00 uur.</w:t>
            </w:r>
          </w:p>
        </w:tc>
        <w:tc>
          <w:tcPr>
            <w:tcW w:w="1445" w:type="dxa"/>
            <w:tcBorders>
              <w:left w:val="single" w:sz="1" w:space="0" w:color="000000"/>
              <w:bottom w:val="single" w:sz="2" w:space="0" w:color="000000"/>
            </w:tcBorders>
            <w:shd w:val="clear" w:color="auto" w:fill="auto"/>
          </w:tcPr>
          <w:p w14:paraId="20470486"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5F853DE1" w14:textId="77777777" w:rsidR="00FA4858" w:rsidRPr="00D971FF" w:rsidRDefault="00FA4858" w:rsidP="00F36410">
            <w:pPr>
              <w:rPr>
                <w:rFonts w:ascii="Verdana" w:hAnsi="Verdana"/>
                <w:sz w:val="18"/>
                <w:szCs w:val="18"/>
                <w:lang w:val="nl-BE"/>
              </w:rPr>
            </w:pPr>
          </w:p>
        </w:tc>
      </w:tr>
      <w:tr w:rsidR="00FA4858" w:rsidRPr="00D971FF" w14:paraId="705BABB4" w14:textId="77777777" w:rsidTr="00F36410">
        <w:tc>
          <w:tcPr>
            <w:tcW w:w="1128" w:type="dxa"/>
            <w:tcBorders>
              <w:left w:val="single" w:sz="1" w:space="0" w:color="000000"/>
              <w:bottom w:val="single" w:sz="2" w:space="0" w:color="000000"/>
            </w:tcBorders>
            <w:shd w:val="clear" w:color="auto" w:fill="auto"/>
          </w:tcPr>
          <w:p w14:paraId="4505D3C4"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E5.7</w:t>
            </w:r>
          </w:p>
        </w:tc>
        <w:tc>
          <w:tcPr>
            <w:tcW w:w="5109" w:type="dxa"/>
            <w:tcBorders>
              <w:left w:val="single" w:sz="1" w:space="0" w:color="000000"/>
              <w:bottom w:val="single" w:sz="2" w:space="0" w:color="000000"/>
            </w:tcBorders>
            <w:shd w:val="clear" w:color="auto" w:fill="auto"/>
          </w:tcPr>
          <w:p w14:paraId="0B99DD0C" w14:textId="77777777" w:rsidR="00FA4858" w:rsidRPr="00D971FF" w:rsidRDefault="00FA4858" w:rsidP="00F36410">
            <w:pPr>
              <w:rPr>
                <w:rFonts w:ascii="Verdana" w:hAnsi="Verdana"/>
                <w:sz w:val="18"/>
                <w:szCs w:val="18"/>
                <w:lang w:val="nl-BE" w:bidi="hi-IN"/>
              </w:rPr>
            </w:pPr>
            <w:r w:rsidRPr="00D971FF">
              <w:rPr>
                <w:rFonts w:ascii="Verdana" w:hAnsi="Verdana"/>
                <w:color w:val="000000"/>
                <w:sz w:val="18"/>
                <w:szCs w:val="18"/>
                <w:lang w:val="nl-BE"/>
              </w:rPr>
              <w:t>Inschrijver heeft bereikbaarheid georganiseerd ingeval van calamiteiten buiten kantoortijden tussen 17:00 uur en 08:00 uur.</w:t>
            </w:r>
          </w:p>
        </w:tc>
        <w:tc>
          <w:tcPr>
            <w:tcW w:w="1445" w:type="dxa"/>
            <w:tcBorders>
              <w:left w:val="single" w:sz="1" w:space="0" w:color="000000"/>
              <w:bottom w:val="single" w:sz="2" w:space="0" w:color="000000"/>
            </w:tcBorders>
            <w:shd w:val="clear" w:color="auto" w:fill="auto"/>
          </w:tcPr>
          <w:p w14:paraId="28C1DCD8"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304208E3" w14:textId="77777777" w:rsidR="00FA4858" w:rsidRPr="00D971FF" w:rsidRDefault="00FA4858" w:rsidP="00F36410">
            <w:pPr>
              <w:rPr>
                <w:rFonts w:ascii="Verdana" w:hAnsi="Verdana"/>
                <w:sz w:val="18"/>
                <w:szCs w:val="18"/>
                <w:lang w:val="nl-BE"/>
              </w:rPr>
            </w:pPr>
          </w:p>
        </w:tc>
      </w:tr>
      <w:tr w:rsidR="00FA4858" w:rsidRPr="00D971FF" w14:paraId="7C755BA1" w14:textId="77777777" w:rsidTr="00F36410">
        <w:tc>
          <w:tcPr>
            <w:tcW w:w="1128" w:type="dxa"/>
            <w:tcBorders>
              <w:left w:val="single" w:sz="1" w:space="0" w:color="000000"/>
              <w:bottom w:val="single" w:sz="2" w:space="0" w:color="000000"/>
            </w:tcBorders>
            <w:shd w:val="clear" w:color="auto" w:fill="auto"/>
          </w:tcPr>
          <w:p w14:paraId="07D6FDEC"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lastRenderedPageBreak/>
              <w:t>E5.8</w:t>
            </w:r>
          </w:p>
        </w:tc>
        <w:tc>
          <w:tcPr>
            <w:tcW w:w="5109" w:type="dxa"/>
            <w:tcBorders>
              <w:left w:val="single" w:sz="1" w:space="0" w:color="000000"/>
              <w:bottom w:val="single" w:sz="2" w:space="0" w:color="000000"/>
            </w:tcBorders>
            <w:shd w:val="clear" w:color="auto" w:fill="auto"/>
          </w:tcPr>
          <w:p w14:paraId="5DD7FF01" w14:textId="77777777" w:rsidR="00FA4858" w:rsidRPr="00D971FF" w:rsidRDefault="00FA4858" w:rsidP="00F36410">
            <w:pPr>
              <w:rPr>
                <w:rFonts w:ascii="Verdana" w:hAnsi="Verdana" w:cs="Tahoma"/>
                <w:sz w:val="18"/>
                <w:szCs w:val="18"/>
                <w:lang w:val="nl-BE"/>
              </w:rPr>
            </w:pPr>
            <w:r w:rsidRPr="00D971FF">
              <w:rPr>
                <w:rFonts w:ascii="Verdana" w:hAnsi="Verdana"/>
                <w:color w:val="000000"/>
                <w:sz w:val="18"/>
                <w:szCs w:val="18"/>
                <w:lang w:val="nl-BE"/>
              </w:rPr>
              <w:t>Alle door Inschrijver in te zetten medewerkers beheersen de Nederlandse taal in woord en geschrift.</w:t>
            </w:r>
          </w:p>
        </w:tc>
        <w:tc>
          <w:tcPr>
            <w:tcW w:w="1445" w:type="dxa"/>
            <w:tcBorders>
              <w:left w:val="single" w:sz="1" w:space="0" w:color="000000"/>
              <w:bottom w:val="single" w:sz="2" w:space="0" w:color="000000"/>
            </w:tcBorders>
            <w:shd w:val="clear" w:color="auto" w:fill="auto"/>
          </w:tcPr>
          <w:p w14:paraId="425EB303"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46065846" w14:textId="77777777" w:rsidR="00FA4858" w:rsidRPr="00D971FF" w:rsidRDefault="00FA4858" w:rsidP="00F36410">
            <w:pPr>
              <w:rPr>
                <w:rFonts w:ascii="Verdana" w:hAnsi="Verdana"/>
                <w:sz w:val="18"/>
                <w:szCs w:val="18"/>
                <w:lang w:val="nl-BE"/>
              </w:rPr>
            </w:pPr>
          </w:p>
        </w:tc>
      </w:tr>
      <w:tr w:rsidR="00FA4858" w:rsidRPr="00D971FF" w14:paraId="4F4873A6" w14:textId="77777777" w:rsidTr="004E415F">
        <w:tc>
          <w:tcPr>
            <w:tcW w:w="1128" w:type="dxa"/>
            <w:tcBorders>
              <w:left w:val="single" w:sz="1" w:space="0" w:color="000000"/>
              <w:bottom w:val="single" w:sz="2" w:space="0" w:color="000000"/>
            </w:tcBorders>
            <w:shd w:val="clear" w:color="auto" w:fill="D9E2F3" w:themeFill="accent5" w:themeFillTint="33"/>
          </w:tcPr>
          <w:p w14:paraId="3D492666" w14:textId="77777777" w:rsidR="00FA4858" w:rsidRPr="00D971FF" w:rsidRDefault="00FA4858" w:rsidP="00F36410">
            <w:pPr>
              <w:rPr>
                <w:rFonts w:ascii="Verdana" w:hAnsi="Verdana"/>
                <w:b/>
                <w:sz w:val="18"/>
                <w:szCs w:val="18"/>
                <w:lang w:val="nl-BE" w:eastAsia="hi-IN" w:bidi="hi-IN"/>
              </w:rPr>
            </w:pPr>
            <w:r w:rsidRPr="00D971FF">
              <w:rPr>
                <w:rFonts w:ascii="Verdana" w:hAnsi="Verdana"/>
                <w:b/>
                <w:sz w:val="18"/>
                <w:szCs w:val="18"/>
                <w:lang w:val="nl-BE" w:eastAsia="hi-IN" w:bidi="hi-IN"/>
              </w:rPr>
              <w:t>6.</w:t>
            </w:r>
          </w:p>
        </w:tc>
        <w:tc>
          <w:tcPr>
            <w:tcW w:w="5109" w:type="dxa"/>
            <w:tcBorders>
              <w:left w:val="single" w:sz="1" w:space="0" w:color="000000"/>
              <w:bottom w:val="single" w:sz="2" w:space="0" w:color="000000"/>
            </w:tcBorders>
            <w:shd w:val="clear" w:color="auto" w:fill="D9E2F3" w:themeFill="accent5" w:themeFillTint="33"/>
          </w:tcPr>
          <w:p w14:paraId="3A52FB16" w14:textId="77777777" w:rsidR="00FA4858" w:rsidRPr="00D971FF" w:rsidRDefault="00FA4858" w:rsidP="00F36410">
            <w:pPr>
              <w:rPr>
                <w:rFonts w:ascii="Verdana" w:hAnsi="Verdana"/>
                <w:b/>
                <w:sz w:val="18"/>
                <w:szCs w:val="18"/>
                <w:lang w:val="nl-BE"/>
              </w:rPr>
            </w:pPr>
            <w:r w:rsidRPr="00D971FF">
              <w:rPr>
                <w:rFonts w:ascii="Verdana" w:hAnsi="Verdana"/>
                <w:b/>
                <w:sz w:val="18"/>
                <w:szCs w:val="18"/>
                <w:lang w:val="nl-BE"/>
              </w:rPr>
              <w:t>Facturering, communicatie en managementinformatie</w:t>
            </w:r>
          </w:p>
        </w:tc>
        <w:tc>
          <w:tcPr>
            <w:tcW w:w="1445" w:type="dxa"/>
            <w:tcBorders>
              <w:left w:val="single" w:sz="1" w:space="0" w:color="000000"/>
              <w:bottom w:val="single" w:sz="2" w:space="0" w:color="000000"/>
            </w:tcBorders>
            <w:shd w:val="clear" w:color="auto" w:fill="D9E2F3" w:themeFill="accent5" w:themeFillTint="33"/>
          </w:tcPr>
          <w:p w14:paraId="1C774147" w14:textId="77777777" w:rsidR="00FA4858" w:rsidRPr="00D971FF" w:rsidRDefault="00FA4858" w:rsidP="00F36410">
            <w:pPr>
              <w:rPr>
                <w:rFonts w:ascii="Verdana" w:hAnsi="Verdana"/>
                <w:b/>
                <w:sz w:val="18"/>
                <w:szCs w:val="18"/>
                <w:lang w:val="nl-BE"/>
              </w:rPr>
            </w:pPr>
          </w:p>
        </w:tc>
        <w:tc>
          <w:tcPr>
            <w:tcW w:w="2268" w:type="dxa"/>
            <w:tcBorders>
              <w:left w:val="single" w:sz="1" w:space="0" w:color="000000"/>
              <w:bottom w:val="single" w:sz="2" w:space="0" w:color="000000"/>
              <w:right w:val="single" w:sz="1" w:space="0" w:color="000000"/>
            </w:tcBorders>
            <w:shd w:val="clear" w:color="auto" w:fill="D9E2F3" w:themeFill="accent5" w:themeFillTint="33"/>
          </w:tcPr>
          <w:p w14:paraId="261002CF" w14:textId="77777777" w:rsidR="00FA4858" w:rsidRPr="00D971FF" w:rsidRDefault="00FA4858" w:rsidP="00F36410">
            <w:pPr>
              <w:rPr>
                <w:rFonts w:ascii="Verdana" w:hAnsi="Verdana"/>
                <w:b/>
                <w:sz w:val="18"/>
                <w:szCs w:val="18"/>
                <w:lang w:val="nl-BE"/>
              </w:rPr>
            </w:pPr>
          </w:p>
        </w:tc>
      </w:tr>
      <w:tr w:rsidR="00FA4858" w:rsidRPr="00D971FF" w14:paraId="036C90F4" w14:textId="77777777" w:rsidTr="00F36410">
        <w:tc>
          <w:tcPr>
            <w:tcW w:w="1128" w:type="dxa"/>
            <w:tcBorders>
              <w:left w:val="single" w:sz="1" w:space="0" w:color="000000"/>
              <w:bottom w:val="single" w:sz="2" w:space="0" w:color="000000"/>
            </w:tcBorders>
            <w:shd w:val="clear" w:color="auto" w:fill="auto"/>
          </w:tcPr>
          <w:p w14:paraId="298986D7"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E6.1</w:t>
            </w:r>
          </w:p>
        </w:tc>
        <w:tc>
          <w:tcPr>
            <w:tcW w:w="5109" w:type="dxa"/>
            <w:tcBorders>
              <w:left w:val="single" w:sz="1" w:space="0" w:color="000000"/>
              <w:bottom w:val="single" w:sz="2" w:space="0" w:color="000000"/>
            </w:tcBorders>
            <w:shd w:val="clear" w:color="auto" w:fill="auto"/>
          </w:tcPr>
          <w:p w14:paraId="1C06B049" w14:textId="77777777" w:rsidR="00FA4858" w:rsidRPr="00D971FF" w:rsidRDefault="00FA4858" w:rsidP="0097182D">
            <w:pPr>
              <w:rPr>
                <w:rFonts w:ascii="Verdana" w:hAnsi="Verdana"/>
                <w:sz w:val="18"/>
                <w:szCs w:val="18"/>
                <w:lang w:val="nl-BE"/>
              </w:rPr>
            </w:pPr>
            <w:r w:rsidRPr="00D971FF">
              <w:rPr>
                <w:rFonts w:ascii="Verdana" w:eastAsia="Calibri" w:hAnsi="Verdana" w:cs="Calibri"/>
                <w:sz w:val="18"/>
                <w:szCs w:val="18"/>
                <w:lang w:val="nl-BE"/>
              </w:rPr>
              <w:t>De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f</w:t>
            </w:r>
            <w:r w:rsidRPr="00D971FF">
              <w:rPr>
                <w:rFonts w:ascii="Verdana" w:eastAsia="Calibri" w:hAnsi="Verdana" w:cs="Calibri"/>
                <w:spacing w:val="-3"/>
                <w:sz w:val="18"/>
                <w:szCs w:val="18"/>
                <w:lang w:val="nl-BE"/>
              </w:rPr>
              <w:t>a</w:t>
            </w:r>
            <w:r w:rsidRPr="00D971FF">
              <w:rPr>
                <w:rFonts w:ascii="Verdana" w:eastAsia="Calibri" w:hAnsi="Verdana" w:cs="Calibri"/>
                <w:sz w:val="18"/>
                <w:szCs w:val="18"/>
                <w:lang w:val="nl-BE"/>
              </w:rPr>
              <w:t>ct</w:t>
            </w:r>
            <w:r w:rsidRPr="00D971FF">
              <w:rPr>
                <w:rFonts w:ascii="Verdana" w:eastAsia="Calibri" w:hAnsi="Verdana" w:cs="Calibri"/>
                <w:spacing w:val="-1"/>
                <w:sz w:val="18"/>
                <w:szCs w:val="18"/>
                <w:lang w:val="nl-BE"/>
              </w:rPr>
              <w:t>ura</w:t>
            </w:r>
            <w:r w:rsidRPr="00D971FF">
              <w:rPr>
                <w:rFonts w:ascii="Verdana" w:eastAsia="Calibri" w:hAnsi="Verdana" w:cs="Calibri"/>
                <w:sz w:val="18"/>
                <w:szCs w:val="18"/>
                <w:lang w:val="nl-BE"/>
              </w:rPr>
              <w:t>t</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ab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s</w:t>
            </w:r>
            <w:r w:rsidRPr="00D971FF">
              <w:rPr>
                <w:rFonts w:ascii="Verdana" w:eastAsia="Calibri" w:hAnsi="Verdana" w:cs="Calibri"/>
                <w:spacing w:val="-2"/>
                <w:sz w:val="18"/>
                <w:szCs w:val="18"/>
                <w:lang w:val="nl-BE"/>
              </w:rPr>
              <w:t>k</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st</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en eventuele ‘buiten-bundel’ kosten l</w:t>
            </w:r>
            <w:r w:rsidRPr="00D971FF">
              <w:rPr>
                <w:rFonts w:ascii="Verdana" w:eastAsia="Calibri" w:hAnsi="Verdana" w:cs="Calibri"/>
                <w:spacing w:val="1"/>
                <w:sz w:val="18"/>
                <w:szCs w:val="18"/>
                <w:lang w:val="nl-BE"/>
              </w:rPr>
              <w:t>oo</w:t>
            </w:r>
            <w:r w:rsidRPr="00D971FF">
              <w:rPr>
                <w:rFonts w:ascii="Verdana" w:eastAsia="Calibri" w:hAnsi="Verdana" w:cs="Calibri"/>
                <w:spacing w:val="-4"/>
                <w:sz w:val="18"/>
                <w:szCs w:val="18"/>
                <w:lang w:val="nl-BE"/>
              </w:rPr>
              <w:t>p</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v</w:t>
            </w:r>
            <w:r w:rsidRPr="00D971FF">
              <w:rPr>
                <w:rFonts w:ascii="Verdana" w:eastAsia="Calibri" w:hAnsi="Verdana" w:cs="Calibri"/>
                <w:spacing w:val="-1"/>
                <w:sz w:val="18"/>
                <w:szCs w:val="18"/>
                <w:lang w:val="nl-BE"/>
              </w:rPr>
              <w:t>ana</w:t>
            </w:r>
            <w:r w:rsidRPr="00D971FF">
              <w:rPr>
                <w:rFonts w:ascii="Verdana" w:eastAsia="Calibri" w:hAnsi="Verdana" w:cs="Calibri"/>
                <w:sz w:val="18"/>
                <w:szCs w:val="18"/>
                <w:lang w:val="nl-BE"/>
              </w:rPr>
              <w:t>f</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eers</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 xml:space="preserve">e </w:t>
            </w:r>
            <w:r w:rsidRPr="00D971FF">
              <w:rPr>
                <w:rFonts w:ascii="Verdana" w:eastAsia="Calibri" w:hAnsi="Verdana" w:cs="Calibri"/>
                <w:spacing w:val="-2"/>
                <w:sz w:val="18"/>
                <w:szCs w:val="18"/>
                <w:lang w:val="nl-BE"/>
              </w:rPr>
              <w:t xml:space="preserve"> m</w:t>
            </w:r>
            <w:r w:rsidRPr="00D971FF">
              <w:rPr>
                <w:rFonts w:ascii="Verdana" w:eastAsia="Calibri" w:hAnsi="Verdana" w:cs="Calibri"/>
                <w:spacing w:val="-1"/>
                <w:sz w:val="18"/>
                <w:szCs w:val="18"/>
                <w:lang w:val="nl-BE"/>
              </w:rPr>
              <w:t>aan</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t</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en met 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laa</w:t>
            </w:r>
            <w:r w:rsidRPr="00D971FF">
              <w:rPr>
                <w:rFonts w:ascii="Verdana" w:eastAsia="Calibri" w:hAnsi="Verdana" w:cs="Calibri"/>
                <w:sz w:val="18"/>
                <w:szCs w:val="18"/>
                <w:lang w:val="nl-BE"/>
              </w:rPr>
              <w:t>t</w:t>
            </w:r>
            <w:r w:rsidRPr="00D971FF">
              <w:rPr>
                <w:rFonts w:ascii="Verdana" w:eastAsia="Calibri" w:hAnsi="Verdana" w:cs="Calibri"/>
                <w:spacing w:val="-3"/>
                <w:sz w:val="18"/>
                <w:szCs w:val="18"/>
                <w:lang w:val="nl-BE"/>
              </w:rPr>
              <w:t>s</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da</w:t>
            </w:r>
            <w:r w:rsidRPr="00D971FF">
              <w:rPr>
                <w:rFonts w:ascii="Verdana" w:eastAsia="Calibri" w:hAnsi="Verdana" w:cs="Calibri"/>
                <w:sz w:val="18"/>
                <w:szCs w:val="18"/>
                <w:lang w:val="nl-BE"/>
              </w:rPr>
              <w:t>g</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et</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ff</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aand</w:t>
            </w:r>
            <w:r w:rsidRPr="00D971FF">
              <w:rPr>
                <w:rFonts w:ascii="Verdana" w:eastAsia="Calibri" w:hAnsi="Verdana" w:cs="Calibri"/>
                <w:sz w:val="18"/>
                <w:szCs w:val="18"/>
                <w:lang w:val="nl-BE"/>
              </w:rPr>
              <w:t>.</w:t>
            </w:r>
          </w:p>
        </w:tc>
        <w:tc>
          <w:tcPr>
            <w:tcW w:w="1445" w:type="dxa"/>
            <w:tcBorders>
              <w:left w:val="single" w:sz="1" w:space="0" w:color="000000"/>
              <w:bottom w:val="single" w:sz="2" w:space="0" w:color="000000"/>
            </w:tcBorders>
            <w:shd w:val="clear" w:color="auto" w:fill="auto"/>
          </w:tcPr>
          <w:p w14:paraId="47A5B39D"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3AE878BC" w14:textId="77777777" w:rsidR="00FA4858" w:rsidRPr="00D971FF" w:rsidRDefault="00FA4858" w:rsidP="00F36410">
            <w:pPr>
              <w:rPr>
                <w:rFonts w:ascii="Verdana" w:hAnsi="Verdana"/>
                <w:sz w:val="18"/>
                <w:szCs w:val="18"/>
                <w:lang w:val="nl-BE"/>
              </w:rPr>
            </w:pPr>
          </w:p>
        </w:tc>
      </w:tr>
      <w:tr w:rsidR="00FA4858" w:rsidRPr="00D971FF" w14:paraId="53CE79C3" w14:textId="77777777" w:rsidTr="00F36410">
        <w:tc>
          <w:tcPr>
            <w:tcW w:w="1128" w:type="dxa"/>
            <w:tcBorders>
              <w:left w:val="single" w:sz="1" w:space="0" w:color="000000"/>
              <w:bottom w:val="single" w:sz="2" w:space="0" w:color="000000"/>
            </w:tcBorders>
            <w:shd w:val="clear" w:color="auto" w:fill="auto"/>
          </w:tcPr>
          <w:p w14:paraId="77018D25"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E6.2</w:t>
            </w:r>
          </w:p>
        </w:tc>
        <w:tc>
          <w:tcPr>
            <w:tcW w:w="5109" w:type="dxa"/>
            <w:tcBorders>
              <w:left w:val="single" w:sz="1" w:space="0" w:color="000000"/>
              <w:bottom w:val="single" w:sz="2" w:space="0" w:color="000000"/>
            </w:tcBorders>
            <w:shd w:val="clear" w:color="auto" w:fill="auto"/>
          </w:tcPr>
          <w:p w14:paraId="1190C09A" w14:textId="77777777" w:rsidR="00FA4858" w:rsidRPr="00D971FF" w:rsidRDefault="00FA4858" w:rsidP="00F36410">
            <w:pPr>
              <w:rPr>
                <w:rFonts w:ascii="Verdana" w:eastAsia="Calibri" w:hAnsi="Verdana" w:cs="Calibri"/>
                <w:sz w:val="18"/>
                <w:szCs w:val="18"/>
                <w:lang w:val="nl-BE"/>
              </w:rPr>
            </w:pPr>
            <w:r w:rsidRPr="00D971FF">
              <w:rPr>
                <w:rFonts w:ascii="Verdana" w:eastAsia="Calibri" w:hAnsi="Verdana" w:cs="Calibri"/>
                <w:spacing w:val="-1"/>
                <w:sz w:val="18"/>
                <w:szCs w:val="18"/>
                <w:lang w:val="nl-BE"/>
              </w:rPr>
              <w:t>Cr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di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rin</w:t>
            </w:r>
            <w:r w:rsidRPr="00D971FF">
              <w:rPr>
                <w:rFonts w:ascii="Verdana" w:eastAsia="Calibri" w:hAnsi="Verdana" w:cs="Calibri"/>
                <w:sz w:val="18"/>
                <w:szCs w:val="18"/>
                <w:lang w:val="nl-BE"/>
              </w:rPr>
              <w:t>g</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t</w:t>
            </w:r>
            <w:r w:rsidRPr="00D971FF">
              <w:rPr>
                <w:rFonts w:ascii="Verdana" w:eastAsia="Calibri" w:hAnsi="Verdana" w:cs="Calibri"/>
                <w:spacing w:val="-2"/>
                <w:sz w:val="18"/>
                <w:szCs w:val="18"/>
                <w:lang w:val="nl-BE"/>
              </w:rPr>
              <w:t xml:space="preserve">e </w:t>
            </w:r>
            <w:r w:rsidRPr="00D971FF">
              <w:rPr>
                <w:rFonts w:ascii="Verdana" w:eastAsia="Calibri" w:hAnsi="Verdana" w:cs="Calibri"/>
                <w:spacing w:val="1"/>
                <w:sz w:val="18"/>
                <w:szCs w:val="18"/>
                <w:lang w:val="nl-BE"/>
              </w:rPr>
              <w:t>v</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 xml:space="preserve">el </w:t>
            </w:r>
            <w:r w:rsidRPr="00D971FF">
              <w:rPr>
                <w:rFonts w:ascii="Verdana" w:eastAsia="Calibri" w:hAnsi="Verdana" w:cs="Calibri"/>
                <w:spacing w:val="-1"/>
                <w:sz w:val="18"/>
                <w:szCs w:val="18"/>
                <w:lang w:val="nl-BE"/>
              </w:rPr>
              <w:t>b</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r w:rsidRPr="00D971FF">
              <w:rPr>
                <w:rFonts w:ascii="Verdana" w:eastAsia="Calibri" w:hAnsi="Verdana" w:cs="Calibri"/>
                <w:spacing w:val="-3"/>
                <w:sz w:val="18"/>
                <w:szCs w:val="18"/>
                <w:lang w:val="nl-BE"/>
              </w:rPr>
              <w:t>a</w:t>
            </w:r>
            <w:r w:rsidRPr="00D971FF">
              <w:rPr>
                <w:rFonts w:ascii="Verdana" w:eastAsia="Calibri" w:hAnsi="Verdana" w:cs="Calibri"/>
                <w:spacing w:val="-1"/>
                <w:sz w:val="18"/>
                <w:szCs w:val="18"/>
                <w:lang w:val="nl-BE"/>
              </w:rPr>
              <w:t>ald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drag</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vindt plaats binnen 60 dagen na melding door de Aanbestedende dienst, met een separate factuur.</w:t>
            </w:r>
          </w:p>
        </w:tc>
        <w:tc>
          <w:tcPr>
            <w:tcW w:w="1445" w:type="dxa"/>
            <w:tcBorders>
              <w:left w:val="single" w:sz="1" w:space="0" w:color="000000"/>
              <w:bottom w:val="single" w:sz="2" w:space="0" w:color="000000"/>
            </w:tcBorders>
            <w:shd w:val="clear" w:color="auto" w:fill="auto"/>
          </w:tcPr>
          <w:p w14:paraId="793986AB"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2EF04D33" w14:textId="77777777" w:rsidR="00FA4858" w:rsidRPr="00D971FF" w:rsidRDefault="00FA4858" w:rsidP="00F36410">
            <w:pPr>
              <w:rPr>
                <w:rFonts w:ascii="Verdana" w:hAnsi="Verdana"/>
                <w:sz w:val="18"/>
                <w:szCs w:val="18"/>
                <w:lang w:val="nl-BE"/>
              </w:rPr>
            </w:pPr>
          </w:p>
        </w:tc>
      </w:tr>
      <w:tr w:rsidR="00FA4858" w:rsidRPr="00D971FF" w14:paraId="1FD5DC1D" w14:textId="77777777" w:rsidTr="00F36410">
        <w:tc>
          <w:tcPr>
            <w:tcW w:w="1128" w:type="dxa"/>
            <w:tcBorders>
              <w:left w:val="single" w:sz="1" w:space="0" w:color="000000"/>
              <w:bottom w:val="single" w:sz="2" w:space="0" w:color="000000"/>
            </w:tcBorders>
            <w:shd w:val="clear" w:color="auto" w:fill="auto"/>
          </w:tcPr>
          <w:p w14:paraId="33221EAF"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E6.3</w:t>
            </w:r>
          </w:p>
        </w:tc>
        <w:tc>
          <w:tcPr>
            <w:tcW w:w="5109" w:type="dxa"/>
            <w:tcBorders>
              <w:left w:val="single" w:sz="1" w:space="0" w:color="000000"/>
              <w:bottom w:val="single" w:sz="2" w:space="0" w:color="000000"/>
            </w:tcBorders>
            <w:shd w:val="clear" w:color="auto" w:fill="auto"/>
          </w:tcPr>
          <w:p w14:paraId="3EFFE82E"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rPr>
              <w:t>Betaaltermijn voor het voldoen van de facturen bedraagt 30 dagen na dagtekening van de factuur. Er vindt geen automatische incasso plaats.</w:t>
            </w:r>
          </w:p>
        </w:tc>
        <w:tc>
          <w:tcPr>
            <w:tcW w:w="1445" w:type="dxa"/>
            <w:tcBorders>
              <w:left w:val="single" w:sz="1" w:space="0" w:color="000000"/>
              <w:bottom w:val="single" w:sz="2" w:space="0" w:color="000000"/>
            </w:tcBorders>
            <w:shd w:val="clear" w:color="auto" w:fill="auto"/>
          </w:tcPr>
          <w:p w14:paraId="7A7B06EC" w14:textId="77777777" w:rsidR="00FA4858" w:rsidRPr="00D971FF" w:rsidRDefault="00FA4858" w:rsidP="00F36410">
            <w:pPr>
              <w:rPr>
                <w:rFonts w:ascii="Verdana" w:hAnsi="Verdana"/>
                <w:sz w:val="18"/>
                <w:szCs w:val="18"/>
                <w:lang w:val="nl-BE"/>
              </w:rPr>
            </w:pPr>
          </w:p>
        </w:tc>
        <w:tc>
          <w:tcPr>
            <w:tcW w:w="2268" w:type="dxa"/>
            <w:tcBorders>
              <w:left w:val="single" w:sz="1" w:space="0" w:color="000000"/>
              <w:bottom w:val="single" w:sz="2" w:space="0" w:color="000000"/>
              <w:right w:val="single" w:sz="1" w:space="0" w:color="000000"/>
            </w:tcBorders>
            <w:shd w:val="clear" w:color="auto" w:fill="auto"/>
          </w:tcPr>
          <w:p w14:paraId="5CC5803F" w14:textId="77777777" w:rsidR="00FA4858" w:rsidRPr="00D971FF" w:rsidRDefault="00FA4858" w:rsidP="00F36410">
            <w:pPr>
              <w:rPr>
                <w:rFonts w:ascii="Verdana" w:hAnsi="Verdana"/>
                <w:sz w:val="18"/>
                <w:szCs w:val="18"/>
                <w:lang w:val="nl-BE"/>
              </w:rPr>
            </w:pPr>
          </w:p>
        </w:tc>
      </w:tr>
      <w:tr w:rsidR="00FA4858" w:rsidRPr="00D971FF" w14:paraId="11DB183F" w14:textId="77777777" w:rsidTr="00F36410">
        <w:tc>
          <w:tcPr>
            <w:tcW w:w="1128" w:type="dxa"/>
            <w:tcBorders>
              <w:top w:val="single" w:sz="2" w:space="0" w:color="000000"/>
              <w:left w:val="single" w:sz="2" w:space="0" w:color="000000"/>
              <w:bottom w:val="single" w:sz="4" w:space="0" w:color="auto"/>
              <w:right w:val="single" w:sz="2" w:space="0" w:color="000000"/>
            </w:tcBorders>
            <w:shd w:val="clear" w:color="auto" w:fill="auto"/>
          </w:tcPr>
          <w:p w14:paraId="6A69F53C"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E6.4</w:t>
            </w:r>
          </w:p>
        </w:tc>
        <w:tc>
          <w:tcPr>
            <w:tcW w:w="5109" w:type="dxa"/>
            <w:tcBorders>
              <w:top w:val="single" w:sz="2" w:space="0" w:color="000000"/>
              <w:left w:val="single" w:sz="2" w:space="0" w:color="000000"/>
              <w:bottom w:val="single" w:sz="4" w:space="0" w:color="auto"/>
              <w:right w:val="single" w:sz="2" w:space="0" w:color="000000"/>
            </w:tcBorders>
            <w:shd w:val="clear" w:color="auto" w:fill="auto"/>
          </w:tcPr>
          <w:p w14:paraId="7DF2018B" w14:textId="2C093C0D" w:rsidR="00FA4858" w:rsidRPr="00D971FF" w:rsidRDefault="00FA4858" w:rsidP="00F36410">
            <w:pPr>
              <w:rPr>
                <w:rFonts w:ascii="Verdana" w:hAnsi="Verdana"/>
                <w:sz w:val="18"/>
                <w:szCs w:val="18"/>
                <w:lang w:val="nl-BE" w:bidi="hi-IN"/>
              </w:rPr>
            </w:pPr>
            <w:r w:rsidRPr="00D971FF">
              <w:rPr>
                <w:rFonts w:ascii="Verdana" w:hAnsi="Verdana"/>
                <w:sz w:val="18"/>
                <w:szCs w:val="18"/>
                <w:lang w:val="nl-BE" w:bidi="hi-IN"/>
              </w:rPr>
              <w:t>Minimaal één maal per jaar worden de prestaties van de Inschrijve</w:t>
            </w:r>
            <w:r w:rsidR="00CD282D">
              <w:rPr>
                <w:rFonts w:ascii="Verdana" w:hAnsi="Verdana"/>
                <w:sz w:val="18"/>
                <w:szCs w:val="18"/>
                <w:lang w:val="nl-BE" w:bidi="hi-IN"/>
              </w:rPr>
              <w:t xml:space="preserve">r door de Aanbestedende dienst </w:t>
            </w:r>
            <w:r w:rsidRPr="00D971FF">
              <w:rPr>
                <w:rFonts w:ascii="Verdana" w:hAnsi="Verdana"/>
                <w:sz w:val="18"/>
                <w:szCs w:val="18"/>
                <w:lang w:val="nl-BE" w:bidi="hi-IN"/>
              </w:rPr>
              <w:t xml:space="preserve">intern beoordeeld en opgenomen in een leveranciersevaluatie. Deze leveranciersevaluatie is gespreksonderwerp voor het tweejaarlijkse voortgangsgesprek. </w:t>
            </w:r>
          </w:p>
          <w:p w14:paraId="48323046" w14:textId="77777777" w:rsidR="00FA4858" w:rsidRPr="00D971FF" w:rsidRDefault="00FA4858" w:rsidP="00F36410">
            <w:pPr>
              <w:rPr>
                <w:rFonts w:ascii="Verdana" w:hAnsi="Verdana"/>
                <w:sz w:val="18"/>
                <w:szCs w:val="18"/>
                <w:lang w:val="nl-BE"/>
              </w:rPr>
            </w:pPr>
            <w:r w:rsidRPr="00D971FF">
              <w:rPr>
                <w:rFonts w:ascii="Verdana" w:hAnsi="Verdana"/>
                <w:sz w:val="18"/>
                <w:szCs w:val="18"/>
                <w:lang w:val="nl-BE" w:bidi="hi-IN"/>
              </w:rPr>
              <w:t>Inschrijver stemt hier mee in.</w:t>
            </w:r>
          </w:p>
        </w:tc>
        <w:tc>
          <w:tcPr>
            <w:tcW w:w="1445" w:type="dxa"/>
            <w:tcBorders>
              <w:top w:val="single" w:sz="2" w:space="0" w:color="000000"/>
              <w:left w:val="single" w:sz="2" w:space="0" w:color="000000"/>
              <w:bottom w:val="single" w:sz="4" w:space="0" w:color="auto"/>
              <w:right w:val="single" w:sz="2" w:space="0" w:color="000000"/>
            </w:tcBorders>
            <w:shd w:val="clear" w:color="auto" w:fill="auto"/>
          </w:tcPr>
          <w:p w14:paraId="4872D428" w14:textId="77777777" w:rsidR="00FA4858" w:rsidRPr="00D971FF" w:rsidRDefault="00FA4858" w:rsidP="00F36410">
            <w:pPr>
              <w:rPr>
                <w:rFonts w:ascii="Verdana" w:hAnsi="Verdana"/>
                <w:sz w:val="18"/>
                <w:szCs w:val="18"/>
                <w:lang w:val="nl-BE"/>
              </w:rPr>
            </w:pPr>
          </w:p>
        </w:tc>
        <w:tc>
          <w:tcPr>
            <w:tcW w:w="2268" w:type="dxa"/>
            <w:tcBorders>
              <w:top w:val="single" w:sz="2" w:space="0" w:color="000000"/>
              <w:left w:val="single" w:sz="2" w:space="0" w:color="000000"/>
              <w:bottom w:val="single" w:sz="4" w:space="0" w:color="auto"/>
              <w:right w:val="single" w:sz="2" w:space="0" w:color="000000"/>
            </w:tcBorders>
            <w:shd w:val="clear" w:color="auto" w:fill="auto"/>
          </w:tcPr>
          <w:p w14:paraId="7841DD7E" w14:textId="77777777" w:rsidR="00FA4858" w:rsidRPr="00D971FF" w:rsidRDefault="00FA4858" w:rsidP="00F36410">
            <w:pPr>
              <w:rPr>
                <w:rFonts w:ascii="Verdana" w:hAnsi="Verdana"/>
                <w:sz w:val="18"/>
                <w:szCs w:val="18"/>
                <w:lang w:val="nl-BE"/>
              </w:rPr>
            </w:pPr>
          </w:p>
        </w:tc>
      </w:tr>
      <w:tr w:rsidR="00FA4858" w:rsidRPr="00D971FF" w14:paraId="5305D67C" w14:textId="77777777" w:rsidTr="00F36410">
        <w:tc>
          <w:tcPr>
            <w:tcW w:w="1128" w:type="dxa"/>
            <w:tcBorders>
              <w:top w:val="single" w:sz="4" w:space="0" w:color="auto"/>
              <w:left w:val="single" w:sz="1" w:space="0" w:color="000000"/>
              <w:bottom w:val="single" w:sz="4" w:space="0" w:color="auto"/>
            </w:tcBorders>
            <w:shd w:val="clear" w:color="auto" w:fill="auto"/>
          </w:tcPr>
          <w:p w14:paraId="1D3DEAE7"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E6.5</w:t>
            </w:r>
          </w:p>
        </w:tc>
        <w:tc>
          <w:tcPr>
            <w:tcW w:w="5109" w:type="dxa"/>
            <w:tcBorders>
              <w:top w:val="single" w:sz="4" w:space="0" w:color="auto"/>
              <w:left w:val="single" w:sz="1" w:space="0" w:color="000000"/>
              <w:bottom w:val="single" w:sz="4" w:space="0" w:color="auto"/>
            </w:tcBorders>
            <w:shd w:val="clear" w:color="auto" w:fill="auto"/>
          </w:tcPr>
          <w:p w14:paraId="6B69545E" w14:textId="77777777" w:rsidR="00FA4858" w:rsidRPr="00D971FF" w:rsidRDefault="00FA4858" w:rsidP="00F36410">
            <w:pPr>
              <w:rPr>
                <w:rFonts w:ascii="Verdana" w:hAnsi="Verdana" w:cs="Tahoma"/>
                <w:sz w:val="18"/>
                <w:szCs w:val="18"/>
                <w:lang w:val="nl-BE"/>
              </w:rPr>
            </w:pPr>
            <w:r w:rsidRPr="00D971FF">
              <w:rPr>
                <w:rFonts w:ascii="Verdana" w:hAnsi="Verdana" w:cs="Tahoma"/>
                <w:sz w:val="18"/>
                <w:szCs w:val="18"/>
                <w:lang w:val="nl-BE"/>
              </w:rPr>
              <w:t>U bent in staat een rapportage in Excel aan te leveren inclusief historische overzichten m.b.t.:</w:t>
            </w:r>
          </w:p>
          <w:p w14:paraId="42D679AF" w14:textId="77777777" w:rsidR="00FA4858" w:rsidRPr="00D971FF" w:rsidRDefault="00FA4858" w:rsidP="00F36410">
            <w:pPr>
              <w:rPr>
                <w:rFonts w:ascii="Verdana" w:hAnsi="Verdana" w:cs="Tahoma"/>
                <w:sz w:val="18"/>
                <w:szCs w:val="18"/>
                <w:lang w:val="nl-BE"/>
              </w:rPr>
            </w:pPr>
            <w:r w:rsidRPr="00D971FF">
              <w:rPr>
                <w:rFonts w:ascii="Verdana" w:hAnsi="Verdana" w:cs="Tahoma"/>
                <w:sz w:val="18"/>
                <w:szCs w:val="18"/>
                <w:lang w:val="nl-BE"/>
              </w:rPr>
              <w:t>Verbruik spraak / data per abonnement en totaal bundel</w:t>
            </w:r>
            <w:r w:rsidR="00406DD3" w:rsidRPr="00D971FF">
              <w:rPr>
                <w:rFonts w:ascii="Verdana" w:hAnsi="Verdana" w:cs="Tahoma"/>
                <w:sz w:val="18"/>
                <w:szCs w:val="18"/>
                <w:lang w:val="nl-BE"/>
              </w:rPr>
              <w:t>;</w:t>
            </w:r>
          </w:p>
          <w:p w14:paraId="3906F8D4" w14:textId="77777777" w:rsidR="00FA4858" w:rsidRPr="00D971FF" w:rsidRDefault="00FA4858" w:rsidP="00F36410">
            <w:pPr>
              <w:rPr>
                <w:rFonts w:ascii="Verdana" w:hAnsi="Verdana" w:cs="Tahoma"/>
                <w:sz w:val="18"/>
                <w:szCs w:val="18"/>
                <w:lang w:val="nl-BE"/>
              </w:rPr>
            </w:pPr>
            <w:r w:rsidRPr="00D971FF">
              <w:rPr>
                <w:rFonts w:ascii="Verdana" w:hAnsi="Verdana" w:cs="Tahoma"/>
                <w:sz w:val="18"/>
                <w:szCs w:val="18"/>
                <w:lang w:val="nl-BE"/>
              </w:rPr>
              <w:t>Verbruik data per abonnement en totaal bundel</w:t>
            </w:r>
          </w:p>
          <w:p w14:paraId="5B84B714" w14:textId="77777777" w:rsidR="00FA4858" w:rsidRPr="00D971FF" w:rsidRDefault="00406DD3" w:rsidP="00F36410">
            <w:pPr>
              <w:rPr>
                <w:rFonts w:ascii="Verdana" w:hAnsi="Verdana" w:cs="Tahoma"/>
                <w:sz w:val="18"/>
                <w:szCs w:val="18"/>
                <w:lang w:val="nl-BE"/>
              </w:rPr>
            </w:pPr>
            <w:r w:rsidRPr="00D971FF">
              <w:rPr>
                <w:rFonts w:ascii="Verdana" w:hAnsi="Verdana" w:cs="Tahoma"/>
                <w:sz w:val="18"/>
                <w:szCs w:val="18"/>
                <w:lang w:val="nl-BE"/>
              </w:rPr>
              <w:t>Kosten per maand;</w:t>
            </w:r>
          </w:p>
        </w:tc>
        <w:tc>
          <w:tcPr>
            <w:tcW w:w="1445" w:type="dxa"/>
            <w:tcBorders>
              <w:top w:val="single" w:sz="4" w:space="0" w:color="auto"/>
              <w:left w:val="single" w:sz="1" w:space="0" w:color="000000"/>
              <w:bottom w:val="single" w:sz="4" w:space="0" w:color="auto"/>
            </w:tcBorders>
            <w:shd w:val="clear" w:color="auto" w:fill="auto"/>
          </w:tcPr>
          <w:p w14:paraId="0D7060D9" w14:textId="77777777" w:rsidR="00FA4858" w:rsidRPr="00D971FF" w:rsidRDefault="00FA4858" w:rsidP="00F36410">
            <w:pPr>
              <w:rPr>
                <w:rFonts w:ascii="Verdana" w:hAnsi="Verdana"/>
                <w:sz w:val="18"/>
                <w:szCs w:val="18"/>
                <w:lang w:val="nl-BE"/>
              </w:rPr>
            </w:pPr>
          </w:p>
        </w:tc>
        <w:tc>
          <w:tcPr>
            <w:tcW w:w="2268" w:type="dxa"/>
            <w:tcBorders>
              <w:top w:val="single" w:sz="4" w:space="0" w:color="auto"/>
              <w:left w:val="single" w:sz="1" w:space="0" w:color="000000"/>
              <w:bottom w:val="single" w:sz="4" w:space="0" w:color="auto"/>
              <w:right w:val="single" w:sz="1" w:space="0" w:color="000000"/>
            </w:tcBorders>
            <w:shd w:val="clear" w:color="auto" w:fill="auto"/>
          </w:tcPr>
          <w:p w14:paraId="2B400B7F" w14:textId="77777777" w:rsidR="00FA4858" w:rsidRPr="00D971FF" w:rsidRDefault="00FA4858" w:rsidP="00F36410">
            <w:pPr>
              <w:rPr>
                <w:rFonts w:ascii="Verdana" w:hAnsi="Verdana"/>
                <w:sz w:val="18"/>
                <w:szCs w:val="18"/>
                <w:lang w:val="nl-BE"/>
              </w:rPr>
            </w:pPr>
          </w:p>
        </w:tc>
      </w:tr>
      <w:tr w:rsidR="00FA4858" w:rsidRPr="00D971FF" w14:paraId="57043D8C" w14:textId="77777777" w:rsidTr="00E53961">
        <w:tc>
          <w:tcPr>
            <w:tcW w:w="1128" w:type="dxa"/>
            <w:tcBorders>
              <w:top w:val="single" w:sz="4" w:space="0" w:color="auto"/>
              <w:left w:val="single" w:sz="1" w:space="0" w:color="000000"/>
              <w:bottom w:val="single" w:sz="4" w:space="0" w:color="auto"/>
            </w:tcBorders>
            <w:shd w:val="clear" w:color="auto" w:fill="auto"/>
          </w:tcPr>
          <w:p w14:paraId="22023A9A" w14:textId="77777777" w:rsidR="00FA4858" w:rsidRPr="00D971FF" w:rsidRDefault="00FA4858" w:rsidP="00F36410">
            <w:pPr>
              <w:rPr>
                <w:rFonts w:ascii="Verdana" w:hAnsi="Verdana"/>
                <w:sz w:val="18"/>
                <w:szCs w:val="18"/>
                <w:lang w:val="nl-BE" w:eastAsia="hi-IN" w:bidi="hi-IN"/>
              </w:rPr>
            </w:pPr>
            <w:r w:rsidRPr="00D971FF">
              <w:rPr>
                <w:rFonts w:ascii="Verdana" w:hAnsi="Verdana"/>
                <w:sz w:val="18"/>
                <w:szCs w:val="18"/>
                <w:lang w:val="nl-BE" w:eastAsia="hi-IN" w:bidi="hi-IN"/>
              </w:rPr>
              <w:t>E6.6</w:t>
            </w:r>
          </w:p>
        </w:tc>
        <w:tc>
          <w:tcPr>
            <w:tcW w:w="5109" w:type="dxa"/>
            <w:tcBorders>
              <w:top w:val="single" w:sz="4" w:space="0" w:color="auto"/>
              <w:left w:val="single" w:sz="1" w:space="0" w:color="000000"/>
              <w:bottom w:val="single" w:sz="4" w:space="0" w:color="auto"/>
            </w:tcBorders>
            <w:shd w:val="clear" w:color="auto" w:fill="auto"/>
          </w:tcPr>
          <w:p w14:paraId="4A8EDA78" w14:textId="77777777" w:rsidR="00FA4858" w:rsidRPr="00D971FF" w:rsidRDefault="00FA4858" w:rsidP="00F36410">
            <w:pPr>
              <w:rPr>
                <w:rFonts w:ascii="Verdana" w:hAnsi="Verdana" w:cs="Tahoma"/>
                <w:sz w:val="18"/>
                <w:szCs w:val="18"/>
                <w:lang w:val="nl-BE"/>
              </w:rPr>
            </w:pPr>
            <w:r w:rsidRPr="00D971FF">
              <w:rPr>
                <w:rFonts w:ascii="Verdana" w:hAnsi="Verdana"/>
                <w:sz w:val="18"/>
                <w:szCs w:val="18"/>
                <w:lang w:bidi="hi-IN"/>
              </w:rPr>
              <w:t>Inschrijver heeft een geborgd en laagdrempelig systeem voor de afhandeling van klachten.</w:t>
            </w:r>
          </w:p>
        </w:tc>
        <w:tc>
          <w:tcPr>
            <w:tcW w:w="1445" w:type="dxa"/>
            <w:tcBorders>
              <w:top w:val="single" w:sz="4" w:space="0" w:color="auto"/>
              <w:left w:val="single" w:sz="1" w:space="0" w:color="000000"/>
              <w:bottom w:val="single" w:sz="4" w:space="0" w:color="auto"/>
            </w:tcBorders>
            <w:shd w:val="clear" w:color="auto" w:fill="auto"/>
          </w:tcPr>
          <w:p w14:paraId="65601418" w14:textId="77777777" w:rsidR="00FA4858" w:rsidRPr="00D971FF" w:rsidRDefault="00FA4858" w:rsidP="00F36410">
            <w:pPr>
              <w:rPr>
                <w:rFonts w:ascii="Verdana" w:hAnsi="Verdana"/>
                <w:sz w:val="18"/>
                <w:szCs w:val="18"/>
                <w:lang w:val="nl-BE"/>
              </w:rPr>
            </w:pPr>
          </w:p>
        </w:tc>
        <w:tc>
          <w:tcPr>
            <w:tcW w:w="2268" w:type="dxa"/>
            <w:tcBorders>
              <w:top w:val="single" w:sz="4" w:space="0" w:color="auto"/>
              <w:left w:val="single" w:sz="1" w:space="0" w:color="000000"/>
              <w:bottom w:val="single" w:sz="4" w:space="0" w:color="auto"/>
              <w:right w:val="single" w:sz="1" w:space="0" w:color="000000"/>
            </w:tcBorders>
            <w:shd w:val="clear" w:color="auto" w:fill="auto"/>
          </w:tcPr>
          <w:p w14:paraId="31EFC924" w14:textId="77777777" w:rsidR="00FA4858" w:rsidRPr="00D971FF" w:rsidRDefault="00FA4858" w:rsidP="00F36410">
            <w:pPr>
              <w:rPr>
                <w:rFonts w:ascii="Verdana" w:hAnsi="Verdana"/>
                <w:sz w:val="18"/>
                <w:szCs w:val="18"/>
                <w:lang w:val="nl-BE"/>
              </w:rPr>
            </w:pPr>
          </w:p>
        </w:tc>
      </w:tr>
      <w:tr w:rsidR="00E53961" w:rsidRPr="00E53961" w14:paraId="237FEB15" w14:textId="77777777" w:rsidTr="00F36410">
        <w:tc>
          <w:tcPr>
            <w:tcW w:w="1128" w:type="dxa"/>
            <w:tcBorders>
              <w:top w:val="single" w:sz="4" w:space="0" w:color="auto"/>
              <w:left w:val="single" w:sz="1" w:space="0" w:color="000000"/>
              <w:bottom w:val="single" w:sz="2" w:space="0" w:color="000000"/>
            </w:tcBorders>
            <w:shd w:val="clear" w:color="auto" w:fill="auto"/>
          </w:tcPr>
          <w:p w14:paraId="32E07A36" w14:textId="1683B0D0" w:rsidR="00E53961" w:rsidRPr="00E53961" w:rsidRDefault="00E53961" w:rsidP="00F36410">
            <w:pPr>
              <w:rPr>
                <w:rFonts w:ascii="Verdana" w:hAnsi="Verdana"/>
                <w:sz w:val="18"/>
                <w:szCs w:val="18"/>
                <w:lang w:bidi="hi-IN"/>
              </w:rPr>
            </w:pPr>
            <w:r w:rsidRPr="00E53961">
              <w:rPr>
                <w:rFonts w:ascii="Verdana" w:hAnsi="Verdana"/>
                <w:sz w:val="18"/>
                <w:szCs w:val="18"/>
                <w:lang w:bidi="hi-IN"/>
              </w:rPr>
              <w:t>E6.7</w:t>
            </w:r>
          </w:p>
        </w:tc>
        <w:tc>
          <w:tcPr>
            <w:tcW w:w="5109" w:type="dxa"/>
            <w:tcBorders>
              <w:top w:val="single" w:sz="4" w:space="0" w:color="auto"/>
              <w:left w:val="single" w:sz="1" w:space="0" w:color="000000"/>
              <w:bottom w:val="single" w:sz="2" w:space="0" w:color="000000"/>
            </w:tcBorders>
            <w:shd w:val="clear" w:color="auto" w:fill="auto"/>
          </w:tcPr>
          <w:p w14:paraId="68BD282E" w14:textId="5522DE53" w:rsidR="00E53961" w:rsidRPr="00D971FF" w:rsidRDefault="00E53961" w:rsidP="00F36410">
            <w:pPr>
              <w:rPr>
                <w:rFonts w:ascii="Verdana" w:hAnsi="Verdana"/>
                <w:sz w:val="18"/>
                <w:szCs w:val="18"/>
                <w:lang w:bidi="hi-IN"/>
              </w:rPr>
            </w:pPr>
            <w:r w:rsidRPr="00E53961">
              <w:rPr>
                <w:rFonts w:ascii="Verdana" w:hAnsi="Verdana"/>
                <w:sz w:val="18"/>
                <w:szCs w:val="18"/>
                <w:lang w:bidi="hi-IN"/>
              </w:rPr>
              <w:t>Facturen worden uitsluitend digitaal toegezonden naar een door Opdrachtgever nader op te geven emailadres.</w:t>
            </w:r>
          </w:p>
        </w:tc>
        <w:tc>
          <w:tcPr>
            <w:tcW w:w="1445" w:type="dxa"/>
            <w:tcBorders>
              <w:top w:val="single" w:sz="4" w:space="0" w:color="auto"/>
              <w:left w:val="single" w:sz="1" w:space="0" w:color="000000"/>
              <w:bottom w:val="single" w:sz="2" w:space="0" w:color="000000"/>
            </w:tcBorders>
            <w:shd w:val="clear" w:color="auto" w:fill="auto"/>
          </w:tcPr>
          <w:p w14:paraId="3BBB6040" w14:textId="77777777" w:rsidR="00E53961" w:rsidRPr="00E53961" w:rsidRDefault="00E53961" w:rsidP="00F36410">
            <w:pPr>
              <w:rPr>
                <w:rFonts w:ascii="Verdana" w:hAnsi="Verdana"/>
                <w:sz w:val="18"/>
                <w:szCs w:val="18"/>
                <w:lang w:bidi="hi-IN"/>
              </w:rPr>
            </w:pPr>
          </w:p>
        </w:tc>
        <w:tc>
          <w:tcPr>
            <w:tcW w:w="2268" w:type="dxa"/>
            <w:tcBorders>
              <w:top w:val="single" w:sz="4" w:space="0" w:color="auto"/>
              <w:left w:val="single" w:sz="1" w:space="0" w:color="000000"/>
              <w:bottom w:val="single" w:sz="2" w:space="0" w:color="000000"/>
              <w:right w:val="single" w:sz="1" w:space="0" w:color="000000"/>
            </w:tcBorders>
            <w:shd w:val="clear" w:color="auto" w:fill="auto"/>
          </w:tcPr>
          <w:p w14:paraId="1E68548A" w14:textId="77777777" w:rsidR="00E53961" w:rsidRPr="00E53961" w:rsidRDefault="00E53961" w:rsidP="00F36410">
            <w:pPr>
              <w:rPr>
                <w:rFonts w:ascii="Verdana" w:hAnsi="Verdana"/>
                <w:sz w:val="18"/>
                <w:szCs w:val="18"/>
                <w:lang w:bidi="hi-IN"/>
              </w:rPr>
            </w:pPr>
          </w:p>
        </w:tc>
      </w:tr>
    </w:tbl>
    <w:p w14:paraId="58BA0B09" w14:textId="77777777" w:rsidR="00FA4858" w:rsidRPr="00E53961" w:rsidRDefault="00FA4858" w:rsidP="00E53961">
      <w:pPr>
        <w:rPr>
          <w:rFonts w:ascii="Verdana" w:hAnsi="Verdana"/>
          <w:sz w:val="18"/>
          <w:szCs w:val="18"/>
          <w:lang w:bidi="hi-IN"/>
        </w:rPr>
      </w:pPr>
    </w:p>
    <w:p w14:paraId="44AC85F4" w14:textId="2B023D67" w:rsidR="00FA4858" w:rsidRPr="00D971FF" w:rsidRDefault="000074A7" w:rsidP="000074A7">
      <w:pPr>
        <w:spacing w:after="160" w:line="259" w:lineRule="auto"/>
        <w:rPr>
          <w:rFonts w:ascii="Verdana" w:eastAsiaTheme="minorHAnsi" w:hAnsi="Verdana" w:cstheme="minorBidi"/>
          <w:sz w:val="18"/>
          <w:szCs w:val="18"/>
          <w:lang w:val="nl-BE" w:eastAsia="en-US"/>
        </w:rPr>
      </w:pPr>
      <w:r>
        <w:rPr>
          <w:rFonts w:ascii="Verdana" w:eastAsiaTheme="minorHAnsi" w:hAnsi="Verdana" w:cstheme="minorBidi"/>
          <w:sz w:val="18"/>
          <w:szCs w:val="18"/>
          <w:lang w:val="nl-BE" w:eastAsia="en-US"/>
        </w:rPr>
        <w:t>GGD Flevoland heeft een aantal wensen geformuleerd, zie hiervoor onderstaande tabel. H</w:t>
      </w:r>
      <w:r w:rsidRPr="000074A7">
        <w:rPr>
          <w:rFonts w:ascii="Verdana" w:eastAsiaTheme="minorHAnsi" w:hAnsi="Verdana" w:cstheme="minorBidi"/>
          <w:sz w:val="18"/>
          <w:szCs w:val="18"/>
          <w:lang w:val="nl-BE" w:eastAsia="en-US"/>
        </w:rPr>
        <w:t>iervoor kan Inschrijver punten scoren naar de mate van het voldoen aan de wens. Zie ook de toelichting in het Aanbestedingsdocument, par. 6.4.</w:t>
      </w:r>
      <w:r w:rsidRPr="00D971FF">
        <w:rPr>
          <w:rFonts w:ascii="Verdana" w:eastAsiaTheme="minorHAnsi" w:hAnsi="Verdana" w:cstheme="minorBidi"/>
          <w:sz w:val="18"/>
          <w:szCs w:val="18"/>
          <w:lang w:val="nl-BE" w:eastAsia="en-US"/>
        </w:rPr>
        <w:t xml:space="preserve"> </w:t>
      </w:r>
      <w:r w:rsidR="00FA4858" w:rsidRPr="00D971FF">
        <w:rPr>
          <w:rFonts w:ascii="Verdana" w:eastAsiaTheme="minorHAnsi" w:hAnsi="Verdana" w:cstheme="minorBidi"/>
          <w:sz w:val="18"/>
          <w:szCs w:val="18"/>
          <w:lang w:val="nl-BE" w:eastAsia="en-US"/>
        </w:rPr>
        <w:br w:type="page"/>
      </w:r>
    </w:p>
    <w:tbl>
      <w:tblPr>
        <w:tblW w:w="9923" w:type="dxa"/>
        <w:tblInd w:w="-568" w:type="dxa"/>
        <w:tblLayout w:type="fixed"/>
        <w:tblCellMar>
          <w:top w:w="55" w:type="dxa"/>
          <w:left w:w="55" w:type="dxa"/>
          <w:bottom w:w="55" w:type="dxa"/>
          <w:right w:w="55" w:type="dxa"/>
        </w:tblCellMar>
        <w:tblLook w:val="0000" w:firstRow="0" w:lastRow="0" w:firstColumn="0" w:lastColumn="0" w:noHBand="0" w:noVBand="0"/>
      </w:tblPr>
      <w:tblGrid>
        <w:gridCol w:w="993"/>
        <w:gridCol w:w="5103"/>
        <w:gridCol w:w="1559"/>
        <w:gridCol w:w="2268"/>
      </w:tblGrid>
      <w:tr w:rsidR="00FA4858" w:rsidRPr="00D971FF" w14:paraId="42834DC5" w14:textId="77777777" w:rsidTr="004E415F">
        <w:trPr>
          <w:tblHeader/>
        </w:trPr>
        <w:tc>
          <w:tcPr>
            <w:tcW w:w="993" w:type="dxa"/>
            <w:tcBorders>
              <w:top w:val="single" w:sz="1" w:space="0" w:color="000000"/>
              <w:left w:val="single" w:sz="1" w:space="0" w:color="000000"/>
              <w:bottom w:val="single" w:sz="1" w:space="0" w:color="000000"/>
            </w:tcBorders>
            <w:shd w:val="clear" w:color="auto" w:fill="B4C6E7" w:themeFill="accent5" w:themeFillTint="66"/>
          </w:tcPr>
          <w:p w14:paraId="299BCC44" w14:textId="77777777" w:rsidR="00FA4858" w:rsidRPr="00D971FF" w:rsidRDefault="00FA4858" w:rsidP="00F36410">
            <w:pPr>
              <w:widowControl w:val="0"/>
              <w:suppressLineNumbers/>
              <w:suppressAutoHyphens/>
              <w:spacing w:line="240" w:lineRule="auto"/>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lastRenderedPageBreak/>
              <w:t>Nr.</w:t>
            </w:r>
          </w:p>
        </w:tc>
        <w:tc>
          <w:tcPr>
            <w:tcW w:w="5103" w:type="dxa"/>
            <w:tcBorders>
              <w:top w:val="single" w:sz="1" w:space="0" w:color="000000"/>
              <w:left w:val="single" w:sz="1" w:space="0" w:color="000000"/>
              <w:bottom w:val="single" w:sz="1" w:space="0" w:color="000000"/>
            </w:tcBorders>
            <w:shd w:val="clear" w:color="auto" w:fill="B4C6E7" w:themeFill="accent5" w:themeFillTint="66"/>
          </w:tcPr>
          <w:p w14:paraId="58F81263" w14:textId="77777777" w:rsidR="00FA4858" w:rsidRPr="00D971FF" w:rsidRDefault="00FA4858" w:rsidP="00F36410">
            <w:pPr>
              <w:widowControl w:val="0"/>
              <w:suppressLineNumbers/>
              <w:suppressAutoHyphens/>
              <w:spacing w:line="240" w:lineRule="auto"/>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t>Wens</w:t>
            </w:r>
          </w:p>
        </w:tc>
        <w:tc>
          <w:tcPr>
            <w:tcW w:w="1559" w:type="dxa"/>
            <w:tcBorders>
              <w:top w:val="single" w:sz="1" w:space="0" w:color="000000"/>
              <w:left w:val="single" w:sz="1" w:space="0" w:color="000000"/>
              <w:bottom w:val="single" w:sz="1" w:space="0" w:color="000000"/>
            </w:tcBorders>
            <w:shd w:val="clear" w:color="auto" w:fill="B4C6E7" w:themeFill="accent5" w:themeFillTint="66"/>
          </w:tcPr>
          <w:p w14:paraId="3FE636F5" w14:textId="77777777" w:rsidR="00FA4858" w:rsidRPr="00D971FF" w:rsidRDefault="00FA4858" w:rsidP="00F36410">
            <w:pPr>
              <w:widowControl w:val="0"/>
              <w:suppressLineNumbers/>
              <w:suppressAutoHyphens/>
              <w:spacing w:line="240" w:lineRule="auto"/>
              <w:jc w:val="center"/>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t>Weegfactor</w:t>
            </w:r>
          </w:p>
        </w:tc>
        <w:tc>
          <w:tcPr>
            <w:tcW w:w="2268" w:type="dxa"/>
            <w:tcBorders>
              <w:top w:val="single" w:sz="1" w:space="0" w:color="000000"/>
              <w:left w:val="single" w:sz="1" w:space="0" w:color="000000"/>
              <w:bottom w:val="single" w:sz="1" w:space="0" w:color="000000"/>
              <w:right w:val="single" w:sz="1" w:space="0" w:color="000000"/>
            </w:tcBorders>
            <w:shd w:val="clear" w:color="auto" w:fill="B4C6E7" w:themeFill="accent5" w:themeFillTint="66"/>
          </w:tcPr>
          <w:p w14:paraId="7DD72A6B" w14:textId="77777777" w:rsidR="00FA4858" w:rsidRPr="00D971FF" w:rsidRDefault="00FA4858" w:rsidP="00F36410">
            <w:pPr>
              <w:widowControl w:val="0"/>
              <w:suppressLineNumbers/>
              <w:suppressAutoHyphens/>
              <w:spacing w:line="240" w:lineRule="auto"/>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t>Beantwoording / toelichting door Inschrijver</w:t>
            </w:r>
          </w:p>
        </w:tc>
      </w:tr>
      <w:tr w:rsidR="00FA4858" w:rsidRPr="00D971FF" w14:paraId="70A9447F" w14:textId="77777777" w:rsidTr="00F36410">
        <w:tc>
          <w:tcPr>
            <w:tcW w:w="993" w:type="dxa"/>
            <w:tcBorders>
              <w:top w:val="single" w:sz="1" w:space="0" w:color="000000"/>
              <w:left w:val="single" w:sz="1" w:space="0" w:color="000000"/>
              <w:bottom w:val="single" w:sz="1" w:space="0" w:color="000000"/>
            </w:tcBorders>
            <w:shd w:val="clear" w:color="auto" w:fill="auto"/>
          </w:tcPr>
          <w:p w14:paraId="424B64FE" w14:textId="77777777" w:rsidR="00FA4858" w:rsidRPr="00D971FF" w:rsidRDefault="00FA4858" w:rsidP="00F36410">
            <w:pPr>
              <w:widowControl w:val="0"/>
              <w:suppressLineNumbers/>
              <w:suppressAutoHyphens/>
              <w:snapToGrid w:val="0"/>
              <w:spacing w:line="240" w:lineRule="auto"/>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t>W1</w:t>
            </w:r>
          </w:p>
        </w:tc>
        <w:tc>
          <w:tcPr>
            <w:tcW w:w="5103" w:type="dxa"/>
            <w:tcBorders>
              <w:top w:val="single" w:sz="1" w:space="0" w:color="000000"/>
              <w:left w:val="single" w:sz="1" w:space="0" w:color="000000"/>
              <w:bottom w:val="single" w:sz="1" w:space="0" w:color="000000"/>
            </w:tcBorders>
            <w:shd w:val="clear" w:color="auto" w:fill="auto"/>
          </w:tcPr>
          <w:p w14:paraId="616E49BA" w14:textId="77777777" w:rsidR="00FA4858" w:rsidRPr="00560569" w:rsidRDefault="007D644B" w:rsidP="00560569">
            <w:pPr>
              <w:rPr>
                <w:rFonts w:ascii="Verdana" w:hAnsi="Verdana"/>
                <w:sz w:val="18"/>
                <w:szCs w:val="18"/>
                <w:lang w:bidi="hi-IN"/>
              </w:rPr>
            </w:pPr>
            <w:r w:rsidRPr="00D971FF">
              <w:rPr>
                <w:rFonts w:ascii="Verdana" w:eastAsia="Calibri" w:hAnsi="Verdana" w:cs="Calibri"/>
                <w:spacing w:val="-1"/>
                <w:sz w:val="18"/>
                <w:szCs w:val="18"/>
                <w:lang w:val="nl-BE" w:eastAsia="en-US"/>
              </w:rPr>
              <w:t>Cf</w:t>
            </w:r>
            <w:r w:rsidRPr="00560569">
              <w:rPr>
                <w:rFonts w:ascii="Verdana" w:hAnsi="Verdana"/>
                <w:sz w:val="18"/>
                <w:szCs w:val="18"/>
                <w:lang w:bidi="hi-IN"/>
              </w:rPr>
              <w:t>. eis E1.10</w:t>
            </w:r>
            <w:r w:rsidR="00FA4858" w:rsidRPr="00560569">
              <w:rPr>
                <w:rFonts w:ascii="Verdana" w:hAnsi="Verdana"/>
                <w:sz w:val="18"/>
                <w:szCs w:val="18"/>
                <w:lang w:bidi="hi-IN"/>
              </w:rPr>
              <w:t xml:space="preserve"> zijn abonnementen zijn per maand opzegbaar. In het kader van kostenbeheersing en efficiency is het de wens dat abonnementen met onmiddellijke ingang opzegbaar zijn.</w:t>
            </w:r>
          </w:p>
          <w:p w14:paraId="5F0F3C29" w14:textId="77777777" w:rsidR="00FA4858" w:rsidRPr="00560569" w:rsidRDefault="00FA4858" w:rsidP="00560569">
            <w:pPr>
              <w:rPr>
                <w:rFonts w:ascii="Verdana" w:hAnsi="Verdana"/>
                <w:sz w:val="18"/>
                <w:szCs w:val="18"/>
                <w:lang w:bidi="hi-IN"/>
              </w:rPr>
            </w:pPr>
            <w:r w:rsidRPr="00560569">
              <w:rPr>
                <w:rFonts w:ascii="Verdana" w:hAnsi="Verdana"/>
                <w:sz w:val="18"/>
                <w:szCs w:val="18"/>
                <w:lang w:bidi="hi-IN"/>
              </w:rPr>
              <w:t>Beschrijf in</w:t>
            </w:r>
            <w:r w:rsidR="001E54F7" w:rsidRPr="00560569">
              <w:rPr>
                <w:rFonts w:ascii="Verdana" w:hAnsi="Verdana"/>
                <w:sz w:val="18"/>
                <w:szCs w:val="18"/>
                <w:lang w:bidi="hi-IN"/>
              </w:rPr>
              <w:t xml:space="preserve"> max. </w:t>
            </w:r>
            <w:r w:rsidR="003A21F5" w:rsidRPr="00560569">
              <w:rPr>
                <w:rFonts w:ascii="Verdana" w:hAnsi="Verdana"/>
                <w:sz w:val="18"/>
                <w:szCs w:val="18"/>
                <w:lang w:bidi="hi-IN"/>
              </w:rPr>
              <w:t xml:space="preserve">½ A4 </w:t>
            </w:r>
            <w:r w:rsidRPr="00560569">
              <w:rPr>
                <w:rFonts w:ascii="Verdana" w:hAnsi="Verdana"/>
                <w:sz w:val="18"/>
                <w:szCs w:val="18"/>
                <w:lang w:bidi="hi-IN"/>
              </w:rPr>
              <w:t xml:space="preserve">welke mate u hieraan kunt voldoen. </w:t>
            </w:r>
          </w:p>
          <w:p w14:paraId="6683D7B2" w14:textId="77777777" w:rsidR="00FA4858" w:rsidRPr="00D971FF" w:rsidRDefault="00FA4858" w:rsidP="00560569">
            <w:pPr>
              <w:rPr>
                <w:rFonts w:ascii="Verdana" w:eastAsia="Calibri" w:hAnsi="Verdana" w:cs="Calibri"/>
                <w:spacing w:val="-1"/>
                <w:sz w:val="18"/>
                <w:szCs w:val="18"/>
                <w:lang w:val="nl-BE" w:eastAsia="en-US"/>
              </w:rPr>
            </w:pPr>
            <w:r w:rsidRPr="00560569">
              <w:rPr>
                <w:rFonts w:ascii="Verdana" w:hAnsi="Verdana"/>
                <w:sz w:val="18"/>
                <w:szCs w:val="18"/>
                <w:lang w:bidi="hi-IN"/>
              </w:rPr>
              <w:t>De Beoordeling vindt plaats in de mate waarin u aan de wens voldoet.</w:t>
            </w:r>
            <w:r w:rsidRPr="00D971FF">
              <w:rPr>
                <w:rFonts w:ascii="Verdana" w:eastAsia="Calibri" w:hAnsi="Verdana" w:cs="Calibri"/>
                <w:spacing w:val="-1"/>
                <w:sz w:val="18"/>
                <w:szCs w:val="18"/>
                <w:lang w:val="nl-BE" w:eastAsia="en-US"/>
              </w:rPr>
              <w:t xml:space="preserve"> </w:t>
            </w:r>
          </w:p>
        </w:tc>
        <w:tc>
          <w:tcPr>
            <w:tcW w:w="1559" w:type="dxa"/>
            <w:tcBorders>
              <w:top w:val="single" w:sz="1" w:space="0" w:color="000000"/>
              <w:left w:val="single" w:sz="1" w:space="0" w:color="000000"/>
              <w:bottom w:val="single" w:sz="1" w:space="0" w:color="000000"/>
            </w:tcBorders>
            <w:shd w:val="clear" w:color="auto" w:fill="auto"/>
          </w:tcPr>
          <w:p w14:paraId="6AF6A998" w14:textId="76DF218E" w:rsidR="00FA4858" w:rsidRPr="00D971FF" w:rsidRDefault="0009435E" w:rsidP="00F36410">
            <w:pPr>
              <w:spacing w:after="0" w:line="240" w:lineRule="auto"/>
              <w:jc w:val="center"/>
              <w:rPr>
                <w:rFonts w:ascii="Verdana" w:eastAsiaTheme="minorHAnsi" w:hAnsi="Verdana" w:cs="Verdana"/>
                <w:sz w:val="18"/>
                <w:szCs w:val="18"/>
                <w:lang w:val="nl-BE" w:eastAsia="en-US" w:bidi="hi-IN"/>
              </w:rPr>
            </w:pPr>
            <w:r>
              <w:rPr>
                <w:rFonts w:ascii="Verdana" w:eastAsiaTheme="minorHAnsi" w:hAnsi="Verdana" w:cs="Verdana"/>
                <w:sz w:val="18"/>
                <w:szCs w:val="18"/>
                <w:lang w:val="nl-BE" w:eastAsia="en-US" w:bidi="hi-IN"/>
              </w:rPr>
              <w:t>4</w:t>
            </w:r>
          </w:p>
        </w:tc>
        <w:tc>
          <w:tcPr>
            <w:tcW w:w="2268" w:type="dxa"/>
            <w:tcBorders>
              <w:top w:val="single" w:sz="1" w:space="0" w:color="000000"/>
              <w:left w:val="single" w:sz="1" w:space="0" w:color="000000"/>
              <w:bottom w:val="single" w:sz="1" w:space="0" w:color="000000"/>
              <w:right w:val="single" w:sz="1" w:space="0" w:color="000000"/>
            </w:tcBorders>
            <w:shd w:val="clear" w:color="auto" w:fill="auto"/>
          </w:tcPr>
          <w:p w14:paraId="13D51592" w14:textId="77777777" w:rsidR="00FA4858" w:rsidRPr="00D971FF" w:rsidRDefault="00FA4858" w:rsidP="00F36410">
            <w:pPr>
              <w:spacing w:after="0" w:line="240" w:lineRule="auto"/>
              <w:rPr>
                <w:rFonts w:ascii="Verdana" w:eastAsiaTheme="minorHAnsi" w:hAnsi="Verdana" w:cstheme="minorBidi"/>
                <w:sz w:val="18"/>
                <w:szCs w:val="18"/>
                <w:lang w:val="nl-BE" w:eastAsia="en-US"/>
              </w:rPr>
            </w:pPr>
          </w:p>
        </w:tc>
      </w:tr>
      <w:tr w:rsidR="00FA4858" w:rsidRPr="00D971FF" w14:paraId="678455E6" w14:textId="77777777" w:rsidTr="00F36410">
        <w:tc>
          <w:tcPr>
            <w:tcW w:w="993" w:type="dxa"/>
            <w:tcBorders>
              <w:top w:val="single" w:sz="1" w:space="0" w:color="000000"/>
              <w:left w:val="single" w:sz="1" w:space="0" w:color="000000"/>
              <w:bottom w:val="single" w:sz="1" w:space="0" w:color="000000"/>
            </w:tcBorders>
            <w:shd w:val="clear" w:color="auto" w:fill="auto"/>
          </w:tcPr>
          <w:p w14:paraId="28B5C0C3" w14:textId="77777777" w:rsidR="00FA4858" w:rsidRPr="00D971FF" w:rsidRDefault="00FA4858" w:rsidP="00F36410">
            <w:pPr>
              <w:widowControl w:val="0"/>
              <w:suppressLineNumbers/>
              <w:suppressAutoHyphens/>
              <w:snapToGrid w:val="0"/>
              <w:spacing w:line="240" w:lineRule="auto"/>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t>W2</w:t>
            </w:r>
          </w:p>
        </w:tc>
        <w:tc>
          <w:tcPr>
            <w:tcW w:w="5103" w:type="dxa"/>
            <w:tcBorders>
              <w:top w:val="single" w:sz="1" w:space="0" w:color="000000"/>
              <w:left w:val="single" w:sz="1" w:space="0" w:color="000000"/>
              <w:bottom w:val="single" w:sz="1" w:space="0" w:color="000000"/>
            </w:tcBorders>
            <w:shd w:val="clear" w:color="auto" w:fill="auto"/>
          </w:tcPr>
          <w:p w14:paraId="5FB0BFCC" w14:textId="64B3CE98" w:rsidR="00FA4858" w:rsidRPr="00560569" w:rsidRDefault="00FA4858" w:rsidP="00560569">
            <w:pPr>
              <w:rPr>
                <w:rFonts w:ascii="Verdana" w:hAnsi="Verdana"/>
                <w:sz w:val="18"/>
                <w:szCs w:val="18"/>
                <w:lang w:bidi="hi-IN"/>
              </w:rPr>
            </w:pPr>
            <w:r w:rsidRPr="00560569">
              <w:rPr>
                <w:rFonts w:ascii="Verdana" w:hAnsi="Verdana"/>
                <w:sz w:val="18"/>
                <w:szCs w:val="18"/>
                <w:lang w:bidi="hi-IN"/>
              </w:rPr>
              <w:t>De activiteiten van de Aanbestedende dienst vinden plaats op het speelvlak van een sterk veranderend sociaal domein. Hier vinden veel transities plaats</w:t>
            </w:r>
            <w:r w:rsidR="00CD282D" w:rsidRPr="00560569">
              <w:rPr>
                <w:rFonts w:ascii="Verdana" w:hAnsi="Verdana"/>
                <w:sz w:val="18"/>
                <w:szCs w:val="18"/>
                <w:lang w:bidi="hi-IN"/>
              </w:rPr>
              <w:t>, zoals bijvoorbeeld de huidige COVID-19 pandemie</w:t>
            </w:r>
            <w:r w:rsidRPr="00560569">
              <w:rPr>
                <w:rFonts w:ascii="Verdana" w:hAnsi="Verdana"/>
                <w:sz w:val="18"/>
                <w:szCs w:val="18"/>
                <w:lang w:bidi="hi-IN"/>
              </w:rPr>
              <w:t>. Dit kan ertoe leiden dat er in de omvang van het aantal abonnementen substantiële wijzigingen (+/-) kunnen voordoen</w:t>
            </w:r>
            <w:r w:rsidR="007C48A6" w:rsidRPr="00560569">
              <w:rPr>
                <w:rFonts w:ascii="Verdana" w:hAnsi="Verdana"/>
                <w:sz w:val="18"/>
                <w:szCs w:val="18"/>
                <w:lang w:bidi="hi-IN"/>
              </w:rPr>
              <w:t xml:space="preserve">. Beschrijf </w:t>
            </w:r>
            <w:r w:rsidR="003A21F5" w:rsidRPr="00560569">
              <w:rPr>
                <w:rFonts w:ascii="Verdana" w:hAnsi="Verdana"/>
                <w:sz w:val="18"/>
                <w:szCs w:val="18"/>
                <w:lang w:bidi="hi-IN"/>
              </w:rPr>
              <w:t xml:space="preserve">in </w:t>
            </w:r>
            <w:r w:rsidR="001E54F7" w:rsidRPr="00560569">
              <w:rPr>
                <w:rFonts w:ascii="Verdana" w:hAnsi="Verdana"/>
                <w:sz w:val="18"/>
                <w:szCs w:val="18"/>
                <w:lang w:bidi="hi-IN"/>
              </w:rPr>
              <w:t xml:space="preserve">max. </w:t>
            </w:r>
            <w:r w:rsidR="003A21F5" w:rsidRPr="00560569">
              <w:rPr>
                <w:rFonts w:ascii="Verdana" w:hAnsi="Verdana"/>
                <w:sz w:val="18"/>
                <w:szCs w:val="18"/>
                <w:lang w:bidi="hi-IN"/>
              </w:rPr>
              <w:t xml:space="preserve">1 A4 </w:t>
            </w:r>
            <w:r w:rsidR="007C48A6" w:rsidRPr="00560569">
              <w:rPr>
                <w:rFonts w:ascii="Verdana" w:hAnsi="Verdana"/>
                <w:sz w:val="18"/>
                <w:szCs w:val="18"/>
                <w:lang w:bidi="hi-IN"/>
              </w:rPr>
              <w:t>hoe u hier op klant</w:t>
            </w:r>
            <w:r w:rsidRPr="00560569">
              <w:rPr>
                <w:rFonts w:ascii="Verdana" w:hAnsi="Verdana"/>
                <w:sz w:val="18"/>
                <w:szCs w:val="18"/>
                <w:lang w:bidi="hi-IN"/>
              </w:rPr>
              <w:t>vriendelijke en flexibele wijze mee omgaat.</w:t>
            </w:r>
            <w:r w:rsidR="00CD282D" w:rsidRPr="00560569">
              <w:rPr>
                <w:rFonts w:ascii="Verdana" w:hAnsi="Verdana"/>
                <w:sz w:val="18"/>
                <w:szCs w:val="18"/>
                <w:lang w:bidi="hi-IN"/>
              </w:rPr>
              <w:t xml:space="preserve"> Denk hierbij aan de mogelijkheid om éénmalig met een groot aantal abonnementen af te schalen, indien de COVID-19 abonnementen niet meer benodigd zijn.</w:t>
            </w:r>
            <w:r w:rsidR="00CD282D" w:rsidRPr="00560569">
              <w:rPr>
                <w:rFonts w:ascii="Verdana" w:hAnsi="Verdana"/>
                <w:sz w:val="18"/>
                <w:szCs w:val="18"/>
                <w:lang w:bidi="hi-IN"/>
              </w:rPr>
              <w:br/>
            </w:r>
            <w:r w:rsidRPr="00560569">
              <w:rPr>
                <w:rFonts w:ascii="Verdana" w:hAnsi="Verdana"/>
                <w:sz w:val="18"/>
                <w:szCs w:val="18"/>
                <w:lang w:bidi="hi-IN"/>
              </w:rPr>
              <w:t xml:space="preserve">De beoordeling vindt plaats in de mate waarin klantvriendelijkheid en flexibiliteit wordt aangetoond. </w:t>
            </w:r>
          </w:p>
        </w:tc>
        <w:tc>
          <w:tcPr>
            <w:tcW w:w="1559" w:type="dxa"/>
            <w:tcBorders>
              <w:top w:val="single" w:sz="1" w:space="0" w:color="000000"/>
              <w:left w:val="single" w:sz="1" w:space="0" w:color="000000"/>
              <w:bottom w:val="single" w:sz="1" w:space="0" w:color="000000"/>
            </w:tcBorders>
            <w:shd w:val="clear" w:color="auto" w:fill="auto"/>
          </w:tcPr>
          <w:p w14:paraId="1ABACF7A" w14:textId="728133F5" w:rsidR="00FA4858" w:rsidRPr="00D971FF" w:rsidRDefault="00CD282D" w:rsidP="00F36410">
            <w:pPr>
              <w:spacing w:after="0" w:line="240" w:lineRule="auto"/>
              <w:jc w:val="center"/>
              <w:rPr>
                <w:rFonts w:ascii="Verdana" w:eastAsiaTheme="minorHAnsi" w:hAnsi="Verdana" w:cs="Verdana"/>
                <w:sz w:val="18"/>
                <w:szCs w:val="18"/>
                <w:lang w:val="nl-BE" w:eastAsia="en-US" w:bidi="hi-IN"/>
              </w:rPr>
            </w:pPr>
            <w:r>
              <w:rPr>
                <w:rFonts w:ascii="Verdana" w:eastAsiaTheme="minorHAnsi" w:hAnsi="Verdana" w:cs="Verdana"/>
                <w:sz w:val="18"/>
                <w:szCs w:val="18"/>
                <w:lang w:val="nl-BE" w:eastAsia="en-US" w:bidi="hi-IN"/>
              </w:rPr>
              <w:t>5</w:t>
            </w:r>
          </w:p>
        </w:tc>
        <w:tc>
          <w:tcPr>
            <w:tcW w:w="2268" w:type="dxa"/>
            <w:tcBorders>
              <w:top w:val="single" w:sz="1" w:space="0" w:color="000000"/>
              <w:left w:val="single" w:sz="1" w:space="0" w:color="000000"/>
              <w:bottom w:val="single" w:sz="1" w:space="0" w:color="000000"/>
              <w:right w:val="single" w:sz="1" w:space="0" w:color="000000"/>
            </w:tcBorders>
            <w:shd w:val="clear" w:color="auto" w:fill="auto"/>
          </w:tcPr>
          <w:p w14:paraId="0BB6310C" w14:textId="77777777" w:rsidR="00FA4858" w:rsidRPr="00D971FF" w:rsidRDefault="00FA4858" w:rsidP="00F36410">
            <w:pPr>
              <w:spacing w:after="0" w:line="240" w:lineRule="auto"/>
              <w:rPr>
                <w:rFonts w:ascii="Verdana" w:eastAsiaTheme="minorHAnsi" w:hAnsi="Verdana" w:cstheme="minorBidi"/>
                <w:sz w:val="18"/>
                <w:szCs w:val="18"/>
                <w:lang w:val="nl-BE" w:eastAsia="en-US"/>
              </w:rPr>
            </w:pPr>
          </w:p>
        </w:tc>
      </w:tr>
      <w:tr w:rsidR="00D63E87" w:rsidRPr="00D971FF" w14:paraId="66293BD5" w14:textId="77777777" w:rsidTr="004C4413">
        <w:tc>
          <w:tcPr>
            <w:tcW w:w="993" w:type="dxa"/>
            <w:tcBorders>
              <w:left w:val="single" w:sz="1" w:space="0" w:color="000000"/>
              <w:bottom w:val="single" w:sz="4" w:space="0" w:color="auto"/>
            </w:tcBorders>
            <w:shd w:val="clear" w:color="auto" w:fill="auto"/>
          </w:tcPr>
          <w:p w14:paraId="5AE04FC4" w14:textId="77777777" w:rsidR="00D63E87" w:rsidRPr="00D971FF" w:rsidRDefault="00D63E87" w:rsidP="00D63E87">
            <w:pPr>
              <w:widowControl w:val="0"/>
              <w:suppressLineNumbers/>
              <w:suppressAutoHyphens/>
              <w:snapToGrid w:val="0"/>
              <w:spacing w:line="240" w:lineRule="auto"/>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t>W3</w:t>
            </w:r>
          </w:p>
        </w:tc>
        <w:tc>
          <w:tcPr>
            <w:tcW w:w="5103" w:type="dxa"/>
            <w:tcBorders>
              <w:left w:val="single" w:sz="1" w:space="0" w:color="000000"/>
              <w:bottom w:val="single" w:sz="4" w:space="0" w:color="auto"/>
            </w:tcBorders>
            <w:shd w:val="clear" w:color="auto" w:fill="auto"/>
          </w:tcPr>
          <w:p w14:paraId="6A60EBAA"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 xml:space="preserve">In E1.19 wordt geëist dat u de dekkingsgraad van uw netwerk gedurende de looptijd van de (Raam)Overeenkomst garandeert. </w:t>
            </w:r>
          </w:p>
          <w:p w14:paraId="233DD451" w14:textId="77777777" w:rsidR="00D63E87" w:rsidRPr="00560569" w:rsidRDefault="001E54F7" w:rsidP="00560569">
            <w:pPr>
              <w:rPr>
                <w:rFonts w:ascii="Verdana" w:hAnsi="Verdana"/>
                <w:sz w:val="18"/>
                <w:szCs w:val="18"/>
                <w:lang w:bidi="hi-IN"/>
              </w:rPr>
            </w:pPr>
            <w:r w:rsidRPr="00560569">
              <w:rPr>
                <w:rFonts w:ascii="Verdana" w:hAnsi="Verdana"/>
                <w:sz w:val="18"/>
                <w:szCs w:val="18"/>
                <w:lang w:bidi="hi-IN"/>
              </w:rPr>
              <w:t>Laat zien, in max.</w:t>
            </w:r>
            <w:r w:rsidR="003A21F5" w:rsidRPr="00560569">
              <w:rPr>
                <w:rFonts w:ascii="Verdana" w:hAnsi="Verdana"/>
                <w:sz w:val="18"/>
                <w:szCs w:val="18"/>
                <w:lang w:bidi="hi-IN"/>
              </w:rPr>
              <w:t xml:space="preserve"> 1 </w:t>
            </w:r>
            <w:r w:rsidR="00D63E87" w:rsidRPr="00560569">
              <w:rPr>
                <w:rFonts w:ascii="Verdana" w:hAnsi="Verdana"/>
                <w:sz w:val="18"/>
                <w:szCs w:val="18"/>
                <w:lang w:bidi="hi-IN"/>
              </w:rPr>
              <w:t xml:space="preserve">A4, hoe deze garantie/kwaliteit gegarandeerd wordt en wat het beschikbaarheidspercentage is inclusief gepland onderhoud. </w:t>
            </w:r>
          </w:p>
        </w:tc>
        <w:tc>
          <w:tcPr>
            <w:tcW w:w="1559" w:type="dxa"/>
            <w:tcBorders>
              <w:left w:val="single" w:sz="1" w:space="0" w:color="000000"/>
              <w:bottom w:val="single" w:sz="4" w:space="0" w:color="auto"/>
            </w:tcBorders>
            <w:shd w:val="clear" w:color="auto" w:fill="auto"/>
          </w:tcPr>
          <w:p w14:paraId="1606EF0F" w14:textId="77777777" w:rsidR="00D63E87" w:rsidRPr="00D971FF" w:rsidRDefault="00D63E87" w:rsidP="00D63E87">
            <w:pPr>
              <w:spacing w:after="0" w:line="240" w:lineRule="auto"/>
              <w:jc w:val="center"/>
              <w:rPr>
                <w:rFonts w:ascii="Verdana" w:eastAsiaTheme="minorHAnsi" w:hAnsi="Verdana" w:cs="Verdana"/>
                <w:kern w:val="1"/>
                <w:sz w:val="18"/>
                <w:szCs w:val="18"/>
                <w:lang w:val="nl-BE" w:eastAsia="hi-IN" w:bidi="hi-IN"/>
              </w:rPr>
            </w:pPr>
            <w:r w:rsidRPr="00D971FF">
              <w:rPr>
                <w:rFonts w:ascii="Verdana" w:eastAsiaTheme="minorHAnsi" w:hAnsi="Verdana" w:cs="Verdana"/>
                <w:kern w:val="1"/>
                <w:sz w:val="18"/>
                <w:szCs w:val="18"/>
                <w:lang w:val="nl-BE" w:eastAsia="hi-IN" w:bidi="hi-IN"/>
              </w:rPr>
              <w:t>5</w:t>
            </w:r>
          </w:p>
        </w:tc>
        <w:tc>
          <w:tcPr>
            <w:tcW w:w="2268" w:type="dxa"/>
            <w:tcBorders>
              <w:left w:val="single" w:sz="1" w:space="0" w:color="000000"/>
              <w:bottom w:val="single" w:sz="4" w:space="0" w:color="auto"/>
              <w:right w:val="single" w:sz="1" w:space="0" w:color="000000"/>
            </w:tcBorders>
            <w:shd w:val="clear" w:color="auto" w:fill="auto"/>
          </w:tcPr>
          <w:p w14:paraId="230DDECE" w14:textId="77777777" w:rsidR="00D63E87" w:rsidRPr="00D971FF" w:rsidRDefault="00D63E87" w:rsidP="00D63E87">
            <w:pPr>
              <w:spacing w:after="0" w:line="240" w:lineRule="auto"/>
              <w:rPr>
                <w:rFonts w:ascii="Verdana" w:eastAsiaTheme="minorHAnsi" w:hAnsi="Verdana" w:cstheme="minorBidi"/>
                <w:sz w:val="18"/>
                <w:szCs w:val="18"/>
                <w:lang w:val="nl-BE" w:eastAsia="en-US" w:bidi="hi-IN"/>
              </w:rPr>
            </w:pPr>
          </w:p>
        </w:tc>
      </w:tr>
      <w:tr w:rsidR="00D63E87" w:rsidRPr="00D971FF" w14:paraId="35ECAAF0" w14:textId="77777777" w:rsidTr="004C4413">
        <w:tc>
          <w:tcPr>
            <w:tcW w:w="993" w:type="dxa"/>
            <w:tcBorders>
              <w:top w:val="single" w:sz="4" w:space="0" w:color="auto"/>
              <w:left w:val="single" w:sz="4" w:space="0" w:color="auto"/>
              <w:bottom w:val="single" w:sz="4" w:space="0" w:color="auto"/>
              <w:right w:val="single" w:sz="2" w:space="0" w:color="000000"/>
            </w:tcBorders>
            <w:shd w:val="clear" w:color="auto" w:fill="auto"/>
          </w:tcPr>
          <w:p w14:paraId="3DF9CF51" w14:textId="1D1CCBC9" w:rsidR="00D63E87" w:rsidRPr="00D971FF" w:rsidRDefault="00610B9C"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W4</w:t>
            </w:r>
          </w:p>
        </w:tc>
        <w:tc>
          <w:tcPr>
            <w:tcW w:w="5103" w:type="dxa"/>
            <w:tcBorders>
              <w:top w:val="single" w:sz="4" w:space="0" w:color="auto"/>
              <w:left w:val="single" w:sz="2" w:space="0" w:color="000000"/>
              <w:bottom w:val="single" w:sz="4" w:space="0" w:color="auto"/>
              <w:right w:val="single" w:sz="2" w:space="0" w:color="000000"/>
            </w:tcBorders>
            <w:shd w:val="clear" w:color="auto" w:fill="auto"/>
          </w:tcPr>
          <w:p w14:paraId="33933B5B" w14:textId="016B81DE" w:rsidR="00D63E87" w:rsidRPr="00560569" w:rsidRDefault="00D63E87" w:rsidP="00560569">
            <w:pPr>
              <w:rPr>
                <w:rFonts w:ascii="Verdana" w:hAnsi="Verdana"/>
                <w:sz w:val="18"/>
                <w:szCs w:val="18"/>
                <w:lang w:bidi="hi-IN"/>
              </w:rPr>
            </w:pPr>
            <w:r w:rsidRPr="00560569">
              <w:rPr>
                <w:rFonts w:ascii="Verdana" w:hAnsi="Verdana"/>
                <w:sz w:val="18"/>
                <w:szCs w:val="18"/>
                <w:lang w:bidi="hi-IN"/>
              </w:rPr>
              <w:t xml:space="preserve">Het is de verwachting dat binnen afzienbare tijd het 5G netwerk uitgerold gaat worden. Beschrijf </w:t>
            </w:r>
            <w:r w:rsidR="001E54F7" w:rsidRPr="00560569">
              <w:rPr>
                <w:rFonts w:ascii="Verdana" w:hAnsi="Verdana"/>
                <w:sz w:val="18"/>
                <w:szCs w:val="18"/>
                <w:lang w:bidi="hi-IN"/>
              </w:rPr>
              <w:t>op max.</w:t>
            </w:r>
            <w:r w:rsidR="003A21F5" w:rsidRPr="00560569">
              <w:rPr>
                <w:rFonts w:ascii="Verdana" w:hAnsi="Verdana"/>
                <w:sz w:val="18"/>
                <w:szCs w:val="18"/>
                <w:lang w:bidi="hi-IN"/>
              </w:rPr>
              <w:t xml:space="preserve"> 1 </w:t>
            </w:r>
            <w:r w:rsidR="00354D9B" w:rsidRPr="00560569">
              <w:rPr>
                <w:rFonts w:ascii="Verdana" w:hAnsi="Verdana"/>
                <w:sz w:val="18"/>
                <w:szCs w:val="18"/>
                <w:lang w:bidi="hi-IN"/>
              </w:rPr>
              <w:t xml:space="preserve">A4 </w:t>
            </w:r>
            <w:r w:rsidRPr="00560569">
              <w:rPr>
                <w:rFonts w:ascii="Verdana" w:hAnsi="Verdana"/>
                <w:sz w:val="18"/>
                <w:szCs w:val="18"/>
                <w:lang w:bidi="hi-IN"/>
              </w:rPr>
              <w:t xml:space="preserve">op welke wijze u 5G </w:t>
            </w:r>
            <w:r w:rsidR="00354D9B" w:rsidRPr="00560569">
              <w:rPr>
                <w:rFonts w:ascii="Verdana" w:hAnsi="Verdana"/>
                <w:sz w:val="18"/>
                <w:szCs w:val="18"/>
                <w:lang w:bidi="hi-IN"/>
              </w:rPr>
              <w:t xml:space="preserve">dan op klantvriendelijke en flexibele </w:t>
            </w:r>
            <w:r w:rsidR="00BC3E2B" w:rsidRPr="00560569">
              <w:rPr>
                <w:rFonts w:ascii="Verdana" w:hAnsi="Verdana"/>
                <w:sz w:val="18"/>
                <w:szCs w:val="18"/>
                <w:lang w:bidi="hi-IN"/>
              </w:rPr>
              <w:t>en kosteloos</w:t>
            </w:r>
            <w:r w:rsidR="00354D9B" w:rsidRPr="00560569">
              <w:rPr>
                <w:rFonts w:ascii="Verdana" w:hAnsi="Verdana"/>
                <w:sz w:val="18"/>
                <w:szCs w:val="18"/>
                <w:lang w:bidi="hi-IN"/>
              </w:rPr>
              <w:t xml:space="preserve"> </w:t>
            </w:r>
            <w:r w:rsidRPr="00560569">
              <w:rPr>
                <w:rFonts w:ascii="Verdana" w:hAnsi="Verdana"/>
                <w:sz w:val="18"/>
                <w:szCs w:val="18"/>
                <w:lang w:bidi="hi-IN"/>
              </w:rPr>
              <w:t>voor de GGD Flevoland beschikbaar kan maken</w:t>
            </w:r>
            <w:r w:rsidR="00354D9B" w:rsidRPr="00560569">
              <w:rPr>
                <w:rFonts w:ascii="Verdana" w:hAnsi="Verdana"/>
                <w:sz w:val="18"/>
                <w:szCs w:val="18"/>
                <w:lang w:bidi="hi-IN"/>
              </w:rPr>
              <w:t>. De beoordeling vindt plaats in de mate waarin klantvriendelijkheid en flexibiliteit wordt aangetoond.</w:t>
            </w:r>
          </w:p>
        </w:tc>
        <w:tc>
          <w:tcPr>
            <w:tcW w:w="1559" w:type="dxa"/>
            <w:tcBorders>
              <w:top w:val="single" w:sz="4" w:space="0" w:color="auto"/>
              <w:left w:val="single" w:sz="2" w:space="0" w:color="000000"/>
              <w:bottom w:val="single" w:sz="4" w:space="0" w:color="auto"/>
              <w:right w:val="single" w:sz="2" w:space="0" w:color="000000"/>
            </w:tcBorders>
            <w:shd w:val="clear" w:color="auto" w:fill="auto"/>
          </w:tcPr>
          <w:p w14:paraId="3258DF3C" w14:textId="77777777" w:rsidR="00D63E87" w:rsidRPr="00D971FF" w:rsidRDefault="00354D9B" w:rsidP="00D63E87">
            <w:pPr>
              <w:spacing w:after="0" w:line="240" w:lineRule="auto"/>
              <w:jc w:val="center"/>
              <w:rPr>
                <w:rFonts w:ascii="Verdana" w:eastAsiaTheme="minorHAnsi" w:hAnsi="Verdana" w:cs="Verdana"/>
                <w:kern w:val="1"/>
                <w:sz w:val="18"/>
                <w:szCs w:val="18"/>
                <w:lang w:val="nl-BE" w:eastAsia="hi-IN" w:bidi="hi-IN"/>
              </w:rPr>
            </w:pPr>
            <w:r w:rsidRPr="00D971FF">
              <w:rPr>
                <w:rFonts w:ascii="Verdana" w:eastAsiaTheme="minorHAnsi" w:hAnsi="Verdana" w:cs="Verdana"/>
                <w:kern w:val="1"/>
                <w:sz w:val="18"/>
                <w:szCs w:val="18"/>
                <w:lang w:val="nl-BE" w:eastAsia="hi-IN" w:bidi="hi-IN"/>
              </w:rPr>
              <w:t>3</w:t>
            </w:r>
          </w:p>
        </w:tc>
        <w:tc>
          <w:tcPr>
            <w:tcW w:w="2268" w:type="dxa"/>
            <w:tcBorders>
              <w:top w:val="single" w:sz="4" w:space="0" w:color="auto"/>
              <w:left w:val="single" w:sz="2" w:space="0" w:color="000000"/>
              <w:bottom w:val="single" w:sz="4" w:space="0" w:color="auto"/>
              <w:right w:val="single" w:sz="4" w:space="0" w:color="auto"/>
            </w:tcBorders>
            <w:shd w:val="clear" w:color="auto" w:fill="auto"/>
          </w:tcPr>
          <w:p w14:paraId="1678DE16" w14:textId="77777777" w:rsidR="00D63E87" w:rsidRPr="00D971FF" w:rsidRDefault="00D63E87" w:rsidP="00D63E87">
            <w:pPr>
              <w:spacing w:after="0" w:line="240" w:lineRule="auto"/>
              <w:rPr>
                <w:rFonts w:ascii="Verdana" w:eastAsiaTheme="minorHAnsi" w:hAnsi="Verdana" w:cstheme="minorBidi"/>
                <w:sz w:val="18"/>
                <w:szCs w:val="18"/>
                <w:lang w:val="nl-BE" w:eastAsia="en-US" w:bidi="hi-IN"/>
              </w:rPr>
            </w:pPr>
          </w:p>
        </w:tc>
      </w:tr>
      <w:tr w:rsidR="00D63E87" w:rsidRPr="00D971FF" w14:paraId="61FBA870" w14:textId="77777777" w:rsidTr="004C4413">
        <w:tc>
          <w:tcPr>
            <w:tcW w:w="993" w:type="dxa"/>
            <w:tcBorders>
              <w:top w:val="single" w:sz="4" w:space="0" w:color="auto"/>
              <w:left w:val="single" w:sz="4" w:space="0" w:color="auto"/>
              <w:bottom w:val="single" w:sz="4" w:space="0" w:color="auto"/>
              <w:right w:val="single" w:sz="2" w:space="0" w:color="000000"/>
            </w:tcBorders>
            <w:shd w:val="clear" w:color="auto" w:fill="auto"/>
          </w:tcPr>
          <w:p w14:paraId="66A37C50" w14:textId="7C6735E8" w:rsidR="00D63E87" w:rsidRPr="00D971FF"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W5</w:t>
            </w:r>
          </w:p>
        </w:tc>
        <w:tc>
          <w:tcPr>
            <w:tcW w:w="5103" w:type="dxa"/>
            <w:tcBorders>
              <w:top w:val="single" w:sz="4" w:space="0" w:color="auto"/>
              <w:left w:val="single" w:sz="2" w:space="0" w:color="000000"/>
              <w:bottom w:val="single" w:sz="4" w:space="0" w:color="auto"/>
              <w:right w:val="single" w:sz="2" w:space="0" w:color="000000"/>
            </w:tcBorders>
            <w:shd w:val="clear" w:color="auto" w:fill="auto"/>
          </w:tcPr>
          <w:p w14:paraId="28E4F782"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 xml:space="preserve">Conform eis E4.1 levert u bij uw Inschrijving een concept migratieplan. </w:t>
            </w:r>
          </w:p>
          <w:p w14:paraId="72F80606"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In het kader van borging van bedrijfscontinuïteit is het de wens dat met dit concept migratieplan de Aanbestedende dienst uitgebreid inzicht heeft in de gehele overgang van de ene naar de andere provider. Denk hierbij aan:</w:t>
            </w:r>
          </w:p>
          <w:p w14:paraId="6EE1707D" w14:textId="3D0B02E0" w:rsidR="00447DDA"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lastRenderedPageBreak/>
              <w:t>inzet Opdrachtnemer</w:t>
            </w:r>
            <w:r w:rsidR="00447DDA" w:rsidRPr="00560569">
              <w:rPr>
                <w:rFonts w:ascii="Verdana" w:hAnsi="Verdana"/>
                <w:sz w:val="18"/>
                <w:szCs w:val="18"/>
                <w:lang w:bidi="hi-IN"/>
              </w:rPr>
              <w:t>;</w:t>
            </w:r>
          </w:p>
          <w:p w14:paraId="745A08A8" w14:textId="2F509E2E" w:rsidR="00447DDA"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inzet Opdrachtgever</w:t>
            </w:r>
            <w:r w:rsidR="00447DDA" w:rsidRPr="00560569">
              <w:rPr>
                <w:rFonts w:ascii="Verdana" w:hAnsi="Verdana"/>
                <w:sz w:val="18"/>
                <w:szCs w:val="18"/>
                <w:lang w:bidi="hi-IN"/>
              </w:rPr>
              <w:t xml:space="preserve">; </w:t>
            </w:r>
          </w:p>
          <w:p w14:paraId="72DC6BF5" w14:textId="00164BC3" w:rsidR="00447DDA" w:rsidRPr="00560569" w:rsidRDefault="00447DDA"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Ontzorging door Opdrachtnemer voor migratie datakaarten in mobiele telefoon en notebooks;</w:t>
            </w:r>
          </w:p>
          <w:p w14:paraId="2CA819CF" w14:textId="77777777" w:rsidR="00C45057"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doorlooptijd van het plan en de diverse onderdelen</w:t>
            </w:r>
            <w:r w:rsidR="00447DDA" w:rsidRPr="00560569">
              <w:rPr>
                <w:rFonts w:ascii="Verdana" w:hAnsi="Verdana"/>
                <w:sz w:val="18"/>
                <w:szCs w:val="18"/>
                <w:lang w:bidi="hi-IN"/>
              </w:rPr>
              <w:t>;</w:t>
            </w:r>
          </w:p>
          <w:p w14:paraId="7CA59AE4" w14:textId="77777777" w:rsidR="00C45057"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verminderen van overlast gebruikers van Opdrachtgever in geval van migratie</w:t>
            </w:r>
            <w:r w:rsidR="00C45057" w:rsidRPr="00560569">
              <w:rPr>
                <w:rFonts w:ascii="Verdana" w:hAnsi="Verdana"/>
                <w:sz w:val="18"/>
                <w:szCs w:val="18"/>
                <w:lang w:bidi="hi-IN"/>
              </w:rPr>
              <w:t>;</w:t>
            </w:r>
          </w:p>
          <w:p w14:paraId="23118B75" w14:textId="18CF597C" w:rsidR="00C45057"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welke risico’s u als Opdrachtnemer signaleert en hoe d</w:t>
            </w:r>
            <w:r w:rsidR="00C45057" w:rsidRPr="00560569">
              <w:rPr>
                <w:rFonts w:ascii="Verdana" w:hAnsi="Verdana"/>
                <w:sz w:val="18"/>
                <w:szCs w:val="18"/>
                <w:lang w:bidi="hi-IN"/>
              </w:rPr>
              <w:t>eze te vermijden/verhelpen zijn;</w:t>
            </w:r>
          </w:p>
          <w:p w14:paraId="2A9D8768" w14:textId="77777777" w:rsidR="00C45057"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nummerbehoud</w:t>
            </w:r>
            <w:r w:rsidR="00C45057" w:rsidRPr="00560569">
              <w:rPr>
                <w:rFonts w:ascii="Verdana" w:hAnsi="Verdana"/>
                <w:sz w:val="18"/>
                <w:szCs w:val="18"/>
                <w:lang w:bidi="hi-IN"/>
              </w:rPr>
              <w:t>;</w:t>
            </w:r>
          </w:p>
          <w:p w14:paraId="4C8A3A1B" w14:textId="6A83BC33" w:rsidR="00D63E87" w:rsidRPr="00560569" w:rsidRDefault="00D63E87"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communicatie naar gebruikers</w:t>
            </w:r>
            <w:r w:rsidR="00D42F5A" w:rsidRPr="00560569">
              <w:rPr>
                <w:rFonts w:ascii="Verdana" w:hAnsi="Verdana"/>
                <w:sz w:val="18"/>
                <w:szCs w:val="18"/>
                <w:lang w:bidi="hi-IN"/>
              </w:rPr>
              <w:t>;</w:t>
            </w:r>
          </w:p>
          <w:p w14:paraId="5AD7DD19" w14:textId="0689E17E" w:rsidR="00D42F5A" w:rsidRPr="00560569" w:rsidRDefault="00D42F5A" w:rsidP="00560569">
            <w:pPr>
              <w:pStyle w:val="Lijstalinea"/>
              <w:numPr>
                <w:ilvl w:val="0"/>
                <w:numId w:val="17"/>
              </w:numPr>
              <w:rPr>
                <w:rFonts w:ascii="Verdana" w:hAnsi="Verdana"/>
                <w:sz w:val="18"/>
                <w:szCs w:val="18"/>
                <w:lang w:bidi="hi-IN"/>
              </w:rPr>
            </w:pPr>
            <w:r w:rsidRPr="00560569">
              <w:rPr>
                <w:rFonts w:ascii="Verdana" w:hAnsi="Verdana"/>
                <w:sz w:val="18"/>
                <w:szCs w:val="18"/>
                <w:lang w:bidi="hi-IN"/>
              </w:rPr>
              <w:t xml:space="preserve">Introductie </w:t>
            </w:r>
            <w:proofErr w:type="spellStart"/>
            <w:r w:rsidRPr="00560569">
              <w:rPr>
                <w:rFonts w:ascii="Verdana" w:hAnsi="Verdana"/>
                <w:sz w:val="18"/>
                <w:szCs w:val="18"/>
                <w:lang w:bidi="hi-IN"/>
              </w:rPr>
              <w:t>E-sim</w:t>
            </w:r>
            <w:proofErr w:type="spellEnd"/>
            <w:r w:rsidRPr="00560569">
              <w:rPr>
                <w:rFonts w:ascii="Verdana" w:hAnsi="Verdana"/>
                <w:sz w:val="18"/>
                <w:szCs w:val="18"/>
                <w:lang w:bidi="hi-IN"/>
              </w:rPr>
              <w:t>.</w:t>
            </w:r>
          </w:p>
          <w:p w14:paraId="6DE3EE5B"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 xml:space="preserve">De beoordeling vindt plaats in de mate waarin uw beschrijving de continuïteit van bedrijfsvoering waarborgt. </w:t>
            </w:r>
          </w:p>
        </w:tc>
        <w:tc>
          <w:tcPr>
            <w:tcW w:w="1559" w:type="dxa"/>
            <w:tcBorders>
              <w:top w:val="single" w:sz="4" w:space="0" w:color="auto"/>
              <w:left w:val="single" w:sz="2" w:space="0" w:color="000000"/>
              <w:bottom w:val="single" w:sz="4" w:space="0" w:color="auto"/>
              <w:right w:val="single" w:sz="2" w:space="0" w:color="000000"/>
            </w:tcBorders>
            <w:shd w:val="clear" w:color="auto" w:fill="auto"/>
          </w:tcPr>
          <w:p w14:paraId="5C3BFD03" w14:textId="77777777" w:rsidR="00D63E87" w:rsidRPr="00D971FF" w:rsidRDefault="00D63E87" w:rsidP="00D63E87">
            <w:pPr>
              <w:spacing w:after="0" w:line="240" w:lineRule="auto"/>
              <w:jc w:val="center"/>
              <w:rPr>
                <w:rFonts w:ascii="Verdana" w:eastAsiaTheme="minorHAnsi" w:hAnsi="Verdana" w:cstheme="minorBidi"/>
                <w:sz w:val="18"/>
                <w:szCs w:val="18"/>
                <w:lang w:val="nl-BE" w:eastAsia="en-US" w:bidi="hi-IN"/>
              </w:rPr>
            </w:pPr>
            <w:r w:rsidRPr="00D971FF">
              <w:rPr>
                <w:rFonts w:ascii="Verdana" w:eastAsiaTheme="minorHAnsi" w:hAnsi="Verdana" w:cstheme="minorBidi"/>
                <w:sz w:val="18"/>
                <w:szCs w:val="18"/>
                <w:lang w:val="nl-BE" w:eastAsia="en-US" w:bidi="hi-IN"/>
              </w:rPr>
              <w:lastRenderedPageBreak/>
              <w:t>5</w:t>
            </w:r>
          </w:p>
        </w:tc>
        <w:tc>
          <w:tcPr>
            <w:tcW w:w="2268" w:type="dxa"/>
            <w:tcBorders>
              <w:top w:val="single" w:sz="4" w:space="0" w:color="auto"/>
              <w:left w:val="single" w:sz="2" w:space="0" w:color="000000"/>
              <w:bottom w:val="single" w:sz="4" w:space="0" w:color="auto"/>
              <w:right w:val="single" w:sz="4" w:space="0" w:color="auto"/>
            </w:tcBorders>
            <w:shd w:val="clear" w:color="auto" w:fill="auto"/>
          </w:tcPr>
          <w:p w14:paraId="046641EC" w14:textId="77777777" w:rsidR="00D63E87" w:rsidRPr="00D971FF" w:rsidRDefault="00D63E87" w:rsidP="00D63E87">
            <w:pPr>
              <w:spacing w:after="0" w:line="240" w:lineRule="auto"/>
              <w:rPr>
                <w:rFonts w:ascii="Verdana" w:eastAsiaTheme="minorHAnsi" w:hAnsi="Verdana" w:cstheme="minorBidi"/>
                <w:sz w:val="18"/>
                <w:szCs w:val="18"/>
                <w:lang w:val="nl-BE" w:eastAsia="en-US" w:bidi="hi-IN"/>
              </w:rPr>
            </w:pPr>
          </w:p>
        </w:tc>
      </w:tr>
      <w:tr w:rsidR="00D63E87" w:rsidRPr="00D971FF" w14:paraId="3D9EAEA9" w14:textId="77777777" w:rsidTr="004C4413">
        <w:tc>
          <w:tcPr>
            <w:tcW w:w="993" w:type="dxa"/>
            <w:tcBorders>
              <w:top w:val="single" w:sz="4" w:space="0" w:color="auto"/>
              <w:left w:val="single" w:sz="1" w:space="0" w:color="000000"/>
              <w:bottom w:val="single" w:sz="1" w:space="0" w:color="000000"/>
            </w:tcBorders>
            <w:shd w:val="clear" w:color="auto" w:fill="auto"/>
          </w:tcPr>
          <w:p w14:paraId="0E79C940" w14:textId="58CB7352" w:rsidR="00D63E87" w:rsidRPr="00D971FF" w:rsidRDefault="00D65AD2" w:rsidP="00D63E87">
            <w:pPr>
              <w:widowControl w:val="0"/>
              <w:suppressLineNumbers/>
              <w:suppressAutoHyphens/>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W6</w:t>
            </w:r>
          </w:p>
        </w:tc>
        <w:tc>
          <w:tcPr>
            <w:tcW w:w="5103" w:type="dxa"/>
            <w:tcBorders>
              <w:top w:val="single" w:sz="4" w:space="0" w:color="auto"/>
              <w:left w:val="single" w:sz="1" w:space="0" w:color="000000"/>
              <w:bottom w:val="single" w:sz="1" w:space="0" w:color="000000"/>
            </w:tcBorders>
            <w:shd w:val="clear" w:color="auto" w:fill="auto"/>
          </w:tcPr>
          <w:p w14:paraId="712A59B0" w14:textId="22C02064" w:rsidR="00D63E87" w:rsidRPr="00560569" w:rsidRDefault="00D63E87" w:rsidP="00560569">
            <w:pPr>
              <w:rPr>
                <w:rFonts w:ascii="Verdana" w:hAnsi="Verdana"/>
                <w:sz w:val="18"/>
                <w:szCs w:val="18"/>
                <w:lang w:bidi="hi-IN"/>
              </w:rPr>
            </w:pPr>
            <w:r w:rsidRPr="00560569">
              <w:rPr>
                <w:rFonts w:ascii="Verdana" w:hAnsi="Verdana"/>
                <w:sz w:val="18"/>
                <w:szCs w:val="18"/>
                <w:lang w:bidi="hi-IN"/>
              </w:rPr>
              <w:t>U beschikt over een online portal waar het beheer van mobiele abonnementen klantvriendelijk geregeld kunnen worden door de aanbestedende dienst, zie E</w:t>
            </w:r>
            <w:r w:rsidR="00FF0565">
              <w:rPr>
                <w:rFonts w:ascii="Verdana" w:hAnsi="Verdana"/>
                <w:sz w:val="18"/>
                <w:szCs w:val="18"/>
                <w:lang w:bidi="hi-IN"/>
              </w:rPr>
              <w:t>1.14 en E</w:t>
            </w:r>
            <w:r w:rsidRPr="00560569">
              <w:rPr>
                <w:rFonts w:ascii="Verdana" w:hAnsi="Verdana"/>
                <w:sz w:val="18"/>
                <w:szCs w:val="18"/>
                <w:lang w:bidi="hi-IN"/>
              </w:rPr>
              <w:t>5.1.</w:t>
            </w:r>
          </w:p>
          <w:p w14:paraId="35B19DC9" w14:textId="77777777" w:rsidR="00BF1DBB"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In deze portal is het volgende mogelijk:</w:t>
            </w:r>
            <w:r w:rsidR="00BF1DBB" w:rsidRPr="00560569">
              <w:rPr>
                <w:rFonts w:ascii="Verdana" w:hAnsi="Verdana"/>
                <w:sz w:val="18"/>
                <w:szCs w:val="18"/>
                <w:lang w:bidi="hi-IN"/>
              </w:rPr>
              <w:br/>
            </w:r>
            <w:r w:rsidRPr="00560569">
              <w:rPr>
                <w:rFonts w:ascii="Verdana" w:hAnsi="Verdana"/>
                <w:sz w:val="18"/>
                <w:szCs w:val="18"/>
                <w:lang w:bidi="hi-IN"/>
              </w:rPr>
              <w:t>verschillende rollen aan te maken voor interne afdelingen (bijv. financiële administratie);</w:t>
            </w:r>
          </w:p>
          <w:p w14:paraId="6178B169" w14:textId="6E3B0560"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Aanbrengen en onderhouden van de organisatiestructuur (organigram)</w:t>
            </w:r>
            <w:r w:rsidR="00A44266" w:rsidRPr="00560569">
              <w:rPr>
                <w:rFonts w:ascii="Verdana" w:hAnsi="Verdana"/>
                <w:sz w:val="18"/>
                <w:szCs w:val="18"/>
                <w:lang w:bidi="hi-IN"/>
              </w:rPr>
              <w:t>;</w:t>
            </w:r>
          </w:p>
          <w:p w14:paraId="4B918840" w14:textId="746F6FF2" w:rsidR="00A44266"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Beheren van Spraak/Data en Data</w:t>
            </w:r>
            <w:r w:rsidR="00A44266" w:rsidRPr="00560569">
              <w:rPr>
                <w:rFonts w:ascii="Verdana" w:hAnsi="Verdana"/>
                <w:sz w:val="18"/>
                <w:szCs w:val="18"/>
                <w:lang w:bidi="hi-IN"/>
              </w:rPr>
              <w:t xml:space="preserve"> Only</w:t>
            </w:r>
            <w:r w:rsidR="007675ED">
              <w:rPr>
                <w:rFonts w:ascii="Verdana" w:hAnsi="Verdana"/>
                <w:sz w:val="18"/>
                <w:szCs w:val="18"/>
                <w:lang w:bidi="hi-IN"/>
              </w:rPr>
              <w:t>;</w:t>
            </w:r>
          </w:p>
          <w:p w14:paraId="7226886D" w14:textId="27BA2BEB" w:rsidR="007675ED" w:rsidRPr="00560569" w:rsidRDefault="007675ED" w:rsidP="00560569">
            <w:pPr>
              <w:pStyle w:val="Lijstalinea"/>
              <w:numPr>
                <w:ilvl w:val="0"/>
                <w:numId w:val="18"/>
              </w:numPr>
              <w:rPr>
                <w:rFonts w:ascii="Verdana" w:hAnsi="Verdana"/>
                <w:sz w:val="18"/>
                <w:szCs w:val="18"/>
                <w:lang w:bidi="hi-IN"/>
              </w:rPr>
            </w:pPr>
            <w:r>
              <w:rPr>
                <w:rFonts w:ascii="Verdana" w:hAnsi="Verdana"/>
                <w:sz w:val="18"/>
                <w:szCs w:val="18"/>
                <w:lang w:bidi="hi-IN"/>
              </w:rPr>
              <w:t>Mogelijkheid om binnen gedeeld dataverbruik datalimiet te kunnen beperken voor individuele gebruikers</w:t>
            </w:r>
            <w:r w:rsidR="007D3A42">
              <w:rPr>
                <w:rFonts w:ascii="Verdana" w:hAnsi="Verdana"/>
                <w:sz w:val="18"/>
                <w:szCs w:val="18"/>
                <w:lang w:bidi="hi-IN"/>
              </w:rPr>
              <w:t>;</w:t>
            </w:r>
          </w:p>
          <w:p w14:paraId="4D94329D" w14:textId="77777777"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Incidenten kunnen melden</w:t>
            </w:r>
            <w:r w:rsidR="00A44266" w:rsidRPr="00560569">
              <w:rPr>
                <w:rFonts w:ascii="Verdana" w:hAnsi="Verdana"/>
                <w:sz w:val="18"/>
                <w:szCs w:val="18"/>
                <w:lang w:bidi="hi-IN"/>
              </w:rPr>
              <w:t>;</w:t>
            </w:r>
          </w:p>
          <w:p w14:paraId="52C9BAF9" w14:textId="39229960" w:rsidR="00A44266" w:rsidRPr="00560569" w:rsidRDefault="00D63E87" w:rsidP="00560569">
            <w:pPr>
              <w:pStyle w:val="Lijstalinea"/>
              <w:numPr>
                <w:ilvl w:val="0"/>
                <w:numId w:val="18"/>
              </w:numPr>
              <w:rPr>
                <w:rFonts w:ascii="Verdana" w:hAnsi="Verdana"/>
                <w:sz w:val="18"/>
                <w:szCs w:val="18"/>
                <w:lang w:bidi="hi-IN"/>
              </w:rPr>
            </w:pPr>
            <w:proofErr w:type="spellStart"/>
            <w:r w:rsidRPr="00560569">
              <w:rPr>
                <w:rFonts w:ascii="Verdana" w:hAnsi="Verdana"/>
                <w:sz w:val="18"/>
                <w:szCs w:val="18"/>
                <w:lang w:bidi="hi-IN"/>
              </w:rPr>
              <w:t>Porteren</w:t>
            </w:r>
            <w:proofErr w:type="spellEnd"/>
            <w:r w:rsidRPr="00560569">
              <w:rPr>
                <w:rFonts w:ascii="Verdana" w:hAnsi="Verdana"/>
                <w:sz w:val="18"/>
                <w:szCs w:val="18"/>
                <w:lang w:bidi="hi-IN"/>
              </w:rPr>
              <w:t>: aanvragen van nummers, nummerwijzigingen, (de)blokkeren van simkaarten</w:t>
            </w:r>
            <w:r w:rsidR="00A44266" w:rsidRPr="00560569">
              <w:rPr>
                <w:rFonts w:ascii="Verdana" w:hAnsi="Verdana"/>
                <w:sz w:val="18"/>
                <w:szCs w:val="18"/>
                <w:lang w:bidi="hi-IN"/>
              </w:rPr>
              <w:t>;</w:t>
            </w:r>
          </w:p>
          <w:p w14:paraId="6603C17C" w14:textId="7F62BDDB"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Online bestellingen plaatsen</w:t>
            </w:r>
            <w:r w:rsidR="00A44266" w:rsidRPr="00560569">
              <w:rPr>
                <w:rFonts w:ascii="Verdana" w:hAnsi="Verdana"/>
                <w:sz w:val="18"/>
                <w:szCs w:val="18"/>
                <w:lang w:bidi="hi-IN"/>
              </w:rPr>
              <w:t xml:space="preserve"> </w:t>
            </w:r>
            <w:r w:rsidRPr="00560569">
              <w:rPr>
                <w:rFonts w:ascii="Verdana" w:hAnsi="Verdana"/>
                <w:sz w:val="18"/>
                <w:szCs w:val="18"/>
                <w:lang w:bidi="hi-IN"/>
              </w:rPr>
              <w:t>(o.a. simkaarten, toestellen)</w:t>
            </w:r>
            <w:r w:rsidR="00A44266" w:rsidRPr="00560569">
              <w:rPr>
                <w:rFonts w:ascii="Verdana" w:hAnsi="Verdana"/>
                <w:sz w:val="18"/>
                <w:szCs w:val="18"/>
                <w:lang w:bidi="hi-IN"/>
              </w:rPr>
              <w:t>;</w:t>
            </w:r>
          </w:p>
          <w:p w14:paraId="46661745" w14:textId="77777777"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Vast mobiel integratie koppeling beheren</w:t>
            </w:r>
            <w:r w:rsidR="00A44266" w:rsidRPr="00560569">
              <w:rPr>
                <w:rFonts w:ascii="Verdana" w:hAnsi="Verdana"/>
                <w:sz w:val="18"/>
                <w:szCs w:val="18"/>
                <w:lang w:bidi="hi-IN"/>
              </w:rPr>
              <w:t>;</w:t>
            </w:r>
          </w:p>
          <w:p w14:paraId="6AABC7BE" w14:textId="2D87300B" w:rsidR="00A44266" w:rsidRPr="00560569" w:rsidRDefault="007675ED" w:rsidP="00560569">
            <w:pPr>
              <w:pStyle w:val="Lijstalinea"/>
              <w:numPr>
                <w:ilvl w:val="0"/>
                <w:numId w:val="18"/>
              </w:numPr>
              <w:rPr>
                <w:rFonts w:ascii="Verdana" w:hAnsi="Verdana"/>
                <w:sz w:val="18"/>
                <w:szCs w:val="18"/>
                <w:lang w:bidi="hi-IN"/>
              </w:rPr>
            </w:pPr>
            <w:r>
              <w:rPr>
                <w:rFonts w:ascii="Verdana" w:hAnsi="Verdana"/>
                <w:sz w:val="18"/>
                <w:szCs w:val="18"/>
                <w:lang w:bidi="hi-IN"/>
              </w:rPr>
              <w:t xml:space="preserve">Historisch </w:t>
            </w:r>
            <w:r w:rsidR="00D63E87" w:rsidRPr="00560569">
              <w:rPr>
                <w:rFonts w:ascii="Verdana" w:hAnsi="Verdana"/>
                <w:sz w:val="18"/>
                <w:szCs w:val="18"/>
                <w:lang w:bidi="hi-IN"/>
              </w:rPr>
              <w:t>overzicht aanleveren</w:t>
            </w:r>
            <w:r w:rsidR="00A44266" w:rsidRPr="00560569">
              <w:rPr>
                <w:rFonts w:ascii="Verdana" w:hAnsi="Verdana"/>
                <w:sz w:val="18"/>
                <w:szCs w:val="18"/>
                <w:lang w:bidi="hi-IN"/>
              </w:rPr>
              <w:t xml:space="preserve"> </w:t>
            </w:r>
            <w:r w:rsidR="00D63E87" w:rsidRPr="00560569">
              <w:rPr>
                <w:rFonts w:ascii="Verdana" w:hAnsi="Verdana"/>
                <w:sz w:val="18"/>
                <w:szCs w:val="18"/>
                <w:lang w:bidi="hi-IN"/>
              </w:rPr>
              <w:t>van aantal abonnementen</w:t>
            </w:r>
            <w:r w:rsidR="00A44266" w:rsidRPr="00560569">
              <w:rPr>
                <w:rFonts w:ascii="Verdana" w:hAnsi="Verdana"/>
                <w:sz w:val="18"/>
                <w:szCs w:val="18"/>
                <w:lang w:bidi="hi-IN"/>
              </w:rPr>
              <w:t xml:space="preserve"> waarbij een </w:t>
            </w:r>
            <w:r w:rsidR="00D63E87" w:rsidRPr="00560569">
              <w:rPr>
                <w:rFonts w:ascii="Verdana" w:hAnsi="Verdana"/>
                <w:sz w:val="18"/>
                <w:szCs w:val="18"/>
                <w:lang w:bidi="hi-IN"/>
              </w:rPr>
              <w:t>overzicht in prijs van aantal en type afgenomen</w:t>
            </w:r>
            <w:r w:rsidR="00A44266" w:rsidRPr="00560569">
              <w:rPr>
                <w:rFonts w:ascii="Verdana" w:hAnsi="Verdana"/>
                <w:sz w:val="18"/>
                <w:szCs w:val="18"/>
                <w:lang w:bidi="hi-IN"/>
              </w:rPr>
              <w:t xml:space="preserve"> mogelijk is;</w:t>
            </w:r>
          </w:p>
          <w:p w14:paraId="414D9689" w14:textId="77777777"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 xml:space="preserve">Financieel: </w:t>
            </w:r>
            <w:r w:rsidR="00A44266" w:rsidRPr="00560569">
              <w:rPr>
                <w:rFonts w:ascii="Verdana" w:hAnsi="Verdana"/>
                <w:sz w:val="18"/>
                <w:szCs w:val="18"/>
                <w:lang w:bidi="hi-IN"/>
              </w:rPr>
              <w:br/>
            </w:r>
            <w:r w:rsidRPr="00560569">
              <w:rPr>
                <w:rFonts w:ascii="Verdana" w:hAnsi="Verdana"/>
                <w:sz w:val="18"/>
                <w:szCs w:val="18"/>
                <w:lang w:bidi="hi-IN"/>
              </w:rPr>
              <w:t>het opmaken en verwerken van maandelijkse verbruik per kostenplaats (</w:t>
            </w:r>
            <w:proofErr w:type="spellStart"/>
            <w:r w:rsidRPr="00560569">
              <w:rPr>
                <w:rFonts w:ascii="Verdana" w:hAnsi="Verdana"/>
                <w:sz w:val="18"/>
                <w:szCs w:val="18"/>
                <w:lang w:bidi="hi-IN"/>
              </w:rPr>
              <w:t>csv</w:t>
            </w:r>
            <w:proofErr w:type="spellEnd"/>
            <w:r w:rsidRPr="00560569">
              <w:rPr>
                <w:rFonts w:ascii="Verdana" w:hAnsi="Verdana"/>
                <w:sz w:val="18"/>
                <w:szCs w:val="18"/>
                <w:lang w:bidi="hi-IN"/>
              </w:rPr>
              <w:t xml:space="preserve"> bestand XML besteld) en binnenhalen van de facturen als pdf;</w:t>
            </w:r>
          </w:p>
          <w:p w14:paraId="5E6F6C2F" w14:textId="5A2F0029"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lastRenderedPageBreak/>
              <w:t>Diverse overzichten</w:t>
            </w:r>
            <w:r w:rsidR="00A44266" w:rsidRPr="00560569">
              <w:rPr>
                <w:rFonts w:ascii="Verdana" w:hAnsi="Verdana"/>
                <w:sz w:val="18"/>
                <w:szCs w:val="18"/>
                <w:lang w:bidi="hi-IN"/>
              </w:rPr>
              <w:t xml:space="preserve"> binnen- en buitenland</w:t>
            </w:r>
            <w:r w:rsidRPr="00560569">
              <w:rPr>
                <w:rFonts w:ascii="Verdana" w:hAnsi="Verdana"/>
                <w:sz w:val="18"/>
                <w:szCs w:val="18"/>
                <w:lang w:bidi="hi-IN"/>
              </w:rPr>
              <w:t xml:space="preserve"> (</w:t>
            </w:r>
            <w:proofErr w:type="spellStart"/>
            <w:r w:rsidRPr="00560569">
              <w:rPr>
                <w:rFonts w:ascii="Verdana" w:hAnsi="Verdana"/>
                <w:sz w:val="18"/>
                <w:szCs w:val="18"/>
                <w:lang w:bidi="hi-IN"/>
              </w:rPr>
              <w:t>csv</w:t>
            </w:r>
            <w:proofErr w:type="spellEnd"/>
            <w:r w:rsidRPr="00560569">
              <w:rPr>
                <w:rFonts w:ascii="Verdana" w:hAnsi="Verdana"/>
                <w:sz w:val="18"/>
                <w:szCs w:val="18"/>
                <w:lang w:bidi="hi-IN"/>
              </w:rPr>
              <w:t xml:space="preserve"> bestand)</w:t>
            </w:r>
            <w:r w:rsidR="00A44266" w:rsidRPr="00560569">
              <w:rPr>
                <w:rFonts w:ascii="Verdana" w:hAnsi="Verdana"/>
                <w:sz w:val="18"/>
                <w:szCs w:val="18"/>
                <w:lang w:bidi="hi-IN"/>
              </w:rPr>
              <w:br/>
            </w:r>
            <w:r w:rsidRPr="00560569">
              <w:rPr>
                <w:rFonts w:ascii="Verdana" w:hAnsi="Verdana"/>
                <w:sz w:val="18"/>
                <w:szCs w:val="18"/>
                <w:lang w:bidi="hi-IN"/>
              </w:rPr>
              <w:t>Overzicht belminuten binnenland</w:t>
            </w:r>
            <w:r w:rsidR="00A44266" w:rsidRPr="00560569">
              <w:rPr>
                <w:rFonts w:ascii="Verdana" w:hAnsi="Verdana"/>
                <w:sz w:val="18"/>
                <w:szCs w:val="18"/>
                <w:lang w:bidi="hi-IN"/>
              </w:rPr>
              <w:br/>
            </w:r>
            <w:r w:rsidRPr="00560569">
              <w:rPr>
                <w:rFonts w:ascii="Verdana" w:hAnsi="Verdana"/>
                <w:sz w:val="18"/>
                <w:szCs w:val="18"/>
                <w:lang w:bidi="hi-IN"/>
              </w:rPr>
              <w:t>Overzicht gebelde nummers binnenland</w:t>
            </w:r>
            <w:r w:rsidR="00A44266" w:rsidRPr="00560569">
              <w:rPr>
                <w:rFonts w:ascii="Verdana" w:hAnsi="Verdana"/>
                <w:sz w:val="18"/>
                <w:szCs w:val="18"/>
                <w:lang w:bidi="hi-IN"/>
              </w:rPr>
              <w:br/>
            </w:r>
            <w:r w:rsidRPr="00560569">
              <w:rPr>
                <w:rFonts w:ascii="Verdana" w:hAnsi="Verdana"/>
                <w:sz w:val="18"/>
                <w:szCs w:val="18"/>
                <w:lang w:bidi="hi-IN"/>
              </w:rPr>
              <w:t>Overzicht dataverbruik binnenland</w:t>
            </w:r>
          </w:p>
          <w:p w14:paraId="7E79C7D6" w14:textId="3FA75187" w:rsidR="00D63E87" w:rsidRDefault="00D63E87" w:rsidP="00560569">
            <w:pPr>
              <w:pStyle w:val="Lijstalinea"/>
              <w:rPr>
                <w:rFonts w:ascii="Verdana" w:hAnsi="Verdana"/>
                <w:sz w:val="18"/>
                <w:szCs w:val="18"/>
                <w:lang w:bidi="hi-IN"/>
              </w:rPr>
            </w:pPr>
            <w:r w:rsidRPr="00560569">
              <w:rPr>
                <w:rFonts w:ascii="Verdana" w:hAnsi="Verdana"/>
                <w:sz w:val="18"/>
                <w:szCs w:val="18"/>
                <w:lang w:bidi="hi-IN"/>
              </w:rPr>
              <w:t>Overzicht belminuten buitenland</w:t>
            </w:r>
            <w:r w:rsidR="00A44266" w:rsidRPr="00560569">
              <w:rPr>
                <w:rFonts w:ascii="Verdana" w:hAnsi="Verdana"/>
                <w:sz w:val="18"/>
                <w:szCs w:val="18"/>
                <w:lang w:bidi="hi-IN"/>
              </w:rPr>
              <w:br/>
            </w:r>
            <w:r w:rsidRPr="00560569">
              <w:rPr>
                <w:rFonts w:ascii="Verdana" w:hAnsi="Verdana"/>
                <w:sz w:val="18"/>
                <w:szCs w:val="18"/>
                <w:lang w:bidi="hi-IN"/>
              </w:rPr>
              <w:t>Overzicht gebelde nummers buitenland</w:t>
            </w:r>
            <w:r w:rsidR="00A44266" w:rsidRPr="00560569">
              <w:rPr>
                <w:rFonts w:ascii="Verdana" w:hAnsi="Verdana"/>
                <w:sz w:val="18"/>
                <w:szCs w:val="18"/>
                <w:lang w:bidi="hi-IN"/>
              </w:rPr>
              <w:br/>
            </w:r>
            <w:r w:rsidRPr="00560569">
              <w:rPr>
                <w:rFonts w:ascii="Verdana" w:hAnsi="Verdana"/>
                <w:sz w:val="18"/>
                <w:szCs w:val="18"/>
                <w:lang w:bidi="hi-IN"/>
              </w:rPr>
              <w:t>Overzicht dataverbruik buitenland</w:t>
            </w:r>
          </w:p>
          <w:p w14:paraId="10EF8089" w14:textId="2C338EDE" w:rsidR="00FF0565" w:rsidRPr="00560569" w:rsidRDefault="00FF0565" w:rsidP="00560569">
            <w:pPr>
              <w:pStyle w:val="Lijstalinea"/>
              <w:rPr>
                <w:rFonts w:ascii="Verdana" w:hAnsi="Verdana"/>
                <w:sz w:val="18"/>
                <w:szCs w:val="18"/>
                <w:lang w:bidi="hi-IN"/>
              </w:rPr>
            </w:pPr>
            <w:r>
              <w:rPr>
                <w:rFonts w:ascii="Verdana" w:hAnsi="Verdana"/>
                <w:sz w:val="18"/>
                <w:szCs w:val="18"/>
                <w:lang w:bidi="hi-IN"/>
              </w:rPr>
              <w:t>Overzicht gerubriceerd per gebruiker alsmede per kostenplaats</w:t>
            </w:r>
            <w:r w:rsidR="007D3A42">
              <w:rPr>
                <w:rFonts w:ascii="Verdana" w:hAnsi="Verdana"/>
                <w:sz w:val="18"/>
                <w:szCs w:val="18"/>
                <w:lang w:bidi="hi-IN"/>
              </w:rPr>
              <w:t>.</w:t>
            </w:r>
          </w:p>
          <w:p w14:paraId="20F4486B" w14:textId="176E1177" w:rsidR="00D63E87" w:rsidRPr="00560569" w:rsidRDefault="002C3B8B" w:rsidP="00560569">
            <w:pPr>
              <w:rPr>
                <w:rFonts w:ascii="Verdana" w:hAnsi="Verdana"/>
                <w:sz w:val="18"/>
                <w:szCs w:val="18"/>
                <w:lang w:bidi="hi-IN"/>
              </w:rPr>
            </w:pPr>
            <w:r>
              <w:rPr>
                <w:rFonts w:ascii="Verdana" w:hAnsi="Verdana"/>
                <w:sz w:val="18"/>
                <w:szCs w:val="18"/>
                <w:lang w:bidi="hi-IN"/>
              </w:rPr>
              <w:t>Beschrijf in max. 4</w:t>
            </w:r>
            <w:r w:rsidR="001E54F7" w:rsidRPr="00560569">
              <w:rPr>
                <w:rFonts w:ascii="Verdana" w:hAnsi="Verdana"/>
                <w:sz w:val="18"/>
                <w:szCs w:val="18"/>
                <w:lang w:bidi="hi-IN"/>
              </w:rPr>
              <w:t xml:space="preserve"> A4 de mogelijkheden van de portal. </w:t>
            </w:r>
            <w:r w:rsidR="00D63E87" w:rsidRPr="00560569">
              <w:rPr>
                <w:rFonts w:ascii="Verdana" w:hAnsi="Verdana"/>
                <w:sz w:val="18"/>
                <w:szCs w:val="18"/>
                <w:lang w:bidi="hi-IN"/>
              </w:rPr>
              <w:t>Beoordeling vindt plaats naar mate van klantvriendelijke mogelijkheden.</w:t>
            </w:r>
          </w:p>
        </w:tc>
        <w:tc>
          <w:tcPr>
            <w:tcW w:w="1559" w:type="dxa"/>
            <w:tcBorders>
              <w:top w:val="single" w:sz="4" w:space="0" w:color="auto"/>
              <w:left w:val="single" w:sz="1" w:space="0" w:color="000000"/>
              <w:bottom w:val="single" w:sz="1" w:space="0" w:color="000000"/>
            </w:tcBorders>
            <w:shd w:val="clear" w:color="auto" w:fill="auto"/>
          </w:tcPr>
          <w:p w14:paraId="568AE518" w14:textId="77777777" w:rsidR="00D63E87" w:rsidRPr="00D971FF" w:rsidRDefault="00D63E87" w:rsidP="00D63E87">
            <w:pPr>
              <w:widowControl w:val="0"/>
              <w:suppressLineNumbers/>
              <w:suppressAutoHyphens/>
              <w:snapToGrid w:val="0"/>
              <w:spacing w:line="240" w:lineRule="auto"/>
              <w:jc w:val="center"/>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lastRenderedPageBreak/>
              <w:t>5</w:t>
            </w:r>
          </w:p>
        </w:tc>
        <w:tc>
          <w:tcPr>
            <w:tcW w:w="2268" w:type="dxa"/>
            <w:tcBorders>
              <w:top w:val="single" w:sz="4" w:space="0" w:color="auto"/>
              <w:left w:val="single" w:sz="1" w:space="0" w:color="000000"/>
              <w:bottom w:val="single" w:sz="1" w:space="0" w:color="000000"/>
              <w:right w:val="single" w:sz="1" w:space="0" w:color="000000"/>
            </w:tcBorders>
            <w:shd w:val="clear" w:color="auto" w:fill="auto"/>
          </w:tcPr>
          <w:p w14:paraId="2983BAB6" w14:textId="77777777" w:rsidR="00D63E87" w:rsidRPr="00D971FF" w:rsidRDefault="00D63E87" w:rsidP="00D63E87">
            <w:pPr>
              <w:widowControl w:val="0"/>
              <w:suppressLineNumbers/>
              <w:suppressAutoHyphens/>
              <w:snapToGrid w:val="0"/>
              <w:spacing w:line="240" w:lineRule="auto"/>
              <w:rPr>
                <w:rFonts w:ascii="Verdana" w:hAnsi="Verdana" w:cs="Verdana"/>
                <w:kern w:val="1"/>
                <w:sz w:val="18"/>
                <w:szCs w:val="18"/>
                <w:lang w:val="nl-BE" w:eastAsia="hi-IN" w:bidi="hi-IN"/>
              </w:rPr>
            </w:pPr>
          </w:p>
        </w:tc>
      </w:tr>
      <w:tr w:rsidR="00D63E87" w:rsidRPr="00D971FF" w14:paraId="3914F85D" w14:textId="77777777" w:rsidTr="00F36410">
        <w:tc>
          <w:tcPr>
            <w:tcW w:w="993" w:type="dxa"/>
            <w:tcBorders>
              <w:left w:val="single" w:sz="1" w:space="0" w:color="000000"/>
              <w:bottom w:val="single" w:sz="4" w:space="0" w:color="auto"/>
            </w:tcBorders>
            <w:shd w:val="clear" w:color="auto" w:fill="auto"/>
          </w:tcPr>
          <w:p w14:paraId="0B9F5B5F" w14:textId="25206A5C" w:rsidR="00D63E87" w:rsidRPr="00D971FF"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W7</w:t>
            </w:r>
          </w:p>
        </w:tc>
        <w:tc>
          <w:tcPr>
            <w:tcW w:w="5103" w:type="dxa"/>
            <w:tcBorders>
              <w:left w:val="single" w:sz="1" w:space="0" w:color="000000"/>
              <w:bottom w:val="single" w:sz="4" w:space="0" w:color="auto"/>
            </w:tcBorders>
            <w:shd w:val="clear" w:color="auto" w:fill="auto"/>
          </w:tcPr>
          <w:p w14:paraId="7B80F40B"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 xml:space="preserve">In E5.5 wordt geëist dat Inschrijver één vast team samenstelt bestaande uit twee medewerkers binnendienst en één medewerker buitendienst. Dit team dient als aanspreekpunt voor alle uit de (Raam)Overeenkomst voortvloeiende werkzaamheden én dat het door Inschrijver in te zetten team op werkdagen (telefonisch) bereikbaar is tussen 08:00 uur en 17:00 uur. </w:t>
            </w:r>
          </w:p>
          <w:p w14:paraId="1D1F5477" w14:textId="77777777" w:rsidR="00D63E87" w:rsidRPr="00560569" w:rsidRDefault="00D63E87" w:rsidP="00560569">
            <w:pPr>
              <w:rPr>
                <w:rFonts w:ascii="Verdana" w:hAnsi="Verdana"/>
                <w:sz w:val="18"/>
                <w:szCs w:val="18"/>
                <w:lang w:bidi="hi-IN"/>
              </w:rPr>
            </w:pPr>
          </w:p>
          <w:p w14:paraId="55F8267B" w14:textId="77777777" w:rsidR="00D63E87" w:rsidRPr="00560569" w:rsidRDefault="001E54F7" w:rsidP="00560569">
            <w:pPr>
              <w:rPr>
                <w:rFonts w:ascii="Verdana" w:hAnsi="Verdana"/>
                <w:sz w:val="18"/>
                <w:szCs w:val="18"/>
                <w:lang w:bidi="hi-IN"/>
              </w:rPr>
            </w:pPr>
            <w:r w:rsidRPr="00560569">
              <w:rPr>
                <w:rFonts w:ascii="Verdana" w:hAnsi="Verdana"/>
                <w:sz w:val="18"/>
                <w:szCs w:val="18"/>
                <w:lang w:bidi="hi-IN"/>
              </w:rPr>
              <w:t xml:space="preserve">Beschrijf in max. </w:t>
            </w:r>
            <w:r w:rsidR="00D63E87" w:rsidRPr="00560569">
              <w:rPr>
                <w:rFonts w:ascii="Verdana" w:hAnsi="Verdana"/>
                <w:sz w:val="18"/>
                <w:szCs w:val="18"/>
                <w:lang w:bidi="hi-IN"/>
              </w:rPr>
              <w:t xml:space="preserve">1 A4 hoe u dit effectief voor de continuïteit van bedrijfsvoering van de GGD organiseert. Denk hierbij aan: </w:t>
            </w:r>
          </w:p>
          <w:p w14:paraId="2BE920F0" w14:textId="77777777" w:rsidR="00D63E87" w:rsidRPr="00560569" w:rsidRDefault="00D63E87" w:rsidP="00560569">
            <w:pPr>
              <w:numPr>
                <w:ilvl w:val="0"/>
                <w:numId w:val="14"/>
              </w:numPr>
              <w:rPr>
                <w:rFonts w:ascii="Verdana" w:hAnsi="Verdana"/>
                <w:sz w:val="18"/>
                <w:szCs w:val="18"/>
                <w:lang w:bidi="hi-IN"/>
              </w:rPr>
            </w:pPr>
            <w:r w:rsidRPr="00560569">
              <w:rPr>
                <w:rFonts w:ascii="Verdana" w:hAnsi="Verdana"/>
                <w:sz w:val="18"/>
                <w:szCs w:val="18"/>
                <w:lang w:bidi="hi-IN"/>
              </w:rPr>
              <w:t>samenstelling van het team;</w:t>
            </w:r>
          </w:p>
          <w:p w14:paraId="29A17260" w14:textId="77777777" w:rsidR="00D63E87" w:rsidRPr="00560569" w:rsidRDefault="00D63E87" w:rsidP="00560569">
            <w:pPr>
              <w:numPr>
                <w:ilvl w:val="0"/>
                <w:numId w:val="14"/>
              </w:numPr>
              <w:rPr>
                <w:rFonts w:ascii="Verdana" w:hAnsi="Verdana"/>
                <w:sz w:val="18"/>
                <w:szCs w:val="18"/>
                <w:lang w:bidi="hi-IN"/>
              </w:rPr>
            </w:pPr>
            <w:r w:rsidRPr="00560569">
              <w:rPr>
                <w:rFonts w:ascii="Verdana" w:hAnsi="Verdana"/>
                <w:sz w:val="18"/>
                <w:szCs w:val="18"/>
                <w:lang w:bidi="hi-IN"/>
              </w:rPr>
              <w:t xml:space="preserve">verantwoordelijkheden van het team; </w:t>
            </w:r>
          </w:p>
          <w:p w14:paraId="31ADA8E3" w14:textId="77777777" w:rsidR="00D63E87" w:rsidRPr="00560569" w:rsidRDefault="00D63E87" w:rsidP="00560569">
            <w:pPr>
              <w:numPr>
                <w:ilvl w:val="0"/>
                <w:numId w:val="14"/>
              </w:numPr>
              <w:rPr>
                <w:rFonts w:ascii="Verdana" w:hAnsi="Verdana"/>
                <w:sz w:val="18"/>
                <w:szCs w:val="18"/>
                <w:lang w:bidi="hi-IN"/>
              </w:rPr>
            </w:pPr>
            <w:r w:rsidRPr="00560569">
              <w:rPr>
                <w:rFonts w:ascii="Verdana" w:hAnsi="Verdana"/>
                <w:sz w:val="18"/>
                <w:szCs w:val="18"/>
                <w:lang w:bidi="hi-IN"/>
              </w:rPr>
              <w:t>bereikbaarheid van het team.</w:t>
            </w:r>
          </w:p>
          <w:p w14:paraId="6E34E866" w14:textId="77777777" w:rsidR="00D63E87" w:rsidRPr="00560569" w:rsidRDefault="00D63E87" w:rsidP="00560569">
            <w:pPr>
              <w:ind w:left="720"/>
              <w:rPr>
                <w:rFonts w:ascii="Verdana" w:hAnsi="Verdana"/>
                <w:sz w:val="18"/>
                <w:szCs w:val="18"/>
                <w:lang w:bidi="hi-IN"/>
              </w:rPr>
            </w:pPr>
          </w:p>
          <w:p w14:paraId="7EC48C62"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Uw antwoord wordt beoordeeld op mate van kwalitatief voldoen aan de wens en compleetheid.</w:t>
            </w:r>
          </w:p>
        </w:tc>
        <w:tc>
          <w:tcPr>
            <w:tcW w:w="1559" w:type="dxa"/>
            <w:tcBorders>
              <w:left w:val="single" w:sz="1" w:space="0" w:color="000000"/>
              <w:bottom w:val="single" w:sz="4" w:space="0" w:color="auto"/>
            </w:tcBorders>
            <w:shd w:val="clear" w:color="auto" w:fill="auto"/>
          </w:tcPr>
          <w:p w14:paraId="554A8B34" w14:textId="77777777" w:rsidR="00D63E87" w:rsidRPr="00D971FF" w:rsidRDefault="00D63E87" w:rsidP="00D63E87">
            <w:pPr>
              <w:spacing w:after="0" w:line="240" w:lineRule="auto"/>
              <w:jc w:val="center"/>
              <w:rPr>
                <w:rFonts w:ascii="Verdana" w:eastAsiaTheme="minorHAnsi" w:hAnsi="Verdana" w:cs="Verdana"/>
                <w:kern w:val="1"/>
                <w:sz w:val="18"/>
                <w:szCs w:val="18"/>
                <w:lang w:val="nl-BE" w:eastAsia="hi-IN" w:bidi="hi-IN"/>
              </w:rPr>
            </w:pPr>
            <w:r w:rsidRPr="00D971FF">
              <w:rPr>
                <w:rFonts w:ascii="Verdana" w:eastAsiaTheme="minorHAnsi" w:hAnsi="Verdana" w:cs="Verdana"/>
                <w:kern w:val="1"/>
                <w:sz w:val="18"/>
                <w:szCs w:val="18"/>
                <w:lang w:val="nl-BE" w:eastAsia="hi-IN" w:bidi="hi-IN"/>
              </w:rPr>
              <w:t>3</w:t>
            </w:r>
          </w:p>
        </w:tc>
        <w:tc>
          <w:tcPr>
            <w:tcW w:w="2268" w:type="dxa"/>
            <w:tcBorders>
              <w:left w:val="single" w:sz="1" w:space="0" w:color="000000"/>
              <w:bottom w:val="single" w:sz="4" w:space="0" w:color="auto"/>
              <w:right w:val="single" w:sz="1" w:space="0" w:color="000000"/>
            </w:tcBorders>
            <w:shd w:val="clear" w:color="auto" w:fill="auto"/>
          </w:tcPr>
          <w:p w14:paraId="27CB309E" w14:textId="77777777" w:rsidR="00D63E87" w:rsidRPr="00D971FF" w:rsidRDefault="00D63E87" w:rsidP="00D63E87">
            <w:pPr>
              <w:spacing w:after="0" w:line="240" w:lineRule="auto"/>
              <w:rPr>
                <w:rFonts w:ascii="Verdana" w:eastAsiaTheme="minorHAnsi" w:hAnsi="Verdana" w:cs="Verdana"/>
                <w:kern w:val="1"/>
                <w:sz w:val="18"/>
                <w:szCs w:val="18"/>
                <w:lang w:val="nl-BE" w:eastAsia="hi-IN" w:bidi="hi-IN"/>
              </w:rPr>
            </w:pPr>
          </w:p>
        </w:tc>
      </w:tr>
      <w:tr w:rsidR="00D63E87" w:rsidRPr="00D971FF" w14:paraId="3C674098" w14:textId="77777777" w:rsidTr="00F36410">
        <w:tc>
          <w:tcPr>
            <w:tcW w:w="993" w:type="dxa"/>
            <w:tcBorders>
              <w:top w:val="single" w:sz="4" w:space="0" w:color="auto"/>
              <w:left w:val="single" w:sz="4" w:space="0" w:color="auto"/>
              <w:bottom w:val="single" w:sz="4" w:space="0" w:color="auto"/>
              <w:right w:val="single" w:sz="4" w:space="0" w:color="auto"/>
            </w:tcBorders>
            <w:shd w:val="clear" w:color="auto" w:fill="auto"/>
          </w:tcPr>
          <w:p w14:paraId="7488CEE4" w14:textId="4F2CB8BC" w:rsidR="00D63E87" w:rsidRPr="00D971FF"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W8</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75E921"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Opdrachtgever geeft er de voorkeur aan dat u één (1) maal per jaar de klanttevredenheid toetst.</w:t>
            </w:r>
            <w:r w:rsidRPr="00560569">
              <w:rPr>
                <w:rFonts w:ascii="Verdana" w:hAnsi="Verdana"/>
                <w:sz w:val="18"/>
                <w:szCs w:val="18"/>
                <w:lang w:bidi="hi-IN"/>
              </w:rPr>
              <w:br/>
              <w:t>Beschrijf in max. 1 A4:</w:t>
            </w:r>
          </w:p>
          <w:p w14:paraId="297D6AD6" w14:textId="77777777" w:rsidR="00D63E87" w:rsidRPr="00560569" w:rsidRDefault="00D63E87" w:rsidP="00560569">
            <w:pPr>
              <w:numPr>
                <w:ilvl w:val="0"/>
                <w:numId w:val="15"/>
              </w:numPr>
              <w:rPr>
                <w:rFonts w:ascii="Verdana" w:hAnsi="Verdana"/>
                <w:sz w:val="18"/>
                <w:szCs w:val="18"/>
                <w:lang w:bidi="hi-IN"/>
              </w:rPr>
            </w:pPr>
            <w:r w:rsidRPr="00560569">
              <w:rPr>
                <w:rFonts w:ascii="Verdana" w:hAnsi="Verdana"/>
                <w:sz w:val="18"/>
                <w:szCs w:val="18"/>
                <w:lang w:bidi="hi-IN"/>
              </w:rPr>
              <w:t>Op welke wijze u klanttevredenheidsonderzoek uitvoert</w:t>
            </w:r>
          </w:p>
          <w:p w14:paraId="4B785108" w14:textId="77777777" w:rsidR="00D63E87" w:rsidRPr="00560569" w:rsidRDefault="00D63E87" w:rsidP="00560569">
            <w:pPr>
              <w:numPr>
                <w:ilvl w:val="0"/>
                <w:numId w:val="15"/>
              </w:numPr>
              <w:rPr>
                <w:rFonts w:ascii="Verdana" w:hAnsi="Verdana"/>
                <w:sz w:val="18"/>
                <w:szCs w:val="18"/>
                <w:lang w:bidi="hi-IN"/>
              </w:rPr>
            </w:pPr>
            <w:r w:rsidRPr="00560569">
              <w:rPr>
                <w:rFonts w:ascii="Verdana" w:hAnsi="Verdana"/>
                <w:sz w:val="18"/>
                <w:szCs w:val="18"/>
                <w:lang w:bidi="hi-IN"/>
              </w:rPr>
              <w:t>Wat u doet met de uitkomst van het klanttevredenheidsonderzoek</w:t>
            </w:r>
          </w:p>
          <w:p w14:paraId="61C99012" w14:textId="77777777" w:rsidR="00D63E87" w:rsidRPr="00560569" w:rsidRDefault="00D63E87" w:rsidP="00560569">
            <w:pPr>
              <w:numPr>
                <w:ilvl w:val="0"/>
                <w:numId w:val="15"/>
              </w:numPr>
              <w:rPr>
                <w:rFonts w:ascii="Verdana" w:hAnsi="Verdana"/>
                <w:sz w:val="18"/>
                <w:szCs w:val="18"/>
                <w:lang w:bidi="hi-IN"/>
              </w:rPr>
            </w:pPr>
            <w:r w:rsidRPr="00560569">
              <w:rPr>
                <w:rFonts w:ascii="Verdana" w:hAnsi="Verdana"/>
                <w:sz w:val="18"/>
                <w:szCs w:val="18"/>
                <w:lang w:bidi="hi-IN"/>
              </w:rPr>
              <w:t>Op welke wijze u hierover communiceert met de Aanbestedende dienst.</w:t>
            </w:r>
          </w:p>
          <w:p w14:paraId="0CA8FF86"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lastRenderedPageBreak/>
              <w:t>De beoordeling vindt plaats o.b.v. compleetheid, kwaliteit van uw Inschrijving.</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5F6A42" w14:textId="77777777" w:rsidR="00D63E87" w:rsidRPr="00D971FF" w:rsidRDefault="005A3259" w:rsidP="00D63E87">
            <w:pPr>
              <w:spacing w:after="0" w:line="240" w:lineRule="auto"/>
              <w:jc w:val="center"/>
              <w:rPr>
                <w:rFonts w:ascii="Verdana" w:eastAsiaTheme="minorHAnsi" w:hAnsi="Verdana" w:cstheme="minorBidi"/>
                <w:sz w:val="18"/>
                <w:szCs w:val="18"/>
                <w:lang w:val="nl-BE" w:eastAsia="en-US" w:bidi="hi-IN"/>
              </w:rPr>
            </w:pPr>
            <w:r w:rsidRPr="00D971FF">
              <w:rPr>
                <w:rFonts w:ascii="Verdana" w:eastAsiaTheme="minorHAnsi" w:hAnsi="Verdana" w:cstheme="minorBidi"/>
                <w:sz w:val="18"/>
                <w:szCs w:val="18"/>
                <w:lang w:val="nl-BE" w:eastAsia="en-US" w:bidi="hi-IN"/>
              </w:rPr>
              <w:lastRenderedPageBreak/>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97C30C1" w14:textId="77777777" w:rsidR="00D63E87" w:rsidRPr="00D971FF" w:rsidRDefault="00D63E87" w:rsidP="00D63E87">
            <w:pPr>
              <w:spacing w:after="0" w:line="240" w:lineRule="auto"/>
              <w:rPr>
                <w:rFonts w:ascii="Verdana" w:eastAsiaTheme="minorHAnsi" w:hAnsi="Verdana" w:cstheme="minorBidi"/>
                <w:sz w:val="18"/>
                <w:szCs w:val="18"/>
                <w:lang w:val="nl-BE" w:eastAsia="en-US" w:bidi="hi-IN"/>
              </w:rPr>
            </w:pPr>
          </w:p>
        </w:tc>
      </w:tr>
      <w:tr w:rsidR="005816FB" w:rsidRPr="00D971FF" w14:paraId="2BC9E22B" w14:textId="77777777" w:rsidTr="00F36410">
        <w:tc>
          <w:tcPr>
            <w:tcW w:w="993" w:type="dxa"/>
            <w:tcBorders>
              <w:top w:val="single" w:sz="4" w:space="0" w:color="auto"/>
              <w:left w:val="single" w:sz="4" w:space="0" w:color="auto"/>
              <w:bottom w:val="single" w:sz="4" w:space="0" w:color="auto"/>
              <w:right w:val="single" w:sz="4" w:space="0" w:color="auto"/>
            </w:tcBorders>
            <w:shd w:val="clear" w:color="auto" w:fill="auto"/>
          </w:tcPr>
          <w:p w14:paraId="029DD321" w14:textId="2887CF1B" w:rsidR="005816FB" w:rsidRPr="00D971FF"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W9</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BB95B39" w14:textId="7F2D8F7F" w:rsidR="005816FB" w:rsidRPr="00560569" w:rsidRDefault="0016393A" w:rsidP="0027295F">
            <w:pPr>
              <w:rPr>
                <w:rFonts w:ascii="Verdana" w:hAnsi="Verdana"/>
                <w:sz w:val="18"/>
                <w:szCs w:val="18"/>
                <w:lang w:bidi="hi-IN"/>
              </w:rPr>
            </w:pPr>
            <w:r>
              <w:rPr>
                <w:rFonts w:ascii="Verdana" w:hAnsi="Verdana"/>
                <w:sz w:val="18"/>
                <w:szCs w:val="18"/>
                <w:lang w:bidi="hi-IN"/>
              </w:rPr>
              <w:t>Opdrachtgever wenst</w:t>
            </w:r>
            <w:r w:rsidR="005816FB" w:rsidRPr="005816FB">
              <w:rPr>
                <w:rFonts w:ascii="Verdana" w:hAnsi="Verdana"/>
                <w:sz w:val="18"/>
                <w:szCs w:val="18"/>
                <w:lang w:bidi="hi-IN"/>
              </w:rPr>
              <w:t xml:space="preserve"> dat bij de gesproken weergave van het voicemail-bericht me</w:t>
            </w:r>
            <w:r w:rsidR="005816FB">
              <w:rPr>
                <w:rFonts w:ascii="Verdana" w:hAnsi="Verdana"/>
                <w:sz w:val="18"/>
                <w:szCs w:val="18"/>
                <w:lang w:bidi="hi-IN"/>
              </w:rPr>
              <w:t xml:space="preserve">t behulp van een korte code de </w:t>
            </w:r>
            <w:r w:rsidR="005816FB" w:rsidRPr="005816FB">
              <w:rPr>
                <w:rFonts w:ascii="Verdana" w:hAnsi="Verdana"/>
                <w:sz w:val="18"/>
                <w:szCs w:val="18"/>
                <w:lang w:bidi="hi-IN"/>
              </w:rPr>
              <w:t xml:space="preserve">beller die het bericht ingesproken heeft, teruggebeld kan worden. De beoordeling is als volgt: uw voicemailprogramma voldoet hier niet aan: onvoldoende; uw </w:t>
            </w:r>
            <w:r w:rsidR="00610B9C">
              <w:rPr>
                <w:rFonts w:ascii="Verdana" w:hAnsi="Verdana"/>
                <w:sz w:val="18"/>
                <w:szCs w:val="18"/>
                <w:lang w:bidi="hi-IN"/>
              </w:rPr>
              <w:t>voicemailprogramma voldoet hier</w:t>
            </w:r>
            <w:r w:rsidR="005816FB" w:rsidRPr="005816FB">
              <w:rPr>
                <w:rFonts w:ascii="Verdana" w:hAnsi="Verdana"/>
                <w:sz w:val="18"/>
                <w:szCs w:val="18"/>
                <w:lang w:bidi="hi-IN"/>
              </w:rPr>
              <w:t>aan: voldoende</w:t>
            </w:r>
            <w:r w:rsidR="0027295F">
              <w:rPr>
                <w:rFonts w:ascii="Verdana" w:hAnsi="Verdana"/>
                <w:sz w:val="18"/>
                <w:szCs w:val="18"/>
                <w:lang w:bidi="hi-IN"/>
              </w:rPr>
              <w:t>.</w:t>
            </w:r>
            <w:r w:rsidR="005816FB" w:rsidRPr="005816FB">
              <w:rPr>
                <w:rFonts w:ascii="Verdana" w:hAnsi="Verdana"/>
                <w:sz w:val="18"/>
                <w:szCs w:val="18"/>
                <w:lang w:bidi="hi-IN"/>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0ED896E" w14:textId="3F216EB1" w:rsidR="005816FB" w:rsidRPr="00D971FF" w:rsidRDefault="005816FB"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3BE04C6" w14:textId="77777777" w:rsidR="005816FB" w:rsidRPr="00D971FF" w:rsidRDefault="005816FB" w:rsidP="00D63E87">
            <w:pPr>
              <w:spacing w:after="0" w:line="240" w:lineRule="auto"/>
              <w:rPr>
                <w:rFonts w:ascii="Verdana" w:eastAsiaTheme="minorHAnsi" w:hAnsi="Verdana" w:cstheme="minorBidi"/>
                <w:sz w:val="18"/>
                <w:szCs w:val="18"/>
                <w:lang w:val="nl-BE" w:eastAsia="en-US" w:bidi="hi-IN"/>
              </w:rPr>
            </w:pPr>
          </w:p>
        </w:tc>
      </w:tr>
      <w:tr w:rsidR="00AB00C4" w:rsidRPr="00D971FF" w14:paraId="7FA54AA2" w14:textId="77777777" w:rsidTr="00F36410">
        <w:tc>
          <w:tcPr>
            <w:tcW w:w="993" w:type="dxa"/>
            <w:tcBorders>
              <w:top w:val="single" w:sz="4" w:space="0" w:color="auto"/>
              <w:left w:val="single" w:sz="4" w:space="0" w:color="auto"/>
              <w:bottom w:val="single" w:sz="4" w:space="0" w:color="auto"/>
              <w:right w:val="single" w:sz="4" w:space="0" w:color="auto"/>
            </w:tcBorders>
            <w:shd w:val="clear" w:color="auto" w:fill="auto"/>
          </w:tcPr>
          <w:p w14:paraId="062B43C4" w14:textId="61A83E11" w:rsidR="00AB00C4"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W10</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4D3633C" w14:textId="58FACD99" w:rsidR="00AB00C4" w:rsidRPr="005816FB" w:rsidRDefault="00AB00C4" w:rsidP="0027295F">
            <w:pPr>
              <w:rPr>
                <w:rFonts w:ascii="Verdana" w:hAnsi="Verdana"/>
                <w:sz w:val="18"/>
                <w:szCs w:val="18"/>
                <w:lang w:bidi="hi-IN"/>
              </w:rPr>
            </w:pPr>
            <w:r>
              <w:rPr>
                <w:rFonts w:ascii="Verdana" w:hAnsi="Verdana"/>
                <w:sz w:val="18"/>
                <w:szCs w:val="18"/>
                <w:lang w:bidi="hi-IN"/>
              </w:rPr>
              <w:t xml:space="preserve">Kwaliteit van het gesprek: Het is de wens dat Call Succes </w:t>
            </w:r>
            <w:proofErr w:type="spellStart"/>
            <w:r>
              <w:rPr>
                <w:rFonts w:ascii="Verdana" w:hAnsi="Verdana"/>
                <w:sz w:val="18"/>
                <w:szCs w:val="18"/>
                <w:lang w:bidi="hi-IN"/>
              </w:rPr>
              <w:t>Rate</w:t>
            </w:r>
            <w:proofErr w:type="spellEnd"/>
            <w:r>
              <w:rPr>
                <w:rFonts w:ascii="Verdana" w:hAnsi="Verdana"/>
                <w:sz w:val="18"/>
                <w:szCs w:val="18"/>
                <w:lang w:bidi="hi-IN"/>
              </w:rPr>
              <w:t xml:space="preserve"> minimaal 99,78% bedraagt. De </w:t>
            </w:r>
            <w:proofErr w:type="spellStart"/>
            <w:r>
              <w:rPr>
                <w:rFonts w:ascii="Verdana" w:hAnsi="Verdana"/>
                <w:sz w:val="18"/>
                <w:szCs w:val="18"/>
                <w:lang w:bidi="hi-IN"/>
              </w:rPr>
              <w:t>Dropped</w:t>
            </w:r>
            <w:proofErr w:type="spellEnd"/>
            <w:r>
              <w:rPr>
                <w:rFonts w:ascii="Verdana" w:hAnsi="Verdana"/>
                <w:sz w:val="18"/>
                <w:szCs w:val="18"/>
                <w:lang w:bidi="hi-IN"/>
              </w:rPr>
              <w:t xml:space="preserve"> Call </w:t>
            </w:r>
            <w:proofErr w:type="spellStart"/>
            <w:r>
              <w:rPr>
                <w:rFonts w:ascii="Verdana" w:hAnsi="Verdana"/>
                <w:sz w:val="18"/>
                <w:szCs w:val="18"/>
                <w:lang w:bidi="hi-IN"/>
              </w:rPr>
              <w:t>Rate</w:t>
            </w:r>
            <w:proofErr w:type="spellEnd"/>
            <w:r>
              <w:rPr>
                <w:rFonts w:ascii="Verdana" w:hAnsi="Verdana"/>
                <w:sz w:val="18"/>
                <w:szCs w:val="18"/>
                <w:lang w:bidi="hi-IN"/>
              </w:rPr>
              <w:t xml:space="preserve"> (opzetten en afronden van een gesprek) bedraagt minimaal 99,84%. </w:t>
            </w:r>
            <w:r w:rsidRPr="005816FB">
              <w:rPr>
                <w:rFonts w:ascii="Verdana" w:hAnsi="Verdana"/>
                <w:sz w:val="18"/>
                <w:szCs w:val="18"/>
                <w:lang w:bidi="hi-IN"/>
              </w:rPr>
              <w:t>De beoordeling is als volg</w:t>
            </w:r>
            <w:r>
              <w:rPr>
                <w:rFonts w:ascii="Verdana" w:hAnsi="Verdana"/>
                <w:sz w:val="18"/>
                <w:szCs w:val="18"/>
                <w:lang w:bidi="hi-IN"/>
              </w:rPr>
              <w:t>t: u voldoet hier niet aan: onvoldoende; u voldoet hier</w:t>
            </w:r>
            <w:r w:rsidR="0027295F">
              <w:rPr>
                <w:rFonts w:ascii="Verdana" w:hAnsi="Verdana"/>
                <w:sz w:val="18"/>
                <w:szCs w:val="18"/>
                <w:lang w:bidi="hi-IN"/>
              </w:rPr>
              <w:t>aan: voldoende.</w:t>
            </w:r>
            <w:r w:rsidRPr="005816FB">
              <w:rPr>
                <w:rFonts w:ascii="Verdana" w:hAnsi="Verdana"/>
                <w:sz w:val="18"/>
                <w:szCs w:val="18"/>
                <w:lang w:bidi="hi-IN"/>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C92D500" w14:textId="28AE53E8" w:rsidR="00AB00C4" w:rsidRDefault="0027295F"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0269E5" w14:textId="77777777" w:rsidR="00AB00C4" w:rsidRPr="00D971FF" w:rsidRDefault="00AB00C4" w:rsidP="00D63E87">
            <w:pPr>
              <w:spacing w:after="0" w:line="240" w:lineRule="auto"/>
              <w:rPr>
                <w:rFonts w:ascii="Verdana" w:eastAsiaTheme="minorHAnsi" w:hAnsi="Verdana" w:cstheme="minorBidi"/>
                <w:sz w:val="18"/>
                <w:szCs w:val="18"/>
                <w:lang w:val="nl-BE" w:eastAsia="en-US" w:bidi="hi-IN"/>
              </w:rPr>
            </w:pPr>
          </w:p>
        </w:tc>
      </w:tr>
      <w:tr w:rsidR="0027295F" w:rsidRPr="00D971FF" w14:paraId="45BB28F3" w14:textId="77777777" w:rsidTr="00F36410">
        <w:tc>
          <w:tcPr>
            <w:tcW w:w="993" w:type="dxa"/>
            <w:tcBorders>
              <w:top w:val="single" w:sz="4" w:space="0" w:color="auto"/>
              <w:left w:val="single" w:sz="4" w:space="0" w:color="auto"/>
              <w:bottom w:val="single" w:sz="4" w:space="0" w:color="auto"/>
              <w:right w:val="single" w:sz="4" w:space="0" w:color="auto"/>
            </w:tcBorders>
            <w:shd w:val="clear" w:color="auto" w:fill="auto"/>
          </w:tcPr>
          <w:p w14:paraId="2E2322F2" w14:textId="6D0F48F6" w:rsidR="0027295F"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W11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44E4F6E" w14:textId="782917A8" w:rsidR="0016393A" w:rsidRPr="00A64168" w:rsidRDefault="0016393A" w:rsidP="0016393A">
            <w:pPr>
              <w:rPr>
                <w:rFonts w:cstheme="minorHAnsi"/>
                <w:w w:val="105"/>
              </w:rPr>
            </w:pPr>
            <w:r>
              <w:rPr>
                <w:rFonts w:ascii="Verdana" w:hAnsi="Verdana"/>
                <w:sz w:val="18"/>
                <w:szCs w:val="18"/>
                <w:lang w:bidi="hi-IN"/>
              </w:rPr>
              <w:t>Zoals beschreven in E1.18 heeft het netwerk in Flevoland een minimale dekking van 9</w:t>
            </w:r>
            <w:r w:rsidR="000B0FE4">
              <w:rPr>
                <w:rFonts w:ascii="Verdana" w:hAnsi="Verdana"/>
                <w:sz w:val="18"/>
                <w:szCs w:val="18"/>
                <w:lang w:bidi="hi-IN"/>
              </w:rPr>
              <w:t>9,8%.</w:t>
            </w:r>
            <w:r w:rsidRPr="00A64168">
              <w:rPr>
                <w:rFonts w:cstheme="minorHAnsi"/>
                <w:w w:val="105"/>
              </w:rPr>
              <w:t xml:space="preserve"> Bij de gesprekken verloopt de gespreksopbouw binnen maximaal 5 seconden, is er geen echo of abnormale ruis hoorbaar en is er geen stagnatie (of ander technisch probleem) bij de </w:t>
            </w:r>
            <w:proofErr w:type="spellStart"/>
            <w:r w:rsidRPr="00A64168">
              <w:rPr>
                <w:rFonts w:cstheme="minorHAnsi"/>
                <w:w w:val="105"/>
              </w:rPr>
              <w:t>interconnectie</w:t>
            </w:r>
            <w:proofErr w:type="spellEnd"/>
            <w:r w:rsidRPr="00A64168">
              <w:rPr>
                <w:rFonts w:cstheme="minorHAnsi"/>
                <w:w w:val="105"/>
              </w:rPr>
              <w:t xml:space="preserve"> met de netwerken van andere providers.</w:t>
            </w:r>
          </w:p>
          <w:p w14:paraId="6B4A00DB" w14:textId="77777777" w:rsidR="0016393A" w:rsidRPr="00A64168" w:rsidRDefault="0016393A" w:rsidP="0016393A">
            <w:pPr>
              <w:rPr>
                <w:rFonts w:cstheme="minorHAnsi"/>
              </w:rPr>
            </w:pPr>
          </w:p>
          <w:p w14:paraId="1500773B" w14:textId="21934F9D" w:rsidR="0027295F" w:rsidRPr="0016393A" w:rsidRDefault="0016393A" w:rsidP="0027295F">
            <w:pPr>
              <w:rPr>
                <w:rFonts w:cstheme="minorHAnsi"/>
              </w:rPr>
            </w:pPr>
            <w:r w:rsidRPr="00A64168">
              <w:rPr>
                <w:rFonts w:cstheme="minorHAnsi"/>
              </w:rPr>
              <w:t>Wanneer Inschrijver bovenstaande minimale waarden nog niet kan realiseren op, één of meerdere locaties, dient Inschrijver hierop passende maatregelen te nemen, zodat aan bovenstaande minimale eisen voldaan wordt. Eventuele kosten die hiermee gepaard ga</w:t>
            </w:r>
            <w:r>
              <w:rPr>
                <w:rFonts w:cstheme="minorHAnsi"/>
              </w:rPr>
              <w:t xml:space="preserve">an dienen door Inschrijver bij E1.18 </w:t>
            </w:r>
            <w:r w:rsidRPr="00A64168">
              <w:rPr>
                <w:rFonts w:cstheme="minorHAnsi"/>
              </w:rPr>
              <w:t xml:space="preserve"> opgenomen</w:t>
            </w:r>
            <w:r>
              <w:rPr>
                <w:rFonts w:cstheme="minorHAnsi"/>
              </w:rPr>
              <w:t xml:space="preserve"> te worden.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DEAD9B1" w14:textId="2B61F5C1" w:rsidR="0027295F" w:rsidRDefault="0016393A"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AE2B2D" w14:textId="77777777" w:rsidR="0027295F" w:rsidRPr="00D971FF" w:rsidRDefault="0027295F" w:rsidP="00D63E87">
            <w:pPr>
              <w:spacing w:after="0" w:line="240" w:lineRule="auto"/>
              <w:rPr>
                <w:rFonts w:ascii="Verdana" w:eastAsiaTheme="minorHAnsi" w:hAnsi="Verdana" w:cstheme="minorBidi"/>
                <w:sz w:val="18"/>
                <w:szCs w:val="18"/>
                <w:lang w:val="nl-BE" w:eastAsia="en-US" w:bidi="hi-IN"/>
              </w:rPr>
            </w:pPr>
          </w:p>
        </w:tc>
      </w:tr>
      <w:tr w:rsidR="0016393A" w:rsidRPr="00D971FF" w14:paraId="67082E73" w14:textId="77777777" w:rsidTr="00F36410">
        <w:tc>
          <w:tcPr>
            <w:tcW w:w="993" w:type="dxa"/>
            <w:tcBorders>
              <w:top w:val="single" w:sz="4" w:space="0" w:color="auto"/>
              <w:left w:val="single" w:sz="4" w:space="0" w:color="auto"/>
              <w:bottom w:val="single" w:sz="4" w:space="0" w:color="auto"/>
              <w:right w:val="single" w:sz="4" w:space="0" w:color="auto"/>
            </w:tcBorders>
            <w:shd w:val="clear" w:color="auto" w:fill="auto"/>
          </w:tcPr>
          <w:p w14:paraId="3F6BCAFE" w14:textId="57809E36" w:rsidR="0016393A"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W12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92BC13C" w14:textId="77777777" w:rsidR="006841DA" w:rsidRDefault="0016393A" w:rsidP="0016393A">
            <w:pPr>
              <w:rPr>
                <w:rFonts w:cstheme="minorHAnsi"/>
                <w:color w:val="000000" w:themeColor="text1"/>
              </w:rPr>
            </w:pPr>
            <w:r w:rsidRPr="00A64168">
              <w:rPr>
                <w:rFonts w:cstheme="minorHAnsi"/>
                <w:color w:val="000000" w:themeColor="text1"/>
                <w:w w:val="105"/>
              </w:rPr>
              <w:t>O</w:t>
            </w:r>
            <w:r>
              <w:rPr>
                <w:rFonts w:cstheme="minorHAnsi"/>
                <w:color w:val="000000" w:themeColor="text1"/>
              </w:rPr>
              <w:t>pdrachtgever wenst ten tijde van GRIP 3 situatie</w:t>
            </w:r>
            <w:r w:rsidR="006841DA">
              <w:rPr>
                <w:rFonts w:cstheme="minorHAnsi"/>
                <w:color w:val="000000" w:themeColor="text1"/>
              </w:rPr>
              <w:t>s</w:t>
            </w:r>
            <w:r>
              <w:rPr>
                <w:rFonts w:cstheme="minorHAnsi"/>
                <w:color w:val="000000" w:themeColor="text1"/>
              </w:rPr>
              <w:t xml:space="preserve"> </w:t>
            </w:r>
            <w:r w:rsidRPr="00A64168">
              <w:rPr>
                <w:rFonts w:cstheme="minorHAnsi"/>
                <w:color w:val="000000" w:themeColor="text1"/>
              </w:rPr>
              <w:t>voor medewerkers van de GROP, GHOR en team Forensische Geneeskunde</w:t>
            </w:r>
            <w:r>
              <w:rPr>
                <w:rFonts w:cstheme="minorHAnsi"/>
                <w:color w:val="000000" w:themeColor="text1"/>
              </w:rPr>
              <w:t>,</w:t>
            </w:r>
            <w:r w:rsidRPr="00A64168">
              <w:rPr>
                <w:rFonts w:cstheme="minorHAnsi"/>
                <w:color w:val="000000" w:themeColor="text1"/>
              </w:rPr>
              <w:t xml:space="preserve"> dat zij ook in het geval van uitval van het netwerk te allen tijde mobiel bereikbaar zijn. </w:t>
            </w:r>
          </w:p>
          <w:p w14:paraId="3D1E422F" w14:textId="581FF5E4" w:rsidR="006841DA" w:rsidRDefault="006841DA" w:rsidP="0016393A">
            <w:pPr>
              <w:rPr>
                <w:rFonts w:cstheme="minorHAnsi"/>
                <w:color w:val="000000" w:themeColor="text1"/>
              </w:rPr>
            </w:pPr>
            <w:r>
              <w:rPr>
                <w:rFonts w:cstheme="minorHAnsi"/>
                <w:color w:val="000000" w:themeColor="text1"/>
              </w:rPr>
              <w:t xml:space="preserve">In geval van overige calamiteiten heeft Opdrachtgever de wens, om een nader door Opdrachtgever te bepalen groep medewerkers, voorrang te krijgen op het mobiele netwerk. </w:t>
            </w:r>
          </w:p>
          <w:p w14:paraId="08ABCFBB" w14:textId="77777777" w:rsidR="006841DA" w:rsidRDefault="006841DA" w:rsidP="0016393A">
            <w:pPr>
              <w:rPr>
                <w:rFonts w:cstheme="minorHAnsi"/>
                <w:color w:val="000000" w:themeColor="text1"/>
              </w:rPr>
            </w:pPr>
          </w:p>
          <w:p w14:paraId="25575206" w14:textId="178DF8EA" w:rsidR="0016393A" w:rsidRPr="006841DA" w:rsidRDefault="0016393A" w:rsidP="0016393A">
            <w:pPr>
              <w:rPr>
                <w:rFonts w:cstheme="minorHAnsi"/>
                <w:b/>
                <w:color w:val="000000" w:themeColor="text1"/>
              </w:rPr>
            </w:pPr>
            <w:r w:rsidRPr="00A64168">
              <w:rPr>
                <w:rFonts w:cstheme="minorHAnsi"/>
                <w:color w:val="000000" w:themeColor="text1"/>
              </w:rPr>
              <w:t>Inschrijver</w:t>
            </w:r>
            <w:r w:rsidR="006841DA">
              <w:rPr>
                <w:rFonts w:cstheme="minorHAnsi"/>
                <w:color w:val="000000" w:themeColor="text1"/>
              </w:rPr>
              <w:t xml:space="preserve"> geeft in maximaal 1</w:t>
            </w:r>
            <w:r w:rsidR="004122EF">
              <w:rPr>
                <w:rFonts w:cstheme="minorHAnsi"/>
                <w:color w:val="000000" w:themeColor="text1"/>
              </w:rPr>
              <w:t xml:space="preserve"> </w:t>
            </w:r>
            <w:r w:rsidR="006841DA">
              <w:rPr>
                <w:rFonts w:cstheme="minorHAnsi"/>
                <w:color w:val="000000" w:themeColor="text1"/>
              </w:rPr>
              <w:t>A4 aan welke oplossing hiervoor geboden kan worden. Denk hierbij aan</w:t>
            </w:r>
            <w:r w:rsidRPr="00A64168">
              <w:rPr>
                <w:rFonts w:cstheme="minorHAnsi"/>
                <w:color w:val="000000" w:themeColor="text1"/>
              </w:rPr>
              <w:t xml:space="preserve"> automatisch gebruik </w:t>
            </w:r>
            <w:r w:rsidR="006841DA">
              <w:rPr>
                <w:rFonts w:cstheme="minorHAnsi"/>
                <w:color w:val="000000" w:themeColor="text1"/>
              </w:rPr>
              <w:t xml:space="preserve">maken </w:t>
            </w:r>
            <w:r w:rsidRPr="00A64168">
              <w:rPr>
                <w:rFonts w:cstheme="minorHAnsi"/>
                <w:color w:val="000000" w:themeColor="text1"/>
              </w:rPr>
              <w:t>van andere vast en mobiele netwerken in het geval de gebruiker geen bereik heeft</w:t>
            </w:r>
            <w:r w:rsidRPr="00A64168">
              <w:rPr>
                <w:rFonts w:cstheme="minorHAnsi"/>
                <w:b/>
                <w:color w:val="000000" w:themeColor="text1"/>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1F27FFB" w14:textId="2E3A9E17" w:rsidR="0016393A" w:rsidRDefault="00D65AD2"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4</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2484D1" w14:textId="77777777" w:rsidR="0016393A" w:rsidRPr="00D971FF" w:rsidRDefault="0016393A" w:rsidP="00D63E87">
            <w:pPr>
              <w:spacing w:after="0" w:line="240" w:lineRule="auto"/>
              <w:rPr>
                <w:rFonts w:ascii="Verdana" w:eastAsiaTheme="minorHAnsi" w:hAnsi="Verdana" w:cstheme="minorBidi"/>
                <w:sz w:val="18"/>
                <w:szCs w:val="18"/>
                <w:lang w:val="nl-BE" w:eastAsia="en-US" w:bidi="hi-IN"/>
              </w:rPr>
            </w:pPr>
          </w:p>
        </w:tc>
      </w:tr>
      <w:tr w:rsidR="004122EF" w:rsidRPr="00D971FF" w14:paraId="3DA34BD5" w14:textId="77777777" w:rsidTr="00F36410">
        <w:tc>
          <w:tcPr>
            <w:tcW w:w="993" w:type="dxa"/>
            <w:tcBorders>
              <w:top w:val="single" w:sz="4" w:space="0" w:color="auto"/>
              <w:left w:val="single" w:sz="4" w:space="0" w:color="auto"/>
              <w:bottom w:val="single" w:sz="4" w:space="0" w:color="auto"/>
              <w:right w:val="single" w:sz="4" w:space="0" w:color="auto"/>
            </w:tcBorders>
            <w:shd w:val="clear" w:color="auto" w:fill="auto"/>
          </w:tcPr>
          <w:p w14:paraId="6E1967E7" w14:textId="5B4E827F" w:rsidR="004122EF" w:rsidRDefault="005B45F1"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lastRenderedPageBreak/>
              <w:t>W13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B1D00F" w14:textId="77777777" w:rsidR="004122EF" w:rsidRDefault="004122EF" w:rsidP="0016393A">
            <w:pPr>
              <w:rPr>
                <w:rFonts w:cstheme="minorHAnsi"/>
                <w:color w:val="000000" w:themeColor="text1"/>
                <w:w w:val="105"/>
              </w:rPr>
            </w:pPr>
            <w:r>
              <w:rPr>
                <w:rFonts w:cstheme="minorHAnsi"/>
                <w:color w:val="000000" w:themeColor="text1"/>
                <w:w w:val="105"/>
              </w:rPr>
              <w:t xml:space="preserve">Inschrijver heeft de mogelijkheid om terug te schakelen op noodstroomvoorziening bij haar mobiele masten. </w:t>
            </w:r>
          </w:p>
          <w:p w14:paraId="3BB04D80" w14:textId="77777777" w:rsidR="004122EF" w:rsidRDefault="004122EF" w:rsidP="0016393A">
            <w:pPr>
              <w:rPr>
                <w:rFonts w:cstheme="minorHAnsi"/>
                <w:color w:val="000000" w:themeColor="text1"/>
                <w:w w:val="105"/>
              </w:rPr>
            </w:pPr>
          </w:p>
          <w:p w14:paraId="5FB3F1BE" w14:textId="1845DCC0" w:rsidR="004122EF" w:rsidRPr="00A64168" w:rsidRDefault="004122EF" w:rsidP="0016393A">
            <w:pPr>
              <w:rPr>
                <w:rFonts w:cstheme="minorHAnsi"/>
                <w:color w:val="000000" w:themeColor="text1"/>
                <w:w w:val="105"/>
              </w:rPr>
            </w:pPr>
            <w:r>
              <w:rPr>
                <w:rFonts w:cstheme="minorHAnsi"/>
                <w:color w:val="000000" w:themeColor="text1"/>
                <w:w w:val="105"/>
              </w:rPr>
              <w:t>Inschrijver geeft in maximaal 1 A4 aan welke oplossing hiervoor geboden kan worden.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4DE45C" w14:textId="4B325F75" w:rsidR="004122EF" w:rsidRDefault="004122EF"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83E6B32" w14:textId="77777777" w:rsidR="004122EF" w:rsidRPr="00D971FF" w:rsidRDefault="004122EF" w:rsidP="00D63E87">
            <w:pPr>
              <w:spacing w:after="0" w:line="240" w:lineRule="auto"/>
              <w:rPr>
                <w:rFonts w:ascii="Verdana" w:eastAsiaTheme="minorHAnsi" w:hAnsi="Verdana" w:cstheme="minorBidi"/>
                <w:sz w:val="18"/>
                <w:szCs w:val="18"/>
                <w:lang w:val="nl-BE" w:eastAsia="en-US" w:bidi="hi-IN"/>
              </w:rPr>
            </w:pPr>
          </w:p>
        </w:tc>
      </w:tr>
    </w:tbl>
    <w:p w14:paraId="6025D0F2" w14:textId="77777777" w:rsidR="0028137A" w:rsidRPr="00D971FF" w:rsidRDefault="0028137A" w:rsidP="00FA4858">
      <w:pPr>
        <w:spacing w:after="0" w:line="240" w:lineRule="auto"/>
        <w:rPr>
          <w:rFonts w:ascii="Verdana" w:eastAsiaTheme="minorHAnsi" w:hAnsi="Verdana" w:cstheme="minorBidi"/>
          <w:sz w:val="18"/>
          <w:szCs w:val="18"/>
          <w:lang w:val="nl-BE" w:eastAsia="en-US"/>
        </w:rPr>
      </w:pPr>
    </w:p>
    <w:sectPr w:rsidR="0028137A" w:rsidRPr="00D971F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F3F852" w14:textId="77777777" w:rsidR="00306146" w:rsidRDefault="00306146" w:rsidP="00306146">
      <w:pPr>
        <w:spacing w:after="0" w:line="240" w:lineRule="auto"/>
      </w:pPr>
      <w:r>
        <w:separator/>
      </w:r>
    </w:p>
  </w:endnote>
  <w:endnote w:type="continuationSeparator" w:id="0">
    <w:p w14:paraId="2E9616BF" w14:textId="77777777" w:rsidR="00306146" w:rsidRDefault="00306146" w:rsidP="0030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4C688" w14:textId="7E14DBEE" w:rsidR="00F22A7A" w:rsidRDefault="00D25628" w:rsidP="00F22A7A">
    <w:pPr>
      <w:pStyle w:val="Voettekst"/>
    </w:pPr>
    <w:r>
      <w:t xml:space="preserve">Europese Aanbesteding </w:t>
    </w:r>
    <w:r w:rsidR="00F22A7A">
      <w:t>mobiele telefonie en data en data only</w:t>
    </w:r>
  </w:p>
  <w:p w14:paraId="258146D8" w14:textId="48483444" w:rsidR="00F22A7A" w:rsidRDefault="00C70F85" w:rsidP="00F22A7A">
    <w:pPr>
      <w:pStyle w:val="Voettekst"/>
    </w:pPr>
    <w:r>
      <w:t>Kenmerk: 2022/0047</w:t>
    </w:r>
  </w:p>
  <w:p w14:paraId="6B87949F" w14:textId="77777777" w:rsidR="00F22A7A" w:rsidRDefault="00F22A7A" w:rsidP="00F22A7A">
    <w:pPr>
      <w:pStyle w:val="Voettekst"/>
    </w:pPr>
    <w:r>
      <w:t>Bijlage 4</w:t>
    </w:r>
  </w:p>
  <w:p w14:paraId="4B5D94E4" w14:textId="77777777" w:rsidR="00306146" w:rsidRPr="00F22A7A" w:rsidRDefault="00306146" w:rsidP="00F22A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9349C" w14:textId="77777777" w:rsidR="00306146" w:rsidRDefault="00306146" w:rsidP="00306146">
      <w:pPr>
        <w:spacing w:after="0" w:line="240" w:lineRule="auto"/>
      </w:pPr>
      <w:r>
        <w:separator/>
      </w:r>
    </w:p>
  </w:footnote>
  <w:footnote w:type="continuationSeparator" w:id="0">
    <w:p w14:paraId="58BFD180" w14:textId="77777777" w:rsidR="00306146" w:rsidRDefault="00306146" w:rsidP="0030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0C6D" w14:textId="77777777" w:rsidR="00306146" w:rsidRDefault="00306146">
    <w:pPr>
      <w:pStyle w:val="Koptekst"/>
    </w:pPr>
    <w:r>
      <w:rPr>
        <w:noProof/>
      </w:rPr>
      <w:drawing>
        <wp:anchor distT="0" distB="0" distL="114300" distR="114300" simplePos="0" relativeHeight="251659264" behindDoc="1" locked="0" layoutInCell="1" allowOverlap="1" wp14:anchorId="17A326E5" wp14:editId="6917E2A0">
          <wp:simplePos x="0" y="0"/>
          <wp:positionH relativeFrom="column">
            <wp:posOffset>0</wp:posOffset>
          </wp:positionH>
          <wp:positionV relativeFrom="page">
            <wp:posOffset>172720</wp:posOffset>
          </wp:positionV>
          <wp:extent cx="1227455" cy="643890"/>
          <wp:effectExtent l="0" t="0" r="0" b="3810"/>
          <wp:wrapNone/>
          <wp:docPr id="7" name="Afbeelding 7" descr="GGD FLEV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GGD FLEV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455"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37BCAE7C"/>
    <w:lvl w:ilvl="0">
      <w:start w:val="1"/>
      <w:numFmt w:val="bullet"/>
      <w:pStyle w:val="OpmaakprofielLijstnummeringRoodLinks0cmEersteregel063cm"/>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E9F86B32"/>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510A43D8"/>
    <w:lvl w:ilvl="0">
      <w:start w:val="1"/>
      <w:numFmt w:val="bullet"/>
      <w:pStyle w:val="Lijstopsomteken3"/>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C512DC84"/>
    <w:lvl w:ilvl="0">
      <w:start w:val="3"/>
      <w:numFmt w:val="decimal"/>
      <w:lvlText w:val="%1."/>
      <w:lvlJc w:val="left"/>
      <w:pPr>
        <w:tabs>
          <w:tab w:val="num" w:pos="360"/>
        </w:tabs>
        <w:ind w:left="360" w:hanging="360"/>
      </w:pPr>
      <w:rPr>
        <w:rFonts w:cs="Times New Roman"/>
      </w:rPr>
    </w:lvl>
    <w:lvl w:ilvl="1">
      <w:start w:val="1"/>
      <w:numFmt w:val="decimal"/>
      <w:pStyle w:val="Kop2h22"/>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2900A1C"/>
    <w:multiLevelType w:val="hybridMultilevel"/>
    <w:tmpl w:val="19E259B0"/>
    <w:lvl w:ilvl="0" w:tplc="EFDED1C4">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AC312B9"/>
    <w:multiLevelType w:val="singleLevel"/>
    <w:tmpl w:val="04F8FD5A"/>
    <w:lvl w:ilvl="0">
      <w:start w:val="1"/>
      <w:numFmt w:val="bullet"/>
      <w:pStyle w:val="punt1"/>
      <w:lvlText w:val=""/>
      <w:lvlJc w:val="left"/>
      <w:pPr>
        <w:tabs>
          <w:tab w:val="num" w:pos="360"/>
        </w:tabs>
        <w:ind w:left="360" w:hanging="360"/>
      </w:pPr>
      <w:rPr>
        <w:rFonts w:ascii="Symbol" w:hAnsi="Symbol" w:hint="default"/>
      </w:rPr>
    </w:lvl>
  </w:abstractNum>
  <w:abstractNum w:abstractNumId="6" w15:restartNumberingAfterBreak="0">
    <w:nsid w:val="1C7028D1"/>
    <w:multiLevelType w:val="hybridMultilevel"/>
    <w:tmpl w:val="8418EE4E"/>
    <w:lvl w:ilvl="0" w:tplc="EFDED1C4">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5CA6065"/>
    <w:multiLevelType w:val="hybridMultilevel"/>
    <w:tmpl w:val="04EC237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AE724DD"/>
    <w:multiLevelType w:val="hybridMultilevel"/>
    <w:tmpl w:val="B22607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DEB7E36"/>
    <w:multiLevelType w:val="hybridMultilevel"/>
    <w:tmpl w:val="7A9E64F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486FA3"/>
    <w:multiLevelType w:val="hybridMultilevel"/>
    <w:tmpl w:val="348A0B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8261CD"/>
    <w:multiLevelType w:val="multilevel"/>
    <w:tmpl w:val="9E48D7EE"/>
    <w:lvl w:ilvl="0">
      <w:start w:val="1"/>
      <w:numFmt w:val="decimal"/>
      <w:pStyle w:val="BepalingA"/>
      <w:lvlText w:val="Bepaling %1"/>
      <w:lvlJc w:val="left"/>
      <w:pPr>
        <w:tabs>
          <w:tab w:val="num" w:pos="0"/>
        </w:tabs>
        <w:ind w:hanging="907"/>
      </w:pPr>
      <w:rPr>
        <w:rFonts w:ascii="Arial" w:hAnsi="Arial" w:cs="Arial" w:hint="default"/>
        <w:caps/>
        <w:strike w:val="0"/>
        <w:dstrike w:val="0"/>
        <w:vanish w:val="0"/>
        <w:sz w:val="12"/>
        <w:szCs w:val="12"/>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618F7AA4"/>
    <w:multiLevelType w:val="hybridMultilevel"/>
    <w:tmpl w:val="56880036"/>
    <w:lvl w:ilvl="0" w:tplc="EFDED1C4">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39528EF"/>
    <w:multiLevelType w:val="hybridMultilevel"/>
    <w:tmpl w:val="C2BC2FA4"/>
    <w:lvl w:ilvl="0" w:tplc="04130001">
      <w:start w:val="1"/>
      <w:numFmt w:val="bullet"/>
      <w:pStyle w:val="Lijst"/>
      <w:lvlText w:val=""/>
      <w:lvlJc w:val="left"/>
      <w:pPr>
        <w:tabs>
          <w:tab w:val="num" w:pos="1077"/>
        </w:tabs>
        <w:ind w:left="1077" w:hanging="283"/>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E25DC3"/>
    <w:multiLevelType w:val="hybridMultilevel"/>
    <w:tmpl w:val="82C898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A7C6C3E"/>
    <w:multiLevelType w:val="hybridMultilevel"/>
    <w:tmpl w:val="B68251E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0D559F9"/>
    <w:multiLevelType w:val="hybridMultilevel"/>
    <w:tmpl w:val="F3443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52B391B"/>
    <w:multiLevelType w:val="hybridMultilevel"/>
    <w:tmpl w:val="BFDCE07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66B2CF0"/>
    <w:multiLevelType w:val="singleLevel"/>
    <w:tmpl w:val="CB889CBC"/>
    <w:lvl w:ilvl="0">
      <w:start w:val="1"/>
      <w:numFmt w:val="lowerLetter"/>
      <w:pStyle w:val="Punt2"/>
      <w:lvlText w:val="%1."/>
      <w:lvlJc w:val="left"/>
      <w:pPr>
        <w:tabs>
          <w:tab w:val="num" w:pos="360"/>
        </w:tabs>
        <w:ind w:left="360" w:hanging="360"/>
      </w:pPr>
      <w:rPr>
        <w:rFonts w:ascii="Univers" w:hAnsi="Univers" w:cs="Univers" w:hint="default"/>
        <w:b w:val="0"/>
        <w:bCs w:val="0"/>
        <w:i w:val="0"/>
        <w:iCs w:val="0"/>
        <w:sz w:val="20"/>
        <w:szCs w:val="20"/>
      </w:rPr>
    </w:lvl>
  </w:abstractNum>
  <w:num w:numId="1">
    <w:abstractNumId w:val="0"/>
  </w:num>
  <w:num w:numId="2">
    <w:abstractNumId w:val="2"/>
  </w:num>
  <w:num w:numId="3">
    <w:abstractNumId w:val="5"/>
  </w:num>
  <w:num w:numId="4">
    <w:abstractNumId w:val="18"/>
  </w:num>
  <w:num w:numId="5">
    <w:abstractNumId w:val="11"/>
  </w:num>
  <w:num w:numId="6">
    <w:abstractNumId w:val="3"/>
  </w:num>
  <w:num w:numId="7">
    <w:abstractNumId w:val="13"/>
  </w:num>
  <w:num w:numId="8">
    <w:abstractNumId w:val="1"/>
  </w:num>
  <w:num w:numId="9">
    <w:abstractNumId w:val="14"/>
  </w:num>
  <w:num w:numId="10">
    <w:abstractNumId w:val="17"/>
  </w:num>
  <w:num w:numId="11">
    <w:abstractNumId w:val="16"/>
  </w:num>
  <w:num w:numId="12">
    <w:abstractNumId w:val="7"/>
  </w:num>
  <w:num w:numId="13">
    <w:abstractNumId w:val="12"/>
  </w:num>
  <w:num w:numId="14">
    <w:abstractNumId w:val="4"/>
  </w:num>
  <w:num w:numId="15">
    <w:abstractNumId w:val="6"/>
  </w:num>
  <w:num w:numId="16">
    <w:abstractNumId w:val="8"/>
  </w:num>
  <w:num w:numId="17">
    <w:abstractNumId w:val="15"/>
  </w:num>
  <w:num w:numId="18">
    <w:abstractNumId w:val="9"/>
  </w:num>
  <w:num w:numId="1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146"/>
    <w:rsid w:val="000074A7"/>
    <w:rsid w:val="000176BC"/>
    <w:rsid w:val="00026C28"/>
    <w:rsid w:val="0005483D"/>
    <w:rsid w:val="0009435E"/>
    <w:rsid w:val="000B0FE4"/>
    <w:rsid w:val="00142AC1"/>
    <w:rsid w:val="0016263A"/>
    <w:rsid w:val="0016393A"/>
    <w:rsid w:val="001A602B"/>
    <w:rsid w:val="001E54F7"/>
    <w:rsid w:val="001F594D"/>
    <w:rsid w:val="0027295F"/>
    <w:rsid w:val="0028137A"/>
    <w:rsid w:val="002C3B8B"/>
    <w:rsid w:val="002C76A6"/>
    <w:rsid w:val="002D5B2C"/>
    <w:rsid w:val="00306146"/>
    <w:rsid w:val="00354D9B"/>
    <w:rsid w:val="00383612"/>
    <w:rsid w:val="003A209B"/>
    <w:rsid w:val="003A21F5"/>
    <w:rsid w:val="003C3361"/>
    <w:rsid w:val="00406DD3"/>
    <w:rsid w:val="004122EF"/>
    <w:rsid w:val="00447DDA"/>
    <w:rsid w:val="004C2FAF"/>
    <w:rsid w:val="004C4413"/>
    <w:rsid w:val="004E415F"/>
    <w:rsid w:val="00560216"/>
    <w:rsid w:val="00560569"/>
    <w:rsid w:val="00561DA4"/>
    <w:rsid w:val="005816FB"/>
    <w:rsid w:val="005A122E"/>
    <w:rsid w:val="005A3259"/>
    <w:rsid w:val="005B45F1"/>
    <w:rsid w:val="005E2C36"/>
    <w:rsid w:val="0060665E"/>
    <w:rsid w:val="00610B9C"/>
    <w:rsid w:val="00634856"/>
    <w:rsid w:val="006841DA"/>
    <w:rsid w:val="006E696B"/>
    <w:rsid w:val="00724331"/>
    <w:rsid w:val="007675ED"/>
    <w:rsid w:val="007B6AB0"/>
    <w:rsid w:val="007C48A6"/>
    <w:rsid w:val="007D3A42"/>
    <w:rsid w:val="007D644B"/>
    <w:rsid w:val="00820ACB"/>
    <w:rsid w:val="00852C9A"/>
    <w:rsid w:val="008676A1"/>
    <w:rsid w:val="00867BAB"/>
    <w:rsid w:val="009177FC"/>
    <w:rsid w:val="00953918"/>
    <w:rsid w:val="0097182D"/>
    <w:rsid w:val="009849CD"/>
    <w:rsid w:val="009D4C93"/>
    <w:rsid w:val="00A44266"/>
    <w:rsid w:val="00A64079"/>
    <w:rsid w:val="00AB00C4"/>
    <w:rsid w:val="00AD7B36"/>
    <w:rsid w:val="00AE36A2"/>
    <w:rsid w:val="00B069D0"/>
    <w:rsid w:val="00B2246B"/>
    <w:rsid w:val="00B6365F"/>
    <w:rsid w:val="00BC3E2B"/>
    <w:rsid w:val="00BF1DBB"/>
    <w:rsid w:val="00C45057"/>
    <w:rsid w:val="00C6686A"/>
    <w:rsid w:val="00C70F85"/>
    <w:rsid w:val="00C75EF3"/>
    <w:rsid w:val="00C86A29"/>
    <w:rsid w:val="00CB7364"/>
    <w:rsid w:val="00CD282D"/>
    <w:rsid w:val="00CE7A27"/>
    <w:rsid w:val="00D25628"/>
    <w:rsid w:val="00D42F5A"/>
    <w:rsid w:val="00D63E87"/>
    <w:rsid w:val="00D65AD2"/>
    <w:rsid w:val="00D70056"/>
    <w:rsid w:val="00D96F26"/>
    <w:rsid w:val="00D971FF"/>
    <w:rsid w:val="00DD2E5A"/>
    <w:rsid w:val="00E53961"/>
    <w:rsid w:val="00E94677"/>
    <w:rsid w:val="00E9612E"/>
    <w:rsid w:val="00EE584D"/>
    <w:rsid w:val="00F22A7A"/>
    <w:rsid w:val="00F26BE7"/>
    <w:rsid w:val="00F61422"/>
    <w:rsid w:val="00F759A1"/>
    <w:rsid w:val="00FA4858"/>
    <w:rsid w:val="00FD1D4E"/>
    <w:rsid w:val="00FF05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4ED9"/>
  <w15:chartTrackingRefBased/>
  <w15:docId w15:val="{F9B9B978-0E13-4DC7-B966-DE510054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06146"/>
    <w:pPr>
      <w:spacing w:after="60" w:line="280" w:lineRule="exact"/>
    </w:pPr>
    <w:rPr>
      <w:rFonts w:ascii="Univers" w:eastAsia="Times New Roman" w:hAnsi="Univers" w:cs="Univers"/>
      <w:sz w:val="19"/>
      <w:szCs w:val="19"/>
      <w:lang w:eastAsia="nl-NL"/>
    </w:rPr>
  </w:style>
  <w:style w:type="paragraph" w:styleId="Kop1">
    <w:name w:val="heading 1"/>
    <w:basedOn w:val="Standaard"/>
    <w:next w:val="Standaard"/>
    <w:link w:val="Kop1Char"/>
    <w:autoRedefine/>
    <w:qFormat/>
    <w:rsid w:val="00306146"/>
    <w:pPr>
      <w:pageBreakBefore/>
      <w:widowControl w:val="0"/>
      <w:spacing w:after="280"/>
      <w:ind w:left="360"/>
      <w:outlineLvl w:val="0"/>
    </w:pPr>
    <w:rPr>
      <w:rFonts w:ascii="Verdana" w:hAnsi="Verdana"/>
      <w:b/>
      <w:bCs/>
      <w:sz w:val="20"/>
      <w:szCs w:val="20"/>
      <w:lang w:val="en-US" w:eastAsia="en-US"/>
    </w:rPr>
  </w:style>
  <w:style w:type="paragraph" w:styleId="Kop2">
    <w:name w:val="heading 2"/>
    <w:aliases w:val="paragraaf,Reset numbering,h2,2scr,Paragraaf"/>
    <w:basedOn w:val="Kop2h22"/>
    <w:next w:val="Standaard"/>
    <w:link w:val="Kop2Char"/>
    <w:qFormat/>
    <w:rsid w:val="00FA4858"/>
    <w:pPr>
      <w:numPr>
        <w:ilvl w:val="0"/>
        <w:numId w:val="0"/>
      </w:numPr>
      <w:outlineLvl w:val="1"/>
    </w:pPr>
    <w:rPr>
      <w:rFonts w:ascii="Verdana" w:hAnsi="Verdana" w:cs="Times New Roman"/>
      <w:i w:val="0"/>
      <w:iCs w:val="0"/>
      <w:sz w:val="20"/>
      <w:szCs w:val="20"/>
      <w:lang w:val="en-US"/>
    </w:rPr>
  </w:style>
  <w:style w:type="paragraph" w:styleId="Kop3">
    <w:name w:val="heading 3"/>
    <w:basedOn w:val="Standaard"/>
    <w:next w:val="Standaard"/>
    <w:link w:val="Kop3Char"/>
    <w:unhideWhenUsed/>
    <w:qFormat/>
    <w:rsid w:val="003061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qFormat/>
    <w:rsid w:val="00FA4858"/>
    <w:pPr>
      <w:keepNext/>
      <w:keepLines/>
      <w:spacing w:before="200" w:line="276" w:lineRule="auto"/>
      <w:outlineLvl w:val="3"/>
    </w:pPr>
    <w:rPr>
      <w:rFonts w:ascii="Cambria" w:hAnsi="Cambria" w:cs="Cambria"/>
      <w:b/>
      <w:bCs/>
      <w:i/>
      <w:iCs/>
      <w:color w:val="4F81BD"/>
    </w:rPr>
  </w:style>
  <w:style w:type="paragraph" w:styleId="Kop5">
    <w:name w:val="heading 5"/>
    <w:basedOn w:val="Standaard"/>
    <w:next w:val="Standaard"/>
    <w:link w:val="Kop5Char"/>
    <w:qFormat/>
    <w:rsid w:val="00FA4858"/>
    <w:pPr>
      <w:keepNext/>
      <w:keepLines/>
      <w:spacing w:before="200" w:line="276" w:lineRule="auto"/>
      <w:outlineLvl w:val="4"/>
    </w:pPr>
    <w:rPr>
      <w:rFonts w:ascii="Cambria" w:hAnsi="Cambria" w:cs="Cambria"/>
      <w:color w:val="243F60"/>
    </w:rPr>
  </w:style>
  <w:style w:type="paragraph" w:styleId="Kop6">
    <w:name w:val="heading 6"/>
    <w:basedOn w:val="Standaard"/>
    <w:next w:val="Standaard"/>
    <w:link w:val="Kop6Char"/>
    <w:qFormat/>
    <w:rsid w:val="00FA4858"/>
    <w:pPr>
      <w:keepNext/>
      <w:keepLines/>
      <w:spacing w:before="200" w:line="276" w:lineRule="auto"/>
      <w:outlineLvl w:val="5"/>
    </w:pPr>
    <w:rPr>
      <w:rFonts w:ascii="Cambria" w:hAnsi="Cambria" w:cs="Cambria"/>
      <w:i/>
      <w:iCs/>
      <w:color w:val="243F60"/>
    </w:rPr>
  </w:style>
  <w:style w:type="paragraph" w:styleId="Kop7">
    <w:name w:val="heading 7"/>
    <w:basedOn w:val="Standaard"/>
    <w:next w:val="Standaard"/>
    <w:link w:val="Kop7Char"/>
    <w:qFormat/>
    <w:rsid w:val="00FA4858"/>
    <w:pPr>
      <w:keepNext/>
      <w:keepLines/>
      <w:spacing w:before="200" w:line="276" w:lineRule="auto"/>
      <w:outlineLvl w:val="6"/>
    </w:pPr>
    <w:rPr>
      <w:rFonts w:ascii="Cambria" w:hAnsi="Cambria" w:cs="Cambria"/>
      <w:i/>
      <w:iCs/>
      <w:color w:val="404040"/>
    </w:rPr>
  </w:style>
  <w:style w:type="paragraph" w:styleId="Kop8">
    <w:name w:val="heading 8"/>
    <w:basedOn w:val="Standaard"/>
    <w:next w:val="Standaard"/>
    <w:link w:val="Kop8Char"/>
    <w:qFormat/>
    <w:rsid w:val="00FA4858"/>
    <w:pPr>
      <w:keepNext/>
      <w:keepLines/>
      <w:spacing w:before="200" w:line="276" w:lineRule="auto"/>
      <w:outlineLvl w:val="7"/>
    </w:pPr>
    <w:rPr>
      <w:rFonts w:ascii="Cambria" w:hAnsi="Cambria" w:cs="Cambria"/>
      <w:color w:val="404040"/>
      <w:sz w:val="20"/>
      <w:szCs w:val="20"/>
    </w:rPr>
  </w:style>
  <w:style w:type="paragraph" w:styleId="Kop9">
    <w:name w:val="heading 9"/>
    <w:basedOn w:val="Standaard"/>
    <w:next w:val="Standaard"/>
    <w:link w:val="Kop9Char"/>
    <w:qFormat/>
    <w:rsid w:val="00FA4858"/>
    <w:pPr>
      <w:keepNext/>
      <w:keepLines/>
      <w:spacing w:before="200" w:line="276" w:lineRule="auto"/>
      <w:outlineLvl w:val="8"/>
    </w:pPr>
    <w:rPr>
      <w:rFonts w:ascii="Cambria" w:hAnsi="Cambria" w:cs="Cambria"/>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06146"/>
    <w:rPr>
      <w:rFonts w:eastAsia="Times New Roman" w:cs="Univers"/>
      <w:b/>
      <w:bCs/>
      <w:sz w:val="20"/>
      <w:szCs w:val="20"/>
      <w:lang w:val="en-US"/>
    </w:rPr>
  </w:style>
  <w:style w:type="paragraph" w:customStyle="1" w:styleId="Kop3zondernummer">
    <w:name w:val="Kop 3 zonder nummer"/>
    <w:basedOn w:val="Kop3"/>
    <w:next w:val="Standaard"/>
    <w:link w:val="Kop3zondernummerChar"/>
    <w:rsid w:val="00306146"/>
    <w:pPr>
      <w:keepLines w:val="0"/>
      <w:spacing w:before="240" w:after="60" w:line="240" w:lineRule="auto"/>
      <w:outlineLvl w:val="9"/>
    </w:pPr>
    <w:rPr>
      <w:rFonts w:ascii="Verdana" w:eastAsia="MS Mincho" w:hAnsi="Verdana" w:cs="Times New Roman"/>
      <w:b/>
      <w:bCs/>
      <w:color w:val="auto"/>
      <w:sz w:val="19"/>
      <w:szCs w:val="26"/>
    </w:rPr>
  </w:style>
  <w:style w:type="paragraph" w:styleId="Voetnoottekst">
    <w:name w:val="footnote text"/>
    <w:basedOn w:val="Standaard"/>
    <w:link w:val="VoetnoottekstChar"/>
    <w:autoRedefine/>
    <w:uiPriority w:val="99"/>
    <w:semiHidden/>
    <w:rsid w:val="00306146"/>
    <w:pPr>
      <w:spacing w:line="264" w:lineRule="auto"/>
    </w:pPr>
    <w:rPr>
      <w:rFonts w:ascii="Verdana" w:eastAsia="MS Mincho" w:hAnsi="Verdana"/>
      <w:sz w:val="16"/>
      <w:szCs w:val="16"/>
    </w:rPr>
  </w:style>
  <w:style w:type="character" w:customStyle="1" w:styleId="VoetnoottekstChar">
    <w:name w:val="Voetnoottekst Char"/>
    <w:basedOn w:val="Standaardalinea-lettertype"/>
    <w:link w:val="Voetnoottekst"/>
    <w:uiPriority w:val="99"/>
    <w:semiHidden/>
    <w:rsid w:val="00306146"/>
    <w:rPr>
      <w:rFonts w:eastAsia="MS Mincho" w:cs="Univers"/>
      <w:sz w:val="16"/>
      <w:szCs w:val="16"/>
      <w:lang w:eastAsia="nl-NL"/>
    </w:rPr>
  </w:style>
  <w:style w:type="character" w:styleId="Voetnootmarkering">
    <w:name w:val="footnote reference"/>
    <w:semiHidden/>
    <w:rsid w:val="00306146"/>
    <w:rPr>
      <w:rFonts w:cs="Times New Roman"/>
      <w:vertAlign w:val="superscript"/>
    </w:rPr>
  </w:style>
  <w:style w:type="character" w:customStyle="1" w:styleId="Kop3zondernummerChar">
    <w:name w:val="Kop 3 zonder nummer Char"/>
    <w:link w:val="Kop3zondernummer"/>
    <w:rsid w:val="00306146"/>
    <w:rPr>
      <w:rFonts w:eastAsia="MS Mincho" w:cs="Times New Roman"/>
      <w:b/>
      <w:bCs/>
      <w:sz w:val="19"/>
      <w:szCs w:val="26"/>
      <w:lang w:eastAsia="nl-NL"/>
    </w:rPr>
  </w:style>
  <w:style w:type="character" w:customStyle="1" w:styleId="Kop3Char">
    <w:name w:val="Kop 3 Char"/>
    <w:basedOn w:val="Standaardalinea-lettertype"/>
    <w:link w:val="Kop3"/>
    <w:rsid w:val="00306146"/>
    <w:rPr>
      <w:rFonts w:asciiTheme="majorHAnsi" w:eastAsiaTheme="majorEastAsia" w:hAnsiTheme="majorHAnsi" w:cstheme="majorBidi"/>
      <w:color w:val="1F4D78" w:themeColor="accent1" w:themeShade="7F"/>
      <w:sz w:val="24"/>
      <w:szCs w:val="24"/>
      <w:lang w:eastAsia="nl-NL"/>
    </w:rPr>
  </w:style>
  <w:style w:type="paragraph" w:styleId="Koptekst">
    <w:name w:val="header"/>
    <w:basedOn w:val="Standaard"/>
    <w:link w:val="KoptekstChar"/>
    <w:uiPriority w:val="99"/>
    <w:unhideWhenUsed/>
    <w:rsid w:val="003061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6146"/>
    <w:rPr>
      <w:rFonts w:ascii="Univers" w:eastAsia="Times New Roman" w:hAnsi="Univers" w:cs="Univers"/>
      <w:sz w:val="19"/>
      <w:szCs w:val="19"/>
      <w:lang w:eastAsia="nl-NL"/>
    </w:rPr>
  </w:style>
  <w:style w:type="paragraph" w:styleId="Voettekst">
    <w:name w:val="footer"/>
    <w:aliases w:val="Char11,Voettekst Char1,Voettekst Char Char"/>
    <w:basedOn w:val="Standaard"/>
    <w:link w:val="VoettekstChar"/>
    <w:uiPriority w:val="99"/>
    <w:unhideWhenUsed/>
    <w:rsid w:val="00306146"/>
    <w:pPr>
      <w:tabs>
        <w:tab w:val="center" w:pos="4536"/>
        <w:tab w:val="right" w:pos="9072"/>
      </w:tabs>
      <w:spacing w:after="0" w:line="240" w:lineRule="auto"/>
    </w:pPr>
  </w:style>
  <w:style w:type="character" w:customStyle="1" w:styleId="VoettekstChar">
    <w:name w:val="Voettekst Char"/>
    <w:aliases w:val="Char11 Char,Voettekst Char1 Char,Voettekst Char Char Char"/>
    <w:basedOn w:val="Standaardalinea-lettertype"/>
    <w:link w:val="Voettekst"/>
    <w:uiPriority w:val="99"/>
    <w:rsid w:val="00306146"/>
    <w:rPr>
      <w:rFonts w:ascii="Univers" w:eastAsia="Times New Roman" w:hAnsi="Univers" w:cs="Univers"/>
      <w:sz w:val="19"/>
      <w:szCs w:val="19"/>
      <w:lang w:eastAsia="nl-NL"/>
    </w:rPr>
  </w:style>
  <w:style w:type="character" w:customStyle="1" w:styleId="Kop2Char">
    <w:name w:val="Kop 2 Char"/>
    <w:aliases w:val="paragraaf Char1,Reset numbering Char1,h2 Char1,2scr Char1,Paragraaf Char1"/>
    <w:basedOn w:val="Standaardalinea-lettertype"/>
    <w:link w:val="Kop2"/>
    <w:rsid w:val="00FA4858"/>
    <w:rPr>
      <w:rFonts w:eastAsia="MS Mincho" w:cs="Times New Roman"/>
      <w:b/>
      <w:bCs/>
      <w:sz w:val="20"/>
      <w:szCs w:val="20"/>
      <w:lang w:val="en-US" w:eastAsia="nl-NL"/>
    </w:rPr>
  </w:style>
  <w:style w:type="character" w:customStyle="1" w:styleId="Kop4Char">
    <w:name w:val="Kop 4 Char"/>
    <w:basedOn w:val="Standaardalinea-lettertype"/>
    <w:link w:val="Kop4"/>
    <w:rsid w:val="00FA4858"/>
    <w:rPr>
      <w:rFonts w:ascii="Cambria" w:eastAsia="Times New Roman" w:hAnsi="Cambria" w:cs="Cambria"/>
      <w:b/>
      <w:bCs/>
      <w:i/>
      <w:iCs/>
      <w:color w:val="4F81BD"/>
      <w:sz w:val="19"/>
      <w:szCs w:val="19"/>
      <w:lang w:eastAsia="nl-NL"/>
    </w:rPr>
  </w:style>
  <w:style w:type="character" w:customStyle="1" w:styleId="Kop5Char">
    <w:name w:val="Kop 5 Char"/>
    <w:basedOn w:val="Standaardalinea-lettertype"/>
    <w:link w:val="Kop5"/>
    <w:rsid w:val="00FA4858"/>
    <w:rPr>
      <w:rFonts w:ascii="Cambria" w:eastAsia="Times New Roman" w:hAnsi="Cambria" w:cs="Cambria"/>
      <w:color w:val="243F60"/>
      <w:sz w:val="19"/>
      <w:szCs w:val="19"/>
      <w:lang w:eastAsia="nl-NL"/>
    </w:rPr>
  </w:style>
  <w:style w:type="character" w:customStyle="1" w:styleId="Kop6Char">
    <w:name w:val="Kop 6 Char"/>
    <w:basedOn w:val="Standaardalinea-lettertype"/>
    <w:link w:val="Kop6"/>
    <w:rsid w:val="00FA4858"/>
    <w:rPr>
      <w:rFonts w:ascii="Cambria" w:eastAsia="Times New Roman" w:hAnsi="Cambria" w:cs="Cambria"/>
      <w:i/>
      <w:iCs/>
      <w:color w:val="243F60"/>
      <w:sz w:val="19"/>
      <w:szCs w:val="19"/>
      <w:lang w:eastAsia="nl-NL"/>
    </w:rPr>
  </w:style>
  <w:style w:type="character" w:customStyle="1" w:styleId="Kop7Char">
    <w:name w:val="Kop 7 Char"/>
    <w:basedOn w:val="Standaardalinea-lettertype"/>
    <w:link w:val="Kop7"/>
    <w:rsid w:val="00FA4858"/>
    <w:rPr>
      <w:rFonts w:ascii="Cambria" w:eastAsia="Times New Roman" w:hAnsi="Cambria" w:cs="Cambria"/>
      <w:i/>
      <w:iCs/>
      <w:color w:val="404040"/>
      <w:sz w:val="19"/>
      <w:szCs w:val="19"/>
      <w:lang w:eastAsia="nl-NL"/>
    </w:rPr>
  </w:style>
  <w:style w:type="character" w:customStyle="1" w:styleId="Kop8Char">
    <w:name w:val="Kop 8 Char"/>
    <w:basedOn w:val="Standaardalinea-lettertype"/>
    <w:link w:val="Kop8"/>
    <w:rsid w:val="00FA4858"/>
    <w:rPr>
      <w:rFonts w:ascii="Cambria" w:eastAsia="Times New Roman" w:hAnsi="Cambria" w:cs="Cambria"/>
      <w:color w:val="404040"/>
      <w:sz w:val="20"/>
      <w:szCs w:val="20"/>
      <w:lang w:eastAsia="nl-NL"/>
    </w:rPr>
  </w:style>
  <w:style w:type="character" w:customStyle="1" w:styleId="Kop9Char">
    <w:name w:val="Kop 9 Char"/>
    <w:basedOn w:val="Standaardalinea-lettertype"/>
    <w:link w:val="Kop9"/>
    <w:rsid w:val="00FA4858"/>
    <w:rPr>
      <w:rFonts w:ascii="Cambria" w:eastAsia="Times New Roman" w:hAnsi="Cambria" w:cs="Cambria"/>
      <w:i/>
      <w:iCs/>
      <w:color w:val="404040"/>
      <w:sz w:val="20"/>
      <w:szCs w:val="20"/>
      <w:lang w:eastAsia="nl-NL"/>
    </w:rPr>
  </w:style>
  <w:style w:type="character" w:customStyle="1" w:styleId="Heading2Char">
    <w:name w:val="Heading 2 Char"/>
    <w:aliases w:val="paragraaf Char,Reset numbering Char,h2 Char,2scr Char,Paragraaf Char"/>
    <w:semiHidden/>
    <w:rsid w:val="00FA4858"/>
    <w:rPr>
      <w:rFonts w:ascii="Cambria" w:hAnsi="Cambria" w:cs="Cambria"/>
      <w:b/>
      <w:bCs/>
      <w:color w:val="4F81BD"/>
      <w:sz w:val="26"/>
      <w:szCs w:val="26"/>
    </w:rPr>
  </w:style>
  <w:style w:type="paragraph" w:customStyle="1" w:styleId="Huisstijl-Voettekst">
    <w:name w:val="Huisstijl-Voettekst"/>
    <w:basedOn w:val="Standaard"/>
    <w:rsid w:val="00FA4858"/>
    <w:pPr>
      <w:jc w:val="right"/>
    </w:pPr>
    <w:rPr>
      <w:position w:val="6"/>
    </w:rPr>
  </w:style>
  <w:style w:type="character" w:styleId="Hyperlink">
    <w:name w:val="Hyperlink"/>
    <w:uiPriority w:val="99"/>
    <w:rsid w:val="00FA4858"/>
    <w:rPr>
      <w:rFonts w:cs="Times New Roman"/>
      <w:color w:val="0000FF"/>
      <w:u w:val="single"/>
    </w:rPr>
  </w:style>
  <w:style w:type="character" w:customStyle="1" w:styleId="Huisstijl-Gegeven">
    <w:name w:val="Huisstijl-Gegeven"/>
    <w:rsid w:val="00FA4858"/>
    <w:rPr>
      <w:noProof/>
    </w:rPr>
  </w:style>
  <w:style w:type="character" w:customStyle="1" w:styleId="Huisstijl-Kopje">
    <w:name w:val="Huisstijl-Kopje"/>
    <w:rsid w:val="00FA4858"/>
    <w:rPr>
      <w:noProof/>
      <w:sz w:val="15"/>
    </w:rPr>
  </w:style>
  <w:style w:type="paragraph" w:customStyle="1" w:styleId="OpmaakprofielLijstnummeringRoodLinks0cmEersteregel063cm">
    <w:name w:val="Opmaakprofiel Lijstnummering + Rood Links:  0 cm Eerste regel:  063 cm"/>
    <w:basedOn w:val="Lijstnummering"/>
    <w:rsid w:val="00FA4858"/>
    <w:pPr>
      <w:numPr>
        <w:numId w:val="1"/>
      </w:numPr>
      <w:ind w:left="360"/>
    </w:pPr>
    <w:rPr>
      <w:rFonts w:eastAsia="Times New Roman"/>
    </w:rPr>
  </w:style>
  <w:style w:type="paragraph" w:styleId="Inhopg1">
    <w:name w:val="toc 1"/>
    <w:basedOn w:val="Standaard"/>
    <w:next w:val="Standaard"/>
    <w:autoRedefine/>
    <w:uiPriority w:val="39"/>
    <w:qFormat/>
    <w:rsid w:val="00FA4858"/>
    <w:pPr>
      <w:keepLines/>
      <w:tabs>
        <w:tab w:val="left" w:pos="1600"/>
        <w:tab w:val="right" w:pos="8340"/>
      </w:tabs>
      <w:spacing w:before="280"/>
      <w:ind w:left="697"/>
    </w:pPr>
    <w:rPr>
      <w:bCs/>
      <w:noProof/>
    </w:rPr>
  </w:style>
  <w:style w:type="paragraph" w:styleId="Inhopg2">
    <w:name w:val="toc 2"/>
    <w:basedOn w:val="Inhopg1"/>
    <w:next w:val="Standaard"/>
    <w:autoRedefine/>
    <w:uiPriority w:val="39"/>
    <w:qFormat/>
    <w:rsid w:val="00FA4858"/>
    <w:pPr>
      <w:tabs>
        <w:tab w:val="left" w:pos="1361"/>
      </w:tabs>
      <w:spacing w:before="0"/>
      <w:ind w:left="1361" w:hanging="567"/>
    </w:pPr>
    <w:rPr>
      <w:lang w:eastAsia="en-US"/>
    </w:rPr>
  </w:style>
  <w:style w:type="paragraph" w:styleId="Inhopg3">
    <w:name w:val="toc 3"/>
    <w:basedOn w:val="Standaard"/>
    <w:next w:val="Standaard"/>
    <w:autoRedefine/>
    <w:uiPriority w:val="39"/>
    <w:qFormat/>
    <w:rsid w:val="00FA4858"/>
    <w:pPr>
      <w:tabs>
        <w:tab w:val="right" w:pos="8419"/>
      </w:tabs>
      <w:spacing w:line="255" w:lineRule="exact"/>
      <w:ind w:left="1276" w:hanging="765"/>
    </w:pPr>
    <w:rPr>
      <w:rFonts w:ascii="Arial" w:hAnsi="Arial" w:cs="Arial"/>
      <w:sz w:val="21"/>
      <w:szCs w:val="21"/>
      <w:lang w:eastAsia="en-US"/>
    </w:rPr>
  </w:style>
  <w:style w:type="paragraph" w:customStyle="1" w:styleId="Kop1zondernummer">
    <w:name w:val="Kop 1 zonder nummer"/>
    <w:basedOn w:val="Kop1"/>
    <w:next w:val="Standaard"/>
    <w:link w:val="Kop1zondernummerChar"/>
    <w:rsid w:val="00FA4858"/>
    <w:pPr>
      <w:ind w:left="0"/>
    </w:pPr>
    <w:rPr>
      <w:rFonts w:cs="Times New Roman"/>
    </w:rPr>
  </w:style>
  <w:style w:type="paragraph" w:customStyle="1" w:styleId="Kop2zondernummer">
    <w:name w:val="Kop 2 zonder nummer"/>
    <w:basedOn w:val="Kop2"/>
    <w:next w:val="Standaard"/>
    <w:link w:val="Kop2zondernummerChar"/>
    <w:rsid w:val="00FA4858"/>
    <w:pPr>
      <w:spacing w:after="0"/>
    </w:pPr>
  </w:style>
  <w:style w:type="paragraph" w:customStyle="1" w:styleId="Huisstijl-Bedrijfsgegevens">
    <w:name w:val="Huisstijl-Bedrijfsgegevens"/>
    <w:basedOn w:val="Standaard"/>
    <w:rsid w:val="00FA4858"/>
    <w:pPr>
      <w:tabs>
        <w:tab w:val="left" w:pos="360"/>
      </w:tabs>
      <w:spacing w:line="240" w:lineRule="exact"/>
    </w:pPr>
    <w:rPr>
      <w:noProof/>
      <w:sz w:val="15"/>
      <w:szCs w:val="15"/>
    </w:rPr>
  </w:style>
  <w:style w:type="paragraph" w:customStyle="1" w:styleId="Huisstijl-Bedrijfsnaam">
    <w:name w:val="Huisstijl-Bedrijfsnaam"/>
    <w:basedOn w:val="Huisstijl-Bedrijfsgegevens"/>
    <w:next w:val="Huisstijl-Bedrijfsgegevens"/>
    <w:rsid w:val="00FA4858"/>
    <w:rPr>
      <w:b/>
      <w:bCs/>
    </w:rPr>
  </w:style>
  <w:style w:type="paragraph" w:customStyle="1" w:styleId="OpmaakprofielLijstopsomtekenLinks0cmEersteregel0cm">
    <w:name w:val="Opmaakprofiel Lijst opsom.teken + Links:  0 cm Eerste regel:  0 cm"/>
    <w:basedOn w:val="Lijstopsomteken"/>
    <w:rsid w:val="00FA4858"/>
    <w:rPr>
      <w:rFonts w:eastAsia="Times New Roman"/>
    </w:rPr>
  </w:style>
  <w:style w:type="paragraph" w:styleId="Inhopg5">
    <w:name w:val="toc 5"/>
    <w:basedOn w:val="Standaard"/>
    <w:next w:val="Standaard"/>
    <w:autoRedefine/>
    <w:uiPriority w:val="39"/>
    <w:rsid w:val="00FA4858"/>
    <w:pPr>
      <w:spacing w:line="240" w:lineRule="auto"/>
      <w:ind w:left="800"/>
    </w:pPr>
    <w:rPr>
      <w:rFonts w:ascii="Times New Roman" w:eastAsia="MS Mincho" w:hAnsi="Times New Roman" w:cs="Times New Roman"/>
      <w:sz w:val="18"/>
      <w:szCs w:val="18"/>
    </w:rPr>
  </w:style>
  <w:style w:type="paragraph" w:styleId="Plattetekst">
    <w:name w:val="Body Text"/>
    <w:basedOn w:val="Standaard"/>
    <w:link w:val="PlattetekstChar"/>
    <w:rsid w:val="00FA4858"/>
    <w:pPr>
      <w:spacing w:line="360" w:lineRule="auto"/>
    </w:pPr>
    <w:rPr>
      <w:rFonts w:ascii="Univers (W1)" w:eastAsia="MS Mincho" w:hAnsi="Univers (W1)" w:cs="Univers (W1)"/>
      <w:kern w:val="2"/>
      <w:sz w:val="20"/>
      <w:szCs w:val="20"/>
    </w:rPr>
  </w:style>
  <w:style w:type="character" w:customStyle="1" w:styleId="PlattetekstChar">
    <w:name w:val="Platte tekst Char"/>
    <w:basedOn w:val="Standaardalinea-lettertype"/>
    <w:link w:val="Plattetekst"/>
    <w:rsid w:val="00FA4858"/>
    <w:rPr>
      <w:rFonts w:ascii="Univers (W1)" w:eastAsia="MS Mincho" w:hAnsi="Univers (W1)" w:cs="Univers (W1)"/>
      <w:kern w:val="2"/>
      <w:sz w:val="20"/>
      <w:szCs w:val="20"/>
      <w:lang w:eastAsia="nl-NL"/>
    </w:rPr>
  </w:style>
  <w:style w:type="paragraph" w:styleId="Plattetekst3">
    <w:name w:val="Body Text 3"/>
    <w:basedOn w:val="Standaard"/>
    <w:link w:val="Plattetekst3Char"/>
    <w:rsid w:val="00FA4858"/>
    <w:pPr>
      <w:spacing w:line="240" w:lineRule="auto"/>
      <w:jc w:val="center"/>
    </w:pPr>
    <w:rPr>
      <w:rFonts w:ascii="Univers (W1)" w:eastAsia="MS Mincho" w:hAnsi="Univers (W1)" w:cs="Univers (W1)"/>
      <w:b/>
      <w:bCs/>
    </w:rPr>
  </w:style>
  <w:style w:type="character" w:customStyle="1" w:styleId="Plattetekst3Char">
    <w:name w:val="Platte tekst 3 Char"/>
    <w:basedOn w:val="Standaardalinea-lettertype"/>
    <w:link w:val="Plattetekst3"/>
    <w:rsid w:val="00FA4858"/>
    <w:rPr>
      <w:rFonts w:ascii="Univers (W1)" w:eastAsia="MS Mincho" w:hAnsi="Univers (W1)" w:cs="Univers (W1)"/>
      <w:b/>
      <w:bCs/>
      <w:sz w:val="19"/>
      <w:szCs w:val="19"/>
      <w:lang w:eastAsia="nl-NL"/>
    </w:rPr>
  </w:style>
  <w:style w:type="paragraph" w:customStyle="1" w:styleId="Bijlage">
    <w:name w:val="Bijlage"/>
    <w:basedOn w:val="Kop1"/>
    <w:next w:val="Standaard"/>
    <w:autoRedefine/>
    <w:rsid w:val="00FA4858"/>
    <w:pPr>
      <w:tabs>
        <w:tab w:val="left" w:pos="1418"/>
      </w:tabs>
      <w:spacing w:before="120" w:after="60" w:line="240" w:lineRule="auto"/>
      <w:ind w:left="0"/>
    </w:pPr>
    <w:rPr>
      <w:rFonts w:ascii="Tahoma" w:eastAsia="MS Mincho" w:hAnsi="Tahoma" w:cs="Tahoma"/>
      <w:sz w:val="24"/>
      <w:szCs w:val="24"/>
      <w:lang w:eastAsia="nl-NL"/>
    </w:rPr>
  </w:style>
  <w:style w:type="paragraph" w:styleId="Lijstnummering">
    <w:name w:val="List Number"/>
    <w:basedOn w:val="Standaard"/>
    <w:rsid w:val="00FA4858"/>
    <w:pPr>
      <w:numPr>
        <w:numId w:val="8"/>
      </w:numPr>
      <w:tabs>
        <w:tab w:val="clear" w:pos="360"/>
        <w:tab w:val="num" w:pos="643"/>
        <w:tab w:val="num" w:pos="720"/>
      </w:tabs>
      <w:spacing w:before="60" w:after="120" w:line="240" w:lineRule="auto"/>
      <w:ind w:left="720"/>
    </w:pPr>
    <w:rPr>
      <w:rFonts w:eastAsia="MS Mincho"/>
    </w:rPr>
  </w:style>
  <w:style w:type="paragraph" w:customStyle="1" w:styleId="punt1">
    <w:name w:val="punt 1"/>
    <w:basedOn w:val="Standaard"/>
    <w:rsid w:val="00FA4858"/>
    <w:pPr>
      <w:numPr>
        <w:numId w:val="3"/>
      </w:numPr>
      <w:spacing w:line="240" w:lineRule="auto"/>
    </w:pPr>
    <w:rPr>
      <w:rFonts w:eastAsia="MS Mincho"/>
      <w:sz w:val="20"/>
      <w:szCs w:val="20"/>
    </w:rPr>
  </w:style>
  <w:style w:type="paragraph" w:customStyle="1" w:styleId="Punt2">
    <w:name w:val="Punt 2"/>
    <w:basedOn w:val="Bullet2"/>
    <w:autoRedefine/>
    <w:rsid w:val="00FA4858"/>
    <w:pPr>
      <w:numPr>
        <w:numId w:val="4"/>
      </w:numPr>
    </w:pPr>
    <w:rPr>
      <w:rFonts w:ascii="Univers" w:hAnsi="Univers" w:cs="Univers"/>
      <w:sz w:val="19"/>
      <w:szCs w:val="19"/>
    </w:rPr>
  </w:style>
  <w:style w:type="paragraph" w:customStyle="1" w:styleId="Bullet2">
    <w:name w:val="Bullet 2"/>
    <w:basedOn w:val="Standaard"/>
    <w:rsid w:val="00FA4858"/>
    <w:pPr>
      <w:tabs>
        <w:tab w:val="num" w:pos="360"/>
      </w:tabs>
      <w:spacing w:line="240" w:lineRule="auto"/>
      <w:ind w:left="360" w:hanging="360"/>
    </w:pPr>
    <w:rPr>
      <w:rFonts w:ascii="Arial" w:eastAsia="MS Mincho" w:hAnsi="Arial" w:cs="Arial"/>
      <w:sz w:val="20"/>
      <w:szCs w:val="20"/>
    </w:rPr>
  </w:style>
  <w:style w:type="paragraph" w:styleId="Lijstopsomteken">
    <w:name w:val="List Bullet"/>
    <w:basedOn w:val="Standaard"/>
    <w:autoRedefine/>
    <w:rsid w:val="00FA4858"/>
    <w:pPr>
      <w:spacing w:line="240" w:lineRule="auto"/>
    </w:pPr>
    <w:rPr>
      <w:rFonts w:ascii="Verdana" w:eastAsia="MS Mincho" w:hAnsi="Verdana"/>
      <w:b/>
      <w:sz w:val="20"/>
      <w:szCs w:val="20"/>
      <w:u w:val="single"/>
      <w:lang w:eastAsia="en-US"/>
    </w:rPr>
  </w:style>
  <w:style w:type="paragraph" w:styleId="Lijstopsomteken3">
    <w:name w:val="List Bullet 3"/>
    <w:basedOn w:val="Standaard"/>
    <w:autoRedefine/>
    <w:rsid w:val="00FA4858"/>
    <w:pPr>
      <w:numPr>
        <w:numId w:val="2"/>
      </w:numPr>
      <w:tabs>
        <w:tab w:val="clear" w:pos="360"/>
        <w:tab w:val="num" w:pos="1418"/>
        <w:tab w:val="num" w:pos="2160"/>
      </w:tabs>
      <w:spacing w:before="120" w:line="360" w:lineRule="auto"/>
      <w:ind w:left="1418" w:hanging="284"/>
    </w:pPr>
    <w:rPr>
      <w:rFonts w:ascii="Univers (W1)" w:eastAsia="MS Mincho" w:hAnsi="Univers (W1)" w:cs="Univers (W1)"/>
      <w:sz w:val="20"/>
      <w:szCs w:val="20"/>
    </w:rPr>
  </w:style>
  <w:style w:type="paragraph" w:styleId="Lijstopsomteken2">
    <w:name w:val="List Bullet 2"/>
    <w:basedOn w:val="Standaard"/>
    <w:autoRedefine/>
    <w:rsid w:val="00FA4858"/>
    <w:pPr>
      <w:tabs>
        <w:tab w:val="num" w:pos="643"/>
      </w:tabs>
      <w:spacing w:line="240" w:lineRule="auto"/>
      <w:ind w:left="643" w:hanging="360"/>
    </w:pPr>
    <w:rPr>
      <w:rFonts w:ascii="Univers (W1)" w:eastAsia="MS Mincho" w:hAnsi="Univers (W1)" w:cs="Univers (W1)"/>
      <w:sz w:val="20"/>
      <w:szCs w:val="20"/>
    </w:rPr>
  </w:style>
  <w:style w:type="paragraph" w:styleId="Lijstopsomteken4">
    <w:name w:val="List Bullet 4"/>
    <w:basedOn w:val="Standaard"/>
    <w:autoRedefine/>
    <w:rsid w:val="00FA4858"/>
    <w:pPr>
      <w:tabs>
        <w:tab w:val="num" w:pos="1209"/>
      </w:tabs>
      <w:spacing w:line="240" w:lineRule="auto"/>
      <w:ind w:left="1209" w:hanging="360"/>
    </w:pPr>
    <w:rPr>
      <w:rFonts w:ascii="Univers (W1)" w:eastAsia="MS Mincho" w:hAnsi="Univers (W1)" w:cs="Univers (W1)"/>
      <w:sz w:val="20"/>
      <w:szCs w:val="20"/>
    </w:rPr>
  </w:style>
  <w:style w:type="paragraph" w:customStyle="1" w:styleId="BepalingA">
    <w:name w:val="BepalingA"/>
    <w:basedOn w:val="Standaard"/>
    <w:rsid w:val="00FA4858"/>
    <w:pPr>
      <w:numPr>
        <w:numId w:val="5"/>
      </w:numPr>
      <w:spacing w:line="260" w:lineRule="atLeast"/>
    </w:pPr>
    <w:rPr>
      <w:rFonts w:ascii="Verdana" w:eastAsia="MS Mincho" w:hAnsi="Verdana" w:cs="Verdana"/>
      <w:sz w:val="16"/>
      <w:szCs w:val="16"/>
    </w:rPr>
  </w:style>
  <w:style w:type="paragraph" w:customStyle="1" w:styleId="H3">
    <w:name w:val="H3"/>
    <w:basedOn w:val="Standaard"/>
    <w:next w:val="Standaard"/>
    <w:rsid w:val="00FA4858"/>
    <w:pPr>
      <w:keepNext/>
      <w:spacing w:before="100" w:after="100" w:line="240" w:lineRule="auto"/>
      <w:outlineLvl w:val="3"/>
    </w:pPr>
    <w:rPr>
      <w:rFonts w:ascii="Arial" w:eastAsia="MS Mincho" w:hAnsi="Arial" w:cs="Arial"/>
      <w:b/>
      <w:bCs/>
      <w:sz w:val="28"/>
      <w:szCs w:val="28"/>
    </w:rPr>
  </w:style>
  <w:style w:type="paragraph" w:customStyle="1" w:styleId="ARIV1">
    <w:name w:val="ARIV 1"/>
    <w:basedOn w:val="Standaard"/>
    <w:rsid w:val="00FA4858"/>
    <w:pPr>
      <w:tabs>
        <w:tab w:val="left" w:pos="1701"/>
      </w:tabs>
      <w:spacing w:before="240" w:line="240" w:lineRule="auto"/>
    </w:pPr>
    <w:rPr>
      <w:rFonts w:ascii="Arial" w:eastAsia="MS Mincho" w:hAnsi="Arial" w:cs="Arial"/>
      <w:b/>
      <w:bCs/>
      <w:noProof/>
      <w:sz w:val="20"/>
      <w:szCs w:val="20"/>
    </w:rPr>
  </w:style>
  <w:style w:type="paragraph" w:customStyle="1" w:styleId="inhopg6">
    <w:name w:val="inhopg 6"/>
    <w:basedOn w:val="Standaard"/>
    <w:rsid w:val="00FA4858"/>
    <w:pPr>
      <w:widowControl w:val="0"/>
      <w:tabs>
        <w:tab w:val="right" w:pos="9360"/>
      </w:tabs>
      <w:suppressAutoHyphens/>
      <w:spacing w:line="240" w:lineRule="auto"/>
      <w:ind w:left="720" w:hanging="720"/>
    </w:pPr>
    <w:rPr>
      <w:rFonts w:ascii="Univers (W1)" w:eastAsia="MS Mincho" w:hAnsi="Univers (W1)" w:cs="Univers (W1)"/>
      <w:kern w:val="2"/>
      <w:sz w:val="20"/>
      <w:szCs w:val="20"/>
      <w:lang w:val="en-US"/>
    </w:rPr>
  </w:style>
  <w:style w:type="paragraph" w:styleId="Tekstopmerking">
    <w:name w:val="annotation text"/>
    <w:basedOn w:val="Standaard"/>
    <w:link w:val="TekstopmerkingChar"/>
    <w:semiHidden/>
    <w:rsid w:val="00FA4858"/>
    <w:pPr>
      <w:spacing w:line="240" w:lineRule="auto"/>
    </w:pPr>
    <w:rPr>
      <w:rFonts w:ascii="Lucida Sans" w:eastAsia="MS Mincho" w:hAnsi="Lucida Sans" w:cs="Times New Roman"/>
      <w:sz w:val="20"/>
      <w:szCs w:val="20"/>
    </w:rPr>
  </w:style>
  <w:style w:type="character" w:customStyle="1" w:styleId="TekstopmerkingChar">
    <w:name w:val="Tekst opmerking Char"/>
    <w:basedOn w:val="Standaardalinea-lettertype"/>
    <w:link w:val="Tekstopmerking"/>
    <w:semiHidden/>
    <w:rsid w:val="00FA4858"/>
    <w:rPr>
      <w:rFonts w:ascii="Lucida Sans" w:eastAsia="MS Mincho" w:hAnsi="Lucida Sans" w:cs="Times New Roman"/>
      <w:sz w:val="20"/>
      <w:szCs w:val="20"/>
      <w:lang w:eastAsia="nl-NL"/>
    </w:rPr>
  </w:style>
  <w:style w:type="character" w:customStyle="1" w:styleId="CommentTextChar">
    <w:name w:val="Comment Text Char"/>
    <w:semiHidden/>
    <w:rsid w:val="00FA4858"/>
    <w:rPr>
      <w:rFonts w:cs="Times New Roman"/>
      <w:sz w:val="20"/>
      <w:szCs w:val="20"/>
    </w:rPr>
  </w:style>
  <w:style w:type="paragraph" w:customStyle="1" w:styleId="BodyTextIndent1">
    <w:name w:val="Body Text Indent1"/>
    <w:basedOn w:val="Standaard"/>
    <w:link w:val="BodyTextIndentChar"/>
    <w:rsid w:val="00FA4858"/>
    <w:pPr>
      <w:tabs>
        <w:tab w:val="left" w:pos="-1440"/>
        <w:tab w:val="left" w:pos="567"/>
        <w:tab w:val="left" w:pos="709"/>
      </w:tabs>
      <w:spacing w:line="240" w:lineRule="auto"/>
      <w:ind w:left="567"/>
    </w:pPr>
    <w:rPr>
      <w:rFonts w:ascii="Univers (W1)" w:eastAsia="MS Mincho" w:hAnsi="Univers (W1)" w:cs="Times New Roman"/>
      <w:b/>
      <w:bCs/>
    </w:rPr>
  </w:style>
  <w:style w:type="character" w:customStyle="1" w:styleId="BodyTextIndentChar">
    <w:name w:val="Body Text Indent Char"/>
    <w:link w:val="BodyTextIndent1"/>
    <w:rsid w:val="00FA4858"/>
    <w:rPr>
      <w:rFonts w:ascii="Univers (W1)" w:eastAsia="MS Mincho" w:hAnsi="Univers (W1)" w:cs="Times New Roman"/>
      <w:b/>
      <w:bCs/>
      <w:sz w:val="19"/>
      <w:szCs w:val="19"/>
      <w:lang w:eastAsia="nl-NL"/>
    </w:rPr>
  </w:style>
  <w:style w:type="character" w:styleId="Paginanummer">
    <w:name w:val="page number"/>
    <w:rsid w:val="00FA4858"/>
    <w:rPr>
      <w:rFonts w:cs="Times New Roman"/>
    </w:rPr>
  </w:style>
  <w:style w:type="paragraph" w:styleId="Plattetekstinspringen2">
    <w:name w:val="Body Text Indent 2"/>
    <w:basedOn w:val="Standaard"/>
    <w:link w:val="Plattetekstinspringen2Char"/>
    <w:rsid w:val="00FA4858"/>
    <w:pPr>
      <w:spacing w:line="240" w:lineRule="auto"/>
      <w:ind w:left="705" w:hanging="705"/>
      <w:jc w:val="both"/>
    </w:pPr>
    <w:rPr>
      <w:rFonts w:ascii="Arial" w:eastAsia="MS Mincho" w:hAnsi="Arial" w:cs="Arial"/>
      <w:sz w:val="20"/>
      <w:szCs w:val="20"/>
    </w:rPr>
  </w:style>
  <w:style w:type="character" w:customStyle="1" w:styleId="Plattetekstinspringen2Char">
    <w:name w:val="Platte tekst inspringen 2 Char"/>
    <w:basedOn w:val="Standaardalinea-lettertype"/>
    <w:link w:val="Plattetekstinspringen2"/>
    <w:rsid w:val="00FA4858"/>
    <w:rPr>
      <w:rFonts w:ascii="Arial" w:eastAsia="MS Mincho" w:hAnsi="Arial" w:cs="Arial"/>
      <w:sz w:val="20"/>
      <w:szCs w:val="20"/>
      <w:lang w:eastAsia="nl-NL"/>
    </w:rPr>
  </w:style>
  <w:style w:type="paragraph" w:styleId="Plattetekstinspringen3">
    <w:name w:val="Body Text Indent 3"/>
    <w:basedOn w:val="Standaard"/>
    <w:link w:val="Plattetekstinspringen3Char"/>
    <w:rsid w:val="00FA4858"/>
    <w:pPr>
      <w:spacing w:line="240" w:lineRule="auto"/>
      <w:ind w:left="284" w:hanging="284"/>
      <w:jc w:val="both"/>
    </w:pPr>
    <w:rPr>
      <w:rFonts w:ascii="Arial" w:eastAsia="MS Mincho" w:hAnsi="Arial" w:cs="Arial"/>
      <w:sz w:val="20"/>
      <w:szCs w:val="20"/>
    </w:rPr>
  </w:style>
  <w:style w:type="character" w:customStyle="1" w:styleId="Plattetekstinspringen3Char">
    <w:name w:val="Platte tekst inspringen 3 Char"/>
    <w:basedOn w:val="Standaardalinea-lettertype"/>
    <w:link w:val="Plattetekstinspringen3"/>
    <w:rsid w:val="00FA4858"/>
    <w:rPr>
      <w:rFonts w:ascii="Arial" w:eastAsia="MS Mincho" w:hAnsi="Arial" w:cs="Arial"/>
      <w:sz w:val="20"/>
      <w:szCs w:val="20"/>
      <w:lang w:eastAsia="nl-NL"/>
    </w:rPr>
  </w:style>
  <w:style w:type="paragraph" w:customStyle="1" w:styleId="BodyTextIndent2">
    <w:name w:val="Body Text Indent2"/>
    <w:basedOn w:val="Standaard"/>
    <w:link w:val="BodyTextIndentChar1"/>
    <w:rsid w:val="00FA4858"/>
    <w:pPr>
      <w:spacing w:line="240" w:lineRule="auto"/>
      <w:jc w:val="both"/>
    </w:pPr>
    <w:rPr>
      <w:rFonts w:ascii="Arial" w:eastAsia="MS Mincho" w:hAnsi="Arial" w:cs="Arial"/>
      <w:sz w:val="20"/>
      <w:szCs w:val="20"/>
    </w:rPr>
  </w:style>
  <w:style w:type="character" w:customStyle="1" w:styleId="BodyTextIndentChar1">
    <w:name w:val="Body Text Indent Char1"/>
    <w:link w:val="BodyTextIndent2"/>
    <w:rsid w:val="00FA4858"/>
    <w:rPr>
      <w:rFonts w:ascii="Arial" w:eastAsia="MS Mincho" w:hAnsi="Arial" w:cs="Arial"/>
      <w:sz w:val="20"/>
      <w:szCs w:val="20"/>
      <w:lang w:eastAsia="nl-NL"/>
    </w:rPr>
  </w:style>
  <w:style w:type="character" w:styleId="GevolgdeHyperlink">
    <w:name w:val="FollowedHyperlink"/>
    <w:rsid w:val="00FA4858"/>
    <w:rPr>
      <w:rFonts w:cs="Times New Roman"/>
      <w:color w:val="800080"/>
      <w:u w:val="single"/>
    </w:rPr>
  </w:style>
  <w:style w:type="paragraph" w:styleId="Bloktekst">
    <w:name w:val="Block Text"/>
    <w:basedOn w:val="Standaard"/>
    <w:rsid w:val="00FA4858"/>
    <w:pPr>
      <w:spacing w:before="100" w:after="100" w:line="240" w:lineRule="auto"/>
      <w:ind w:left="502" w:right="-1"/>
    </w:pPr>
    <w:rPr>
      <w:rFonts w:eastAsia="MS Mincho"/>
      <w:color w:val="000000"/>
      <w:sz w:val="20"/>
      <w:szCs w:val="20"/>
    </w:rPr>
  </w:style>
  <w:style w:type="paragraph" w:styleId="Ballontekst">
    <w:name w:val="Balloon Text"/>
    <w:basedOn w:val="Standaard"/>
    <w:link w:val="BallontekstChar"/>
    <w:semiHidden/>
    <w:rsid w:val="00FA4858"/>
    <w:pPr>
      <w:spacing w:line="240" w:lineRule="auto"/>
    </w:pPr>
    <w:rPr>
      <w:rFonts w:ascii="Tahoma" w:eastAsia="MS Mincho" w:hAnsi="Tahoma" w:cs="Tahoma"/>
      <w:sz w:val="16"/>
      <w:szCs w:val="16"/>
    </w:rPr>
  </w:style>
  <w:style w:type="character" w:customStyle="1" w:styleId="BallontekstChar">
    <w:name w:val="Ballontekst Char"/>
    <w:basedOn w:val="Standaardalinea-lettertype"/>
    <w:link w:val="Ballontekst"/>
    <w:semiHidden/>
    <w:rsid w:val="00FA4858"/>
    <w:rPr>
      <w:rFonts w:ascii="Tahoma" w:eastAsia="MS Mincho" w:hAnsi="Tahoma" w:cs="Tahoma"/>
      <w:sz w:val="16"/>
      <w:szCs w:val="16"/>
      <w:lang w:eastAsia="nl-NL"/>
    </w:rPr>
  </w:style>
  <w:style w:type="paragraph" w:customStyle="1" w:styleId="Tussenkop">
    <w:name w:val="Tussenkop"/>
    <w:basedOn w:val="Standaard"/>
    <w:next w:val="Standaard"/>
    <w:rsid w:val="00FA4858"/>
    <w:pPr>
      <w:keepNext/>
      <w:spacing w:before="240" w:line="264" w:lineRule="auto"/>
    </w:pPr>
    <w:rPr>
      <w:rFonts w:ascii="Arial" w:eastAsia="MS Mincho" w:hAnsi="Arial" w:cs="Arial"/>
      <w:b/>
      <w:bCs/>
      <w:sz w:val="20"/>
      <w:szCs w:val="20"/>
    </w:rPr>
  </w:style>
  <w:style w:type="paragraph" w:customStyle="1" w:styleId="Kop2h22">
    <w:name w:val="Kop 2.h22"/>
    <w:basedOn w:val="Standaard"/>
    <w:next w:val="Standaard"/>
    <w:rsid w:val="00FA4858"/>
    <w:pPr>
      <w:keepNext/>
      <w:numPr>
        <w:ilvl w:val="1"/>
        <w:numId w:val="6"/>
      </w:numPr>
      <w:tabs>
        <w:tab w:val="clear" w:pos="792"/>
        <w:tab w:val="num" w:pos="720"/>
      </w:tabs>
      <w:spacing w:before="240" w:line="240" w:lineRule="auto"/>
      <w:ind w:left="0" w:firstLine="0"/>
    </w:pPr>
    <w:rPr>
      <w:rFonts w:ascii="Arial" w:eastAsia="MS Mincho" w:hAnsi="Arial" w:cs="Arial"/>
      <w:b/>
      <w:bCs/>
      <w:i/>
      <w:iCs/>
      <w:sz w:val="24"/>
      <w:szCs w:val="24"/>
    </w:rPr>
  </w:style>
  <w:style w:type="paragraph" w:customStyle="1" w:styleId="Rub1">
    <w:name w:val="Rub1"/>
    <w:basedOn w:val="Standaard"/>
    <w:rsid w:val="00FA4858"/>
    <w:pPr>
      <w:tabs>
        <w:tab w:val="left" w:pos="1276"/>
      </w:tabs>
      <w:spacing w:line="240" w:lineRule="auto"/>
      <w:jc w:val="both"/>
    </w:pPr>
    <w:rPr>
      <w:rFonts w:ascii="Times New Roman" w:eastAsia="MS Mincho" w:hAnsi="Times New Roman" w:cs="Times New Roman"/>
      <w:b/>
      <w:bCs/>
      <w:smallCaps/>
      <w:sz w:val="20"/>
      <w:szCs w:val="20"/>
    </w:rPr>
  </w:style>
  <w:style w:type="paragraph" w:styleId="Bijschrift">
    <w:name w:val="caption"/>
    <w:basedOn w:val="Standaard"/>
    <w:next w:val="Standaard"/>
    <w:qFormat/>
    <w:rsid w:val="00FA4858"/>
    <w:pPr>
      <w:spacing w:after="200" w:line="240" w:lineRule="auto"/>
    </w:pPr>
    <w:rPr>
      <w:rFonts w:ascii="Calibri" w:hAnsi="Calibri" w:cs="Calibri"/>
      <w:b/>
      <w:bCs/>
      <w:color w:val="4F81BD"/>
      <w:sz w:val="18"/>
      <w:szCs w:val="18"/>
    </w:rPr>
  </w:style>
  <w:style w:type="paragraph" w:customStyle="1" w:styleId="MACNormal">
    <w:name w:val="MACNormal"/>
    <w:rsid w:val="00FA4858"/>
    <w:pPr>
      <w:widowControl w:val="0"/>
      <w:tabs>
        <w:tab w:val="left" w:pos="-1440"/>
        <w:tab w:val="left" w:pos="-720"/>
      </w:tabs>
      <w:suppressAutoHyphens/>
      <w:spacing w:after="200" w:line="276" w:lineRule="auto"/>
    </w:pPr>
    <w:rPr>
      <w:rFonts w:ascii="Century Schoolbook" w:eastAsia="MS Mincho" w:hAnsi="Century Schoolbook" w:cs="Century Schoolbook"/>
      <w:color w:val="000000"/>
      <w:sz w:val="22"/>
      <w:lang w:val="en-US" w:eastAsia="nl-NL"/>
    </w:rPr>
  </w:style>
  <w:style w:type="paragraph" w:customStyle="1" w:styleId="TableText">
    <w:name w:val="Table Text"/>
    <w:basedOn w:val="Standaard"/>
    <w:rsid w:val="00FA4858"/>
    <w:pPr>
      <w:spacing w:before="60" w:line="240" w:lineRule="auto"/>
      <w:jc w:val="center"/>
    </w:pPr>
    <w:rPr>
      <w:rFonts w:ascii="Arial" w:eastAsia="MS Mincho" w:hAnsi="Arial" w:cs="Arial"/>
      <w:b/>
      <w:bCs/>
      <w:sz w:val="20"/>
      <w:szCs w:val="20"/>
      <w:lang w:val="en-US"/>
    </w:rPr>
  </w:style>
  <w:style w:type="paragraph" w:styleId="Inhopg4">
    <w:name w:val="toc 4"/>
    <w:basedOn w:val="Standaard"/>
    <w:next w:val="Standaard"/>
    <w:autoRedefine/>
    <w:uiPriority w:val="39"/>
    <w:rsid w:val="00FA4858"/>
    <w:pPr>
      <w:spacing w:line="240" w:lineRule="auto"/>
      <w:ind w:left="600"/>
    </w:pPr>
    <w:rPr>
      <w:rFonts w:ascii="Times New Roman" w:eastAsia="MS Mincho" w:hAnsi="Times New Roman" w:cs="Times New Roman"/>
      <w:sz w:val="18"/>
      <w:szCs w:val="18"/>
    </w:rPr>
  </w:style>
  <w:style w:type="paragraph" w:styleId="Inhopg60">
    <w:name w:val="toc 6"/>
    <w:basedOn w:val="Standaard"/>
    <w:next w:val="Standaard"/>
    <w:autoRedefine/>
    <w:uiPriority w:val="39"/>
    <w:rsid w:val="00FA4858"/>
    <w:pPr>
      <w:spacing w:line="240" w:lineRule="auto"/>
      <w:ind w:left="1000"/>
    </w:pPr>
    <w:rPr>
      <w:rFonts w:ascii="Times New Roman" w:eastAsia="MS Mincho" w:hAnsi="Times New Roman" w:cs="Times New Roman"/>
      <w:sz w:val="18"/>
      <w:szCs w:val="18"/>
    </w:rPr>
  </w:style>
  <w:style w:type="paragraph" w:styleId="Inhopg7">
    <w:name w:val="toc 7"/>
    <w:basedOn w:val="Standaard"/>
    <w:next w:val="Standaard"/>
    <w:autoRedefine/>
    <w:uiPriority w:val="39"/>
    <w:rsid w:val="00FA4858"/>
    <w:pPr>
      <w:spacing w:line="240" w:lineRule="auto"/>
      <w:ind w:left="1200"/>
    </w:pPr>
    <w:rPr>
      <w:rFonts w:ascii="Times New Roman" w:eastAsia="MS Mincho" w:hAnsi="Times New Roman" w:cs="Times New Roman"/>
      <w:sz w:val="18"/>
      <w:szCs w:val="18"/>
    </w:rPr>
  </w:style>
  <w:style w:type="paragraph" w:styleId="Inhopg8">
    <w:name w:val="toc 8"/>
    <w:basedOn w:val="Standaard"/>
    <w:next w:val="Standaard"/>
    <w:autoRedefine/>
    <w:uiPriority w:val="39"/>
    <w:rsid w:val="00FA4858"/>
    <w:pPr>
      <w:spacing w:line="240" w:lineRule="auto"/>
      <w:ind w:left="1400"/>
    </w:pPr>
    <w:rPr>
      <w:rFonts w:ascii="Times New Roman" w:eastAsia="MS Mincho" w:hAnsi="Times New Roman" w:cs="Times New Roman"/>
      <w:sz w:val="18"/>
      <w:szCs w:val="18"/>
    </w:rPr>
  </w:style>
  <w:style w:type="paragraph" w:styleId="Inhopg9">
    <w:name w:val="toc 9"/>
    <w:basedOn w:val="Standaard"/>
    <w:next w:val="Standaard"/>
    <w:autoRedefine/>
    <w:uiPriority w:val="39"/>
    <w:rsid w:val="00FA4858"/>
    <w:pPr>
      <w:spacing w:line="240" w:lineRule="auto"/>
      <w:ind w:left="1600"/>
    </w:pPr>
    <w:rPr>
      <w:rFonts w:ascii="Times New Roman" w:eastAsia="MS Mincho" w:hAnsi="Times New Roman" w:cs="Times New Roman"/>
      <w:sz w:val="18"/>
      <w:szCs w:val="18"/>
    </w:rPr>
  </w:style>
  <w:style w:type="table" w:styleId="Tabelraster">
    <w:name w:val="Table Grid"/>
    <w:basedOn w:val="Standaardtabel"/>
    <w:uiPriority w:val="39"/>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FA4858"/>
    <w:rPr>
      <w:rFonts w:cs="Times New Roman"/>
      <w:sz w:val="16"/>
      <w:szCs w:val="16"/>
    </w:rPr>
  </w:style>
  <w:style w:type="paragraph" w:styleId="Onderwerpvanopmerking">
    <w:name w:val="annotation subject"/>
    <w:basedOn w:val="Tekstopmerking"/>
    <w:next w:val="Tekstopmerking"/>
    <w:link w:val="OnderwerpvanopmerkingChar"/>
    <w:semiHidden/>
    <w:rsid w:val="00FA4858"/>
    <w:rPr>
      <w:rFonts w:ascii="Arial" w:hAnsi="Arial" w:cs="Arial"/>
      <w:b/>
      <w:bCs/>
      <w:lang w:val="nl"/>
    </w:rPr>
  </w:style>
  <w:style w:type="character" w:customStyle="1" w:styleId="OnderwerpvanopmerkingChar">
    <w:name w:val="Onderwerp van opmerking Char"/>
    <w:basedOn w:val="TekstopmerkingChar"/>
    <w:link w:val="Onderwerpvanopmerking"/>
    <w:semiHidden/>
    <w:rsid w:val="00FA4858"/>
    <w:rPr>
      <w:rFonts w:ascii="Arial" w:eastAsia="MS Mincho" w:hAnsi="Arial" w:cs="Arial"/>
      <w:b/>
      <w:bCs/>
      <w:sz w:val="20"/>
      <w:szCs w:val="20"/>
      <w:lang w:val="nl" w:eastAsia="nl-NL"/>
    </w:rPr>
  </w:style>
  <w:style w:type="paragraph" w:customStyle="1" w:styleId="PlainText1">
    <w:name w:val="Plain Text1"/>
    <w:basedOn w:val="Standaard"/>
    <w:rsid w:val="00FA4858"/>
    <w:pPr>
      <w:widowControl w:val="0"/>
      <w:spacing w:line="240" w:lineRule="auto"/>
    </w:pPr>
    <w:rPr>
      <w:rFonts w:ascii="Courier New" w:eastAsia="MS Mincho" w:hAnsi="Courier New" w:cs="Courier New"/>
      <w:sz w:val="20"/>
      <w:szCs w:val="20"/>
      <w:lang w:val="en-AU"/>
    </w:rPr>
  </w:style>
  <w:style w:type="table" w:styleId="Tabellijst3">
    <w:name w:val="Table List 3"/>
    <w:basedOn w:val="Standaardtabel"/>
    <w:rsid w:val="00FA4858"/>
    <w:pPr>
      <w:spacing w:before="60" w:after="60" w:line="280" w:lineRule="atLeast"/>
    </w:pPr>
    <w:rPr>
      <w:rFonts w:ascii="Univers" w:eastAsia="Times New Roman" w:hAnsi="Univers" w:cs="Univers"/>
      <w:b/>
      <w:bCs/>
      <w:i/>
      <w:iCs/>
      <w:color w:val="000080"/>
      <w:sz w:val="20"/>
      <w:szCs w:val="20"/>
      <w:lang w:val="en-US"/>
    </w:rPr>
    <w:tblPr>
      <w:tblBorders>
        <w:top w:val="single" w:sz="12" w:space="0" w:color="000000"/>
        <w:bottom w:val="single" w:sz="12" w:space="0" w:color="000000"/>
        <w:insideH w:val="single" w:sz="6" w:space="0" w:color="000000"/>
      </w:tblBorders>
    </w:tblPr>
    <w:tcPr>
      <w:tcBorders>
        <w:top w:val="single" w:sz="12" w:space="0" w:color="000000"/>
        <w:bottom w:val="single" w:sz="12" w:space="0" w:color="000000"/>
      </w:tcBorders>
    </w:tcPr>
  </w:style>
  <w:style w:type="paragraph" w:customStyle="1" w:styleId="ARIV">
    <w:name w:val="ARIV"/>
    <w:rsid w:val="00FA4858"/>
    <w:pPr>
      <w:spacing w:after="200" w:line="276" w:lineRule="auto"/>
    </w:pPr>
    <w:rPr>
      <w:rFonts w:ascii="Arial" w:eastAsia="MS Mincho" w:hAnsi="Arial" w:cs="Arial"/>
      <w:noProof/>
      <w:sz w:val="22"/>
      <w:lang w:eastAsia="nl-NL"/>
    </w:rPr>
  </w:style>
  <w:style w:type="paragraph" w:customStyle="1" w:styleId="CharCharCharChar1CharCharCharCharCharCharChar">
    <w:name w:val="Char Char Char Char1 Char Char Char Char Char Char Char"/>
    <w:basedOn w:val="Standaard"/>
    <w:rsid w:val="00FA4858"/>
    <w:pPr>
      <w:spacing w:after="160" w:line="240" w:lineRule="exact"/>
    </w:pPr>
    <w:rPr>
      <w:rFonts w:ascii="Verdana" w:eastAsia="MS Mincho" w:hAnsi="Verdana" w:cs="Verdana"/>
      <w:sz w:val="20"/>
      <w:szCs w:val="20"/>
      <w:lang w:val="en-US"/>
    </w:rPr>
  </w:style>
  <w:style w:type="paragraph" w:customStyle="1" w:styleId="Inspringen">
    <w:name w:val="Inspringen"/>
    <w:basedOn w:val="Standaard"/>
    <w:rsid w:val="00FA4858"/>
    <w:pPr>
      <w:spacing w:line="240" w:lineRule="auto"/>
      <w:ind w:left="709"/>
    </w:pPr>
    <w:rPr>
      <w:rFonts w:ascii="Arial" w:eastAsia="MS Mincho" w:hAnsi="Arial" w:cs="Arial"/>
      <w:sz w:val="20"/>
      <w:szCs w:val="20"/>
    </w:rPr>
  </w:style>
  <w:style w:type="character" w:customStyle="1" w:styleId="Kop1zondernummerChar">
    <w:name w:val="Kop 1 zonder nummer Char"/>
    <w:link w:val="Kop1zondernummer"/>
    <w:rsid w:val="00FA4858"/>
    <w:rPr>
      <w:rFonts w:eastAsia="Times New Roman" w:cs="Times New Roman"/>
      <w:b/>
      <w:bCs/>
      <w:sz w:val="20"/>
      <w:szCs w:val="20"/>
      <w:lang w:val="en-US"/>
    </w:rPr>
  </w:style>
  <w:style w:type="character" w:customStyle="1" w:styleId="Huisstijl-Sjabloonnaam">
    <w:name w:val="Huisstijl-Sjabloonnaam"/>
    <w:rsid w:val="00FA4858"/>
    <w:rPr>
      <w:b/>
      <w:noProof/>
      <w:sz w:val="32"/>
    </w:rPr>
  </w:style>
  <w:style w:type="paragraph" w:customStyle="1" w:styleId="Kopvaninhoudsopgave1">
    <w:name w:val="Kop van inhoudsopgave1"/>
    <w:basedOn w:val="Kop1"/>
    <w:next w:val="Standaard"/>
    <w:rsid w:val="00FA4858"/>
    <w:pPr>
      <w:keepNext/>
      <w:keepLines/>
      <w:pageBreakBefore w:val="0"/>
      <w:widowControl/>
      <w:spacing w:before="480" w:after="0" w:line="276" w:lineRule="auto"/>
      <w:ind w:left="0"/>
      <w:outlineLvl w:val="9"/>
    </w:pPr>
    <w:rPr>
      <w:rFonts w:ascii="Cambria" w:hAnsi="Cambria" w:cs="Cambria"/>
      <w:color w:val="365F91"/>
      <w:sz w:val="28"/>
      <w:szCs w:val="28"/>
      <w:lang w:eastAsia="nl-NL"/>
    </w:rPr>
  </w:style>
  <w:style w:type="paragraph" w:customStyle="1" w:styleId="Tekstzonderopmaak1">
    <w:name w:val="Tekst zonder opmaak1"/>
    <w:basedOn w:val="Standaard"/>
    <w:rsid w:val="00FA4858"/>
    <w:pPr>
      <w:widowControl w:val="0"/>
      <w:spacing w:line="240" w:lineRule="auto"/>
    </w:pPr>
    <w:rPr>
      <w:rFonts w:ascii="Courier New" w:eastAsia="MS Mincho" w:hAnsi="Courier New" w:cs="Courier New"/>
      <w:sz w:val="20"/>
      <w:szCs w:val="20"/>
      <w:lang w:val="en-AU"/>
    </w:rPr>
  </w:style>
  <w:style w:type="paragraph" w:customStyle="1" w:styleId="Normaalweb15">
    <w:name w:val="Normaal (web)15"/>
    <w:basedOn w:val="Standaard"/>
    <w:rsid w:val="00FA4858"/>
    <w:pPr>
      <w:spacing w:line="240" w:lineRule="auto"/>
      <w:textAlignment w:val="top"/>
    </w:pPr>
    <w:rPr>
      <w:rFonts w:ascii="Arial" w:eastAsia="MS Mincho" w:hAnsi="Arial" w:cs="Arial"/>
      <w:color w:val="003B6F"/>
      <w:sz w:val="17"/>
      <w:szCs w:val="17"/>
    </w:rPr>
  </w:style>
  <w:style w:type="paragraph" w:customStyle="1" w:styleId="Text3">
    <w:name w:val="Text 3"/>
    <w:basedOn w:val="Kop3"/>
    <w:rsid w:val="00FA4858"/>
    <w:pPr>
      <w:keepNext w:val="0"/>
      <w:keepLines w:val="0"/>
      <w:tabs>
        <w:tab w:val="num" w:pos="1134"/>
      </w:tabs>
      <w:spacing w:before="120" w:after="60" w:line="240" w:lineRule="auto"/>
      <w:ind w:left="1134" w:hanging="1134"/>
    </w:pPr>
    <w:rPr>
      <w:rFonts w:ascii="Cambria" w:eastAsia="MS Mincho" w:hAnsi="Cambria" w:cs="Cambria"/>
      <w:b/>
      <w:bCs/>
      <w:i/>
      <w:iCs/>
      <w:color w:val="4F81BD"/>
      <w:sz w:val="19"/>
      <w:szCs w:val="19"/>
      <w:lang w:val="en-GB"/>
    </w:rPr>
  </w:style>
  <w:style w:type="paragraph" w:customStyle="1" w:styleId="Titelop-blad">
    <w:name w:val="Titel(op -blad)"/>
    <w:basedOn w:val="Standaard"/>
    <w:rsid w:val="00FA4858"/>
    <w:pPr>
      <w:spacing w:line="240" w:lineRule="auto"/>
      <w:jc w:val="center"/>
    </w:pPr>
    <w:rPr>
      <w:rFonts w:eastAsia="MS Mincho"/>
      <w:b/>
      <w:bCs/>
      <w:sz w:val="32"/>
      <w:szCs w:val="32"/>
    </w:rPr>
  </w:style>
  <w:style w:type="paragraph" w:customStyle="1" w:styleId="Voorwoord">
    <w:name w:val="Voorwoord"/>
    <w:basedOn w:val="Kop7"/>
    <w:rsid w:val="00FA4858"/>
    <w:pPr>
      <w:pageBreakBefore/>
      <w:tabs>
        <w:tab w:val="right" w:pos="9356"/>
      </w:tabs>
      <w:spacing w:before="360" w:after="360"/>
    </w:pPr>
    <w:rPr>
      <w:rFonts w:ascii="Univers" w:hAnsi="Univers" w:cs="Univers"/>
      <w:b/>
      <w:bCs/>
      <w:sz w:val="24"/>
      <w:szCs w:val="24"/>
    </w:rPr>
  </w:style>
  <w:style w:type="paragraph" w:customStyle="1" w:styleId="Tekst">
    <w:name w:val="Tekst"/>
    <w:basedOn w:val="Standaard"/>
    <w:rsid w:val="00FA4858"/>
    <w:pPr>
      <w:spacing w:line="240" w:lineRule="auto"/>
    </w:pPr>
    <w:rPr>
      <w:rFonts w:eastAsia="MS Mincho"/>
      <w:sz w:val="18"/>
      <w:szCs w:val="18"/>
    </w:rPr>
  </w:style>
  <w:style w:type="paragraph" w:customStyle="1" w:styleId="tABELTEKST">
    <w:name w:val="tABELTEKST"/>
    <w:basedOn w:val="Voettekst"/>
    <w:rsid w:val="00FA4858"/>
    <w:pPr>
      <w:tabs>
        <w:tab w:val="clear" w:pos="4536"/>
        <w:tab w:val="clear" w:pos="9072"/>
      </w:tabs>
    </w:pPr>
    <w:rPr>
      <w:rFonts w:eastAsia="MS Mincho"/>
      <w:sz w:val="18"/>
      <w:szCs w:val="18"/>
      <w:lang w:val="en-GB"/>
    </w:rPr>
  </w:style>
  <w:style w:type="paragraph" w:customStyle="1" w:styleId="Text3CharCharChar">
    <w:name w:val="Text 3 Char Char Char"/>
    <w:basedOn w:val="Kop3"/>
    <w:link w:val="Text3CharCharCharChar"/>
    <w:rsid w:val="00FA4858"/>
    <w:pPr>
      <w:keepNext w:val="0"/>
      <w:keepLines w:val="0"/>
      <w:tabs>
        <w:tab w:val="num" w:pos="2340"/>
      </w:tabs>
      <w:spacing w:before="120" w:after="60" w:line="240" w:lineRule="auto"/>
    </w:pPr>
    <w:rPr>
      <w:rFonts w:ascii="Verdana" w:eastAsia="MS Mincho" w:hAnsi="Verdana" w:cs="Times New Roman"/>
      <w:color w:val="auto"/>
      <w:sz w:val="18"/>
      <w:szCs w:val="18"/>
      <w:lang w:val="en-GB"/>
    </w:rPr>
  </w:style>
  <w:style w:type="character" w:customStyle="1" w:styleId="Text3CharCharCharChar">
    <w:name w:val="Text 3 Char Char Char Char"/>
    <w:link w:val="Text3CharCharChar"/>
    <w:rsid w:val="00FA4858"/>
    <w:rPr>
      <w:rFonts w:eastAsia="MS Mincho" w:cs="Times New Roman"/>
      <w:szCs w:val="18"/>
      <w:lang w:val="en-GB" w:eastAsia="nl-NL"/>
    </w:rPr>
  </w:style>
  <w:style w:type="paragraph" w:customStyle="1" w:styleId="bullet20">
    <w:name w:val="bullet 2"/>
    <w:basedOn w:val="Standaard"/>
    <w:rsid w:val="00FA4858"/>
    <w:pPr>
      <w:tabs>
        <w:tab w:val="num" w:pos="1494"/>
      </w:tabs>
      <w:spacing w:line="240" w:lineRule="auto"/>
      <w:ind w:left="1494"/>
    </w:pPr>
    <w:rPr>
      <w:rFonts w:eastAsia="MS Mincho"/>
      <w:sz w:val="18"/>
      <w:szCs w:val="18"/>
      <w:lang w:val="en-GB"/>
    </w:rPr>
  </w:style>
  <w:style w:type="paragraph" w:customStyle="1" w:styleId="Tekst4">
    <w:name w:val="Tekst 4"/>
    <w:basedOn w:val="Text3"/>
    <w:rsid w:val="00FA4858"/>
    <w:pPr>
      <w:tabs>
        <w:tab w:val="clear" w:pos="1134"/>
        <w:tab w:val="num" w:pos="2832"/>
      </w:tabs>
      <w:ind w:left="2832" w:hanging="1528"/>
    </w:pPr>
  </w:style>
  <w:style w:type="character" w:styleId="Zwaar">
    <w:name w:val="Strong"/>
    <w:qFormat/>
    <w:rsid w:val="00FA4858"/>
    <w:rPr>
      <w:rFonts w:cs="Times New Roman"/>
      <w:b/>
      <w:bCs/>
    </w:rPr>
  </w:style>
  <w:style w:type="paragraph" w:styleId="Lijst">
    <w:name w:val="List"/>
    <w:basedOn w:val="Standaard"/>
    <w:rsid w:val="00FA4858"/>
    <w:pPr>
      <w:numPr>
        <w:numId w:val="7"/>
      </w:numPr>
      <w:spacing w:before="60" w:line="240" w:lineRule="auto"/>
    </w:pPr>
    <w:rPr>
      <w:rFonts w:ascii="Arial" w:eastAsia="MS Mincho" w:hAnsi="Arial" w:cs="Arial"/>
    </w:rPr>
  </w:style>
  <w:style w:type="paragraph" w:customStyle="1" w:styleId="Tabeltekst0">
    <w:name w:val="Tabeltekst"/>
    <w:basedOn w:val="Standaard"/>
    <w:rsid w:val="00FA4858"/>
    <w:pPr>
      <w:spacing w:before="60" w:line="240" w:lineRule="auto"/>
      <w:ind w:left="62" w:right="62"/>
    </w:pPr>
    <w:rPr>
      <w:rFonts w:ascii="Arial" w:eastAsia="MS Mincho" w:hAnsi="Arial" w:cs="Arial"/>
    </w:rPr>
  </w:style>
  <w:style w:type="table" w:customStyle="1" w:styleId="Tabelraster1">
    <w:name w:val="Tabelraster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ouvrage">
    <w:name w:val="titreouvrage"/>
    <w:basedOn w:val="Standaard"/>
    <w:rsid w:val="00FA4858"/>
    <w:pPr>
      <w:spacing w:before="100" w:beforeAutospacing="1" w:after="100" w:afterAutospacing="1" w:line="240" w:lineRule="auto"/>
      <w:jc w:val="both"/>
    </w:pPr>
    <w:rPr>
      <w:rFonts w:ascii="Arial" w:eastAsia="MS Mincho" w:hAnsi="Arial" w:cs="Arial"/>
      <w:color w:val="31539A"/>
      <w:sz w:val="12"/>
      <w:szCs w:val="12"/>
      <w:lang w:val="en-GB" w:eastAsia="en-GB"/>
    </w:rPr>
  </w:style>
  <w:style w:type="paragraph" w:customStyle="1" w:styleId="Default">
    <w:name w:val="Default"/>
    <w:rsid w:val="00FA4858"/>
    <w:pPr>
      <w:autoSpaceDE w:val="0"/>
      <w:autoSpaceDN w:val="0"/>
      <w:adjustRightInd w:val="0"/>
      <w:spacing w:after="200" w:line="276" w:lineRule="auto"/>
    </w:pPr>
    <w:rPr>
      <w:rFonts w:ascii="Arial" w:eastAsia="MS Mincho" w:hAnsi="Arial" w:cs="Arial"/>
      <w:color w:val="000000"/>
      <w:sz w:val="24"/>
      <w:szCs w:val="24"/>
      <w:lang w:eastAsia="nl-NL"/>
    </w:rPr>
  </w:style>
  <w:style w:type="table" w:customStyle="1" w:styleId="Tabelraster2">
    <w:name w:val="Tabelraster2"/>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
    <w:name w:val="Tabelraster1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3">
    <w:name w:val="Tabelraster3"/>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2">
    <w:name w:val="Tabelraster12"/>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leurrijkelijst-accent11">
    <w:name w:val="Kleurrijke lijst - accent 11"/>
    <w:basedOn w:val="Standaard"/>
    <w:rsid w:val="00FA4858"/>
    <w:pPr>
      <w:spacing w:after="200" w:line="276" w:lineRule="auto"/>
      <w:ind w:left="720"/>
    </w:pPr>
    <w:rPr>
      <w:rFonts w:ascii="Calibri" w:hAnsi="Calibri" w:cs="Calibri"/>
      <w:sz w:val="22"/>
      <w:szCs w:val="22"/>
    </w:rPr>
  </w:style>
  <w:style w:type="paragraph" w:styleId="Normaalweb">
    <w:name w:val="Normal (Web)"/>
    <w:basedOn w:val="Standaard"/>
    <w:semiHidden/>
    <w:rsid w:val="00FA4858"/>
    <w:pPr>
      <w:spacing w:before="100" w:beforeAutospacing="1" w:after="100" w:afterAutospacing="1" w:line="240" w:lineRule="auto"/>
    </w:pPr>
    <w:rPr>
      <w:sz w:val="24"/>
      <w:szCs w:val="24"/>
    </w:rPr>
  </w:style>
  <w:style w:type="paragraph" w:styleId="Documentstructuur">
    <w:name w:val="Document Map"/>
    <w:basedOn w:val="Standaard"/>
    <w:link w:val="DocumentstructuurChar"/>
    <w:semiHidden/>
    <w:rsid w:val="00FA4858"/>
    <w:pPr>
      <w:spacing w:after="200" w:line="276" w:lineRule="auto"/>
    </w:pPr>
    <w:rPr>
      <w:rFonts w:ascii="Tahoma" w:hAnsi="Tahoma" w:cs="Tahoma"/>
      <w:sz w:val="16"/>
      <w:szCs w:val="16"/>
    </w:rPr>
  </w:style>
  <w:style w:type="character" w:customStyle="1" w:styleId="DocumentstructuurChar">
    <w:name w:val="Documentstructuur Char"/>
    <w:basedOn w:val="Standaardalinea-lettertype"/>
    <w:link w:val="Documentstructuur"/>
    <w:semiHidden/>
    <w:rsid w:val="00FA4858"/>
    <w:rPr>
      <w:rFonts w:ascii="Tahoma" w:eastAsia="Times New Roman" w:hAnsi="Tahoma" w:cs="Tahoma"/>
      <w:sz w:val="16"/>
      <w:szCs w:val="16"/>
      <w:lang w:eastAsia="nl-NL"/>
    </w:rPr>
  </w:style>
  <w:style w:type="paragraph" w:customStyle="1" w:styleId="Gemiddeldraster21">
    <w:name w:val="Gemiddeld raster 21"/>
    <w:rsid w:val="00FA4858"/>
    <w:pPr>
      <w:spacing w:after="0" w:line="240" w:lineRule="auto"/>
    </w:pPr>
    <w:rPr>
      <w:rFonts w:ascii="Calibri" w:eastAsia="Times New Roman" w:hAnsi="Calibri" w:cs="Calibri"/>
      <w:sz w:val="22"/>
      <w:lang w:eastAsia="nl-NL"/>
    </w:rPr>
  </w:style>
  <w:style w:type="paragraph" w:styleId="Tekstzonderopmaak">
    <w:name w:val="Plain Text"/>
    <w:basedOn w:val="Standaard"/>
    <w:link w:val="TekstzonderopmaakChar"/>
    <w:rsid w:val="00FA4858"/>
    <w:pPr>
      <w:spacing w:before="100" w:beforeAutospacing="1" w:after="100" w:afterAutospacing="1" w:line="240" w:lineRule="auto"/>
    </w:pPr>
    <w:rPr>
      <w:sz w:val="24"/>
      <w:szCs w:val="24"/>
    </w:rPr>
  </w:style>
  <w:style w:type="character" w:customStyle="1" w:styleId="TekstzonderopmaakChar">
    <w:name w:val="Tekst zonder opmaak Char"/>
    <w:basedOn w:val="Standaardalinea-lettertype"/>
    <w:link w:val="Tekstzonderopmaak"/>
    <w:rsid w:val="00FA4858"/>
    <w:rPr>
      <w:rFonts w:ascii="Univers" w:eastAsia="Times New Roman" w:hAnsi="Univers" w:cs="Univers"/>
      <w:sz w:val="24"/>
      <w:szCs w:val="24"/>
      <w:lang w:eastAsia="nl-NL"/>
    </w:rPr>
  </w:style>
  <w:style w:type="paragraph" w:customStyle="1" w:styleId="Lijstalinea1">
    <w:name w:val="Lijstalinea1"/>
    <w:basedOn w:val="Standaard"/>
    <w:rsid w:val="00FA4858"/>
    <w:pPr>
      <w:widowControl w:val="0"/>
      <w:spacing w:line="240" w:lineRule="auto"/>
      <w:ind w:left="708"/>
    </w:pPr>
    <w:rPr>
      <w:sz w:val="20"/>
      <w:szCs w:val="20"/>
    </w:rPr>
  </w:style>
  <w:style w:type="paragraph" w:customStyle="1" w:styleId="Body">
    <w:name w:val="Body"/>
    <w:basedOn w:val="Standaard"/>
    <w:link w:val="BodyChar"/>
    <w:rsid w:val="00FA4858"/>
    <w:pPr>
      <w:suppressAutoHyphens/>
      <w:spacing w:after="120" w:line="240" w:lineRule="auto"/>
    </w:pPr>
    <w:rPr>
      <w:rFonts w:ascii="Verdana" w:hAnsi="Verdana" w:cs="Times New Roman"/>
      <w:lang w:eastAsia="en-US"/>
    </w:rPr>
  </w:style>
  <w:style w:type="character" w:customStyle="1" w:styleId="BodyChar">
    <w:name w:val="Body Char"/>
    <w:link w:val="Body"/>
    <w:rsid w:val="00FA4858"/>
    <w:rPr>
      <w:rFonts w:eastAsia="Times New Roman" w:cs="Times New Roman"/>
      <w:sz w:val="19"/>
      <w:szCs w:val="19"/>
    </w:rPr>
  </w:style>
  <w:style w:type="paragraph" w:customStyle="1" w:styleId="OpmaakprofielKop295ptBlauw">
    <w:name w:val="Opmaakprofiel Kop 2 + 9.5 pt Blauw"/>
    <w:basedOn w:val="Kop2"/>
    <w:link w:val="OpmaakprofielKop295ptBlauwChar"/>
    <w:autoRedefine/>
    <w:rsid w:val="00FA4858"/>
    <w:pPr>
      <w:tabs>
        <w:tab w:val="num" w:pos="0"/>
      </w:tabs>
      <w:ind w:firstLine="284"/>
    </w:pPr>
    <w:rPr>
      <w:rFonts w:ascii="Tahoma" w:eastAsia="Times New Roman" w:hAnsi="Tahoma"/>
      <w:color w:val="0000FF"/>
      <w:sz w:val="28"/>
      <w:szCs w:val="28"/>
      <w:lang w:eastAsia="en-US"/>
    </w:rPr>
  </w:style>
  <w:style w:type="character" w:customStyle="1" w:styleId="OpmaakprofielKop295ptBlauwChar">
    <w:name w:val="Opmaakprofiel Kop 2 + 9.5 pt Blauw Char"/>
    <w:link w:val="OpmaakprofielKop295ptBlauw"/>
    <w:rsid w:val="00FA4858"/>
    <w:rPr>
      <w:rFonts w:ascii="Tahoma" w:eastAsia="Times New Roman" w:hAnsi="Tahoma" w:cs="Times New Roman"/>
      <w:b/>
      <w:bCs/>
      <w:color w:val="0000FF"/>
      <w:sz w:val="28"/>
      <w:szCs w:val="28"/>
      <w:lang w:val="en-US"/>
    </w:rPr>
  </w:style>
  <w:style w:type="paragraph" w:customStyle="1" w:styleId="OpmaakprofielKop111ptBlauwRegelafstandExact14pt">
    <w:name w:val="Opmaakprofiel Kop 1 + 11 pt Blauw Regelafstand:  Exact 14 pt"/>
    <w:basedOn w:val="Kop1"/>
    <w:autoRedefine/>
    <w:rsid w:val="00FA4858"/>
    <w:pPr>
      <w:tabs>
        <w:tab w:val="num" w:pos="0"/>
        <w:tab w:val="num" w:pos="3191"/>
      </w:tabs>
      <w:spacing w:before="360" w:line="240" w:lineRule="auto"/>
      <w:ind w:left="0"/>
    </w:pPr>
    <w:rPr>
      <w:color w:val="0000FF"/>
    </w:rPr>
  </w:style>
  <w:style w:type="table" w:customStyle="1" w:styleId="Tabel">
    <w:name w:val="Tabel"/>
    <w:rsid w:val="00FA4858"/>
    <w:pPr>
      <w:spacing w:after="0" w:line="240" w:lineRule="auto"/>
    </w:pPr>
    <w:rPr>
      <w:rFonts w:ascii="Wingdings" w:eastAsia="MS Mincho" w:hAnsi="Wingdings" w:cs="Wingdings"/>
      <w:b/>
      <w:bCs/>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jstalinea2">
    <w:name w:val="Lijstalinea2"/>
    <w:basedOn w:val="Standaard"/>
    <w:rsid w:val="00FA4858"/>
    <w:pPr>
      <w:tabs>
        <w:tab w:val="left" w:pos="2041"/>
        <w:tab w:val="left" w:pos="7371"/>
        <w:tab w:val="left" w:pos="10376"/>
      </w:tabs>
      <w:spacing w:after="0"/>
      <w:ind w:left="708"/>
    </w:pPr>
  </w:style>
  <w:style w:type="character" w:customStyle="1" w:styleId="caps">
    <w:name w:val="caps"/>
    <w:rsid w:val="00FA4858"/>
  </w:style>
  <w:style w:type="paragraph" w:customStyle="1" w:styleId="TabelTekst1">
    <w:name w:val="TabelTekst"/>
    <w:basedOn w:val="Standaard"/>
    <w:rsid w:val="00FA4858"/>
    <w:pPr>
      <w:spacing w:after="120"/>
      <w:ind w:left="57"/>
    </w:pPr>
    <w:rPr>
      <w:rFonts w:ascii="Arial Narrow" w:hAnsi="Arial Narrow" w:cs="Arial Narrow"/>
      <w:sz w:val="20"/>
      <w:szCs w:val="20"/>
      <w:lang w:val="nl"/>
    </w:rPr>
  </w:style>
  <w:style w:type="table" w:customStyle="1" w:styleId="TableGrid1">
    <w:name w:val="Table Grid1"/>
    <w:rsid w:val="00FA4858"/>
    <w:pPr>
      <w:spacing w:after="0" w:line="240" w:lineRule="auto"/>
    </w:pPr>
    <w:rPr>
      <w:rFonts w:ascii="Calibri" w:eastAsia="Times New Roman" w:hAnsi="Calibri" w:cs="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rsid w:val="00FA4858"/>
    <w:pPr>
      <w:spacing w:after="0" w:line="240" w:lineRule="auto"/>
    </w:pPr>
    <w:rPr>
      <w:rFonts w:ascii="Univers" w:eastAsia="Times New Roman" w:hAnsi="Univers" w:cs="Univers"/>
      <w:sz w:val="19"/>
      <w:szCs w:val="19"/>
      <w:lang w:eastAsia="nl-NL"/>
    </w:rPr>
  </w:style>
  <w:style w:type="character" w:customStyle="1" w:styleId="Kop2zondernummerChar">
    <w:name w:val="Kop 2 zonder nummer Char"/>
    <w:link w:val="Kop2zondernummer"/>
    <w:rsid w:val="00FA4858"/>
    <w:rPr>
      <w:rFonts w:eastAsia="MS Mincho" w:cs="Times New Roman"/>
      <w:b/>
      <w:bCs/>
      <w:sz w:val="20"/>
      <w:szCs w:val="20"/>
      <w:lang w:val="en-US" w:eastAsia="nl-NL"/>
    </w:rPr>
  </w:style>
  <w:style w:type="paragraph" w:styleId="Plattetekst2">
    <w:name w:val="Body Text 2"/>
    <w:basedOn w:val="Standaard"/>
    <w:link w:val="Plattetekst2Char"/>
    <w:uiPriority w:val="99"/>
    <w:semiHidden/>
    <w:unhideWhenUsed/>
    <w:rsid w:val="00FA4858"/>
    <w:pPr>
      <w:spacing w:after="120" w:line="480" w:lineRule="auto"/>
    </w:pPr>
  </w:style>
  <w:style w:type="character" w:customStyle="1" w:styleId="Plattetekst2Char">
    <w:name w:val="Platte tekst 2 Char"/>
    <w:basedOn w:val="Standaardalinea-lettertype"/>
    <w:link w:val="Plattetekst2"/>
    <w:uiPriority w:val="99"/>
    <w:semiHidden/>
    <w:rsid w:val="00FA4858"/>
    <w:rPr>
      <w:rFonts w:ascii="Univers" w:eastAsia="Times New Roman" w:hAnsi="Univers" w:cs="Univers"/>
      <w:sz w:val="19"/>
      <w:szCs w:val="19"/>
      <w:lang w:eastAsia="nl-NL"/>
    </w:rPr>
  </w:style>
  <w:style w:type="paragraph" w:styleId="Lijstalinea">
    <w:name w:val="List Paragraph"/>
    <w:basedOn w:val="Standaard"/>
    <w:uiPriority w:val="1"/>
    <w:qFormat/>
    <w:rsid w:val="00FA4858"/>
    <w:pPr>
      <w:ind w:left="720"/>
      <w:contextualSpacing/>
    </w:pPr>
  </w:style>
  <w:style w:type="paragraph" w:styleId="Geenafstand">
    <w:name w:val="No Spacing"/>
    <w:uiPriority w:val="1"/>
    <w:qFormat/>
    <w:rsid w:val="00FA4858"/>
    <w:pPr>
      <w:spacing w:after="0" w:line="240" w:lineRule="auto"/>
    </w:pPr>
  </w:style>
  <w:style w:type="paragraph" w:styleId="Plattetekstinspringen">
    <w:name w:val="Body Text Indent"/>
    <w:basedOn w:val="Standaard"/>
    <w:link w:val="PlattetekstinspringenChar"/>
    <w:uiPriority w:val="99"/>
    <w:semiHidden/>
    <w:unhideWhenUsed/>
    <w:rsid w:val="00FA4858"/>
    <w:pPr>
      <w:spacing w:after="120"/>
      <w:ind w:left="283"/>
    </w:pPr>
  </w:style>
  <w:style w:type="character" w:customStyle="1" w:styleId="PlattetekstinspringenChar">
    <w:name w:val="Platte tekst inspringen Char"/>
    <w:basedOn w:val="Standaardalinea-lettertype"/>
    <w:link w:val="Plattetekstinspringen"/>
    <w:uiPriority w:val="99"/>
    <w:semiHidden/>
    <w:rsid w:val="00FA4858"/>
    <w:rPr>
      <w:rFonts w:ascii="Univers" w:eastAsia="Times New Roman" w:hAnsi="Univers" w:cs="Univers"/>
      <w:sz w:val="19"/>
      <w:szCs w:val="19"/>
      <w:lang w:eastAsia="nl-NL"/>
    </w:rPr>
  </w:style>
  <w:style w:type="paragraph" w:styleId="Titel">
    <w:name w:val="Title"/>
    <w:basedOn w:val="Standaard"/>
    <w:link w:val="TitelChar"/>
    <w:qFormat/>
    <w:rsid w:val="00FA4858"/>
    <w:pPr>
      <w:tabs>
        <w:tab w:val="center" w:pos="4565"/>
      </w:tabs>
      <w:suppressAutoHyphens/>
      <w:spacing w:after="0" w:line="240" w:lineRule="auto"/>
      <w:jc w:val="center"/>
    </w:pPr>
    <w:rPr>
      <w:rFonts w:ascii="Tahoma" w:hAnsi="Tahoma" w:cs="Tahoma"/>
      <w:b/>
      <w:spacing w:val="-3"/>
      <w:sz w:val="44"/>
      <w:szCs w:val="24"/>
    </w:rPr>
  </w:style>
  <w:style w:type="character" w:customStyle="1" w:styleId="TitelChar">
    <w:name w:val="Titel Char"/>
    <w:basedOn w:val="Standaardalinea-lettertype"/>
    <w:link w:val="Titel"/>
    <w:rsid w:val="00FA4858"/>
    <w:rPr>
      <w:rFonts w:ascii="Tahoma" w:eastAsia="Times New Roman" w:hAnsi="Tahoma" w:cs="Tahoma"/>
      <w:b/>
      <w:spacing w:val="-3"/>
      <w:sz w:val="44"/>
      <w:szCs w:val="24"/>
      <w:lang w:eastAsia="nl-NL"/>
    </w:rPr>
  </w:style>
  <w:style w:type="paragraph" w:styleId="Kopvaninhoudsopgave">
    <w:name w:val="TOC Heading"/>
    <w:basedOn w:val="Kop1"/>
    <w:next w:val="Standaard"/>
    <w:uiPriority w:val="39"/>
    <w:unhideWhenUsed/>
    <w:qFormat/>
    <w:rsid w:val="00FA4858"/>
    <w:pPr>
      <w:keepNext/>
      <w:keepLines/>
      <w:pageBreakBefore w:val="0"/>
      <w:widowControl/>
      <w:spacing w:before="480" w:after="0" w:line="276" w:lineRule="auto"/>
      <w:ind w:left="0"/>
      <w:outlineLvl w:val="9"/>
    </w:pPr>
    <w:rPr>
      <w:rFonts w:asciiTheme="majorHAnsi" w:eastAsiaTheme="majorEastAsia" w:hAnsiTheme="majorHAnsi" w:cstheme="majorBidi"/>
      <w:color w:val="2E74B5" w:themeColor="accent1" w:themeShade="BF"/>
      <w:sz w:val="28"/>
      <w:szCs w:val="28"/>
      <w:lang w:val="nl-NL" w:eastAsia="nl-NL"/>
    </w:rPr>
  </w:style>
  <w:style w:type="table" w:customStyle="1" w:styleId="TableNormal">
    <w:name w:val="Table Normal"/>
    <w:uiPriority w:val="2"/>
    <w:semiHidden/>
    <w:unhideWhenUsed/>
    <w:qFormat/>
    <w:rsid w:val="00FA4858"/>
    <w:pPr>
      <w:widowControl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A4858"/>
    <w:pPr>
      <w:widowControl w:val="0"/>
      <w:spacing w:after="0" w:line="240" w:lineRule="auto"/>
    </w:pPr>
    <w:rPr>
      <w:rFonts w:asciiTheme="minorHAnsi" w:eastAsiaTheme="minorHAnsi" w:hAnsiTheme="minorHAnsi" w:cstheme="minorBidi"/>
      <w:sz w:val="22"/>
      <w:szCs w:val="22"/>
      <w:lang w:val="en-US" w:eastAsia="en-US"/>
    </w:rPr>
  </w:style>
  <w:style w:type="numbering" w:customStyle="1" w:styleId="Geenlijst1">
    <w:name w:val="Geen lijst1"/>
    <w:next w:val="Geenlijst"/>
    <w:uiPriority w:val="99"/>
    <w:semiHidden/>
    <w:unhideWhenUsed/>
    <w:rsid w:val="00FA4858"/>
  </w:style>
  <w:style w:type="table" w:customStyle="1" w:styleId="Tabelraster4">
    <w:name w:val="Tabelraster4"/>
    <w:basedOn w:val="Standaardtabel"/>
    <w:next w:val="Tabelraster"/>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ijst31">
    <w:name w:val="Tabellijst 31"/>
    <w:basedOn w:val="Standaardtabel"/>
    <w:next w:val="Tabellijst3"/>
    <w:rsid w:val="00FA4858"/>
    <w:pPr>
      <w:spacing w:before="60" w:after="60" w:line="280" w:lineRule="atLeast"/>
    </w:pPr>
    <w:rPr>
      <w:rFonts w:ascii="Univers" w:eastAsia="Times New Roman" w:hAnsi="Univers" w:cs="Univers"/>
      <w:b/>
      <w:bCs/>
      <w:i/>
      <w:iCs/>
      <w:color w:val="000080"/>
      <w:sz w:val="20"/>
      <w:szCs w:val="20"/>
      <w:lang w:val="en-US"/>
    </w:rPr>
    <w:tblPr>
      <w:tblBorders>
        <w:top w:val="single" w:sz="12" w:space="0" w:color="000000"/>
        <w:bottom w:val="single" w:sz="12" w:space="0" w:color="000000"/>
        <w:insideH w:val="single" w:sz="6" w:space="0" w:color="000000"/>
      </w:tblBorders>
    </w:tblPr>
    <w:tcPr>
      <w:tcBorders>
        <w:top w:val="single" w:sz="12" w:space="0" w:color="000000"/>
        <w:bottom w:val="single" w:sz="12" w:space="0" w:color="000000"/>
      </w:tcBorders>
    </w:tcPr>
  </w:style>
  <w:style w:type="table" w:customStyle="1" w:styleId="Tabelraster13">
    <w:name w:val="Tabelraster13"/>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21">
    <w:name w:val="Tabelraster21"/>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1">
    <w:name w:val="Tabelraster11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31">
    <w:name w:val="Tabelraster31"/>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21">
    <w:name w:val="Tabelraster12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1">
    <w:name w:val="Tabel1"/>
    <w:rsid w:val="00FA4858"/>
    <w:pPr>
      <w:spacing w:after="0" w:line="240" w:lineRule="auto"/>
    </w:pPr>
    <w:rPr>
      <w:rFonts w:ascii="Wingdings" w:eastAsia="MS Mincho" w:hAnsi="Wingdings" w:cs="Wingdings"/>
      <w:b/>
      <w:bCs/>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rsid w:val="00FA4858"/>
    <w:pPr>
      <w:spacing w:after="0" w:line="240" w:lineRule="auto"/>
    </w:pPr>
    <w:rPr>
      <w:rFonts w:ascii="Calibri" w:eastAsia="Times New Roman" w:hAnsi="Calibri" w:cs="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A4858"/>
    <w:pPr>
      <w:widowControl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Plattetekstinspringen21">
    <w:name w:val="Platte tekst inspringen 21"/>
    <w:basedOn w:val="Standaard"/>
    <w:rsid w:val="00FA4858"/>
    <w:pPr>
      <w:widowControl w:val="0"/>
      <w:tabs>
        <w:tab w:val="left" w:pos="-1388"/>
        <w:tab w:val="left" w:pos="-668"/>
        <w:tab w:val="left" w:pos="0"/>
        <w:tab w:val="left" w:pos="772"/>
        <w:tab w:val="left" w:pos="1348"/>
        <w:tab w:val="left" w:pos="1924"/>
        <w:tab w:val="left" w:pos="2500"/>
        <w:tab w:val="left" w:pos="3076"/>
        <w:tab w:val="left" w:pos="3652"/>
        <w:tab w:val="left" w:pos="4228"/>
        <w:tab w:val="left" w:pos="4804"/>
        <w:tab w:val="left" w:pos="5380"/>
        <w:tab w:val="left" w:pos="7540"/>
      </w:tabs>
      <w:suppressAutoHyphens/>
      <w:spacing w:after="0" w:line="240" w:lineRule="exact"/>
      <w:ind w:left="771" w:hanging="771"/>
      <w:jc w:val="both"/>
    </w:pPr>
    <w:rPr>
      <w:rFonts w:ascii="Arial" w:eastAsia="MS Mincho" w:hAnsi="Arial" w:cs="Times New Roman"/>
      <w:spacing w:val="-2"/>
      <w:sz w:val="20"/>
      <w:szCs w:val="20"/>
    </w:rPr>
  </w:style>
  <w:style w:type="paragraph" w:customStyle="1" w:styleId="Tekstzonderopmaak2">
    <w:name w:val="Tekst zonder opmaak2"/>
    <w:basedOn w:val="Standaard"/>
    <w:rsid w:val="00FA4858"/>
    <w:pPr>
      <w:widowControl w:val="0"/>
      <w:spacing w:after="0" w:line="240" w:lineRule="auto"/>
    </w:pPr>
    <w:rPr>
      <w:rFonts w:ascii="Courier New" w:hAnsi="Courier New"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2892</Words>
  <Characters>15911</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Miriam Heesen</cp:lastModifiedBy>
  <cp:revision>2</cp:revision>
  <cp:lastPrinted>2022-03-29T13:58:00Z</cp:lastPrinted>
  <dcterms:created xsi:type="dcterms:W3CDTF">2022-04-01T08:15:00Z</dcterms:created>
  <dcterms:modified xsi:type="dcterms:W3CDTF">2022-04-01T08:15:00Z</dcterms:modified>
</cp:coreProperties>
</file>