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2B8" w:rsidRDefault="00CE22B8" w:rsidP="00CE22B8">
      <w:pPr>
        <w:spacing w:after="0" w:line="240" w:lineRule="auto"/>
        <w:rPr>
          <w:rFonts w:ascii="Arial" w:hAnsi="Arial" w:cs="Arial"/>
          <w:b/>
          <w:color w:val="44546A" w:themeColor="text2"/>
          <w:sz w:val="28"/>
          <w:szCs w:val="28"/>
        </w:rPr>
      </w:pPr>
      <w:bookmarkStart w:id="0" w:name="_GoBack"/>
      <w:r w:rsidRPr="009A23A3">
        <w:rPr>
          <w:rFonts w:ascii="Arial" w:hAnsi="Arial" w:cs="Arial"/>
          <w:b/>
          <w:color w:val="44546A" w:themeColor="text2"/>
          <w:sz w:val="28"/>
          <w:szCs w:val="28"/>
        </w:rPr>
        <w:t xml:space="preserve">Bijlage </w:t>
      </w:r>
      <w:r>
        <w:rPr>
          <w:rFonts w:ascii="Arial" w:hAnsi="Arial" w:cs="Arial"/>
          <w:b/>
          <w:color w:val="44546A" w:themeColor="text2"/>
          <w:sz w:val="28"/>
          <w:szCs w:val="28"/>
        </w:rPr>
        <w:t>6 Verklaring onderaannemers</w:t>
      </w:r>
    </w:p>
    <w:bookmarkEnd w:id="0"/>
    <w:p w:rsidR="00CE22B8" w:rsidRDefault="00CE22B8" w:rsidP="00CE22B8">
      <w:pPr>
        <w:spacing w:after="0" w:line="240" w:lineRule="auto"/>
        <w:rPr>
          <w:rFonts w:ascii="Arial" w:hAnsi="Arial" w:cs="Arial"/>
          <w:b/>
          <w:color w:val="44546A" w:themeColor="text2"/>
          <w:sz w:val="28"/>
          <w:szCs w:val="28"/>
        </w:rPr>
      </w:pPr>
    </w:p>
    <w:p w:rsidR="00CE22B8" w:rsidRPr="00CA6A82" w:rsidRDefault="00CE22B8" w:rsidP="00CE22B8">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De ondergetekenden:</w:t>
      </w:r>
    </w:p>
    <w:p w:rsidR="00CE22B8" w:rsidRPr="00CA6A82" w:rsidRDefault="00CE22B8" w:rsidP="00CE22B8">
      <w:pPr>
        <w:widowControl w:val="0"/>
        <w:autoSpaceDE w:val="0"/>
        <w:autoSpaceDN w:val="0"/>
        <w:adjustRightInd w:val="0"/>
        <w:spacing w:after="0" w:line="240" w:lineRule="auto"/>
        <w:rPr>
          <w:rFonts w:ascii="Arial" w:eastAsia="Times New Roman" w:hAnsi="Arial" w:cs="Arial"/>
          <w:sz w:val="20"/>
          <w:szCs w:val="20"/>
          <w:lang w:eastAsia="nl-NL"/>
        </w:rPr>
      </w:pPr>
    </w:p>
    <w:p w:rsidR="00CE22B8" w:rsidRPr="00CA6A82" w:rsidRDefault="00CE22B8" w:rsidP="00CE22B8">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 gevestigd te …… aan de …….., te dezen rechtsgeldig vertegenwoordigd door haar</w:t>
      </w:r>
    </w:p>
    <w:p w:rsidR="00CE22B8" w:rsidRPr="00CA6A82" w:rsidRDefault="00CE22B8" w:rsidP="00CE22B8">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directeur, …………………………., hierna te noemen: “Dienstverlener”</w:t>
      </w:r>
    </w:p>
    <w:p w:rsidR="00CE22B8" w:rsidRPr="00CA6A82" w:rsidRDefault="00CE22B8" w:rsidP="00CE22B8">
      <w:pPr>
        <w:widowControl w:val="0"/>
        <w:autoSpaceDE w:val="0"/>
        <w:autoSpaceDN w:val="0"/>
        <w:adjustRightInd w:val="0"/>
        <w:spacing w:after="0" w:line="240" w:lineRule="auto"/>
        <w:rPr>
          <w:rFonts w:ascii="Arial" w:eastAsia="Times New Roman" w:hAnsi="Arial" w:cs="Arial"/>
          <w:sz w:val="20"/>
          <w:szCs w:val="20"/>
          <w:lang w:eastAsia="nl-NL"/>
        </w:rPr>
      </w:pPr>
    </w:p>
    <w:p w:rsidR="00CE22B8" w:rsidRPr="00CA6A82" w:rsidRDefault="00CE22B8" w:rsidP="00CE22B8">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en</w:t>
      </w:r>
    </w:p>
    <w:p w:rsidR="00CE22B8" w:rsidRPr="00CA6A82" w:rsidRDefault="00CE22B8" w:rsidP="00CE22B8">
      <w:pPr>
        <w:widowControl w:val="0"/>
        <w:autoSpaceDE w:val="0"/>
        <w:autoSpaceDN w:val="0"/>
        <w:adjustRightInd w:val="0"/>
        <w:spacing w:after="0" w:line="240" w:lineRule="auto"/>
        <w:rPr>
          <w:rFonts w:ascii="Arial" w:eastAsia="Times New Roman" w:hAnsi="Arial" w:cs="Arial"/>
          <w:sz w:val="20"/>
          <w:szCs w:val="20"/>
          <w:lang w:eastAsia="nl-NL"/>
        </w:rPr>
      </w:pPr>
    </w:p>
    <w:p w:rsidR="00CE22B8" w:rsidRPr="00CA6A82" w:rsidRDefault="00CE22B8" w:rsidP="00CE22B8">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de …………………………, gevestigd te ……… aan de …………., te dezen rechtsgeldig</w:t>
      </w:r>
    </w:p>
    <w:p w:rsidR="00CE22B8" w:rsidRPr="00CA6A82" w:rsidRDefault="00CE22B8" w:rsidP="00CE22B8">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vertegenwoordigd door haar directeur, ………………………., hierna te noemen: “Onderaannemer”</w:t>
      </w:r>
    </w:p>
    <w:p w:rsidR="00CE22B8" w:rsidRPr="00CA6A82" w:rsidRDefault="00CE22B8" w:rsidP="00CE22B8">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 xml:space="preserve">overwegende dat dienstverlener in het kader van voornoemde opdracht onderaannemer wenst in te schakelen en dienstverlener meedingt naar de gunning van de opdracht tot </w:t>
      </w:r>
      <w:r>
        <w:rPr>
          <w:rFonts w:ascii="Arial" w:eastAsia="Times New Roman" w:hAnsi="Arial" w:cs="Arial"/>
          <w:sz w:val="20"/>
          <w:szCs w:val="20"/>
          <w:lang w:eastAsia="nl-NL"/>
        </w:rPr>
        <w:t>levering van ICT-hardware</w:t>
      </w:r>
      <w:r w:rsidRPr="00CA6A82">
        <w:rPr>
          <w:rFonts w:ascii="Arial" w:eastAsia="Times New Roman" w:hAnsi="Arial" w:cs="Arial"/>
          <w:sz w:val="20"/>
          <w:szCs w:val="20"/>
          <w:lang w:eastAsia="nl-NL"/>
        </w:rPr>
        <w:t xml:space="preserve">. </w:t>
      </w:r>
    </w:p>
    <w:p w:rsidR="00CE22B8" w:rsidRPr="00CA6A82" w:rsidRDefault="00CE22B8" w:rsidP="00CE22B8">
      <w:pPr>
        <w:widowControl w:val="0"/>
        <w:autoSpaceDE w:val="0"/>
        <w:autoSpaceDN w:val="0"/>
        <w:adjustRightInd w:val="0"/>
        <w:spacing w:after="0" w:line="240" w:lineRule="auto"/>
        <w:rPr>
          <w:rFonts w:ascii="Arial" w:eastAsia="Times New Roman" w:hAnsi="Arial" w:cs="Arial"/>
          <w:sz w:val="20"/>
          <w:szCs w:val="20"/>
          <w:lang w:eastAsia="nl-NL"/>
        </w:rPr>
      </w:pPr>
    </w:p>
    <w:p w:rsidR="00CE22B8" w:rsidRPr="00CA6A82" w:rsidRDefault="00CE22B8" w:rsidP="00CE22B8">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Partijen op de hoogte zijn van de eis dat onderaannemer instemt met het bepaalde in deze verklaring;</w:t>
      </w:r>
    </w:p>
    <w:p w:rsidR="00CE22B8" w:rsidRPr="00CA6A82" w:rsidRDefault="00CE22B8" w:rsidP="00CE22B8">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Partijen aldus het volgende wensen vast te leggen.</w:t>
      </w:r>
    </w:p>
    <w:p w:rsidR="00CE22B8" w:rsidRPr="00CA6A82" w:rsidRDefault="00CE22B8" w:rsidP="00CE22B8">
      <w:pPr>
        <w:widowControl w:val="0"/>
        <w:autoSpaceDE w:val="0"/>
        <w:autoSpaceDN w:val="0"/>
        <w:adjustRightInd w:val="0"/>
        <w:spacing w:after="0" w:line="240" w:lineRule="auto"/>
        <w:rPr>
          <w:rFonts w:ascii="Arial" w:eastAsia="Times New Roman" w:hAnsi="Arial" w:cs="Arial"/>
          <w:sz w:val="20"/>
          <w:szCs w:val="20"/>
          <w:lang w:eastAsia="nl-NL"/>
        </w:rPr>
      </w:pPr>
    </w:p>
    <w:p w:rsidR="00CE22B8" w:rsidRPr="00CA6A82" w:rsidRDefault="00CE22B8" w:rsidP="00CE22B8">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Verklaren te zijn overeengekomen als volgt:</w:t>
      </w:r>
    </w:p>
    <w:p w:rsidR="00CE22B8" w:rsidRPr="00CA6A82" w:rsidRDefault="00CE22B8" w:rsidP="00CE22B8">
      <w:pPr>
        <w:widowControl w:val="0"/>
        <w:autoSpaceDE w:val="0"/>
        <w:autoSpaceDN w:val="0"/>
        <w:adjustRightInd w:val="0"/>
        <w:spacing w:after="0" w:line="240" w:lineRule="auto"/>
        <w:rPr>
          <w:rFonts w:ascii="Arial" w:eastAsia="Times New Roman" w:hAnsi="Arial" w:cs="Arial"/>
          <w:sz w:val="20"/>
          <w:szCs w:val="20"/>
          <w:lang w:eastAsia="nl-NL"/>
        </w:rPr>
      </w:pPr>
    </w:p>
    <w:p w:rsidR="00CE22B8" w:rsidRPr="00CA6A82" w:rsidRDefault="00CE22B8" w:rsidP="00CE22B8">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 xml:space="preserve">1. Deze overeenkomst wordt gesloten onder opschortende voorwaarde van een overeenkomst tussen </w:t>
      </w:r>
      <w:r>
        <w:rPr>
          <w:rFonts w:ascii="Arial" w:eastAsia="Times New Roman" w:hAnsi="Arial" w:cs="Arial"/>
          <w:sz w:val="20"/>
          <w:szCs w:val="20"/>
          <w:lang w:eastAsia="nl-NL"/>
        </w:rPr>
        <w:t>…………………………..</w:t>
      </w:r>
      <w:r w:rsidRPr="00B00E8B">
        <w:rPr>
          <w:rFonts w:ascii="Arial" w:eastAsia="Times New Roman" w:hAnsi="Arial" w:cs="Arial"/>
          <w:sz w:val="20"/>
          <w:szCs w:val="20"/>
          <w:lang w:eastAsia="nl-NL"/>
        </w:rPr>
        <w:t xml:space="preserve"> </w:t>
      </w:r>
      <w:r w:rsidRPr="00CA6A82">
        <w:rPr>
          <w:rFonts w:ascii="Arial" w:eastAsia="Times New Roman" w:hAnsi="Arial" w:cs="Arial"/>
          <w:sz w:val="20"/>
          <w:szCs w:val="20"/>
          <w:lang w:eastAsia="nl-NL"/>
        </w:rPr>
        <w:t xml:space="preserve">(verder te noemen ‘Opdrachtgever’) en Dienstverlener aangaande de </w:t>
      </w:r>
      <w:r w:rsidRPr="00B00E8B">
        <w:rPr>
          <w:rFonts w:ascii="Arial" w:eastAsia="Times New Roman" w:hAnsi="Arial" w:cs="Arial"/>
          <w:sz w:val="20"/>
          <w:szCs w:val="20"/>
          <w:lang w:eastAsia="nl-NL"/>
        </w:rPr>
        <w:t>levering van ICT-beheerdiensten</w:t>
      </w:r>
      <w:r w:rsidRPr="00CA6A82">
        <w:rPr>
          <w:rFonts w:ascii="Arial" w:eastAsia="Times New Roman" w:hAnsi="Arial" w:cs="Arial"/>
          <w:sz w:val="20"/>
          <w:szCs w:val="20"/>
          <w:lang w:eastAsia="nl-NL"/>
        </w:rPr>
        <w:t xml:space="preserve"> aan Opdrachtgever.</w:t>
      </w:r>
    </w:p>
    <w:p w:rsidR="00CE22B8" w:rsidRPr="00CA6A82" w:rsidRDefault="00CE22B8" w:rsidP="00CE22B8">
      <w:pPr>
        <w:widowControl w:val="0"/>
        <w:autoSpaceDE w:val="0"/>
        <w:autoSpaceDN w:val="0"/>
        <w:adjustRightInd w:val="0"/>
        <w:spacing w:after="0" w:line="240" w:lineRule="auto"/>
        <w:rPr>
          <w:rFonts w:ascii="Arial" w:eastAsia="Times New Roman" w:hAnsi="Arial" w:cs="Arial"/>
          <w:sz w:val="20"/>
          <w:szCs w:val="20"/>
          <w:lang w:eastAsia="nl-NL"/>
        </w:rPr>
      </w:pPr>
    </w:p>
    <w:p w:rsidR="00CE22B8" w:rsidRPr="00CA6A82" w:rsidRDefault="00CE22B8" w:rsidP="00CE22B8">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 xml:space="preserve">2.Onderaannemer erkent het recht van Opdrachtgever om het voldoen aan de selectiecriteria vermeld in het bestek en/of aan het gunningcriterium vermeld in de Aanbestedingsdocumenten van voornoemde aanbesteding te (laten) toetsen (evt. door een Registeraccountant en/of Register EDP Auditor). </w:t>
      </w:r>
    </w:p>
    <w:p w:rsidR="00CE22B8" w:rsidRPr="00CA6A82" w:rsidRDefault="00CE22B8" w:rsidP="00CE22B8">
      <w:pPr>
        <w:widowControl w:val="0"/>
        <w:autoSpaceDE w:val="0"/>
        <w:autoSpaceDN w:val="0"/>
        <w:adjustRightInd w:val="0"/>
        <w:spacing w:after="0" w:line="240" w:lineRule="auto"/>
        <w:rPr>
          <w:rFonts w:ascii="Arial" w:eastAsia="Times New Roman" w:hAnsi="Arial" w:cs="Arial"/>
          <w:sz w:val="20"/>
          <w:szCs w:val="20"/>
          <w:lang w:eastAsia="nl-NL"/>
        </w:rPr>
      </w:pPr>
    </w:p>
    <w:p w:rsidR="00CE22B8" w:rsidRPr="00CA6A82" w:rsidRDefault="00CE22B8" w:rsidP="00CE22B8">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3. Onderaannemer zal onmiddellijk en om niet alle redelijke medewerking verlenen aan een dergelijk onderzoek, waaronder het toegang verlenen tot gebouwen en databases en het ter beschikking stellen van ter zake relevante informatie.</w:t>
      </w:r>
    </w:p>
    <w:p w:rsidR="00CE22B8" w:rsidRPr="00CA6A82" w:rsidRDefault="00CE22B8" w:rsidP="00CE22B8">
      <w:pPr>
        <w:widowControl w:val="0"/>
        <w:autoSpaceDE w:val="0"/>
        <w:autoSpaceDN w:val="0"/>
        <w:adjustRightInd w:val="0"/>
        <w:spacing w:after="0" w:line="240" w:lineRule="auto"/>
        <w:rPr>
          <w:rFonts w:ascii="Arial" w:eastAsia="Times New Roman" w:hAnsi="Arial" w:cs="Arial"/>
          <w:sz w:val="20"/>
          <w:szCs w:val="20"/>
          <w:lang w:eastAsia="nl-NL"/>
        </w:rPr>
      </w:pPr>
    </w:p>
    <w:p w:rsidR="00CE22B8" w:rsidRPr="00CA6A82" w:rsidRDefault="00CE22B8" w:rsidP="00CE22B8">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4. Onderaannemer verplicht zich tenminste dezelfde geheimhouding te betrachten welke Dienstverlener aan Opdrachtgever verschuldigd is.</w:t>
      </w:r>
    </w:p>
    <w:p w:rsidR="00CE22B8" w:rsidRPr="00CA6A82" w:rsidRDefault="00CE22B8" w:rsidP="00CE22B8">
      <w:pPr>
        <w:widowControl w:val="0"/>
        <w:autoSpaceDE w:val="0"/>
        <w:autoSpaceDN w:val="0"/>
        <w:adjustRightInd w:val="0"/>
        <w:spacing w:after="0" w:line="240" w:lineRule="auto"/>
        <w:rPr>
          <w:rFonts w:ascii="Arial" w:eastAsia="Times New Roman" w:hAnsi="Arial" w:cs="Arial"/>
          <w:sz w:val="20"/>
          <w:szCs w:val="20"/>
          <w:lang w:eastAsia="nl-NL"/>
        </w:rPr>
      </w:pPr>
    </w:p>
    <w:p w:rsidR="00CE22B8" w:rsidRPr="00CA6A82" w:rsidRDefault="00CE22B8" w:rsidP="00CE22B8">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5. Onderaannemer draagt zorg voor de zekerstelling van de intellectuele eigendomsrechten en</w:t>
      </w:r>
    </w:p>
    <w:p w:rsidR="00CE22B8" w:rsidRPr="00CA6A82" w:rsidRDefault="00CE22B8" w:rsidP="00CE22B8">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continuïteit van onderhoud en helpdesk voor zover van toepassing op de door hem geleverde</w:t>
      </w:r>
    </w:p>
    <w:p w:rsidR="00CE22B8" w:rsidRPr="00CA6A82" w:rsidRDefault="00CE22B8" w:rsidP="00CE22B8">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prestaties. De zekerheidsstelling en continuïteitsmaatregelen gelden rechtstreeks ten behoeve van</w:t>
      </w:r>
    </w:p>
    <w:p w:rsidR="00CE22B8" w:rsidRPr="00CA6A82" w:rsidRDefault="00CE22B8" w:rsidP="00CE22B8">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Opdrachtgever.</w:t>
      </w:r>
    </w:p>
    <w:p w:rsidR="00CE22B8" w:rsidRPr="00CA6A82" w:rsidRDefault="00CE22B8" w:rsidP="00CE22B8">
      <w:pPr>
        <w:widowControl w:val="0"/>
        <w:autoSpaceDE w:val="0"/>
        <w:autoSpaceDN w:val="0"/>
        <w:adjustRightInd w:val="0"/>
        <w:spacing w:after="0" w:line="240" w:lineRule="auto"/>
        <w:rPr>
          <w:rFonts w:ascii="Arial" w:eastAsia="Times New Roman" w:hAnsi="Arial" w:cs="Arial"/>
          <w:sz w:val="20"/>
          <w:szCs w:val="20"/>
          <w:lang w:eastAsia="nl-NL"/>
        </w:rPr>
      </w:pPr>
    </w:p>
    <w:p w:rsidR="00CE22B8" w:rsidRPr="00CA6A82" w:rsidRDefault="00CE22B8" w:rsidP="00CE22B8">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6. Het gestelde in deze overeenkomst laat de eindverantwoordelijkheid van Dienstverlener als bedoeld in de overeenkomst tussen Dienstverlener en Opdrachtgever onverlet.</w:t>
      </w:r>
    </w:p>
    <w:p w:rsidR="00CE22B8" w:rsidRPr="00CA6A82" w:rsidRDefault="00CE22B8" w:rsidP="00CE22B8">
      <w:pPr>
        <w:widowControl w:val="0"/>
        <w:autoSpaceDE w:val="0"/>
        <w:autoSpaceDN w:val="0"/>
        <w:adjustRightInd w:val="0"/>
        <w:spacing w:after="0" w:line="240" w:lineRule="auto"/>
        <w:rPr>
          <w:rFonts w:ascii="Arial" w:eastAsia="Times New Roman" w:hAnsi="Arial" w:cs="Arial"/>
          <w:sz w:val="20"/>
          <w:szCs w:val="20"/>
          <w:lang w:eastAsia="nl-NL"/>
        </w:rPr>
      </w:pPr>
    </w:p>
    <w:p w:rsidR="00CE22B8" w:rsidRPr="00CA6A82" w:rsidRDefault="00CE22B8" w:rsidP="00CE22B8">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7. Partijen doen over en weer afstand van het recht ontbinding van de onderhavige overeenkomst te vorderen, zowel door middel van een buitengerechtelijke verklaring als door rechterlijke tussenkomst.</w:t>
      </w:r>
    </w:p>
    <w:p w:rsidR="00CE22B8" w:rsidRPr="00CA6A82" w:rsidRDefault="00CE22B8" w:rsidP="00CE22B8">
      <w:pPr>
        <w:widowControl w:val="0"/>
        <w:autoSpaceDE w:val="0"/>
        <w:autoSpaceDN w:val="0"/>
        <w:adjustRightInd w:val="0"/>
        <w:spacing w:after="0" w:line="240" w:lineRule="auto"/>
        <w:rPr>
          <w:rFonts w:ascii="Arial" w:eastAsia="Times New Roman" w:hAnsi="Arial" w:cs="Arial"/>
          <w:sz w:val="20"/>
          <w:szCs w:val="20"/>
          <w:lang w:eastAsia="nl-NL"/>
        </w:rPr>
      </w:pPr>
    </w:p>
    <w:p w:rsidR="00CE22B8" w:rsidRPr="00CA6A82" w:rsidRDefault="00CE22B8" w:rsidP="00CE22B8">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8. Indien een bepaling van deze overeenkomst of van overeenkomsten die daarvan het gevolg zijn</w:t>
      </w:r>
    </w:p>
    <w:p w:rsidR="00CE22B8" w:rsidRPr="00CA6A82" w:rsidRDefault="00CE22B8" w:rsidP="00CE22B8">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nietig, niet-rechtsgeldig of niet uitvoerbaar blijken te zijn, laat dit de overige bepalingen onverlet.</w:t>
      </w:r>
    </w:p>
    <w:p w:rsidR="00CE22B8" w:rsidRPr="00CA6A82" w:rsidRDefault="00CE22B8" w:rsidP="00CE22B8">
      <w:pPr>
        <w:widowControl w:val="0"/>
        <w:autoSpaceDE w:val="0"/>
        <w:autoSpaceDN w:val="0"/>
        <w:adjustRightInd w:val="0"/>
        <w:spacing w:after="0" w:line="240" w:lineRule="auto"/>
        <w:rPr>
          <w:rFonts w:ascii="Arial" w:eastAsia="Times New Roman" w:hAnsi="Arial" w:cs="Arial"/>
          <w:sz w:val="20"/>
          <w:szCs w:val="20"/>
          <w:lang w:eastAsia="nl-NL"/>
        </w:rPr>
      </w:pPr>
    </w:p>
    <w:p w:rsidR="00CE22B8" w:rsidRPr="00CA6A82" w:rsidRDefault="00CE22B8" w:rsidP="00CE22B8">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9. Op deze overeenkomst is Nederlands recht van toepassing.</w:t>
      </w:r>
    </w:p>
    <w:p w:rsidR="00CE22B8" w:rsidRPr="00CA6A82" w:rsidRDefault="00CE22B8" w:rsidP="00CE22B8">
      <w:pPr>
        <w:widowControl w:val="0"/>
        <w:autoSpaceDE w:val="0"/>
        <w:autoSpaceDN w:val="0"/>
        <w:adjustRightInd w:val="0"/>
        <w:spacing w:after="0" w:line="240" w:lineRule="auto"/>
        <w:rPr>
          <w:rFonts w:ascii="Arial" w:eastAsia="Times New Roman" w:hAnsi="Arial" w:cs="Arial"/>
          <w:sz w:val="20"/>
          <w:szCs w:val="20"/>
          <w:lang w:eastAsia="nl-NL"/>
        </w:rPr>
      </w:pPr>
    </w:p>
    <w:p w:rsidR="00CE22B8" w:rsidRPr="00CA6A82" w:rsidRDefault="00CE22B8" w:rsidP="00CE22B8">
      <w:pPr>
        <w:widowControl w:val="0"/>
        <w:autoSpaceDE w:val="0"/>
        <w:autoSpaceDN w:val="0"/>
        <w:adjustRightInd w:val="0"/>
        <w:spacing w:after="0" w:line="240" w:lineRule="auto"/>
        <w:rPr>
          <w:rFonts w:ascii="Arial" w:eastAsia="Times New Roman" w:hAnsi="Arial" w:cs="Arial"/>
          <w:sz w:val="20"/>
          <w:szCs w:val="20"/>
          <w:lang w:eastAsia="nl-NL"/>
        </w:rPr>
      </w:pPr>
    </w:p>
    <w:p w:rsidR="00CE22B8" w:rsidRPr="00CA6A82" w:rsidRDefault="00CE22B8" w:rsidP="00CE22B8">
      <w:pPr>
        <w:widowControl w:val="0"/>
        <w:autoSpaceDE w:val="0"/>
        <w:autoSpaceDN w:val="0"/>
        <w:adjustRightInd w:val="0"/>
        <w:spacing w:after="0" w:line="240" w:lineRule="auto"/>
        <w:rPr>
          <w:rFonts w:ascii="Arial" w:eastAsia="Times New Roman" w:hAnsi="Arial" w:cs="Arial"/>
          <w:sz w:val="20"/>
          <w:szCs w:val="20"/>
          <w:lang w:eastAsia="nl-NL"/>
        </w:rPr>
      </w:pPr>
    </w:p>
    <w:p w:rsidR="00CE22B8" w:rsidRPr="00CA6A82" w:rsidRDefault="00CE22B8" w:rsidP="00CE22B8">
      <w:pPr>
        <w:widowControl w:val="0"/>
        <w:autoSpaceDE w:val="0"/>
        <w:autoSpaceDN w:val="0"/>
        <w:adjustRightInd w:val="0"/>
        <w:spacing w:after="0" w:line="240" w:lineRule="auto"/>
        <w:rPr>
          <w:rFonts w:ascii="Arial" w:eastAsia="Times New Roman" w:hAnsi="Arial" w:cs="Arial"/>
          <w:sz w:val="20"/>
          <w:szCs w:val="20"/>
          <w:lang w:eastAsia="nl-NL"/>
        </w:rPr>
      </w:pPr>
    </w:p>
    <w:p w:rsidR="00CE22B8" w:rsidRPr="00CA6A82" w:rsidRDefault="00CE22B8" w:rsidP="00CE22B8">
      <w:pPr>
        <w:widowControl w:val="0"/>
        <w:autoSpaceDE w:val="0"/>
        <w:autoSpaceDN w:val="0"/>
        <w:adjustRightInd w:val="0"/>
        <w:spacing w:after="0" w:line="240" w:lineRule="auto"/>
        <w:rPr>
          <w:rFonts w:ascii="Arial" w:eastAsia="Times New Roman" w:hAnsi="Arial" w:cs="Arial"/>
          <w:sz w:val="20"/>
          <w:szCs w:val="20"/>
          <w:lang w:eastAsia="nl-NL"/>
        </w:rPr>
      </w:pPr>
    </w:p>
    <w:p w:rsidR="00CE22B8" w:rsidRPr="00CA6A82" w:rsidRDefault="00CE22B8" w:rsidP="00CE22B8">
      <w:pPr>
        <w:widowControl w:val="0"/>
        <w:autoSpaceDE w:val="0"/>
        <w:autoSpaceDN w:val="0"/>
        <w:adjustRightInd w:val="0"/>
        <w:spacing w:after="0" w:line="240" w:lineRule="auto"/>
        <w:rPr>
          <w:rFonts w:ascii="Arial" w:eastAsia="Times New Roman" w:hAnsi="Arial" w:cs="Arial"/>
          <w:sz w:val="20"/>
          <w:szCs w:val="20"/>
          <w:lang w:eastAsia="nl-NL"/>
        </w:rPr>
      </w:pPr>
    </w:p>
    <w:p w:rsidR="00CE22B8" w:rsidRPr="00CA6A82" w:rsidRDefault="00CE22B8" w:rsidP="00CE22B8">
      <w:pPr>
        <w:widowControl w:val="0"/>
        <w:autoSpaceDE w:val="0"/>
        <w:autoSpaceDN w:val="0"/>
        <w:adjustRightInd w:val="0"/>
        <w:spacing w:after="0" w:line="240" w:lineRule="auto"/>
        <w:rPr>
          <w:rFonts w:ascii="Arial" w:eastAsia="Times New Roman" w:hAnsi="Arial" w:cs="Arial"/>
          <w:sz w:val="20"/>
          <w:szCs w:val="20"/>
          <w:lang w:eastAsia="nl-NL"/>
        </w:rPr>
      </w:pPr>
    </w:p>
    <w:p w:rsidR="00CE22B8" w:rsidRPr="00CA6A82" w:rsidRDefault="00CE22B8" w:rsidP="00CE22B8">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Aldus overeengekomen, in tweevoud opgemaakt en ondertekend d.d. ……………………..:</w:t>
      </w:r>
    </w:p>
    <w:p w:rsidR="00CE22B8" w:rsidRPr="00CA6A82" w:rsidRDefault="00CE22B8" w:rsidP="00CE22B8">
      <w:pPr>
        <w:widowControl w:val="0"/>
        <w:autoSpaceDE w:val="0"/>
        <w:autoSpaceDN w:val="0"/>
        <w:adjustRightInd w:val="0"/>
        <w:spacing w:after="0" w:line="240" w:lineRule="auto"/>
        <w:rPr>
          <w:rFonts w:ascii="Arial" w:eastAsia="Times New Roman" w:hAnsi="Arial" w:cs="Arial"/>
          <w:sz w:val="20"/>
          <w:szCs w:val="20"/>
          <w:lang w:eastAsia="nl-NL"/>
        </w:rPr>
      </w:pPr>
    </w:p>
    <w:p w:rsidR="00CE22B8" w:rsidRPr="00CA6A82" w:rsidRDefault="00CE22B8" w:rsidP="00CE22B8">
      <w:pPr>
        <w:widowControl w:val="0"/>
        <w:autoSpaceDE w:val="0"/>
        <w:autoSpaceDN w:val="0"/>
        <w:adjustRightInd w:val="0"/>
        <w:spacing w:after="0" w:line="240" w:lineRule="auto"/>
        <w:rPr>
          <w:rFonts w:ascii="Arial" w:eastAsia="Times New Roman" w:hAnsi="Arial" w:cs="Arial"/>
          <w:sz w:val="20"/>
          <w:szCs w:val="20"/>
          <w:lang w:eastAsia="nl-NL"/>
        </w:rPr>
      </w:pPr>
    </w:p>
    <w:p w:rsidR="00CE22B8" w:rsidRPr="00CA6A82" w:rsidRDefault="00CE22B8" w:rsidP="00CE22B8">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Dienstverlener:</w:t>
      </w:r>
      <w:r w:rsidRPr="00CA6A82">
        <w:rPr>
          <w:rFonts w:ascii="Arial" w:eastAsia="Times New Roman" w:hAnsi="Arial" w:cs="Arial"/>
          <w:sz w:val="20"/>
          <w:szCs w:val="20"/>
          <w:lang w:eastAsia="nl-NL"/>
        </w:rPr>
        <w:tab/>
      </w:r>
      <w:r w:rsidRPr="00CA6A82">
        <w:rPr>
          <w:rFonts w:ascii="Arial" w:eastAsia="Times New Roman" w:hAnsi="Arial" w:cs="Arial"/>
          <w:sz w:val="20"/>
          <w:szCs w:val="20"/>
          <w:lang w:eastAsia="nl-NL"/>
        </w:rPr>
        <w:tab/>
      </w:r>
      <w:r w:rsidRPr="00CA6A82">
        <w:rPr>
          <w:rFonts w:ascii="Arial" w:eastAsia="Times New Roman" w:hAnsi="Arial" w:cs="Arial"/>
          <w:sz w:val="20"/>
          <w:szCs w:val="20"/>
          <w:lang w:eastAsia="nl-NL"/>
        </w:rPr>
        <w:tab/>
      </w:r>
      <w:r w:rsidRPr="00CA6A82">
        <w:rPr>
          <w:rFonts w:ascii="Arial" w:eastAsia="Times New Roman" w:hAnsi="Arial" w:cs="Arial"/>
          <w:sz w:val="20"/>
          <w:szCs w:val="20"/>
          <w:lang w:eastAsia="nl-NL"/>
        </w:rPr>
        <w:tab/>
      </w:r>
      <w:r w:rsidRPr="00CA6A82">
        <w:rPr>
          <w:rFonts w:ascii="Arial" w:eastAsia="Times New Roman" w:hAnsi="Arial" w:cs="Arial"/>
          <w:sz w:val="20"/>
          <w:szCs w:val="20"/>
          <w:lang w:eastAsia="nl-NL"/>
        </w:rPr>
        <w:tab/>
      </w:r>
      <w:r w:rsidRPr="00CA6A82">
        <w:rPr>
          <w:rFonts w:ascii="Arial" w:eastAsia="Times New Roman" w:hAnsi="Arial" w:cs="Arial"/>
          <w:sz w:val="20"/>
          <w:szCs w:val="20"/>
          <w:lang w:eastAsia="nl-NL"/>
        </w:rPr>
        <w:tab/>
        <w:t>Onderaannemer:</w:t>
      </w:r>
    </w:p>
    <w:p w:rsidR="00CE22B8" w:rsidRPr="00CA6A82" w:rsidRDefault="00CE22B8" w:rsidP="00CE22B8">
      <w:pPr>
        <w:widowControl w:val="0"/>
        <w:autoSpaceDE w:val="0"/>
        <w:autoSpaceDN w:val="0"/>
        <w:adjustRightInd w:val="0"/>
        <w:spacing w:after="0" w:line="240" w:lineRule="auto"/>
        <w:rPr>
          <w:rFonts w:ascii="Arial" w:eastAsia="Times New Roman" w:hAnsi="Arial" w:cs="Arial"/>
          <w:sz w:val="20"/>
          <w:szCs w:val="20"/>
          <w:lang w:eastAsia="nl-NL"/>
        </w:rPr>
      </w:pPr>
    </w:p>
    <w:p w:rsidR="00CE22B8" w:rsidRPr="00CA6A82" w:rsidRDefault="00CE22B8" w:rsidP="00CE22B8">
      <w:pPr>
        <w:widowControl w:val="0"/>
        <w:autoSpaceDE w:val="0"/>
        <w:autoSpaceDN w:val="0"/>
        <w:adjustRightInd w:val="0"/>
        <w:spacing w:after="0" w:line="240" w:lineRule="auto"/>
        <w:rPr>
          <w:rFonts w:ascii="Arial" w:eastAsia="Times New Roman" w:hAnsi="Arial" w:cs="Arial"/>
          <w:sz w:val="20"/>
          <w:szCs w:val="20"/>
          <w:lang w:eastAsia="nl-NL"/>
        </w:rPr>
      </w:pPr>
    </w:p>
    <w:p w:rsidR="00CE22B8" w:rsidRPr="00CA6A82" w:rsidRDefault="00CE22B8" w:rsidP="00CE22B8">
      <w:pPr>
        <w:widowControl w:val="0"/>
        <w:autoSpaceDE w:val="0"/>
        <w:autoSpaceDN w:val="0"/>
        <w:adjustRightInd w:val="0"/>
        <w:spacing w:after="0" w:line="240" w:lineRule="auto"/>
        <w:rPr>
          <w:rFonts w:ascii="Arial" w:eastAsia="Times New Roman" w:hAnsi="Arial" w:cs="Arial"/>
          <w:sz w:val="20"/>
          <w:szCs w:val="20"/>
          <w:lang w:eastAsia="nl-NL"/>
        </w:rPr>
      </w:pPr>
    </w:p>
    <w:p w:rsidR="00CE22B8" w:rsidRPr="00CA6A82" w:rsidRDefault="00CE22B8" w:rsidP="00CE22B8">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 xml:space="preserve">Namens deze, </w:t>
      </w:r>
      <w:r w:rsidRPr="00CA6A82">
        <w:rPr>
          <w:rFonts w:ascii="Arial" w:eastAsia="Times New Roman" w:hAnsi="Arial" w:cs="Arial"/>
          <w:sz w:val="20"/>
          <w:szCs w:val="20"/>
          <w:lang w:eastAsia="nl-NL"/>
        </w:rPr>
        <w:tab/>
      </w:r>
      <w:r w:rsidRPr="00CA6A82">
        <w:rPr>
          <w:rFonts w:ascii="Arial" w:eastAsia="Times New Roman" w:hAnsi="Arial" w:cs="Arial"/>
          <w:sz w:val="20"/>
          <w:szCs w:val="20"/>
          <w:lang w:eastAsia="nl-NL"/>
        </w:rPr>
        <w:tab/>
      </w:r>
      <w:r w:rsidRPr="00CA6A82">
        <w:rPr>
          <w:rFonts w:ascii="Arial" w:eastAsia="Times New Roman" w:hAnsi="Arial" w:cs="Arial"/>
          <w:sz w:val="20"/>
          <w:szCs w:val="20"/>
          <w:lang w:eastAsia="nl-NL"/>
        </w:rPr>
        <w:tab/>
      </w:r>
      <w:r w:rsidRPr="00CA6A82">
        <w:rPr>
          <w:rFonts w:ascii="Arial" w:eastAsia="Times New Roman" w:hAnsi="Arial" w:cs="Arial"/>
          <w:sz w:val="20"/>
          <w:szCs w:val="20"/>
          <w:lang w:eastAsia="nl-NL"/>
        </w:rPr>
        <w:tab/>
      </w:r>
      <w:r w:rsidRPr="00CA6A82">
        <w:rPr>
          <w:rFonts w:ascii="Arial" w:eastAsia="Times New Roman" w:hAnsi="Arial" w:cs="Arial"/>
          <w:sz w:val="20"/>
          <w:szCs w:val="20"/>
          <w:lang w:eastAsia="nl-NL"/>
        </w:rPr>
        <w:tab/>
      </w:r>
      <w:r w:rsidRPr="00CA6A82">
        <w:rPr>
          <w:rFonts w:ascii="Arial" w:eastAsia="Times New Roman" w:hAnsi="Arial" w:cs="Arial"/>
          <w:sz w:val="20"/>
          <w:szCs w:val="20"/>
          <w:lang w:eastAsia="nl-NL"/>
        </w:rPr>
        <w:tab/>
        <w:t>Namens deze,</w:t>
      </w:r>
    </w:p>
    <w:p w:rsidR="00CE22B8" w:rsidRPr="00CA6A82" w:rsidRDefault="00CE22B8" w:rsidP="00CE22B8">
      <w:pPr>
        <w:widowControl w:val="0"/>
        <w:autoSpaceDE w:val="0"/>
        <w:autoSpaceDN w:val="0"/>
        <w:adjustRightInd w:val="0"/>
        <w:spacing w:after="0" w:line="240" w:lineRule="auto"/>
        <w:rPr>
          <w:rFonts w:ascii="Arial" w:eastAsia="Times New Roman" w:hAnsi="Arial" w:cs="Arial"/>
          <w:sz w:val="20"/>
          <w:szCs w:val="20"/>
          <w:lang w:eastAsia="nl-NL"/>
        </w:rPr>
      </w:pPr>
    </w:p>
    <w:p w:rsidR="00CE22B8" w:rsidRPr="00CA6A82" w:rsidRDefault="00CE22B8" w:rsidP="00CE22B8">
      <w:pPr>
        <w:widowControl w:val="0"/>
        <w:autoSpaceDE w:val="0"/>
        <w:autoSpaceDN w:val="0"/>
        <w:adjustRightInd w:val="0"/>
        <w:spacing w:after="0" w:line="240" w:lineRule="auto"/>
        <w:rPr>
          <w:rFonts w:ascii="Arial" w:eastAsia="Times New Roman" w:hAnsi="Arial" w:cs="Arial"/>
          <w:sz w:val="20"/>
          <w:szCs w:val="20"/>
          <w:lang w:eastAsia="nl-NL"/>
        </w:rPr>
      </w:pPr>
    </w:p>
    <w:p w:rsidR="00CE22B8" w:rsidRPr="00CA6A82" w:rsidRDefault="00CE22B8" w:rsidP="00CE22B8">
      <w:pPr>
        <w:widowControl w:val="0"/>
        <w:autoSpaceDE w:val="0"/>
        <w:autoSpaceDN w:val="0"/>
        <w:adjustRightInd w:val="0"/>
        <w:spacing w:after="0" w:line="240" w:lineRule="auto"/>
        <w:rPr>
          <w:rFonts w:ascii="Arial" w:eastAsia="Times New Roman" w:hAnsi="Arial" w:cs="Arial"/>
          <w:sz w:val="20"/>
          <w:szCs w:val="20"/>
          <w:lang w:eastAsia="nl-NL"/>
        </w:rPr>
      </w:pPr>
    </w:p>
    <w:p w:rsidR="00CE22B8" w:rsidRPr="00CA6A82" w:rsidRDefault="00CE22B8" w:rsidP="00CE22B8">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 xml:space="preserve">Naam: </w:t>
      </w:r>
      <w:r w:rsidRPr="00CA6A82">
        <w:rPr>
          <w:rFonts w:ascii="Arial" w:eastAsia="Times New Roman" w:hAnsi="Arial" w:cs="Arial"/>
          <w:sz w:val="20"/>
          <w:szCs w:val="20"/>
          <w:lang w:eastAsia="nl-NL"/>
        </w:rPr>
        <w:tab/>
      </w:r>
      <w:r w:rsidRPr="00CA6A82">
        <w:rPr>
          <w:rFonts w:ascii="Arial" w:eastAsia="Times New Roman" w:hAnsi="Arial" w:cs="Arial"/>
          <w:sz w:val="20"/>
          <w:szCs w:val="20"/>
          <w:lang w:eastAsia="nl-NL"/>
        </w:rPr>
        <w:tab/>
      </w:r>
      <w:r w:rsidRPr="00CA6A82">
        <w:rPr>
          <w:rFonts w:ascii="Arial" w:eastAsia="Times New Roman" w:hAnsi="Arial" w:cs="Arial"/>
          <w:sz w:val="20"/>
          <w:szCs w:val="20"/>
          <w:lang w:eastAsia="nl-NL"/>
        </w:rPr>
        <w:tab/>
      </w:r>
      <w:r w:rsidRPr="00CA6A82">
        <w:rPr>
          <w:rFonts w:ascii="Arial" w:eastAsia="Times New Roman" w:hAnsi="Arial" w:cs="Arial"/>
          <w:sz w:val="20"/>
          <w:szCs w:val="20"/>
          <w:lang w:eastAsia="nl-NL"/>
        </w:rPr>
        <w:tab/>
      </w:r>
      <w:r w:rsidRPr="00CA6A82">
        <w:rPr>
          <w:rFonts w:ascii="Arial" w:eastAsia="Times New Roman" w:hAnsi="Arial" w:cs="Arial"/>
          <w:sz w:val="20"/>
          <w:szCs w:val="20"/>
          <w:lang w:eastAsia="nl-NL"/>
        </w:rPr>
        <w:tab/>
      </w:r>
      <w:r w:rsidRPr="00CA6A82">
        <w:rPr>
          <w:rFonts w:ascii="Arial" w:eastAsia="Times New Roman" w:hAnsi="Arial" w:cs="Arial"/>
          <w:sz w:val="20"/>
          <w:szCs w:val="20"/>
          <w:lang w:eastAsia="nl-NL"/>
        </w:rPr>
        <w:tab/>
      </w:r>
      <w:r w:rsidRPr="00CA6A82">
        <w:rPr>
          <w:rFonts w:ascii="Arial" w:eastAsia="Times New Roman" w:hAnsi="Arial" w:cs="Arial"/>
          <w:sz w:val="20"/>
          <w:szCs w:val="20"/>
          <w:lang w:eastAsia="nl-NL"/>
        </w:rPr>
        <w:tab/>
        <w:t>Naam:</w:t>
      </w:r>
    </w:p>
    <w:p w:rsidR="0008584D" w:rsidRDefault="00CE22B8"/>
    <w:sectPr w:rsidR="0008584D">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985" w:rsidRDefault="00F76985" w:rsidP="008F564D">
      <w:pPr>
        <w:spacing w:after="0" w:line="240" w:lineRule="auto"/>
      </w:pPr>
      <w:r>
        <w:separator/>
      </w:r>
    </w:p>
  </w:endnote>
  <w:endnote w:type="continuationSeparator" w:id="0">
    <w:p w:rsidR="00F76985" w:rsidRDefault="00F76985" w:rsidP="008F5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FAE" w:rsidRPr="00332060" w:rsidRDefault="00690FAE" w:rsidP="00690FAE">
    <w:pPr>
      <w:pBdr>
        <w:top w:val="single" w:sz="4" w:space="1" w:color="auto"/>
      </w:pBdr>
      <w:tabs>
        <w:tab w:val="right" w:pos="8364"/>
      </w:tabs>
      <w:spacing w:after="0"/>
      <w:rPr>
        <w:rFonts w:ascii="Arial" w:hAnsi="Arial" w:cs="Arial"/>
        <w:sz w:val="16"/>
        <w:szCs w:val="16"/>
      </w:rPr>
    </w:pPr>
    <w:r w:rsidRPr="00332060">
      <w:rPr>
        <w:rFonts w:ascii="Arial" w:hAnsi="Arial" w:cs="Arial"/>
        <w:sz w:val="16"/>
        <w:szCs w:val="16"/>
      </w:rPr>
      <w:t xml:space="preserve">Europese Aanbesteding </w:t>
    </w:r>
    <w:r>
      <w:rPr>
        <w:rFonts w:ascii="Arial" w:hAnsi="Arial" w:cs="Arial"/>
        <w:bCs/>
        <w:sz w:val="16"/>
        <w:szCs w:val="16"/>
      </w:rPr>
      <w:t>ICT hardware</w:t>
    </w:r>
    <w:r w:rsidRPr="00332060">
      <w:rPr>
        <w:rFonts w:ascii="Arial" w:hAnsi="Arial" w:cs="Arial"/>
        <w:sz w:val="16"/>
        <w:szCs w:val="16"/>
      </w:rPr>
      <w:t xml:space="preserve"> </w:t>
    </w:r>
    <w:r w:rsidRPr="00AF59A6">
      <w:rPr>
        <w:rFonts w:ascii="Arial" w:hAnsi="Arial" w:cs="Arial"/>
        <w:sz w:val="16"/>
        <w:szCs w:val="16"/>
      </w:rPr>
      <w:t>Ref. nr.: KQPN/2022/70</w:t>
    </w:r>
    <w:r w:rsidRPr="00332060">
      <w:rPr>
        <w:rFonts w:ascii="Arial" w:hAnsi="Arial" w:cs="Arial"/>
        <w:sz w:val="16"/>
        <w:szCs w:val="16"/>
      </w:rPr>
      <w:t xml:space="preserve"> </w:t>
    </w:r>
    <w:r>
      <w:rPr>
        <w:rFonts w:ascii="Arial" w:hAnsi="Arial" w:cs="Arial"/>
        <w:sz w:val="16"/>
        <w:szCs w:val="16"/>
      </w:rPr>
      <w:t xml:space="preserve">                                             </w:t>
    </w:r>
    <w:r w:rsidRPr="00332060">
      <w:rPr>
        <w:rFonts w:ascii="Arial" w:hAnsi="Arial" w:cs="Arial"/>
        <w:sz w:val="16"/>
        <w:szCs w:val="16"/>
      </w:rPr>
      <w:t xml:space="preserve">           </w:t>
    </w:r>
    <w:r w:rsidRPr="00332060">
      <w:rPr>
        <w:rFonts w:ascii="Arial" w:hAnsi="Arial" w:cs="Arial"/>
        <w:sz w:val="16"/>
        <w:szCs w:val="16"/>
      </w:rPr>
      <w:fldChar w:fldCharType="begin"/>
    </w:r>
    <w:r w:rsidRPr="00332060">
      <w:rPr>
        <w:rFonts w:ascii="Arial" w:hAnsi="Arial" w:cs="Arial"/>
        <w:sz w:val="16"/>
        <w:szCs w:val="16"/>
      </w:rPr>
      <w:instrText>PAGE   \* MERGEFORMAT</w:instrText>
    </w:r>
    <w:r w:rsidRPr="00332060">
      <w:rPr>
        <w:rFonts w:ascii="Arial" w:hAnsi="Arial" w:cs="Arial"/>
        <w:sz w:val="16"/>
        <w:szCs w:val="16"/>
      </w:rPr>
      <w:fldChar w:fldCharType="separate"/>
    </w:r>
    <w:r w:rsidR="00CE22B8">
      <w:rPr>
        <w:rFonts w:ascii="Arial" w:hAnsi="Arial" w:cs="Arial"/>
        <w:noProof/>
        <w:sz w:val="16"/>
        <w:szCs w:val="16"/>
      </w:rPr>
      <w:t>1</w:t>
    </w:r>
    <w:r w:rsidRPr="00332060">
      <w:rPr>
        <w:rFonts w:ascii="Arial" w:hAnsi="Arial" w:cs="Arial"/>
        <w:sz w:val="16"/>
        <w:szCs w:val="16"/>
      </w:rPr>
      <w:fldChar w:fldCharType="end"/>
    </w:r>
    <w:r w:rsidRPr="00332060">
      <w:rPr>
        <w:rFonts w:ascii="Arial" w:hAnsi="Arial" w:cs="Arial"/>
        <w:sz w:val="16"/>
        <w:szCs w:val="16"/>
      </w:rPr>
      <w:t xml:space="preserve">                                                                               </w:t>
    </w:r>
  </w:p>
  <w:p w:rsidR="008F564D" w:rsidRPr="008F564D" w:rsidRDefault="008F564D" w:rsidP="008F564D">
    <w:pPr>
      <w:spacing w:after="0" w:line="240" w:lineRule="auto"/>
      <w:rPr>
        <w:rFonts w:ascii="Calibri" w:eastAsia="Calibri" w:hAnsi="Calibri" w:cs="Arial"/>
        <w:sz w:val="16"/>
        <w:szCs w:val="16"/>
        <w:lang w:eastAsia="nl-NL"/>
      </w:rPr>
    </w:pPr>
    <w:r w:rsidRPr="008F564D">
      <w:rPr>
        <w:rFonts w:ascii="Calibri" w:eastAsia="Calibri" w:hAnsi="Calibri" w:cs="Arial"/>
        <w:sz w:val="16"/>
        <w:szCs w:val="16"/>
        <w:lang w:eastAsia="nl-NL"/>
      </w:rPr>
      <w:tab/>
    </w:r>
  </w:p>
  <w:p w:rsidR="008F564D" w:rsidRDefault="008F564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985" w:rsidRDefault="00F76985" w:rsidP="008F564D">
      <w:pPr>
        <w:spacing w:after="0" w:line="240" w:lineRule="auto"/>
      </w:pPr>
      <w:r>
        <w:separator/>
      </w:r>
    </w:p>
  </w:footnote>
  <w:footnote w:type="continuationSeparator" w:id="0">
    <w:p w:rsidR="00F76985" w:rsidRDefault="00F76985" w:rsidP="008F56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64D"/>
    <w:rsid w:val="00690FAE"/>
    <w:rsid w:val="007B1B77"/>
    <w:rsid w:val="008F564D"/>
    <w:rsid w:val="00CE22B8"/>
    <w:rsid w:val="00EF5787"/>
    <w:rsid w:val="00F42ABB"/>
    <w:rsid w:val="00F769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730EF078-83AD-40D5-9DE2-0375862AD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F564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F564D"/>
  </w:style>
  <w:style w:type="paragraph" w:styleId="Voettekst">
    <w:name w:val="footer"/>
    <w:basedOn w:val="Standaard"/>
    <w:link w:val="VoettekstChar"/>
    <w:uiPriority w:val="99"/>
    <w:unhideWhenUsed/>
    <w:rsid w:val="008F564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F564D"/>
  </w:style>
  <w:style w:type="paragraph" w:customStyle="1" w:styleId="paragraph">
    <w:name w:val="paragraph"/>
    <w:basedOn w:val="Standaard"/>
    <w:rsid w:val="00F42AB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F42ABB"/>
  </w:style>
  <w:style w:type="character" w:customStyle="1" w:styleId="contextualspellingandgrammarerror">
    <w:name w:val="contextualspellingandgrammarerror"/>
    <w:basedOn w:val="Standaardalinea-lettertype"/>
    <w:rsid w:val="00F42ABB"/>
  </w:style>
  <w:style w:type="character" w:customStyle="1" w:styleId="eop">
    <w:name w:val="eop"/>
    <w:basedOn w:val="Standaardalinea-lettertype"/>
    <w:rsid w:val="00F42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2328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Quality (Paul Nijkamp)</dc:creator>
  <cp:keywords/>
  <dc:description/>
  <cp:lastModifiedBy>Key Quality (Paul Nijkamp)</cp:lastModifiedBy>
  <cp:revision>2</cp:revision>
  <dcterms:created xsi:type="dcterms:W3CDTF">2022-07-02T09:42:00Z</dcterms:created>
  <dcterms:modified xsi:type="dcterms:W3CDTF">2022-07-02T09:42:00Z</dcterms:modified>
</cp:coreProperties>
</file>