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379B" w14:textId="1EC365D6" w:rsidR="0016274B" w:rsidRPr="00F35FB5" w:rsidRDefault="002819BE" w:rsidP="0016274B">
      <w:pPr>
        <w:pStyle w:val="Kop2"/>
        <w:rPr>
          <w:rFonts w:ascii="Arial" w:hAnsi="Arial" w:cs="Arial"/>
          <w:b/>
          <w:i w:val="0"/>
          <w:lang w:val="nl-NL"/>
        </w:rPr>
      </w:pPr>
      <w:bookmarkStart w:id="0" w:name="_Toc463448258"/>
      <w:r w:rsidRPr="00F35FB5">
        <w:rPr>
          <w:rFonts w:ascii="Arial" w:hAnsi="Arial" w:cs="Arial"/>
          <w:b/>
          <w:i w:val="0"/>
          <w:lang w:val="nl-NL"/>
        </w:rPr>
        <w:t xml:space="preserve">Bijlage </w:t>
      </w:r>
      <w:r w:rsidR="00D71B17" w:rsidRPr="00F35FB5">
        <w:rPr>
          <w:rFonts w:ascii="Arial" w:hAnsi="Arial" w:cs="Arial"/>
          <w:b/>
          <w:i w:val="0"/>
          <w:lang w:val="nl-NL"/>
        </w:rPr>
        <w:t>7</w:t>
      </w:r>
      <w:r w:rsidR="005959AF" w:rsidRPr="00F35FB5">
        <w:rPr>
          <w:rFonts w:ascii="Arial" w:hAnsi="Arial" w:cs="Arial"/>
          <w:b/>
          <w:i w:val="0"/>
          <w:lang w:val="nl-NL"/>
        </w:rPr>
        <w:tab/>
      </w:r>
      <w:r w:rsidR="00797C37" w:rsidRPr="00F35FB5">
        <w:rPr>
          <w:rFonts w:ascii="Arial" w:hAnsi="Arial" w:cs="Arial"/>
          <w:b/>
          <w:i w:val="0"/>
          <w:lang w:val="nl-NL"/>
        </w:rPr>
        <w:tab/>
      </w:r>
      <w:r w:rsidR="00B53033" w:rsidRPr="00F35FB5">
        <w:rPr>
          <w:rFonts w:ascii="Arial" w:hAnsi="Arial" w:cs="Arial"/>
          <w:b/>
          <w:i w:val="0"/>
          <w:lang w:val="nl-NL"/>
        </w:rPr>
        <w:t xml:space="preserve">Inschrijving </w:t>
      </w:r>
      <w:bookmarkEnd w:id="0"/>
      <w:r w:rsidR="00D95284" w:rsidRPr="00F35FB5">
        <w:rPr>
          <w:rFonts w:ascii="Arial" w:hAnsi="Arial" w:cs="Arial"/>
          <w:b/>
          <w:i w:val="0"/>
          <w:lang w:val="nl-NL"/>
        </w:rPr>
        <w:t>Kwaliteit</w:t>
      </w:r>
      <w:r w:rsidR="0016274B" w:rsidRPr="00F35FB5">
        <w:rPr>
          <w:rFonts w:ascii="Arial" w:hAnsi="Arial" w:cs="Arial"/>
          <w:b/>
          <w:i w:val="0"/>
          <w:lang w:val="nl-NL"/>
        </w:rPr>
        <w:t xml:space="preserve">  - Dienstverleningsplan</w:t>
      </w:r>
    </w:p>
    <w:p w14:paraId="748134AF" w14:textId="77777777" w:rsidR="0016274B" w:rsidRPr="00F35FB5" w:rsidRDefault="0016274B" w:rsidP="0016274B">
      <w:pPr>
        <w:spacing w:line="276" w:lineRule="auto"/>
        <w:rPr>
          <w:rFonts w:ascii="Arial" w:hAnsi="Arial" w:cs="Arial"/>
          <w:sz w:val="20"/>
          <w:highlight w:val="yellow"/>
          <w:lang w:val="nl-NL"/>
        </w:rPr>
      </w:pPr>
      <w:bookmarkStart w:id="1" w:name="_Hlk41904302"/>
    </w:p>
    <w:bookmarkEnd w:id="1"/>
    <w:p w14:paraId="1BCF15B0" w14:textId="425F4478" w:rsidR="00331981" w:rsidRPr="00F35FB5" w:rsidRDefault="00331981" w:rsidP="00331981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 xml:space="preserve">Inschrijver beschrijft op maximaal 6 A4-tjes enkelzijdig, lettertype </w:t>
      </w:r>
      <w:r w:rsidR="00D26C16">
        <w:rPr>
          <w:rFonts w:ascii="Arial" w:hAnsi="Arial" w:cs="Arial"/>
          <w:sz w:val="20"/>
          <w:lang w:val="nl-NL"/>
        </w:rPr>
        <w:t>Calibri</w:t>
      </w:r>
      <w:r w:rsidR="00F35FB5">
        <w:rPr>
          <w:rFonts w:ascii="Arial" w:hAnsi="Arial" w:cs="Arial"/>
          <w:sz w:val="20"/>
          <w:lang w:val="nl-NL"/>
        </w:rPr>
        <w:t xml:space="preserve"> 10</w:t>
      </w:r>
      <w:r w:rsidRPr="00F35FB5">
        <w:rPr>
          <w:rFonts w:ascii="Arial" w:hAnsi="Arial" w:cs="Arial"/>
          <w:sz w:val="20"/>
          <w:lang w:val="nl-NL"/>
        </w:rPr>
        <w:t xml:space="preserve">, de door haar aangeboden meerwaarde in het kader van de levering en dienstverlening in een dienstverleningsplan, zoals zal worden uitgevoerd bij de Opdrachtgever. </w:t>
      </w:r>
    </w:p>
    <w:p w14:paraId="727FBB01" w14:textId="77777777" w:rsidR="00DA1EC3" w:rsidRPr="00F35FB5" w:rsidRDefault="00DA1EC3" w:rsidP="00DA1EC3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29360CCD" w14:textId="77777777" w:rsidR="00DA1EC3" w:rsidRPr="00F35FB5" w:rsidRDefault="00DA1EC3" w:rsidP="00DA1EC3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Inschrijver beschrijft in het dienstverleningsplan onder andere:</w:t>
      </w:r>
    </w:p>
    <w:p w14:paraId="5A715FC9" w14:textId="77777777" w:rsidR="005E1538" w:rsidRPr="005E1538" w:rsidRDefault="005E1538" w:rsidP="005E1538">
      <w:pPr>
        <w:pStyle w:val="Plattetekst"/>
        <w:spacing w:line="240" w:lineRule="auto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•</w:t>
      </w:r>
      <w:r w:rsidRPr="005E1538">
        <w:rPr>
          <w:rFonts w:ascii="Arial" w:hAnsi="Arial" w:cs="Arial"/>
          <w:sz w:val="20"/>
          <w:lang w:val="nl-NL"/>
        </w:rPr>
        <w:tab/>
        <w:t>Plan van aanpak implementatie en een concrete planning;</w:t>
      </w:r>
    </w:p>
    <w:p w14:paraId="4A7495DC" w14:textId="77777777" w:rsidR="005E1538" w:rsidRPr="005E1538" w:rsidRDefault="005E1538" w:rsidP="005E1538">
      <w:pPr>
        <w:pStyle w:val="Plattetekst"/>
        <w:spacing w:line="240" w:lineRule="auto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•</w:t>
      </w:r>
      <w:r w:rsidRPr="005E1538">
        <w:rPr>
          <w:rFonts w:ascii="Arial" w:hAnsi="Arial" w:cs="Arial"/>
          <w:sz w:val="20"/>
          <w:lang w:val="nl-NL"/>
        </w:rPr>
        <w:tab/>
        <w:t>Optimalisatie van de dienstverlening</w:t>
      </w:r>
    </w:p>
    <w:p w14:paraId="75A5EBB7" w14:textId="77777777" w:rsidR="005E1538" w:rsidRPr="005E1538" w:rsidRDefault="005E1538" w:rsidP="005E1538">
      <w:pPr>
        <w:pStyle w:val="Plattetekst"/>
        <w:spacing w:line="240" w:lineRule="auto"/>
        <w:ind w:firstLine="708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-</w:t>
      </w:r>
      <w:r w:rsidRPr="005E1538">
        <w:rPr>
          <w:rFonts w:ascii="Arial" w:hAnsi="Arial" w:cs="Arial"/>
          <w:sz w:val="20"/>
          <w:lang w:val="nl-NL"/>
        </w:rPr>
        <w:tab/>
        <w:t xml:space="preserve">Bereikbaarheid en responstijden van inschrijver; </w:t>
      </w:r>
    </w:p>
    <w:p w14:paraId="7950C0AA" w14:textId="77777777" w:rsidR="005E1538" w:rsidRPr="005E1538" w:rsidRDefault="005E1538" w:rsidP="005E1538">
      <w:pPr>
        <w:pStyle w:val="Plattetekst"/>
        <w:spacing w:line="240" w:lineRule="auto"/>
        <w:ind w:left="1416" w:hanging="708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-</w:t>
      </w:r>
      <w:r w:rsidRPr="005E1538">
        <w:rPr>
          <w:rFonts w:ascii="Arial" w:hAnsi="Arial" w:cs="Arial"/>
          <w:sz w:val="20"/>
          <w:lang w:val="nl-NL"/>
        </w:rPr>
        <w:tab/>
        <w:t>Op welke wijze inschrijver zorg draagt voor de adequate levering van de ingrediënten en disposables;</w:t>
      </w:r>
    </w:p>
    <w:p w14:paraId="29FC3D42" w14:textId="77777777" w:rsidR="005E1538" w:rsidRPr="005E1538" w:rsidRDefault="005E1538" w:rsidP="005E1538">
      <w:pPr>
        <w:pStyle w:val="Plattetekst"/>
        <w:spacing w:line="240" w:lineRule="auto"/>
        <w:ind w:left="1416" w:hanging="708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-</w:t>
      </w:r>
      <w:r w:rsidRPr="005E1538">
        <w:rPr>
          <w:rFonts w:ascii="Arial" w:hAnsi="Arial" w:cs="Arial"/>
          <w:sz w:val="20"/>
          <w:lang w:val="nl-NL"/>
        </w:rPr>
        <w:tab/>
        <w:t xml:space="preserve">De wijze waarop inschrijver invulling geeft aan het (preventief) onderhoud- en storingsproces; </w:t>
      </w:r>
    </w:p>
    <w:p w14:paraId="4CC6DE6C" w14:textId="77777777" w:rsidR="005E1538" w:rsidRPr="005E1538" w:rsidRDefault="005E1538" w:rsidP="005E1538">
      <w:pPr>
        <w:pStyle w:val="Plattetekst"/>
        <w:spacing w:line="240" w:lineRule="auto"/>
        <w:ind w:left="1416" w:hanging="708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-</w:t>
      </w:r>
      <w:r w:rsidRPr="005E1538">
        <w:rPr>
          <w:rFonts w:ascii="Arial" w:hAnsi="Arial" w:cs="Arial"/>
          <w:sz w:val="20"/>
          <w:lang w:val="nl-NL"/>
        </w:rPr>
        <w:tab/>
        <w:t xml:space="preserve">De wijze waarop inschrijver invulling geeft aan het opleveren van managementinformatie en de adviserende rol hierin;  </w:t>
      </w:r>
    </w:p>
    <w:p w14:paraId="044FC016" w14:textId="77777777" w:rsidR="005E1538" w:rsidRPr="005E1538" w:rsidRDefault="005E1538" w:rsidP="005E1538">
      <w:pPr>
        <w:pStyle w:val="Plattetekst"/>
        <w:spacing w:line="240" w:lineRule="auto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•</w:t>
      </w:r>
      <w:r w:rsidRPr="005E1538">
        <w:rPr>
          <w:rFonts w:ascii="Arial" w:hAnsi="Arial" w:cs="Arial"/>
          <w:sz w:val="20"/>
          <w:lang w:val="nl-NL"/>
        </w:rPr>
        <w:tab/>
        <w:t>Meerwaarde duurzaamheid, visie van de inschrijver op duurzaamheid op gebied van:</w:t>
      </w:r>
    </w:p>
    <w:p w14:paraId="0288C039" w14:textId="4693A526" w:rsidR="005E1538" w:rsidRPr="005E1538" w:rsidRDefault="005E1538" w:rsidP="005E1538">
      <w:pPr>
        <w:pStyle w:val="Plattetekst"/>
        <w:spacing w:line="240" w:lineRule="auto"/>
        <w:ind w:left="1416" w:hanging="708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-</w:t>
      </w:r>
      <w:r w:rsidRPr="005E1538">
        <w:rPr>
          <w:rFonts w:ascii="Arial" w:hAnsi="Arial" w:cs="Arial"/>
          <w:sz w:val="20"/>
          <w:lang w:val="nl-NL"/>
        </w:rPr>
        <w:tab/>
        <w:t>De mate van duurzaamheid van de automaten, de benodigde producten en verpakkingen;</w:t>
      </w:r>
    </w:p>
    <w:p w14:paraId="5342EEF9" w14:textId="77777777" w:rsidR="005E1538" w:rsidRPr="005E1538" w:rsidRDefault="005E1538" w:rsidP="005E1538">
      <w:pPr>
        <w:pStyle w:val="Plattetekst"/>
        <w:spacing w:line="240" w:lineRule="auto"/>
        <w:ind w:firstLine="708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-</w:t>
      </w:r>
      <w:r w:rsidRPr="005E1538">
        <w:rPr>
          <w:rFonts w:ascii="Arial" w:hAnsi="Arial" w:cs="Arial"/>
          <w:sz w:val="20"/>
          <w:lang w:val="nl-NL"/>
        </w:rPr>
        <w:tab/>
        <w:t>vervoer</w:t>
      </w:r>
    </w:p>
    <w:p w14:paraId="345E6F6A" w14:textId="384BCB84" w:rsidR="00E4486A" w:rsidRPr="00F35FB5" w:rsidRDefault="005E1538" w:rsidP="005E1538">
      <w:pPr>
        <w:pStyle w:val="Plattetekst"/>
        <w:spacing w:line="240" w:lineRule="auto"/>
        <w:rPr>
          <w:rFonts w:ascii="Arial" w:hAnsi="Arial" w:cs="Arial"/>
          <w:sz w:val="20"/>
          <w:lang w:val="nl-NL"/>
        </w:rPr>
      </w:pPr>
      <w:r w:rsidRPr="005E1538">
        <w:rPr>
          <w:rFonts w:ascii="Arial" w:hAnsi="Arial" w:cs="Arial"/>
          <w:sz w:val="20"/>
          <w:lang w:val="nl-NL"/>
        </w:rPr>
        <w:t>•</w:t>
      </w:r>
      <w:r w:rsidRPr="005E1538">
        <w:rPr>
          <w:rFonts w:ascii="Arial" w:hAnsi="Arial" w:cs="Arial"/>
          <w:sz w:val="20"/>
          <w:lang w:val="nl-NL"/>
        </w:rPr>
        <w:tab/>
        <w:t>overige meerwaarde die Inschrijver biedt</w:t>
      </w:r>
      <w:r>
        <w:rPr>
          <w:rFonts w:ascii="Arial" w:hAnsi="Arial" w:cs="Arial"/>
          <w:sz w:val="20"/>
          <w:lang w:val="nl-NL"/>
        </w:rPr>
        <w:t>.</w:t>
      </w:r>
    </w:p>
    <w:p w14:paraId="25E5072E" w14:textId="77777777" w:rsidR="00E4486A" w:rsidRPr="00F35FB5" w:rsidRDefault="00E4486A" w:rsidP="002819BE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5E514919" w14:textId="77777777" w:rsidR="00E4486A" w:rsidRPr="00F35FB5" w:rsidRDefault="00E4486A" w:rsidP="002819BE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6F6E38AB" w14:textId="77777777" w:rsidR="00E4486A" w:rsidRPr="00F35FB5" w:rsidRDefault="00E4486A" w:rsidP="002819BE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7280EA3C" w14:textId="77777777" w:rsidR="00E4486A" w:rsidRPr="00F35FB5" w:rsidRDefault="00E4486A" w:rsidP="002819BE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56A6F236" w14:textId="77777777"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5DA6E98B" w14:textId="77777777"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14:paraId="675A50DC" w14:textId="77777777"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0EDD002F" w14:textId="77777777"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F5CD301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b/>
          <w:sz w:val="20"/>
          <w:lang w:val="nl-NL"/>
        </w:rPr>
      </w:pPr>
    </w:p>
    <w:p w14:paraId="3717B597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Naam</w:t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239E2EBC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Naam tekeningbevoegde</w:t>
      </w:r>
      <w:r w:rsidRPr="00F35FB5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0673A3B7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Functie tekeningbevoegde</w:t>
      </w:r>
      <w:r w:rsidRPr="00F35FB5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1D5C468D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Datum</w:t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="005959AF"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>: .............................................................................</w:t>
      </w:r>
    </w:p>
    <w:p w14:paraId="780B42FF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</w:p>
    <w:p w14:paraId="63161E2E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Handtekening tekeningbevoegde: ...........................................................................</w:t>
      </w:r>
    </w:p>
    <w:p w14:paraId="6290BA21" w14:textId="77777777"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14:paraId="654161A6" w14:textId="77777777"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D680" w14:textId="77777777"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14:paraId="26639EBF" w14:textId="77777777"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F918" w14:textId="77777777"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14:paraId="4FB1AB15" w14:textId="77777777"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11A4" w14:textId="1942E42A" w:rsidR="00CB3FA9" w:rsidRDefault="00F35FB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637EFE2" wp14:editId="3592EE13">
          <wp:simplePos x="0" y="0"/>
          <wp:positionH relativeFrom="column">
            <wp:align>right</wp:align>
          </wp:positionH>
          <wp:positionV relativeFrom="page">
            <wp:posOffset>448310</wp:posOffset>
          </wp:positionV>
          <wp:extent cx="1713600" cy="475200"/>
          <wp:effectExtent l="0" t="0" r="1270" b="127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enzer_Paars-Oranj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3C8093E"/>
    <w:multiLevelType w:val="hybridMultilevel"/>
    <w:tmpl w:val="61E4EC6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4FD9"/>
    <w:multiLevelType w:val="hybridMultilevel"/>
    <w:tmpl w:val="D8246BCE"/>
    <w:lvl w:ilvl="0" w:tplc="C392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F6B89"/>
    <w:multiLevelType w:val="hybridMultilevel"/>
    <w:tmpl w:val="8A6A7248"/>
    <w:lvl w:ilvl="0" w:tplc="5D76D254">
      <w:start w:val="6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00CD0"/>
    <w:multiLevelType w:val="hybridMultilevel"/>
    <w:tmpl w:val="74902B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5"/>
  </w:num>
  <w:num w:numId="8">
    <w:abstractNumId w:val="7"/>
  </w:num>
  <w:num w:numId="9">
    <w:abstractNumId w:val="19"/>
  </w:num>
  <w:num w:numId="10">
    <w:abstractNumId w:val="3"/>
  </w:num>
  <w:num w:numId="11">
    <w:abstractNumId w:val="16"/>
  </w:num>
  <w:num w:numId="12">
    <w:abstractNumId w:val="20"/>
  </w:num>
  <w:num w:numId="13">
    <w:abstractNumId w:val="15"/>
  </w:num>
  <w:num w:numId="14">
    <w:abstractNumId w:val="21"/>
  </w:num>
  <w:num w:numId="15">
    <w:abstractNumId w:val="17"/>
  </w:num>
  <w:num w:numId="16">
    <w:abstractNumId w:val="14"/>
  </w:num>
  <w:num w:numId="17">
    <w:abstractNumId w:val="13"/>
  </w:num>
  <w:num w:numId="18">
    <w:abstractNumId w:val="0"/>
  </w:num>
  <w:num w:numId="19">
    <w:abstractNumId w:val="12"/>
  </w:num>
  <w:num w:numId="20">
    <w:abstractNumId w:val="8"/>
  </w:num>
  <w:num w:numId="21">
    <w:abstractNumId w:val="4"/>
  </w:num>
  <w:num w:numId="22">
    <w:abstractNumId w:val="4"/>
  </w:num>
  <w:num w:numId="23">
    <w:abstractNumId w:val="4"/>
  </w:num>
  <w:num w:numId="24">
    <w:abstractNumId w:val="2"/>
  </w:num>
  <w:num w:numId="25">
    <w:abstractNumId w:val="18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6274B"/>
    <w:rsid w:val="001C4361"/>
    <w:rsid w:val="002004B3"/>
    <w:rsid w:val="00223250"/>
    <w:rsid w:val="002819BE"/>
    <w:rsid w:val="00331981"/>
    <w:rsid w:val="00353FA1"/>
    <w:rsid w:val="003C4E5A"/>
    <w:rsid w:val="0056134D"/>
    <w:rsid w:val="005959AF"/>
    <w:rsid w:val="005E1538"/>
    <w:rsid w:val="006A6400"/>
    <w:rsid w:val="007169A9"/>
    <w:rsid w:val="00797C37"/>
    <w:rsid w:val="007D443C"/>
    <w:rsid w:val="007D5FF3"/>
    <w:rsid w:val="00800EEF"/>
    <w:rsid w:val="00864E40"/>
    <w:rsid w:val="008F6428"/>
    <w:rsid w:val="009002E5"/>
    <w:rsid w:val="00962C64"/>
    <w:rsid w:val="009D67D2"/>
    <w:rsid w:val="00AC14DA"/>
    <w:rsid w:val="00AE1BAA"/>
    <w:rsid w:val="00B10B6A"/>
    <w:rsid w:val="00B14101"/>
    <w:rsid w:val="00B44FE3"/>
    <w:rsid w:val="00B53033"/>
    <w:rsid w:val="00CB3FA9"/>
    <w:rsid w:val="00D26C16"/>
    <w:rsid w:val="00D34C7E"/>
    <w:rsid w:val="00D71B17"/>
    <w:rsid w:val="00D95284"/>
    <w:rsid w:val="00D972B1"/>
    <w:rsid w:val="00DA1EC3"/>
    <w:rsid w:val="00E12DBA"/>
    <w:rsid w:val="00E2434E"/>
    <w:rsid w:val="00E36643"/>
    <w:rsid w:val="00E4486A"/>
    <w:rsid w:val="00ED1BE7"/>
    <w:rsid w:val="00EF00DC"/>
    <w:rsid w:val="00F3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3E3C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  <w:style w:type="paragraph" w:styleId="Tekstopmerking">
    <w:name w:val="annotation text"/>
    <w:basedOn w:val="Standaard"/>
    <w:link w:val="TekstopmerkingChar"/>
    <w:semiHidden/>
    <w:unhideWhenUsed/>
    <w:rsid w:val="00D26C1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26C16"/>
    <w:rPr>
      <w:rFonts w:eastAsia="MS Mincho"/>
      <w:lang w:val="en-US"/>
    </w:rPr>
  </w:style>
  <w:style w:type="character" w:styleId="Verwijzingopmerking">
    <w:name w:val="annotation reference"/>
    <w:semiHidden/>
    <w:rsid w:val="00D26C16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C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6C16"/>
    <w:rPr>
      <w:rFonts w:eastAsia="MS Mincho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Ellen Rooijakkers | Senzer</cp:lastModifiedBy>
  <cp:revision>5</cp:revision>
  <dcterms:created xsi:type="dcterms:W3CDTF">2021-11-23T09:19:00Z</dcterms:created>
  <dcterms:modified xsi:type="dcterms:W3CDTF">2022-03-21T10:12:00Z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