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6DBD7" w14:textId="77777777" w:rsidR="005755E2" w:rsidRPr="008C081C" w:rsidRDefault="005755E2" w:rsidP="005755E2">
      <w:pPr>
        <w:pStyle w:val="Koptekst"/>
        <w:tabs>
          <w:tab w:val="clear" w:pos="4536"/>
          <w:tab w:val="clear" w:pos="9072"/>
        </w:tabs>
        <w:jc w:val="right"/>
        <w:rPr>
          <w:rFonts w:ascii="Arial" w:eastAsia="SimSun" w:hAnsi="Arial" w:cs="Arial"/>
          <w:b/>
          <w:bCs/>
          <w:sz w:val="32"/>
          <w:szCs w:val="32"/>
          <w:u w:val="single"/>
          <w:lang w:eastAsia="nl-NL"/>
        </w:rPr>
      </w:pPr>
      <w:r w:rsidRPr="008C081C">
        <w:rPr>
          <w:rFonts w:ascii="Arial" w:eastAsia="SimSun" w:hAnsi="Arial" w:cs="Arial"/>
          <w:b/>
          <w:bCs/>
          <w:sz w:val="32"/>
          <w:szCs w:val="32"/>
          <w:u w:val="single"/>
          <w:lang w:eastAsia="nl-NL"/>
        </w:rPr>
        <w:t>Bijlage 4, nr. 4.5</w:t>
      </w:r>
    </w:p>
    <w:p w14:paraId="5F9CC6B5" w14:textId="77777777" w:rsidR="005755E2" w:rsidRPr="007D2890" w:rsidRDefault="005755E2" w:rsidP="005755E2">
      <w:pPr>
        <w:rPr>
          <w:rFonts w:cs="Arial"/>
        </w:rPr>
      </w:pPr>
    </w:p>
    <w:p w14:paraId="1C7FF47C" w14:textId="77777777" w:rsidR="005755E2" w:rsidRPr="003449A4" w:rsidRDefault="005755E2" w:rsidP="005755E2">
      <w:pPr>
        <w:pStyle w:val="Kop2"/>
        <w:rPr>
          <w:rFonts w:ascii="Arial" w:hAnsi="Arial" w:cs="Arial"/>
          <w:sz w:val="24"/>
          <w:szCs w:val="24"/>
        </w:rPr>
      </w:pPr>
      <w:bookmarkStart w:id="0" w:name="_Toc65395241"/>
      <w:r w:rsidRPr="003449A4">
        <w:rPr>
          <w:rFonts w:ascii="Arial" w:hAnsi="Arial" w:cs="Arial"/>
          <w:sz w:val="24"/>
          <w:szCs w:val="24"/>
        </w:rPr>
        <w:t xml:space="preserve">Standaardformulier </w:t>
      </w:r>
      <w:r>
        <w:rPr>
          <w:rFonts w:ascii="Arial" w:hAnsi="Arial" w:cs="Arial"/>
          <w:sz w:val="24"/>
          <w:szCs w:val="24"/>
        </w:rPr>
        <w:t>P</w:t>
      </w:r>
      <w:r w:rsidRPr="003449A4">
        <w:rPr>
          <w:rFonts w:ascii="Arial" w:hAnsi="Arial" w:cs="Arial"/>
          <w:sz w:val="24"/>
          <w:szCs w:val="24"/>
        </w:rPr>
        <w:t>rijsstelling</w:t>
      </w:r>
      <w:bookmarkEnd w:id="0"/>
    </w:p>
    <w:p w14:paraId="73D2EDA5" w14:textId="77777777" w:rsidR="005755E2" w:rsidRPr="007D2890" w:rsidRDefault="005755E2" w:rsidP="005755E2">
      <w:pPr>
        <w:rPr>
          <w:rFonts w:cs="Arial"/>
        </w:rPr>
      </w:pPr>
    </w:p>
    <w:p w14:paraId="7DF3C068" w14:textId="77777777" w:rsidR="005755E2" w:rsidRPr="007D2890" w:rsidRDefault="005755E2" w:rsidP="005755E2">
      <w:pPr>
        <w:rPr>
          <w:rFonts w:cs="Arial"/>
        </w:rPr>
      </w:pPr>
    </w:p>
    <w:p w14:paraId="0B296486" w14:textId="77777777" w:rsidR="005755E2" w:rsidRPr="00EB5784" w:rsidRDefault="005755E2" w:rsidP="005755E2">
      <w:pPr>
        <w:pStyle w:val="Plattetekst2"/>
        <w:rPr>
          <w:rFonts w:cs="Arial"/>
          <w:b/>
          <w:iCs/>
        </w:rPr>
      </w:pPr>
      <w:r w:rsidRPr="00EB5784">
        <w:rPr>
          <w:rFonts w:cs="Arial"/>
          <w:b/>
          <w:iCs/>
        </w:rPr>
        <w:t>Officiële naam onderneming:</w:t>
      </w:r>
    </w:p>
    <w:p w14:paraId="4E021D34" w14:textId="77777777" w:rsidR="005755E2" w:rsidRPr="007D2890" w:rsidRDefault="005755E2" w:rsidP="005755E2">
      <w:pPr>
        <w:rPr>
          <w:rFonts w:cs="Arial"/>
        </w:rPr>
      </w:pPr>
    </w:p>
    <w:p w14:paraId="42273A65" w14:textId="77777777" w:rsidR="005755E2" w:rsidRPr="007D2890" w:rsidRDefault="005755E2" w:rsidP="005755E2">
      <w:pPr>
        <w:rPr>
          <w:rFonts w:cs="Arial"/>
        </w:rPr>
      </w:pPr>
    </w:p>
    <w:p w14:paraId="75F7FABF" w14:textId="77777777" w:rsidR="005755E2" w:rsidRPr="007D2890" w:rsidRDefault="005755E2" w:rsidP="005755E2">
      <w:pPr>
        <w:rPr>
          <w:rFonts w:cs="Arial"/>
        </w:rPr>
      </w:pPr>
      <w:r w:rsidRPr="007D2890">
        <w:rPr>
          <w:rFonts w:cs="Arial"/>
        </w:rPr>
        <w:t xml:space="preserve">Zie bijgaand Standaardformulier </w:t>
      </w:r>
    </w:p>
    <w:p w14:paraId="455B6B38" w14:textId="77777777" w:rsidR="005755E2" w:rsidRPr="007D2890" w:rsidRDefault="005755E2" w:rsidP="005755E2">
      <w:pPr>
        <w:pStyle w:val="Koptekst"/>
        <w:tabs>
          <w:tab w:val="clear" w:pos="4536"/>
          <w:tab w:val="clear" w:pos="9072"/>
        </w:tabs>
        <w:rPr>
          <w:rFonts w:ascii="Arial" w:hAnsi="Arial" w:cs="Arial"/>
        </w:rPr>
      </w:pPr>
    </w:p>
    <w:p w14:paraId="5F2D2AAB" w14:textId="77777777" w:rsidR="005755E2" w:rsidRPr="007D2890" w:rsidRDefault="005755E2" w:rsidP="005755E2">
      <w:pPr>
        <w:rPr>
          <w:rFonts w:cs="Arial"/>
        </w:rPr>
      </w:pPr>
    </w:p>
    <w:p w14:paraId="62CACE77" w14:textId="77777777" w:rsidR="005755E2" w:rsidRPr="007D2890" w:rsidRDefault="005755E2" w:rsidP="005755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7D2890">
        <w:rPr>
          <w:rFonts w:cs="Arial"/>
        </w:rPr>
        <w:t>Voorwaarden</w:t>
      </w:r>
    </w:p>
    <w:p w14:paraId="195F9E19" w14:textId="77777777" w:rsidR="005755E2" w:rsidRDefault="005755E2" w:rsidP="005755E2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rFonts w:cs="Arial"/>
        </w:rPr>
      </w:pPr>
      <w:r w:rsidRPr="007D2890">
        <w:rPr>
          <w:rFonts w:cs="Arial"/>
        </w:rPr>
        <w:t>Het Standaardformulier Prijsstelling dient volledig ingevuld te worden conform het aangeleverde format</w:t>
      </w:r>
      <w:r>
        <w:rPr>
          <w:rFonts w:cs="Arial"/>
        </w:rPr>
        <w:t xml:space="preserve"> en standaardtekst</w:t>
      </w:r>
      <w:r w:rsidRPr="007D2890">
        <w:rPr>
          <w:rFonts w:cs="Arial"/>
        </w:rPr>
        <w:t>.</w:t>
      </w:r>
      <w:r w:rsidRPr="007D2890">
        <w:rPr>
          <w:rFonts w:cs="Arial"/>
        </w:rPr>
        <w:br/>
        <w:t>Het Standaardformulier Prijsstelling mag door de Inschrijver niet worden aangepast.</w:t>
      </w:r>
    </w:p>
    <w:p w14:paraId="0440EA05" w14:textId="77777777" w:rsidR="005755E2" w:rsidRDefault="005755E2" w:rsidP="005755E2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rFonts w:cs="Arial"/>
        </w:rPr>
      </w:pPr>
      <w:r w:rsidRPr="007D2890">
        <w:rPr>
          <w:rFonts w:cs="Arial"/>
        </w:rPr>
        <w:t>Invulling van negatieve getallen is niet toegestaan.</w:t>
      </w:r>
    </w:p>
    <w:p w14:paraId="495E797D" w14:textId="77777777" w:rsidR="005755E2" w:rsidRDefault="005755E2" w:rsidP="005755E2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rFonts w:cs="Arial"/>
        </w:rPr>
      </w:pPr>
      <w:r w:rsidRPr="007D2890">
        <w:rPr>
          <w:rFonts w:cs="Arial"/>
        </w:rPr>
        <w:t>Het invullen van het cijfer nul in formules is niet toegestaan.</w:t>
      </w:r>
    </w:p>
    <w:p w14:paraId="486788AD" w14:textId="77777777" w:rsidR="005755E2" w:rsidRDefault="005755E2" w:rsidP="005755E2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rFonts w:cs="Arial"/>
        </w:rPr>
      </w:pPr>
      <w:r w:rsidRPr="007D2890">
        <w:rPr>
          <w:rFonts w:cs="Arial"/>
        </w:rPr>
        <w:t>Strategisch inschrijven in de vorm van een manipulatieve inschrijving is niet toegestaan.</w:t>
      </w:r>
    </w:p>
    <w:p w14:paraId="46F32DA3" w14:textId="77777777" w:rsidR="005755E2" w:rsidRPr="007D2890" w:rsidRDefault="005755E2" w:rsidP="005755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7D2890">
        <w:rPr>
          <w:rFonts w:cs="Arial"/>
        </w:rPr>
        <w:t xml:space="preserve">Indien niet voldaan wordt aan bovenstaande voorwaarden, </w:t>
      </w:r>
      <w:r>
        <w:rPr>
          <w:rFonts w:cs="Arial"/>
        </w:rPr>
        <w:t>wordt</w:t>
      </w:r>
      <w:r w:rsidRPr="007D2890">
        <w:rPr>
          <w:rFonts w:cs="Arial"/>
        </w:rPr>
        <w:t xml:space="preserve"> de Inschrijving ongeldig verklaard.</w:t>
      </w:r>
    </w:p>
    <w:p w14:paraId="7A2AA96B" w14:textId="77777777" w:rsidR="005755E2" w:rsidRPr="007D2890" w:rsidRDefault="005755E2" w:rsidP="005755E2">
      <w:pPr>
        <w:rPr>
          <w:rFonts w:cs="Arial"/>
        </w:rPr>
      </w:pPr>
    </w:p>
    <w:p w14:paraId="51B25A97" w14:textId="77777777" w:rsidR="005755E2" w:rsidRPr="007D2890" w:rsidRDefault="005755E2" w:rsidP="005755E2">
      <w:pPr>
        <w:rPr>
          <w:rFonts w:cs="Arial"/>
        </w:rPr>
      </w:pPr>
    </w:p>
    <w:p w14:paraId="424A4246" w14:textId="77777777" w:rsidR="005755E2" w:rsidRPr="007D2890" w:rsidRDefault="005755E2" w:rsidP="005755E2">
      <w:pPr>
        <w:rPr>
          <w:rFonts w:cs="Arial"/>
        </w:rPr>
      </w:pPr>
    </w:p>
    <w:p w14:paraId="35DD5517" w14:textId="77777777" w:rsidR="005755E2" w:rsidRPr="007D2890" w:rsidRDefault="005755E2" w:rsidP="005755E2">
      <w:pPr>
        <w:rPr>
          <w:rFonts w:cs="Arial"/>
        </w:rPr>
      </w:pPr>
    </w:p>
    <w:p w14:paraId="07162F25" w14:textId="77777777" w:rsidR="005755E2" w:rsidRPr="007D2890" w:rsidRDefault="005755E2" w:rsidP="005755E2">
      <w:pPr>
        <w:rPr>
          <w:rFonts w:cs="Arial"/>
        </w:rPr>
      </w:pPr>
    </w:p>
    <w:p w14:paraId="791B6578" w14:textId="77777777" w:rsidR="005755E2" w:rsidRPr="007D2890" w:rsidRDefault="005755E2" w:rsidP="005755E2">
      <w:pPr>
        <w:rPr>
          <w:rFonts w:cs="Arial"/>
        </w:rPr>
      </w:pPr>
    </w:p>
    <w:p w14:paraId="2B10B44A" w14:textId="77777777" w:rsidR="005755E2" w:rsidRPr="007D2890" w:rsidRDefault="005755E2" w:rsidP="005755E2">
      <w:pPr>
        <w:rPr>
          <w:rFonts w:cs="Arial"/>
        </w:rPr>
      </w:pPr>
    </w:p>
    <w:p w14:paraId="3AE152ED" w14:textId="77777777" w:rsidR="005755E2" w:rsidRPr="007D2890" w:rsidRDefault="005755E2" w:rsidP="005755E2">
      <w:pPr>
        <w:rPr>
          <w:rFonts w:cs="Arial"/>
        </w:rPr>
      </w:pPr>
    </w:p>
    <w:p w14:paraId="713711FB" w14:textId="77777777" w:rsidR="005755E2" w:rsidRPr="007D2890" w:rsidRDefault="005755E2" w:rsidP="005755E2">
      <w:pPr>
        <w:rPr>
          <w:rFonts w:cs="Arial"/>
        </w:rPr>
      </w:pPr>
    </w:p>
    <w:p w14:paraId="68B9B9C0" w14:textId="77777777" w:rsidR="005755E2" w:rsidRPr="007D2890" w:rsidRDefault="005755E2" w:rsidP="005755E2">
      <w:pPr>
        <w:rPr>
          <w:rFonts w:cs="Arial"/>
        </w:rPr>
      </w:pPr>
    </w:p>
    <w:p w14:paraId="3817E66C" w14:textId="77777777" w:rsidR="005755E2" w:rsidRDefault="005755E2" w:rsidP="005755E2">
      <w:pPr>
        <w:rPr>
          <w:rFonts w:cs="Arial"/>
        </w:rPr>
      </w:pPr>
    </w:p>
    <w:p w14:paraId="07EF97C0" w14:textId="77777777" w:rsidR="005755E2" w:rsidRDefault="005755E2" w:rsidP="005755E2">
      <w:pPr>
        <w:rPr>
          <w:rFonts w:cs="Arial"/>
        </w:rPr>
      </w:pPr>
    </w:p>
    <w:p w14:paraId="0D9D646A" w14:textId="77777777" w:rsidR="005755E2" w:rsidRPr="007D2890" w:rsidRDefault="005755E2" w:rsidP="005755E2">
      <w:pPr>
        <w:rPr>
          <w:rFonts w:cs="Arial"/>
        </w:rPr>
      </w:pPr>
    </w:p>
    <w:p w14:paraId="6A21EACE" w14:textId="77777777" w:rsidR="005755E2" w:rsidRPr="007D2890" w:rsidRDefault="005755E2" w:rsidP="005755E2">
      <w:pPr>
        <w:rPr>
          <w:rFonts w:cs="Arial"/>
        </w:rPr>
      </w:pPr>
    </w:p>
    <w:p w14:paraId="3239D8CC" w14:textId="77777777" w:rsidR="005755E2" w:rsidRDefault="005755E2" w:rsidP="005755E2">
      <w:pPr>
        <w:rPr>
          <w:rFonts w:cs="Arial"/>
        </w:rPr>
      </w:pPr>
    </w:p>
    <w:p w14:paraId="703EDC87" w14:textId="77777777" w:rsidR="005755E2" w:rsidRPr="007D2890" w:rsidRDefault="005755E2" w:rsidP="005755E2">
      <w:pPr>
        <w:rPr>
          <w:rFonts w:cs="Arial"/>
        </w:rPr>
      </w:pPr>
    </w:p>
    <w:p w14:paraId="369F1FC1" w14:textId="77777777" w:rsidR="005755E2" w:rsidRDefault="005755E2" w:rsidP="005755E2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4516"/>
      </w:tblGrid>
      <w:tr w:rsidR="005755E2" w:rsidRPr="007D2890" w14:paraId="3A06430E" w14:textId="77777777" w:rsidTr="00EC12EF">
        <w:tc>
          <w:tcPr>
            <w:tcW w:w="4546" w:type="dxa"/>
          </w:tcPr>
          <w:p w14:paraId="1191FA92" w14:textId="77777777" w:rsidR="005755E2" w:rsidRPr="007D2890" w:rsidRDefault="005755E2" w:rsidP="00EC12EF">
            <w:pPr>
              <w:rPr>
                <w:rFonts w:cs="Arial"/>
                <w:sz w:val="24"/>
                <w:szCs w:val="24"/>
              </w:rPr>
            </w:pPr>
            <w:r w:rsidRPr="007D2890">
              <w:rPr>
                <w:rFonts w:cs="Arial"/>
                <w:sz w:val="24"/>
                <w:szCs w:val="24"/>
              </w:rPr>
              <w:t>Naam bevoegde functionaris:</w:t>
            </w:r>
          </w:p>
          <w:p w14:paraId="28466325" w14:textId="77777777" w:rsidR="005755E2" w:rsidRPr="007D2890" w:rsidRDefault="005755E2" w:rsidP="00EC12EF">
            <w:pPr>
              <w:rPr>
                <w:rFonts w:cs="Arial"/>
                <w:sz w:val="24"/>
                <w:szCs w:val="24"/>
              </w:rPr>
            </w:pPr>
          </w:p>
          <w:p w14:paraId="2F564D72" w14:textId="77777777" w:rsidR="005755E2" w:rsidRPr="007D2890" w:rsidRDefault="005755E2" w:rsidP="00EC12E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16" w:type="dxa"/>
          </w:tcPr>
          <w:p w14:paraId="1CE5E170" w14:textId="77777777" w:rsidR="005755E2" w:rsidRPr="007D2890" w:rsidRDefault="005755E2" w:rsidP="00EC12EF">
            <w:pPr>
              <w:rPr>
                <w:rFonts w:cs="Arial"/>
                <w:sz w:val="24"/>
                <w:szCs w:val="24"/>
              </w:rPr>
            </w:pPr>
          </w:p>
        </w:tc>
      </w:tr>
      <w:tr w:rsidR="005755E2" w:rsidRPr="007D2890" w14:paraId="0060388B" w14:textId="77777777" w:rsidTr="00EC12EF">
        <w:tc>
          <w:tcPr>
            <w:tcW w:w="4546" w:type="dxa"/>
          </w:tcPr>
          <w:p w14:paraId="1D4740DC" w14:textId="77777777" w:rsidR="005755E2" w:rsidRPr="007D2890" w:rsidRDefault="005755E2" w:rsidP="00EC12EF">
            <w:pPr>
              <w:rPr>
                <w:rFonts w:cs="Arial"/>
                <w:sz w:val="24"/>
                <w:szCs w:val="24"/>
              </w:rPr>
            </w:pPr>
            <w:r w:rsidRPr="007D2890">
              <w:rPr>
                <w:rFonts w:cs="Arial"/>
                <w:sz w:val="24"/>
                <w:szCs w:val="24"/>
              </w:rPr>
              <w:t>Handtekening bevoegde functionaris:</w:t>
            </w:r>
          </w:p>
          <w:p w14:paraId="51900A6B" w14:textId="77777777" w:rsidR="005755E2" w:rsidRPr="007D2890" w:rsidRDefault="005755E2" w:rsidP="00EC12EF">
            <w:pPr>
              <w:rPr>
                <w:rFonts w:cs="Arial"/>
                <w:sz w:val="24"/>
                <w:szCs w:val="24"/>
              </w:rPr>
            </w:pPr>
          </w:p>
          <w:p w14:paraId="1DEC8430" w14:textId="77777777" w:rsidR="005755E2" w:rsidRPr="007D2890" w:rsidRDefault="005755E2" w:rsidP="00EC12EF">
            <w:pPr>
              <w:rPr>
                <w:rFonts w:cs="Arial"/>
              </w:rPr>
            </w:pPr>
          </w:p>
        </w:tc>
        <w:tc>
          <w:tcPr>
            <w:tcW w:w="4516" w:type="dxa"/>
          </w:tcPr>
          <w:p w14:paraId="1597ECB2" w14:textId="77777777" w:rsidR="005755E2" w:rsidRPr="007D2890" w:rsidRDefault="005755E2" w:rsidP="00EC12EF">
            <w:pPr>
              <w:rPr>
                <w:rFonts w:cs="Arial"/>
              </w:rPr>
            </w:pPr>
          </w:p>
        </w:tc>
      </w:tr>
      <w:tr w:rsidR="005755E2" w:rsidRPr="007D2890" w14:paraId="62E3FA20" w14:textId="77777777" w:rsidTr="00EC12EF">
        <w:tc>
          <w:tcPr>
            <w:tcW w:w="4546" w:type="dxa"/>
          </w:tcPr>
          <w:p w14:paraId="0665D1BD" w14:textId="77777777" w:rsidR="005755E2" w:rsidRPr="007D2890" w:rsidRDefault="005755E2" w:rsidP="00EC12EF">
            <w:pPr>
              <w:rPr>
                <w:rFonts w:cs="Arial"/>
                <w:sz w:val="24"/>
                <w:szCs w:val="24"/>
              </w:rPr>
            </w:pPr>
            <w:r w:rsidRPr="007D2890">
              <w:rPr>
                <w:rFonts w:cs="Arial"/>
                <w:sz w:val="24"/>
                <w:szCs w:val="24"/>
              </w:rPr>
              <w:t>Datum:</w:t>
            </w:r>
          </w:p>
          <w:p w14:paraId="0B2BFDB5" w14:textId="77777777" w:rsidR="005755E2" w:rsidRPr="007D2890" w:rsidRDefault="005755E2" w:rsidP="00EC12E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16" w:type="dxa"/>
          </w:tcPr>
          <w:p w14:paraId="31B0B386" w14:textId="77777777" w:rsidR="005755E2" w:rsidRPr="007D2890" w:rsidRDefault="005755E2" w:rsidP="00EC12EF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5EFF8908" w14:textId="77777777" w:rsidR="005755E2" w:rsidRPr="007D2890" w:rsidRDefault="005755E2" w:rsidP="005755E2">
      <w:pPr>
        <w:rPr>
          <w:rFonts w:cs="Arial"/>
        </w:rPr>
      </w:pPr>
    </w:p>
    <w:p w14:paraId="0C38F38B" w14:textId="77777777" w:rsidR="005755E2" w:rsidRDefault="005755E2" w:rsidP="005755E2">
      <w:pPr>
        <w:pStyle w:val="Koptekst"/>
        <w:tabs>
          <w:tab w:val="clear" w:pos="4536"/>
          <w:tab w:val="clear" w:pos="9072"/>
        </w:tabs>
        <w:jc w:val="right"/>
        <w:rPr>
          <w:rFonts w:ascii="Arial" w:eastAsia="SimSun" w:hAnsi="Arial" w:cs="Arial"/>
          <w:b/>
          <w:bCs/>
          <w:u w:val="single"/>
          <w:lang w:eastAsia="nl-NL"/>
        </w:rPr>
      </w:pPr>
    </w:p>
    <w:p w14:paraId="7FE3C3BB" w14:textId="77777777" w:rsidR="005755E2" w:rsidRDefault="005755E2" w:rsidP="005755E2">
      <w:pPr>
        <w:pStyle w:val="Koptekst"/>
        <w:tabs>
          <w:tab w:val="clear" w:pos="4536"/>
          <w:tab w:val="clear" w:pos="9072"/>
        </w:tabs>
        <w:jc w:val="right"/>
        <w:rPr>
          <w:rFonts w:ascii="Arial" w:eastAsia="SimSun" w:hAnsi="Arial" w:cs="Arial"/>
          <w:b/>
          <w:bCs/>
          <w:u w:val="single"/>
          <w:lang w:eastAsia="nl-NL"/>
        </w:rPr>
      </w:pPr>
    </w:p>
    <w:p w14:paraId="6BD74A61" w14:textId="1CDEF920" w:rsidR="00350F5F" w:rsidRDefault="00350F5F" w:rsidP="005755E2"/>
    <w:sectPr w:rsidR="00350F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E1E6C"/>
    <w:multiLevelType w:val="hybridMultilevel"/>
    <w:tmpl w:val="8A64AD1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5E2"/>
    <w:rsid w:val="00350F5F"/>
    <w:rsid w:val="0057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5A711"/>
  <w15:chartTrackingRefBased/>
  <w15:docId w15:val="{625A5768-8683-4503-9E80-FC57C8D24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55E2"/>
    <w:pPr>
      <w:spacing w:after="0" w:line="280" w:lineRule="atLeast"/>
      <w:jc w:val="both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2">
    <w:name w:val="heading 2"/>
    <w:aliases w:val="Reset numbering,Bijlage,paragraaf,Paragraaf,TbsKop 2,NZlijn kop 2,PVE Kop 2,kop2 annelies"/>
    <w:basedOn w:val="Standaard"/>
    <w:next w:val="Standaard"/>
    <w:link w:val="Kop2Char"/>
    <w:unhideWhenUsed/>
    <w:qFormat/>
    <w:rsid w:val="005755E2"/>
    <w:pPr>
      <w:keepNext/>
      <w:keepLines/>
      <w:spacing w:before="200"/>
      <w:outlineLvl w:val="1"/>
    </w:pPr>
    <w:rPr>
      <w:rFonts w:ascii="Cambria" w:eastAsia="SimSun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Reset numbering Char,Bijlage Char,paragraaf Char,Paragraaf Char,TbsKop 2 Char,NZlijn kop 2 Char,PVE Kop 2 Char,kop2 annelies Char"/>
    <w:basedOn w:val="Standaardalinea-lettertype"/>
    <w:link w:val="Kop2"/>
    <w:rsid w:val="005755E2"/>
    <w:rPr>
      <w:rFonts w:ascii="Cambria" w:eastAsia="SimSun" w:hAnsi="Cambria" w:cs="Times New Roman"/>
      <w:b/>
      <w:bCs/>
      <w:color w:val="4F81BD"/>
      <w:sz w:val="26"/>
      <w:szCs w:val="26"/>
      <w:lang w:eastAsia="nl-NL"/>
    </w:rPr>
  </w:style>
  <w:style w:type="paragraph" w:styleId="Koptekst">
    <w:name w:val="header"/>
    <w:basedOn w:val="Standaard"/>
    <w:link w:val="KoptekstChar"/>
    <w:rsid w:val="005755E2"/>
    <w:pPr>
      <w:tabs>
        <w:tab w:val="center" w:pos="4536"/>
        <w:tab w:val="right" w:pos="9072"/>
      </w:tabs>
      <w:suppressAutoHyphens/>
      <w:spacing w:line="240" w:lineRule="auto"/>
      <w:jc w:val="left"/>
    </w:pPr>
    <w:rPr>
      <w:rFonts w:ascii="Courier New" w:hAnsi="Courier New"/>
      <w:lang w:eastAsia="ar-SA"/>
    </w:rPr>
  </w:style>
  <w:style w:type="character" w:customStyle="1" w:styleId="KoptekstChar">
    <w:name w:val="Koptekst Char"/>
    <w:basedOn w:val="Standaardalinea-lettertype"/>
    <w:link w:val="Koptekst"/>
    <w:rsid w:val="005755E2"/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Plattetekst2">
    <w:name w:val="Body Text 2"/>
    <w:basedOn w:val="Standaard"/>
    <w:link w:val="Plattetekst2Char"/>
    <w:semiHidden/>
    <w:unhideWhenUsed/>
    <w:rsid w:val="005755E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semiHidden/>
    <w:rsid w:val="005755E2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632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Wijnhof</dc:creator>
  <cp:keywords/>
  <dc:description/>
  <cp:lastModifiedBy>Fred Wijnhof</cp:lastModifiedBy>
  <cp:revision>1</cp:revision>
  <dcterms:created xsi:type="dcterms:W3CDTF">2022-03-09T13:33:00Z</dcterms:created>
  <dcterms:modified xsi:type="dcterms:W3CDTF">2022-03-09T13:35:00Z</dcterms:modified>
</cp:coreProperties>
</file>