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9033" w14:textId="77777777" w:rsidR="006C3B24" w:rsidRP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</w:pPr>
      <w:r w:rsidRPr="006C3B24"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  <w:t>Bijlage 4, nr. 4.6</w:t>
      </w:r>
    </w:p>
    <w:p w14:paraId="4086C659" w14:textId="77777777" w:rsidR="006C3B24" w:rsidRP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sz w:val="32"/>
          <w:szCs w:val="32"/>
          <w:u w:val="single"/>
          <w:lang w:eastAsia="nl-NL"/>
        </w:rPr>
      </w:pPr>
    </w:p>
    <w:p w14:paraId="0D742BA9" w14:textId="77777777" w:rsidR="006C3B24" w:rsidRPr="00F80022" w:rsidRDefault="006C3B24" w:rsidP="006C3B24">
      <w:pPr>
        <w:pStyle w:val="Koptekst"/>
        <w:tabs>
          <w:tab w:val="clear" w:pos="4536"/>
          <w:tab w:val="clear" w:pos="9072"/>
        </w:tabs>
        <w:rPr>
          <w:rFonts w:ascii="Arial" w:eastAsia="SimSun" w:hAnsi="Arial" w:cs="Arial"/>
          <w:b/>
          <w:bCs/>
          <w:color w:val="4472C4" w:themeColor="accent1"/>
          <w:sz w:val="24"/>
          <w:szCs w:val="24"/>
          <w:lang w:eastAsia="nl-NL"/>
        </w:rPr>
      </w:pPr>
      <w:r w:rsidRPr="00F80022">
        <w:rPr>
          <w:rFonts w:ascii="Arial" w:eastAsia="SimSun" w:hAnsi="Arial" w:cs="Arial"/>
          <w:b/>
          <w:bCs/>
          <w:color w:val="4472C4" w:themeColor="accent1"/>
          <w:sz w:val="24"/>
          <w:szCs w:val="24"/>
          <w:lang w:eastAsia="nl-NL"/>
        </w:rPr>
        <w:t>Verklaring Combinatie</w:t>
      </w:r>
    </w:p>
    <w:p w14:paraId="3CBBB861" w14:textId="77777777" w:rsidR="006C3B24" w:rsidRDefault="006C3B24" w:rsidP="006C3B24">
      <w:pPr>
        <w:pStyle w:val="Koptekst"/>
        <w:tabs>
          <w:tab w:val="clear" w:pos="4536"/>
          <w:tab w:val="clear" w:pos="9072"/>
        </w:tabs>
        <w:jc w:val="right"/>
        <w:rPr>
          <w:rFonts w:ascii="Arial" w:eastAsia="SimSun" w:hAnsi="Arial" w:cs="Arial"/>
          <w:b/>
          <w:bCs/>
          <w:u w:val="single"/>
          <w:lang w:eastAsia="nl-NL"/>
        </w:rPr>
      </w:pPr>
    </w:p>
    <w:p w14:paraId="089D2DBE" w14:textId="77777777" w:rsidR="006C3B24" w:rsidRPr="006B4254" w:rsidRDefault="006C3B24" w:rsidP="006C3B24"/>
    <w:p w14:paraId="10F096F6" w14:textId="77777777" w:rsidR="006C3B24" w:rsidRPr="006B4254" w:rsidRDefault="006C3B24" w:rsidP="006C3B24">
      <w:r w:rsidRPr="006B4254">
        <w:t>De ondergetekenden:</w:t>
      </w:r>
    </w:p>
    <w:p w14:paraId="78DC1309" w14:textId="77777777" w:rsidR="006C3B24" w:rsidRPr="006B4254" w:rsidRDefault="006C3B24" w:rsidP="006C3B24"/>
    <w:p w14:paraId="2DD33EE6" w14:textId="77777777" w:rsidR="006C3B24" w:rsidRPr="006B4254" w:rsidRDefault="006C3B24" w:rsidP="006C3B24">
      <w:r w:rsidRPr="006B4254">
        <w:t>………………….., gevestigd te …… aan de …….., te dezen rechtsgeldig vertegenwoordigd door haar directeur, …………………………., hierna te noemen: “Penvoerder”</w:t>
      </w:r>
    </w:p>
    <w:p w14:paraId="1C20D67F" w14:textId="77777777" w:rsidR="006C3B24" w:rsidRPr="006B4254" w:rsidRDefault="006C3B24" w:rsidP="006C3B24"/>
    <w:p w14:paraId="32D190EB" w14:textId="77777777" w:rsidR="006C3B24" w:rsidRPr="006B4254" w:rsidRDefault="006C3B24" w:rsidP="006C3B24">
      <w:r w:rsidRPr="006B4254">
        <w:t>en</w:t>
      </w:r>
    </w:p>
    <w:p w14:paraId="2CB1457D" w14:textId="77777777" w:rsidR="006C3B24" w:rsidRPr="006B4254" w:rsidRDefault="006C3B24" w:rsidP="006C3B24"/>
    <w:p w14:paraId="27C39624" w14:textId="77777777" w:rsidR="006C3B24" w:rsidRDefault="006C3B24" w:rsidP="006C3B24">
      <w:r w:rsidRPr="006B4254">
        <w:t>de …………………………, gevestigd te ……… aan de …</w:t>
      </w:r>
      <w:r>
        <w:t>………</w:t>
      </w:r>
      <w:r w:rsidRPr="006B4254">
        <w:t>, te dezen rechtsgeldig vertegenwoordigd</w:t>
      </w:r>
      <w:r>
        <w:t xml:space="preserve"> door haar directeur, ………………………</w:t>
      </w:r>
      <w:r w:rsidRPr="006B4254">
        <w:t xml:space="preserve">, hierna te noemen: “Combinant” </w:t>
      </w:r>
    </w:p>
    <w:p w14:paraId="1563B2BB" w14:textId="77777777" w:rsidR="006C3B24" w:rsidRDefault="006C3B24" w:rsidP="006C3B24"/>
    <w:p w14:paraId="2CCC66A2" w14:textId="77777777" w:rsidR="006C3B24" w:rsidRPr="006B4254" w:rsidRDefault="006C3B24" w:rsidP="006C3B24">
      <w:r>
        <w:t>[toevoegen zo veel combinanten als waarmee (extra) wordt ingeschreven]</w:t>
      </w:r>
    </w:p>
    <w:p w14:paraId="388A1F42" w14:textId="77777777" w:rsidR="006C3B24" w:rsidRPr="006B4254" w:rsidRDefault="006C3B24" w:rsidP="006C3B24"/>
    <w:p w14:paraId="25DDE89E" w14:textId="77777777" w:rsidR="006C3B24" w:rsidRPr="006B4254" w:rsidRDefault="006C3B24" w:rsidP="006C3B24">
      <w:r w:rsidRPr="006B4254">
        <w:t>overwegende dat:</w:t>
      </w:r>
    </w:p>
    <w:p w14:paraId="4D31AD5F" w14:textId="77777777" w:rsidR="006C3B24" w:rsidRPr="006B4254" w:rsidRDefault="006C3B24" w:rsidP="006C3B24"/>
    <w:p w14:paraId="05D4E34B" w14:textId="77777777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>Penvoerder tezamen met Combinant</w:t>
      </w:r>
      <w:r>
        <w:t>(en)</w:t>
      </w:r>
      <w:r w:rsidRPr="006B4254">
        <w:t xml:space="preserve"> inschrijft op de Europese aanbesteding </w:t>
      </w:r>
      <w:r>
        <w:t>lease/optionele aanschaf brandstofcel</w:t>
      </w:r>
      <w:r w:rsidRPr="006B4254">
        <w:t xml:space="preserve"> </w:t>
      </w:r>
      <w:r>
        <w:t>van de gemeente Ameland (Opdrachtgever);</w:t>
      </w:r>
    </w:p>
    <w:p w14:paraId="53205630" w14:textId="77777777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>Penvoerder en Combinant</w:t>
      </w:r>
      <w:r>
        <w:t>(en)</w:t>
      </w:r>
      <w:r w:rsidRPr="006B4254">
        <w:t xml:space="preserve"> van elkaars kennis, expertise, financiële draagkracht of </w:t>
      </w:r>
      <w:r>
        <w:t xml:space="preserve">middelen in </w:t>
      </w:r>
      <w:r w:rsidRPr="006B4254">
        <w:t xml:space="preserve">het kader van voornoemde opdracht gebruik wensen te maken; </w:t>
      </w:r>
    </w:p>
    <w:p w14:paraId="1A975425" w14:textId="77777777" w:rsidR="006C3B24" w:rsidRDefault="006C3B24" w:rsidP="006C3B24">
      <w:pPr>
        <w:pStyle w:val="Lijstalinea"/>
        <w:numPr>
          <w:ilvl w:val="0"/>
          <w:numId w:val="1"/>
        </w:numPr>
        <w:spacing w:line="260" w:lineRule="exact"/>
        <w:ind w:left="426" w:hanging="426"/>
        <w:jc w:val="left"/>
      </w:pPr>
      <w:r w:rsidRPr="006B4254">
        <w:t xml:space="preserve">Partijen aldus het volgende wensen </w:t>
      </w:r>
      <w:r>
        <w:t>te verklaren</w:t>
      </w:r>
      <w:r w:rsidRPr="006B4254">
        <w:t>.</w:t>
      </w:r>
    </w:p>
    <w:p w14:paraId="3A83C7B7" w14:textId="77777777" w:rsidR="006C3B24" w:rsidRPr="006B4254" w:rsidRDefault="006C3B24" w:rsidP="006C3B24"/>
    <w:p w14:paraId="6C917AC4" w14:textId="77777777" w:rsidR="006C3B24" w:rsidRPr="006B4254" w:rsidRDefault="006C3B24" w:rsidP="006C3B24">
      <w:r w:rsidRPr="006B4254">
        <w:t xml:space="preserve">Verklaren </w:t>
      </w:r>
      <w:r>
        <w:t xml:space="preserve">hierbij jegens elkaar en Opdrachtgever </w:t>
      </w:r>
      <w:r w:rsidRPr="006B4254">
        <w:t>als volgt:</w:t>
      </w:r>
    </w:p>
    <w:p w14:paraId="241F8F64" w14:textId="77777777" w:rsidR="006C3B24" w:rsidRPr="006B4254" w:rsidRDefault="006C3B24" w:rsidP="006C3B24"/>
    <w:p w14:paraId="69CCAF3D" w14:textId="77777777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Combinanten verklaren dat zij </w:t>
      </w:r>
      <w:r w:rsidRPr="006B4254">
        <w:t>daadwerkelijk over en weer kunnen beschikken over elkaars kennis, expertise, financiële draagkracht of middelen bij de uitvoering van de overeenkomst als bedoeld in d</w:t>
      </w:r>
      <w:r>
        <w:t>e bekend zijnde aanbestedingsstukken.</w:t>
      </w:r>
    </w:p>
    <w:p w14:paraId="6C6BB50A" w14:textId="77777777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 w:rsidRPr="006B4254">
        <w:t xml:space="preserve">Bij gunning van de opdracht voor </w:t>
      </w:r>
      <w:r>
        <w:t>lease/optionele aanschaf brandstofcel</w:t>
      </w:r>
      <w:r w:rsidRPr="006B4254">
        <w:t xml:space="preserve"> aan de Combinatie, is ieder van de </w:t>
      </w:r>
      <w:r>
        <w:t>combinanten</w:t>
      </w:r>
      <w:r w:rsidRPr="006B4254">
        <w:t xml:space="preserve"> hoofdelijk aansprakelijk </w:t>
      </w:r>
      <w:r>
        <w:t xml:space="preserve">jegens Opdrachtgever </w:t>
      </w:r>
      <w:r w:rsidRPr="006B4254">
        <w:t>voor alle uit de opdracht voortvloeiende verplichtingen.</w:t>
      </w:r>
    </w:p>
    <w:p w14:paraId="7B0D2076" w14:textId="77777777" w:rsidR="006C3B24" w:rsidRDefault="006C3B24" w:rsidP="006C3B24">
      <w:pPr>
        <w:pStyle w:val="Lijstalinea"/>
        <w:numPr>
          <w:ilvl w:val="0"/>
          <w:numId w:val="2"/>
        </w:numPr>
        <w:spacing w:line="260" w:lineRule="exact"/>
        <w:ind w:left="426" w:hanging="426"/>
        <w:jc w:val="left"/>
      </w:pPr>
      <w:r>
        <w:t xml:space="preserve">Penvoerder </w:t>
      </w:r>
      <w:r w:rsidRPr="006B4254">
        <w:t xml:space="preserve"> </w:t>
      </w:r>
      <w:r>
        <w:t>heeft</w:t>
      </w:r>
      <w:r w:rsidRPr="006B4254">
        <w:t xml:space="preserve"> de leiding van de Combinatie en zal als enig aanspreekpunt </w:t>
      </w:r>
      <w:r>
        <w:t xml:space="preserve">en rechtsgeldige vertegenwoordiger zijdens de Combinatie </w:t>
      </w:r>
      <w:r w:rsidRPr="006B4254">
        <w:t xml:space="preserve">voor de Opdrachtgever optreden. </w:t>
      </w:r>
    </w:p>
    <w:p w14:paraId="41A35B5C" w14:textId="77777777" w:rsidR="006C3B24" w:rsidRDefault="006C3B24" w:rsidP="006C3B24">
      <w:r w:rsidRPr="006B4254">
        <w:br w:type="page"/>
      </w:r>
    </w:p>
    <w:p w14:paraId="32F4A214" w14:textId="77777777" w:rsidR="006C3B24" w:rsidRDefault="006C3B24" w:rsidP="006C3B24"/>
    <w:p w14:paraId="6DFAA1F2" w14:textId="77777777" w:rsidR="006C3B24" w:rsidRDefault="006C3B24" w:rsidP="006C3B24"/>
    <w:p w14:paraId="4323A219" w14:textId="77777777" w:rsidR="006C3B24" w:rsidRDefault="006C3B24" w:rsidP="006C3B24"/>
    <w:p w14:paraId="490E6330" w14:textId="77777777" w:rsidR="006C3B24" w:rsidRPr="006B4254" w:rsidRDefault="006C3B24" w:rsidP="006C3B24">
      <w:r w:rsidRPr="006B4254">
        <w:t>Namens penvoerder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6C3B24" w:rsidRPr="006B4254" w14:paraId="21280FA1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7FFF491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1562722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593260DB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18EC69E2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0A6C723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313ED62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BA94E9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CEFA94E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67C96BC1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52AA4E37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A8768B9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269B400E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3537B031" w14:textId="77777777" w:rsidR="006C3B24" w:rsidRPr="006B4254" w:rsidRDefault="006C3B24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22EA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2CF512C8" w14:textId="77777777" w:rsidR="006C3B24" w:rsidRPr="006B4254" w:rsidRDefault="006C3B24" w:rsidP="006C3B24"/>
    <w:p w14:paraId="50DE5740" w14:textId="77777777" w:rsidR="006C3B24" w:rsidRPr="006B4254" w:rsidRDefault="006C3B24" w:rsidP="006C3B24">
      <w:r w:rsidRPr="006B4254">
        <w:t>Namens Combinant</w:t>
      </w:r>
    </w:p>
    <w:tbl>
      <w:tblPr>
        <w:tblW w:w="0" w:type="auto"/>
        <w:tblInd w:w="6" w:type="dxa"/>
        <w:tblLayout w:type="fixed"/>
        <w:tblCellMar>
          <w:left w:w="76" w:type="dxa"/>
          <w:right w:w="76" w:type="dxa"/>
        </w:tblCellMar>
        <w:tblLook w:val="0000" w:firstRow="0" w:lastRow="0" w:firstColumn="0" w:lastColumn="0" w:noHBand="0" w:noVBand="0"/>
      </w:tblPr>
      <w:tblGrid>
        <w:gridCol w:w="1770"/>
        <w:gridCol w:w="7044"/>
      </w:tblGrid>
      <w:tr w:rsidR="006C3B24" w:rsidRPr="006B4254" w14:paraId="6C9753F6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CC60EDC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 xml:space="preserve">Naam: 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534FB3E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5A51C5C7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47CE76D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Functie: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6C6F92B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0B8E6C4E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E1D575C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Bedrijf: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16AD25C3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123DFED0" w14:textId="77777777" w:rsidTr="00EC12EF">
        <w:trPr>
          <w:trHeight w:hRule="exact" w:val="901"/>
        </w:trPr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1DDA43B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6B4254">
              <w:t>Handtekening: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EF2589A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color w:val="000000"/>
              </w:rPr>
            </w:pPr>
          </w:p>
        </w:tc>
      </w:tr>
      <w:tr w:rsidR="006C3B24" w:rsidRPr="006B4254" w14:paraId="2B236454" w14:textId="77777777" w:rsidTr="00EC12EF"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6F65367E" w14:textId="77777777" w:rsidR="006C3B24" w:rsidRPr="006B4254" w:rsidRDefault="006C3B24" w:rsidP="00EC12EF">
            <w:r w:rsidRPr="006B4254">
              <w:t>Datum:</w:t>
            </w:r>
          </w:p>
        </w:tc>
        <w:tc>
          <w:tcPr>
            <w:tcW w:w="7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8842D" w14:textId="77777777" w:rsidR="006C3B24" w:rsidRPr="006B4254" w:rsidRDefault="006C3B24" w:rsidP="00EC12E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after="9"/>
              <w:rPr>
                <w:color w:val="000000"/>
              </w:rPr>
            </w:pPr>
          </w:p>
        </w:tc>
      </w:tr>
    </w:tbl>
    <w:p w14:paraId="07CCA3EA" w14:textId="77777777" w:rsidR="006C3B24" w:rsidRDefault="006C3B24" w:rsidP="006C3B24"/>
    <w:p w14:paraId="50B900BA" w14:textId="77777777" w:rsidR="006C3B24" w:rsidRPr="006B4254" w:rsidRDefault="006C3B24" w:rsidP="006C3B24">
      <w:r>
        <w:t>[toevoegen zo veel combinanten als waarmee (extra) wordt ingeschreven]</w:t>
      </w:r>
    </w:p>
    <w:p w14:paraId="645DCCAA" w14:textId="77777777" w:rsidR="006C3B24" w:rsidRPr="006B4254" w:rsidRDefault="006C3B24" w:rsidP="006C3B24">
      <w:pPr>
        <w:pStyle w:val="Voettekst"/>
      </w:pPr>
    </w:p>
    <w:p w14:paraId="7D818194" w14:textId="77777777" w:rsidR="006C3B24" w:rsidRPr="007D2890" w:rsidRDefault="006C3B24" w:rsidP="006C3B24">
      <w:pPr>
        <w:rPr>
          <w:rFonts w:cs="Arial"/>
        </w:rPr>
      </w:pPr>
    </w:p>
    <w:p w14:paraId="6C54F337" w14:textId="77777777" w:rsidR="006C3B24" w:rsidRPr="006B4254" w:rsidRDefault="006C3B24" w:rsidP="006C3B24">
      <w:pPr>
        <w:pStyle w:val="Voettekst"/>
      </w:pPr>
    </w:p>
    <w:p w14:paraId="120366EA" w14:textId="77777777" w:rsidR="006C3B24" w:rsidRPr="006B4254" w:rsidRDefault="006C3B24" w:rsidP="006C3B24">
      <w:pPr>
        <w:pStyle w:val="Voettekst"/>
      </w:pPr>
    </w:p>
    <w:p w14:paraId="278FE212" w14:textId="77777777" w:rsidR="006C3B24" w:rsidRPr="007D2890" w:rsidRDefault="006C3B24" w:rsidP="006C3B24">
      <w:pPr>
        <w:rPr>
          <w:rFonts w:cs="Arial"/>
        </w:rPr>
      </w:pPr>
    </w:p>
    <w:p w14:paraId="1AEB74E1" w14:textId="2E9B9D78" w:rsidR="00350F5F" w:rsidRPr="006C3B24" w:rsidRDefault="00350F5F">
      <w:pPr>
        <w:rPr>
          <w:rFonts w:cs="Arial"/>
        </w:rPr>
      </w:pPr>
    </w:p>
    <w:sectPr w:rsidR="00350F5F" w:rsidRPr="006C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67EE2"/>
    <w:multiLevelType w:val="hybridMultilevel"/>
    <w:tmpl w:val="09D813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4E0392"/>
    <w:multiLevelType w:val="multilevel"/>
    <w:tmpl w:val="FE7C9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24"/>
    <w:rsid w:val="00350F5F"/>
    <w:rsid w:val="006C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4A27"/>
  <w15:chartTrackingRefBased/>
  <w15:docId w15:val="{3E7181B1-4BE9-4CE8-AA4C-2BD04F6F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3B24"/>
    <w:pPr>
      <w:spacing w:after="0" w:line="28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C3B24"/>
    <w:pPr>
      <w:tabs>
        <w:tab w:val="center" w:pos="4536"/>
        <w:tab w:val="right" w:pos="9072"/>
      </w:tabs>
      <w:suppressAutoHyphens/>
      <w:spacing w:line="240" w:lineRule="auto"/>
      <w:jc w:val="left"/>
    </w:pPr>
    <w:rPr>
      <w:rFonts w:ascii="Courier New" w:hAnsi="Courier New"/>
      <w:lang w:eastAsia="ar-SA"/>
    </w:rPr>
  </w:style>
  <w:style w:type="character" w:customStyle="1" w:styleId="KoptekstChar">
    <w:name w:val="Koptekst Char"/>
    <w:basedOn w:val="Standaardalinea-lettertype"/>
    <w:link w:val="Koptekst"/>
    <w:rsid w:val="006C3B24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nhideWhenUsed/>
    <w:rsid w:val="006C3B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C3B24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C3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Wijnhof</dc:creator>
  <cp:keywords/>
  <dc:description/>
  <cp:lastModifiedBy>Fred Wijnhof</cp:lastModifiedBy>
  <cp:revision>1</cp:revision>
  <cp:lastPrinted>2022-03-09T13:36:00Z</cp:lastPrinted>
  <dcterms:created xsi:type="dcterms:W3CDTF">2022-03-09T13:35:00Z</dcterms:created>
  <dcterms:modified xsi:type="dcterms:W3CDTF">2022-03-09T13:36:00Z</dcterms:modified>
</cp:coreProperties>
</file>