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38D" w:rsidRPr="00300406" w:rsidRDefault="005F338D" w:rsidP="005F338D">
      <w:pPr>
        <w:pStyle w:val="BijlageGenummerdKop"/>
        <w:numPr>
          <w:ilvl w:val="0"/>
          <w:numId w:val="0"/>
        </w:numPr>
        <w:ind w:left="-1134"/>
      </w:pPr>
      <w:bookmarkStart w:id="0" w:name="_Toc496111710"/>
      <w:bookmarkStart w:id="1" w:name="_Toc58576895"/>
      <w:r>
        <w:t xml:space="preserve">             Bijlage I: </w:t>
      </w:r>
      <w:r w:rsidRPr="00300406">
        <w:t xml:space="preserve">Format </w:t>
      </w:r>
      <w:r>
        <w:t>S</w:t>
      </w:r>
      <w:r w:rsidRPr="00300406">
        <w:t>taat van ontleding van de inschrijvingssom</w:t>
      </w:r>
      <w:bookmarkEnd w:id="0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925"/>
      </w:tblGrid>
      <w:tr w:rsidR="005F338D" w:rsidRPr="005F338D" w:rsidTr="00DF3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ERRV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Aantal dagen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Prijs per dag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Totaal</w:t>
            </w:r>
          </w:p>
        </w:tc>
      </w:tr>
      <w:tr w:rsidR="005F338D" w:rsidRPr="005F338D" w:rsidTr="00DF3C4D"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ERRV I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1551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 ………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€……</w:t>
            </w:r>
          </w:p>
        </w:tc>
      </w:tr>
      <w:tr w:rsidR="005F338D" w:rsidRPr="005F338D" w:rsidTr="00DF3C4D"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ERRV II</w:t>
            </w:r>
          </w:p>
        </w:tc>
        <w:tc>
          <w:tcPr>
            <w:tcW w:w="1925" w:type="dxa"/>
          </w:tcPr>
          <w:p w:rsidR="005F338D" w:rsidRPr="00440DD1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440DD1">
              <w:rPr>
                <w:rFonts w:cs="Arial"/>
                <w:strike/>
                <w:sz w:val="18"/>
                <w:szCs w:val="18"/>
              </w:rPr>
              <w:t>1551</w:t>
            </w:r>
            <w:r w:rsidR="00440DD1">
              <w:rPr>
                <w:rFonts w:cs="Arial"/>
                <w:strike/>
                <w:sz w:val="18"/>
                <w:szCs w:val="18"/>
              </w:rPr>
              <w:t xml:space="preserve"> </w:t>
            </w:r>
            <w:r w:rsidR="00440DD1">
              <w:rPr>
                <w:rFonts w:cs="Arial"/>
                <w:sz w:val="18"/>
                <w:szCs w:val="18"/>
              </w:rPr>
              <w:t>1521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 ……..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 ….</w:t>
            </w:r>
          </w:p>
        </w:tc>
      </w:tr>
      <w:tr w:rsidR="005F338D" w:rsidRPr="005F338D" w:rsidTr="00DF3C4D">
        <w:tc>
          <w:tcPr>
            <w:tcW w:w="1924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Totaal Inschrijvingssom (*)</w:t>
            </w: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925" w:type="dxa"/>
          </w:tcPr>
          <w:p w:rsidR="005F338D" w:rsidRPr="005F338D" w:rsidRDefault="005F338D" w:rsidP="00DF3C4D">
            <w:pPr>
              <w:tabs>
                <w:tab w:val="left" w:pos="2640"/>
              </w:tabs>
              <w:rPr>
                <w:rFonts w:cs="Arial"/>
                <w:sz w:val="18"/>
                <w:szCs w:val="18"/>
              </w:rPr>
            </w:pPr>
            <w:r w:rsidRPr="005F338D">
              <w:rPr>
                <w:rFonts w:cs="Arial"/>
                <w:sz w:val="18"/>
                <w:szCs w:val="18"/>
              </w:rPr>
              <w:t>€……</w:t>
            </w:r>
          </w:p>
        </w:tc>
      </w:tr>
    </w:tbl>
    <w:p w:rsidR="005F338D" w:rsidRPr="005F338D" w:rsidRDefault="005F338D" w:rsidP="005F338D">
      <w:pPr>
        <w:tabs>
          <w:tab w:val="left" w:pos="2640"/>
        </w:tabs>
        <w:rPr>
          <w:rFonts w:cs="Arial"/>
          <w:szCs w:val="18"/>
        </w:rPr>
      </w:pPr>
    </w:p>
    <w:p w:rsidR="005F338D" w:rsidRPr="005F338D" w:rsidRDefault="005F338D" w:rsidP="005F338D">
      <w:pPr>
        <w:tabs>
          <w:tab w:val="left" w:pos="2640"/>
        </w:tabs>
        <w:rPr>
          <w:rFonts w:cs="Arial"/>
          <w:szCs w:val="18"/>
        </w:rPr>
      </w:pPr>
      <w:r w:rsidRPr="005F338D">
        <w:rPr>
          <w:rFonts w:cs="Arial"/>
          <w:szCs w:val="18"/>
        </w:rPr>
        <w:t>* Dit bedrag moet overeenkomen met het bedrag op het inschrijvingsbiljet</w:t>
      </w:r>
    </w:p>
    <w:p w:rsidR="003F5EB0" w:rsidRPr="003F5EB0" w:rsidRDefault="003F5EB0" w:rsidP="003F5EB0">
      <w:bookmarkStart w:id="2" w:name="_GoBack"/>
      <w:bookmarkEnd w:id="2"/>
    </w:p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38D" w:rsidRDefault="005F338D" w:rsidP="0088501B">
      <w:r>
        <w:separator/>
      </w:r>
    </w:p>
  </w:endnote>
  <w:endnote w:type="continuationSeparator" w:id="0">
    <w:p w:rsidR="005F338D" w:rsidRDefault="005F338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F62" w:rsidRDefault="00957F62" w:rsidP="00957F62">
    <w:pPr>
      <w:pStyle w:val="Voettekst"/>
    </w:pPr>
    <w:r>
      <w:t>Vertrouwelijkheid: Bedrijfsinformatie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38D" w:rsidRDefault="005F338D" w:rsidP="0088501B">
      <w:r>
        <w:separator/>
      </w:r>
    </w:p>
  </w:footnote>
  <w:footnote w:type="continuationSeparator" w:id="0">
    <w:p w:rsidR="005F338D" w:rsidRDefault="005F338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F62" w:rsidRPr="007A55CD" w:rsidRDefault="00957F62" w:rsidP="00957F62">
    <w:pPr>
      <w:pStyle w:val="Huisstijl-KopregelRapport"/>
      <w:rPr>
        <w:rStyle w:val="Huisstijl-Rapportkoptekst"/>
      </w:rPr>
    </w:pPr>
    <w:r w:rsidRPr="007A55CD">
      <w:t xml:space="preserve">Aanbestedingsleidraad </w:t>
    </w:r>
    <w:r w:rsidRPr="007A55CD">
      <w:rPr>
        <w:rStyle w:val="Huisstijl-Rapportkoptekst"/>
      </w:rPr>
      <w:t>| Zaaknummer:</w:t>
    </w:r>
    <w:r>
      <w:rPr>
        <w:rStyle w:val="Huisstijl-Rapportkoptekst"/>
      </w:rPr>
      <w:t xml:space="preserve"> 31173978</w:t>
    </w:r>
    <w:r w:rsidRPr="007A55CD">
      <w:rPr>
        <w:rStyle w:val="Huisstijl-Rapportkoptekst"/>
      </w:rPr>
      <w:t xml:space="preserve">| </w:t>
    </w:r>
    <w:proofErr w:type="spellStart"/>
    <w:r w:rsidR="00904A9C">
      <w:rPr>
        <w:rStyle w:val="Huisstijl-Rapportkoptekst"/>
      </w:rPr>
      <w:t>NvI</w:t>
    </w:r>
    <w:proofErr w:type="spellEnd"/>
  </w:p>
  <w:p w:rsidR="00957F62" w:rsidRDefault="00957F62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8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40DD1"/>
    <w:rsid w:val="00450447"/>
    <w:rsid w:val="004B0EA1"/>
    <w:rsid w:val="004D766D"/>
    <w:rsid w:val="005A4FBE"/>
    <w:rsid w:val="005D2CF1"/>
    <w:rsid w:val="005E046F"/>
    <w:rsid w:val="005F338D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4A9C"/>
    <w:rsid w:val="00905289"/>
    <w:rsid w:val="00957F62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EB16C3"/>
  <w15:chartTrackingRefBased/>
  <w15:docId w15:val="{7E92EBA4-AE0F-41AF-AF95-AC8C5C8C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F338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5F338D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5F338D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5F338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5F338D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F338D"/>
    <w:rPr>
      <w:rFonts w:ascii="Verdana" w:eastAsia="DejaVu Sans" w:hAnsi="Verdana" w:cs="Times New Roman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57F6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57F62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Frederik den (PPO)</dc:creator>
  <cp:keywords/>
  <dc:description/>
  <cp:lastModifiedBy>Boer, Frederik den (PPO)</cp:lastModifiedBy>
  <cp:revision>3</cp:revision>
  <dcterms:created xsi:type="dcterms:W3CDTF">2022-02-28T21:20:00Z</dcterms:created>
  <dcterms:modified xsi:type="dcterms:W3CDTF">2022-02-28T21:20:00Z</dcterms:modified>
</cp:coreProperties>
</file>