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7BE2D" w14:textId="0609ACD2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</w:t>
      </w:r>
      <w:r w:rsidRPr="00757533">
        <w:rPr>
          <w:sz w:val="20"/>
          <w:szCs w:val="20"/>
        </w:rPr>
        <w:t xml:space="preserve">: </w:t>
      </w:r>
      <w:r w:rsidR="003501E5">
        <w:t>Nieuwbouw IKC Sint Pancras</w:t>
      </w:r>
    </w:p>
    <w:p w14:paraId="53F77E1E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8AE2076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2B20275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0B92BBC2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739B1F5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1B6CCB7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7C738D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70DBDC41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D9D8F24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608936B6" w14:textId="17ACD6E8" w:rsidR="00216C96" w:rsidRPr="00216C96" w:rsidRDefault="00880D97" w:rsidP="00216C96">
      <w:pPr>
        <w:pStyle w:val="Default"/>
        <w:rPr>
          <w:sz w:val="20"/>
          <w:szCs w:val="20"/>
        </w:rPr>
      </w:pPr>
      <w:r w:rsidRPr="00880D97">
        <w:rPr>
          <w:sz w:val="20"/>
          <w:szCs w:val="20"/>
        </w:rPr>
        <w:t>2</w:t>
      </w:r>
      <w:r w:rsidR="00216C96" w:rsidRPr="00880D97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>het bedrag van inschrijving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0B04CDC5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5256B663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639FDA2A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0681742C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4D5DE447" w14:textId="77777777" w:rsidTr="00B127DE">
        <w:trPr>
          <w:trHeight w:val="715"/>
        </w:trPr>
        <w:tc>
          <w:tcPr>
            <w:tcW w:w="9303" w:type="dxa"/>
          </w:tcPr>
          <w:p w14:paraId="2F527994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0A0EE215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>Wat doet uw onderneming al aan Social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80405C2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89273B6" w14:textId="77777777" w:rsidTr="00B127DE">
        <w:trPr>
          <w:trHeight w:val="964"/>
        </w:trPr>
        <w:tc>
          <w:tcPr>
            <w:tcW w:w="9303" w:type="dxa"/>
          </w:tcPr>
          <w:p w14:paraId="260B5AE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CABF57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F5898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5A93CE8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56DE862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3478B438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78D3A90A" w14:textId="77777777" w:rsidTr="00B127DE">
        <w:tc>
          <w:tcPr>
            <w:tcW w:w="9322" w:type="dxa"/>
          </w:tcPr>
          <w:p w14:paraId="15A6A02A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345B1A3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260A6B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47F9956" w14:textId="77777777" w:rsidTr="00B127DE">
        <w:tc>
          <w:tcPr>
            <w:tcW w:w="9322" w:type="dxa"/>
          </w:tcPr>
          <w:p w14:paraId="6B08E91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E390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819CAB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0839F3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E2A2CFD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4F544A19" w14:textId="77777777" w:rsidTr="00B127DE">
        <w:trPr>
          <w:trHeight w:val="230"/>
        </w:trPr>
        <w:tc>
          <w:tcPr>
            <w:tcW w:w="3112" w:type="dxa"/>
          </w:tcPr>
          <w:p w14:paraId="330CE151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02CC090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1FE4098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A4DBF1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63A84FF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B10673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0503713F" w14:textId="77777777" w:rsidTr="00B127DE">
        <w:trPr>
          <w:trHeight w:val="230"/>
        </w:trPr>
        <w:tc>
          <w:tcPr>
            <w:tcW w:w="3112" w:type="dxa"/>
          </w:tcPr>
          <w:p w14:paraId="6FAB85D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23B2E8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374B03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E98BFD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C9A815C" w14:textId="77777777" w:rsidTr="00B127DE">
        <w:trPr>
          <w:trHeight w:val="230"/>
        </w:trPr>
        <w:tc>
          <w:tcPr>
            <w:tcW w:w="3112" w:type="dxa"/>
          </w:tcPr>
          <w:p w14:paraId="701C39D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5E35FD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EE0B59C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DA421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27B405B6" w14:textId="77777777" w:rsidTr="00B127DE">
        <w:trPr>
          <w:trHeight w:val="230"/>
        </w:trPr>
        <w:tc>
          <w:tcPr>
            <w:tcW w:w="3112" w:type="dxa"/>
          </w:tcPr>
          <w:p w14:paraId="7E618C7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F56E7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3EBE47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BA8D9B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04BE99D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B4E055A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B3014F4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EA0A48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3D4278F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6CFE56FD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745C1108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0B065A1E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3BD0C50" w14:textId="77777777" w:rsidTr="009379AC">
        <w:trPr>
          <w:trHeight w:val="715"/>
        </w:trPr>
        <w:tc>
          <w:tcPr>
            <w:tcW w:w="9303" w:type="dxa"/>
          </w:tcPr>
          <w:p w14:paraId="0DBBEE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DB07779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>aan Social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75E455D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7E36DC41" w14:textId="77777777" w:rsidTr="009379AC">
        <w:trPr>
          <w:trHeight w:val="964"/>
        </w:trPr>
        <w:tc>
          <w:tcPr>
            <w:tcW w:w="9303" w:type="dxa"/>
          </w:tcPr>
          <w:p w14:paraId="168E4D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C48AB4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E0241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3D5DAC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9ACB342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0FB45A07" w14:textId="77777777" w:rsidTr="009379AC">
        <w:tc>
          <w:tcPr>
            <w:tcW w:w="9322" w:type="dxa"/>
          </w:tcPr>
          <w:p w14:paraId="1165B861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065F2D12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lastRenderedPageBreak/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0C50B8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C87E16D" w14:textId="77777777" w:rsidTr="009379AC">
        <w:tc>
          <w:tcPr>
            <w:tcW w:w="9322" w:type="dxa"/>
          </w:tcPr>
          <w:p w14:paraId="14EE6D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DB440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CD770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45BB05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3DFEFCE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0FFB08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1C247DF8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F0152DC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>Toevoeging vanaf &lt;ingangsdatum contract&gt;in het kader van de invulling Social Return paragraaf in het gegunde contract &lt; naam aanbesteding&gt;.</w:t>
      </w:r>
    </w:p>
    <w:p w14:paraId="30D48B81" w14:textId="77777777" w:rsidR="00B127DE" w:rsidRDefault="00B127DE" w:rsidP="00216C96">
      <w:pPr>
        <w:pStyle w:val="Default"/>
        <w:rPr>
          <w:sz w:val="20"/>
          <w:szCs w:val="20"/>
        </w:rPr>
      </w:pPr>
    </w:p>
    <w:p w14:paraId="64F89593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243977EF" w14:textId="77777777" w:rsidTr="00216C96">
        <w:trPr>
          <w:trHeight w:val="224"/>
        </w:trPr>
        <w:tc>
          <w:tcPr>
            <w:tcW w:w="3087" w:type="dxa"/>
          </w:tcPr>
          <w:p w14:paraId="2F8F0DB5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0DA269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0C1C5ED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76EA5D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2ADCCCC6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3A88D1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5CF66897" w14:textId="77777777" w:rsidTr="00216C96">
        <w:trPr>
          <w:trHeight w:val="224"/>
        </w:trPr>
        <w:tc>
          <w:tcPr>
            <w:tcW w:w="3087" w:type="dxa"/>
          </w:tcPr>
          <w:p w14:paraId="4BBAD7E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9F8943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05B457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884E29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40D6DB19" w14:textId="77777777" w:rsidTr="00216C96">
        <w:trPr>
          <w:trHeight w:val="224"/>
        </w:trPr>
        <w:tc>
          <w:tcPr>
            <w:tcW w:w="3087" w:type="dxa"/>
          </w:tcPr>
          <w:p w14:paraId="7417549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E15796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58E03093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2BB4596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777D2822" w14:textId="77777777" w:rsidTr="00216C96">
        <w:trPr>
          <w:trHeight w:val="224"/>
        </w:trPr>
        <w:tc>
          <w:tcPr>
            <w:tcW w:w="3087" w:type="dxa"/>
          </w:tcPr>
          <w:p w14:paraId="0DA032A4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5C367E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476478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8A33035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17799A1D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2F1A0475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1429BFA5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0A9C6D4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90809" w14:textId="77777777" w:rsidR="00216C96" w:rsidRDefault="00216C96" w:rsidP="00216C96">
      <w:r>
        <w:separator/>
      </w:r>
    </w:p>
  </w:endnote>
  <w:endnote w:type="continuationSeparator" w:id="0">
    <w:p w14:paraId="3FD8D51A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E49C" w14:textId="51CC2503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16C96">
      <w:rPr>
        <w:rFonts w:ascii="Arial" w:hAnsi="Arial" w:cs="Arial"/>
        <w:sz w:val="16"/>
        <w:szCs w:val="16"/>
      </w:rPr>
      <w:t>Invulling SROI</w:t>
    </w:r>
    <w:r>
      <w:rPr>
        <w:rFonts w:ascii="Arial" w:hAnsi="Arial" w:cs="Arial"/>
        <w:sz w:val="16"/>
        <w:szCs w:val="16"/>
      </w:rPr>
      <w:t xml:space="preserve"> aanbesteding Heerhugowaard</w:t>
    </w:r>
    <w:r w:rsidR="005854AF">
      <w:rPr>
        <w:rFonts w:ascii="Arial" w:hAnsi="Arial" w:cs="Arial"/>
        <w:sz w:val="16"/>
        <w:szCs w:val="16"/>
      </w:rPr>
      <w:t xml:space="preserve"> en Langedijk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7B19" w14:textId="77777777" w:rsidR="00216C96" w:rsidRDefault="00216C96" w:rsidP="00216C96">
      <w:r>
        <w:separator/>
      </w:r>
    </w:p>
  </w:footnote>
  <w:footnote w:type="continuationSeparator" w:id="0">
    <w:p w14:paraId="4A5ACBBC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CDF7" w14:textId="77777777" w:rsidR="009F7169" w:rsidRPr="00216C96" w:rsidRDefault="009F7169" w:rsidP="009F7169">
    <w:pPr>
      <w:pStyle w:val="Default"/>
      <w:rPr>
        <w:sz w:val="20"/>
        <w:szCs w:val="20"/>
        <w:lang w:val="en-US"/>
      </w:rPr>
    </w:pPr>
    <w:r w:rsidRPr="00216C96">
      <w:rPr>
        <w:b/>
        <w:bCs/>
        <w:i/>
        <w:iCs/>
        <w:sz w:val="20"/>
        <w:szCs w:val="20"/>
        <w:lang w:val="en-US"/>
      </w:rPr>
      <w:t xml:space="preserve">Bijlage: Concept Plan “Social Return On Investment” invulling </w:t>
    </w:r>
  </w:p>
  <w:p w14:paraId="19472738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216C96"/>
    <w:rsid w:val="003501E5"/>
    <w:rsid w:val="005854AF"/>
    <w:rsid w:val="00660950"/>
    <w:rsid w:val="006B4A46"/>
    <w:rsid w:val="00757533"/>
    <w:rsid w:val="00880D97"/>
    <w:rsid w:val="009F7169"/>
    <w:rsid w:val="00B127DE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0C0BAE4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163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3</cp:revision>
  <dcterms:created xsi:type="dcterms:W3CDTF">2021-06-11T06:35:00Z</dcterms:created>
  <dcterms:modified xsi:type="dcterms:W3CDTF">2022-02-09T10:45:00Z</dcterms:modified>
</cp:coreProperties>
</file>