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13D51" w14:textId="7F6020C6" w:rsidR="00C707FF" w:rsidRDefault="00C707FF" w:rsidP="00C707FF">
      <w:pPr>
        <w:rPr>
          <w:rFonts w:ascii="Open Sans" w:hAnsi="Open Sans"/>
          <w:color w:val="00416B"/>
          <w:sz w:val="38"/>
          <w:szCs w:val="32"/>
          <w:lang w:eastAsia="en-US"/>
        </w:rPr>
      </w:pPr>
      <w:r>
        <w:rPr>
          <w:rFonts w:ascii="Open Sans" w:hAnsi="Open Sans"/>
          <w:color w:val="00416B"/>
          <w:sz w:val="38"/>
          <w:szCs w:val="32"/>
          <w:lang w:eastAsia="en-US"/>
        </w:rPr>
        <w:t>Nota van inlichtingen 3</w:t>
      </w:r>
    </w:p>
    <w:p w14:paraId="65DA2CC8" w14:textId="77777777" w:rsidR="00C707FF" w:rsidRPr="00BA4261" w:rsidRDefault="00C707FF" w:rsidP="00C707FF">
      <w:pPr>
        <w:rPr>
          <w:rFonts w:ascii="Open Sans" w:hAnsi="Open Sans" w:cs="Open Sans"/>
          <w:lang w:eastAsia="en-US"/>
        </w:rPr>
      </w:pPr>
    </w:p>
    <w:p w14:paraId="7DF4E51F" w14:textId="77777777" w:rsidR="00C707FF" w:rsidRPr="00A75E75" w:rsidRDefault="00C707FF" w:rsidP="00C707FF">
      <w:pPr>
        <w:rPr>
          <w:rFonts w:ascii="Open Sans" w:hAnsi="Open Sans" w:cs="Open Sans"/>
          <w:szCs w:val="18"/>
          <w:lang w:eastAsia="en-US"/>
        </w:rPr>
      </w:pPr>
      <w:r w:rsidRPr="00A75E75">
        <w:rPr>
          <w:rFonts w:ascii="Open Sans" w:hAnsi="Open Sans" w:cs="Open Sans"/>
          <w:szCs w:val="18"/>
          <w:u w:val="single"/>
          <w:lang w:eastAsia="en-US"/>
        </w:rPr>
        <w:t>Aanbesteding:</w:t>
      </w:r>
      <w:r w:rsidRPr="00A75E75">
        <w:rPr>
          <w:rFonts w:ascii="Open Sans" w:hAnsi="Open Sans" w:cs="Open Sans"/>
          <w:szCs w:val="18"/>
          <w:lang w:eastAsia="en-US"/>
        </w:rPr>
        <w:t xml:space="preserve"> Werkplekapparatuur</w:t>
      </w:r>
    </w:p>
    <w:p w14:paraId="3706C8C1" w14:textId="77777777" w:rsidR="00C707FF" w:rsidRPr="00A75E75" w:rsidRDefault="00C707FF" w:rsidP="00C707FF">
      <w:pPr>
        <w:rPr>
          <w:rFonts w:ascii="Open Sans" w:hAnsi="Open Sans" w:cs="Open Sans"/>
          <w:szCs w:val="18"/>
          <w:lang w:eastAsia="en-US"/>
        </w:rPr>
      </w:pPr>
      <w:r w:rsidRPr="00A75E75">
        <w:rPr>
          <w:rFonts w:ascii="Open Sans" w:hAnsi="Open Sans" w:cs="Open Sans"/>
          <w:szCs w:val="18"/>
          <w:u w:val="single"/>
          <w:lang w:eastAsia="en-US"/>
        </w:rPr>
        <w:t>Aanbestedende dienst:</w:t>
      </w:r>
      <w:r w:rsidRPr="00A75E75">
        <w:rPr>
          <w:rFonts w:ascii="Open Sans" w:hAnsi="Open Sans" w:cs="Open Sans"/>
          <w:szCs w:val="18"/>
          <w:lang w:eastAsia="en-US"/>
        </w:rPr>
        <w:t xml:space="preserve"> BUas</w:t>
      </w:r>
    </w:p>
    <w:p w14:paraId="1A505C92" w14:textId="77777777" w:rsidR="00C707FF" w:rsidRPr="00A75E75" w:rsidRDefault="00C707FF" w:rsidP="00C707FF">
      <w:pPr>
        <w:rPr>
          <w:rFonts w:ascii="Open Sans" w:hAnsi="Open Sans" w:cs="Open Sans"/>
          <w:szCs w:val="18"/>
          <w:lang w:eastAsia="en-US"/>
        </w:rPr>
      </w:pPr>
      <w:r w:rsidRPr="00A75E75">
        <w:rPr>
          <w:rFonts w:ascii="Open Sans" w:hAnsi="Open Sans" w:cs="Open Sans"/>
          <w:szCs w:val="18"/>
          <w:u w:val="single"/>
          <w:lang w:eastAsia="en-US"/>
        </w:rPr>
        <w:t>Kenmerk:</w:t>
      </w:r>
      <w:r w:rsidRPr="00A75E75">
        <w:rPr>
          <w:rFonts w:ascii="Open Sans" w:hAnsi="Open Sans" w:cs="Open Sans"/>
          <w:szCs w:val="18"/>
          <w:lang w:eastAsia="en-US"/>
        </w:rPr>
        <w:t xml:space="preserve"> 2022/</w:t>
      </w:r>
      <w:proofErr w:type="spellStart"/>
      <w:r w:rsidRPr="00A75E75">
        <w:rPr>
          <w:rFonts w:ascii="Open Sans" w:hAnsi="Open Sans" w:cs="Open Sans"/>
          <w:szCs w:val="18"/>
          <w:lang w:eastAsia="en-US"/>
        </w:rPr>
        <w:t>EAwerkpl</w:t>
      </w:r>
      <w:proofErr w:type="spellEnd"/>
      <w:r w:rsidRPr="00A75E75">
        <w:rPr>
          <w:rFonts w:ascii="Open Sans" w:hAnsi="Open Sans" w:cs="Open Sans"/>
          <w:szCs w:val="18"/>
          <w:lang w:eastAsia="en-US"/>
        </w:rPr>
        <w:t>/JT</w:t>
      </w:r>
    </w:p>
    <w:p w14:paraId="17FC1952" w14:textId="0CECD27E" w:rsidR="00C707FF" w:rsidRPr="002176F9" w:rsidRDefault="00C707FF" w:rsidP="00C707FF">
      <w:pPr>
        <w:pStyle w:val="paragraph"/>
        <w:spacing w:before="0" w:beforeAutospacing="0" w:after="0" w:afterAutospacing="0"/>
        <w:textAlignment w:val="baseline"/>
        <w:rPr>
          <w:rFonts w:ascii="Open Sans" w:hAnsi="Open Sans" w:cs="Open Sans"/>
          <w:sz w:val="18"/>
          <w:szCs w:val="18"/>
          <w:lang w:val="nl-NL" w:eastAsia="en-US"/>
        </w:rPr>
      </w:pPr>
      <w:r w:rsidRPr="002176F9">
        <w:rPr>
          <w:rFonts w:ascii="Open Sans" w:hAnsi="Open Sans" w:cs="Open Sans"/>
          <w:sz w:val="18"/>
          <w:szCs w:val="18"/>
          <w:u w:val="single"/>
          <w:lang w:val="nl-NL" w:eastAsia="en-US"/>
        </w:rPr>
        <w:t>Datum:</w:t>
      </w:r>
      <w:r w:rsidRPr="002176F9">
        <w:rPr>
          <w:rFonts w:ascii="Open Sans" w:hAnsi="Open Sans" w:cs="Open Sans"/>
          <w:sz w:val="18"/>
          <w:szCs w:val="18"/>
          <w:lang w:val="nl-NL" w:eastAsia="en-US"/>
        </w:rPr>
        <w:t xml:space="preserve"> </w:t>
      </w:r>
      <w:r w:rsidR="002176F9" w:rsidRPr="002176F9">
        <w:rPr>
          <w:rFonts w:ascii="Open Sans" w:hAnsi="Open Sans" w:cs="Open Sans"/>
          <w:sz w:val="18"/>
          <w:szCs w:val="18"/>
          <w:lang w:val="nl-NL" w:eastAsia="en-US"/>
        </w:rPr>
        <w:t>3</w:t>
      </w:r>
      <w:r w:rsidRPr="002176F9">
        <w:rPr>
          <w:rFonts w:ascii="Open Sans" w:hAnsi="Open Sans" w:cs="Open Sans"/>
          <w:sz w:val="18"/>
          <w:szCs w:val="18"/>
          <w:lang w:val="nl-NL" w:eastAsia="en-US"/>
        </w:rPr>
        <w:t xml:space="preserve"> mei 2022 </w:t>
      </w:r>
    </w:p>
    <w:p w14:paraId="3D640ED2" w14:textId="77777777" w:rsidR="00C707FF" w:rsidRPr="002176F9" w:rsidRDefault="00C707FF" w:rsidP="00C707FF">
      <w:pPr>
        <w:pStyle w:val="paragraph"/>
        <w:spacing w:before="0" w:beforeAutospacing="0" w:after="0" w:afterAutospacing="0"/>
        <w:textAlignment w:val="baseline"/>
        <w:rPr>
          <w:rFonts w:ascii="Open Sans" w:hAnsi="Open Sans" w:cs="Open Sans"/>
          <w:sz w:val="18"/>
          <w:szCs w:val="18"/>
          <w:lang w:val="nl-NL" w:eastAsia="en-US"/>
        </w:rPr>
      </w:pPr>
      <w:r w:rsidRPr="002176F9">
        <w:rPr>
          <w:rFonts w:ascii="Open Sans" w:hAnsi="Open Sans" w:cs="Open Sans"/>
          <w:sz w:val="18"/>
          <w:szCs w:val="18"/>
          <w:lang w:val="nl-NL" w:eastAsia="en-US"/>
        </w:rPr>
        <w:t> </w:t>
      </w:r>
    </w:p>
    <w:p w14:paraId="42995253" w14:textId="77777777" w:rsidR="00C707FF" w:rsidRPr="002176F9" w:rsidRDefault="00C707FF" w:rsidP="00C707FF">
      <w:pPr>
        <w:pStyle w:val="paragraph"/>
        <w:spacing w:before="0" w:beforeAutospacing="0" w:after="0" w:afterAutospacing="0"/>
        <w:textAlignment w:val="baseline"/>
        <w:rPr>
          <w:rFonts w:ascii="Open Sans" w:hAnsi="Open Sans" w:cs="Open Sans"/>
          <w:sz w:val="18"/>
          <w:szCs w:val="18"/>
          <w:lang w:val="nl-NL" w:eastAsia="en-US"/>
        </w:rPr>
      </w:pPr>
      <w:r w:rsidRPr="002176F9">
        <w:rPr>
          <w:rFonts w:ascii="Open Sans" w:hAnsi="Open Sans" w:cs="Open Sans"/>
          <w:sz w:val="18"/>
          <w:szCs w:val="18"/>
          <w:lang w:val="nl-NL" w:eastAsia="en-US"/>
        </w:rPr>
        <w:t>De vragen van een voorgaande nota van inlichtingen worden steeds herhaald. Nieuwe vragen en antwoorden worden onder aan de lijst toegevoegd. Daar waar de antwoorden strijdig zouden zijn, geldt voor dat deel het antwoord met het hoogste nummer. </w:t>
      </w:r>
    </w:p>
    <w:p w14:paraId="0EF8114C" w14:textId="77777777" w:rsidR="00C707FF" w:rsidRPr="002176F9" w:rsidRDefault="00C707FF" w:rsidP="00C707FF">
      <w:pPr>
        <w:pStyle w:val="paragraph"/>
        <w:spacing w:before="0" w:beforeAutospacing="0" w:after="0" w:afterAutospacing="0"/>
        <w:textAlignment w:val="baseline"/>
        <w:rPr>
          <w:rFonts w:ascii="Open Sans" w:hAnsi="Open Sans" w:cs="Open Sans"/>
          <w:sz w:val="18"/>
          <w:szCs w:val="18"/>
          <w:lang w:val="nl-NL" w:eastAsia="en-US"/>
        </w:rPr>
      </w:pPr>
      <w:r w:rsidRPr="002176F9">
        <w:rPr>
          <w:rFonts w:ascii="Open Sans" w:hAnsi="Open Sans" w:cs="Open Sans"/>
          <w:sz w:val="18"/>
          <w:szCs w:val="18"/>
          <w:lang w:val="nl-NL" w:eastAsia="en-US"/>
        </w:rPr>
        <w:t> </w:t>
      </w:r>
    </w:p>
    <w:p w14:paraId="5DBC4D99" w14:textId="77777777" w:rsidR="00C707FF" w:rsidRPr="002176F9" w:rsidRDefault="00C707FF" w:rsidP="00C707FF">
      <w:pPr>
        <w:pStyle w:val="paragraph"/>
        <w:spacing w:before="0" w:beforeAutospacing="0" w:after="0" w:afterAutospacing="0"/>
        <w:textAlignment w:val="baseline"/>
        <w:rPr>
          <w:rFonts w:ascii="Open Sans" w:hAnsi="Open Sans" w:cs="Open Sans"/>
          <w:sz w:val="18"/>
          <w:szCs w:val="18"/>
          <w:lang w:val="nl-NL" w:eastAsia="en-US"/>
        </w:rPr>
      </w:pPr>
      <w:r w:rsidRPr="002176F9">
        <w:rPr>
          <w:rFonts w:ascii="Open Sans" w:hAnsi="Open Sans" w:cs="Open Sans"/>
          <w:sz w:val="18"/>
          <w:szCs w:val="18"/>
          <w:lang w:val="nl-NL" w:eastAsia="en-US"/>
        </w:rPr>
        <w:t>De volgende documenten zijn gewijzigd naar aanleiding van de binnengekomen vragen: </w:t>
      </w:r>
    </w:p>
    <w:p w14:paraId="5C42C843" w14:textId="679CFAA3" w:rsidR="00C707FF" w:rsidRPr="002176F9" w:rsidRDefault="00C707FF" w:rsidP="00C707FF">
      <w:pPr>
        <w:pStyle w:val="paragraph"/>
        <w:numPr>
          <w:ilvl w:val="0"/>
          <w:numId w:val="39"/>
        </w:numPr>
        <w:spacing w:before="0" w:beforeAutospacing="0" w:after="0" w:afterAutospacing="0"/>
        <w:ind w:left="1080" w:firstLine="0"/>
        <w:textAlignment w:val="baseline"/>
        <w:rPr>
          <w:rFonts w:ascii="Open Sans" w:hAnsi="Open Sans" w:cs="Open Sans"/>
          <w:sz w:val="18"/>
          <w:szCs w:val="18"/>
          <w:lang w:val="nl-NL" w:eastAsia="en-US"/>
        </w:rPr>
      </w:pPr>
      <w:r w:rsidRPr="002176F9">
        <w:rPr>
          <w:rFonts w:ascii="Open Sans" w:hAnsi="Open Sans" w:cs="Open Sans"/>
          <w:sz w:val="18"/>
          <w:szCs w:val="18"/>
          <w:lang w:val="nl-NL" w:eastAsia="en-US"/>
        </w:rPr>
        <w:t>Bijlage 6 Huidige situatie apparatuur, specificaties basis assortiment, huidig netwerk en overige uitgangspunten V1.03</w:t>
      </w:r>
    </w:p>
    <w:p w14:paraId="090989C9" w14:textId="4A8A9F7C" w:rsidR="00C707FF" w:rsidRPr="002176F9" w:rsidRDefault="00C707FF" w:rsidP="00C707FF">
      <w:pPr>
        <w:pStyle w:val="paragraph"/>
        <w:numPr>
          <w:ilvl w:val="0"/>
          <w:numId w:val="39"/>
        </w:numPr>
        <w:spacing w:before="0" w:beforeAutospacing="0" w:after="0" w:afterAutospacing="0"/>
        <w:ind w:left="1080" w:firstLine="0"/>
        <w:textAlignment w:val="baseline"/>
        <w:rPr>
          <w:rFonts w:ascii="Open Sans" w:hAnsi="Open Sans" w:cs="Open Sans"/>
          <w:sz w:val="18"/>
          <w:szCs w:val="18"/>
          <w:lang w:val="nl-NL" w:eastAsia="en-US"/>
        </w:rPr>
      </w:pPr>
      <w:r w:rsidRPr="002176F9">
        <w:rPr>
          <w:rFonts w:ascii="Open Sans" w:hAnsi="Open Sans" w:cs="Open Sans"/>
          <w:sz w:val="18"/>
          <w:szCs w:val="18"/>
          <w:lang w:val="nl-NL" w:eastAsia="en-US"/>
        </w:rPr>
        <w:t>Standaardformulier 3 Prijzenblad Werkplekapparatuur v1.03</w:t>
      </w:r>
    </w:p>
    <w:p w14:paraId="4DF79685" w14:textId="77777777" w:rsidR="00C707FF" w:rsidRPr="002176F9" w:rsidRDefault="00C707FF" w:rsidP="00C707FF">
      <w:pPr>
        <w:pStyle w:val="paragraph"/>
        <w:spacing w:before="0" w:beforeAutospacing="0" w:after="0" w:afterAutospacing="0"/>
        <w:textAlignment w:val="baseline"/>
        <w:rPr>
          <w:rFonts w:ascii="Open Sans" w:hAnsi="Open Sans" w:cs="Open Sans"/>
          <w:sz w:val="18"/>
          <w:szCs w:val="18"/>
          <w:lang w:val="nl-NL" w:eastAsia="en-US"/>
        </w:rPr>
      </w:pPr>
      <w:r w:rsidRPr="002176F9">
        <w:rPr>
          <w:rFonts w:ascii="Open Sans" w:hAnsi="Open Sans" w:cs="Open Sans"/>
          <w:sz w:val="18"/>
          <w:szCs w:val="18"/>
          <w:lang w:val="nl-NL" w:eastAsia="en-US"/>
        </w:rPr>
        <w:t> </w:t>
      </w:r>
    </w:p>
    <w:p w14:paraId="2E56567E" w14:textId="77777777" w:rsidR="00C707FF" w:rsidRPr="002176F9" w:rsidRDefault="00C707FF" w:rsidP="00C707FF">
      <w:pPr>
        <w:pStyle w:val="paragraph"/>
        <w:spacing w:before="0" w:beforeAutospacing="0" w:after="0" w:afterAutospacing="0"/>
        <w:textAlignment w:val="baseline"/>
        <w:rPr>
          <w:rFonts w:ascii="Open Sans" w:hAnsi="Open Sans" w:cs="Open Sans"/>
          <w:sz w:val="18"/>
          <w:szCs w:val="18"/>
          <w:lang w:val="nl-NL" w:eastAsia="en-US"/>
        </w:rPr>
      </w:pPr>
      <w:r w:rsidRPr="002176F9">
        <w:rPr>
          <w:rFonts w:ascii="Open Sans" w:hAnsi="Open Sans" w:cs="Open Sans"/>
          <w:sz w:val="18"/>
          <w:szCs w:val="18"/>
          <w:lang w:val="nl-NL" w:eastAsia="en-US"/>
        </w:rPr>
        <w:t>De wijzigingen in Word documenten (.</w:t>
      </w:r>
      <w:proofErr w:type="spellStart"/>
      <w:r w:rsidRPr="002176F9">
        <w:rPr>
          <w:rFonts w:ascii="Open Sans" w:hAnsi="Open Sans" w:cs="Open Sans"/>
          <w:sz w:val="18"/>
          <w:szCs w:val="18"/>
          <w:lang w:val="nl-NL" w:eastAsia="en-US"/>
        </w:rPr>
        <w:t>docx</w:t>
      </w:r>
      <w:proofErr w:type="spellEnd"/>
      <w:r w:rsidRPr="002176F9">
        <w:rPr>
          <w:rFonts w:ascii="Open Sans" w:hAnsi="Open Sans" w:cs="Open Sans"/>
          <w:sz w:val="18"/>
          <w:szCs w:val="18"/>
          <w:lang w:val="nl-NL" w:eastAsia="en-US"/>
        </w:rPr>
        <w:t>) zijn aangebracht met “track changes” aan. De bedoeling hiervan is dat u eenvoudiger kunt zien wat er gewijzigd is. </w:t>
      </w:r>
    </w:p>
    <w:p w14:paraId="4140E203" w14:textId="77777777" w:rsidR="00C707FF" w:rsidRPr="002176F9" w:rsidRDefault="00C707FF" w:rsidP="00C707FF">
      <w:pPr>
        <w:pStyle w:val="paragraph"/>
        <w:spacing w:before="0" w:beforeAutospacing="0" w:after="0" w:afterAutospacing="0"/>
        <w:textAlignment w:val="baseline"/>
        <w:rPr>
          <w:rFonts w:ascii="Open Sans" w:hAnsi="Open Sans" w:cs="Open Sans"/>
          <w:sz w:val="18"/>
          <w:szCs w:val="18"/>
          <w:lang w:val="nl-NL" w:eastAsia="en-US"/>
        </w:rPr>
      </w:pPr>
      <w:r w:rsidRPr="002176F9">
        <w:rPr>
          <w:rFonts w:ascii="Open Sans" w:hAnsi="Open Sans" w:cs="Open Sans"/>
          <w:sz w:val="18"/>
          <w:szCs w:val="18"/>
          <w:lang w:val="nl-NL" w:eastAsia="en-US"/>
        </w:rPr>
        <w:t> </w:t>
      </w:r>
    </w:p>
    <w:p w14:paraId="13C78C5A" w14:textId="43152287" w:rsidR="00965100" w:rsidRPr="002176F9" w:rsidRDefault="00C707FF" w:rsidP="00C707FF">
      <w:pPr>
        <w:pStyle w:val="paragraph"/>
        <w:spacing w:before="0" w:beforeAutospacing="0" w:after="0" w:afterAutospacing="0"/>
        <w:textAlignment w:val="baseline"/>
        <w:rPr>
          <w:rFonts w:ascii="Open Sans" w:hAnsi="Open Sans" w:cs="Open Sans"/>
          <w:sz w:val="18"/>
          <w:szCs w:val="18"/>
          <w:lang w:val="nl-NL" w:eastAsia="en-US"/>
        </w:rPr>
      </w:pPr>
      <w:r w:rsidRPr="002176F9">
        <w:rPr>
          <w:rFonts w:ascii="Open Sans" w:hAnsi="Open Sans" w:cs="Open Sans"/>
          <w:sz w:val="18"/>
          <w:szCs w:val="18"/>
          <w:lang w:val="nl-NL" w:eastAsia="en-US"/>
        </w:rPr>
        <w:t>De gewijzigde documenten zijn gepubliceerd met deze Nota van Inlichtingen en vervangen de eerder gepubliceerde versies van deze documenten.  </w:t>
      </w:r>
    </w:p>
    <w:p w14:paraId="293CF3A6" w14:textId="77777777" w:rsidR="0075406C" w:rsidRDefault="0075406C" w:rsidP="00FF0918">
      <w:pPr>
        <w:rPr>
          <w:rFonts w:ascii="Arial" w:hAnsi="Arial" w:cs="Arial"/>
          <w:b/>
          <w:szCs w:val="18"/>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3"/>
        <w:gridCol w:w="1881"/>
        <w:gridCol w:w="4778"/>
      </w:tblGrid>
      <w:tr w:rsidR="005226E9" w:rsidRPr="00CD6DCE" w14:paraId="791E79DB" w14:textId="77777777" w:rsidTr="003402B2">
        <w:trPr>
          <w:trHeight w:val="600"/>
        </w:trPr>
        <w:tc>
          <w:tcPr>
            <w:tcW w:w="9142" w:type="dxa"/>
            <w:gridSpan w:val="3"/>
            <w:tcBorders>
              <w:top w:val="nil"/>
            </w:tcBorders>
            <w:shd w:val="clear" w:color="auto" w:fill="E0E0E0"/>
          </w:tcPr>
          <w:p w14:paraId="3272CB25" w14:textId="77777777" w:rsidR="005226E9" w:rsidRPr="00CD6DCE" w:rsidRDefault="005226E9" w:rsidP="003402B2">
            <w:pPr>
              <w:pBdr>
                <w:top w:val="single" w:sz="4" w:space="1" w:color="auto"/>
              </w:pBdr>
              <w:rPr>
                <w:rFonts w:ascii="Open Sans" w:hAnsi="Open Sans" w:cs="Open Sans"/>
                <w:b/>
                <w:szCs w:val="18"/>
              </w:rPr>
            </w:pPr>
            <w:r w:rsidRPr="00CD6DCE">
              <w:rPr>
                <w:rFonts w:ascii="Open Sans" w:hAnsi="Open Sans" w:cs="Open Sans"/>
                <w:b/>
                <w:szCs w:val="18"/>
              </w:rPr>
              <w:t>Onderdeel A:</w:t>
            </w:r>
          </w:p>
          <w:p w14:paraId="78E80BED" w14:textId="77777777" w:rsidR="005226E9" w:rsidRPr="00CD6DCE" w:rsidRDefault="005226E9" w:rsidP="003402B2">
            <w:pPr>
              <w:rPr>
                <w:rFonts w:ascii="Open Sans" w:hAnsi="Open Sans" w:cs="Open Sans"/>
                <w:szCs w:val="18"/>
              </w:rPr>
            </w:pPr>
            <w:r w:rsidRPr="00CD6DCE">
              <w:rPr>
                <w:rFonts w:ascii="Open Sans" w:hAnsi="Open Sans" w:cs="Open Sans"/>
                <w:b/>
                <w:szCs w:val="18"/>
              </w:rPr>
              <w:t>Vragen met betrekking tot het aanbestedingsdocument</w:t>
            </w:r>
          </w:p>
        </w:tc>
      </w:tr>
      <w:tr w:rsidR="005226E9" w:rsidRPr="00CD6DCE" w14:paraId="3F9A3529" w14:textId="77777777" w:rsidTr="003402B2">
        <w:trPr>
          <w:trHeight w:val="274"/>
        </w:trPr>
        <w:tc>
          <w:tcPr>
            <w:tcW w:w="2483" w:type="dxa"/>
            <w:shd w:val="clear" w:color="auto" w:fill="E0E0E0"/>
          </w:tcPr>
          <w:p w14:paraId="2135C304" w14:textId="77777777" w:rsidR="005226E9" w:rsidRPr="00CD6DCE" w:rsidRDefault="005226E9" w:rsidP="003402B2">
            <w:pPr>
              <w:rPr>
                <w:rFonts w:ascii="Open Sans" w:hAnsi="Open Sans" w:cs="Open Sans"/>
                <w:szCs w:val="18"/>
              </w:rPr>
            </w:pPr>
            <w:r>
              <w:rPr>
                <w:rFonts w:ascii="Open Sans" w:hAnsi="Open Sans" w:cs="Open Sans"/>
                <w:szCs w:val="18"/>
              </w:rPr>
              <w:t>Nr.</w:t>
            </w:r>
          </w:p>
        </w:tc>
        <w:tc>
          <w:tcPr>
            <w:tcW w:w="1881" w:type="dxa"/>
            <w:shd w:val="clear" w:color="auto" w:fill="E0E0E0"/>
          </w:tcPr>
          <w:p w14:paraId="26873F0E" w14:textId="77777777" w:rsidR="005226E9" w:rsidRPr="00CD6DCE" w:rsidRDefault="005226E9" w:rsidP="003402B2">
            <w:pPr>
              <w:rPr>
                <w:rFonts w:ascii="Open Sans" w:hAnsi="Open Sans" w:cs="Open Sans"/>
                <w:szCs w:val="18"/>
              </w:rPr>
            </w:pPr>
            <w:r>
              <w:rPr>
                <w:rFonts w:ascii="Open Sans" w:hAnsi="Open Sans" w:cs="Open Sans"/>
                <w:szCs w:val="18"/>
              </w:rPr>
              <w:t>Herkomst document</w:t>
            </w:r>
          </w:p>
        </w:tc>
        <w:tc>
          <w:tcPr>
            <w:tcW w:w="4778" w:type="dxa"/>
            <w:shd w:val="clear" w:color="auto" w:fill="E0E0E0"/>
          </w:tcPr>
          <w:p w14:paraId="2D8AC451" w14:textId="77777777" w:rsidR="005226E9" w:rsidRPr="00CD6DCE" w:rsidRDefault="005226E9" w:rsidP="003402B2">
            <w:pPr>
              <w:rPr>
                <w:rFonts w:ascii="Open Sans" w:hAnsi="Open Sans" w:cs="Open Sans"/>
                <w:szCs w:val="18"/>
              </w:rPr>
            </w:pPr>
            <w:r>
              <w:rPr>
                <w:rFonts w:ascii="Open Sans" w:hAnsi="Open Sans" w:cs="Open Sans"/>
                <w:szCs w:val="18"/>
              </w:rPr>
              <w:t>Vraag</w:t>
            </w:r>
          </w:p>
        </w:tc>
      </w:tr>
      <w:tr w:rsidR="005226E9" w:rsidRPr="00CD6DCE" w14:paraId="1A34A267" w14:textId="77777777" w:rsidTr="003402B2">
        <w:trPr>
          <w:trHeight w:val="300"/>
        </w:trPr>
        <w:tc>
          <w:tcPr>
            <w:tcW w:w="2483" w:type="dxa"/>
            <w:tcBorders>
              <w:bottom w:val="single" w:sz="4" w:space="0" w:color="auto"/>
            </w:tcBorders>
            <w:shd w:val="clear" w:color="auto" w:fill="auto"/>
          </w:tcPr>
          <w:p w14:paraId="19F648A7" w14:textId="77777777" w:rsidR="005226E9" w:rsidRPr="00CD6DCE" w:rsidRDefault="005226E9" w:rsidP="003402B2">
            <w:pPr>
              <w:rPr>
                <w:rFonts w:ascii="Open Sans" w:hAnsi="Open Sans" w:cs="Open Sans"/>
                <w:szCs w:val="18"/>
              </w:rPr>
            </w:pPr>
            <w:r w:rsidRPr="00CD6DCE">
              <w:rPr>
                <w:rFonts w:ascii="Open Sans" w:hAnsi="Open Sans" w:cs="Open Sans"/>
                <w:szCs w:val="18"/>
              </w:rPr>
              <w:t>1.</w:t>
            </w:r>
          </w:p>
        </w:tc>
        <w:tc>
          <w:tcPr>
            <w:tcW w:w="1881" w:type="dxa"/>
            <w:tcBorders>
              <w:bottom w:val="single" w:sz="4" w:space="0" w:color="auto"/>
            </w:tcBorders>
            <w:shd w:val="clear" w:color="auto" w:fill="auto"/>
          </w:tcPr>
          <w:p w14:paraId="184DF195" w14:textId="48861FF4" w:rsidR="005226E9" w:rsidRPr="00CD6DCE" w:rsidRDefault="00DE7F0D" w:rsidP="003402B2">
            <w:pPr>
              <w:rPr>
                <w:rFonts w:ascii="Open Sans" w:hAnsi="Open Sans" w:cs="Open Sans"/>
                <w:szCs w:val="18"/>
              </w:rPr>
            </w:pPr>
            <w:r>
              <w:rPr>
                <w:rFonts w:ascii="Open Sans" w:hAnsi="Open Sans" w:cs="Open Sans"/>
                <w:szCs w:val="18"/>
              </w:rPr>
              <w:t>Nota van Inlichtingen 2</w:t>
            </w:r>
          </w:p>
        </w:tc>
        <w:tc>
          <w:tcPr>
            <w:tcW w:w="4778" w:type="dxa"/>
            <w:tcBorders>
              <w:bottom w:val="single" w:sz="4" w:space="0" w:color="auto"/>
            </w:tcBorders>
            <w:shd w:val="clear" w:color="auto" w:fill="auto"/>
          </w:tcPr>
          <w:p w14:paraId="13CE2DCF" w14:textId="77777777" w:rsidR="00DE7F0D" w:rsidRPr="00DE7F0D" w:rsidRDefault="00DE7F0D" w:rsidP="00DE7F0D">
            <w:pPr>
              <w:rPr>
                <w:rFonts w:ascii="Open Sans" w:hAnsi="Open Sans" w:cs="Open Sans"/>
                <w:szCs w:val="18"/>
              </w:rPr>
            </w:pPr>
            <w:r w:rsidRPr="00DE7F0D">
              <w:rPr>
                <w:rFonts w:ascii="Open Sans" w:hAnsi="Open Sans" w:cs="Open Sans"/>
                <w:szCs w:val="18"/>
              </w:rPr>
              <w:t>U geeft aan dat u uiterlijk 4 mei 2022 de beantwoording op de vragen uit de 3de vragenronde zal versturen.</w:t>
            </w:r>
          </w:p>
          <w:p w14:paraId="67C024EE" w14:textId="77777777" w:rsidR="00DE7F0D" w:rsidRPr="00DE7F0D" w:rsidRDefault="00DE7F0D" w:rsidP="00DE7F0D">
            <w:pPr>
              <w:rPr>
                <w:rFonts w:ascii="Open Sans" w:hAnsi="Open Sans" w:cs="Open Sans"/>
                <w:szCs w:val="18"/>
              </w:rPr>
            </w:pPr>
          </w:p>
          <w:p w14:paraId="5155AA48" w14:textId="77777777" w:rsidR="00DE7F0D" w:rsidRPr="00DE7F0D" w:rsidRDefault="00DE7F0D" w:rsidP="00DE7F0D">
            <w:pPr>
              <w:rPr>
                <w:rFonts w:ascii="Open Sans" w:hAnsi="Open Sans" w:cs="Open Sans"/>
                <w:szCs w:val="18"/>
              </w:rPr>
            </w:pPr>
            <w:r w:rsidRPr="00DE7F0D">
              <w:rPr>
                <w:rFonts w:ascii="Open Sans" w:hAnsi="Open Sans" w:cs="Open Sans"/>
                <w:szCs w:val="18"/>
              </w:rPr>
              <w:t xml:space="preserve">Volgens </w:t>
            </w:r>
            <w:proofErr w:type="gramStart"/>
            <w:r w:rsidRPr="00DE7F0D">
              <w:rPr>
                <w:rFonts w:ascii="Open Sans" w:hAnsi="Open Sans" w:cs="Open Sans"/>
                <w:szCs w:val="18"/>
              </w:rPr>
              <w:t>de artikel</w:t>
            </w:r>
            <w:proofErr w:type="gramEnd"/>
            <w:r w:rsidRPr="00DE7F0D">
              <w:rPr>
                <w:rFonts w:ascii="Open Sans" w:hAnsi="Open Sans" w:cs="Open Sans"/>
                <w:szCs w:val="18"/>
              </w:rPr>
              <w:t xml:space="preserve"> 2.54 van de Aanbestedingswet 2012 dient de nota van inlichtingen uiterlijk 10 dagen voor de uiterste datum voor het indienen van de inschrijvingen verstrekt te worden. </w:t>
            </w:r>
          </w:p>
          <w:p w14:paraId="5E72749B" w14:textId="77777777" w:rsidR="00DE7F0D" w:rsidRPr="00DE7F0D" w:rsidRDefault="00DE7F0D" w:rsidP="00DE7F0D">
            <w:pPr>
              <w:rPr>
                <w:rFonts w:ascii="Open Sans" w:hAnsi="Open Sans" w:cs="Open Sans"/>
                <w:szCs w:val="18"/>
              </w:rPr>
            </w:pPr>
          </w:p>
          <w:p w14:paraId="67F04017" w14:textId="77777777" w:rsidR="00DE7F0D" w:rsidRPr="00DE7F0D" w:rsidRDefault="00DE7F0D" w:rsidP="00DE7F0D">
            <w:pPr>
              <w:rPr>
                <w:rFonts w:ascii="Open Sans" w:hAnsi="Open Sans" w:cs="Open Sans"/>
                <w:szCs w:val="18"/>
              </w:rPr>
            </w:pPr>
            <w:r w:rsidRPr="00DE7F0D">
              <w:rPr>
                <w:rFonts w:ascii="Open Sans" w:hAnsi="Open Sans" w:cs="Open Sans"/>
                <w:szCs w:val="18"/>
              </w:rPr>
              <w:t xml:space="preserve">Deze tijd is benodigd om de binnengekomen informatie uit de beantwoording te kunnen verwerken. Daarnaast vergt het uitzoekwerk voor alle aan te bieden apparatuur veel tijd. </w:t>
            </w:r>
          </w:p>
          <w:p w14:paraId="06D78DC6" w14:textId="77777777" w:rsidR="00DE7F0D" w:rsidRPr="00DE7F0D" w:rsidRDefault="00DE7F0D" w:rsidP="00DE7F0D">
            <w:pPr>
              <w:rPr>
                <w:rFonts w:ascii="Open Sans" w:hAnsi="Open Sans" w:cs="Open Sans"/>
                <w:szCs w:val="18"/>
              </w:rPr>
            </w:pPr>
          </w:p>
          <w:p w14:paraId="1666891F" w14:textId="77777777" w:rsidR="00DE7F0D" w:rsidRPr="00DE7F0D" w:rsidRDefault="00DE7F0D" w:rsidP="00DE7F0D">
            <w:pPr>
              <w:rPr>
                <w:rFonts w:ascii="Open Sans" w:hAnsi="Open Sans" w:cs="Open Sans"/>
                <w:szCs w:val="18"/>
              </w:rPr>
            </w:pPr>
            <w:r w:rsidRPr="00DE7F0D">
              <w:rPr>
                <w:rFonts w:ascii="Open Sans" w:hAnsi="Open Sans" w:cs="Open Sans"/>
                <w:szCs w:val="18"/>
              </w:rPr>
              <w:t>Graag willen wij u verzoeken om termijn van 10 dagen te hanteren en de inschrijftermijn te verplaatsen naar 16 mei 2022.</w:t>
            </w:r>
          </w:p>
          <w:p w14:paraId="76A739D5" w14:textId="77777777" w:rsidR="00DE7F0D" w:rsidRPr="00DE7F0D" w:rsidRDefault="00DE7F0D" w:rsidP="00DE7F0D">
            <w:pPr>
              <w:rPr>
                <w:rFonts w:ascii="Open Sans" w:hAnsi="Open Sans" w:cs="Open Sans"/>
                <w:szCs w:val="18"/>
              </w:rPr>
            </w:pPr>
          </w:p>
          <w:p w14:paraId="01399C7A" w14:textId="08629CD7" w:rsidR="005226E9" w:rsidRPr="00CD6DCE" w:rsidRDefault="00DE7F0D" w:rsidP="00DE7F0D">
            <w:pPr>
              <w:rPr>
                <w:rFonts w:ascii="Open Sans" w:hAnsi="Open Sans" w:cs="Open Sans"/>
                <w:szCs w:val="18"/>
              </w:rPr>
            </w:pPr>
            <w:r w:rsidRPr="00DE7F0D">
              <w:rPr>
                <w:rFonts w:ascii="Open Sans" w:hAnsi="Open Sans" w:cs="Open Sans"/>
                <w:szCs w:val="18"/>
              </w:rPr>
              <w:t>Graag uw begrip en akkoord.</w:t>
            </w:r>
          </w:p>
        </w:tc>
      </w:tr>
      <w:tr w:rsidR="005226E9" w:rsidRPr="00CD6DCE" w14:paraId="6DB2903E" w14:textId="77777777" w:rsidTr="003402B2">
        <w:trPr>
          <w:trHeight w:val="300"/>
        </w:trPr>
        <w:tc>
          <w:tcPr>
            <w:tcW w:w="2483" w:type="dxa"/>
            <w:tcBorders>
              <w:bottom w:val="single" w:sz="4" w:space="0" w:color="auto"/>
            </w:tcBorders>
            <w:shd w:val="clear" w:color="auto" w:fill="auto"/>
          </w:tcPr>
          <w:p w14:paraId="70471817" w14:textId="77777777" w:rsidR="005226E9" w:rsidRPr="00CD6DCE" w:rsidRDefault="005226E9" w:rsidP="003402B2">
            <w:pPr>
              <w:rPr>
                <w:rFonts w:ascii="Open Sans" w:hAnsi="Open Sans" w:cs="Open Sans"/>
                <w:szCs w:val="18"/>
              </w:rPr>
            </w:pPr>
            <w:r>
              <w:rPr>
                <w:rFonts w:ascii="Open Sans" w:hAnsi="Open Sans" w:cs="Open Sans"/>
                <w:szCs w:val="18"/>
              </w:rPr>
              <w:t>Antwoord</w:t>
            </w:r>
          </w:p>
        </w:tc>
        <w:tc>
          <w:tcPr>
            <w:tcW w:w="6659" w:type="dxa"/>
            <w:gridSpan w:val="2"/>
            <w:tcBorders>
              <w:bottom w:val="single" w:sz="4" w:space="0" w:color="auto"/>
            </w:tcBorders>
            <w:shd w:val="clear" w:color="auto" w:fill="auto"/>
          </w:tcPr>
          <w:p w14:paraId="4AEB0461" w14:textId="741CCA04" w:rsidR="00E93960" w:rsidRDefault="001F21DE" w:rsidP="003402B2">
            <w:pPr>
              <w:rPr>
                <w:rFonts w:ascii="Open Sans" w:hAnsi="Open Sans" w:cs="Open Sans"/>
                <w:szCs w:val="18"/>
              </w:rPr>
            </w:pPr>
            <w:r>
              <w:rPr>
                <w:rFonts w:ascii="Open Sans" w:hAnsi="Open Sans" w:cs="Open Sans"/>
                <w:szCs w:val="18"/>
              </w:rPr>
              <w:t xml:space="preserve">Aanbestedende dienst </w:t>
            </w:r>
            <w:r w:rsidR="00AE052C">
              <w:rPr>
                <w:rFonts w:ascii="Open Sans" w:hAnsi="Open Sans" w:cs="Open Sans"/>
                <w:szCs w:val="18"/>
              </w:rPr>
              <w:t xml:space="preserve">is zich bewust van de termijnen in de Aanbestedingswet. Echter hebben we </w:t>
            </w:r>
            <w:r w:rsidR="00A43903">
              <w:rPr>
                <w:rFonts w:ascii="Open Sans" w:hAnsi="Open Sans" w:cs="Open Sans"/>
                <w:szCs w:val="18"/>
              </w:rPr>
              <w:t xml:space="preserve">in de tweede nota van inlichtingen aangegeven dat deze extra </w:t>
            </w:r>
            <w:r w:rsidR="0035392C">
              <w:rPr>
                <w:rFonts w:ascii="Open Sans" w:hAnsi="Open Sans" w:cs="Open Sans"/>
                <w:szCs w:val="18"/>
              </w:rPr>
              <w:t>vragenronde</w:t>
            </w:r>
            <w:r w:rsidR="00A43903">
              <w:rPr>
                <w:rFonts w:ascii="Open Sans" w:hAnsi="Open Sans" w:cs="Open Sans"/>
                <w:szCs w:val="18"/>
              </w:rPr>
              <w:t xml:space="preserve"> geen extra </w:t>
            </w:r>
            <w:r w:rsidR="0035392C">
              <w:rPr>
                <w:rFonts w:ascii="Open Sans" w:hAnsi="Open Sans" w:cs="Open Sans"/>
                <w:szCs w:val="18"/>
              </w:rPr>
              <w:t xml:space="preserve">opschortende werking heeft. </w:t>
            </w:r>
            <w:r w:rsidR="009C7AED">
              <w:rPr>
                <w:rFonts w:ascii="Open Sans" w:hAnsi="Open Sans" w:cs="Open Sans"/>
                <w:szCs w:val="18"/>
              </w:rPr>
              <w:t>Ook lijkt ons dit passend gezien het kleine aantal vragen.</w:t>
            </w:r>
          </w:p>
          <w:p w14:paraId="5C15C908" w14:textId="77777777" w:rsidR="00DF1A2D" w:rsidRDefault="00DF1A2D" w:rsidP="003402B2">
            <w:pPr>
              <w:rPr>
                <w:rFonts w:ascii="Open Sans" w:hAnsi="Open Sans" w:cs="Open Sans"/>
                <w:szCs w:val="18"/>
              </w:rPr>
            </w:pPr>
          </w:p>
          <w:p w14:paraId="72742B6B" w14:textId="4A1529E3" w:rsidR="00F333EC" w:rsidRPr="00CD6DCE" w:rsidRDefault="009C7AED" w:rsidP="003402B2">
            <w:pPr>
              <w:rPr>
                <w:rFonts w:ascii="Open Sans" w:hAnsi="Open Sans" w:cs="Open Sans"/>
                <w:szCs w:val="18"/>
              </w:rPr>
            </w:pPr>
            <w:r>
              <w:rPr>
                <w:rFonts w:ascii="Open Sans" w:hAnsi="Open Sans" w:cs="Open Sans"/>
                <w:szCs w:val="18"/>
              </w:rPr>
              <w:t xml:space="preserve">Wel is Aanbestedende dienst </w:t>
            </w:r>
            <w:r w:rsidR="00DF1A2D">
              <w:rPr>
                <w:rFonts w:ascii="Open Sans" w:hAnsi="Open Sans" w:cs="Open Sans"/>
                <w:szCs w:val="18"/>
              </w:rPr>
              <w:t>bereid om de inschrijftermijn met 3 dagen te ver</w:t>
            </w:r>
            <w:r w:rsidR="002176F9">
              <w:rPr>
                <w:rFonts w:ascii="Open Sans" w:hAnsi="Open Sans" w:cs="Open Sans"/>
                <w:szCs w:val="18"/>
              </w:rPr>
              <w:t>ruimen om u tegemoet te komen (</w:t>
            </w:r>
            <w:r w:rsidR="00796F62">
              <w:rPr>
                <w:rFonts w:ascii="Open Sans" w:hAnsi="Open Sans" w:cs="Open Sans"/>
                <w:szCs w:val="18"/>
              </w:rPr>
              <w:t xml:space="preserve">naar </w:t>
            </w:r>
            <w:r w:rsidR="00DF1A2D">
              <w:rPr>
                <w:rFonts w:ascii="Open Sans" w:hAnsi="Open Sans" w:cs="Open Sans"/>
                <w:szCs w:val="18"/>
              </w:rPr>
              <w:t>vrijdag</w:t>
            </w:r>
            <w:r w:rsidR="002176F9">
              <w:rPr>
                <w:rFonts w:ascii="Open Sans" w:hAnsi="Open Sans" w:cs="Open Sans"/>
                <w:szCs w:val="18"/>
              </w:rPr>
              <w:t xml:space="preserve"> 1</w:t>
            </w:r>
            <w:r w:rsidR="00AE52CE">
              <w:rPr>
                <w:rFonts w:ascii="Open Sans" w:hAnsi="Open Sans" w:cs="Open Sans"/>
                <w:szCs w:val="18"/>
              </w:rPr>
              <w:t>3</w:t>
            </w:r>
            <w:r w:rsidR="002176F9">
              <w:rPr>
                <w:rFonts w:ascii="Open Sans" w:hAnsi="Open Sans" w:cs="Open Sans"/>
                <w:szCs w:val="18"/>
              </w:rPr>
              <w:t xml:space="preserve"> mei,</w:t>
            </w:r>
            <w:r w:rsidR="00DF1A2D">
              <w:rPr>
                <w:rFonts w:ascii="Open Sans" w:hAnsi="Open Sans" w:cs="Open Sans"/>
                <w:szCs w:val="18"/>
              </w:rPr>
              <w:t xml:space="preserve"> 10.00 uur</w:t>
            </w:r>
            <w:r w:rsidR="002176F9">
              <w:rPr>
                <w:rFonts w:ascii="Open Sans" w:hAnsi="Open Sans" w:cs="Open Sans"/>
                <w:szCs w:val="18"/>
              </w:rPr>
              <w:t>)</w:t>
            </w:r>
            <w:r w:rsidR="00DF1A2D">
              <w:rPr>
                <w:rFonts w:ascii="Open Sans" w:hAnsi="Open Sans" w:cs="Open Sans"/>
                <w:szCs w:val="18"/>
              </w:rPr>
              <w:t>.</w:t>
            </w:r>
            <w:r>
              <w:rPr>
                <w:rFonts w:ascii="Open Sans" w:hAnsi="Open Sans" w:cs="Open Sans"/>
                <w:szCs w:val="18"/>
              </w:rPr>
              <w:t xml:space="preserve"> Zie de aangepaste planning. </w:t>
            </w:r>
          </w:p>
        </w:tc>
      </w:tr>
      <w:tr w:rsidR="005226E9" w:rsidRPr="00CD6DCE" w14:paraId="1A793DD6" w14:textId="77777777" w:rsidTr="003402B2">
        <w:trPr>
          <w:trHeight w:val="300"/>
        </w:trPr>
        <w:tc>
          <w:tcPr>
            <w:tcW w:w="2483" w:type="dxa"/>
            <w:tcBorders>
              <w:top w:val="single" w:sz="4" w:space="0" w:color="auto"/>
              <w:left w:val="nil"/>
              <w:bottom w:val="single" w:sz="4" w:space="0" w:color="auto"/>
              <w:right w:val="nil"/>
            </w:tcBorders>
            <w:shd w:val="clear" w:color="auto" w:fill="auto"/>
          </w:tcPr>
          <w:p w14:paraId="76549BC6" w14:textId="77777777" w:rsidR="005226E9" w:rsidRPr="00CD6DCE" w:rsidRDefault="005226E9" w:rsidP="003402B2">
            <w:pPr>
              <w:rPr>
                <w:rFonts w:ascii="Open Sans" w:hAnsi="Open Sans" w:cs="Open Sans"/>
                <w:szCs w:val="18"/>
              </w:rPr>
            </w:pPr>
          </w:p>
        </w:tc>
        <w:tc>
          <w:tcPr>
            <w:tcW w:w="1881" w:type="dxa"/>
            <w:tcBorders>
              <w:top w:val="single" w:sz="4" w:space="0" w:color="auto"/>
              <w:left w:val="nil"/>
              <w:bottom w:val="single" w:sz="4" w:space="0" w:color="auto"/>
              <w:right w:val="nil"/>
            </w:tcBorders>
            <w:shd w:val="clear" w:color="auto" w:fill="auto"/>
          </w:tcPr>
          <w:p w14:paraId="26E8E182" w14:textId="77777777" w:rsidR="005226E9" w:rsidRPr="00CD6DCE" w:rsidRDefault="005226E9" w:rsidP="003402B2">
            <w:pPr>
              <w:rPr>
                <w:rFonts w:ascii="Open Sans" w:hAnsi="Open Sans" w:cs="Open Sans"/>
                <w:szCs w:val="18"/>
              </w:rPr>
            </w:pPr>
          </w:p>
        </w:tc>
        <w:tc>
          <w:tcPr>
            <w:tcW w:w="4778" w:type="dxa"/>
            <w:tcBorders>
              <w:top w:val="single" w:sz="4" w:space="0" w:color="auto"/>
              <w:left w:val="nil"/>
              <w:bottom w:val="single" w:sz="4" w:space="0" w:color="auto"/>
              <w:right w:val="nil"/>
            </w:tcBorders>
            <w:shd w:val="clear" w:color="auto" w:fill="auto"/>
          </w:tcPr>
          <w:p w14:paraId="4F200554" w14:textId="77777777" w:rsidR="005226E9" w:rsidRPr="00CD6DCE" w:rsidRDefault="005226E9" w:rsidP="003402B2">
            <w:pPr>
              <w:rPr>
                <w:rFonts w:ascii="Open Sans" w:hAnsi="Open Sans" w:cs="Open Sans"/>
                <w:szCs w:val="18"/>
              </w:rPr>
            </w:pPr>
          </w:p>
        </w:tc>
      </w:tr>
      <w:tr w:rsidR="005226E9" w:rsidRPr="00CD6DCE" w14:paraId="2FF6BCB9" w14:textId="77777777" w:rsidTr="003402B2">
        <w:trPr>
          <w:trHeight w:val="300"/>
        </w:trPr>
        <w:tc>
          <w:tcPr>
            <w:tcW w:w="2483" w:type="dxa"/>
            <w:tcBorders>
              <w:top w:val="single" w:sz="4" w:space="0" w:color="auto"/>
              <w:bottom w:val="single" w:sz="4" w:space="0" w:color="auto"/>
            </w:tcBorders>
            <w:shd w:val="clear" w:color="auto" w:fill="auto"/>
          </w:tcPr>
          <w:p w14:paraId="3845F7CF" w14:textId="77777777" w:rsidR="005226E9" w:rsidRPr="00CD6DCE" w:rsidRDefault="005226E9" w:rsidP="003402B2">
            <w:pPr>
              <w:rPr>
                <w:rFonts w:ascii="Open Sans" w:hAnsi="Open Sans" w:cs="Open Sans"/>
                <w:szCs w:val="18"/>
              </w:rPr>
            </w:pPr>
            <w:r>
              <w:rPr>
                <w:rFonts w:ascii="Open Sans" w:hAnsi="Open Sans" w:cs="Open Sans"/>
                <w:szCs w:val="18"/>
              </w:rPr>
              <w:lastRenderedPageBreak/>
              <w:t>2</w:t>
            </w:r>
            <w:r w:rsidRPr="00CD6DCE">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6F409B76" w14:textId="2A11F107" w:rsidR="005226E9" w:rsidRPr="00CD6DCE" w:rsidRDefault="000568F1" w:rsidP="003402B2">
            <w:pPr>
              <w:rPr>
                <w:rFonts w:ascii="Open Sans" w:hAnsi="Open Sans" w:cs="Open Sans"/>
                <w:szCs w:val="18"/>
              </w:rPr>
            </w:pPr>
            <w:r w:rsidRPr="000568F1">
              <w:rPr>
                <w:rFonts w:ascii="Open Sans" w:hAnsi="Open Sans" w:cs="Open Sans"/>
                <w:szCs w:val="18"/>
              </w:rPr>
              <w:t>NVI 2, vraag 14</w:t>
            </w:r>
          </w:p>
        </w:tc>
        <w:tc>
          <w:tcPr>
            <w:tcW w:w="4778" w:type="dxa"/>
            <w:tcBorders>
              <w:top w:val="single" w:sz="4" w:space="0" w:color="auto"/>
              <w:bottom w:val="single" w:sz="4" w:space="0" w:color="auto"/>
            </w:tcBorders>
            <w:shd w:val="clear" w:color="auto" w:fill="auto"/>
          </w:tcPr>
          <w:p w14:paraId="1C98E0DA" w14:textId="50012614" w:rsidR="005226E9" w:rsidRPr="00CD6DCE" w:rsidRDefault="00D276CB" w:rsidP="003402B2">
            <w:pPr>
              <w:rPr>
                <w:rFonts w:ascii="Open Sans" w:hAnsi="Open Sans" w:cs="Open Sans"/>
                <w:szCs w:val="18"/>
              </w:rPr>
            </w:pPr>
            <w:r w:rsidRPr="00D276CB">
              <w:rPr>
                <w:rFonts w:ascii="Open Sans" w:hAnsi="Open Sans" w:cs="Open Sans"/>
                <w:szCs w:val="18"/>
              </w:rPr>
              <w:t xml:space="preserve">U geeft aan bij de iMac 24’’ te kiezen voor de 8- </w:t>
            </w:r>
            <w:proofErr w:type="spellStart"/>
            <w:r w:rsidRPr="00D276CB">
              <w:rPr>
                <w:rFonts w:ascii="Open Sans" w:hAnsi="Open Sans" w:cs="Open Sans"/>
                <w:szCs w:val="18"/>
              </w:rPr>
              <w:t>core</w:t>
            </w:r>
            <w:proofErr w:type="spellEnd"/>
            <w:r w:rsidRPr="00D276CB">
              <w:rPr>
                <w:rFonts w:ascii="Open Sans" w:hAnsi="Open Sans" w:cs="Open Sans"/>
                <w:szCs w:val="18"/>
              </w:rPr>
              <w:t xml:space="preserve"> CPU. Inschrijver vermoed dat aanbestedende dienst kiest voor de iMac 24’’ met 8- </w:t>
            </w:r>
            <w:proofErr w:type="spellStart"/>
            <w:r w:rsidRPr="00D276CB">
              <w:rPr>
                <w:rFonts w:ascii="Open Sans" w:hAnsi="Open Sans" w:cs="Open Sans"/>
                <w:szCs w:val="18"/>
              </w:rPr>
              <w:t>core</w:t>
            </w:r>
            <w:proofErr w:type="spellEnd"/>
            <w:r w:rsidRPr="00D276CB">
              <w:rPr>
                <w:rFonts w:ascii="Open Sans" w:hAnsi="Open Sans" w:cs="Open Sans"/>
                <w:szCs w:val="18"/>
              </w:rPr>
              <w:t xml:space="preserve"> CPU en 8-core GPU. Graag uw verduidelijking </w:t>
            </w:r>
            <w:proofErr w:type="gramStart"/>
            <w:r w:rsidRPr="00D276CB">
              <w:rPr>
                <w:rFonts w:ascii="Open Sans" w:hAnsi="Open Sans" w:cs="Open Sans"/>
                <w:szCs w:val="18"/>
              </w:rPr>
              <w:t>omtrent</w:t>
            </w:r>
            <w:proofErr w:type="gramEnd"/>
            <w:r w:rsidRPr="00D276CB">
              <w:rPr>
                <w:rFonts w:ascii="Open Sans" w:hAnsi="Open Sans" w:cs="Open Sans"/>
                <w:szCs w:val="18"/>
              </w:rPr>
              <w:t xml:space="preserve"> de gewenste GPU.</w:t>
            </w:r>
          </w:p>
        </w:tc>
      </w:tr>
      <w:tr w:rsidR="005226E9" w:rsidRPr="00CD6DCE" w14:paraId="6CF92FAF" w14:textId="77777777" w:rsidTr="003402B2">
        <w:trPr>
          <w:trHeight w:val="300"/>
        </w:trPr>
        <w:tc>
          <w:tcPr>
            <w:tcW w:w="2483" w:type="dxa"/>
            <w:tcBorders>
              <w:bottom w:val="single" w:sz="4" w:space="0" w:color="auto"/>
            </w:tcBorders>
            <w:shd w:val="clear" w:color="auto" w:fill="auto"/>
          </w:tcPr>
          <w:p w14:paraId="27B2E185" w14:textId="77777777" w:rsidR="005226E9" w:rsidRPr="00CD6DCE" w:rsidRDefault="005226E9" w:rsidP="003402B2">
            <w:pPr>
              <w:rPr>
                <w:rFonts w:ascii="Open Sans" w:hAnsi="Open Sans" w:cs="Open Sans"/>
                <w:szCs w:val="18"/>
              </w:rPr>
            </w:pPr>
            <w:r>
              <w:rPr>
                <w:rFonts w:ascii="Open Sans" w:hAnsi="Open Sans" w:cs="Open Sans"/>
                <w:szCs w:val="18"/>
              </w:rPr>
              <w:t>Antwoord</w:t>
            </w:r>
          </w:p>
        </w:tc>
        <w:tc>
          <w:tcPr>
            <w:tcW w:w="6659" w:type="dxa"/>
            <w:gridSpan w:val="2"/>
            <w:tcBorders>
              <w:bottom w:val="single" w:sz="4" w:space="0" w:color="auto"/>
            </w:tcBorders>
            <w:shd w:val="clear" w:color="auto" w:fill="auto"/>
          </w:tcPr>
          <w:p w14:paraId="14827CC4" w14:textId="132BEC5D" w:rsidR="004E0111" w:rsidRPr="00CD6DCE" w:rsidRDefault="00A1698A" w:rsidP="00A1698A">
            <w:pPr>
              <w:rPr>
                <w:rFonts w:ascii="Open Sans" w:hAnsi="Open Sans" w:cs="Open Sans"/>
                <w:szCs w:val="18"/>
              </w:rPr>
            </w:pPr>
            <w:r w:rsidRPr="00A1698A">
              <w:rPr>
                <w:rFonts w:ascii="Open Sans" w:hAnsi="Open Sans" w:cs="Open Sans"/>
                <w:szCs w:val="18"/>
              </w:rPr>
              <w:t xml:space="preserve">Correct, aanbestedende dienst kiest voor een: </w:t>
            </w:r>
            <w:r w:rsidR="00795357" w:rsidRPr="00A1698A">
              <w:rPr>
                <w:rFonts w:ascii="Open Sans" w:hAnsi="Open Sans" w:cs="Open Sans"/>
                <w:szCs w:val="18"/>
              </w:rPr>
              <w:t xml:space="preserve">iMac 24’’ met 8- </w:t>
            </w:r>
            <w:proofErr w:type="spellStart"/>
            <w:r w:rsidR="00795357" w:rsidRPr="00A1698A">
              <w:rPr>
                <w:rFonts w:ascii="Open Sans" w:hAnsi="Open Sans" w:cs="Open Sans"/>
                <w:szCs w:val="18"/>
              </w:rPr>
              <w:t>core</w:t>
            </w:r>
            <w:proofErr w:type="spellEnd"/>
            <w:r w:rsidR="00795357" w:rsidRPr="00A1698A">
              <w:rPr>
                <w:rFonts w:ascii="Open Sans" w:hAnsi="Open Sans" w:cs="Open Sans"/>
                <w:szCs w:val="18"/>
              </w:rPr>
              <w:t xml:space="preserve"> CPU en 8-core GPU. </w:t>
            </w:r>
          </w:p>
        </w:tc>
      </w:tr>
      <w:tr w:rsidR="005226E9" w:rsidRPr="00CD6DCE" w14:paraId="1EB3BF68" w14:textId="77777777" w:rsidTr="003402B2">
        <w:trPr>
          <w:trHeight w:val="300"/>
        </w:trPr>
        <w:tc>
          <w:tcPr>
            <w:tcW w:w="2483" w:type="dxa"/>
            <w:tcBorders>
              <w:top w:val="single" w:sz="4" w:space="0" w:color="auto"/>
              <w:left w:val="nil"/>
              <w:bottom w:val="single" w:sz="4" w:space="0" w:color="auto"/>
              <w:right w:val="nil"/>
            </w:tcBorders>
            <w:shd w:val="clear" w:color="auto" w:fill="auto"/>
          </w:tcPr>
          <w:p w14:paraId="2EA74D87" w14:textId="77777777" w:rsidR="005226E9" w:rsidRPr="00CD6DCE" w:rsidRDefault="005226E9" w:rsidP="003402B2">
            <w:pPr>
              <w:rPr>
                <w:rFonts w:ascii="Open Sans" w:hAnsi="Open Sans" w:cs="Open Sans"/>
                <w:szCs w:val="18"/>
              </w:rPr>
            </w:pPr>
          </w:p>
        </w:tc>
        <w:tc>
          <w:tcPr>
            <w:tcW w:w="1881" w:type="dxa"/>
            <w:tcBorders>
              <w:top w:val="single" w:sz="4" w:space="0" w:color="auto"/>
              <w:left w:val="nil"/>
              <w:bottom w:val="single" w:sz="4" w:space="0" w:color="auto"/>
              <w:right w:val="nil"/>
            </w:tcBorders>
            <w:shd w:val="clear" w:color="auto" w:fill="auto"/>
          </w:tcPr>
          <w:p w14:paraId="6355FEBF" w14:textId="77777777" w:rsidR="005226E9" w:rsidRPr="00CD6DCE" w:rsidRDefault="005226E9" w:rsidP="003402B2">
            <w:pPr>
              <w:rPr>
                <w:rFonts w:ascii="Open Sans" w:hAnsi="Open Sans" w:cs="Open Sans"/>
                <w:szCs w:val="18"/>
              </w:rPr>
            </w:pPr>
          </w:p>
        </w:tc>
        <w:tc>
          <w:tcPr>
            <w:tcW w:w="4778" w:type="dxa"/>
            <w:tcBorders>
              <w:top w:val="single" w:sz="4" w:space="0" w:color="auto"/>
              <w:left w:val="nil"/>
              <w:bottom w:val="single" w:sz="4" w:space="0" w:color="auto"/>
              <w:right w:val="nil"/>
            </w:tcBorders>
            <w:shd w:val="clear" w:color="auto" w:fill="auto"/>
          </w:tcPr>
          <w:p w14:paraId="751AC2E5" w14:textId="77777777" w:rsidR="005226E9" w:rsidRPr="00CD6DCE" w:rsidRDefault="005226E9" w:rsidP="003402B2">
            <w:pPr>
              <w:rPr>
                <w:rFonts w:ascii="Open Sans" w:hAnsi="Open Sans" w:cs="Open Sans"/>
                <w:szCs w:val="18"/>
              </w:rPr>
            </w:pPr>
          </w:p>
        </w:tc>
      </w:tr>
      <w:tr w:rsidR="005226E9" w:rsidRPr="00CD6DCE" w14:paraId="7DDE7422" w14:textId="77777777" w:rsidTr="003402B2">
        <w:trPr>
          <w:trHeight w:val="300"/>
        </w:trPr>
        <w:tc>
          <w:tcPr>
            <w:tcW w:w="2483" w:type="dxa"/>
            <w:tcBorders>
              <w:top w:val="single" w:sz="4" w:space="0" w:color="auto"/>
              <w:bottom w:val="single" w:sz="4" w:space="0" w:color="auto"/>
            </w:tcBorders>
            <w:shd w:val="clear" w:color="auto" w:fill="auto"/>
          </w:tcPr>
          <w:p w14:paraId="70C2C821" w14:textId="77777777" w:rsidR="005226E9" w:rsidRPr="00CD6DCE" w:rsidRDefault="005226E9" w:rsidP="003402B2">
            <w:pPr>
              <w:rPr>
                <w:rFonts w:ascii="Open Sans" w:hAnsi="Open Sans" w:cs="Open Sans"/>
                <w:szCs w:val="18"/>
              </w:rPr>
            </w:pPr>
            <w:r>
              <w:rPr>
                <w:rFonts w:ascii="Open Sans" w:hAnsi="Open Sans" w:cs="Open Sans"/>
                <w:szCs w:val="18"/>
              </w:rPr>
              <w:t>3</w:t>
            </w:r>
            <w:r w:rsidRPr="00CD6DCE">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7B848189" w14:textId="47537355" w:rsidR="005226E9" w:rsidRPr="00CD6DCE" w:rsidRDefault="002F41D4" w:rsidP="003402B2">
            <w:pPr>
              <w:rPr>
                <w:rFonts w:ascii="Open Sans" w:hAnsi="Open Sans" w:cs="Open Sans"/>
                <w:szCs w:val="18"/>
              </w:rPr>
            </w:pPr>
            <w:r w:rsidRPr="002F41D4">
              <w:rPr>
                <w:rFonts w:ascii="Open Sans" w:hAnsi="Open Sans" w:cs="Open Sans"/>
                <w:szCs w:val="18"/>
              </w:rPr>
              <w:t>2022BUas Bijlage 6 Huidige situatie apparatuur, specificaties basis assortiment, huidig netwerk en overige uitgangspunten v1.01; Gamelaptop 15" en 17"</w:t>
            </w:r>
          </w:p>
        </w:tc>
        <w:tc>
          <w:tcPr>
            <w:tcW w:w="4778" w:type="dxa"/>
            <w:tcBorders>
              <w:top w:val="single" w:sz="4" w:space="0" w:color="auto"/>
              <w:bottom w:val="single" w:sz="4" w:space="0" w:color="auto"/>
            </w:tcBorders>
            <w:shd w:val="clear" w:color="auto" w:fill="auto"/>
          </w:tcPr>
          <w:p w14:paraId="7286C966" w14:textId="77777777" w:rsidR="009D67E1" w:rsidRPr="009D67E1" w:rsidRDefault="009D67E1" w:rsidP="009D67E1">
            <w:pPr>
              <w:rPr>
                <w:rFonts w:ascii="Open Sans" w:hAnsi="Open Sans" w:cs="Open Sans"/>
                <w:szCs w:val="18"/>
              </w:rPr>
            </w:pPr>
            <w:r w:rsidRPr="009D67E1">
              <w:rPr>
                <w:rFonts w:ascii="Open Sans" w:hAnsi="Open Sans" w:cs="Open Sans"/>
                <w:szCs w:val="18"/>
              </w:rPr>
              <w:t>Inschrijver merkt op dat er niet volledig aan de eisen voldaan kan worden voor de optioneel aan te bieden Gamelaptop 15” en 17”.</w:t>
            </w:r>
          </w:p>
          <w:p w14:paraId="37E9511B" w14:textId="77777777" w:rsidR="009D67E1" w:rsidRPr="009D67E1" w:rsidRDefault="009D67E1" w:rsidP="009D67E1">
            <w:pPr>
              <w:rPr>
                <w:rFonts w:ascii="Open Sans" w:hAnsi="Open Sans" w:cs="Open Sans"/>
                <w:szCs w:val="18"/>
              </w:rPr>
            </w:pPr>
          </w:p>
          <w:p w14:paraId="0CD946D0" w14:textId="77777777" w:rsidR="009D67E1" w:rsidRPr="009D67E1" w:rsidRDefault="009D67E1" w:rsidP="009D67E1">
            <w:pPr>
              <w:rPr>
                <w:rFonts w:ascii="Open Sans" w:hAnsi="Open Sans" w:cs="Open Sans"/>
                <w:szCs w:val="18"/>
              </w:rPr>
            </w:pPr>
            <w:r w:rsidRPr="009D67E1">
              <w:rPr>
                <w:rFonts w:ascii="Open Sans" w:hAnsi="Open Sans" w:cs="Open Sans"/>
                <w:szCs w:val="18"/>
              </w:rPr>
              <w:t>Om ervoor te zorgen dat inschrijver een geldige optionele aanbieding kan doen voor de Gamelaptop 15” en 17”, verzoeken wij u de volgende eisen aan te passen:</w:t>
            </w:r>
          </w:p>
          <w:p w14:paraId="067E506A" w14:textId="77777777" w:rsidR="009D67E1" w:rsidRPr="009D67E1" w:rsidRDefault="009D67E1" w:rsidP="009D67E1">
            <w:pPr>
              <w:rPr>
                <w:rFonts w:ascii="Open Sans" w:hAnsi="Open Sans" w:cs="Open Sans"/>
                <w:szCs w:val="18"/>
              </w:rPr>
            </w:pPr>
          </w:p>
          <w:p w14:paraId="36DFA47C" w14:textId="77777777" w:rsidR="009D67E1" w:rsidRPr="009D67E1" w:rsidRDefault="009D67E1" w:rsidP="009D67E1">
            <w:pPr>
              <w:rPr>
                <w:rFonts w:ascii="Open Sans" w:hAnsi="Open Sans" w:cs="Open Sans"/>
                <w:szCs w:val="18"/>
              </w:rPr>
            </w:pPr>
            <w:r w:rsidRPr="009D67E1">
              <w:rPr>
                <w:rFonts w:ascii="Open Sans" w:hAnsi="Open Sans" w:cs="Open Sans"/>
                <w:szCs w:val="18"/>
              </w:rPr>
              <w:t>Gamelaptop 15”</w:t>
            </w:r>
          </w:p>
          <w:p w14:paraId="3CB608CE" w14:textId="77777777" w:rsidR="009D67E1" w:rsidRPr="009D67E1" w:rsidRDefault="009D67E1" w:rsidP="009D67E1">
            <w:pPr>
              <w:rPr>
                <w:rFonts w:ascii="Open Sans" w:hAnsi="Open Sans" w:cs="Open Sans"/>
                <w:szCs w:val="18"/>
              </w:rPr>
            </w:pPr>
            <w:r w:rsidRPr="009D67E1">
              <w:rPr>
                <w:rFonts w:ascii="Open Sans" w:hAnsi="Open Sans" w:cs="Open Sans"/>
                <w:szCs w:val="18"/>
              </w:rPr>
              <w:t>Eis: Accu; Minimaal Lithium Ion 99 WH</w:t>
            </w:r>
          </w:p>
          <w:p w14:paraId="2E7CA5EC" w14:textId="77777777" w:rsidR="009D67E1" w:rsidRPr="009D67E1" w:rsidRDefault="009D67E1" w:rsidP="009D67E1">
            <w:pPr>
              <w:rPr>
                <w:rFonts w:ascii="Open Sans" w:hAnsi="Open Sans" w:cs="Open Sans"/>
                <w:szCs w:val="18"/>
              </w:rPr>
            </w:pPr>
            <w:r w:rsidRPr="009D67E1">
              <w:rPr>
                <w:rFonts w:ascii="Open Sans" w:hAnsi="Open Sans" w:cs="Open Sans"/>
                <w:szCs w:val="18"/>
              </w:rPr>
              <w:t>-Eis terugbrengen naar Minimaal Lithium Ion 86 WH</w:t>
            </w:r>
          </w:p>
          <w:p w14:paraId="7EF61577" w14:textId="77777777" w:rsidR="009D67E1" w:rsidRPr="009D67E1" w:rsidRDefault="009D67E1" w:rsidP="009D67E1">
            <w:pPr>
              <w:rPr>
                <w:rFonts w:ascii="Open Sans" w:hAnsi="Open Sans" w:cs="Open Sans"/>
                <w:szCs w:val="18"/>
              </w:rPr>
            </w:pPr>
          </w:p>
          <w:p w14:paraId="41A2620D" w14:textId="77777777" w:rsidR="009D67E1" w:rsidRPr="009D67E1" w:rsidRDefault="009D67E1" w:rsidP="009D67E1">
            <w:pPr>
              <w:rPr>
                <w:rFonts w:ascii="Open Sans" w:hAnsi="Open Sans" w:cs="Open Sans"/>
                <w:szCs w:val="18"/>
              </w:rPr>
            </w:pPr>
            <w:r w:rsidRPr="009D67E1">
              <w:rPr>
                <w:rFonts w:ascii="Open Sans" w:hAnsi="Open Sans" w:cs="Open Sans"/>
                <w:szCs w:val="18"/>
              </w:rPr>
              <w:t xml:space="preserve">Eis: </w:t>
            </w:r>
            <w:proofErr w:type="spellStart"/>
            <w:r w:rsidRPr="009D67E1">
              <w:rPr>
                <w:rFonts w:ascii="Open Sans" w:hAnsi="Open Sans" w:cs="Open Sans"/>
                <w:szCs w:val="18"/>
              </w:rPr>
              <w:t>Onboard</w:t>
            </w:r>
            <w:proofErr w:type="spellEnd"/>
            <w:r w:rsidRPr="009D67E1">
              <w:rPr>
                <w:rFonts w:ascii="Open Sans" w:hAnsi="Open Sans" w:cs="Open Sans"/>
                <w:szCs w:val="18"/>
              </w:rPr>
              <w:t xml:space="preserve"> soundcard; Gelijkwaardig aan een Creative Soundcard; Dolby </w:t>
            </w:r>
            <w:proofErr w:type="spellStart"/>
            <w:r w:rsidRPr="009D67E1">
              <w:rPr>
                <w:rFonts w:ascii="Open Sans" w:hAnsi="Open Sans" w:cs="Open Sans"/>
                <w:szCs w:val="18"/>
              </w:rPr>
              <w:t>surround</w:t>
            </w:r>
            <w:proofErr w:type="spellEnd"/>
            <w:r w:rsidRPr="009D67E1">
              <w:rPr>
                <w:rFonts w:ascii="Open Sans" w:hAnsi="Open Sans" w:cs="Open Sans"/>
                <w:szCs w:val="18"/>
              </w:rPr>
              <w:t xml:space="preserve"> systeem</w:t>
            </w:r>
          </w:p>
          <w:p w14:paraId="0D987540" w14:textId="77777777" w:rsidR="009D67E1" w:rsidRPr="009D67E1" w:rsidRDefault="009D67E1" w:rsidP="009D67E1">
            <w:pPr>
              <w:rPr>
                <w:rFonts w:ascii="Open Sans" w:hAnsi="Open Sans" w:cs="Open Sans"/>
                <w:szCs w:val="18"/>
              </w:rPr>
            </w:pPr>
            <w:r w:rsidRPr="009D67E1">
              <w:rPr>
                <w:rFonts w:ascii="Open Sans" w:hAnsi="Open Sans" w:cs="Open Sans"/>
                <w:szCs w:val="18"/>
              </w:rPr>
              <w:t xml:space="preserve">-Eis terugbrengen naar </w:t>
            </w:r>
            <w:proofErr w:type="spellStart"/>
            <w:r w:rsidRPr="009D67E1">
              <w:rPr>
                <w:rFonts w:ascii="Open Sans" w:hAnsi="Open Sans" w:cs="Open Sans"/>
                <w:szCs w:val="18"/>
              </w:rPr>
              <w:t>Onboard</w:t>
            </w:r>
            <w:proofErr w:type="spellEnd"/>
            <w:r w:rsidRPr="009D67E1">
              <w:rPr>
                <w:rFonts w:ascii="Open Sans" w:hAnsi="Open Sans" w:cs="Open Sans"/>
                <w:szCs w:val="18"/>
              </w:rPr>
              <w:t xml:space="preserve"> soundcard</w:t>
            </w:r>
          </w:p>
          <w:p w14:paraId="2CD6DAA3" w14:textId="77777777" w:rsidR="009D67E1" w:rsidRPr="009D67E1" w:rsidRDefault="009D67E1" w:rsidP="009D67E1">
            <w:pPr>
              <w:rPr>
                <w:rFonts w:ascii="Open Sans" w:hAnsi="Open Sans" w:cs="Open Sans"/>
                <w:szCs w:val="18"/>
              </w:rPr>
            </w:pPr>
          </w:p>
          <w:p w14:paraId="498E7682" w14:textId="77777777" w:rsidR="009D67E1" w:rsidRPr="009D67E1" w:rsidRDefault="009D67E1" w:rsidP="009D67E1">
            <w:pPr>
              <w:rPr>
                <w:rFonts w:ascii="Open Sans" w:hAnsi="Open Sans" w:cs="Open Sans"/>
                <w:szCs w:val="18"/>
              </w:rPr>
            </w:pPr>
            <w:r w:rsidRPr="009D67E1">
              <w:rPr>
                <w:rFonts w:ascii="Open Sans" w:hAnsi="Open Sans" w:cs="Open Sans"/>
                <w:szCs w:val="18"/>
              </w:rPr>
              <w:t>Eis: SD slot; Ja</w:t>
            </w:r>
          </w:p>
          <w:p w14:paraId="79652427" w14:textId="77777777" w:rsidR="009D67E1" w:rsidRPr="009D67E1" w:rsidRDefault="009D67E1" w:rsidP="009D67E1">
            <w:pPr>
              <w:rPr>
                <w:rFonts w:ascii="Open Sans" w:hAnsi="Open Sans" w:cs="Open Sans"/>
                <w:szCs w:val="18"/>
              </w:rPr>
            </w:pPr>
            <w:r w:rsidRPr="009D67E1">
              <w:rPr>
                <w:rFonts w:ascii="Open Sans" w:hAnsi="Open Sans" w:cs="Open Sans"/>
                <w:szCs w:val="18"/>
              </w:rPr>
              <w:t>-Eis SD slot laten vervallen</w:t>
            </w:r>
          </w:p>
          <w:p w14:paraId="3828DE96" w14:textId="77777777" w:rsidR="009D67E1" w:rsidRPr="009D67E1" w:rsidRDefault="009D67E1" w:rsidP="009D67E1">
            <w:pPr>
              <w:rPr>
                <w:rFonts w:ascii="Open Sans" w:hAnsi="Open Sans" w:cs="Open Sans"/>
                <w:szCs w:val="18"/>
              </w:rPr>
            </w:pPr>
          </w:p>
          <w:p w14:paraId="12EFE20F" w14:textId="77777777" w:rsidR="009D67E1" w:rsidRPr="009D67E1" w:rsidRDefault="009D67E1" w:rsidP="009D67E1">
            <w:pPr>
              <w:rPr>
                <w:rFonts w:ascii="Open Sans" w:hAnsi="Open Sans" w:cs="Open Sans"/>
                <w:szCs w:val="18"/>
              </w:rPr>
            </w:pPr>
            <w:r w:rsidRPr="009D67E1">
              <w:rPr>
                <w:rFonts w:ascii="Open Sans" w:hAnsi="Open Sans" w:cs="Open Sans"/>
                <w:szCs w:val="18"/>
              </w:rPr>
              <w:t xml:space="preserve">Eis: </w:t>
            </w:r>
            <w:proofErr w:type="gramStart"/>
            <w:r w:rsidRPr="009D67E1">
              <w:rPr>
                <w:rFonts w:ascii="Open Sans" w:hAnsi="Open Sans" w:cs="Open Sans"/>
                <w:szCs w:val="18"/>
              </w:rPr>
              <w:t>Video poorten</w:t>
            </w:r>
            <w:proofErr w:type="gramEnd"/>
            <w:r w:rsidRPr="009D67E1">
              <w:rPr>
                <w:rFonts w:ascii="Open Sans" w:hAnsi="Open Sans" w:cs="Open Sans"/>
                <w:szCs w:val="18"/>
              </w:rPr>
              <w:t>; Geïntegreerde VGA/HDMI/Mini-DP aansluitingen</w:t>
            </w:r>
          </w:p>
          <w:p w14:paraId="17C00A75" w14:textId="77777777" w:rsidR="009D67E1" w:rsidRPr="009D67E1" w:rsidRDefault="009D67E1" w:rsidP="009D67E1">
            <w:pPr>
              <w:rPr>
                <w:rFonts w:ascii="Open Sans" w:hAnsi="Open Sans" w:cs="Open Sans"/>
                <w:szCs w:val="18"/>
              </w:rPr>
            </w:pPr>
            <w:r w:rsidRPr="009D67E1">
              <w:rPr>
                <w:rFonts w:ascii="Open Sans" w:hAnsi="Open Sans" w:cs="Open Sans"/>
                <w:szCs w:val="18"/>
              </w:rPr>
              <w:t>-Eis terugbrengen naar HDMI</w:t>
            </w:r>
          </w:p>
          <w:p w14:paraId="3D5DD60A" w14:textId="77777777" w:rsidR="009D67E1" w:rsidRPr="009D67E1" w:rsidRDefault="009D67E1" w:rsidP="009D67E1">
            <w:pPr>
              <w:rPr>
                <w:rFonts w:ascii="Open Sans" w:hAnsi="Open Sans" w:cs="Open Sans"/>
                <w:szCs w:val="18"/>
              </w:rPr>
            </w:pPr>
          </w:p>
          <w:p w14:paraId="53E90590" w14:textId="77777777" w:rsidR="009D67E1" w:rsidRPr="009D67E1" w:rsidRDefault="009D67E1" w:rsidP="009D67E1">
            <w:pPr>
              <w:rPr>
                <w:rFonts w:ascii="Open Sans" w:hAnsi="Open Sans" w:cs="Open Sans"/>
                <w:szCs w:val="18"/>
              </w:rPr>
            </w:pPr>
            <w:r w:rsidRPr="009D67E1">
              <w:rPr>
                <w:rFonts w:ascii="Open Sans" w:hAnsi="Open Sans" w:cs="Open Sans"/>
                <w:szCs w:val="18"/>
              </w:rPr>
              <w:t>Eis: Webcam; 1080P 30 FPS 2,1f</w:t>
            </w:r>
          </w:p>
          <w:p w14:paraId="2D874D8A" w14:textId="77777777" w:rsidR="009D67E1" w:rsidRPr="009D67E1" w:rsidRDefault="009D67E1" w:rsidP="009D67E1">
            <w:pPr>
              <w:rPr>
                <w:rFonts w:ascii="Open Sans" w:hAnsi="Open Sans" w:cs="Open Sans"/>
                <w:szCs w:val="18"/>
              </w:rPr>
            </w:pPr>
            <w:r w:rsidRPr="009D67E1">
              <w:rPr>
                <w:rFonts w:ascii="Open Sans" w:hAnsi="Open Sans" w:cs="Open Sans"/>
                <w:szCs w:val="18"/>
              </w:rPr>
              <w:t>-Eis terugbrengen naar 720p 30 FPS</w:t>
            </w:r>
          </w:p>
          <w:p w14:paraId="3AB67403" w14:textId="77777777" w:rsidR="009D67E1" w:rsidRPr="009D67E1" w:rsidRDefault="009D67E1" w:rsidP="009D67E1">
            <w:pPr>
              <w:rPr>
                <w:rFonts w:ascii="Open Sans" w:hAnsi="Open Sans" w:cs="Open Sans"/>
                <w:szCs w:val="18"/>
              </w:rPr>
            </w:pPr>
          </w:p>
          <w:p w14:paraId="048D5882" w14:textId="77777777" w:rsidR="009D67E1" w:rsidRPr="009D67E1" w:rsidRDefault="009D67E1" w:rsidP="009D67E1">
            <w:pPr>
              <w:rPr>
                <w:rFonts w:ascii="Open Sans" w:hAnsi="Open Sans" w:cs="Open Sans"/>
                <w:szCs w:val="18"/>
              </w:rPr>
            </w:pPr>
            <w:r w:rsidRPr="009D67E1">
              <w:rPr>
                <w:rFonts w:ascii="Open Sans" w:hAnsi="Open Sans" w:cs="Open Sans"/>
                <w:szCs w:val="18"/>
              </w:rPr>
              <w:t>Gamelaptop 17”</w:t>
            </w:r>
          </w:p>
          <w:p w14:paraId="3D89164B" w14:textId="77777777" w:rsidR="009D67E1" w:rsidRPr="009D67E1" w:rsidRDefault="009D67E1" w:rsidP="009D67E1">
            <w:pPr>
              <w:rPr>
                <w:rFonts w:ascii="Open Sans" w:hAnsi="Open Sans" w:cs="Open Sans"/>
                <w:szCs w:val="18"/>
              </w:rPr>
            </w:pPr>
            <w:r w:rsidRPr="009D67E1">
              <w:rPr>
                <w:rFonts w:ascii="Open Sans" w:hAnsi="Open Sans" w:cs="Open Sans"/>
                <w:szCs w:val="18"/>
              </w:rPr>
              <w:t>Eis: Accu; Minimaal Lithium Ion 99 WH</w:t>
            </w:r>
          </w:p>
          <w:p w14:paraId="4F291562" w14:textId="77777777" w:rsidR="009D67E1" w:rsidRPr="009D67E1" w:rsidRDefault="009D67E1" w:rsidP="009D67E1">
            <w:pPr>
              <w:rPr>
                <w:rFonts w:ascii="Open Sans" w:hAnsi="Open Sans" w:cs="Open Sans"/>
                <w:szCs w:val="18"/>
              </w:rPr>
            </w:pPr>
            <w:r w:rsidRPr="009D67E1">
              <w:rPr>
                <w:rFonts w:ascii="Open Sans" w:hAnsi="Open Sans" w:cs="Open Sans"/>
                <w:szCs w:val="18"/>
              </w:rPr>
              <w:t>-Eis terugbrengen naar Minimaal Lithium Ion 87 WH</w:t>
            </w:r>
          </w:p>
          <w:p w14:paraId="76263E25" w14:textId="77777777" w:rsidR="009D67E1" w:rsidRPr="009D67E1" w:rsidRDefault="009D67E1" w:rsidP="009D67E1">
            <w:pPr>
              <w:rPr>
                <w:rFonts w:ascii="Open Sans" w:hAnsi="Open Sans" w:cs="Open Sans"/>
                <w:szCs w:val="18"/>
              </w:rPr>
            </w:pPr>
          </w:p>
          <w:p w14:paraId="342B00B6" w14:textId="77777777" w:rsidR="009D67E1" w:rsidRPr="009D67E1" w:rsidRDefault="009D67E1" w:rsidP="009D67E1">
            <w:pPr>
              <w:rPr>
                <w:rFonts w:ascii="Open Sans" w:hAnsi="Open Sans" w:cs="Open Sans"/>
                <w:szCs w:val="18"/>
              </w:rPr>
            </w:pPr>
            <w:r w:rsidRPr="009D67E1">
              <w:rPr>
                <w:rFonts w:ascii="Open Sans" w:hAnsi="Open Sans" w:cs="Open Sans"/>
                <w:szCs w:val="18"/>
              </w:rPr>
              <w:t xml:space="preserve">Eis: </w:t>
            </w:r>
            <w:proofErr w:type="spellStart"/>
            <w:r w:rsidRPr="009D67E1">
              <w:rPr>
                <w:rFonts w:ascii="Open Sans" w:hAnsi="Open Sans" w:cs="Open Sans"/>
                <w:szCs w:val="18"/>
              </w:rPr>
              <w:t>Onboard</w:t>
            </w:r>
            <w:proofErr w:type="spellEnd"/>
            <w:r w:rsidRPr="009D67E1">
              <w:rPr>
                <w:rFonts w:ascii="Open Sans" w:hAnsi="Open Sans" w:cs="Open Sans"/>
                <w:szCs w:val="18"/>
              </w:rPr>
              <w:t xml:space="preserve"> soundcard; Gelijkwaardig aan een Creative Soundcard; Dolby </w:t>
            </w:r>
            <w:proofErr w:type="spellStart"/>
            <w:r w:rsidRPr="009D67E1">
              <w:rPr>
                <w:rFonts w:ascii="Open Sans" w:hAnsi="Open Sans" w:cs="Open Sans"/>
                <w:szCs w:val="18"/>
              </w:rPr>
              <w:t>surround</w:t>
            </w:r>
            <w:proofErr w:type="spellEnd"/>
            <w:r w:rsidRPr="009D67E1">
              <w:rPr>
                <w:rFonts w:ascii="Open Sans" w:hAnsi="Open Sans" w:cs="Open Sans"/>
                <w:szCs w:val="18"/>
              </w:rPr>
              <w:t xml:space="preserve"> systeem</w:t>
            </w:r>
          </w:p>
          <w:p w14:paraId="70C715EA" w14:textId="77777777" w:rsidR="009D67E1" w:rsidRPr="009D67E1" w:rsidRDefault="009D67E1" w:rsidP="009D67E1">
            <w:pPr>
              <w:rPr>
                <w:rFonts w:ascii="Open Sans" w:hAnsi="Open Sans" w:cs="Open Sans"/>
                <w:szCs w:val="18"/>
              </w:rPr>
            </w:pPr>
            <w:r w:rsidRPr="009D67E1">
              <w:rPr>
                <w:rFonts w:ascii="Open Sans" w:hAnsi="Open Sans" w:cs="Open Sans"/>
                <w:szCs w:val="18"/>
              </w:rPr>
              <w:t xml:space="preserve">-Eis terugbrengen naar </w:t>
            </w:r>
            <w:proofErr w:type="spellStart"/>
            <w:r w:rsidRPr="009D67E1">
              <w:rPr>
                <w:rFonts w:ascii="Open Sans" w:hAnsi="Open Sans" w:cs="Open Sans"/>
                <w:szCs w:val="18"/>
              </w:rPr>
              <w:t>Onboard</w:t>
            </w:r>
            <w:proofErr w:type="spellEnd"/>
            <w:r w:rsidRPr="009D67E1">
              <w:rPr>
                <w:rFonts w:ascii="Open Sans" w:hAnsi="Open Sans" w:cs="Open Sans"/>
                <w:szCs w:val="18"/>
              </w:rPr>
              <w:t xml:space="preserve"> soundcard</w:t>
            </w:r>
          </w:p>
          <w:p w14:paraId="20A09D02" w14:textId="77777777" w:rsidR="009D67E1" w:rsidRPr="009D67E1" w:rsidRDefault="009D67E1" w:rsidP="009D67E1">
            <w:pPr>
              <w:rPr>
                <w:rFonts w:ascii="Open Sans" w:hAnsi="Open Sans" w:cs="Open Sans"/>
                <w:szCs w:val="18"/>
              </w:rPr>
            </w:pPr>
          </w:p>
          <w:p w14:paraId="4CB417E3" w14:textId="77777777" w:rsidR="009D67E1" w:rsidRPr="009D67E1" w:rsidRDefault="009D67E1" w:rsidP="009D67E1">
            <w:pPr>
              <w:rPr>
                <w:rFonts w:ascii="Open Sans" w:hAnsi="Open Sans" w:cs="Open Sans"/>
                <w:szCs w:val="18"/>
              </w:rPr>
            </w:pPr>
            <w:r w:rsidRPr="009D67E1">
              <w:rPr>
                <w:rFonts w:ascii="Open Sans" w:hAnsi="Open Sans" w:cs="Open Sans"/>
                <w:szCs w:val="18"/>
              </w:rPr>
              <w:t>Eis: SD slot; Ja</w:t>
            </w:r>
          </w:p>
          <w:p w14:paraId="34054837" w14:textId="77777777" w:rsidR="009D67E1" w:rsidRPr="009D67E1" w:rsidRDefault="009D67E1" w:rsidP="009D67E1">
            <w:pPr>
              <w:rPr>
                <w:rFonts w:ascii="Open Sans" w:hAnsi="Open Sans" w:cs="Open Sans"/>
                <w:szCs w:val="18"/>
              </w:rPr>
            </w:pPr>
            <w:r w:rsidRPr="009D67E1">
              <w:rPr>
                <w:rFonts w:ascii="Open Sans" w:hAnsi="Open Sans" w:cs="Open Sans"/>
                <w:szCs w:val="18"/>
              </w:rPr>
              <w:t>-Eis terugbrengen naar Micro SD slot</w:t>
            </w:r>
          </w:p>
          <w:p w14:paraId="49B03D46" w14:textId="77777777" w:rsidR="009D67E1" w:rsidRPr="009D67E1" w:rsidRDefault="009D67E1" w:rsidP="009D67E1">
            <w:pPr>
              <w:rPr>
                <w:rFonts w:ascii="Open Sans" w:hAnsi="Open Sans" w:cs="Open Sans"/>
                <w:szCs w:val="18"/>
              </w:rPr>
            </w:pPr>
          </w:p>
          <w:p w14:paraId="092B715D" w14:textId="77777777" w:rsidR="009D67E1" w:rsidRPr="009D67E1" w:rsidRDefault="009D67E1" w:rsidP="009D67E1">
            <w:pPr>
              <w:rPr>
                <w:rFonts w:ascii="Open Sans" w:hAnsi="Open Sans" w:cs="Open Sans"/>
                <w:szCs w:val="18"/>
              </w:rPr>
            </w:pPr>
            <w:r w:rsidRPr="009D67E1">
              <w:rPr>
                <w:rFonts w:ascii="Open Sans" w:hAnsi="Open Sans" w:cs="Open Sans"/>
                <w:szCs w:val="18"/>
              </w:rPr>
              <w:t>Eis: USB; Minimaal 3 USB-A en 1 USB -C</w:t>
            </w:r>
          </w:p>
          <w:p w14:paraId="62A8A279" w14:textId="77777777" w:rsidR="009D67E1" w:rsidRPr="009D67E1" w:rsidRDefault="009D67E1" w:rsidP="009D67E1">
            <w:pPr>
              <w:rPr>
                <w:rFonts w:ascii="Open Sans" w:hAnsi="Open Sans" w:cs="Open Sans"/>
                <w:szCs w:val="18"/>
              </w:rPr>
            </w:pPr>
            <w:r w:rsidRPr="009D67E1">
              <w:rPr>
                <w:rFonts w:ascii="Open Sans" w:hAnsi="Open Sans" w:cs="Open Sans"/>
                <w:szCs w:val="18"/>
              </w:rPr>
              <w:t>-Eis terugbrengen naar 2 USB-A en 1 USB-C</w:t>
            </w:r>
          </w:p>
          <w:p w14:paraId="7A6DE3CE" w14:textId="77777777" w:rsidR="009D67E1" w:rsidRPr="009D67E1" w:rsidRDefault="009D67E1" w:rsidP="009D67E1">
            <w:pPr>
              <w:rPr>
                <w:rFonts w:ascii="Open Sans" w:hAnsi="Open Sans" w:cs="Open Sans"/>
                <w:szCs w:val="18"/>
              </w:rPr>
            </w:pPr>
          </w:p>
          <w:p w14:paraId="64C94C98" w14:textId="77777777" w:rsidR="009D67E1" w:rsidRPr="009D67E1" w:rsidRDefault="009D67E1" w:rsidP="009D67E1">
            <w:pPr>
              <w:rPr>
                <w:rFonts w:ascii="Open Sans" w:hAnsi="Open Sans" w:cs="Open Sans"/>
                <w:szCs w:val="18"/>
              </w:rPr>
            </w:pPr>
            <w:r w:rsidRPr="009D67E1">
              <w:rPr>
                <w:rFonts w:ascii="Open Sans" w:hAnsi="Open Sans" w:cs="Open Sans"/>
                <w:szCs w:val="18"/>
              </w:rPr>
              <w:t xml:space="preserve">Eis: </w:t>
            </w:r>
            <w:proofErr w:type="gramStart"/>
            <w:r w:rsidRPr="009D67E1">
              <w:rPr>
                <w:rFonts w:ascii="Open Sans" w:hAnsi="Open Sans" w:cs="Open Sans"/>
                <w:szCs w:val="18"/>
              </w:rPr>
              <w:t>Video poorten</w:t>
            </w:r>
            <w:proofErr w:type="gramEnd"/>
            <w:r w:rsidRPr="009D67E1">
              <w:rPr>
                <w:rFonts w:ascii="Open Sans" w:hAnsi="Open Sans" w:cs="Open Sans"/>
                <w:szCs w:val="18"/>
              </w:rPr>
              <w:t>; Geïntegreerde VGA/HDMI/Mini-DP aansluitingen</w:t>
            </w:r>
          </w:p>
          <w:p w14:paraId="198C5FAD" w14:textId="77777777" w:rsidR="009D67E1" w:rsidRPr="009D67E1" w:rsidRDefault="009D67E1" w:rsidP="009D67E1">
            <w:pPr>
              <w:rPr>
                <w:rFonts w:ascii="Open Sans" w:hAnsi="Open Sans" w:cs="Open Sans"/>
                <w:szCs w:val="18"/>
              </w:rPr>
            </w:pPr>
            <w:r w:rsidRPr="009D67E1">
              <w:rPr>
                <w:rFonts w:ascii="Open Sans" w:hAnsi="Open Sans" w:cs="Open Sans"/>
                <w:szCs w:val="18"/>
              </w:rPr>
              <w:t>-Eis terugbrengen naar HDMI en Mini-DP</w:t>
            </w:r>
          </w:p>
          <w:p w14:paraId="393F3E60" w14:textId="77777777" w:rsidR="009D67E1" w:rsidRPr="009D67E1" w:rsidRDefault="009D67E1" w:rsidP="009D67E1">
            <w:pPr>
              <w:rPr>
                <w:rFonts w:ascii="Open Sans" w:hAnsi="Open Sans" w:cs="Open Sans"/>
                <w:szCs w:val="18"/>
              </w:rPr>
            </w:pPr>
          </w:p>
          <w:p w14:paraId="4A48AA23" w14:textId="77777777" w:rsidR="009D67E1" w:rsidRPr="009D67E1" w:rsidRDefault="009D67E1" w:rsidP="009D67E1">
            <w:pPr>
              <w:rPr>
                <w:rFonts w:ascii="Open Sans" w:hAnsi="Open Sans" w:cs="Open Sans"/>
                <w:szCs w:val="18"/>
              </w:rPr>
            </w:pPr>
            <w:r w:rsidRPr="009D67E1">
              <w:rPr>
                <w:rFonts w:ascii="Open Sans" w:hAnsi="Open Sans" w:cs="Open Sans"/>
                <w:szCs w:val="18"/>
              </w:rPr>
              <w:t>Eis: Webcam; 1080P 30 FPS 2,1f</w:t>
            </w:r>
          </w:p>
          <w:p w14:paraId="60B3E292" w14:textId="77777777" w:rsidR="009D67E1" w:rsidRPr="009D67E1" w:rsidRDefault="009D67E1" w:rsidP="009D67E1">
            <w:pPr>
              <w:rPr>
                <w:rFonts w:ascii="Open Sans" w:hAnsi="Open Sans" w:cs="Open Sans"/>
                <w:szCs w:val="18"/>
              </w:rPr>
            </w:pPr>
            <w:r w:rsidRPr="009D67E1">
              <w:rPr>
                <w:rFonts w:ascii="Open Sans" w:hAnsi="Open Sans" w:cs="Open Sans"/>
                <w:szCs w:val="18"/>
              </w:rPr>
              <w:t>-Eis terugbrengen naar 720p 30 FPS</w:t>
            </w:r>
          </w:p>
          <w:p w14:paraId="7007DD6B" w14:textId="77777777" w:rsidR="009D67E1" w:rsidRPr="009D67E1" w:rsidRDefault="009D67E1" w:rsidP="009D67E1">
            <w:pPr>
              <w:rPr>
                <w:rFonts w:ascii="Open Sans" w:hAnsi="Open Sans" w:cs="Open Sans"/>
                <w:szCs w:val="18"/>
              </w:rPr>
            </w:pPr>
          </w:p>
          <w:p w14:paraId="256A662C" w14:textId="78C63EAA" w:rsidR="005226E9" w:rsidRPr="00CD6DCE" w:rsidRDefault="009D67E1" w:rsidP="009D67E1">
            <w:pPr>
              <w:rPr>
                <w:rFonts w:ascii="Open Sans" w:hAnsi="Open Sans" w:cs="Open Sans"/>
                <w:szCs w:val="18"/>
              </w:rPr>
            </w:pPr>
            <w:r w:rsidRPr="009D67E1">
              <w:rPr>
                <w:rFonts w:ascii="Open Sans" w:hAnsi="Open Sans" w:cs="Open Sans"/>
                <w:szCs w:val="18"/>
              </w:rPr>
              <w:t>Gaat u hiermee akkoord?</w:t>
            </w:r>
          </w:p>
        </w:tc>
      </w:tr>
      <w:tr w:rsidR="005226E9" w:rsidRPr="00CD6DCE" w14:paraId="5BD072D4" w14:textId="77777777" w:rsidTr="003402B2">
        <w:trPr>
          <w:trHeight w:val="300"/>
        </w:trPr>
        <w:tc>
          <w:tcPr>
            <w:tcW w:w="2483" w:type="dxa"/>
            <w:tcBorders>
              <w:bottom w:val="single" w:sz="4" w:space="0" w:color="auto"/>
            </w:tcBorders>
            <w:shd w:val="clear" w:color="auto" w:fill="auto"/>
          </w:tcPr>
          <w:p w14:paraId="5A1A277F" w14:textId="77777777" w:rsidR="005226E9" w:rsidRPr="0071161E" w:rsidRDefault="005226E9" w:rsidP="003402B2">
            <w:pPr>
              <w:rPr>
                <w:rFonts w:ascii="Open Sans" w:hAnsi="Open Sans" w:cs="Open Sans"/>
                <w:szCs w:val="18"/>
              </w:rPr>
            </w:pPr>
            <w:r w:rsidRPr="0071161E">
              <w:rPr>
                <w:rFonts w:ascii="Open Sans" w:hAnsi="Open Sans" w:cs="Open Sans"/>
                <w:szCs w:val="18"/>
              </w:rPr>
              <w:lastRenderedPageBreak/>
              <w:t>Antwoord</w:t>
            </w:r>
          </w:p>
        </w:tc>
        <w:tc>
          <w:tcPr>
            <w:tcW w:w="6659" w:type="dxa"/>
            <w:gridSpan w:val="2"/>
            <w:tcBorders>
              <w:bottom w:val="single" w:sz="4" w:space="0" w:color="auto"/>
            </w:tcBorders>
            <w:shd w:val="clear" w:color="auto" w:fill="auto"/>
          </w:tcPr>
          <w:p w14:paraId="386A29C0" w14:textId="228F0932" w:rsidR="00226E82" w:rsidRPr="0071161E" w:rsidRDefault="00425CE5" w:rsidP="00425CE5">
            <w:pPr>
              <w:spacing w:line="233" w:lineRule="auto"/>
              <w:rPr>
                <w:rFonts w:ascii="Open Sans" w:hAnsi="Open Sans" w:cs="Open Sans"/>
                <w:szCs w:val="18"/>
              </w:rPr>
            </w:pPr>
            <w:r w:rsidRPr="0071161E">
              <w:rPr>
                <w:rFonts w:ascii="Open Sans" w:hAnsi="Open Sans" w:cs="Open Sans"/>
                <w:szCs w:val="18"/>
              </w:rPr>
              <w:t>Aanbestedende dienst gaat akkoord met al het bovenstaande.</w:t>
            </w:r>
            <w:r w:rsidR="0071161E" w:rsidRPr="0071161E">
              <w:rPr>
                <w:rFonts w:ascii="Open Sans" w:hAnsi="Open Sans" w:cs="Open Sans"/>
                <w:szCs w:val="18"/>
              </w:rPr>
              <w:t xml:space="preserve"> Bijlage 6 is aangepast (V1.03).</w:t>
            </w:r>
          </w:p>
        </w:tc>
      </w:tr>
      <w:tr w:rsidR="005226E9" w:rsidRPr="00CD6DCE" w14:paraId="5E61EC86" w14:textId="77777777" w:rsidTr="003402B2">
        <w:trPr>
          <w:trHeight w:val="300"/>
        </w:trPr>
        <w:tc>
          <w:tcPr>
            <w:tcW w:w="2483" w:type="dxa"/>
            <w:tcBorders>
              <w:top w:val="single" w:sz="4" w:space="0" w:color="auto"/>
              <w:left w:val="nil"/>
              <w:bottom w:val="single" w:sz="4" w:space="0" w:color="auto"/>
              <w:right w:val="nil"/>
            </w:tcBorders>
            <w:shd w:val="clear" w:color="auto" w:fill="auto"/>
          </w:tcPr>
          <w:p w14:paraId="66D2252D" w14:textId="77777777" w:rsidR="005226E9" w:rsidRPr="00CD6DCE" w:rsidRDefault="005226E9" w:rsidP="003402B2">
            <w:pPr>
              <w:rPr>
                <w:rFonts w:ascii="Open Sans" w:hAnsi="Open Sans" w:cs="Open Sans"/>
                <w:szCs w:val="18"/>
              </w:rPr>
            </w:pPr>
          </w:p>
        </w:tc>
        <w:tc>
          <w:tcPr>
            <w:tcW w:w="1881" w:type="dxa"/>
            <w:tcBorders>
              <w:top w:val="single" w:sz="4" w:space="0" w:color="auto"/>
              <w:left w:val="nil"/>
              <w:bottom w:val="single" w:sz="4" w:space="0" w:color="auto"/>
              <w:right w:val="nil"/>
            </w:tcBorders>
            <w:shd w:val="clear" w:color="auto" w:fill="auto"/>
          </w:tcPr>
          <w:p w14:paraId="26E91A59" w14:textId="77777777" w:rsidR="005226E9" w:rsidRPr="00CD6DCE" w:rsidRDefault="005226E9" w:rsidP="003402B2">
            <w:pPr>
              <w:spacing w:line="233" w:lineRule="auto"/>
              <w:rPr>
                <w:rFonts w:ascii="Open Sans" w:hAnsi="Open Sans" w:cs="Open Sans"/>
                <w:szCs w:val="18"/>
              </w:rPr>
            </w:pPr>
          </w:p>
        </w:tc>
        <w:tc>
          <w:tcPr>
            <w:tcW w:w="4778" w:type="dxa"/>
            <w:tcBorders>
              <w:top w:val="single" w:sz="4" w:space="0" w:color="auto"/>
              <w:left w:val="nil"/>
              <w:bottom w:val="single" w:sz="4" w:space="0" w:color="auto"/>
              <w:right w:val="nil"/>
            </w:tcBorders>
            <w:shd w:val="clear" w:color="auto" w:fill="auto"/>
          </w:tcPr>
          <w:p w14:paraId="57A48A7E" w14:textId="77777777" w:rsidR="005226E9" w:rsidRPr="00CD6DCE" w:rsidRDefault="005226E9" w:rsidP="003402B2">
            <w:pPr>
              <w:spacing w:line="233" w:lineRule="auto"/>
              <w:ind w:firstLineChars="100" w:firstLine="180"/>
              <w:rPr>
                <w:rFonts w:ascii="Open Sans" w:hAnsi="Open Sans" w:cs="Open Sans"/>
                <w:szCs w:val="18"/>
              </w:rPr>
            </w:pPr>
          </w:p>
        </w:tc>
      </w:tr>
      <w:tr w:rsidR="00CF0107" w:rsidRPr="00CD6DCE" w14:paraId="67E8792B" w14:textId="77777777" w:rsidTr="00EB2A2C">
        <w:trPr>
          <w:trHeight w:val="300"/>
        </w:trPr>
        <w:tc>
          <w:tcPr>
            <w:tcW w:w="2483" w:type="dxa"/>
            <w:tcBorders>
              <w:top w:val="single" w:sz="4" w:space="0" w:color="auto"/>
              <w:bottom w:val="single" w:sz="4" w:space="0" w:color="auto"/>
            </w:tcBorders>
            <w:shd w:val="clear" w:color="auto" w:fill="auto"/>
          </w:tcPr>
          <w:p w14:paraId="374B4210" w14:textId="5EE3F4FC" w:rsidR="00CF0107" w:rsidRPr="00CD6DCE" w:rsidRDefault="00CF0107" w:rsidP="00EB2A2C">
            <w:pPr>
              <w:rPr>
                <w:rFonts w:ascii="Open Sans" w:hAnsi="Open Sans" w:cs="Open Sans"/>
                <w:szCs w:val="18"/>
              </w:rPr>
            </w:pPr>
            <w:r>
              <w:rPr>
                <w:rFonts w:ascii="Open Sans" w:hAnsi="Open Sans" w:cs="Open Sans"/>
                <w:szCs w:val="18"/>
              </w:rPr>
              <w:t>4</w:t>
            </w:r>
            <w:r w:rsidRPr="00CD6DCE">
              <w:rPr>
                <w:rFonts w:ascii="Open Sans" w:hAnsi="Open Sans" w:cs="Open Sans"/>
                <w:szCs w:val="18"/>
              </w:rPr>
              <w:t>.</w:t>
            </w:r>
          </w:p>
        </w:tc>
        <w:tc>
          <w:tcPr>
            <w:tcW w:w="1881" w:type="dxa"/>
            <w:tcBorders>
              <w:top w:val="single" w:sz="4" w:space="0" w:color="auto"/>
              <w:bottom w:val="single" w:sz="4" w:space="0" w:color="auto"/>
            </w:tcBorders>
            <w:shd w:val="clear" w:color="auto" w:fill="auto"/>
          </w:tcPr>
          <w:p w14:paraId="5D32202D" w14:textId="2887D065" w:rsidR="00CF0107" w:rsidRPr="00CD6DCE" w:rsidRDefault="00AA3AB2" w:rsidP="00EB2A2C">
            <w:pPr>
              <w:rPr>
                <w:rFonts w:ascii="Open Sans" w:hAnsi="Open Sans" w:cs="Open Sans"/>
                <w:szCs w:val="18"/>
              </w:rPr>
            </w:pPr>
            <w:r w:rsidRPr="00AA3AB2">
              <w:rPr>
                <w:rFonts w:ascii="Open Sans" w:hAnsi="Open Sans" w:cs="Open Sans"/>
                <w:szCs w:val="18"/>
              </w:rPr>
              <w:t>Prijzenblad V1.02, Deel 1</w:t>
            </w:r>
          </w:p>
        </w:tc>
        <w:tc>
          <w:tcPr>
            <w:tcW w:w="4778" w:type="dxa"/>
            <w:tcBorders>
              <w:top w:val="single" w:sz="4" w:space="0" w:color="auto"/>
              <w:bottom w:val="single" w:sz="4" w:space="0" w:color="auto"/>
            </w:tcBorders>
            <w:shd w:val="clear" w:color="auto" w:fill="auto"/>
          </w:tcPr>
          <w:p w14:paraId="59D1249D" w14:textId="77777777" w:rsidR="00AA3AB2" w:rsidRPr="00AA3AB2" w:rsidRDefault="00AA3AB2" w:rsidP="00AA3AB2">
            <w:pPr>
              <w:rPr>
                <w:rFonts w:ascii="Open Sans" w:hAnsi="Open Sans" w:cs="Open Sans"/>
                <w:szCs w:val="18"/>
              </w:rPr>
            </w:pPr>
            <w:r w:rsidRPr="00AA3AB2">
              <w:rPr>
                <w:rFonts w:ascii="Open Sans" w:hAnsi="Open Sans" w:cs="Open Sans"/>
                <w:szCs w:val="18"/>
              </w:rPr>
              <w:t>In cel C11 staat een foutieve verwijzing. In deze cel zou de berekening moeten komen te staan van optelsom van alle optionele diensten maal 40%. Echter verwijst u in de formule naar E32, terwijl dit eigenlijk D32 dient te zijn.</w:t>
            </w:r>
          </w:p>
          <w:p w14:paraId="12F22E70" w14:textId="77777777" w:rsidR="00AA3AB2" w:rsidRPr="00AA3AB2" w:rsidRDefault="00AA3AB2" w:rsidP="00AA3AB2">
            <w:pPr>
              <w:rPr>
                <w:rFonts w:ascii="Open Sans" w:hAnsi="Open Sans" w:cs="Open Sans"/>
                <w:szCs w:val="18"/>
              </w:rPr>
            </w:pPr>
          </w:p>
          <w:p w14:paraId="6709394F" w14:textId="6FEC396E" w:rsidR="00CF0107" w:rsidRPr="00CD6DCE" w:rsidRDefault="00AA3AB2" w:rsidP="00AA3AB2">
            <w:pPr>
              <w:rPr>
                <w:rFonts w:ascii="Open Sans" w:hAnsi="Open Sans" w:cs="Open Sans"/>
                <w:szCs w:val="18"/>
              </w:rPr>
            </w:pPr>
            <w:r w:rsidRPr="00AA3AB2">
              <w:rPr>
                <w:rFonts w:ascii="Open Sans" w:hAnsi="Open Sans" w:cs="Open Sans"/>
                <w:szCs w:val="18"/>
              </w:rPr>
              <w:t>Graag verzoeken wij u dit aan te passen.</w:t>
            </w:r>
          </w:p>
        </w:tc>
      </w:tr>
      <w:tr w:rsidR="00CF0107" w:rsidRPr="00CD6DCE" w14:paraId="75E31C6B" w14:textId="77777777" w:rsidTr="00EB2A2C">
        <w:trPr>
          <w:trHeight w:val="300"/>
        </w:trPr>
        <w:tc>
          <w:tcPr>
            <w:tcW w:w="2483" w:type="dxa"/>
            <w:tcBorders>
              <w:bottom w:val="single" w:sz="4" w:space="0" w:color="auto"/>
            </w:tcBorders>
            <w:shd w:val="clear" w:color="auto" w:fill="auto"/>
          </w:tcPr>
          <w:p w14:paraId="5C7D4EEB" w14:textId="77777777" w:rsidR="00CF0107" w:rsidRPr="00CD6DCE" w:rsidRDefault="00CF0107" w:rsidP="00EB2A2C">
            <w:pPr>
              <w:rPr>
                <w:rFonts w:ascii="Open Sans" w:hAnsi="Open Sans" w:cs="Open Sans"/>
                <w:szCs w:val="18"/>
              </w:rPr>
            </w:pPr>
            <w:r>
              <w:rPr>
                <w:rFonts w:ascii="Open Sans" w:hAnsi="Open Sans" w:cs="Open Sans"/>
                <w:szCs w:val="18"/>
              </w:rPr>
              <w:t>Antwoord</w:t>
            </w:r>
          </w:p>
        </w:tc>
        <w:tc>
          <w:tcPr>
            <w:tcW w:w="6659" w:type="dxa"/>
            <w:gridSpan w:val="2"/>
            <w:tcBorders>
              <w:bottom w:val="single" w:sz="4" w:space="0" w:color="auto"/>
            </w:tcBorders>
            <w:shd w:val="clear" w:color="auto" w:fill="auto"/>
          </w:tcPr>
          <w:p w14:paraId="4E498794" w14:textId="17C7F350" w:rsidR="00CF0107" w:rsidRPr="00CD6DCE" w:rsidRDefault="00AD6B40" w:rsidP="00EB2A2C">
            <w:pPr>
              <w:rPr>
                <w:rFonts w:ascii="Open Sans" w:hAnsi="Open Sans" w:cs="Open Sans"/>
                <w:szCs w:val="18"/>
              </w:rPr>
            </w:pPr>
            <w:r>
              <w:rPr>
                <w:rFonts w:ascii="Open Sans" w:hAnsi="Open Sans" w:cs="Open Sans"/>
                <w:szCs w:val="18"/>
              </w:rPr>
              <w:t xml:space="preserve">Het prijzenblad is aangepast. Zie V1.03. </w:t>
            </w:r>
          </w:p>
        </w:tc>
      </w:tr>
    </w:tbl>
    <w:p w14:paraId="7B9FAA0A" w14:textId="77777777" w:rsidR="00CF0107" w:rsidRDefault="00CF0107" w:rsidP="00FF0918">
      <w:pPr>
        <w:rPr>
          <w:rFonts w:ascii="Arial" w:hAnsi="Arial" w:cs="Arial"/>
          <w:b/>
          <w:szCs w:val="18"/>
        </w:rPr>
      </w:pPr>
    </w:p>
    <w:sectPr w:rsidR="00CF0107">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74665" w14:textId="77777777" w:rsidR="00637AA5" w:rsidRDefault="00637AA5" w:rsidP="00FF0918">
      <w:pPr>
        <w:spacing w:line="240" w:lineRule="auto"/>
      </w:pPr>
      <w:r>
        <w:separator/>
      </w:r>
    </w:p>
  </w:endnote>
  <w:endnote w:type="continuationSeparator" w:id="0">
    <w:p w14:paraId="7662886B" w14:textId="77777777" w:rsidR="00637AA5" w:rsidRDefault="00637AA5" w:rsidP="00FF09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altName w:val="Franklin Gothic Medium"/>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MS Mincho">
    <w:altName w:val="MS Mincho"/>
    <w:panose1 w:val="02020609040205080304"/>
    <w:charset w:val="80"/>
    <w:family w:val="modern"/>
    <w:pitch w:val="fixed"/>
    <w:sig w:usb0="E00002FF" w:usb1="6AC7FDFB" w:usb2="08000012" w:usb3="00000000" w:csb0="0002009F" w:csb1="00000000"/>
  </w:font>
  <w:font w:name="CJEOD L+ Times New Roman PSMT">
    <w:altName w:val="Times New Roman PSMT"/>
    <w:panose1 w:val="00000000000000000000"/>
    <w:charset w:val="00"/>
    <w:family w:val="roman"/>
    <w:notTrueType/>
    <w:pitch w:val="default"/>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046974"/>
      <w:docPartObj>
        <w:docPartGallery w:val="Page Numbers (Bottom of Page)"/>
        <w:docPartUnique/>
      </w:docPartObj>
    </w:sdtPr>
    <w:sdtEndPr/>
    <w:sdtContent>
      <w:p w14:paraId="0C48EAE9" w14:textId="1DAA18E7" w:rsidR="00E00323" w:rsidRDefault="00007506">
        <w:pPr>
          <w:pStyle w:val="Footer"/>
          <w:jc w:val="center"/>
        </w:pPr>
        <w:r>
          <w:rPr>
            <w:noProof/>
            <w:color w:val="2B579A"/>
            <w:shd w:val="clear" w:color="auto" w:fill="E6E6E6"/>
            <w:lang w:eastAsia="en-GB"/>
          </w:rPr>
          <mc:AlternateContent>
            <mc:Choice Requires="wps">
              <w:drawing>
                <wp:anchor distT="0" distB="0" distL="114300" distR="114300" simplePos="0" relativeHeight="251661312" behindDoc="1" locked="0" layoutInCell="1" allowOverlap="1" wp14:anchorId="07251240" wp14:editId="34CB029F">
                  <wp:simplePos x="0" y="0"/>
                  <wp:positionH relativeFrom="page">
                    <wp:posOffset>-342900</wp:posOffset>
                  </wp:positionH>
                  <wp:positionV relativeFrom="page">
                    <wp:posOffset>9915525</wp:posOffset>
                  </wp:positionV>
                  <wp:extent cx="10691493" cy="828675"/>
                  <wp:effectExtent l="0" t="0" r="0" b="9525"/>
                  <wp:wrapNone/>
                  <wp:docPr id="2" name="Rechthoek 1"/>
                  <wp:cNvGraphicFramePr/>
                  <a:graphic xmlns:a="http://schemas.openxmlformats.org/drawingml/2006/main">
                    <a:graphicData uri="http://schemas.microsoft.com/office/word/2010/wordprocessingShape">
                      <wps:wsp>
                        <wps:cNvSpPr/>
                        <wps:spPr>
                          <a:xfrm>
                            <a:off x="0" y="0"/>
                            <a:ext cx="10691493" cy="828675"/>
                          </a:xfrm>
                          <a:prstGeom prst="rect">
                            <a:avLst/>
                          </a:prstGeom>
                          <a:solidFill>
                            <a:srgbClr val="ED7623"/>
                          </a:solidFill>
                          <a:ln cap="flat">
                            <a:noFill/>
                            <a:prstDash val="solid"/>
                          </a:ln>
                        </wps:spPr>
                        <wps:bodyPr lIns="0" tIns="0" rIns="0" bIns="0"/>
                      </wps:wsp>
                    </a:graphicData>
                  </a:graphic>
                  <wp14:sizeRelV relativeFrom="margin">
                    <wp14:pctHeight>0</wp14:pctHeight>
                  </wp14:sizeRelV>
                </wp:anchor>
              </w:drawing>
            </mc:Choice>
            <mc:Fallback>
              <w:pict>
                <v:rect w14:anchorId="63B0E9E8" id="Rechthoek 1" o:spid="_x0000_s1026" style="position:absolute;margin-left:-27pt;margin-top:780.75pt;width:841.85pt;height:65.25pt;z-index:-25165516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" fillcolor="#ed7623" stroked="f">
                  <v:textbox inset="0,0,0,0"/>
                  <w10:wrap anchorx="page" anchory="page"/>
                </v:rect>
              </w:pict>
            </mc:Fallback>
          </mc:AlternateContent>
        </w:r>
        <w:r>
          <w:rPr>
            <w:noProof/>
            <w:color w:val="2B579A"/>
            <w:shd w:val="clear" w:color="auto" w:fill="E6E6E6"/>
            <w:lang w:eastAsia="en-GB"/>
          </w:rPr>
          <w:drawing>
            <wp:anchor distT="0" distB="0" distL="114300" distR="114300" simplePos="0" relativeHeight="251659264" behindDoc="0" locked="0" layoutInCell="1" allowOverlap="1" wp14:anchorId="59290210" wp14:editId="5A813D5D">
              <wp:simplePos x="0" y="0"/>
              <wp:positionH relativeFrom="page">
                <wp:posOffset>5730787</wp:posOffset>
              </wp:positionH>
              <wp:positionV relativeFrom="page">
                <wp:posOffset>10057883</wp:posOffset>
              </wp:positionV>
              <wp:extent cx="1680210" cy="589915"/>
              <wp:effectExtent l="0" t="0" r="0" b="0"/>
              <wp:wrapNone/>
              <wp:docPr id="1" name="Afbeelding 83" descr="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 name="Afbeelding 83" descr="Text&#10;&#10;Description automatically generated with medium confidence"/>
                      <pic:cNvPicPr/>
                    </pic:nvPicPr>
                    <pic:blipFill>
                      <a:blip r:embed="rId1"/>
                      <a:stretch>
                        <a:fillRect/>
                      </a:stretch>
                    </pic:blipFill>
                    <pic:spPr>
                      <a:xfrm>
                        <a:off x="0" y="0"/>
                        <a:ext cx="1680210" cy="589915"/>
                      </a:xfrm>
                      <a:prstGeom prst="rect">
                        <a:avLst/>
                      </a:prstGeom>
                      <a:noFill/>
                      <a:ln>
                        <a:noFill/>
                        <a:prstDash/>
                      </a:ln>
                    </pic:spPr>
                  </pic:pic>
                </a:graphicData>
              </a:graphic>
            </wp:anchor>
          </w:drawing>
        </w:r>
        <w:r>
          <w:tab/>
        </w:r>
        <w:r>
          <w:tab/>
        </w:r>
        <w:r w:rsidR="00E00323">
          <w:fldChar w:fldCharType="begin"/>
        </w:r>
        <w:r w:rsidR="00E00323">
          <w:instrText>PAGE   \* MERGEFORMAT</w:instrText>
        </w:r>
        <w:r w:rsidR="00E00323">
          <w:fldChar w:fldCharType="separate"/>
        </w:r>
        <w:r w:rsidR="000D4360">
          <w:rPr>
            <w:noProof/>
          </w:rPr>
          <w:t>1</w:t>
        </w:r>
        <w:r w:rsidR="00E00323">
          <w:fldChar w:fldCharType="end"/>
        </w:r>
      </w:p>
    </w:sdtContent>
  </w:sdt>
  <w:p w14:paraId="1E55057E" w14:textId="3F932C74" w:rsidR="00E00323" w:rsidRDefault="00E003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16A84" w14:textId="77777777" w:rsidR="00637AA5" w:rsidRDefault="00637AA5" w:rsidP="00FF0918">
      <w:pPr>
        <w:spacing w:line="240" w:lineRule="auto"/>
      </w:pPr>
      <w:r>
        <w:separator/>
      </w:r>
    </w:p>
  </w:footnote>
  <w:footnote w:type="continuationSeparator" w:id="0">
    <w:p w14:paraId="06269219" w14:textId="77777777" w:rsidR="00637AA5" w:rsidRDefault="00637AA5" w:rsidP="00FF091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97476F"/>
    <w:multiLevelType w:val="multilevel"/>
    <w:tmpl w:val="DCB81918"/>
    <w:lvl w:ilvl="0">
      <w:start w:val="1"/>
      <w:numFmt w:val="decimal"/>
      <w:pStyle w:val="Heading1"/>
      <w:lvlText w:val="%1 "/>
      <w:lvlJc w:val="left"/>
      <w:pPr>
        <w:tabs>
          <w:tab w:val="num" w:pos="431"/>
        </w:tabs>
        <w:ind w:left="431" w:hanging="431"/>
      </w:pPr>
      <w:rPr>
        <w:rFonts w:ascii="Verdana" w:hAnsi="Verdana" w:hint="default"/>
        <w:b/>
        <w:i w:val="0"/>
        <w:sz w:val="24"/>
        <w:szCs w:val="24"/>
      </w:rPr>
    </w:lvl>
    <w:lvl w:ilvl="1">
      <w:start w:val="1"/>
      <w:numFmt w:val="decimal"/>
      <w:pStyle w:val="Heading2"/>
      <w:lvlText w:val="%1.%2"/>
      <w:lvlJc w:val="left"/>
      <w:pPr>
        <w:tabs>
          <w:tab w:val="num" w:pos="576"/>
        </w:tabs>
        <w:ind w:left="576" w:hanging="576"/>
      </w:pPr>
      <w:rPr>
        <w:rFonts w:hint="default"/>
        <w:i w:val="0"/>
        <w:color w:val="auto"/>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 w15:restartNumberingAfterBreak="0">
    <w:nsid w:val="064A6BA9"/>
    <w:multiLevelType w:val="multilevel"/>
    <w:tmpl w:val="026C4D0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9C44731"/>
    <w:multiLevelType w:val="hybridMultilevel"/>
    <w:tmpl w:val="B1EC3AA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 w15:restartNumberingAfterBreak="0">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CC4118"/>
    <w:multiLevelType w:val="hybridMultilevel"/>
    <w:tmpl w:val="CFFA59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7210E5"/>
    <w:multiLevelType w:val="hybridMultilevel"/>
    <w:tmpl w:val="C9E60F74"/>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7" w15:restartNumberingAfterBreak="0">
    <w:nsid w:val="11F80FA0"/>
    <w:multiLevelType w:val="hybridMultilevel"/>
    <w:tmpl w:val="23A26AFC"/>
    <w:lvl w:ilvl="0" w:tplc="04130001">
      <w:start w:val="1"/>
      <w:numFmt w:val="bullet"/>
      <w:lvlText w:val=""/>
      <w:lvlJc w:val="left"/>
      <w:pPr>
        <w:ind w:left="1931" w:hanging="360"/>
      </w:pPr>
      <w:rPr>
        <w:rFonts w:ascii="Symbol" w:hAnsi="Symbol" w:hint="default"/>
      </w:rPr>
    </w:lvl>
    <w:lvl w:ilvl="1" w:tplc="04130003" w:tentative="1">
      <w:start w:val="1"/>
      <w:numFmt w:val="bullet"/>
      <w:lvlText w:val="o"/>
      <w:lvlJc w:val="left"/>
      <w:pPr>
        <w:ind w:left="2651" w:hanging="360"/>
      </w:pPr>
      <w:rPr>
        <w:rFonts w:ascii="Courier New" w:hAnsi="Courier New" w:cs="Courier New" w:hint="default"/>
      </w:rPr>
    </w:lvl>
    <w:lvl w:ilvl="2" w:tplc="04130005" w:tentative="1">
      <w:start w:val="1"/>
      <w:numFmt w:val="bullet"/>
      <w:lvlText w:val=""/>
      <w:lvlJc w:val="left"/>
      <w:pPr>
        <w:ind w:left="3371" w:hanging="360"/>
      </w:pPr>
      <w:rPr>
        <w:rFonts w:ascii="Wingdings" w:hAnsi="Wingdings" w:hint="default"/>
      </w:rPr>
    </w:lvl>
    <w:lvl w:ilvl="3" w:tplc="04130001" w:tentative="1">
      <w:start w:val="1"/>
      <w:numFmt w:val="bullet"/>
      <w:lvlText w:val=""/>
      <w:lvlJc w:val="left"/>
      <w:pPr>
        <w:ind w:left="4091" w:hanging="360"/>
      </w:pPr>
      <w:rPr>
        <w:rFonts w:ascii="Symbol" w:hAnsi="Symbol" w:hint="default"/>
      </w:rPr>
    </w:lvl>
    <w:lvl w:ilvl="4" w:tplc="04130003" w:tentative="1">
      <w:start w:val="1"/>
      <w:numFmt w:val="bullet"/>
      <w:lvlText w:val="o"/>
      <w:lvlJc w:val="left"/>
      <w:pPr>
        <w:ind w:left="4811" w:hanging="360"/>
      </w:pPr>
      <w:rPr>
        <w:rFonts w:ascii="Courier New" w:hAnsi="Courier New" w:cs="Courier New" w:hint="default"/>
      </w:rPr>
    </w:lvl>
    <w:lvl w:ilvl="5" w:tplc="04130005" w:tentative="1">
      <w:start w:val="1"/>
      <w:numFmt w:val="bullet"/>
      <w:lvlText w:val=""/>
      <w:lvlJc w:val="left"/>
      <w:pPr>
        <w:ind w:left="5531" w:hanging="360"/>
      </w:pPr>
      <w:rPr>
        <w:rFonts w:ascii="Wingdings" w:hAnsi="Wingdings" w:hint="default"/>
      </w:rPr>
    </w:lvl>
    <w:lvl w:ilvl="6" w:tplc="04130001" w:tentative="1">
      <w:start w:val="1"/>
      <w:numFmt w:val="bullet"/>
      <w:lvlText w:val=""/>
      <w:lvlJc w:val="left"/>
      <w:pPr>
        <w:ind w:left="6251" w:hanging="360"/>
      </w:pPr>
      <w:rPr>
        <w:rFonts w:ascii="Symbol" w:hAnsi="Symbol" w:hint="default"/>
      </w:rPr>
    </w:lvl>
    <w:lvl w:ilvl="7" w:tplc="04130003" w:tentative="1">
      <w:start w:val="1"/>
      <w:numFmt w:val="bullet"/>
      <w:lvlText w:val="o"/>
      <w:lvlJc w:val="left"/>
      <w:pPr>
        <w:ind w:left="6971" w:hanging="360"/>
      </w:pPr>
      <w:rPr>
        <w:rFonts w:ascii="Courier New" w:hAnsi="Courier New" w:cs="Courier New" w:hint="default"/>
      </w:rPr>
    </w:lvl>
    <w:lvl w:ilvl="8" w:tplc="04130005" w:tentative="1">
      <w:start w:val="1"/>
      <w:numFmt w:val="bullet"/>
      <w:lvlText w:val=""/>
      <w:lvlJc w:val="left"/>
      <w:pPr>
        <w:ind w:left="7691" w:hanging="360"/>
      </w:pPr>
      <w:rPr>
        <w:rFonts w:ascii="Wingdings" w:hAnsi="Wingdings" w:hint="default"/>
      </w:rPr>
    </w:lvl>
  </w:abstractNum>
  <w:abstractNum w:abstractNumId="8" w15:restartNumberingAfterBreak="0">
    <w:nsid w:val="172A54E6"/>
    <w:multiLevelType w:val="hybridMultilevel"/>
    <w:tmpl w:val="A8322432"/>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9"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10" w15:restartNumberingAfterBreak="0">
    <w:nsid w:val="1C2E394F"/>
    <w:multiLevelType w:val="hybridMultilevel"/>
    <w:tmpl w:val="E1925C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E555FEF"/>
    <w:multiLevelType w:val="hybridMultilevel"/>
    <w:tmpl w:val="50F0923E"/>
    <w:lvl w:ilvl="0" w:tplc="FFFFFFFF">
      <w:start w:val="1"/>
      <w:numFmt w:val="bullet"/>
      <w:pStyle w:val="ListBullet2"/>
      <w:lvlText w:val="–"/>
      <w:lvlJc w:val="left"/>
      <w:pPr>
        <w:tabs>
          <w:tab w:val="num" w:pos="227"/>
        </w:tabs>
        <w:ind w:left="227" w:firstLine="0"/>
      </w:pPr>
      <w:rPr>
        <w:rFonts w:ascii="Verdana" w:hAnsi="Verdana"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6E78EB"/>
    <w:multiLevelType w:val="hybridMultilevel"/>
    <w:tmpl w:val="41E2E7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24978D0"/>
    <w:multiLevelType w:val="hybridMultilevel"/>
    <w:tmpl w:val="82D0E7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37B6CB4"/>
    <w:multiLevelType w:val="multilevel"/>
    <w:tmpl w:val="1828180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6A00094"/>
    <w:multiLevelType w:val="hybridMultilevel"/>
    <w:tmpl w:val="BAEED578"/>
    <w:lvl w:ilvl="0" w:tplc="0B228172">
      <w:start w:val="1"/>
      <w:numFmt w:val="bullet"/>
      <w:pStyle w:val="Eis111"/>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8" w15:restartNumberingAfterBreak="0">
    <w:nsid w:val="27D609A7"/>
    <w:multiLevelType w:val="hybridMultilevel"/>
    <w:tmpl w:val="E14A83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1E480D"/>
    <w:multiLevelType w:val="hybridMultilevel"/>
    <w:tmpl w:val="C5A03E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C514AF6"/>
    <w:multiLevelType w:val="multilevel"/>
    <w:tmpl w:val="ED7408F2"/>
    <w:lvl w:ilvl="0">
      <w:start w:val="1"/>
      <w:numFmt w:val="decimal"/>
      <w:pStyle w:val="Eis1"/>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940"/>
        </w:tabs>
        <w:ind w:left="1940"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21" w15:restartNumberingAfterBreak="0">
    <w:nsid w:val="2D65407B"/>
    <w:multiLevelType w:val="hybridMultilevel"/>
    <w:tmpl w:val="D434535E"/>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A42271F"/>
    <w:multiLevelType w:val="multilevel"/>
    <w:tmpl w:val="153036A4"/>
    <w:lvl w:ilvl="0">
      <w:start w:val="8"/>
      <w:numFmt w:val="decimal"/>
      <w:pStyle w:val="ListNumber"/>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3" w15:restartNumberingAfterBreak="0">
    <w:nsid w:val="3BCA76B2"/>
    <w:multiLevelType w:val="hybridMultilevel"/>
    <w:tmpl w:val="9B56BBAE"/>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24"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5" w15:restartNumberingAfterBreak="0">
    <w:nsid w:val="56E30E2E"/>
    <w:multiLevelType w:val="hybridMultilevel"/>
    <w:tmpl w:val="6ED69676"/>
    <w:lvl w:ilvl="0" w:tplc="26F60D0C">
      <w:numFmt w:val="bullet"/>
      <w:lvlText w:val="-"/>
      <w:lvlJc w:val="left"/>
      <w:pPr>
        <w:tabs>
          <w:tab w:val="num" w:pos="360"/>
        </w:tabs>
        <w:ind w:left="360" w:hanging="360"/>
      </w:pPr>
      <w:rPr>
        <w:rFonts w:ascii="Verdana" w:eastAsia="Times New Roman" w:hAnsi="Verdana" w:cs="Times New Roman"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77A21BF"/>
    <w:multiLevelType w:val="multilevel"/>
    <w:tmpl w:val="9CECA682"/>
    <w:lvl w:ilvl="0">
      <w:start w:val="3"/>
      <w:numFmt w:val="decimal"/>
      <w:lvlText w:val="%1"/>
      <w:lvlJc w:val="left"/>
      <w:pPr>
        <w:tabs>
          <w:tab w:val="num" w:pos="705"/>
        </w:tabs>
        <w:ind w:left="705" w:hanging="705"/>
      </w:pPr>
      <w:rPr>
        <w:rFonts w:hint="default"/>
      </w:rPr>
    </w:lvl>
    <w:lvl w:ilvl="1">
      <w:start w:val="7"/>
      <w:numFmt w:val="decimal"/>
      <w:lvlText w:val="%1.%2"/>
      <w:lvlJc w:val="left"/>
      <w:pPr>
        <w:tabs>
          <w:tab w:val="num" w:pos="705"/>
        </w:tabs>
        <w:ind w:left="705" w:hanging="7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B7C60BA"/>
    <w:multiLevelType w:val="hybridMultilevel"/>
    <w:tmpl w:val="0D247D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D456E1B"/>
    <w:multiLevelType w:val="multilevel"/>
    <w:tmpl w:val="7C3CA2D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33C4EC0"/>
    <w:multiLevelType w:val="multilevel"/>
    <w:tmpl w:val="5ED229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63766C0E"/>
    <w:multiLevelType w:val="hybridMultilevel"/>
    <w:tmpl w:val="0CF20A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921817"/>
    <w:multiLevelType w:val="hybridMultilevel"/>
    <w:tmpl w:val="FEF003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D0E78F5"/>
    <w:multiLevelType w:val="multilevel"/>
    <w:tmpl w:val="210AF91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3363CE0"/>
    <w:multiLevelType w:val="hybridMultilevel"/>
    <w:tmpl w:val="379822E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76FD1480"/>
    <w:multiLevelType w:val="hybridMultilevel"/>
    <w:tmpl w:val="50D697A6"/>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C121EC1"/>
    <w:multiLevelType w:val="hybridMultilevel"/>
    <w:tmpl w:val="1F7E6AF2"/>
    <w:lvl w:ilvl="0" w:tplc="04130001">
      <w:start w:val="1"/>
      <w:numFmt w:val="bullet"/>
      <w:lvlText w:val=""/>
      <w:lvlJc w:val="left"/>
      <w:pPr>
        <w:ind w:left="1931" w:hanging="360"/>
      </w:pPr>
      <w:rPr>
        <w:rFonts w:ascii="Symbol" w:hAnsi="Symbol" w:hint="default"/>
      </w:rPr>
    </w:lvl>
    <w:lvl w:ilvl="1" w:tplc="04130003" w:tentative="1">
      <w:start w:val="1"/>
      <w:numFmt w:val="bullet"/>
      <w:lvlText w:val="o"/>
      <w:lvlJc w:val="left"/>
      <w:pPr>
        <w:ind w:left="2651" w:hanging="360"/>
      </w:pPr>
      <w:rPr>
        <w:rFonts w:ascii="Courier New" w:hAnsi="Courier New" w:cs="Courier New" w:hint="default"/>
      </w:rPr>
    </w:lvl>
    <w:lvl w:ilvl="2" w:tplc="04130005" w:tentative="1">
      <w:start w:val="1"/>
      <w:numFmt w:val="bullet"/>
      <w:lvlText w:val=""/>
      <w:lvlJc w:val="left"/>
      <w:pPr>
        <w:ind w:left="3371" w:hanging="360"/>
      </w:pPr>
      <w:rPr>
        <w:rFonts w:ascii="Wingdings" w:hAnsi="Wingdings" w:hint="default"/>
      </w:rPr>
    </w:lvl>
    <w:lvl w:ilvl="3" w:tplc="04130001" w:tentative="1">
      <w:start w:val="1"/>
      <w:numFmt w:val="bullet"/>
      <w:lvlText w:val=""/>
      <w:lvlJc w:val="left"/>
      <w:pPr>
        <w:ind w:left="4091" w:hanging="360"/>
      </w:pPr>
      <w:rPr>
        <w:rFonts w:ascii="Symbol" w:hAnsi="Symbol" w:hint="default"/>
      </w:rPr>
    </w:lvl>
    <w:lvl w:ilvl="4" w:tplc="04130003" w:tentative="1">
      <w:start w:val="1"/>
      <w:numFmt w:val="bullet"/>
      <w:lvlText w:val="o"/>
      <w:lvlJc w:val="left"/>
      <w:pPr>
        <w:ind w:left="4811" w:hanging="360"/>
      </w:pPr>
      <w:rPr>
        <w:rFonts w:ascii="Courier New" w:hAnsi="Courier New" w:cs="Courier New" w:hint="default"/>
      </w:rPr>
    </w:lvl>
    <w:lvl w:ilvl="5" w:tplc="04130005" w:tentative="1">
      <w:start w:val="1"/>
      <w:numFmt w:val="bullet"/>
      <w:lvlText w:val=""/>
      <w:lvlJc w:val="left"/>
      <w:pPr>
        <w:ind w:left="5531" w:hanging="360"/>
      </w:pPr>
      <w:rPr>
        <w:rFonts w:ascii="Wingdings" w:hAnsi="Wingdings" w:hint="default"/>
      </w:rPr>
    </w:lvl>
    <w:lvl w:ilvl="6" w:tplc="04130001" w:tentative="1">
      <w:start w:val="1"/>
      <w:numFmt w:val="bullet"/>
      <w:lvlText w:val=""/>
      <w:lvlJc w:val="left"/>
      <w:pPr>
        <w:ind w:left="6251" w:hanging="360"/>
      </w:pPr>
      <w:rPr>
        <w:rFonts w:ascii="Symbol" w:hAnsi="Symbol" w:hint="default"/>
      </w:rPr>
    </w:lvl>
    <w:lvl w:ilvl="7" w:tplc="04130003" w:tentative="1">
      <w:start w:val="1"/>
      <w:numFmt w:val="bullet"/>
      <w:lvlText w:val="o"/>
      <w:lvlJc w:val="left"/>
      <w:pPr>
        <w:ind w:left="6971" w:hanging="360"/>
      </w:pPr>
      <w:rPr>
        <w:rFonts w:ascii="Courier New" w:hAnsi="Courier New" w:cs="Courier New" w:hint="default"/>
      </w:rPr>
    </w:lvl>
    <w:lvl w:ilvl="8" w:tplc="04130005" w:tentative="1">
      <w:start w:val="1"/>
      <w:numFmt w:val="bullet"/>
      <w:lvlText w:val=""/>
      <w:lvlJc w:val="left"/>
      <w:pPr>
        <w:ind w:left="7691" w:hanging="360"/>
      </w:pPr>
      <w:rPr>
        <w:rFonts w:ascii="Wingdings" w:hAnsi="Wingdings" w:hint="default"/>
      </w:rPr>
    </w:lvl>
  </w:abstractNum>
  <w:num w:numId="1" w16cid:durableId="580719291">
    <w:abstractNumId w:val="4"/>
  </w:num>
  <w:num w:numId="2" w16cid:durableId="1884556704">
    <w:abstractNumId w:val="11"/>
  </w:num>
  <w:num w:numId="3" w16cid:durableId="1961375490">
    <w:abstractNumId w:val="9"/>
  </w:num>
  <w:num w:numId="4" w16cid:durableId="1291088802">
    <w:abstractNumId w:val="24"/>
  </w:num>
  <w:num w:numId="5" w16cid:durableId="1630819784">
    <w:abstractNumId w:val="34"/>
  </w:num>
  <w:num w:numId="6" w16cid:durableId="249896978">
    <w:abstractNumId w:val="20"/>
  </w:num>
  <w:num w:numId="7" w16cid:durableId="9419609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83119105">
    <w:abstractNumId w:val="1"/>
  </w:num>
  <w:num w:numId="9" w16cid:durableId="1316570553">
    <w:abstractNumId w:val="22"/>
  </w:num>
  <w:num w:numId="10" w16cid:durableId="1050805381">
    <w:abstractNumId w:val="35"/>
  </w:num>
  <w:num w:numId="11" w16cid:durableId="1608655024">
    <w:abstractNumId w:val="15"/>
  </w:num>
  <w:num w:numId="12" w16cid:durableId="1388259301">
    <w:abstractNumId w:val="0"/>
  </w:num>
  <w:num w:numId="13" w16cid:durableId="580144485">
    <w:abstractNumId w:val="2"/>
  </w:num>
  <w:num w:numId="14" w16cid:durableId="1232502524">
    <w:abstractNumId w:val="26"/>
  </w:num>
  <w:num w:numId="15" w16cid:durableId="916597014">
    <w:abstractNumId w:val="21"/>
  </w:num>
  <w:num w:numId="16" w16cid:durableId="1724209427">
    <w:abstractNumId w:val="25"/>
  </w:num>
  <w:num w:numId="17" w16cid:durableId="2114930985">
    <w:abstractNumId w:val="17"/>
  </w:num>
  <w:num w:numId="18" w16cid:durableId="213470810">
    <w:abstractNumId w:val="29"/>
  </w:num>
  <w:num w:numId="19" w16cid:durableId="1247156334">
    <w:abstractNumId w:val="30"/>
  </w:num>
  <w:num w:numId="20" w16cid:durableId="1460225820">
    <w:abstractNumId w:val="18"/>
  </w:num>
  <w:num w:numId="21" w16cid:durableId="1593468753">
    <w:abstractNumId w:val="14"/>
  </w:num>
  <w:num w:numId="22" w16cid:durableId="1725715456">
    <w:abstractNumId w:val="5"/>
  </w:num>
  <w:num w:numId="23" w16cid:durableId="33193475">
    <w:abstractNumId w:val="20"/>
    <w:lvlOverride w:ilvl="0">
      <w:startOverride w:val="3"/>
    </w:lvlOverride>
  </w:num>
  <w:num w:numId="24" w16cid:durableId="740951534">
    <w:abstractNumId w:val="8"/>
  </w:num>
  <w:num w:numId="25" w16cid:durableId="1881552527">
    <w:abstractNumId w:val="36"/>
  </w:num>
  <w:num w:numId="26" w16cid:durableId="822962645">
    <w:abstractNumId w:val="6"/>
  </w:num>
  <w:num w:numId="27" w16cid:durableId="1513716157">
    <w:abstractNumId w:val="12"/>
  </w:num>
  <w:num w:numId="28" w16cid:durableId="888690885">
    <w:abstractNumId w:val="19"/>
  </w:num>
  <w:num w:numId="29" w16cid:durableId="2048601585">
    <w:abstractNumId w:val="27"/>
  </w:num>
  <w:num w:numId="30" w16cid:durableId="1366711343">
    <w:abstractNumId w:val="3"/>
  </w:num>
  <w:num w:numId="31" w16cid:durableId="1206603318">
    <w:abstractNumId w:val="23"/>
  </w:num>
  <w:num w:numId="32" w16cid:durableId="2057001542">
    <w:abstractNumId w:val="16"/>
  </w:num>
  <w:num w:numId="33" w16cid:durableId="162208328">
    <w:abstractNumId w:val="31"/>
  </w:num>
  <w:num w:numId="34" w16cid:durableId="585501253">
    <w:abstractNumId w:val="10"/>
  </w:num>
  <w:num w:numId="35" w16cid:durableId="81151185">
    <w:abstractNumId w:val="13"/>
  </w:num>
  <w:num w:numId="36" w16cid:durableId="430586827">
    <w:abstractNumId w:val="33"/>
  </w:num>
  <w:num w:numId="37" w16cid:durableId="192114704">
    <w:abstractNumId w:val="32"/>
  </w:num>
  <w:num w:numId="38" w16cid:durableId="1416439954">
    <w:abstractNumId w:val="7"/>
  </w:num>
  <w:num w:numId="39" w16cid:durableId="164131427">
    <w:abstractNumId w:val="2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918"/>
    <w:rsid w:val="00007506"/>
    <w:rsid w:val="00023C90"/>
    <w:rsid w:val="00032ABD"/>
    <w:rsid w:val="00045EAF"/>
    <w:rsid w:val="000568F1"/>
    <w:rsid w:val="00067EB3"/>
    <w:rsid w:val="000B0DCF"/>
    <w:rsid w:val="000C37C3"/>
    <w:rsid w:val="000D4360"/>
    <w:rsid w:val="001067BF"/>
    <w:rsid w:val="00174547"/>
    <w:rsid w:val="001D169A"/>
    <w:rsid w:val="001E13AE"/>
    <w:rsid w:val="001E2066"/>
    <w:rsid w:val="001F21DE"/>
    <w:rsid w:val="002176F9"/>
    <w:rsid w:val="00226E82"/>
    <w:rsid w:val="00237834"/>
    <w:rsid w:val="00243621"/>
    <w:rsid w:val="002524EB"/>
    <w:rsid w:val="002753E4"/>
    <w:rsid w:val="00296682"/>
    <w:rsid w:val="002B2052"/>
    <w:rsid w:val="002B2D4E"/>
    <w:rsid w:val="002F41D4"/>
    <w:rsid w:val="00300A43"/>
    <w:rsid w:val="0031216D"/>
    <w:rsid w:val="00316B45"/>
    <w:rsid w:val="0033606C"/>
    <w:rsid w:val="0035392C"/>
    <w:rsid w:val="003934DF"/>
    <w:rsid w:val="00395D26"/>
    <w:rsid w:val="003B3FB2"/>
    <w:rsid w:val="003F26EA"/>
    <w:rsid w:val="003F2C84"/>
    <w:rsid w:val="00425CE5"/>
    <w:rsid w:val="00462D8D"/>
    <w:rsid w:val="00466BBF"/>
    <w:rsid w:val="0048580D"/>
    <w:rsid w:val="004B5304"/>
    <w:rsid w:val="004D0813"/>
    <w:rsid w:val="004E0111"/>
    <w:rsid w:val="004E24A5"/>
    <w:rsid w:val="004F630B"/>
    <w:rsid w:val="004F7B40"/>
    <w:rsid w:val="00504EB6"/>
    <w:rsid w:val="00516706"/>
    <w:rsid w:val="005226E9"/>
    <w:rsid w:val="005349DC"/>
    <w:rsid w:val="00574063"/>
    <w:rsid w:val="00586D86"/>
    <w:rsid w:val="005946A7"/>
    <w:rsid w:val="005C25EC"/>
    <w:rsid w:val="005F0755"/>
    <w:rsid w:val="00602D23"/>
    <w:rsid w:val="00632CB2"/>
    <w:rsid w:val="00637AA5"/>
    <w:rsid w:val="006445BB"/>
    <w:rsid w:val="006563F2"/>
    <w:rsid w:val="006722B3"/>
    <w:rsid w:val="00687592"/>
    <w:rsid w:val="006B59C3"/>
    <w:rsid w:val="006C4200"/>
    <w:rsid w:val="0071161E"/>
    <w:rsid w:val="00716388"/>
    <w:rsid w:val="00742AE2"/>
    <w:rsid w:val="0075406C"/>
    <w:rsid w:val="007716A7"/>
    <w:rsid w:val="00776B4E"/>
    <w:rsid w:val="00783913"/>
    <w:rsid w:val="00795357"/>
    <w:rsid w:val="00796F62"/>
    <w:rsid w:val="007A43CC"/>
    <w:rsid w:val="007B4C45"/>
    <w:rsid w:val="007C0044"/>
    <w:rsid w:val="007E36B4"/>
    <w:rsid w:val="00812381"/>
    <w:rsid w:val="0081702B"/>
    <w:rsid w:val="008326D3"/>
    <w:rsid w:val="00833134"/>
    <w:rsid w:val="00834192"/>
    <w:rsid w:val="0086128D"/>
    <w:rsid w:val="0088525F"/>
    <w:rsid w:val="008A14BC"/>
    <w:rsid w:val="008C6943"/>
    <w:rsid w:val="008E29ED"/>
    <w:rsid w:val="009040C5"/>
    <w:rsid w:val="00940399"/>
    <w:rsid w:val="009421A2"/>
    <w:rsid w:val="00965100"/>
    <w:rsid w:val="009850F6"/>
    <w:rsid w:val="009B623C"/>
    <w:rsid w:val="009C7AED"/>
    <w:rsid w:val="009D67E1"/>
    <w:rsid w:val="009E1A5C"/>
    <w:rsid w:val="00A1698A"/>
    <w:rsid w:val="00A37E76"/>
    <w:rsid w:val="00A431B9"/>
    <w:rsid w:val="00A433AC"/>
    <w:rsid w:val="00A434D4"/>
    <w:rsid w:val="00A43903"/>
    <w:rsid w:val="00A52580"/>
    <w:rsid w:val="00A813D7"/>
    <w:rsid w:val="00A94173"/>
    <w:rsid w:val="00AA3AB2"/>
    <w:rsid w:val="00AA4034"/>
    <w:rsid w:val="00AA47BF"/>
    <w:rsid w:val="00AC2BB4"/>
    <w:rsid w:val="00AD440A"/>
    <w:rsid w:val="00AD6B40"/>
    <w:rsid w:val="00AE052C"/>
    <w:rsid w:val="00AE52CE"/>
    <w:rsid w:val="00AF6407"/>
    <w:rsid w:val="00B34D20"/>
    <w:rsid w:val="00B36B60"/>
    <w:rsid w:val="00B420B2"/>
    <w:rsid w:val="00B56F86"/>
    <w:rsid w:val="00B87E33"/>
    <w:rsid w:val="00B906F8"/>
    <w:rsid w:val="00B93C5A"/>
    <w:rsid w:val="00BA2D32"/>
    <w:rsid w:val="00BA4261"/>
    <w:rsid w:val="00BC5E11"/>
    <w:rsid w:val="00BE1EDE"/>
    <w:rsid w:val="00C05E56"/>
    <w:rsid w:val="00C071E2"/>
    <w:rsid w:val="00C21EFD"/>
    <w:rsid w:val="00C707FF"/>
    <w:rsid w:val="00CD287F"/>
    <w:rsid w:val="00CD6DCE"/>
    <w:rsid w:val="00CF0107"/>
    <w:rsid w:val="00D23A89"/>
    <w:rsid w:val="00D276CB"/>
    <w:rsid w:val="00D515D7"/>
    <w:rsid w:val="00D54B03"/>
    <w:rsid w:val="00D556F0"/>
    <w:rsid w:val="00D957CC"/>
    <w:rsid w:val="00DA0E41"/>
    <w:rsid w:val="00DB36F9"/>
    <w:rsid w:val="00DE7F0D"/>
    <w:rsid w:val="00DF1A2D"/>
    <w:rsid w:val="00E00323"/>
    <w:rsid w:val="00E246FA"/>
    <w:rsid w:val="00E260B1"/>
    <w:rsid w:val="00E32816"/>
    <w:rsid w:val="00E3336F"/>
    <w:rsid w:val="00E363D6"/>
    <w:rsid w:val="00E64692"/>
    <w:rsid w:val="00E66043"/>
    <w:rsid w:val="00E67AC7"/>
    <w:rsid w:val="00E72BC8"/>
    <w:rsid w:val="00E7455E"/>
    <w:rsid w:val="00E93960"/>
    <w:rsid w:val="00EA0ACE"/>
    <w:rsid w:val="00EF1C5B"/>
    <w:rsid w:val="00F333EC"/>
    <w:rsid w:val="00F3657B"/>
    <w:rsid w:val="00F666B4"/>
    <w:rsid w:val="00F748B4"/>
    <w:rsid w:val="00F7508F"/>
    <w:rsid w:val="00F801FB"/>
    <w:rsid w:val="00F8179B"/>
    <w:rsid w:val="00F86F4B"/>
    <w:rsid w:val="00F96D9D"/>
    <w:rsid w:val="00FC1479"/>
    <w:rsid w:val="00FC232F"/>
    <w:rsid w:val="00FD3339"/>
    <w:rsid w:val="00FD33D1"/>
    <w:rsid w:val="00FE64F6"/>
    <w:rsid w:val="00FE7DE6"/>
    <w:rsid w:val="00FF09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CE692"/>
  <w15:docId w15:val="{5A229698-6863-4B9E-9600-8FE243254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918"/>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F0918"/>
    <w:pPr>
      <w:keepNext/>
      <w:numPr>
        <w:numId w:val="8"/>
      </w:numPr>
      <w:spacing w:before="240" w:after="240"/>
      <w:outlineLvl w:val="0"/>
    </w:pPr>
    <w:rPr>
      <w:rFonts w:cs="Arial"/>
      <w:b/>
      <w:bCs/>
      <w:kern w:val="32"/>
      <w:sz w:val="24"/>
    </w:rPr>
  </w:style>
  <w:style w:type="paragraph" w:styleId="Heading2">
    <w:name w:val="heading 2"/>
    <w:aliases w:val="2scr"/>
    <w:basedOn w:val="Normal"/>
    <w:next w:val="Normal"/>
    <w:link w:val="Heading2Char"/>
    <w:qFormat/>
    <w:rsid w:val="00FF0918"/>
    <w:pPr>
      <w:keepNext/>
      <w:numPr>
        <w:ilvl w:val="1"/>
        <w:numId w:val="8"/>
      </w:numPr>
      <w:spacing w:before="240" w:after="60"/>
      <w:outlineLvl w:val="1"/>
    </w:pPr>
    <w:rPr>
      <w:rFonts w:cs="Arial"/>
      <w:b/>
      <w:bCs/>
      <w:iCs/>
      <w:szCs w:val="28"/>
    </w:rPr>
  </w:style>
  <w:style w:type="paragraph" w:styleId="Heading3">
    <w:name w:val="heading 3"/>
    <w:aliases w:val="3scr"/>
    <w:basedOn w:val="Normal"/>
    <w:next w:val="Normal"/>
    <w:link w:val="Heading3Char"/>
    <w:autoRedefine/>
    <w:qFormat/>
    <w:rsid w:val="00FF0918"/>
    <w:pPr>
      <w:keepNext/>
      <w:tabs>
        <w:tab w:val="left" w:pos="1418"/>
      </w:tabs>
      <w:spacing w:before="240" w:after="60"/>
      <w:outlineLvl w:val="2"/>
    </w:pPr>
    <w:rPr>
      <w:rFonts w:cs="Arial"/>
      <w:b/>
      <w:bCs/>
      <w:szCs w:val="18"/>
    </w:rPr>
  </w:style>
  <w:style w:type="paragraph" w:styleId="Heading4">
    <w:name w:val="heading 4"/>
    <w:basedOn w:val="Normal"/>
    <w:next w:val="Normal"/>
    <w:link w:val="Heading4Char"/>
    <w:qFormat/>
    <w:rsid w:val="00FF0918"/>
    <w:pPr>
      <w:keepNext/>
      <w:keepLines/>
      <w:numPr>
        <w:ilvl w:val="3"/>
        <w:numId w:val="8"/>
      </w:numPr>
      <w:spacing w:before="260" w:line="260" w:lineRule="atLeast"/>
      <w:outlineLvl w:val="3"/>
    </w:pPr>
    <w:rPr>
      <w:b/>
      <w:i/>
      <w:kern w:val="16"/>
      <w:szCs w:val="20"/>
      <w:lang w:eastAsia="en-US"/>
    </w:rPr>
  </w:style>
  <w:style w:type="paragraph" w:styleId="Heading5">
    <w:name w:val="heading 5"/>
    <w:basedOn w:val="Normal"/>
    <w:next w:val="Normal"/>
    <w:link w:val="Heading5Char"/>
    <w:qFormat/>
    <w:rsid w:val="00FF0918"/>
    <w:pPr>
      <w:keepNext/>
      <w:numPr>
        <w:ilvl w:val="4"/>
        <w:numId w:val="8"/>
      </w:numPr>
      <w:spacing w:line="260" w:lineRule="atLeast"/>
      <w:outlineLvl w:val="4"/>
    </w:pPr>
    <w:rPr>
      <w:b/>
      <w:kern w:val="14"/>
      <w:szCs w:val="20"/>
      <w:lang w:eastAsia="en-US"/>
    </w:rPr>
  </w:style>
  <w:style w:type="paragraph" w:styleId="Heading6">
    <w:name w:val="heading 6"/>
    <w:basedOn w:val="Heading5"/>
    <w:next w:val="Normal"/>
    <w:link w:val="Heading6Char"/>
    <w:qFormat/>
    <w:rsid w:val="00FF0918"/>
    <w:pPr>
      <w:numPr>
        <w:ilvl w:val="5"/>
      </w:numPr>
      <w:jc w:val="center"/>
      <w:outlineLvl w:val="5"/>
    </w:pPr>
    <w:rPr>
      <w:b w:val="0"/>
    </w:rPr>
  </w:style>
  <w:style w:type="paragraph" w:styleId="Heading7">
    <w:name w:val="heading 7"/>
    <w:basedOn w:val="Normal"/>
    <w:next w:val="Normal"/>
    <w:link w:val="Heading7Char"/>
    <w:qFormat/>
    <w:rsid w:val="00FF0918"/>
    <w:pPr>
      <w:keepNext/>
      <w:numPr>
        <w:ilvl w:val="6"/>
        <w:numId w:val="8"/>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Heading8">
    <w:name w:val="heading 8"/>
    <w:basedOn w:val="Normal"/>
    <w:next w:val="Normal"/>
    <w:link w:val="Heading8Char"/>
    <w:qFormat/>
    <w:rsid w:val="00FF0918"/>
    <w:pPr>
      <w:keepNext/>
      <w:numPr>
        <w:ilvl w:val="7"/>
        <w:numId w:val="8"/>
      </w:numPr>
      <w:spacing w:line="260" w:lineRule="atLeast"/>
      <w:outlineLvl w:val="7"/>
    </w:pPr>
    <w:rPr>
      <w:bCs/>
      <w:kern w:val="14"/>
      <w:szCs w:val="20"/>
      <w:lang w:eastAsia="en-US"/>
    </w:rPr>
  </w:style>
  <w:style w:type="paragraph" w:styleId="Heading9">
    <w:name w:val="heading 9"/>
    <w:basedOn w:val="Normal"/>
    <w:next w:val="Normal"/>
    <w:link w:val="Heading9Char"/>
    <w:qFormat/>
    <w:rsid w:val="00FF0918"/>
    <w:pPr>
      <w:numPr>
        <w:ilvl w:val="8"/>
        <w:numId w:val="8"/>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0918"/>
    <w:rPr>
      <w:rFonts w:ascii="Verdana" w:eastAsia="Times New Roman" w:hAnsi="Verdana" w:cs="Arial"/>
      <w:b/>
      <w:bCs/>
      <w:kern w:val="32"/>
      <w:sz w:val="24"/>
      <w:szCs w:val="24"/>
      <w:lang w:eastAsia="nl-NL"/>
    </w:rPr>
  </w:style>
  <w:style w:type="character" w:customStyle="1" w:styleId="Heading2Char">
    <w:name w:val="Heading 2 Char"/>
    <w:aliases w:val="2scr Char"/>
    <w:basedOn w:val="DefaultParagraphFont"/>
    <w:link w:val="Heading2"/>
    <w:rsid w:val="00FF0918"/>
    <w:rPr>
      <w:rFonts w:ascii="Verdana" w:eastAsia="Times New Roman" w:hAnsi="Verdana" w:cs="Arial"/>
      <w:b/>
      <w:bCs/>
      <w:iCs/>
      <w:sz w:val="18"/>
      <w:szCs w:val="28"/>
      <w:lang w:eastAsia="nl-NL"/>
    </w:rPr>
  </w:style>
  <w:style w:type="character" w:customStyle="1" w:styleId="Heading3Char">
    <w:name w:val="Heading 3 Char"/>
    <w:aliases w:val="3scr Char"/>
    <w:basedOn w:val="DefaultParagraphFont"/>
    <w:link w:val="Heading3"/>
    <w:rsid w:val="00FF0918"/>
    <w:rPr>
      <w:rFonts w:ascii="Verdana" w:eastAsia="Times New Roman" w:hAnsi="Verdana" w:cs="Arial"/>
      <w:b/>
      <w:bCs/>
      <w:sz w:val="18"/>
      <w:szCs w:val="18"/>
      <w:lang w:eastAsia="nl-NL"/>
    </w:rPr>
  </w:style>
  <w:style w:type="character" w:customStyle="1" w:styleId="Heading4Char">
    <w:name w:val="Heading 4 Char"/>
    <w:basedOn w:val="DefaultParagraphFont"/>
    <w:link w:val="Heading4"/>
    <w:rsid w:val="00FF0918"/>
    <w:rPr>
      <w:rFonts w:ascii="Verdana" w:eastAsia="Times New Roman" w:hAnsi="Verdana" w:cs="Times New Roman"/>
      <w:b/>
      <w:i/>
      <w:kern w:val="16"/>
      <w:sz w:val="18"/>
      <w:szCs w:val="20"/>
    </w:rPr>
  </w:style>
  <w:style w:type="character" w:customStyle="1" w:styleId="Heading5Char">
    <w:name w:val="Heading 5 Char"/>
    <w:basedOn w:val="DefaultParagraphFont"/>
    <w:link w:val="Heading5"/>
    <w:rsid w:val="00FF0918"/>
    <w:rPr>
      <w:rFonts w:ascii="Verdana" w:eastAsia="Times New Roman" w:hAnsi="Verdana" w:cs="Times New Roman"/>
      <w:b/>
      <w:kern w:val="14"/>
      <w:sz w:val="18"/>
      <w:szCs w:val="20"/>
    </w:rPr>
  </w:style>
  <w:style w:type="character" w:customStyle="1" w:styleId="Heading6Char">
    <w:name w:val="Heading 6 Char"/>
    <w:basedOn w:val="DefaultParagraphFont"/>
    <w:link w:val="Heading6"/>
    <w:rsid w:val="00FF0918"/>
    <w:rPr>
      <w:rFonts w:ascii="Verdana" w:eastAsia="Times New Roman" w:hAnsi="Verdana" w:cs="Times New Roman"/>
      <w:kern w:val="14"/>
      <w:sz w:val="18"/>
      <w:szCs w:val="20"/>
    </w:rPr>
  </w:style>
  <w:style w:type="character" w:customStyle="1" w:styleId="Heading7Char">
    <w:name w:val="Heading 7 Char"/>
    <w:basedOn w:val="DefaultParagraphFont"/>
    <w:link w:val="Heading7"/>
    <w:rsid w:val="00FF0918"/>
    <w:rPr>
      <w:rFonts w:ascii="Verdana" w:eastAsia="Times New Roman" w:hAnsi="Verdana" w:cs="Times New Roman"/>
      <w:b/>
      <w:kern w:val="14"/>
      <w:sz w:val="18"/>
      <w:szCs w:val="20"/>
    </w:rPr>
  </w:style>
  <w:style w:type="character" w:customStyle="1" w:styleId="Heading8Char">
    <w:name w:val="Heading 8 Char"/>
    <w:basedOn w:val="DefaultParagraphFont"/>
    <w:link w:val="Heading8"/>
    <w:rsid w:val="00FF0918"/>
    <w:rPr>
      <w:rFonts w:ascii="Verdana" w:eastAsia="Times New Roman" w:hAnsi="Verdana" w:cs="Times New Roman"/>
      <w:bCs/>
      <w:kern w:val="14"/>
      <w:sz w:val="18"/>
      <w:szCs w:val="20"/>
    </w:rPr>
  </w:style>
  <w:style w:type="character" w:customStyle="1" w:styleId="Heading9Char">
    <w:name w:val="Heading 9 Char"/>
    <w:basedOn w:val="DefaultParagraphFont"/>
    <w:link w:val="Heading9"/>
    <w:rsid w:val="00FF0918"/>
    <w:rPr>
      <w:rFonts w:ascii="Arial" w:eastAsia="Times New Roman" w:hAnsi="Arial" w:cs="Arial"/>
      <w:lang w:eastAsia="nl-NL"/>
    </w:rPr>
  </w:style>
  <w:style w:type="paragraph" w:styleId="Header">
    <w:name w:val="header"/>
    <w:basedOn w:val="Normal"/>
    <w:link w:val="HeaderChar"/>
    <w:rsid w:val="00FF0918"/>
    <w:pPr>
      <w:tabs>
        <w:tab w:val="center" w:pos="4536"/>
        <w:tab w:val="right" w:pos="9072"/>
      </w:tabs>
    </w:pPr>
  </w:style>
  <w:style w:type="character" w:customStyle="1" w:styleId="HeaderChar">
    <w:name w:val="Header Char"/>
    <w:basedOn w:val="DefaultParagraphFont"/>
    <w:link w:val="Header"/>
    <w:rsid w:val="00FF0918"/>
    <w:rPr>
      <w:rFonts w:ascii="Verdana" w:eastAsia="Times New Roman" w:hAnsi="Verdana" w:cs="Times New Roman"/>
      <w:sz w:val="18"/>
      <w:szCs w:val="24"/>
      <w:lang w:eastAsia="nl-NL"/>
    </w:rPr>
  </w:style>
  <w:style w:type="paragraph" w:styleId="Footer">
    <w:name w:val="footer"/>
    <w:basedOn w:val="Normal"/>
    <w:link w:val="FooterChar"/>
    <w:uiPriority w:val="99"/>
    <w:rsid w:val="00FF0918"/>
    <w:pPr>
      <w:tabs>
        <w:tab w:val="center" w:pos="4536"/>
        <w:tab w:val="right" w:pos="9072"/>
      </w:tabs>
    </w:pPr>
  </w:style>
  <w:style w:type="character" w:customStyle="1" w:styleId="FooterChar">
    <w:name w:val="Footer Char"/>
    <w:basedOn w:val="DefaultParagraphFont"/>
    <w:link w:val="Footer"/>
    <w:uiPriority w:val="99"/>
    <w:rsid w:val="00FF0918"/>
    <w:rPr>
      <w:rFonts w:ascii="Verdana" w:eastAsia="Times New Roman" w:hAnsi="Verdana" w:cs="Times New Roman"/>
      <w:sz w:val="18"/>
      <w:szCs w:val="24"/>
      <w:lang w:eastAsia="nl-NL"/>
    </w:rPr>
  </w:style>
  <w:style w:type="table" w:styleId="TableGrid">
    <w:name w:val="Table Grid"/>
    <w:basedOn w:val="TableNormal"/>
    <w:rsid w:val="00FF0918"/>
    <w:pPr>
      <w:spacing w:after="0" w:line="240" w:lineRule="auto"/>
    </w:pPr>
    <w:rPr>
      <w:rFonts w:ascii="Verdana" w:eastAsia="Times New Roman" w:hAnsi="Verdan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Normal"/>
    <w:rsid w:val="00FF0918"/>
    <w:pPr>
      <w:adjustRightInd w:val="0"/>
      <w:spacing w:line="180" w:lineRule="exact"/>
    </w:pPr>
    <w:rPr>
      <w:rFonts w:cs="Verdana"/>
      <w:noProof/>
      <w:sz w:val="13"/>
      <w:szCs w:val="18"/>
    </w:rPr>
  </w:style>
  <w:style w:type="paragraph" w:customStyle="1" w:styleId="Huisstijl-Adres">
    <w:name w:val="Huisstijl-Adres"/>
    <w:basedOn w:val="Normal"/>
    <w:link w:val="Huisstijl-AdresChar"/>
    <w:rsid w:val="00FF0918"/>
    <w:pPr>
      <w:tabs>
        <w:tab w:val="left" w:pos="192"/>
      </w:tabs>
      <w:adjustRightInd w:val="0"/>
      <w:spacing w:after="90" w:line="180" w:lineRule="exact"/>
    </w:pPr>
    <w:rPr>
      <w:rFonts w:cs="Verdana"/>
      <w:noProof/>
      <w:sz w:val="13"/>
      <w:szCs w:val="13"/>
    </w:rPr>
  </w:style>
  <w:style w:type="paragraph" w:styleId="ListBullet">
    <w:name w:val="List Bullet"/>
    <w:basedOn w:val="Normal"/>
    <w:rsid w:val="00FF0918"/>
    <w:pPr>
      <w:numPr>
        <w:numId w:val="1"/>
      </w:numPr>
    </w:pPr>
    <w:rPr>
      <w:noProof/>
    </w:rPr>
  </w:style>
  <w:style w:type="character" w:customStyle="1" w:styleId="Huisstijl-GegevenCharChar">
    <w:name w:val="Huisstijl-Gegeven Char Char"/>
    <w:link w:val="Huisstijl-Gegeven"/>
    <w:rsid w:val="00FF0918"/>
    <w:rPr>
      <w:rFonts w:ascii="Verdana" w:hAnsi="Verdana"/>
      <w:noProof/>
      <w:sz w:val="13"/>
      <w:szCs w:val="24"/>
      <w:lang w:eastAsia="nl-NL"/>
    </w:rPr>
  </w:style>
  <w:style w:type="paragraph" w:customStyle="1" w:styleId="Huisstijl-Gegeven">
    <w:name w:val="Huisstijl-Gegeven"/>
    <w:basedOn w:val="Normal"/>
    <w:link w:val="Huisstijl-GegevenCharChar"/>
    <w:rsid w:val="00FF0918"/>
    <w:pPr>
      <w:spacing w:after="92" w:line="180" w:lineRule="exact"/>
    </w:pPr>
    <w:rPr>
      <w:rFonts w:eastAsiaTheme="minorHAnsi" w:cstheme="minorBidi"/>
      <w:noProof/>
      <w:sz w:val="13"/>
    </w:rPr>
  </w:style>
  <w:style w:type="paragraph" w:customStyle="1" w:styleId="Huisstijl-NotaKopje">
    <w:name w:val="Huisstijl-NotaKopje"/>
    <w:basedOn w:val="Huisstijl-NotaGegeven"/>
    <w:next w:val="Huisstijl-NotaGegeven"/>
    <w:rsid w:val="00FF0918"/>
    <w:pPr>
      <w:spacing w:before="160" w:line="240" w:lineRule="exact"/>
    </w:pPr>
  </w:style>
  <w:style w:type="character" w:customStyle="1" w:styleId="Bullet01NumChar">
    <w:name w:val="Bullet01 Num Char"/>
    <w:link w:val="Bullet01Num"/>
    <w:rsid w:val="00FF0918"/>
    <w:rPr>
      <w:rFonts w:ascii="Verdana" w:hAnsi="Verdana"/>
      <w:sz w:val="18"/>
      <w:lang w:val="nl"/>
    </w:rPr>
  </w:style>
  <w:style w:type="paragraph" w:customStyle="1" w:styleId="Huisstijl-NAW">
    <w:name w:val="Huisstijl-NAW"/>
    <w:basedOn w:val="Normal"/>
    <w:rsid w:val="00FF0918"/>
    <w:pPr>
      <w:adjustRightInd w:val="0"/>
    </w:pPr>
    <w:rPr>
      <w:rFonts w:cs="Verdana"/>
      <w:noProof/>
      <w:szCs w:val="18"/>
    </w:rPr>
  </w:style>
  <w:style w:type="character" w:styleId="Hyperlink">
    <w:name w:val="Hyperlink"/>
    <w:rsid w:val="00FF0918"/>
    <w:rPr>
      <w:color w:val="0000FF"/>
      <w:u w:val="single"/>
    </w:rPr>
  </w:style>
  <w:style w:type="paragraph" w:customStyle="1" w:styleId="Huisstijl-Retouradres">
    <w:name w:val="Huisstijl-Retouradres"/>
    <w:basedOn w:val="Normal"/>
    <w:rsid w:val="00FF0918"/>
    <w:pPr>
      <w:spacing w:line="180" w:lineRule="exact"/>
    </w:pPr>
    <w:rPr>
      <w:noProof/>
      <w:sz w:val="13"/>
    </w:rPr>
  </w:style>
  <w:style w:type="paragraph" w:customStyle="1" w:styleId="Huisstijl-Kopje">
    <w:name w:val="Huisstijl-Kopje"/>
    <w:basedOn w:val="Huisstijl-Gegeven"/>
    <w:rsid w:val="00FF0918"/>
    <w:pPr>
      <w:spacing w:after="0"/>
    </w:pPr>
    <w:rPr>
      <w:b/>
    </w:rPr>
  </w:style>
  <w:style w:type="paragraph" w:customStyle="1" w:styleId="Huisstijl-Voorwaarden">
    <w:name w:val="Huisstijl-Voorwaarden"/>
    <w:basedOn w:val="Normal"/>
    <w:rsid w:val="00FF0918"/>
    <w:pPr>
      <w:spacing w:line="180" w:lineRule="exact"/>
    </w:pPr>
    <w:rPr>
      <w:i/>
      <w:noProof/>
      <w:sz w:val="13"/>
    </w:rPr>
  </w:style>
  <w:style w:type="paragraph" w:customStyle="1" w:styleId="Huisstijl-KixCode">
    <w:name w:val="Huisstijl-KixCode"/>
    <w:basedOn w:val="Normal"/>
    <w:rsid w:val="00FF0918"/>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FF0918"/>
    <w:pPr>
      <w:spacing w:line="180" w:lineRule="exact"/>
    </w:pPr>
    <w:rPr>
      <w:noProof/>
      <w:sz w:val="13"/>
    </w:rPr>
  </w:style>
  <w:style w:type="character" w:styleId="FollowedHyperlink">
    <w:name w:val="FollowedHyperlink"/>
    <w:rsid w:val="00FF0918"/>
    <w:rPr>
      <w:color w:val="800080"/>
      <w:u w:val="single"/>
    </w:rPr>
  </w:style>
  <w:style w:type="paragraph" w:styleId="ListBullet2">
    <w:name w:val="List Bullet 2"/>
    <w:basedOn w:val="Normal"/>
    <w:rsid w:val="00FF0918"/>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FF0918"/>
    <w:rPr>
      <w:rFonts w:ascii="Verdana" w:eastAsia="Times New Roman" w:hAnsi="Verdana" w:cs="Verdana"/>
      <w:noProof/>
      <w:sz w:val="13"/>
      <w:szCs w:val="13"/>
      <w:lang w:eastAsia="nl-NL"/>
    </w:rPr>
  </w:style>
  <w:style w:type="paragraph" w:styleId="BalloonText">
    <w:name w:val="Balloon Text"/>
    <w:basedOn w:val="Normal"/>
    <w:link w:val="BalloonTextChar"/>
    <w:semiHidden/>
    <w:rsid w:val="00FF0918"/>
    <w:rPr>
      <w:rFonts w:ascii="Tahoma" w:hAnsi="Tahoma" w:cs="Tahoma"/>
      <w:sz w:val="16"/>
      <w:szCs w:val="16"/>
    </w:rPr>
  </w:style>
  <w:style w:type="character" w:customStyle="1" w:styleId="BalloonTextChar">
    <w:name w:val="Balloon Text Char"/>
    <w:basedOn w:val="DefaultParagraphFont"/>
    <w:link w:val="BalloonText"/>
    <w:semiHidden/>
    <w:rsid w:val="00FF0918"/>
    <w:rPr>
      <w:rFonts w:ascii="Tahoma" w:eastAsia="Times New Roman" w:hAnsi="Tahoma" w:cs="Tahoma"/>
      <w:sz w:val="16"/>
      <w:szCs w:val="16"/>
      <w:lang w:eastAsia="nl-NL"/>
    </w:rPr>
  </w:style>
  <w:style w:type="paragraph" w:styleId="MessageHeader">
    <w:name w:val="Message Header"/>
    <w:basedOn w:val="Normal"/>
    <w:link w:val="MessageHeaderChar"/>
    <w:rsid w:val="00FF0918"/>
    <w:pPr>
      <w:spacing w:before="120" w:line="260" w:lineRule="atLeast"/>
    </w:pPr>
    <w:rPr>
      <w:rFonts w:ascii="Agrofont" w:hAnsi="Agrofont"/>
      <w:b/>
      <w:kern w:val="14"/>
      <w:sz w:val="24"/>
      <w:szCs w:val="20"/>
      <w:lang w:eastAsia="en-US"/>
    </w:rPr>
  </w:style>
  <w:style w:type="character" w:customStyle="1" w:styleId="MessageHeaderChar">
    <w:name w:val="Message Header Char"/>
    <w:basedOn w:val="DefaultParagraphFont"/>
    <w:link w:val="MessageHeader"/>
    <w:rsid w:val="00FF0918"/>
    <w:rPr>
      <w:rFonts w:ascii="Agrofont" w:eastAsia="Times New Roman" w:hAnsi="Agrofont" w:cs="Times New Roman"/>
      <w:b/>
      <w:kern w:val="14"/>
      <w:sz w:val="24"/>
      <w:szCs w:val="20"/>
    </w:rPr>
  </w:style>
  <w:style w:type="paragraph" w:styleId="TOAHeading">
    <w:name w:val="toa heading"/>
    <w:basedOn w:val="Normal"/>
    <w:next w:val="Normal"/>
    <w:semiHidden/>
    <w:rsid w:val="00FF0918"/>
    <w:pPr>
      <w:spacing w:before="120" w:line="260" w:lineRule="atLeast"/>
    </w:pPr>
    <w:rPr>
      <w:rFonts w:ascii="Agrofont" w:hAnsi="Agrofont"/>
      <w:b/>
      <w:kern w:val="14"/>
      <w:sz w:val="24"/>
      <w:szCs w:val="20"/>
      <w:lang w:eastAsia="en-US"/>
    </w:rPr>
  </w:style>
  <w:style w:type="paragraph" w:styleId="MacroText">
    <w:name w:val="macro"/>
    <w:link w:val="MacroTextChar"/>
    <w:semiHidden/>
    <w:rsid w:val="00FF0918"/>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spacing w:after="0" w:line="240" w:lineRule="auto"/>
    </w:pPr>
    <w:rPr>
      <w:rFonts w:ascii="Courier New" w:eastAsia="Times New Roman" w:hAnsi="Courier New" w:cs="Times New Roman"/>
      <w:noProof/>
      <w:sz w:val="16"/>
      <w:szCs w:val="20"/>
      <w:lang w:val="en-GB"/>
    </w:rPr>
  </w:style>
  <w:style w:type="character" w:customStyle="1" w:styleId="MacroTextChar">
    <w:name w:val="Macro Text Char"/>
    <w:basedOn w:val="DefaultParagraphFont"/>
    <w:link w:val="MacroText"/>
    <w:semiHidden/>
    <w:rsid w:val="00FF0918"/>
    <w:rPr>
      <w:rFonts w:ascii="Courier New" w:eastAsia="Times New Roman" w:hAnsi="Courier New" w:cs="Times New Roman"/>
      <w:noProof/>
      <w:sz w:val="16"/>
      <w:szCs w:val="20"/>
      <w:lang w:val="en-GB"/>
    </w:rPr>
  </w:style>
  <w:style w:type="paragraph" w:styleId="NormalIndent">
    <w:name w:val="Normal Indent"/>
    <w:basedOn w:val="Normal"/>
    <w:rsid w:val="00FF0918"/>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NoList"/>
    <w:rsid w:val="00FF0918"/>
    <w:pPr>
      <w:numPr>
        <w:numId w:val="4"/>
      </w:numPr>
    </w:pPr>
  </w:style>
  <w:style w:type="paragraph" w:styleId="Title">
    <w:name w:val="Title"/>
    <w:basedOn w:val="Normal"/>
    <w:link w:val="TitleChar"/>
    <w:qFormat/>
    <w:rsid w:val="00FF0918"/>
    <w:pPr>
      <w:spacing w:before="240" w:after="60" w:line="260" w:lineRule="atLeast"/>
      <w:jc w:val="center"/>
    </w:pPr>
    <w:rPr>
      <w:b/>
      <w:kern w:val="28"/>
      <w:sz w:val="32"/>
      <w:szCs w:val="20"/>
      <w:lang w:eastAsia="en-US"/>
    </w:rPr>
  </w:style>
  <w:style w:type="character" w:customStyle="1" w:styleId="TitleChar">
    <w:name w:val="Title Char"/>
    <w:basedOn w:val="DefaultParagraphFont"/>
    <w:link w:val="Title"/>
    <w:rsid w:val="00FF0918"/>
    <w:rPr>
      <w:rFonts w:ascii="Verdana" w:eastAsia="Times New Roman" w:hAnsi="Verdana" w:cs="Times New Roman"/>
      <w:b/>
      <w:kern w:val="28"/>
      <w:sz w:val="32"/>
      <w:szCs w:val="20"/>
    </w:rPr>
  </w:style>
  <w:style w:type="character" w:styleId="PageNumber">
    <w:name w:val="page number"/>
    <w:basedOn w:val="DefaultParagraphFont"/>
    <w:rsid w:val="00FF0918"/>
  </w:style>
  <w:style w:type="character" w:styleId="CommentReference">
    <w:name w:val="annotation reference"/>
    <w:semiHidden/>
    <w:rsid w:val="00FF0918"/>
    <w:rPr>
      <w:sz w:val="16"/>
    </w:rPr>
  </w:style>
  <w:style w:type="paragraph" w:styleId="CommentText">
    <w:name w:val="annotation text"/>
    <w:basedOn w:val="Normal"/>
    <w:link w:val="CommentTextChar"/>
    <w:autoRedefine/>
    <w:semiHidden/>
    <w:rsid w:val="00FF0918"/>
    <w:pPr>
      <w:spacing w:line="260" w:lineRule="atLeast"/>
    </w:pPr>
    <w:rPr>
      <w:b/>
      <w:kern w:val="14"/>
      <w:sz w:val="28"/>
      <w:szCs w:val="28"/>
      <w:lang w:eastAsia="en-US"/>
    </w:rPr>
  </w:style>
  <w:style w:type="character" w:customStyle="1" w:styleId="CommentTextChar">
    <w:name w:val="Comment Text Char"/>
    <w:basedOn w:val="DefaultParagraphFont"/>
    <w:link w:val="CommentText"/>
    <w:semiHidden/>
    <w:rsid w:val="00FF0918"/>
    <w:rPr>
      <w:rFonts w:ascii="Verdana" w:eastAsia="Times New Roman" w:hAnsi="Verdana" w:cs="Times New Roman"/>
      <w:b/>
      <w:kern w:val="14"/>
      <w:sz w:val="28"/>
      <w:szCs w:val="28"/>
    </w:rPr>
  </w:style>
  <w:style w:type="paragraph" w:styleId="FootnoteText">
    <w:name w:val="footnote text"/>
    <w:basedOn w:val="Normal"/>
    <w:link w:val="FootnoteTextChar"/>
    <w:semiHidden/>
    <w:rsid w:val="00FF0918"/>
    <w:pPr>
      <w:spacing w:line="260" w:lineRule="atLeast"/>
    </w:pPr>
    <w:rPr>
      <w:rFonts w:ascii="Agrofont" w:hAnsi="Agrofont"/>
      <w:kern w:val="14"/>
      <w:sz w:val="20"/>
      <w:szCs w:val="20"/>
      <w:lang w:eastAsia="en-US"/>
    </w:rPr>
  </w:style>
  <w:style w:type="character" w:customStyle="1" w:styleId="FootnoteTextChar">
    <w:name w:val="Footnote Text Char"/>
    <w:basedOn w:val="DefaultParagraphFont"/>
    <w:link w:val="FootnoteText"/>
    <w:semiHidden/>
    <w:rsid w:val="00FF0918"/>
    <w:rPr>
      <w:rFonts w:ascii="Agrofont" w:eastAsia="Times New Roman" w:hAnsi="Agrofont" w:cs="Times New Roman"/>
      <w:kern w:val="14"/>
      <w:sz w:val="20"/>
      <w:szCs w:val="20"/>
    </w:rPr>
  </w:style>
  <w:style w:type="character" w:customStyle="1" w:styleId="OpmaakprofielVetChar">
    <w:name w:val="Opmaakprofiel Vet Char"/>
    <w:link w:val="OpmaakprofielVet"/>
    <w:rsid w:val="00FF0918"/>
    <w:rPr>
      <w:rFonts w:ascii="Verdana" w:hAnsi="Verdana"/>
      <w:b/>
      <w:bCs/>
      <w:kern w:val="24"/>
      <w:sz w:val="18"/>
      <w:lang w:eastAsia="nl-NL"/>
    </w:rPr>
  </w:style>
  <w:style w:type="paragraph" w:customStyle="1" w:styleId="AliBijlageNum">
    <w:name w:val="AliBijlageNum"/>
    <w:basedOn w:val="Normal"/>
    <w:rsid w:val="00FF0918"/>
    <w:pPr>
      <w:keepLines/>
      <w:widowControl w:val="0"/>
      <w:tabs>
        <w:tab w:val="left" w:pos="360"/>
        <w:tab w:val="left" w:pos="720"/>
      </w:tabs>
      <w:spacing w:before="260" w:after="120" w:line="260" w:lineRule="atLeast"/>
    </w:pPr>
    <w:rPr>
      <w:rFonts w:ascii="Arial" w:hAnsi="Arial"/>
      <w:sz w:val="19"/>
      <w:szCs w:val="20"/>
      <w:lang w:eastAsia="en-US"/>
    </w:rPr>
  </w:style>
  <w:style w:type="character" w:styleId="FootnoteReference">
    <w:name w:val="footnote reference"/>
    <w:semiHidden/>
    <w:rsid w:val="00FF0918"/>
    <w:rPr>
      <w:vertAlign w:val="superscript"/>
    </w:rPr>
  </w:style>
  <w:style w:type="paragraph" w:styleId="BodyText">
    <w:name w:val="Body Text"/>
    <w:basedOn w:val="Normal"/>
    <w:link w:val="BodyTextChar"/>
    <w:rsid w:val="00FF0918"/>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character" w:customStyle="1" w:styleId="BodyTextChar">
    <w:name w:val="Body Text Char"/>
    <w:basedOn w:val="DefaultParagraphFont"/>
    <w:link w:val="BodyText"/>
    <w:rsid w:val="00FF0918"/>
    <w:rPr>
      <w:rFonts w:ascii="Univers" w:eastAsia="Times New Roman" w:hAnsi="Univers" w:cs="Times New Roman"/>
      <w:sz w:val="20"/>
      <w:szCs w:val="20"/>
    </w:rPr>
  </w:style>
  <w:style w:type="paragraph" w:styleId="BodyTextIndent">
    <w:name w:val="Body Text Indent"/>
    <w:basedOn w:val="Normal"/>
    <w:link w:val="BodyTextIndentChar"/>
    <w:rsid w:val="00FF0918"/>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character" w:customStyle="1" w:styleId="BodyTextIndentChar">
    <w:name w:val="Body Text Indent Char"/>
    <w:basedOn w:val="DefaultParagraphFont"/>
    <w:link w:val="BodyTextIndent"/>
    <w:rsid w:val="00FF0918"/>
    <w:rPr>
      <w:rFonts w:ascii="Verdana" w:eastAsia="Times New Roman" w:hAnsi="Verdana" w:cs="Times New Roman"/>
      <w:sz w:val="18"/>
      <w:szCs w:val="20"/>
    </w:rPr>
  </w:style>
  <w:style w:type="paragraph" w:styleId="TOC1">
    <w:name w:val="toc 1"/>
    <w:basedOn w:val="Normal"/>
    <w:next w:val="Normal"/>
    <w:autoRedefine/>
    <w:semiHidden/>
    <w:rsid w:val="00FF0918"/>
    <w:pPr>
      <w:spacing w:line="260" w:lineRule="atLeast"/>
    </w:pPr>
    <w:rPr>
      <w:rFonts w:ascii="Agrofont" w:hAnsi="Agrofont"/>
      <w:kern w:val="14"/>
      <w:sz w:val="20"/>
      <w:szCs w:val="20"/>
      <w:lang w:eastAsia="en-US"/>
    </w:rPr>
  </w:style>
  <w:style w:type="paragraph" w:styleId="TOC2">
    <w:name w:val="toc 2"/>
    <w:basedOn w:val="Normal"/>
    <w:next w:val="Normal"/>
    <w:autoRedefine/>
    <w:semiHidden/>
    <w:rsid w:val="00FF0918"/>
    <w:pPr>
      <w:spacing w:line="260" w:lineRule="atLeast"/>
      <w:ind w:left="200"/>
    </w:pPr>
    <w:rPr>
      <w:rFonts w:ascii="Agrofont" w:hAnsi="Agrofont"/>
      <w:kern w:val="14"/>
      <w:sz w:val="20"/>
      <w:szCs w:val="20"/>
      <w:lang w:eastAsia="en-US"/>
    </w:rPr>
  </w:style>
  <w:style w:type="paragraph" w:styleId="TOC3">
    <w:name w:val="toc 3"/>
    <w:basedOn w:val="Normal"/>
    <w:next w:val="Normal"/>
    <w:autoRedefine/>
    <w:semiHidden/>
    <w:rsid w:val="00FF0918"/>
    <w:pPr>
      <w:spacing w:line="260" w:lineRule="atLeast"/>
      <w:ind w:left="400"/>
    </w:pPr>
    <w:rPr>
      <w:rFonts w:ascii="Agrofont" w:hAnsi="Agrofont"/>
      <w:kern w:val="14"/>
      <w:sz w:val="20"/>
      <w:szCs w:val="20"/>
      <w:lang w:eastAsia="en-US"/>
    </w:rPr>
  </w:style>
  <w:style w:type="paragraph" w:styleId="TOC4">
    <w:name w:val="toc 4"/>
    <w:basedOn w:val="Normal"/>
    <w:next w:val="Normal"/>
    <w:autoRedefine/>
    <w:semiHidden/>
    <w:rsid w:val="00FF0918"/>
    <w:pPr>
      <w:spacing w:line="260" w:lineRule="atLeast"/>
      <w:ind w:left="600"/>
    </w:pPr>
    <w:rPr>
      <w:rFonts w:ascii="Agrofont" w:hAnsi="Agrofont"/>
      <w:kern w:val="14"/>
      <w:sz w:val="20"/>
      <w:szCs w:val="20"/>
      <w:lang w:eastAsia="en-US"/>
    </w:rPr>
  </w:style>
  <w:style w:type="paragraph" w:styleId="TOC5">
    <w:name w:val="toc 5"/>
    <w:basedOn w:val="Normal"/>
    <w:next w:val="Normal"/>
    <w:autoRedefine/>
    <w:semiHidden/>
    <w:rsid w:val="00FF0918"/>
    <w:pPr>
      <w:spacing w:line="260" w:lineRule="atLeast"/>
      <w:ind w:left="800"/>
    </w:pPr>
    <w:rPr>
      <w:rFonts w:ascii="Agrofont" w:hAnsi="Agrofont"/>
      <w:kern w:val="14"/>
      <w:sz w:val="20"/>
      <w:szCs w:val="20"/>
      <w:lang w:eastAsia="en-US"/>
    </w:rPr>
  </w:style>
  <w:style w:type="paragraph" w:styleId="TOC6">
    <w:name w:val="toc 6"/>
    <w:basedOn w:val="Normal"/>
    <w:next w:val="Normal"/>
    <w:autoRedefine/>
    <w:semiHidden/>
    <w:rsid w:val="00FF0918"/>
    <w:pPr>
      <w:spacing w:line="260" w:lineRule="atLeast"/>
      <w:ind w:left="1000"/>
    </w:pPr>
    <w:rPr>
      <w:rFonts w:ascii="Agrofont" w:hAnsi="Agrofont"/>
      <w:kern w:val="14"/>
      <w:sz w:val="20"/>
      <w:szCs w:val="20"/>
      <w:lang w:eastAsia="en-US"/>
    </w:rPr>
  </w:style>
  <w:style w:type="paragraph" w:styleId="TOC7">
    <w:name w:val="toc 7"/>
    <w:basedOn w:val="Normal"/>
    <w:next w:val="Normal"/>
    <w:autoRedefine/>
    <w:semiHidden/>
    <w:rsid w:val="00FF0918"/>
    <w:pPr>
      <w:spacing w:line="260" w:lineRule="atLeast"/>
      <w:ind w:left="1200"/>
    </w:pPr>
    <w:rPr>
      <w:rFonts w:ascii="Agrofont" w:hAnsi="Agrofont"/>
      <w:kern w:val="14"/>
      <w:sz w:val="20"/>
      <w:szCs w:val="20"/>
      <w:lang w:eastAsia="en-US"/>
    </w:rPr>
  </w:style>
  <w:style w:type="paragraph" w:styleId="TOC8">
    <w:name w:val="toc 8"/>
    <w:basedOn w:val="Normal"/>
    <w:next w:val="Normal"/>
    <w:autoRedefine/>
    <w:semiHidden/>
    <w:rsid w:val="00FF0918"/>
    <w:pPr>
      <w:spacing w:line="260" w:lineRule="atLeast"/>
      <w:ind w:left="1400"/>
    </w:pPr>
    <w:rPr>
      <w:rFonts w:ascii="Agrofont" w:hAnsi="Agrofont"/>
      <w:kern w:val="14"/>
      <w:sz w:val="20"/>
      <w:szCs w:val="20"/>
      <w:lang w:eastAsia="en-US"/>
    </w:rPr>
  </w:style>
  <w:style w:type="paragraph" w:styleId="TOC9">
    <w:name w:val="toc 9"/>
    <w:basedOn w:val="Normal"/>
    <w:next w:val="Normal"/>
    <w:autoRedefine/>
    <w:semiHidden/>
    <w:rsid w:val="00FF0918"/>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FootnoteText"/>
    <w:rsid w:val="00FF0918"/>
    <w:pPr>
      <w:pBdr>
        <w:bottom w:val="single" w:sz="6" w:space="1" w:color="auto"/>
      </w:pBdr>
      <w:spacing w:line="233" w:lineRule="auto"/>
    </w:pPr>
    <w:rPr>
      <w:rFonts w:ascii="Verdana" w:hAnsi="Verdana"/>
      <w:sz w:val="18"/>
    </w:rPr>
  </w:style>
  <w:style w:type="character" w:customStyle="1" w:styleId="OpmaakprofielVoetnootmarkeringVet">
    <w:name w:val="Opmaakprofiel Voetnootmarkering + Vet"/>
    <w:rsid w:val="00FF0918"/>
    <w:rPr>
      <w:rFonts w:ascii="Verdana" w:hAnsi="Verdana"/>
      <w:bCs/>
      <w:sz w:val="16"/>
      <w:vertAlign w:val="superscript"/>
    </w:rPr>
  </w:style>
  <w:style w:type="paragraph" w:styleId="CommentSubject">
    <w:name w:val="annotation subject"/>
    <w:basedOn w:val="CommentText"/>
    <w:next w:val="CommentText"/>
    <w:link w:val="CommentSubjectChar"/>
    <w:semiHidden/>
    <w:rsid w:val="00FF0918"/>
    <w:rPr>
      <w:b w:val="0"/>
      <w:bCs/>
    </w:rPr>
  </w:style>
  <w:style w:type="character" w:customStyle="1" w:styleId="CommentSubjectChar">
    <w:name w:val="Comment Subject Char"/>
    <w:basedOn w:val="CommentTextChar"/>
    <w:link w:val="CommentSubject"/>
    <w:semiHidden/>
    <w:rsid w:val="00FF0918"/>
    <w:rPr>
      <w:rFonts w:ascii="Verdana" w:eastAsia="Times New Roman" w:hAnsi="Verdana" w:cs="Times New Roman"/>
      <w:b w:val="0"/>
      <w:bCs/>
      <w:kern w:val="14"/>
      <w:sz w:val="28"/>
      <w:szCs w:val="28"/>
    </w:rPr>
  </w:style>
  <w:style w:type="paragraph" w:customStyle="1" w:styleId="Eis1">
    <w:name w:val="Eis 1"/>
    <w:basedOn w:val="Normal"/>
    <w:next w:val="Eis11"/>
    <w:autoRedefine/>
    <w:rsid w:val="00FF0918"/>
    <w:pPr>
      <w:numPr>
        <w:numId w:val="6"/>
      </w:numPr>
      <w:spacing w:before="240" w:after="120"/>
    </w:pPr>
    <w:rPr>
      <w:b/>
    </w:rPr>
  </w:style>
  <w:style w:type="paragraph" w:customStyle="1" w:styleId="Bullet02Alf">
    <w:name w:val="Bullet02 Alf"/>
    <w:basedOn w:val="Normal"/>
    <w:autoRedefine/>
    <w:rsid w:val="00FF0918"/>
    <w:pPr>
      <w:widowControl w:val="0"/>
      <w:spacing w:line="233" w:lineRule="auto"/>
      <w:ind w:left="709"/>
    </w:pPr>
    <w:rPr>
      <w:kern w:val="14"/>
      <w:szCs w:val="20"/>
      <w:lang w:eastAsia="en-US"/>
    </w:rPr>
  </w:style>
  <w:style w:type="paragraph" w:customStyle="1" w:styleId="Bullet03Num">
    <w:name w:val="Bullet03 Num"/>
    <w:basedOn w:val="Bullet02Alf"/>
    <w:autoRedefine/>
    <w:rsid w:val="00FF0918"/>
    <w:pPr>
      <w:numPr>
        <w:ilvl w:val="2"/>
        <w:numId w:val="3"/>
      </w:numPr>
    </w:pPr>
  </w:style>
  <w:style w:type="paragraph" w:customStyle="1" w:styleId="Bullet01Num">
    <w:name w:val="Bullet01 Num"/>
    <w:basedOn w:val="Normal"/>
    <w:link w:val="Bullet01NumChar"/>
    <w:autoRedefine/>
    <w:rsid w:val="00FF0918"/>
    <w:pPr>
      <w:widowControl w:val="0"/>
      <w:numPr>
        <w:numId w:val="3"/>
      </w:numPr>
      <w:spacing w:line="260" w:lineRule="atLeast"/>
    </w:pPr>
    <w:rPr>
      <w:rFonts w:eastAsiaTheme="minorHAnsi" w:cstheme="minorBidi"/>
      <w:szCs w:val="22"/>
      <w:lang w:val="nl" w:eastAsia="en-US"/>
    </w:rPr>
  </w:style>
  <w:style w:type="paragraph" w:customStyle="1" w:styleId="Bullet">
    <w:name w:val="Bullet"/>
    <w:basedOn w:val="Normal"/>
    <w:link w:val="BulletChar"/>
    <w:autoRedefine/>
    <w:rsid w:val="00FF0918"/>
    <w:pPr>
      <w:widowControl w:val="0"/>
      <w:tabs>
        <w:tab w:val="num" w:pos="360"/>
      </w:tabs>
      <w:ind w:left="360" w:hanging="360"/>
    </w:pPr>
    <w:rPr>
      <w:szCs w:val="20"/>
      <w:lang w:val="nl"/>
    </w:rPr>
  </w:style>
  <w:style w:type="paragraph" w:customStyle="1" w:styleId="TOCPG9">
    <w:name w:val="TOCPG9"/>
    <w:basedOn w:val="Normal"/>
    <w:rsid w:val="00FF0918"/>
    <w:pPr>
      <w:widowControl w:val="0"/>
      <w:spacing w:line="240" w:lineRule="auto"/>
      <w:jc w:val="right"/>
    </w:pPr>
    <w:rPr>
      <w:rFonts w:ascii="Times New Roman" w:hAnsi="Times New Roman"/>
      <w:sz w:val="22"/>
      <w:szCs w:val="20"/>
    </w:rPr>
  </w:style>
  <w:style w:type="paragraph" w:customStyle="1" w:styleId="TOC30">
    <w:name w:val="TOC3"/>
    <w:basedOn w:val="Normal"/>
    <w:rsid w:val="00FF0918"/>
    <w:pPr>
      <w:widowControl w:val="0"/>
      <w:spacing w:line="238" w:lineRule="exact"/>
    </w:pPr>
    <w:rPr>
      <w:rFonts w:ascii="Times New Roman" w:hAnsi="Times New Roman"/>
      <w:b/>
      <w:sz w:val="22"/>
      <w:szCs w:val="20"/>
    </w:rPr>
  </w:style>
  <w:style w:type="paragraph" w:customStyle="1" w:styleId="TOC40">
    <w:name w:val="TOC4"/>
    <w:basedOn w:val="Normal"/>
    <w:rsid w:val="00FF0918"/>
    <w:pPr>
      <w:widowControl w:val="0"/>
      <w:spacing w:line="240" w:lineRule="auto"/>
    </w:pPr>
    <w:rPr>
      <w:rFonts w:ascii="Times New Roman" w:hAnsi="Times New Roman"/>
      <w:sz w:val="22"/>
      <w:szCs w:val="20"/>
    </w:rPr>
  </w:style>
  <w:style w:type="paragraph" w:customStyle="1" w:styleId="Bijlage">
    <w:name w:val="Bijlage"/>
    <w:aliases w:val="Formulier"/>
    <w:basedOn w:val="Heading1"/>
    <w:next w:val="Normal"/>
    <w:link w:val="BijlageChar"/>
    <w:autoRedefine/>
    <w:rsid w:val="00FF0918"/>
    <w:pPr>
      <w:numPr>
        <w:numId w:val="0"/>
      </w:numPr>
    </w:pPr>
    <w:rPr>
      <w:rFonts w:cs="Times New Roman"/>
    </w:rPr>
  </w:style>
  <w:style w:type="paragraph" w:customStyle="1" w:styleId="Eis11">
    <w:name w:val="Eis 1.1"/>
    <w:basedOn w:val="Normal"/>
    <w:autoRedefine/>
    <w:rsid w:val="00FF0918"/>
    <w:pPr>
      <w:spacing w:after="120"/>
      <w:ind w:left="1134" w:hanging="1134"/>
    </w:pPr>
    <w:rPr>
      <w:rFonts w:ascii="Arial" w:hAnsi="Arial" w:cs="Arial"/>
      <w:color w:val="000000"/>
      <w:szCs w:val="18"/>
    </w:rPr>
  </w:style>
  <w:style w:type="paragraph" w:customStyle="1" w:styleId="Eis111">
    <w:name w:val="Eis 1.1.1"/>
    <w:basedOn w:val="Eis11"/>
    <w:autoRedefine/>
    <w:rsid w:val="00FF0918"/>
    <w:pPr>
      <w:numPr>
        <w:numId w:val="17"/>
      </w:numPr>
    </w:pPr>
  </w:style>
  <w:style w:type="character" w:customStyle="1" w:styleId="BijlageChar">
    <w:name w:val="Bijlage Char"/>
    <w:aliases w:val="Formulier Char"/>
    <w:link w:val="Bijlage"/>
    <w:rsid w:val="00FF0918"/>
    <w:rPr>
      <w:rFonts w:ascii="Verdana" w:eastAsia="Times New Roman" w:hAnsi="Verdana" w:cs="Times New Roman"/>
      <w:b/>
      <w:bCs/>
      <w:kern w:val="32"/>
      <w:sz w:val="24"/>
      <w:szCs w:val="24"/>
      <w:lang w:eastAsia="nl-NL"/>
    </w:rPr>
  </w:style>
  <w:style w:type="paragraph" w:customStyle="1" w:styleId="OpmaakprofielTekstopmerkingRegelafstandMeerdere097rg3">
    <w:name w:val="Opmaakprofiel Tekst opmerking + Regelafstand:  Meerdere 097 rg3"/>
    <w:basedOn w:val="CommentText"/>
    <w:rsid w:val="00FF0918"/>
    <w:pPr>
      <w:numPr>
        <w:numId w:val="5"/>
      </w:numPr>
      <w:spacing w:line="233" w:lineRule="auto"/>
    </w:pPr>
    <w:rPr>
      <w:sz w:val="18"/>
    </w:rPr>
  </w:style>
  <w:style w:type="paragraph" w:customStyle="1" w:styleId="EisBullet">
    <w:name w:val="Eis Bullet"/>
    <w:basedOn w:val="Eis111"/>
    <w:rsid w:val="00FF0918"/>
    <w:pPr>
      <w:numPr>
        <w:ilvl w:val="3"/>
        <w:numId w:val="6"/>
      </w:numPr>
      <w:spacing w:after="0"/>
    </w:pPr>
  </w:style>
  <w:style w:type="paragraph" w:customStyle="1" w:styleId="OpmaakprofielVet">
    <w:name w:val="Opmaakprofiel Vet"/>
    <w:basedOn w:val="Normal"/>
    <w:link w:val="OpmaakprofielVetChar"/>
    <w:rsid w:val="00FF0918"/>
    <w:pPr>
      <w:spacing w:line="233" w:lineRule="auto"/>
    </w:pPr>
    <w:rPr>
      <w:rFonts w:eastAsiaTheme="minorHAnsi" w:cstheme="minorBidi"/>
      <w:b/>
      <w:bCs/>
      <w:kern w:val="24"/>
      <w:szCs w:val="22"/>
    </w:rPr>
  </w:style>
  <w:style w:type="paragraph" w:customStyle="1" w:styleId="Datumstatusvoorblad">
    <w:name w:val="Datum/status voorblad"/>
    <w:basedOn w:val="Normal"/>
    <w:rsid w:val="00FF0918"/>
    <w:pPr>
      <w:ind w:left="3232"/>
    </w:pPr>
  </w:style>
  <w:style w:type="paragraph" w:customStyle="1" w:styleId="Titel12pt">
    <w:name w:val="Titel + 12 pt"/>
    <w:basedOn w:val="Normal"/>
    <w:rsid w:val="00FF0918"/>
    <w:pPr>
      <w:ind w:left="3232"/>
    </w:pPr>
    <w:rPr>
      <w:b/>
      <w:bCs/>
      <w:sz w:val="24"/>
    </w:rPr>
  </w:style>
  <w:style w:type="character" w:customStyle="1" w:styleId="BulletChar">
    <w:name w:val="Bullet Char"/>
    <w:link w:val="Bullet"/>
    <w:rsid w:val="00FF0918"/>
    <w:rPr>
      <w:rFonts w:ascii="Verdana" w:eastAsia="Times New Roman" w:hAnsi="Verdana" w:cs="Times New Roman"/>
      <w:sz w:val="18"/>
      <w:szCs w:val="20"/>
      <w:lang w:val="nl" w:eastAsia="nl-NL"/>
    </w:rPr>
  </w:style>
  <w:style w:type="paragraph" w:styleId="NormalWeb">
    <w:name w:val="Normal (Web)"/>
    <w:basedOn w:val="Normal"/>
    <w:rsid w:val="00FF0918"/>
    <w:pPr>
      <w:spacing w:before="100" w:beforeAutospacing="1" w:after="100" w:afterAutospacing="1" w:line="240" w:lineRule="auto"/>
    </w:pPr>
    <w:rPr>
      <w:rFonts w:ascii="Times New Roman" w:hAnsi="Times New Roman"/>
      <w:sz w:val="24"/>
    </w:rPr>
  </w:style>
  <w:style w:type="character" w:customStyle="1" w:styleId="OpmaakprofielVerwijzingopmerkingAgrofont">
    <w:name w:val="Opmaakprofiel Verwijzing opmerking + Agrofont"/>
    <w:rsid w:val="00FF0918"/>
    <w:rPr>
      <w:rFonts w:ascii="Verdana" w:hAnsi="Verdana"/>
      <w:kern w:val="14"/>
      <w:sz w:val="16"/>
    </w:rPr>
  </w:style>
  <w:style w:type="paragraph" w:customStyle="1" w:styleId="CharCharCharCharCharCharCharChar">
    <w:name w:val="Char Char Char Char Char Char Char Char"/>
    <w:basedOn w:val="Normal"/>
    <w:autoRedefine/>
    <w:rsid w:val="00FF0918"/>
    <w:pPr>
      <w:widowControl w:val="0"/>
      <w:adjustRightInd w:val="0"/>
      <w:spacing w:after="160" w:line="240" w:lineRule="exact"/>
      <w:jc w:val="both"/>
      <w:textAlignment w:val="baseline"/>
    </w:pPr>
    <w:rPr>
      <w:rFonts w:eastAsia="MS Mincho"/>
      <w:szCs w:val="20"/>
      <w:lang w:val="en-US" w:eastAsia="en-US"/>
    </w:rPr>
  </w:style>
  <w:style w:type="paragraph" w:styleId="BodyTextIndent3">
    <w:name w:val="Body Text Indent 3"/>
    <w:basedOn w:val="Normal"/>
    <w:link w:val="BodyTextIndent3Char"/>
    <w:rsid w:val="00FF0918"/>
    <w:pPr>
      <w:spacing w:after="120" w:line="240" w:lineRule="auto"/>
      <w:ind w:left="283"/>
    </w:pPr>
    <w:rPr>
      <w:rFonts w:ascii="Times New Roman" w:hAnsi="Times New Roman"/>
      <w:sz w:val="16"/>
      <w:szCs w:val="16"/>
      <w:lang w:val="x-none" w:eastAsia="x-none"/>
    </w:rPr>
  </w:style>
  <w:style w:type="character" w:customStyle="1" w:styleId="BodyTextIndent3Char">
    <w:name w:val="Body Text Indent 3 Char"/>
    <w:basedOn w:val="DefaultParagraphFont"/>
    <w:link w:val="BodyTextIndent3"/>
    <w:rsid w:val="00FF0918"/>
    <w:rPr>
      <w:rFonts w:ascii="Times New Roman" w:eastAsia="Times New Roman" w:hAnsi="Times New Roman" w:cs="Times New Roman"/>
      <w:sz w:val="16"/>
      <w:szCs w:val="16"/>
      <w:lang w:val="x-none" w:eastAsia="x-none"/>
    </w:rPr>
  </w:style>
  <w:style w:type="paragraph" w:styleId="ListNumber">
    <w:name w:val="List Number"/>
    <w:basedOn w:val="Normal"/>
    <w:rsid w:val="00FF0918"/>
    <w:pPr>
      <w:numPr>
        <w:numId w:val="9"/>
      </w:numPr>
      <w:spacing w:line="240" w:lineRule="auto"/>
    </w:pPr>
    <w:rPr>
      <w:rFonts w:ascii="Times New Roman" w:eastAsia="MS Mincho" w:hAnsi="Times New Roman"/>
      <w:sz w:val="24"/>
      <w:lang w:eastAsia="en-US"/>
    </w:rPr>
  </w:style>
  <w:style w:type="paragraph" w:styleId="ListParagraph">
    <w:name w:val="List Paragraph"/>
    <w:basedOn w:val="Normal"/>
    <w:uiPriority w:val="34"/>
    <w:qFormat/>
    <w:rsid w:val="00FF0918"/>
    <w:pPr>
      <w:spacing w:line="240" w:lineRule="auto"/>
      <w:ind w:left="708"/>
    </w:pPr>
    <w:rPr>
      <w:rFonts w:ascii="Times New Roman" w:eastAsia="MS Mincho" w:hAnsi="Times New Roman"/>
      <w:sz w:val="24"/>
      <w:lang w:eastAsia="en-US"/>
    </w:rPr>
  </w:style>
  <w:style w:type="paragraph" w:customStyle="1" w:styleId="Default">
    <w:name w:val="Default"/>
    <w:rsid w:val="00FF0918"/>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Standaardtekstparagraafl">
    <w:name w:val="Standaard tekst paragraafl"/>
    <w:basedOn w:val="Normal"/>
    <w:link w:val="StandaardtekstparagraaflCharChar"/>
    <w:autoRedefine/>
    <w:rsid w:val="00FF0918"/>
    <w:pPr>
      <w:widowControl w:val="0"/>
      <w:tabs>
        <w:tab w:val="left" w:pos="-567"/>
      </w:tabs>
      <w:adjustRightInd w:val="0"/>
      <w:spacing w:line="240" w:lineRule="exact"/>
      <w:ind w:left="601"/>
      <w:textAlignment w:val="baseline"/>
    </w:pPr>
    <w:rPr>
      <w:rFonts w:ascii="Arial" w:hAnsi="Arial"/>
      <w:bCs/>
      <w:noProof/>
      <w:spacing w:val="-2"/>
      <w:sz w:val="20"/>
      <w:szCs w:val="20"/>
      <w:lang w:val="x-none" w:eastAsia="x-none"/>
    </w:rPr>
  </w:style>
  <w:style w:type="character" w:customStyle="1" w:styleId="StandaardtekstparagraaflCharChar">
    <w:name w:val="Standaard tekst paragraafl Char Char"/>
    <w:link w:val="Standaardtekstparagraafl"/>
    <w:rsid w:val="00FF0918"/>
    <w:rPr>
      <w:rFonts w:ascii="Arial" w:eastAsia="Times New Roman" w:hAnsi="Arial" w:cs="Times New Roman"/>
      <w:bCs/>
      <w:noProof/>
      <w:spacing w:val="-2"/>
      <w:sz w:val="20"/>
      <w:szCs w:val="20"/>
      <w:lang w:val="x-none" w:eastAsia="x-none"/>
    </w:rPr>
  </w:style>
  <w:style w:type="paragraph" w:customStyle="1" w:styleId="CharCharCharCharChar1CharCharChar1CharCharChar1">
    <w:name w:val="Char Char Char Char Char1 Char Char Char1 Char Char Char1"/>
    <w:basedOn w:val="Normal"/>
    <w:autoRedefine/>
    <w:rsid w:val="00FF0918"/>
    <w:pPr>
      <w:widowControl w:val="0"/>
      <w:adjustRightInd w:val="0"/>
      <w:spacing w:after="160" w:line="240" w:lineRule="exact"/>
      <w:jc w:val="both"/>
      <w:textAlignment w:val="baseline"/>
    </w:pPr>
    <w:rPr>
      <w:rFonts w:eastAsia="MS Mincho"/>
      <w:szCs w:val="20"/>
      <w:lang w:val="en-US" w:eastAsia="en-US"/>
    </w:rPr>
  </w:style>
  <w:style w:type="paragraph" w:customStyle="1" w:styleId="CM12">
    <w:name w:val="CM12"/>
    <w:basedOn w:val="Default"/>
    <w:next w:val="Default"/>
    <w:rsid w:val="00FF0918"/>
    <w:pPr>
      <w:widowControl w:val="0"/>
    </w:pPr>
    <w:rPr>
      <w:rFonts w:ascii="CJEOD L+ Times New Roman PSMT" w:hAnsi="CJEOD L+ Times New Roman PSMT" w:cs="Times New Roman"/>
      <w:color w:val="auto"/>
    </w:rPr>
  </w:style>
  <w:style w:type="paragraph" w:customStyle="1" w:styleId="paragraph">
    <w:name w:val="paragraph"/>
    <w:basedOn w:val="Normal"/>
    <w:rsid w:val="00C707FF"/>
    <w:pPr>
      <w:spacing w:before="100" w:beforeAutospacing="1" w:after="100" w:afterAutospacing="1" w:line="240" w:lineRule="auto"/>
    </w:pPr>
    <w:rPr>
      <w:rFonts w:ascii="Times New Roman" w:hAnsi="Times New Roman"/>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97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DBD3EC519C1704D99ADD0E273F233AE" ma:contentTypeVersion="2" ma:contentTypeDescription="Create a new document." ma:contentTypeScope="" ma:versionID="427642f2c5618bfccc3013dfeff4ae95">
  <xsd:schema xmlns:xsd="http://www.w3.org/2001/XMLSchema" xmlns:xs="http://www.w3.org/2001/XMLSchema" xmlns:p="http://schemas.microsoft.com/office/2006/metadata/properties" xmlns:ns2="b4fe5434-dabf-4925-9eab-63a7ce098055" targetNamespace="http://schemas.microsoft.com/office/2006/metadata/properties" ma:root="true" ma:fieldsID="1b4dfdb945f067cc7bdda3e0685d6d7f" ns2:_="">
    <xsd:import namespace="b4fe5434-dabf-4925-9eab-63a7ce09805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fe5434-dabf-4925-9eab-63a7ce0980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F2E2D6-62C2-498F-A1B1-5E412F7A55A8}">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b4fe5434-dabf-4925-9eab-63a7ce098055"/>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BC5C677A-4A23-49BE-9A73-15374D9C0227}">
  <ds:schemaRefs>
    <ds:schemaRef ds:uri="http://schemas.openxmlformats.org/officeDocument/2006/bibliography"/>
  </ds:schemaRefs>
</ds:datastoreItem>
</file>

<file path=customXml/itemProps3.xml><?xml version="1.0" encoding="utf-8"?>
<ds:datastoreItem xmlns:ds="http://schemas.openxmlformats.org/officeDocument/2006/customXml" ds:itemID="{50538237-07EF-4756-80AE-9F599AD78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fe5434-dabf-4925-9eab-63a7ce0980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B1C264-A72B-44E6-8558-6E1C025785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3</Pages>
  <Words>654</Words>
  <Characters>3730</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Zadkine</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Lex Nederhand</dc:creator>
  <cp:lastModifiedBy>Toussaint, Janneke</cp:lastModifiedBy>
  <cp:revision>33</cp:revision>
  <cp:lastPrinted>2017-12-18T11:33:00Z</cp:lastPrinted>
  <dcterms:created xsi:type="dcterms:W3CDTF">2022-05-03T06:25:00Z</dcterms:created>
  <dcterms:modified xsi:type="dcterms:W3CDTF">2022-05-03T14:44:00Z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0x0101006DBD3EC519C1704D99ADD0E273F233AE</vt:lpwstr>
  </property>
</Properties>
</file>