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DB9C5A" w14:textId="2C5B68D8" w:rsidR="00FF0918" w:rsidRDefault="00C2541D" w:rsidP="00FF0918">
      <w:pPr>
        <w:rPr>
          <w:rFonts w:ascii="Open Sans" w:hAnsi="Open Sans"/>
          <w:color w:val="00416B"/>
          <w:sz w:val="38"/>
          <w:szCs w:val="32"/>
          <w:lang w:eastAsia="en-US"/>
        </w:rPr>
      </w:pPr>
      <w:r>
        <w:rPr>
          <w:rFonts w:ascii="Open Sans" w:hAnsi="Open Sans"/>
          <w:color w:val="00416B"/>
          <w:sz w:val="38"/>
          <w:szCs w:val="32"/>
          <w:lang w:eastAsia="en-US"/>
        </w:rPr>
        <w:t>Nota van inlichtingen 2</w:t>
      </w:r>
    </w:p>
    <w:p w14:paraId="37BE53B0" w14:textId="77777777" w:rsidR="00BA4261" w:rsidRPr="00BA4261" w:rsidRDefault="00BA4261" w:rsidP="00BA4261">
      <w:pPr>
        <w:rPr>
          <w:rFonts w:ascii="Open Sans" w:hAnsi="Open Sans" w:cs="Open Sans"/>
          <w:lang w:eastAsia="en-US"/>
        </w:rPr>
      </w:pPr>
    </w:p>
    <w:p w14:paraId="133496E5" w14:textId="5AE82683" w:rsidR="00FE64F6" w:rsidRPr="00A75E75" w:rsidRDefault="00045EAF" w:rsidP="00BA4261">
      <w:pPr>
        <w:rPr>
          <w:rFonts w:ascii="Open Sans" w:hAnsi="Open Sans" w:cs="Open Sans"/>
          <w:szCs w:val="18"/>
          <w:lang w:eastAsia="en-US"/>
        </w:rPr>
      </w:pPr>
      <w:r w:rsidRPr="00A75E75">
        <w:rPr>
          <w:rFonts w:ascii="Open Sans" w:hAnsi="Open Sans" w:cs="Open Sans"/>
          <w:szCs w:val="18"/>
          <w:u w:val="single"/>
          <w:lang w:eastAsia="en-US"/>
        </w:rPr>
        <w:t>Aanbesteding:</w:t>
      </w:r>
      <w:r w:rsidRPr="00A75E75">
        <w:rPr>
          <w:rFonts w:ascii="Open Sans" w:hAnsi="Open Sans" w:cs="Open Sans"/>
          <w:szCs w:val="18"/>
          <w:lang w:eastAsia="en-US"/>
        </w:rPr>
        <w:t xml:space="preserve"> </w:t>
      </w:r>
      <w:r w:rsidR="00DB36F9" w:rsidRPr="00A75E75">
        <w:rPr>
          <w:rFonts w:ascii="Open Sans" w:hAnsi="Open Sans" w:cs="Open Sans"/>
          <w:szCs w:val="18"/>
          <w:lang w:eastAsia="en-US"/>
        </w:rPr>
        <w:t>Werkplekapparatuur</w:t>
      </w:r>
    </w:p>
    <w:p w14:paraId="4EC43838" w14:textId="20A24158" w:rsidR="00045EAF" w:rsidRPr="00A75E75" w:rsidRDefault="00045EAF" w:rsidP="00BA4261">
      <w:pPr>
        <w:rPr>
          <w:rFonts w:ascii="Open Sans" w:hAnsi="Open Sans" w:cs="Open Sans"/>
          <w:szCs w:val="18"/>
          <w:lang w:eastAsia="en-US"/>
        </w:rPr>
      </w:pPr>
      <w:r w:rsidRPr="00A75E75">
        <w:rPr>
          <w:rFonts w:ascii="Open Sans" w:hAnsi="Open Sans" w:cs="Open Sans"/>
          <w:szCs w:val="18"/>
          <w:u w:val="single"/>
          <w:lang w:eastAsia="en-US"/>
        </w:rPr>
        <w:t>Aanbestedende dienst:</w:t>
      </w:r>
      <w:r w:rsidRPr="00A75E75">
        <w:rPr>
          <w:rFonts w:ascii="Open Sans" w:hAnsi="Open Sans" w:cs="Open Sans"/>
          <w:szCs w:val="18"/>
          <w:lang w:eastAsia="en-US"/>
        </w:rPr>
        <w:t xml:space="preserve"> B</w:t>
      </w:r>
      <w:r w:rsidR="00BA4261" w:rsidRPr="00A75E75">
        <w:rPr>
          <w:rFonts w:ascii="Open Sans" w:hAnsi="Open Sans" w:cs="Open Sans"/>
          <w:szCs w:val="18"/>
          <w:lang w:eastAsia="en-US"/>
        </w:rPr>
        <w:t>U</w:t>
      </w:r>
      <w:r w:rsidRPr="00A75E75">
        <w:rPr>
          <w:rFonts w:ascii="Open Sans" w:hAnsi="Open Sans" w:cs="Open Sans"/>
          <w:szCs w:val="18"/>
          <w:lang w:eastAsia="en-US"/>
        </w:rPr>
        <w:t>as</w:t>
      </w:r>
    </w:p>
    <w:p w14:paraId="58B12EA0" w14:textId="5721D52B" w:rsidR="00045EAF" w:rsidRPr="00A75E75" w:rsidRDefault="00045EAF" w:rsidP="00BA4261">
      <w:pPr>
        <w:rPr>
          <w:rFonts w:ascii="Open Sans" w:hAnsi="Open Sans" w:cs="Open Sans"/>
          <w:szCs w:val="18"/>
          <w:lang w:eastAsia="en-US"/>
        </w:rPr>
      </w:pPr>
      <w:r w:rsidRPr="00A75E75">
        <w:rPr>
          <w:rFonts w:ascii="Open Sans" w:hAnsi="Open Sans" w:cs="Open Sans"/>
          <w:szCs w:val="18"/>
          <w:u w:val="single"/>
          <w:lang w:eastAsia="en-US"/>
        </w:rPr>
        <w:t>Kenmerk:</w:t>
      </w:r>
      <w:r w:rsidRPr="00A75E75">
        <w:rPr>
          <w:rFonts w:ascii="Open Sans" w:hAnsi="Open Sans" w:cs="Open Sans"/>
          <w:szCs w:val="18"/>
          <w:lang w:eastAsia="en-US"/>
        </w:rPr>
        <w:t xml:space="preserve"> 202</w:t>
      </w:r>
      <w:r w:rsidR="00DB36F9" w:rsidRPr="00A75E75">
        <w:rPr>
          <w:rFonts w:ascii="Open Sans" w:hAnsi="Open Sans" w:cs="Open Sans"/>
          <w:szCs w:val="18"/>
          <w:lang w:eastAsia="en-US"/>
        </w:rPr>
        <w:t>2</w:t>
      </w:r>
      <w:r w:rsidRPr="00A75E75">
        <w:rPr>
          <w:rFonts w:ascii="Open Sans" w:hAnsi="Open Sans" w:cs="Open Sans"/>
          <w:szCs w:val="18"/>
          <w:lang w:eastAsia="en-US"/>
        </w:rPr>
        <w:t>/EA</w:t>
      </w:r>
      <w:r w:rsidR="00DB36F9" w:rsidRPr="00A75E75">
        <w:rPr>
          <w:rFonts w:ascii="Open Sans" w:hAnsi="Open Sans" w:cs="Open Sans"/>
          <w:szCs w:val="18"/>
          <w:lang w:eastAsia="en-US"/>
        </w:rPr>
        <w:t>werkpl</w:t>
      </w:r>
      <w:r w:rsidRPr="00A75E75">
        <w:rPr>
          <w:rFonts w:ascii="Open Sans" w:hAnsi="Open Sans" w:cs="Open Sans"/>
          <w:szCs w:val="18"/>
          <w:lang w:eastAsia="en-US"/>
        </w:rPr>
        <w:t>/JT</w:t>
      </w:r>
    </w:p>
    <w:p w14:paraId="17CF6FC1" w14:textId="2D0167C6" w:rsidR="00FE3467" w:rsidRPr="00A75E75" w:rsidRDefault="00FE3467" w:rsidP="00FE3467">
      <w:pPr>
        <w:pStyle w:val="paragraph"/>
        <w:spacing w:before="0" w:beforeAutospacing="0" w:after="0" w:afterAutospacing="0"/>
        <w:textAlignment w:val="baseline"/>
        <w:rPr>
          <w:rFonts w:ascii="Open Sans" w:hAnsi="Open Sans" w:cs="Open Sans"/>
          <w:sz w:val="18"/>
          <w:szCs w:val="18"/>
          <w:lang w:val="nl-NL" w:eastAsia="en-US"/>
        </w:rPr>
      </w:pPr>
      <w:r w:rsidRPr="00A75E75">
        <w:rPr>
          <w:rFonts w:ascii="Open Sans" w:hAnsi="Open Sans" w:cs="Open Sans"/>
          <w:sz w:val="18"/>
          <w:szCs w:val="18"/>
          <w:u w:val="single"/>
          <w:lang w:val="nl-NL" w:eastAsia="en-US"/>
        </w:rPr>
        <w:t>Datum:</w:t>
      </w:r>
      <w:r w:rsidRPr="00A75E75">
        <w:rPr>
          <w:rFonts w:ascii="Open Sans" w:hAnsi="Open Sans" w:cs="Open Sans"/>
          <w:sz w:val="18"/>
          <w:szCs w:val="18"/>
          <w:lang w:val="nl-NL" w:eastAsia="en-US"/>
        </w:rPr>
        <w:t xml:space="preserve"> </w:t>
      </w:r>
      <w:r w:rsidR="005B6258" w:rsidRPr="00A75E75">
        <w:rPr>
          <w:rFonts w:ascii="Open Sans" w:hAnsi="Open Sans" w:cs="Open Sans"/>
          <w:sz w:val="18"/>
          <w:szCs w:val="18"/>
          <w:lang w:val="nl-NL" w:eastAsia="en-US"/>
        </w:rPr>
        <w:t>2</w:t>
      </w:r>
      <w:r w:rsidR="00734422" w:rsidRPr="00A75E75">
        <w:rPr>
          <w:rFonts w:ascii="Open Sans" w:hAnsi="Open Sans" w:cs="Open Sans"/>
          <w:sz w:val="18"/>
          <w:szCs w:val="18"/>
          <w:lang w:val="nl-NL" w:eastAsia="en-US"/>
        </w:rPr>
        <w:t>2</w:t>
      </w:r>
      <w:r w:rsidRPr="00A75E75">
        <w:rPr>
          <w:rFonts w:ascii="Open Sans" w:hAnsi="Open Sans" w:cs="Open Sans"/>
          <w:sz w:val="18"/>
          <w:szCs w:val="18"/>
          <w:lang w:val="nl-NL" w:eastAsia="en-US"/>
        </w:rPr>
        <w:t xml:space="preserve"> april 2022 </w:t>
      </w:r>
    </w:p>
    <w:p w14:paraId="0BFEF417" w14:textId="77777777" w:rsidR="00FE3467" w:rsidRPr="00A75E75" w:rsidRDefault="00FE3467" w:rsidP="00FE3467">
      <w:pPr>
        <w:pStyle w:val="paragraph"/>
        <w:spacing w:before="0" w:beforeAutospacing="0" w:after="0" w:afterAutospacing="0"/>
        <w:textAlignment w:val="baseline"/>
        <w:rPr>
          <w:rFonts w:ascii="Open Sans" w:hAnsi="Open Sans" w:cs="Open Sans"/>
          <w:sz w:val="18"/>
          <w:szCs w:val="18"/>
          <w:lang w:val="nl-NL" w:eastAsia="en-US"/>
        </w:rPr>
      </w:pPr>
      <w:r w:rsidRPr="00A75E75">
        <w:rPr>
          <w:rFonts w:ascii="Open Sans" w:hAnsi="Open Sans" w:cs="Open Sans"/>
          <w:sz w:val="18"/>
          <w:szCs w:val="18"/>
          <w:lang w:val="nl-NL" w:eastAsia="en-US"/>
        </w:rPr>
        <w:t> </w:t>
      </w:r>
    </w:p>
    <w:p w14:paraId="4EE6D9F1" w14:textId="77777777" w:rsidR="00FE3467" w:rsidRPr="00A75E75" w:rsidRDefault="00FE3467" w:rsidP="00FE3467">
      <w:pPr>
        <w:pStyle w:val="paragraph"/>
        <w:spacing w:before="0" w:beforeAutospacing="0" w:after="0" w:afterAutospacing="0"/>
        <w:textAlignment w:val="baseline"/>
        <w:rPr>
          <w:rFonts w:ascii="Open Sans" w:hAnsi="Open Sans" w:cs="Open Sans"/>
          <w:sz w:val="18"/>
          <w:szCs w:val="18"/>
          <w:lang w:val="nl-NL" w:eastAsia="en-US"/>
        </w:rPr>
      </w:pPr>
      <w:r w:rsidRPr="00A75E75">
        <w:rPr>
          <w:rFonts w:ascii="Open Sans" w:hAnsi="Open Sans" w:cs="Open Sans"/>
          <w:sz w:val="18"/>
          <w:szCs w:val="18"/>
          <w:lang w:val="nl-NL" w:eastAsia="en-US"/>
        </w:rPr>
        <w:t>De vragen van een voorgaande nota van inlichtingen worden steeds herhaald. Nieuwe vragen en antwoorden worden onder aan de lijst toegevoegd. Daar waar de antwoorden strijdig zouden zijn, geldt voor dat deel het antwoord met het hoogste nummer. </w:t>
      </w:r>
    </w:p>
    <w:p w14:paraId="0943C640" w14:textId="77777777" w:rsidR="00FE3467" w:rsidRPr="00A75E75" w:rsidRDefault="00FE3467" w:rsidP="00FE3467">
      <w:pPr>
        <w:pStyle w:val="paragraph"/>
        <w:spacing w:before="0" w:beforeAutospacing="0" w:after="0" w:afterAutospacing="0"/>
        <w:textAlignment w:val="baseline"/>
        <w:rPr>
          <w:rFonts w:ascii="Open Sans" w:hAnsi="Open Sans" w:cs="Open Sans"/>
          <w:sz w:val="18"/>
          <w:szCs w:val="18"/>
          <w:lang w:val="nl-NL" w:eastAsia="en-US"/>
        </w:rPr>
      </w:pPr>
      <w:r w:rsidRPr="00A75E75">
        <w:rPr>
          <w:rFonts w:ascii="Open Sans" w:hAnsi="Open Sans" w:cs="Open Sans"/>
          <w:sz w:val="18"/>
          <w:szCs w:val="18"/>
          <w:lang w:val="nl-NL" w:eastAsia="en-US"/>
        </w:rPr>
        <w:t> </w:t>
      </w:r>
    </w:p>
    <w:p w14:paraId="0819349C" w14:textId="77777777" w:rsidR="00FE3467" w:rsidRPr="00A75E75" w:rsidRDefault="00FE3467" w:rsidP="00FE3467">
      <w:pPr>
        <w:pStyle w:val="paragraph"/>
        <w:spacing w:before="0" w:beforeAutospacing="0" w:after="0" w:afterAutospacing="0"/>
        <w:textAlignment w:val="baseline"/>
        <w:rPr>
          <w:rFonts w:ascii="Open Sans" w:hAnsi="Open Sans" w:cs="Open Sans"/>
          <w:sz w:val="18"/>
          <w:szCs w:val="18"/>
          <w:lang w:val="nl-NL" w:eastAsia="en-US"/>
        </w:rPr>
      </w:pPr>
      <w:r w:rsidRPr="00A75E75">
        <w:rPr>
          <w:rFonts w:ascii="Open Sans" w:hAnsi="Open Sans" w:cs="Open Sans"/>
          <w:sz w:val="18"/>
          <w:szCs w:val="18"/>
          <w:lang w:val="nl-NL" w:eastAsia="en-US"/>
        </w:rPr>
        <w:t>De volgende documenten zijn gewijzigd naar aanleiding van de binnengekomen vragen: </w:t>
      </w:r>
    </w:p>
    <w:p w14:paraId="4A03F05B" w14:textId="4270391B" w:rsidR="00FE3467" w:rsidRPr="00A75E75" w:rsidRDefault="00FE3467" w:rsidP="00144230">
      <w:pPr>
        <w:pStyle w:val="paragraph"/>
        <w:numPr>
          <w:ilvl w:val="0"/>
          <w:numId w:val="10"/>
        </w:numPr>
        <w:spacing w:before="0" w:beforeAutospacing="0" w:after="0" w:afterAutospacing="0"/>
        <w:ind w:left="1080" w:firstLine="0"/>
        <w:textAlignment w:val="baseline"/>
        <w:rPr>
          <w:rFonts w:ascii="Open Sans" w:hAnsi="Open Sans" w:cs="Open Sans"/>
          <w:sz w:val="18"/>
          <w:szCs w:val="18"/>
          <w:lang w:val="nl-NL" w:eastAsia="en-US"/>
        </w:rPr>
      </w:pPr>
      <w:r w:rsidRPr="00406F27">
        <w:rPr>
          <w:rFonts w:ascii="Open Sans" w:hAnsi="Open Sans" w:cs="Open Sans"/>
          <w:sz w:val="18"/>
          <w:szCs w:val="18"/>
          <w:lang w:val="nl-NL" w:eastAsia="en-US"/>
        </w:rPr>
        <w:t>Bijlage 2 Concept overeenkomst</w:t>
      </w:r>
      <w:r w:rsidR="00C655E8" w:rsidRPr="00406F27">
        <w:rPr>
          <w:rFonts w:ascii="Open Sans" w:hAnsi="Open Sans" w:cs="Open Sans"/>
          <w:sz w:val="18"/>
          <w:szCs w:val="18"/>
          <w:lang w:val="nl-NL" w:eastAsia="en-US"/>
        </w:rPr>
        <w:t xml:space="preserve"> Werkplekapparatuur</w:t>
      </w:r>
      <w:r w:rsidRPr="00406F27">
        <w:rPr>
          <w:rFonts w:ascii="Open Sans" w:hAnsi="Open Sans" w:cs="Open Sans"/>
          <w:sz w:val="18"/>
          <w:szCs w:val="18"/>
          <w:lang w:val="nl-NL" w:eastAsia="en-US"/>
        </w:rPr>
        <w:t xml:space="preserve"> V1.0</w:t>
      </w:r>
      <w:r w:rsidR="00A045F3" w:rsidRPr="00406F27">
        <w:rPr>
          <w:rFonts w:ascii="Open Sans" w:hAnsi="Open Sans" w:cs="Open Sans"/>
          <w:sz w:val="18"/>
          <w:szCs w:val="18"/>
          <w:lang w:val="nl-NL" w:eastAsia="en-US"/>
        </w:rPr>
        <w:t>2</w:t>
      </w:r>
    </w:p>
    <w:p w14:paraId="76E56C14" w14:textId="52F9C691" w:rsidR="00FE3467" w:rsidRDefault="00FE3467" w:rsidP="00144230">
      <w:pPr>
        <w:pStyle w:val="paragraph"/>
        <w:numPr>
          <w:ilvl w:val="0"/>
          <w:numId w:val="10"/>
        </w:numPr>
        <w:spacing w:before="0" w:beforeAutospacing="0" w:after="0" w:afterAutospacing="0"/>
        <w:ind w:left="1080" w:firstLine="0"/>
        <w:textAlignment w:val="baseline"/>
        <w:rPr>
          <w:rFonts w:ascii="Open Sans" w:hAnsi="Open Sans" w:cs="Open Sans"/>
          <w:sz w:val="18"/>
          <w:szCs w:val="18"/>
          <w:lang w:val="nl-NL" w:eastAsia="en-US"/>
        </w:rPr>
      </w:pPr>
      <w:r w:rsidRPr="00A75E75">
        <w:rPr>
          <w:rFonts w:ascii="Open Sans" w:hAnsi="Open Sans" w:cs="Open Sans"/>
          <w:sz w:val="18"/>
          <w:szCs w:val="18"/>
          <w:lang w:val="nl-NL" w:eastAsia="en-US"/>
        </w:rPr>
        <w:t>Bijlage 6 Huidige situatie apparatuur, specificaties basis assortiment, huidig netwerk en overige uitgangspunten V1.0</w:t>
      </w:r>
      <w:r w:rsidR="00A045F3" w:rsidRPr="00A75E75">
        <w:rPr>
          <w:rFonts w:ascii="Open Sans" w:hAnsi="Open Sans" w:cs="Open Sans"/>
          <w:sz w:val="18"/>
          <w:szCs w:val="18"/>
          <w:lang w:val="nl-NL" w:eastAsia="en-US"/>
        </w:rPr>
        <w:t>2</w:t>
      </w:r>
    </w:p>
    <w:p w14:paraId="39091BAE" w14:textId="0437F2A9" w:rsidR="00C655E8" w:rsidRPr="00A75E75" w:rsidRDefault="00C655E8" w:rsidP="00144230">
      <w:pPr>
        <w:pStyle w:val="paragraph"/>
        <w:numPr>
          <w:ilvl w:val="0"/>
          <w:numId w:val="10"/>
        </w:numPr>
        <w:spacing w:before="0" w:beforeAutospacing="0" w:after="0" w:afterAutospacing="0"/>
        <w:ind w:left="1080" w:firstLine="0"/>
        <w:textAlignment w:val="baseline"/>
        <w:rPr>
          <w:rFonts w:ascii="Open Sans" w:hAnsi="Open Sans" w:cs="Open Sans"/>
          <w:sz w:val="18"/>
          <w:szCs w:val="18"/>
          <w:lang w:val="nl-NL" w:eastAsia="en-US"/>
        </w:rPr>
      </w:pPr>
      <w:r w:rsidRPr="00C655E8">
        <w:rPr>
          <w:rFonts w:ascii="Open Sans" w:hAnsi="Open Sans" w:cs="Open Sans"/>
          <w:sz w:val="18"/>
          <w:szCs w:val="18"/>
          <w:lang w:val="nl-NL" w:eastAsia="en-US"/>
        </w:rPr>
        <w:t>Standaardformulier 3 Prijzenblad Werkplekapparatuur v1.02</w:t>
      </w:r>
    </w:p>
    <w:p w14:paraId="338D69EA" w14:textId="77777777" w:rsidR="00FE3467" w:rsidRPr="00A75E75" w:rsidRDefault="00FE3467" w:rsidP="00FE3467">
      <w:pPr>
        <w:pStyle w:val="paragraph"/>
        <w:spacing w:before="0" w:beforeAutospacing="0" w:after="0" w:afterAutospacing="0"/>
        <w:textAlignment w:val="baseline"/>
        <w:rPr>
          <w:rFonts w:ascii="Open Sans" w:hAnsi="Open Sans" w:cs="Open Sans"/>
          <w:color w:val="FF0000"/>
          <w:sz w:val="18"/>
          <w:szCs w:val="18"/>
          <w:lang w:val="nl-NL" w:eastAsia="en-US"/>
        </w:rPr>
      </w:pPr>
      <w:r w:rsidRPr="00A75E75">
        <w:rPr>
          <w:rFonts w:ascii="Open Sans" w:hAnsi="Open Sans" w:cs="Open Sans"/>
          <w:color w:val="FF0000"/>
          <w:sz w:val="18"/>
          <w:szCs w:val="18"/>
          <w:lang w:val="nl-NL" w:eastAsia="en-US"/>
        </w:rPr>
        <w:t> </w:t>
      </w:r>
    </w:p>
    <w:p w14:paraId="532513E4" w14:textId="77777777" w:rsidR="00FE3467" w:rsidRPr="00A75E75" w:rsidRDefault="00FE3467" w:rsidP="00FE3467">
      <w:pPr>
        <w:pStyle w:val="paragraph"/>
        <w:spacing w:before="0" w:beforeAutospacing="0" w:after="0" w:afterAutospacing="0"/>
        <w:textAlignment w:val="baseline"/>
        <w:rPr>
          <w:rFonts w:ascii="Open Sans" w:hAnsi="Open Sans" w:cs="Open Sans"/>
          <w:sz w:val="18"/>
          <w:szCs w:val="18"/>
          <w:lang w:val="nl-NL" w:eastAsia="en-US"/>
        </w:rPr>
      </w:pPr>
      <w:r w:rsidRPr="00A75E75">
        <w:rPr>
          <w:rFonts w:ascii="Open Sans" w:hAnsi="Open Sans" w:cs="Open Sans"/>
          <w:sz w:val="18"/>
          <w:szCs w:val="18"/>
          <w:lang w:val="nl-NL" w:eastAsia="en-US"/>
        </w:rPr>
        <w:t>De wijzigingen in Word documenten (.docx) zijn aangebracht met “track changes” aan. De bedoeling hiervan is dat u eenvoudiger kunt zien wat er gewijzigd is. </w:t>
      </w:r>
    </w:p>
    <w:p w14:paraId="50790285" w14:textId="77777777" w:rsidR="00FE3467" w:rsidRPr="00A75E75" w:rsidRDefault="00FE3467" w:rsidP="00FE3467">
      <w:pPr>
        <w:pStyle w:val="paragraph"/>
        <w:spacing w:before="0" w:beforeAutospacing="0" w:after="0" w:afterAutospacing="0"/>
        <w:textAlignment w:val="baseline"/>
        <w:rPr>
          <w:rFonts w:ascii="Open Sans" w:hAnsi="Open Sans" w:cs="Open Sans"/>
          <w:sz w:val="18"/>
          <w:szCs w:val="18"/>
          <w:lang w:val="nl-NL" w:eastAsia="en-US"/>
        </w:rPr>
      </w:pPr>
      <w:r w:rsidRPr="00A75E75">
        <w:rPr>
          <w:rFonts w:ascii="Open Sans" w:hAnsi="Open Sans" w:cs="Open Sans"/>
          <w:sz w:val="18"/>
          <w:szCs w:val="18"/>
          <w:lang w:val="nl-NL" w:eastAsia="en-US"/>
        </w:rPr>
        <w:t> </w:t>
      </w:r>
    </w:p>
    <w:p w14:paraId="13C78C5A" w14:textId="4EF8F6A7" w:rsidR="00965100" w:rsidRPr="00A75E75" w:rsidRDefault="00FE3467" w:rsidP="0073377A">
      <w:pPr>
        <w:pStyle w:val="paragraph"/>
        <w:spacing w:before="0" w:beforeAutospacing="0" w:after="0" w:afterAutospacing="0"/>
        <w:textAlignment w:val="baseline"/>
        <w:rPr>
          <w:rFonts w:ascii="Open Sans" w:hAnsi="Open Sans" w:cs="Open Sans"/>
          <w:sz w:val="18"/>
          <w:szCs w:val="18"/>
          <w:lang w:val="nl-NL" w:eastAsia="en-US"/>
        </w:rPr>
      </w:pPr>
      <w:r w:rsidRPr="00A75E75">
        <w:rPr>
          <w:rFonts w:ascii="Open Sans" w:hAnsi="Open Sans" w:cs="Open Sans"/>
          <w:sz w:val="18"/>
          <w:szCs w:val="18"/>
          <w:lang w:val="nl-NL" w:eastAsia="en-US"/>
        </w:rPr>
        <w:t>De gewijzigde documenten zijn gepubliceerd met deze Nota van Inlichtingen en vervangen de eerder gepubliceerde versies van deze documenten.  </w:t>
      </w:r>
    </w:p>
    <w:p w14:paraId="27DEB8F4" w14:textId="125F4558" w:rsidR="00BE02BA" w:rsidRPr="00A75E75" w:rsidRDefault="00BE02BA" w:rsidP="00BE02BA">
      <w:pPr>
        <w:spacing w:before="100" w:beforeAutospacing="1" w:after="100" w:afterAutospacing="1" w:line="240" w:lineRule="auto"/>
        <w:rPr>
          <w:rFonts w:ascii="Open Sans" w:hAnsi="Open Sans" w:cs="Open Sans"/>
          <w:szCs w:val="18"/>
          <w:u w:val="single"/>
          <w:lang w:eastAsia="en-GB"/>
        </w:rPr>
      </w:pPr>
      <w:r w:rsidRPr="00A75E75">
        <w:rPr>
          <w:rFonts w:ascii="Open Sans" w:hAnsi="Open Sans" w:cs="Open Sans"/>
          <w:i/>
          <w:iCs/>
          <w:szCs w:val="18"/>
          <w:u w:val="single"/>
          <w:lang w:eastAsia="en-GB"/>
        </w:rPr>
        <w:t>1. Additionele vragen</w:t>
      </w:r>
      <w:r w:rsidR="00A81480" w:rsidRPr="00A75E75">
        <w:rPr>
          <w:rFonts w:ascii="Open Sans" w:hAnsi="Open Sans" w:cs="Open Sans"/>
          <w:szCs w:val="18"/>
          <w:u w:val="single"/>
          <w:lang w:eastAsia="en-GB"/>
        </w:rPr>
        <w:br/>
      </w:r>
      <w:r w:rsidR="00A81480" w:rsidRPr="00A75E75">
        <w:rPr>
          <w:rFonts w:ascii="Open Sans" w:hAnsi="Open Sans" w:cs="Open Sans"/>
          <w:szCs w:val="18"/>
        </w:rPr>
        <w:t>Er is voor het stellen van aanvullende vragen naar aanleiding van deze 2de Nota van Inlichtingen en volgens de planning geen aanvullende 3de vragenronde voorzien</w:t>
      </w:r>
      <w:r w:rsidR="006210A1" w:rsidRPr="00A75E75">
        <w:rPr>
          <w:rFonts w:ascii="Open Sans" w:hAnsi="Open Sans" w:cs="Open Sans"/>
          <w:szCs w:val="18"/>
        </w:rPr>
        <w:t xml:space="preserve"> of aangevraagd</w:t>
      </w:r>
      <w:r w:rsidR="00A81480" w:rsidRPr="00A75E75">
        <w:rPr>
          <w:rFonts w:ascii="Open Sans" w:hAnsi="Open Sans" w:cs="Open Sans"/>
          <w:szCs w:val="18"/>
        </w:rPr>
        <w:t>. Als u naar behoefte vragen toch of alsnog wil stellen naar aanleiding van deze 2de Nota van Inlichtingen en noodzakelijk zijn om tot een goede inschrijving te komen is dit mogelijk tot 1</w:t>
      </w:r>
      <w:r w:rsidR="00AB7486" w:rsidRPr="00A75E75">
        <w:rPr>
          <w:rFonts w:ascii="Open Sans" w:hAnsi="Open Sans" w:cs="Open Sans"/>
          <w:szCs w:val="18"/>
        </w:rPr>
        <w:t>7</w:t>
      </w:r>
      <w:r w:rsidR="00A81480" w:rsidRPr="00A75E75">
        <w:rPr>
          <w:rFonts w:ascii="Open Sans" w:hAnsi="Open Sans" w:cs="Open Sans"/>
          <w:szCs w:val="18"/>
        </w:rPr>
        <w:t xml:space="preserve">.00 uur op </w:t>
      </w:r>
      <w:r w:rsidR="00AB7486" w:rsidRPr="00A75E75">
        <w:rPr>
          <w:rFonts w:ascii="Open Sans" w:hAnsi="Open Sans" w:cs="Open Sans"/>
          <w:szCs w:val="18"/>
        </w:rPr>
        <w:t>maandag 2 mei</w:t>
      </w:r>
      <w:r w:rsidR="00A81480" w:rsidRPr="00A75E75">
        <w:rPr>
          <w:rFonts w:ascii="Open Sans" w:hAnsi="Open Sans" w:cs="Open Sans"/>
          <w:szCs w:val="18"/>
        </w:rPr>
        <w:t xml:space="preserve"> 2022. De beantwoording zal zo spoedig mogelijk plaatsvinden (naar verwachting uiterlijk </w:t>
      </w:r>
      <w:r w:rsidR="00AB7486" w:rsidRPr="00A75E75">
        <w:rPr>
          <w:rFonts w:ascii="Open Sans" w:hAnsi="Open Sans" w:cs="Open Sans"/>
          <w:szCs w:val="18"/>
        </w:rPr>
        <w:t>4 mei 2</w:t>
      </w:r>
      <w:r w:rsidR="00A81480" w:rsidRPr="00A75E75">
        <w:rPr>
          <w:rFonts w:ascii="Open Sans" w:hAnsi="Open Sans" w:cs="Open Sans"/>
          <w:szCs w:val="18"/>
        </w:rPr>
        <w:t>022) en kent vanwege het tot zover zorgvuldig doorlopen traject geen opschortende werking ten aanzien van de inschrijvingstermijn. Voor het stellen van eventuele schriftelijke vragen dient u wederom alleen Standaardformulier 5 te gebruiken. U dient dit ingevulde formulier met gebruikmaking van de berichtenservice in TenderNed te uploaden.</w:t>
      </w:r>
    </w:p>
    <w:p w14:paraId="266A25EF" w14:textId="37EFF69C" w:rsidR="00BE02BA" w:rsidRPr="00A75E75" w:rsidRDefault="00BE02BA" w:rsidP="00BE02BA">
      <w:pPr>
        <w:spacing w:line="240" w:lineRule="auto"/>
        <w:rPr>
          <w:rFonts w:ascii="Open Sans" w:hAnsi="Open Sans" w:cs="Open Sans"/>
          <w:i/>
          <w:iCs/>
          <w:szCs w:val="18"/>
          <w:u w:val="single"/>
        </w:rPr>
      </w:pPr>
      <w:r w:rsidRPr="00A75E75">
        <w:rPr>
          <w:rFonts w:ascii="Open Sans" w:hAnsi="Open Sans" w:cs="Open Sans"/>
          <w:i/>
          <w:iCs/>
          <w:szCs w:val="18"/>
          <w:u w:val="single"/>
        </w:rPr>
        <w:t>2. Inschrijvingstermijn</w:t>
      </w:r>
    </w:p>
    <w:p w14:paraId="7DE55E08" w14:textId="69812EE3" w:rsidR="0075406C" w:rsidRPr="00A75E75" w:rsidRDefault="00143546" w:rsidP="00FF0918">
      <w:pPr>
        <w:rPr>
          <w:rFonts w:ascii="Open Sans" w:hAnsi="Open Sans" w:cs="Open Sans"/>
          <w:szCs w:val="18"/>
        </w:rPr>
      </w:pPr>
      <w:r w:rsidRPr="00A75E75">
        <w:rPr>
          <w:rFonts w:ascii="Open Sans" w:hAnsi="Open Sans" w:cs="Open Sans"/>
          <w:szCs w:val="18"/>
        </w:rPr>
        <w:t>De uiterste datum voor het indienen van een inschrijving is ongewijzigd</w:t>
      </w:r>
      <w:r w:rsidR="00F957D7" w:rsidRPr="00A75E75">
        <w:rPr>
          <w:rFonts w:ascii="Open Sans" w:hAnsi="Open Sans" w:cs="Open Sans"/>
          <w:szCs w:val="18"/>
        </w:rPr>
        <w:t xml:space="preserve"> (</w:t>
      </w:r>
      <w:r w:rsidR="00EB74C1" w:rsidRPr="00A75E75">
        <w:rPr>
          <w:rFonts w:ascii="Open Sans" w:hAnsi="Open Sans" w:cs="Open Sans"/>
          <w:szCs w:val="18"/>
        </w:rPr>
        <w:t>d</w:t>
      </w:r>
      <w:r w:rsidR="00F957D7" w:rsidRPr="00A75E75">
        <w:rPr>
          <w:rFonts w:ascii="Open Sans" w:hAnsi="Open Sans" w:cs="Open Sans"/>
          <w:szCs w:val="18"/>
        </w:rPr>
        <w:t>i</w:t>
      </w:r>
      <w:r w:rsidR="00EB74C1" w:rsidRPr="00A75E75">
        <w:rPr>
          <w:rFonts w:ascii="Open Sans" w:hAnsi="Open Sans" w:cs="Open Sans"/>
          <w:szCs w:val="18"/>
        </w:rPr>
        <w:t>nsdag</w:t>
      </w:r>
      <w:r w:rsidR="00F957D7" w:rsidRPr="00A75E75">
        <w:rPr>
          <w:rFonts w:ascii="Open Sans" w:hAnsi="Open Sans" w:cs="Open Sans"/>
          <w:szCs w:val="18"/>
        </w:rPr>
        <w:t xml:space="preserve"> 10 mei 2022 voor 10.00 uur)</w:t>
      </w:r>
      <w:r w:rsidRPr="00A75E75">
        <w:rPr>
          <w:rFonts w:ascii="Open Sans" w:hAnsi="Open Sans" w:cs="Open Sans"/>
          <w:szCs w:val="18"/>
        </w:rPr>
        <w:t>.</w:t>
      </w:r>
      <w:r w:rsidR="00F957D7" w:rsidRPr="00A75E75">
        <w:rPr>
          <w:rFonts w:ascii="Open Sans" w:hAnsi="Open Sans" w:cs="Open Sans"/>
          <w:szCs w:val="18"/>
        </w:rPr>
        <w:t xml:space="preserve"> H</w:t>
      </w:r>
      <w:r w:rsidRPr="00A75E75">
        <w:rPr>
          <w:rFonts w:ascii="Open Sans" w:hAnsi="Open Sans" w:cs="Open Sans"/>
          <w:szCs w:val="18"/>
        </w:rPr>
        <w:t>et gehele team wenst u veel succes en inspiratie toe om tot een goede inschrijving te komen.</w:t>
      </w:r>
    </w:p>
    <w:p w14:paraId="2A4322EA" w14:textId="77777777" w:rsidR="00143546" w:rsidRPr="00A75E75" w:rsidRDefault="00143546" w:rsidP="00FF0918">
      <w:pPr>
        <w:rPr>
          <w:rFonts w:ascii="Open Sans" w:hAnsi="Open Sans" w:cs="Open Sans"/>
          <w:b/>
          <w:szCs w:val="18"/>
        </w:rPr>
      </w:pPr>
    </w:p>
    <w:tbl>
      <w:tblPr>
        <w:tblW w:w="914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34"/>
        <w:gridCol w:w="2268"/>
        <w:gridCol w:w="5745"/>
      </w:tblGrid>
      <w:tr w:rsidR="005226E9" w:rsidRPr="00A75E75" w14:paraId="791E79DB" w14:textId="77777777" w:rsidTr="00E2093C">
        <w:trPr>
          <w:trHeight w:val="600"/>
        </w:trPr>
        <w:tc>
          <w:tcPr>
            <w:tcW w:w="9147" w:type="dxa"/>
            <w:gridSpan w:val="3"/>
            <w:tcBorders>
              <w:top w:val="nil"/>
            </w:tcBorders>
            <w:shd w:val="clear" w:color="auto" w:fill="E0E0E0"/>
          </w:tcPr>
          <w:p w14:paraId="3272CB25" w14:textId="77777777" w:rsidR="005226E9" w:rsidRPr="00A75E75" w:rsidRDefault="005226E9" w:rsidP="003402B2">
            <w:pPr>
              <w:pBdr>
                <w:top w:val="single" w:sz="4" w:space="1" w:color="auto"/>
              </w:pBdr>
              <w:rPr>
                <w:rFonts w:ascii="Open Sans" w:hAnsi="Open Sans" w:cs="Open Sans"/>
                <w:b/>
                <w:szCs w:val="18"/>
              </w:rPr>
            </w:pPr>
            <w:r w:rsidRPr="00A75E75">
              <w:rPr>
                <w:rFonts w:ascii="Open Sans" w:hAnsi="Open Sans" w:cs="Open Sans"/>
                <w:b/>
                <w:szCs w:val="18"/>
              </w:rPr>
              <w:t>Onderdeel A:</w:t>
            </w:r>
          </w:p>
          <w:p w14:paraId="78E80BED" w14:textId="77777777" w:rsidR="005226E9" w:rsidRPr="00A75E75" w:rsidRDefault="005226E9" w:rsidP="003402B2">
            <w:pPr>
              <w:rPr>
                <w:rFonts w:ascii="Open Sans" w:hAnsi="Open Sans" w:cs="Open Sans"/>
                <w:szCs w:val="18"/>
              </w:rPr>
            </w:pPr>
            <w:r w:rsidRPr="00A75E75">
              <w:rPr>
                <w:rFonts w:ascii="Open Sans" w:hAnsi="Open Sans" w:cs="Open Sans"/>
                <w:b/>
                <w:szCs w:val="18"/>
              </w:rPr>
              <w:t>Vragen met betrekking tot het aanbestedingsdocument</w:t>
            </w:r>
          </w:p>
        </w:tc>
      </w:tr>
      <w:tr w:rsidR="005226E9" w:rsidRPr="00A75E75" w14:paraId="3F9A3529" w14:textId="77777777" w:rsidTr="006D7DBD">
        <w:trPr>
          <w:trHeight w:val="274"/>
        </w:trPr>
        <w:tc>
          <w:tcPr>
            <w:tcW w:w="1134" w:type="dxa"/>
            <w:shd w:val="clear" w:color="auto" w:fill="E0E0E0"/>
          </w:tcPr>
          <w:p w14:paraId="2135C304" w14:textId="77777777" w:rsidR="005226E9" w:rsidRPr="00A75E75" w:rsidRDefault="005226E9" w:rsidP="003402B2">
            <w:pPr>
              <w:rPr>
                <w:rFonts w:ascii="Open Sans" w:hAnsi="Open Sans" w:cs="Open Sans"/>
                <w:szCs w:val="18"/>
              </w:rPr>
            </w:pPr>
            <w:r w:rsidRPr="00A75E75">
              <w:rPr>
                <w:rFonts w:ascii="Open Sans" w:hAnsi="Open Sans" w:cs="Open Sans"/>
                <w:szCs w:val="18"/>
              </w:rPr>
              <w:t>Nr.</w:t>
            </w:r>
          </w:p>
        </w:tc>
        <w:tc>
          <w:tcPr>
            <w:tcW w:w="2268" w:type="dxa"/>
            <w:shd w:val="clear" w:color="auto" w:fill="E0E0E0"/>
          </w:tcPr>
          <w:p w14:paraId="26873F0E" w14:textId="77777777" w:rsidR="005226E9" w:rsidRPr="00A75E75" w:rsidRDefault="005226E9" w:rsidP="003402B2">
            <w:pPr>
              <w:rPr>
                <w:rFonts w:ascii="Open Sans" w:hAnsi="Open Sans" w:cs="Open Sans"/>
                <w:szCs w:val="18"/>
              </w:rPr>
            </w:pPr>
            <w:r w:rsidRPr="00A75E75">
              <w:rPr>
                <w:rFonts w:ascii="Open Sans" w:hAnsi="Open Sans" w:cs="Open Sans"/>
                <w:szCs w:val="18"/>
              </w:rPr>
              <w:t>Herkomst document</w:t>
            </w:r>
          </w:p>
        </w:tc>
        <w:tc>
          <w:tcPr>
            <w:tcW w:w="5745" w:type="dxa"/>
            <w:shd w:val="clear" w:color="auto" w:fill="E0E0E0"/>
          </w:tcPr>
          <w:p w14:paraId="2D8AC451" w14:textId="77777777" w:rsidR="005226E9" w:rsidRPr="00A75E75" w:rsidRDefault="005226E9" w:rsidP="003402B2">
            <w:pPr>
              <w:rPr>
                <w:rFonts w:ascii="Open Sans" w:hAnsi="Open Sans" w:cs="Open Sans"/>
                <w:szCs w:val="18"/>
              </w:rPr>
            </w:pPr>
            <w:r w:rsidRPr="00A75E75">
              <w:rPr>
                <w:rFonts w:ascii="Open Sans" w:hAnsi="Open Sans" w:cs="Open Sans"/>
                <w:szCs w:val="18"/>
              </w:rPr>
              <w:t>Vraag</w:t>
            </w:r>
          </w:p>
        </w:tc>
      </w:tr>
      <w:tr w:rsidR="005226E9" w:rsidRPr="00A75E75" w14:paraId="1A34A267" w14:textId="77777777" w:rsidTr="006D7DBD">
        <w:trPr>
          <w:trHeight w:val="300"/>
        </w:trPr>
        <w:tc>
          <w:tcPr>
            <w:tcW w:w="1134" w:type="dxa"/>
            <w:tcBorders>
              <w:bottom w:val="single" w:sz="4" w:space="0" w:color="auto"/>
            </w:tcBorders>
            <w:shd w:val="clear" w:color="auto" w:fill="auto"/>
          </w:tcPr>
          <w:p w14:paraId="19F648A7" w14:textId="77777777" w:rsidR="005226E9" w:rsidRPr="00A75E75" w:rsidRDefault="005226E9" w:rsidP="003402B2">
            <w:pPr>
              <w:rPr>
                <w:rFonts w:ascii="Open Sans" w:hAnsi="Open Sans" w:cs="Open Sans"/>
                <w:szCs w:val="18"/>
              </w:rPr>
            </w:pPr>
            <w:r w:rsidRPr="00A75E75">
              <w:rPr>
                <w:rFonts w:ascii="Open Sans" w:hAnsi="Open Sans" w:cs="Open Sans"/>
                <w:szCs w:val="18"/>
              </w:rPr>
              <w:t>1.</w:t>
            </w:r>
          </w:p>
        </w:tc>
        <w:tc>
          <w:tcPr>
            <w:tcW w:w="2268" w:type="dxa"/>
            <w:tcBorders>
              <w:bottom w:val="single" w:sz="4" w:space="0" w:color="auto"/>
            </w:tcBorders>
            <w:shd w:val="clear" w:color="auto" w:fill="auto"/>
          </w:tcPr>
          <w:p w14:paraId="184DF195" w14:textId="7CAEBE32" w:rsidR="005226E9" w:rsidRPr="00A75E75" w:rsidRDefault="0026299B" w:rsidP="003402B2">
            <w:pPr>
              <w:rPr>
                <w:rFonts w:ascii="Open Sans" w:hAnsi="Open Sans" w:cs="Open Sans"/>
                <w:szCs w:val="18"/>
              </w:rPr>
            </w:pPr>
            <w:r w:rsidRPr="00A75E75">
              <w:rPr>
                <w:rFonts w:ascii="Open Sans" w:hAnsi="Open Sans" w:cs="Open Sans"/>
                <w:szCs w:val="18"/>
              </w:rPr>
              <w:t>NvI 1 vraag 7</w:t>
            </w:r>
          </w:p>
        </w:tc>
        <w:tc>
          <w:tcPr>
            <w:tcW w:w="5745" w:type="dxa"/>
            <w:tcBorders>
              <w:bottom w:val="single" w:sz="4" w:space="0" w:color="auto"/>
            </w:tcBorders>
            <w:shd w:val="clear" w:color="auto" w:fill="auto"/>
          </w:tcPr>
          <w:p w14:paraId="01399C7A" w14:textId="2D0032C2" w:rsidR="005226E9" w:rsidRPr="00A75E75" w:rsidRDefault="0026299B" w:rsidP="00E2093C">
            <w:pPr>
              <w:spacing w:after="200"/>
              <w:contextualSpacing/>
              <w:rPr>
                <w:rFonts w:ascii="Open Sans" w:hAnsi="Open Sans" w:cs="Open Sans"/>
                <w:szCs w:val="18"/>
              </w:rPr>
            </w:pPr>
            <w:r w:rsidRPr="00A75E75">
              <w:rPr>
                <w:rFonts w:ascii="Open Sans" w:hAnsi="Open Sans" w:cs="Open Sans"/>
                <w:szCs w:val="18"/>
              </w:rPr>
              <w:t>Is onze aanname correct dat het aantonen van de referentieopdracht pas na voorlopig gunning aangeleverd hoeft te worden</w:t>
            </w:r>
            <w:r w:rsidR="00E2093C" w:rsidRPr="00A75E75">
              <w:rPr>
                <w:rFonts w:ascii="Open Sans" w:hAnsi="Open Sans" w:cs="Open Sans"/>
                <w:szCs w:val="18"/>
              </w:rPr>
              <w:t xml:space="preserve">? </w:t>
            </w:r>
          </w:p>
        </w:tc>
      </w:tr>
      <w:tr w:rsidR="005226E9" w:rsidRPr="00A75E75" w14:paraId="6DB2903E" w14:textId="77777777" w:rsidTr="009311C0">
        <w:trPr>
          <w:trHeight w:val="174"/>
        </w:trPr>
        <w:tc>
          <w:tcPr>
            <w:tcW w:w="1134" w:type="dxa"/>
            <w:tcBorders>
              <w:bottom w:val="single" w:sz="4" w:space="0" w:color="auto"/>
            </w:tcBorders>
            <w:shd w:val="clear" w:color="auto" w:fill="auto"/>
          </w:tcPr>
          <w:p w14:paraId="70471817" w14:textId="77777777" w:rsidR="005226E9" w:rsidRPr="00A75E75" w:rsidRDefault="005226E9" w:rsidP="003402B2">
            <w:pPr>
              <w:rPr>
                <w:rFonts w:ascii="Open Sans" w:hAnsi="Open Sans" w:cs="Open Sans"/>
                <w:szCs w:val="18"/>
              </w:rPr>
            </w:pPr>
            <w:r w:rsidRPr="00A75E75">
              <w:rPr>
                <w:rFonts w:ascii="Open Sans" w:hAnsi="Open Sans" w:cs="Open Sans"/>
                <w:szCs w:val="18"/>
              </w:rPr>
              <w:t>Antwoord</w:t>
            </w:r>
          </w:p>
        </w:tc>
        <w:tc>
          <w:tcPr>
            <w:tcW w:w="8013" w:type="dxa"/>
            <w:gridSpan w:val="2"/>
            <w:tcBorders>
              <w:bottom w:val="single" w:sz="4" w:space="0" w:color="auto"/>
            </w:tcBorders>
            <w:shd w:val="clear" w:color="auto" w:fill="auto"/>
          </w:tcPr>
          <w:p w14:paraId="72742B6B" w14:textId="62CD0BA5" w:rsidR="005226E9" w:rsidRPr="00A75E75" w:rsidRDefault="00C2541D" w:rsidP="003402B2">
            <w:pPr>
              <w:rPr>
                <w:rFonts w:ascii="Open Sans" w:hAnsi="Open Sans" w:cs="Open Sans"/>
                <w:szCs w:val="18"/>
              </w:rPr>
            </w:pPr>
            <w:r w:rsidRPr="00A75E75">
              <w:rPr>
                <w:rFonts w:ascii="Open Sans" w:hAnsi="Open Sans" w:cs="Open Sans"/>
                <w:szCs w:val="18"/>
              </w:rPr>
              <w:t>Correct</w:t>
            </w:r>
            <w:r w:rsidR="009311C0" w:rsidRPr="00A75E75">
              <w:rPr>
                <w:rFonts w:ascii="Open Sans" w:hAnsi="Open Sans" w:cs="Open Sans"/>
                <w:szCs w:val="18"/>
              </w:rPr>
              <w:t>.</w:t>
            </w:r>
          </w:p>
        </w:tc>
      </w:tr>
      <w:tr w:rsidR="005226E9" w:rsidRPr="00A75E75" w14:paraId="1A793DD6" w14:textId="77777777" w:rsidTr="006D7DBD">
        <w:trPr>
          <w:trHeight w:val="300"/>
        </w:trPr>
        <w:tc>
          <w:tcPr>
            <w:tcW w:w="1134" w:type="dxa"/>
            <w:tcBorders>
              <w:top w:val="single" w:sz="4" w:space="0" w:color="auto"/>
              <w:left w:val="nil"/>
              <w:bottom w:val="single" w:sz="4" w:space="0" w:color="auto"/>
              <w:right w:val="nil"/>
            </w:tcBorders>
            <w:shd w:val="clear" w:color="auto" w:fill="auto"/>
          </w:tcPr>
          <w:p w14:paraId="76549BC6" w14:textId="77777777" w:rsidR="005226E9" w:rsidRPr="00A75E75" w:rsidRDefault="005226E9" w:rsidP="003402B2">
            <w:pPr>
              <w:rPr>
                <w:rFonts w:ascii="Open Sans" w:hAnsi="Open Sans" w:cs="Open Sans"/>
                <w:szCs w:val="18"/>
              </w:rPr>
            </w:pPr>
          </w:p>
        </w:tc>
        <w:tc>
          <w:tcPr>
            <w:tcW w:w="2268" w:type="dxa"/>
            <w:tcBorders>
              <w:top w:val="single" w:sz="4" w:space="0" w:color="auto"/>
              <w:left w:val="nil"/>
              <w:bottom w:val="single" w:sz="4" w:space="0" w:color="auto"/>
              <w:right w:val="nil"/>
            </w:tcBorders>
            <w:shd w:val="clear" w:color="auto" w:fill="auto"/>
          </w:tcPr>
          <w:p w14:paraId="26E8E182" w14:textId="77777777" w:rsidR="005226E9" w:rsidRPr="00A75E75" w:rsidRDefault="005226E9" w:rsidP="003402B2">
            <w:pPr>
              <w:rPr>
                <w:rFonts w:ascii="Open Sans" w:hAnsi="Open Sans" w:cs="Open Sans"/>
                <w:szCs w:val="18"/>
              </w:rPr>
            </w:pPr>
          </w:p>
        </w:tc>
        <w:tc>
          <w:tcPr>
            <w:tcW w:w="5745" w:type="dxa"/>
            <w:tcBorders>
              <w:top w:val="single" w:sz="4" w:space="0" w:color="auto"/>
              <w:left w:val="nil"/>
              <w:bottom w:val="single" w:sz="4" w:space="0" w:color="auto"/>
              <w:right w:val="nil"/>
            </w:tcBorders>
            <w:shd w:val="clear" w:color="auto" w:fill="auto"/>
          </w:tcPr>
          <w:p w14:paraId="4F200554" w14:textId="77777777" w:rsidR="005226E9" w:rsidRPr="00A75E75" w:rsidRDefault="005226E9" w:rsidP="003402B2">
            <w:pPr>
              <w:rPr>
                <w:rFonts w:ascii="Open Sans" w:hAnsi="Open Sans" w:cs="Open Sans"/>
                <w:szCs w:val="18"/>
              </w:rPr>
            </w:pPr>
          </w:p>
        </w:tc>
      </w:tr>
      <w:tr w:rsidR="005226E9" w:rsidRPr="00A75E75" w14:paraId="2FF6BCB9" w14:textId="77777777" w:rsidTr="006D7DBD">
        <w:trPr>
          <w:trHeight w:val="300"/>
        </w:trPr>
        <w:tc>
          <w:tcPr>
            <w:tcW w:w="1134" w:type="dxa"/>
            <w:tcBorders>
              <w:top w:val="single" w:sz="4" w:space="0" w:color="auto"/>
              <w:bottom w:val="single" w:sz="4" w:space="0" w:color="auto"/>
            </w:tcBorders>
            <w:shd w:val="clear" w:color="auto" w:fill="auto"/>
          </w:tcPr>
          <w:p w14:paraId="3845F7CF" w14:textId="77777777" w:rsidR="005226E9" w:rsidRPr="00A75E75" w:rsidRDefault="005226E9" w:rsidP="003402B2">
            <w:pPr>
              <w:rPr>
                <w:rFonts w:ascii="Open Sans" w:hAnsi="Open Sans" w:cs="Open Sans"/>
                <w:szCs w:val="18"/>
              </w:rPr>
            </w:pPr>
            <w:r w:rsidRPr="00A75E75">
              <w:rPr>
                <w:rFonts w:ascii="Open Sans" w:hAnsi="Open Sans" w:cs="Open Sans"/>
                <w:szCs w:val="18"/>
              </w:rPr>
              <w:t>2.</w:t>
            </w:r>
          </w:p>
        </w:tc>
        <w:tc>
          <w:tcPr>
            <w:tcW w:w="2268" w:type="dxa"/>
            <w:tcBorders>
              <w:top w:val="single" w:sz="4" w:space="0" w:color="auto"/>
              <w:bottom w:val="single" w:sz="4" w:space="0" w:color="auto"/>
            </w:tcBorders>
            <w:shd w:val="clear" w:color="auto" w:fill="auto"/>
          </w:tcPr>
          <w:p w14:paraId="6F409B76" w14:textId="6921B6D7" w:rsidR="005226E9" w:rsidRPr="00A75E75" w:rsidRDefault="00DA15EB" w:rsidP="003402B2">
            <w:pPr>
              <w:rPr>
                <w:rFonts w:ascii="Open Sans" w:hAnsi="Open Sans" w:cs="Open Sans"/>
                <w:szCs w:val="18"/>
              </w:rPr>
            </w:pPr>
            <w:r w:rsidRPr="00A75E75">
              <w:rPr>
                <w:rFonts w:ascii="Open Sans" w:hAnsi="Open Sans" w:cs="Open Sans"/>
                <w:szCs w:val="18"/>
              </w:rPr>
              <w:t>Aanbestedingsdocument 4.2.1. bewijsmiddelen, pagina 23</w:t>
            </w:r>
          </w:p>
        </w:tc>
        <w:tc>
          <w:tcPr>
            <w:tcW w:w="5745" w:type="dxa"/>
            <w:tcBorders>
              <w:top w:val="single" w:sz="4" w:space="0" w:color="auto"/>
              <w:bottom w:val="single" w:sz="4" w:space="0" w:color="auto"/>
            </w:tcBorders>
            <w:shd w:val="clear" w:color="auto" w:fill="auto"/>
          </w:tcPr>
          <w:p w14:paraId="1C98E0DA" w14:textId="7CD011F2" w:rsidR="005226E9" w:rsidRPr="00A75E75" w:rsidRDefault="0026299B" w:rsidP="003402B2">
            <w:pPr>
              <w:rPr>
                <w:rFonts w:ascii="Open Sans" w:hAnsi="Open Sans" w:cs="Open Sans"/>
                <w:szCs w:val="18"/>
              </w:rPr>
            </w:pPr>
            <w:r w:rsidRPr="00A75E75">
              <w:rPr>
                <w:rFonts w:ascii="Open Sans" w:hAnsi="Open Sans" w:cs="Open Sans"/>
                <w:szCs w:val="18"/>
              </w:rPr>
              <w:t xml:space="preserve">Inschrijver dient na voorlopige gunning de balans te overleggen. Wat verwacht u van inschrijver precies hiervoor in te zien?  </w:t>
            </w:r>
          </w:p>
        </w:tc>
      </w:tr>
      <w:tr w:rsidR="005226E9" w:rsidRPr="00A75E75" w14:paraId="6CF92FAF" w14:textId="77777777" w:rsidTr="006D7DBD">
        <w:trPr>
          <w:trHeight w:val="300"/>
        </w:trPr>
        <w:tc>
          <w:tcPr>
            <w:tcW w:w="1134" w:type="dxa"/>
            <w:tcBorders>
              <w:bottom w:val="single" w:sz="4" w:space="0" w:color="auto"/>
            </w:tcBorders>
            <w:shd w:val="clear" w:color="auto" w:fill="auto"/>
          </w:tcPr>
          <w:p w14:paraId="27B2E185" w14:textId="77777777" w:rsidR="005226E9" w:rsidRPr="00A75E75" w:rsidRDefault="005226E9" w:rsidP="003402B2">
            <w:pPr>
              <w:rPr>
                <w:rFonts w:ascii="Open Sans" w:hAnsi="Open Sans" w:cs="Open Sans"/>
                <w:szCs w:val="18"/>
              </w:rPr>
            </w:pPr>
            <w:r w:rsidRPr="00A75E75">
              <w:rPr>
                <w:rFonts w:ascii="Open Sans" w:hAnsi="Open Sans" w:cs="Open Sans"/>
                <w:szCs w:val="18"/>
              </w:rPr>
              <w:t>Antwoord</w:t>
            </w:r>
          </w:p>
        </w:tc>
        <w:tc>
          <w:tcPr>
            <w:tcW w:w="8013" w:type="dxa"/>
            <w:gridSpan w:val="2"/>
            <w:tcBorders>
              <w:bottom w:val="single" w:sz="4" w:space="0" w:color="auto"/>
            </w:tcBorders>
            <w:shd w:val="clear" w:color="auto" w:fill="auto"/>
          </w:tcPr>
          <w:p w14:paraId="509554F1" w14:textId="5288A189" w:rsidR="008B1252" w:rsidRPr="00A75E75" w:rsidRDefault="0090011E" w:rsidP="00076147">
            <w:pPr>
              <w:spacing w:line="260" w:lineRule="atLeast"/>
              <w:ind w:right="-2"/>
              <w:rPr>
                <w:rFonts w:ascii="Open Sans" w:hAnsi="Open Sans" w:cs="Open Sans"/>
                <w:szCs w:val="18"/>
              </w:rPr>
            </w:pPr>
            <w:r w:rsidRPr="00A75E75">
              <w:rPr>
                <w:rFonts w:ascii="Open Sans" w:hAnsi="Open Sans" w:cs="Open Sans"/>
                <w:szCs w:val="18"/>
              </w:rPr>
              <w:t xml:space="preserve">Aanbestedende dienst </w:t>
            </w:r>
            <w:r w:rsidR="008948CD" w:rsidRPr="00A75E75">
              <w:rPr>
                <w:rFonts w:ascii="Open Sans" w:hAnsi="Open Sans" w:cs="Open Sans"/>
                <w:szCs w:val="18"/>
              </w:rPr>
              <w:t>w</w:t>
            </w:r>
            <w:r w:rsidR="007B297C" w:rsidRPr="00A75E75">
              <w:rPr>
                <w:rFonts w:ascii="Open Sans" w:hAnsi="Open Sans" w:cs="Open Sans"/>
                <w:szCs w:val="18"/>
              </w:rPr>
              <w:t xml:space="preserve">enst </w:t>
            </w:r>
            <w:r w:rsidR="008948CD" w:rsidRPr="00A75E75">
              <w:rPr>
                <w:rFonts w:ascii="Open Sans" w:hAnsi="Open Sans" w:cs="Open Sans"/>
                <w:szCs w:val="18"/>
              </w:rPr>
              <w:t xml:space="preserve">dat </w:t>
            </w:r>
            <w:r w:rsidR="000C3DDA" w:rsidRPr="00A75E75">
              <w:rPr>
                <w:rFonts w:ascii="Open Sans" w:hAnsi="Open Sans" w:cs="Open Sans"/>
                <w:szCs w:val="18"/>
              </w:rPr>
              <w:t>inschrijver</w:t>
            </w:r>
            <w:r w:rsidR="0096077B" w:rsidRPr="00A75E75">
              <w:rPr>
                <w:rFonts w:ascii="Open Sans" w:hAnsi="Open Sans" w:cs="Open Sans"/>
                <w:szCs w:val="18"/>
              </w:rPr>
              <w:t>,</w:t>
            </w:r>
            <w:r w:rsidR="008948CD" w:rsidRPr="00A75E75">
              <w:rPr>
                <w:rFonts w:ascii="Open Sans" w:hAnsi="Open Sans" w:cs="Open Sans"/>
                <w:szCs w:val="18"/>
              </w:rPr>
              <w:t xml:space="preserve"> </w:t>
            </w:r>
            <w:r w:rsidR="0096077B" w:rsidRPr="00A75E75">
              <w:rPr>
                <w:rFonts w:ascii="Open Sans" w:hAnsi="Open Sans" w:cs="Open Sans"/>
                <w:szCs w:val="18"/>
              </w:rPr>
              <w:t xml:space="preserve">na voorlopige gunning, </w:t>
            </w:r>
            <w:r w:rsidR="008948CD" w:rsidRPr="00A75E75">
              <w:rPr>
                <w:rFonts w:ascii="Open Sans" w:hAnsi="Open Sans" w:cs="Open Sans"/>
                <w:szCs w:val="18"/>
              </w:rPr>
              <w:t xml:space="preserve">bewijs indient waarbij </w:t>
            </w:r>
            <w:r w:rsidR="004A4690" w:rsidRPr="00A75E75">
              <w:rPr>
                <w:rFonts w:ascii="Open Sans" w:hAnsi="Open Sans" w:cs="Open Sans"/>
                <w:szCs w:val="18"/>
              </w:rPr>
              <w:t>wordt aangetoond</w:t>
            </w:r>
            <w:r w:rsidR="008948CD" w:rsidRPr="00A75E75">
              <w:rPr>
                <w:rFonts w:ascii="Open Sans" w:hAnsi="Open Sans" w:cs="Open Sans"/>
                <w:szCs w:val="18"/>
              </w:rPr>
              <w:t xml:space="preserve"> dat </w:t>
            </w:r>
            <w:r w:rsidR="004A4690" w:rsidRPr="00A75E75">
              <w:rPr>
                <w:rFonts w:ascii="Open Sans" w:hAnsi="Open Sans" w:cs="Open Sans"/>
                <w:szCs w:val="18"/>
              </w:rPr>
              <w:t>inschrijver</w:t>
            </w:r>
            <w:r w:rsidR="008948CD" w:rsidRPr="00A75E75">
              <w:rPr>
                <w:rFonts w:ascii="Open Sans" w:hAnsi="Open Sans" w:cs="Open Sans"/>
                <w:szCs w:val="18"/>
              </w:rPr>
              <w:t xml:space="preserve"> voldoet aan de </w:t>
            </w:r>
            <w:r w:rsidR="0096077B" w:rsidRPr="00A75E75">
              <w:rPr>
                <w:rFonts w:ascii="Open Sans" w:hAnsi="Open Sans" w:cs="Open Sans"/>
                <w:szCs w:val="18"/>
              </w:rPr>
              <w:t xml:space="preserve">geschiktheidseisen rondom financiële en economische draagkracht. </w:t>
            </w:r>
          </w:p>
          <w:p w14:paraId="14827CC4" w14:textId="42CFE565" w:rsidR="00434520" w:rsidRPr="00A75E75" w:rsidRDefault="00106ADA" w:rsidP="00076147">
            <w:pPr>
              <w:spacing w:line="260" w:lineRule="atLeast"/>
              <w:ind w:right="-2"/>
              <w:rPr>
                <w:rFonts w:ascii="Open Sans" w:hAnsi="Open Sans" w:cs="Open Sans"/>
                <w:color w:val="ED7D31" w:themeColor="accent2"/>
                <w:szCs w:val="18"/>
              </w:rPr>
            </w:pPr>
            <w:r w:rsidRPr="00A75E75">
              <w:rPr>
                <w:rFonts w:ascii="Open Sans" w:hAnsi="Open Sans" w:cs="Open Sans"/>
                <w:szCs w:val="18"/>
              </w:rPr>
              <w:t>Een</w:t>
            </w:r>
            <w:r w:rsidR="000747BD" w:rsidRPr="00A75E75">
              <w:rPr>
                <w:rFonts w:ascii="Open Sans" w:hAnsi="Open Sans" w:cs="Open Sans"/>
                <w:szCs w:val="18"/>
              </w:rPr>
              <w:t xml:space="preserve"> (b)</w:t>
            </w:r>
            <w:r w:rsidRPr="00A75E75">
              <w:rPr>
                <w:rFonts w:ascii="Open Sans" w:hAnsi="Open Sans" w:cs="Open Sans"/>
                <w:szCs w:val="18"/>
              </w:rPr>
              <w:t xml:space="preserve"> optie</w:t>
            </w:r>
            <w:r w:rsidR="00076147" w:rsidRPr="00A75E75">
              <w:rPr>
                <w:rFonts w:ascii="Open Sans" w:hAnsi="Open Sans" w:cs="Open Sans"/>
                <w:szCs w:val="18"/>
              </w:rPr>
              <w:t xml:space="preserve"> (enkel indien de wetgeving van het land waar de ondernemer is gevestigd, de bekendmaking van balansen voorschrijft)</w:t>
            </w:r>
            <w:r w:rsidRPr="00A75E75">
              <w:rPr>
                <w:rFonts w:ascii="Open Sans" w:hAnsi="Open Sans" w:cs="Open Sans"/>
                <w:szCs w:val="18"/>
              </w:rPr>
              <w:t xml:space="preserve"> </w:t>
            </w:r>
            <w:r w:rsidR="00076147" w:rsidRPr="00A75E75">
              <w:rPr>
                <w:rFonts w:ascii="Open Sans" w:hAnsi="Open Sans" w:cs="Open Sans"/>
                <w:szCs w:val="18"/>
              </w:rPr>
              <w:t xml:space="preserve">is het overleggen van de balansen of </w:t>
            </w:r>
            <w:r w:rsidR="000747BD" w:rsidRPr="00A75E75">
              <w:rPr>
                <w:rFonts w:ascii="Open Sans" w:hAnsi="Open Sans" w:cs="Open Sans"/>
                <w:szCs w:val="18"/>
              </w:rPr>
              <w:lastRenderedPageBreak/>
              <w:t>balans</w:t>
            </w:r>
            <w:r w:rsidR="00076147" w:rsidRPr="00A75E75">
              <w:rPr>
                <w:rFonts w:ascii="Open Sans" w:hAnsi="Open Sans" w:cs="Open Sans"/>
                <w:szCs w:val="18"/>
              </w:rPr>
              <w:t xml:space="preserve">uittreksels. </w:t>
            </w:r>
            <w:r w:rsidR="000747BD" w:rsidRPr="00A75E75">
              <w:rPr>
                <w:rFonts w:ascii="Open Sans" w:hAnsi="Open Sans" w:cs="Open Sans"/>
                <w:szCs w:val="18"/>
              </w:rPr>
              <w:t>Indien dit voor uw onderneming niet van toepassing is</w:t>
            </w:r>
            <w:r w:rsidR="007B297C" w:rsidRPr="00A75E75">
              <w:rPr>
                <w:rFonts w:ascii="Open Sans" w:hAnsi="Open Sans" w:cs="Open Sans"/>
                <w:szCs w:val="18"/>
              </w:rPr>
              <w:t>,</w:t>
            </w:r>
            <w:r w:rsidR="000747BD" w:rsidRPr="00A75E75">
              <w:rPr>
                <w:rFonts w:ascii="Open Sans" w:hAnsi="Open Sans" w:cs="Open Sans"/>
                <w:szCs w:val="18"/>
              </w:rPr>
              <w:t xml:space="preserve"> volstaat </w:t>
            </w:r>
            <w:r w:rsidR="007B297C" w:rsidRPr="00A75E75">
              <w:rPr>
                <w:rFonts w:ascii="Open Sans" w:hAnsi="Open Sans" w:cs="Open Sans"/>
                <w:szCs w:val="18"/>
              </w:rPr>
              <w:t>optie (c) Verklaring betreffende de omzet</w:t>
            </w:r>
            <w:r w:rsidR="00185838" w:rsidRPr="00A75E75">
              <w:rPr>
                <w:rFonts w:ascii="Open Sans" w:hAnsi="Open Sans" w:cs="Open Sans"/>
                <w:szCs w:val="18"/>
              </w:rPr>
              <w:t xml:space="preserve"> (dit kan in de vorm van een jaarrekening)</w:t>
            </w:r>
            <w:r w:rsidR="007B297C" w:rsidRPr="00A75E75">
              <w:rPr>
                <w:rFonts w:ascii="Open Sans" w:hAnsi="Open Sans" w:cs="Open Sans"/>
                <w:szCs w:val="18"/>
              </w:rPr>
              <w:t xml:space="preserve">. </w:t>
            </w:r>
          </w:p>
        </w:tc>
      </w:tr>
      <w:tr w:rsidR="005226E9" w:rsidRPr="00A75E75" w14:paraId="1EB3BF68" w14:textId="77777777" w:rsidTr="006D7DBD">
        <w:trPr>
          <w:trHeight w:val="300"/>
        </w:trPr>
        <w:tc>
          <w:tcPr>
            <w:tcW w:w="1134" w:type="dxa"/>
            <w:tcBorders>
              <w:top w:val="single" w:sz="4" w:space="0" w:color="auto"/>
              <w:left w:val="nil"/>
              <w:bottom w:val="single" w:sz="4" w:space="0" w:color="auto"/>
              <w:right w:val="nil"/>
            </w:tcBorders>
            <w:shd w:val="clear" w:color="auto" w:fill="auto"/>
          </w:tcPr>
          <w:p w14:paraId="2EA74D87" w14:textId="77777777" w:rsidR="005226E9" w:rsidRPr="00A75E75" w:rsidRDefault="005226E9" w:rsidP="003402B2">
            <w:pPr>
              <w:rPr>
                <w:rFonts w:ascii="Open Sans" w:hAnsi="Open Sans" w:cs="Open Sans"/>
                <w:szCs w:val="18"/>
              </w:rPr>
            </w:pPr>
          </w:p>
        </w:tc>
        <w:tc>
          <w:tcPr>
            <w:tcW w:w="2268" w:type="dxa"/>
            <w:tcBorders>
              <w:top w:val="single" w:sz="4" w:space="0" w:color="auto"/>
              <w:left w:val="nil"/>
              <w:bottom w:val="single" w:sz="4" w:space="0" w:color="auto"/>
              <w:right w:val="nil"/>
            </w:tcBorders>
            <w:shd w:val="clear" w:color="auto" w:fill="auto"/>
          </w:tcPr>
          <w:p w14:paraId="6355FEBF" w14:textId="77777777" w:rsidR="005226E9" w:rsidRPr="00A75E75" w:rsidRDefault="005226E9" w:rsidP="003402B2">
            <w:pPr>
              <w:rPr>
                <w:rFonts w:ascii="Open Sans" w:hAnsi="Open Sans" w:cs="Open Sans"/>
                <w:szCs w:val="18"/>
              </w:rPr>
            </w:pPr>
          </w:p>
        </w:tc>
        <w:tc>
          <w:tcPr>
            <w:tcW w:w="5745" w:type="dxa"/>
            <w:tcBorders>
              <w:top w:val="single" w:sz="4" w:space="0" w:color="auto"/>
              <w:left w:val="nil"/>
              <w:bottom w:val="single" w:sz="4" w:space="0" w:color="auto"/>
              <w:right w:val="nil"/>
            </w:tcBorders>
            <w:shd w:val="clear" w:color="auto" w:fill="auto"/>
          </w:tcPr>
          <w:p w14:paraId="751AC2E5" w14:textId="77777777" w:rsidR="005226E9" w:rsidRPr="00A75E75" w:rsidRDefault="005226E9" w:rsidP="003402B2">
            <w:pPr>
              <w:rPr>
                <w:rFonts w:ascii="Open Sans" w:hAnsi="Open Sans" w:cs="Open Sans"/>
                <w:szCs w:val="18"/>
              </w:rPr>
            </w:pPr>
          </w:p>
        </w:tc>
      </w:tr>
      <w:tr w:rsidR="005226E9" w:rsidRPr="00A75E75" w14:paraId="7DDE7422" w14:textId="77777777" w:rsidTr="006D7DBD">
        <w:trPr>
          <w:trHeight w:val="300"/>
        </w:trPr>
        <w:tc>
          <w:tcPr>
            <w:tcW w:w="1134" w:type="dxa"/>
            <w:tcBorders>
              <w:top w:val="single" w:sz="4" w:space="0" w:color="auto"/>
              <w:bottom w:val="single" w:sz="4" w:space="0" w:color="auto"/>
            </w:tcBorders>
            <w:shd w:val="clear" w:color="auto" w:fill="auto"/>
          </w:tcPr>
          <w:p w14:paraId="70C2C821" w14:textId="77777777" w:rsidR="005226E9" w:rsidRPr="00A75E75" w:rsidRDefault="005226E9" w:rsidP="003402B2">
            <w:pPr>
              <w:rPr>
                <w:rFonts w:ascii="Open Sans" w:hAnsi="Open Sans" w:cs="Open Sans"/>
                <w:szCs w:val="18"/>
              </w:rPr>
            </w:pPr>
            <w:r w:rsidRPr="00A75E75">
              <w:rPr>
                <w:rFonts w:ascii="Open Sans" w:hAnsi="Open Sans" w:cs="Open Sans"/>
                <w:szCs w:val="18"/>
              </w:rPr>
              <w:t>3.</w:t>
            </w:r>
          </w:p>
        </w:tc>
        <w:tc>
          <w:tcPr>
            <w:tcW w:w="2268" w:type="dxa"/>
            <w:tcBorders>
              <w:top w:val="single" w:sz="4" w:space="0" w:color="auto"/>
              <w:bottom w:val="single" w:sz="4" w:space="0" w:color="auto"/>
            </w:tcBorders>
            <w:shd w:val="clear" w:color="auto" w:fill="auto"/>
          </w:tcPr>
          <w:p w14:paraId="7B848189" w14:textId="0FCB2D49" w:rsidR="005226E9" w:rsidRPr="00A75E75" w:rsidRDefault="00DA15EB" w:rsidP="003402B2">
            <w:pPr>
              <w:rPr>
                <w:rFonts w:ascii="Open Sans" w:hAnsi="Open Sans" w:cs="Open Sans"/>
                <w:szCs w:val="18"/>
              </w:rPr>
            </w:pPr>
            <w:r w:rsidRPr="00A75E75">
              <w:rPr>
                <w:rFonts w:ascii="Open Sans" w:hAnsi="Open Sans" w:cs="Open Sans"/>
                <w:szCs w:val="18"/>
              </w:rPr>
              <w:t xml:space="preserve">Aanbestedingsdocument 1.3, pagina 7  </w:t>
            </w:r>
          </w:p>
        </w:tc>
        <w:tc>
          <w:tcPr>
            <w:tcW w:w="5745" w:type="dxa"/>
            <w:tcBorders>
              <w:top w:val="single" w:sz="4" w:space="0" w:color="auto"/>
              <w:bottom w:val="single" w:sz="4" w:space="0" w:color="auto"/>
            </w:tcBorders>
            <w:shd w:val="clear" w:color="auto" w:fill="auto"/>
          </w:tcPr>
          <w:p w14:paraId="256A662C" w14:textId="467475CB" w:rsidR="005226E9" w:rsidRPr="00A75E75" w:rsidRDefault="00EA736B" w:rsidP="003402B2">
            <w:pPr>
              <w:rPr>
                <w:rFonts w:ascii="Open Sans" w:hAnsi="Open Sans" w:cs="Open Sans"/>
                <w:szCs w:val="18"/>
              </w:rPr>
            </w:pPr>
            <w:r w:rsidRPr="00A75E75">
              <w:rPr>
                <w:rFonts w:ascii="Open Sans" w:hAnsi="Open Sans" w:cs="Open Sans"/>
                <w:szCs w:val="18"/>
              </w:rPr>
              <w:t xml:space="preserve">Als dienstverlening vraagt u ‘Het bedrijfsgereed opleveren van alle werkplekapparatuur’.  Wat verwacht u van inschrijver bij deze dienstverlening? </w:t>
            </w:r>
          </w:p>
        </w:tc>
      </w:tr>
      <w:tr w:rsidR="005226E9" w:rsidRPr="00A75E75" w14:paraId="5BD072D4" w14:textId="77777777" w:rsidTr="006D7DBD">
        <w:trPr>
          <w:trHeight w:val="300"/>
        </w:trPr>
        <w:tc>
          <w:tcPr>
            <w:tcW w:w="1134" w:type="dxa"/>
            <w:tcBorders>
              <w:bottom w:val="single" w:sz="4" w:space="0" w:color="auto"/>
            </w:tcBorders>
            <w:shd w:val="clear" w:color="auto" w:fill="auto"/>
          </w:tcPr>
          <w:p w14:paraId="5A1A277F" w14:textId="77777777" w:rsidR="005226E9" w:rsidRPr="00A75E75" w:rsidRDefault="005226E9" w:rsidP="003402B2">
            <w:pPr>
              <w:rPr>
                <w:rFonts w:ascii="Open Sans" w:hAnsi="Open Sans" w:cs="Open Sans"/>
                <w:szCs w:val="18"/>
              </w:rPr>
            </w:pPr>
            <w:r w:rsidRPr="00A75E75">
              <w:rPr>
                <w:rFonts w:ascii="Open Sans" w:hAnsi="Open Sans" w:cs="Open Sans"/>
                <w:szCs w:val="18"/>
              </w:rPr>
              <w:t>Antwoord</w:t>
            </w:r>
          </w:p>
        </w:tc>
        <w:tc>
          <w:tcPr>
            <w:tcW w:w="8013" w:type="dxa"/>
            <w:gridSpan w:val="2"/>
            <w:tcBorders>
              <w:bottom w:val="single" w:sz="4" w:space="0" w:color="auto"/>
            </w:tcBorders>
            <w:shd w:val="clear" w:color="auto" w:fill="auto"/>
          </w:tcPr>
          <w:p w14:paraId="386A29C0" w14:textId="297451B7" w:rsidR="00FD4FBC" w:rsidRPr="00A75E75" w:rsidRDefault="00FD4FBC" w:rsidP="00B17438">
            <w:pPr>
              <w:tabs>
                <w:tab w:val="left" w:pos="1125"/>
              </w:tabs>
              <w:spacing w:line="233" w:lineRule="auto"/>
              <w:rPr>
                <w:rFonts w:ascii="Open Sans" w:hAnsi="Open Sans" w:cs="Open Sans"/>
                <w:szCs w:val="18"/>
              </w:rPr>
            </w:pPr>
            <w:r w:rsidRPr="00A75E75">
              <w:rPr>
                <w:rFonts w:ascii="Open Sans" w:hAnsi="Open Sans" w:cs="Open Sans"/>
                <w:szCs w:val="18"/>
              </w:rPr>
              <w:t xml:space="preserve">Zie </w:t>
            </w:r>
            <w:r w:rsidR="004C1FE0" w:rsidRPr="00A75E75">
              <w:rPr>
                <w:rFonts w:ascii="Open Sans" w:hAnsi="Open Sans" w:cs="Open Sans"/>
                <w:szCs w:val="18"/>
              </w:rPr>
              <w:t xml:space="preserve">programma van eisen Eis 25 </w:t>
            </w:r>
            <w:r w:rsidR="00406F27">
              <w:rPr>
                <w:rFonts w:ascii="Open Sans" w:hAnsi="Open Sans" w:cs="Open Sans"/>
                <w:szCs w:val="18"/>
              </w:rPr>
              <w:t>&amp;</w:t>
            </w:r>
            <w:r w:rsidR="004C1FE0" w:rsidRPr="00A75E75">
              <w:rPr>
                <w:rFonts w:ascii="Open Sans" w:hAnsi="Open Sans" w:cs="Open Sans"/>
                <w:szCs w:val="18"/>
              </w:rPr>
              <w:t xml:space="preserve"> </w:t>
            </w:r>
            <w:r w:rsidRPr="00A75E75">
              <w:rPr>
                <w:rFonts w:ascii="Open Sans" w:hAnsi="Open Sans" w:cs="Open Sans"/>
                <w:szCs w:val="18"/>
              </w:rPr>
              <w:t xml:space="preserve">vraag en antwoord 22 Aanbestedingsdocument - Nota van Inlichtingen </w:t>
            </w:r>
            <w:r w:rsidR="00581360" w:rsidRPr="00A75E75">
              <w:rPr>
                <w:rFonts w:ascii="Open Sans" w:hAnsi="Open Sans" w:cs="Open Sans"/>
                <w:szCs w:val="18"/>
              </w:rPr>
              <w:t>1.</w:t>
            </w:r>
            <w:r w:rsidR="00400E26" w:rsidRPr="00A75E75">
              <w:rPr>
                <w:rFonts w:ascii="Open Sans" w:hAnsi="Open Sans" w:cs="Open Sans"/>
                <w:szCs w:val="18"/>
              </w:rPr>
              <w:t xml:space="preserve"> Met bedrijfsgereed bedoelt Aanbestedende dienst ook gebruiksgereed. </w:t>
            </w:r>
          </w:p>
        </w:tc>
      </w:tr>
    </w:tbl>
    <w:p w14:paraId="57F06C73" w14:textId="77777777" w:rsidR="00E30E5C" w:rsidRPr="00A75E75" w:rsidRDefault="00E30E5C" w:rsidP="00FF0918">
      <w:pPr>
        <w:rPr>
          <w:rFonts w:ascii="Open Sans" w:hAnsi="Open Sans" w:cs="Open Sans"/>
          <w:b/>
          <w:szCs w:val="18"/>
        </w:rPr>
      </w:pPr>
    </w:p>
    <w:tbl>
      <w:tblPr>
        <w:tblW w:w="914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34"/>
        <w:gridCol w:w="2268"/>
        <w:gridCol w:w="5745"/>
      </w:tblGrid>
      <w:tr w:rsidR="00DE46A7" w:rsidRPr="00A75E75" w14:paraId="321E9707" w14:textId="77777777" w:rsidTr="006D7DBD">
        <w:trPr>
          <w:trHeight w:val="300"/>
        </w:trPr>
        <w:tc>
          <w:tcPr>
            <w:tcW w:w="1134" w:type="dxa"/>
            <w:tcBorders>
              <w:top w:val="single" w:sz="4" w:space="0" w:color="auto"/>
              <w:bottom w:val="single" w:sz="4" w:space="0" w:color="auto"/>
            </w:tcBorders>
            <w:shd w:val="clear" w:color="auto" w:fill="auto"/>
          </w:tcPr>
          <w:p w14:paraId="0DE39FF7" w14:textId="08A7D9C5" w:rsidR="00DE46A7" w:rsidRPr="00A75E75" w:rsidRDefault="00640A3A" w:rsidP="001B6BEF">
            <w:pPr>
              <w:rPr>
                <w:rFonts w:ascii="Open Sans" w:hAnsi="Open Sans" w:cs="Open Sans"/>
                <w:szCs w:val="18"/>
              </w:rPr>
            </w:pPr>
            <w:r w:rsidRPr="00A75E75">
              <w:rPr>
                <w:rFonts w:ascii="Open Sans" w:hAnsi="Open Sans" w:cs="Open Sans"/>
                <w:szCs w:val="18"/>
              </w:rPr>
              <w:t>4</w:t>
            </w:r>
            <w:r w:rsidR="00DE46A7" w:rsidRPr="00A75E75">
              <w:rPr>
                <w:rFonts w:ascii="Open Sans" w:hAnsi="Open Sans" w:cs="Open Sans"/>
                <w:szCs w:val="18"/>
              </w:rPr>
              <w:t>.</w:t>
            </w:r>
          </w:p>
        </w:tc>
        <w:tc>
          <w:tcPr>
            <w:tcW w:w="2268" w:type="dxa"/>
            <w:tcBorders>
              <w:top w:val="single" w:sz="4" w:space="0" w:color="auto"/>
              <w:bottom w:val="single" w:sz="4" w:space="0" w:color="auto"/>
            </w:tcBorders>
            <w:shd w:val="clear" w:color="auto" w:fill="auto"/>
          </w:tcPr>
          <w:p w14:paraId="707C8DC3" w14:textId="592306D8" w:rsidR="00DE46A7" w:rsidRPr="00A75E75" w:rsidRDefault="00DA15EB" w:rsidP="001B6BEF">
            <w:pPr>
              <w:rPr>
                <w:rFonts w:ascii="Open Sans" w:hAnsi="Open Sans" w:cs="Open Sans"/>
                <w:szCs w:val="18"/>
              </w:rPr>
            </w:pPr>
            <w:r w:rsidRPr="00A75E75">
              <w:rPr>
                <w:rFonts w:ascii="Open Sans" w:hAnsi="Open Sans" w:cs="Open Sans"/>
                <w:szCs w:val="18"/>
              </w:rPr>
              <w:t xml:space="preserve">Programma van Wensen, wens 2, pagina 4 </w:t>
            </w:r>
          </w:p>
        </w:tc>
        <w:tc>
          <w:tcPr>
            <w:tcW w:w="5745" w:type="dxa"/>
            <w:tcBorders>
              <w:top w:val="single" w:sz="4" w:space="0" w:color="auto"/>
              <w:bottom w:val="single" w:sz="4" w:space="0" w:color="auto"/>
            </w:tcBorders>
            <w:shd w:val="clear" w:color="auto" w:fill="auto"/>
          </w:tcPr>
          <w:p w14:paraId="7557532B" w14:textId="38925A08" w:rsidR="00DE46A7" w:rsidRPr="00A75E75" w:rsidRDefault="00EA736B" w:rsidP="001B6BEF">
            <w:pPr>
              <w:rPr>
                <w:rFonts w:ascii="Open Sans" w:hAnsi="Open Sans" w:cs="Open Sans"/>
                <w:szCs w:val="18"/>
              </w:rPr>
            </w:pPr>
            <w:r w:rsidRPr="00A75E75">
              <w:rPr>
                <w:rFonts w:ascii="Open Sans" w:hAnsi="Open Sans" w:cs="Open Sans"/>
                <w:szCs w:val="18"/>
              </w:rPr>
              <w:t xml:space="preserve">In wens 2 geeft u aan te beoordelen op de duurzame continuïteit van het leverprogramma. Het is voor inschrijver onduidelijk wat hierin van hem verwacht wordt. Wij verzoeken u om te verduidelijken wat u bedoelt met de duurzame continuïteit van het leverprogramma. </w:t>
            </w:r>
          </w:p>
        </w:tc>
      </w:tr>
      <w:tr w:rsidR="00DE46A7" w:rsidRPr="00A75E75" w14:paraId="3132F4BF" w14:textId="77777777" w:rsidTr="006D7DBD">
        <w:trPr>
          <w:trHeight w:val="300"/>
        </w:trPr>
        <w:tc>
          <w:tcPr>
            <w:tcW w:w="1134" w:type="dxa"/>
            <w:tcBorders>
              <w:bottom w:val="single" w:sz="4" w:space="0" w:color="auto"/>
            </w:tcBorders>
            <w:shd w:val="clear" w:color="auto" w:fill="auto"/>
          </w:tcPr>
          <w:p w14:paraId="5A94AB80" w14:textId="77777777" w:rsidR="00DE46A7" w:rsidRPr="00A75E75" w:rsidRDefault="00DE46A7" w:rsidP="001B6BEF">
            <w:pPr>
              <w:rPr>
                <w:rFonts w:ascii="Open Sans" w:hAnsi="Open Sans" w:cs="Open Sans"/>
                <w:szCs w:val="18"/>
              </w:rPr>
            </w:pPr>
            <w:r w:rsidRPr="00A75E75">
              <w:rPr>
                <w:rFonts w:ascii="Open Sans" w:hAnsi="Open Sans" w:cs="Open Sans"/>
                <w:szCs w:val="18"/>
              </w:rPr>
              <w:t>Antwoord</w:t>
            </w:r>
          </w:p>
        </w:tc>
        <w:tc>
          <w:tcPr>
            <w:tcW w:w="8013" w:type="dxa"/>
            <w:gridSpan w:val="2"/>
            <w:tcBorders>
              <w:bottom w:val="single" w:sz="4" w:space="0" w:color="auto"/>
            </w:tcBorders>
            <w:shd w:val="clear" w:color="auto" w:fill="auto"/>
          </w:tcPr>
          <w:p w14:paraId="1484440A" w14:textId="6E476802" w:rsidR="0076248D" w:rsidRPr="00A75E75" w:rsidRDefault="0002428E" w:rsidP="00514BE8">
            <w:pPr>
              <w:spacing w:line="233" w:lineRule="auto"/>
              <w:rPr>
                <w:rFonts w:ascii="Open Sans" w:hAnsi="Open Sans" w:cs="Open Sans"/>
                <w:szCs w:val="18"/>
              </w:rPr>
            </w:pPr>
            <w:r w:rsidRPr="00A75E75">
              <w:rPr>
                <w:rFonts w:ascii="Open Sans" w:hAnsi="Open Sans" w:cs="Open Sans"/>
                <w:szCs w:val="18"/>
              </w:rPr>
              <w:t>Het woord “duurzame” vervalt</w:t>
            </w:r>
            <w:r w:rsidR="00514BE8" w:rsidRPr="00A75E75">
              <w:rPr>
                <w:rFonts w:ascii="Open Sans" w:hAnsi="Open Sans" w:cs="Open Sans"/>
                <w:szCs w:val="18"/>
              </w:rPr>
              <w:t xml:space="preserve"> in de beoordelingscriteria</w:t>
            </w:r>
            <w:r w:rsidR="003E15C5" w:rsidRPr="00A75E75">
              <w:rPr>
                <w:rFonts w:ascii="Open Sans" w:hAnsi="Open Sans" w:cs="Open Sans"/>
                <w:szCs w:val="18"/>
              </w:rPr>
              <w:t xml:space="preserve"> van wens 2</w:t>
            </w:r>
            <w:r w:rsidR="00375F71" w:rsidRPr="00A75E75">
              <w:rPr>
                <w:rFonts w:ascii="Open Sans" w:hAnsi="Open Sans" w:cs="Open Sans"/>
                <w:szCs w:val="18"/>
              </w:rPr>
              <w:t xml:space="preserve">. </w:t>
            </w:r>
          </w:p>
        </w:tc>
      </w:tr>
    </w:tbl>
    <w:p w14:paraId="0AE4174F" w14:textId="77777777" w:rsidR="00DE46A7" w:rsidRPr="00A75E75" w:rsidRDefault="00DE46A7" w:rsidP="00DE46A7">
      <w:pPr>
        <w:rPr>
          <w:rFonts w:ascii="Open Sans" w:hAnsi="Open Sans" w:cs="Open Sans"/>
          <w:b/>
          <w:szCs w:val="18"/>
        </w:rPr>
      </w:pPr>
    </w:p>
    <w:tbl>
      <w:tblPr>
        <w:tblW w:w="914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34"/>
        <w:gridCol w:w="2268"/>
        <w:gridCol w:w="5745"/>
      </w:tblGrid>
      <w:tr w:rsidR="00DE46A7" w:rsidRPr="00A75E75" w14:paraId="74F5CAA3" w14:textId="77777777" w:rsidTr="006D7DBD">
        <w:trPr>
          <w:trHeight w:val="300"/>
        </w:trPr>
        <w:tc>
          <w:tcPr>
            <w:tcW w:w="1134" w:type="dxa"/>
            <w:tcBorders>
              <w:top w:val="single" w:sz="4" w:space="0" w:color="auto"/>
              <w:bottom w:val="single" w:sz="4" w:space="0" w:color="auto"/>
            </w:tcBorders>
            <w:shd w:val="clear" w:color="auto" w:fill="auto"/>
          </w:tcPr>
          <w:p w14:paraId="6B5EF5F5" w14:textId="598F280D" w:rsidR="00DE46A7" w:rsidRPr="00A75E75" w:rsidRDefault="00640A3A" w:rsidP="001B6BEF">
            <w:pPr>
              <w:rPr>
                <w:rFonts w:ascii="Open Sans" w:hAnsi="Open Sans" w:cs="Open Sans"/>
                <w:szCs w:val="18"/>
              </w:rPr>
            </w:pPr>
            <w:r w:rsidRPr="00A75E75">
              <w:rPr>
                <w:rFonts w:ascii="Open Sans" w:hAnsi="Open Sans" w:cs="Open Sans"/>
                <w:szCs w:val="18"/>
              </w:rPr>
              <w:t>5</w:t>
            </w:r>
            <w:r w:rsidR="00DE46A7" w:rsidRPr="00A75E75">
              <w:rPr>
                <w:rFonts w:ascii="Open Sans" w:hAnsi="Open Sans" w:cs="Open Sans"/>
                <w:szCs w:val="18"/>
              </w:rPr>
              <w:t>.</w:t>
            </w:r>
          </w:p>
        </w:tc>
        <w:tc>
          <w:tcPr>
            <w:tcW w:w="2268" w:type="dxa"/>
            <w:tcBorders>
              <w:top w:val="single" w:sz="4" w:space="0" w:color="auto"/>
              <w:bottom w:val="single" w:sz="4" w:space="0" w:color="auto"/>
            </w:tcBorders>
            <w:shd w:val="clear" w:color="auto" w:fill="auto"/>
          </w:tcPr>
          <w:p w14:paraId="350EA40D" w14:textId="57F1520B" w:rsidR="00DE46A7" w:rsidRPr="00A75E75" w:rsidRDefault="00AE2F9E" w:rsidP="001B6BEF">
            <w:pPr>
              <w:rPr>
                <w:rFonts w:ascii="Open Sans" w:hAnsi="Open Sans" w:cs="Open Sans"/>
                <w:szCs w:val="18"/>
              </w:rPr>
            </w:pPr>
            <w:r w:rsidRPr="00A75E75">
              <w:rPr>
                <w:rFonts w:ascii="Open Sans" w:hAnsi="Open Sans" w:cs="Open Sans"/>
                <w:szCs w:val="18"/>
              </w:rPr>
              <w:t xml:space="preserve">Bewijsmiddelen </w:t>
            </w:r>
          </w:p>
        </w:tc>
        <w:tc>
          <w:tcPr>
            <w:tcW w:w="5745" w:type="dxa"/>
            <w:tcBorders>
              <w:top w:val="single" w:sz="4" w:space="0" w:color="auto"/>
              <w:bottom w:val="single" w:sz="4" w:space="0" w:color="auto"/>
            </w:tcBorders>
            <w:shd w:val="clear" w:color="auto" w:fill="auto"/>
          </w:tcPr>
          <w:p w14:paraId="0DB85DDE" w14:textId="1D4489C3" w:rsidR="00DE46A7" w:rsidRPr="00A75E75" w:rsidRDefault="0026299B" w:rsidP="001B6BEF">
            <w:pPr>
              <w:rPr>
                <w:rFonts w:ascii="Open Sans" w:hAnsi="Open Sans" w:cs="Open Sans"/>
                <w:szCs w:val="18"/>
              </w:rPr>
            </w:pPr>
            <w:r w:rsidRPr="00A75E75">
              <w:rPr>
                <w:rFonts w:ascii="Open Sans" w:hAnsi="Open Sans" w:cs="Open Sans"/>
                <w:szCs w:val="18"/>
              </w:rPr>
              <w:t xml:space="preserve">In tenderned bij beantwoording van de eisen vraagt u als bewijsstuk bij inschrijving een GVA. In uw offerte aanvraag geeft u aan dit na voorlopige gunning op te vragen. Is onze aanname correct dat de GVA pas na voorlopige gunning overlegt hoeft te worden? </w:t>
            </w:r>
          </w:p>
        </w:tc>
      </w:tr>
      <w:tr w:rsidR="00DE46A7" w:rsidRPr="00A75E75" w14:paraId="6E19AAD8" w14:textId="77777777" w:rsidTr="006D7DBD">
        <w:trPr>
          <w:trHeight w:val="300"/>
        </w:trPr>
        <w:tc>
          <w:tcPr>
            <w:tcW w:w="1134" w:type="dxa"/>
            <w:tcBorders>
              <w:bottom w:val="single" w:sz="4" w:space="0" w:color="auto"/>
            </w:tcBorders>
            <w:shd w:val="clear" w:color="auto" w:fill="auto"/>
          </w:tcPr>
          <w:p w14:paraId="146BC9E0" w14:textId="77777777" w:rsidR="00DE46A7" w:rsidRPr="00A75E75" w:rsidRDefault="00DE46A7" w:rsidP="001B6BEF">
            <w:pPr>
              <w:rPr>
                <w:rFonts w:ascii="Open Sans" w:hAnsi="Open Sans" w:cs="Open Sans"/>
                <w:szCs w:val="18"/>
              </w:rPr>
            </w:pPr>
            <w:r w:rsidRPr="00A75E75">
              <w:rPr>
                <w:rFonts w:ascii="Open Sans" w:hAnsi="Open Sans" w:cs="Open Sans"/>
                <w:szCs w:val="18"/>
              </w:rPr>
              <w:t>Antwoord</w:t>
            </w:r>
          </w:p>
        </w:tc>
        <w:tc>
          <w:tcPr>
            <w:tcW w:w="8013" w:type="dxa"/>
            <w:gridSpan w:val="2"/>
            <w:tcBorders>
              <w:bottom w:val="single" w:sz="4" w:space="0" w:color="auto"/>
            </w:tcBorders>
            <w:shd w:val="clear" w:color="auto" w:fill="auto"/>
          </w:tcPr>
          <w:p w14:paraId="062C5731" w14:textId="00DBA090" w:rsidR="00DE46A7" w:rsidRPr="00A75E75" w:rsidRDefault="00083E81" w:rsidP="00C2541D">
            <w:pPr>
              <w:spacing w:line="233" w:lineRule="auto"/>
              <w:rPr>
                <w:rFonts w:ascii="Open Sans" w:hAnsi="Open Sans" w:cs="Open Sans"/>
                <w:szCs w:val="18"/>
              </w:rPr>
            </w:pPr>
            <w:r w:rsidRPr="00A75E75">
              <w:rPr>
                <w:rFonts w:ascii="Open Sans" w:hAnsi="Open Sans" w:cs="Open Sans"/>
                <w:szCs w:val="18"/>
              </w:rPr>
              <w:t xml:space="preserve">Correct. Het beschrijvend document is leidend. </w:t>
            </w:r>
          </w:p>
        </w:tc>
      </w:tr>
    </w:tbl>
    <w:p w14:paraId="69BC1B93" w14:textId="77777777" w:rsidR="00DE46A7" w:rsidRPr="00A75E75" w:rsidRDefault="00DE46A7" w:rsidP="00DE46A7">
      <w:pPr>
        <w:rPr>
          <w:rFonts w:ascii="Open Sans" w:hAnsi="Open Sans" w:cs="Open Sans"/>
          <w:b/>
          <w:szCs w:val="18"/>
        </w:rPr>
      </w:pPr>
    </w:p>
    <w:tbl>
      <w:tblPr>
        <w:tblW w:w="906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34"/>
        <w:gridCol w:w="2277"/>
        <w:gridCol w:w="5656"/>
      </w:tblGrid>
      <w:tr w:rsidR="00DE46A7" w:rsidRPr="00A75E75" w14:paraId="702909F8" w14:textId="77777777" w:rsidTr="00B3106C">
        <w:trPr>
          <w:trHeight w:val="300"/>
        </w:trPr>
        <w:tc>
          <w:tcPr>
            <w:tcW w:w="1134" w:type="dxa"/>
            <w:tcBorders>
              <w:top w:val="single" w:sz="4" w:space="0" w:color="auto"/>
              <w:bottom w:val="single" w:sz="4" w:space="0" w:color="auto"/>
            </w:tcBorders>
            <w:shd w:val="clear" w:color="auto" w:fill="auto"/>
          </w:tcPr>
          <w:p w14:paraId="707AC106" w14:textId="7B293073" w:rsidR="00DE46A7" w:rsidRPr="00A75E75" w:rsidRDefault="00640A3A" w:rsidP="001B6BEF">
            <w:pPr>
              <w:rPr>
                <w:rFonts w:ascii="Open Sans" w:hAnsi="Open Sans" w:cs="Open Sans"/>
                <w:szCs w:val="18"/>
              </w:rPr>
            </w:pPr>
            <w:r w:rsidRPr="00A75E75">
              <w:rPr>
                <w:rFonts w:ascii="Open Sans" w:hAnsi="Open Sans" w:cs="Open Sans"/>
                <w:szCs w:val="18"/>
              </w:rPr>
              <w:t>6</w:t>
            </w:r>
            <w:r w:rsidR="00DE46A7" w:rsidRPr="00A75E75">
              <w:rPr>
                <w:rFonts w:ascii="Open Sans" w:hAnsi="Open Sans" w:cs="Open Sans"/>
                <w:szCs w:val="18"/>
              </w:rPr>
              <w:t>.</w:t>
            </w:r>
          </w:p>
        </w:tc>
        <w:tc>
          <w:tcPr>
            <w:tcW w:w="2277" w:type="dxa"/>
            <w:tcBorders>
              <w:top w:val="single" w:sz="4" w:space="0" w:color="auto"/>
              <w:bottom w:val="single" w:sz="4" w:space="0" w:color="auto"/>
            </w:tcBorders>
            <w:shd w:val="clear" w:color="auto" w:fill="auto"/>
          </w:tcPr>
          <w:p w14:paraId="304BEF3A" w14:textId="1CC072A8" w:rsidR="00DE46A7" w:rsidRPr="00A75E75" w:rsidRDefault="00AE2F9E" w:rsidP="001B6BEF">
            <w:pPr>
              <w:rPr>
                <w:rFonts w:ascii="Open Sans" w:hAnsi="Open Sans" w:cs="Open Sans"/>
                <w:szCs w:val="18"/>
              </w:rPr>
            </w:pPr>
            <w:r w:rsidRPr="00A75E75">
              <w:rPr>
                <w:rFonts w:ascii="Open Sans" w:hAnsi="Open Sans" w:cs="Open Sans"/>
                <w:szCs w:val="18"/>
              </w:rPr>
              <w:t>NvI 1 vraag 78</w:t>
            </w:r>
          </w:p>
        </w:tc>
        <w:tc>
          <w:tcPr>
            <w:tcW w:w="5656" w:type="dxa"/>
            <w:tcBorders>
              <w:top w:val="single" w:sz="4" w:space="0" w:color="auto"/>
              <w:bottom w:val="single" w:sz="4" w:space="0" w:color="auto"/>
            </w:tcBorders>
            <w:shd w:val="clear" w:color="auto" w:fill="auto"/>
          </w:tcPr>
          <w:p w14:paraId="21414FF0" w14:textId="7A2359C3" w:rsidR="00DE46A7" w:rsidRPr="00A75E75" w:rsidRDefault="00EA736B" w:rsidP="001B6BEF">
            <w:pPr>
              <w:rPr>
                <w:rFonts w:ascii="Open Sans" w:hAnsi="Open Sans" w:cs="Open Sans"/>
                <w:szCs w:val="18"/>
              </w:rPr>
            </w:pPr>
            <w:r w:rsidRPr="00A75E75">
              <w:rPr>
                <w:rFonts w:ascii="Open Sans" w:hAnsi="Open Sans" w:cs="Open Sans"/>
                <w:szCs w:val="18"/>
              </w:rPr>
              <w:t xml:space="preserve">U geeft aan dat specials onder de scope van de aanbesteding valt. U heeft een overzicht gegeven van de verwachte afname voor de komende 5 jaren. Inschrijver treft hierin niet de verwachte afname van de specials. </w:t>
            </w:r>
          </w:p>
          <w:p w14:paraId="3937989C" w14:textId="24E65B6F" w:rsidR="00640A3A" w:rsidRPr="00A75E75" w:rsidRDefault="00640A3A" w:rsidP="001B6BEF">
            <w:pPr>
              <w:rPr>
                <w:rFonts w:ascii="Open Sans" w:hAnsi="Open Sans" w:cs="Open Sans"/>
                <w:szCs w:val="18"/>
              </w:rPr>
            </w:pPr>
          </w:p>
          <w:p w14:paraId="5733764C" w14:textId="77777777" w:rsidR="00640A3A" w:rsidRPr="00A75E75" w:rsidRDefault="00640A3A" w:rsidP="001B6BEF">
            <w:pPr>
              <w:rPr>
                <w:rFonts w:ascii="Open Sans" w:hAnsi="Open Sans" w:cs="Open Sans"/>
                <w:szCs w:val="18"/>
              </w:rPr>
            </w:pPr>
            <w:r w:rsidRPr="00A75E75">
              <w:rPr>
                <w:rFonts w:ascii="Open Sans" w:hAnsi="Open Sans" w:cs="Open Sans"/>
                <w:szCs w:val="18"/>
              </w:rPr>
              <w:t xml:space="preserve">Inschrijver adviseert u om dit wel mee te nemen in de totale raming van de overeenkomst. De opdracht vindt plaats in de vorm van een raamovereenkomst, waarbij uitgegaan dient te worden van een geraamde waarde voor de volledige duur. Met de </w:t>
            </w:r>
            <w:r w:rsidR="006D6E28" w:rsidRPr="00A75E75">
              <w:rPr>
                <w:rFonts w:ascii="Open Sans" w:hAnsi="Open Sans" w:cs="Open Sans"/>
                <w:szCs w:val="18"/>
              </w:rPr>
              <w:t xml:space="preserve">uitspraak van het Hof van Justitie van Europese Unie (C-216/17) is dit voorschrift aangescherpt, doordat het Hof in deze uitspraak heeft bepaald dat de omvang van de raming bepaalt tot wanneer de raamovereenkomst nog van kracht is. Met andere woorden, wanneer </w:t>
            </w:r>
            <w:r w:rsidRPr="00A75E75">
              <w:rPr>
                <w:rFonts w:ascii="Open Sans" w:hAnsi="Open Sans" w:cs="Open Sans"/>
                <w:szCs w:val="18"/>
              </w:rPr>
              <w:t>u boven de omvang komt, dient u een nieuwe aanbesteding in de markt te plaatsen.</w:t>
            </w:r>
          </w:p>
          <w:p w14:paraId="0EEF74E1" w14:textId="77777777" w:rsidR="00640A3A" w:rsidRPr="00A75E75" w:rsidRDefault="00640A3A" w:rsidP="001B6BEF">
            <w:pPr>
              <w:rPr>
                <w:rFonts w:ascii="Open Sans" w:hAnsi="Open Sans" w:cs="Open Sans"/>
                <w:szCs w:val="18"/>
              </w:rPr>
            </w:pPr>
          </w:p>
          <w:p w14:paraId="6C255B36" w14:textId="30DB7423" w:rsidR="00EA736B" w:rsidRPr="00A75E75" w:rsidRDefault="00640A3A" w:rsidP="00640A3A">
            <w:pPr>
              <w:rPr>
                <w:rFonts w:ascii="Open Sans" w:hAnsi="Open Sans" w:cs="Open Sans"/>
                <w:szCs w:val="18"/>
              </w:rPr>
            </w:pPr>
            <w:r w:rsidRPr="00A75E75">
              <w:rPr>
                <w:rFonts w:ascii="Open Sans" w:hAnsi="Open Sans" w:cs="Open Sans"/>
                <w:szCs w:val="18"/>
              </w:rPr>
              <w:t xml:space="preserve">Om dit te voorkomen verzoeken wij u om ook een verwachte afname voor de specials op te geven. </w:t>
            </w:r>
            <w:r w:rsidR="00EA736B" w:rsidRPr="00A75E75">
              <w:rPr>
                <w:rFonts w:ascii="Open Sans" w:hAnsi="Open Sans" w:cs="Open Sans"/>
                <w:szCs w:val="18"/>
              </w:rPr>
              <w:t xml:space="preserve"> </w:t>
            </w:r>
          </w:p>
        </w:tc>
      </w:tr>
      <w:tr w:rsidR="00DE46A7" w:rsidRPr="00A75E75" w14:paraId="6B30235C" w14:textId="77777777" w:rsidTr="00345876">
        <w:trPr>
          <w:trHeight w:val="4947"/>
        </w:trPr>
        <w:tc>
          <w:tcPr>
            <w:tcW w:w="1134" w:type="dxa"/>
            <w:tcBorders>
              <w:bottom w:val="single" w:sz="4" w:space="0" w:color="auto"/>
            </w:tcBorders>
            <w:shd w:val="clear" w:color="auto" w:fill="auto"/>
          </w:tcPr>
          <w:p w14:paraId="717069E6" w14:textId="77777777" w:rsidR="00DE46A7" w:rsidRPr="00A75E75" w:rsidRDefault="00DE46A7" w:rsidP="001B6BEF">
            <w:pPr>
              <w:rPr>
                <w:rFonts w:ascii="Open Sans" w:hAnsi="Open Sans" w:cs="Open Sans"/>
                <w:szCs w:val="18"/>
              </w:rPr>
            </w:pPr>
            <w:r w:rsidRPr="00A75E75">
              <w:rPr>
                <w:rFonts w:ascii="Open Sans" w:hAnsi="Open Sans" w:cs="Open Sans"/>
                <w:szCs w:val="18"/>
              </w:rPr>
              <w:lastRenderedPageBreak/>
              <w:t>Antwoord</w:t>
            </w:r>
          </w:p>
        </w:tc>
        <w:tc>
          <w:tcPr>
            <w:tcW w:w="7933" w:type="dxa"/>
            <w:gridSpan w:val="2"/>
            <w:tcBorders>
              <w:bottom w:val="single" w:sz="4" w:space="0" w:color="auto"/>
            </w:tcBorders>
            <w:shd w:val="clear" w:color="auto" w:fill="auto"/>
          </w:tcPr>
          <w:p w14:paraId="535F3539" w14:textId="79132912" w:rsidR="00C5201E" w:rsidRPr="00A75E75" w:rsidRDefault="00700724" w:rsidP="00C2541D">
            <w:pPr>
              <w:spacing w:line="233" w:lineRule="auto"/>
              <w:rPr>
                <w:rFonts w:ascii="Open Sans" w:hAnsi="Open Sans" w:cs="Open Sans"/>
                <w:szCs w:val="18"/>
              </w:rPr>
            </w:pPr>
            <w:r w:rsidRPr="00A75E75">
              <w:rPr>
                <w:rFonts w:ascii="Open Sans" w:hAnsi="Open Sans" w:cs="Open Sans"/>
                <w:szCs w:val="18"/>
              </w:rPr>
              <w:t xml:space="preserve">Nog een aanvulling op </w:t>
            </w:r>
            <w:r w:rsidR="002C2A82" w:rsidRPr="00A75E75">
              <w:rPr>
                <w:rFonts w:ascii="Open Sans" w:hAnsi="Open Sans" w:cs="Open Sans"/>
                <w:szCs w:val="18"/>
              </w:rPr>
              <w:t xml:space="preserve">NVI 1 – vraag en antwoord 78: </w:t>
            </w:r>
            <w:r w:rsidR="0024698A" w:rsidRPr="00A75E75">
              <w:rPr>
                <w:rFonts w:ascii="Open Sans" w:hAnsi="Open Sans" w:cs="Open Sans"/>
                <w:szCs w:val="18"/>
              </w:rPr>
              <w:t>Na de zomervakantie van BUas (eindigt op 18 augustus</w:t>
            </w:r>
            <w:r w:rsidR="00F96C86" w:rsidRPr="00A75E75">
              <w:rPr>
                <w:rFonts w:ascii="Open Sans" w:hAnsi="Open Sans" w:cs="Open Sans"/>
                <w:szCs w:val="18"/>
              </w:rPr>
              <w:t xml:space="preserve"> 2022</w:t>
            </w:r>
            <w:r w:rsidR="0024698A" w:rsidRPr="00A75E75">
              <w:rPr>
                <w:rFonts w:ascii="Open Sans" w:hAnsi="Open Sans" w:cs="Open Sans"/>
                <w:szCs w:val="18"/>
              </w:rPr>
              <w:t>) wens</w:t>
            </w:r>
            <w:r w:rsidR="00F96C86" w:rsidRPr="00A75E75">
              <w:rPr>
                <w:rFonts w:ascii="Open Sans" w:hAnsi="Open Sans" w:cs="Open Sans"/>
                <w:szCs w:val="18"/>
              </w:rPr>
              <w:t xml:space="preserve">t de </w:t>
            </w:r>
            <w:r w:rsidR="00120DB5" w:rsidRPr="00A75E75">
              <w:rPr>
                <w:rFonts w:ascii="Open Sans" w:hAnsi="Open Sans" w:cs="Open Sans"/>
                <w:szCs w:val="18"/>
              </w:rPr>
              <w:t>ICT-afdeling</w:t>
            </w:r>
            <w:r w:rsidR="00F96C86" w:rsidRPr="00A75E75">
              <w:rPr>
                <w:rFonts w:ascii="Open Sans" w:hAnsi="Open Sans" w:cs="Open Sans"/>
                <w:szCs w:val="18"/>
              </w:rPr>
              <w:t xml:space="preserve"> </w:t>
            </w:r>
            <w:r w:rsidR="0024698A" w:rsidRPr="00A75E75">
              <w:rPr>
                <w:rFonts w:ascii="Open Sans" w:hAnsi="Open Sans" w:cs="Open Sans"/>
                <w:szCs w:val="18"/>
              </w:rPr>
              <w:t>de leveringen al in huis te hebben om deze te kunnen uitrollen voor het nieuwe schooljaar (in plaats van</w:t>
            </w:r>
            <w:r w:rsidR="002C2A82" w:rsidRPr="00A75E75">
              <w:rPr>
                <w:rFonts w:ascii="Open Sans" w:hAnsi="Open Sans" w:cs="Open Sans"/>
                <w:szCs w:val="18"/>
              </w:rPr>
              <w:t xml:space="preserve"> pas</w:t>
            </w:r>
            <w:r w:rsidR="0024698A" w:rsidRPr="00A75E75">
              <w:rPr>
                <w:rFonts w:ascii="Open Sans" w:hAnsi="Open Sans" w:cs="Open Sans"/>
                <w:szCs w:val="18"/>
              </w:rPr>
              <w:t xml:space="preserve"> te bestellen). </w:t>
            </w:r>
          </w:p>
          <w:p w14:paraId="6CEAF7A3" w14:textId="77777777" w:rsidR="00C5201E" w:rsidRPr="00A75E75" w:rsidRDefault="00C5201E" w:rsidP="00C2541D">
            <w:pPr>
              <w:spacing w:line="233" w:lineRule="auto"/>
              <w:rPr>
                <w:rFonts w:ascii="Open Sans" w:hAnsi="Open Sans" w:cs="Open Sans"/>
                <w:szCs w:val="18"/>
              </w:rPr>
            </w:pPr>
          </w:p>
          <w:p w14:paraId="4D4DF8FE" w14:textId="78CF0113" w:rsidR="00DD1B6D" w:rsidRPr="00A75E75" w:rsidRDefault="002C2A82" w:rsidP="00C2541D">
            <w:pPr>
              <w:spacing w:line="233" w:lineRule="auto"/>
              <w:rPr>
                <w:rFonts w:ascii="Open Sans" w:hAnsi="Open Sans" w:cs="Open Sans"/>
                <w:szCs w:val="18"/>
              </w:rPr>
            </w:pPr>
            <w:r w:rsidRPr="00A75E75">
              <w:rPr>
                <w:rFonts w:ascii="Open Sans" w:hAnsi="Open Sans" w:cs="Open Sans"/>
                <w:szCs w:val="18"/>
              </w:rPr>
              <w:t>Zie hieronder de aanvulling van de verwachte afname van de (bekende) specials</w:t>
            </w:r>
            <w:r w:rsidR="004C4A8A" w:rsidRPr="00A75E75">
              <w:rPr>
                <w:rFonts w:ascii="Open Sans" w:hAnsi="Open Sans" w:cs="Open Sans"/>
                <w:szCs w:val="18"/>
              </w:rPr>
              <w:t>.</w:t>
            </w:r>
            <w:r w:rsidR="00121FA4" w:rsidRPr="00A75E75">
              <w:rPr>
                <w:rFonts w:ascii="Open Sans" w:hAnsi="Open Sans" w:cs="Open Sans"/>
                <w:szCs w:val="18"/>
              </w:rPr>
              <w:t xml:space="preserve"> Zie hiervoor ook de</w:t>
            </w:r>
            <w:r w:rsidR="002E7704" w:rsidRPr="00A75E75">
              <w:rPr>
                <w:rFonts w:ascii="Open Sans" w:hAnsi="Open Sans" w:cs="Open Sans"/>
                <w:szCs w:val="18"/>
              </w:rPr>
              <w:t xml:space="preserve"> aangepaste</w:t>
            </w:r>
            <w:r w:rsidR="00121FA4" w:rsidRPr="00A75E75">
              <w:rPr>
                <w:rFonts w:ascii="Open Sans" w:hAnsi="Open Sans" w:cs="Open Sans"/>
                <w:szCs w:val="18"/>
              </w:rPr>
              <w:t xml:space="preserve"> </w:t>
            </w:r>
            <w:r w:rsidR="007B2BE5" w:rsidRPr="00A75E75">
              <w:rPr>
                <w:rFonts w:ascii="Open Sans" w:hAnsi="Open Sans" w:cs="Open Sans"/>
                <w:szCs w:val="18"/>
              </w:rPr>
              <w:t>aantallen in het prijzenblad</w:t>
            </w:r>
            <w:r w:rsidR="002E7704" w:rsidRPr="00A75E75">
              <w:rPr>
                <w:rFonts w:ascii="Open Sans" w:hAnsi="Open Sans" w:cs="Open Sans"/>
                <w:szCs w:val="18"/>
              </w:rPr>
              <w:t xml:space="preserve"> (V1.02)</w:t>
            </w:r>
            <w:r w:rsidR="007B2BE5" w:rsidRPr="00A75E75">
              <w:rPr>
                <w:rFonts w:ascii="Open Sans" w:hAnsi="Open Sans" w:cs="Open Sans"/>
                <w:szCs w:val="18"/>
              </w:rPr>
              <w:t xml:space="preserve">. </w:t>
            </w:r>
          </w:p>
          <w:p w14:paraId="3C6ABF88" w14:textId="77777777" w:rsidR="00C03B5B" w:rsidRPr="00A75E75" w:rsidRDefault="00C03B5B" w:rsidP="00C2541D">
            <w:pPr>
              <w:spacing w:line="233" w:lineRule="auto"/>
              <w:rPr>
                <w:rFonts w:ascii="Open Sans" w:hAnsi="Open Sans" w:cs="Open Sans"/>
                <w:szCs w:val="18"/>
              </w:rPr>
            </w:pPr>
          </w:p>
          <w:tbl>
            <w:tblPr>
              <w:tblW w:w="0" w:type="auto"/>
              <w:tblLook w:val="04A0" w:firstRow="1" w:lastRow="0" w:firstColumn="1" w:lastColumn="0" w:noHBand="0" w:noVBand="1"/>
            </w:tblPr>
            <w:tblGrid>
              <w:gridCol w:w="1665"/>
              <w:gridCol w:w="1276"/>
              <w:gridCol w:w="1197"/>
              <w:gridCol w:w="728"/>
              <w:gridCol w:w="728"/>
              <w:gridCol w:w="728"/>
              <w:gridCol w:w="728"/>
              <w:gridCol w:w="728"/>
            </w:tblGrid>
            <w:tr w:rsidR="00210AE7" w:rsidRPr="00A75E75" w14:paraId="2CAC27EC" w14:textId="77777777" w:rsidTr="005D2E86">
              <w:trPr>
                <w:trHeight w:val="61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EA09C9E" w14:textId="05567773" w:rsidR="00210AE7" w:rsidRPr="00A75E75" w:rsidRDefault="00210AE7" w:rsidP="00210AE7">
                  <w:pPr>
                    <w:spacing w:line="240" w:lineRule="auto"/>
                    <w:rPr>
                      <w:rFonts w:ascii="Open Sans" w:hAnsi="Open Sans" w:cs="Open Sans"/>
                      <w:i/>
                      <w:iCs/>
                      <w:color w:val="000000"/>
                      <w:szCs w:val="18"/>
                      <w:lang w:eastAsia="en-GB"/>
                    </w:rPr>
                  </w:pPr>
                  <w:r w:rsidRPr="00A75E75">
                    <w:rPr>
                      <w:rFonts w:ascii="Open Sans" w:hAnsi="Open Sans" w:cs="Open Sans"/>
                      <w:i/>
                      <w:iCs/>
                      <w:color w:val="000000"/>
                      <w:szCs w:val="18"/>
                      <w:lang w:eastAsia="en-GB"/>
                    </w:rPr>
                    <w:t>Product</w:t>
                  </w:r>
                </w:p>
              </w:tc>
              <w:tc>
                <w:tcPr>
                  <w:tcW w:w="1176" w:type="dxa"/>
                  <w:tcBorders>
                    <w:top w:val="single" w:sz="4" w:space="0" w:color="auto"/>
                    <w:left w:val="nil"/>
                    <w:bottom w:val="single" w:sz="4" w:space="0" w:color="auto"/>
                    <w:right w:val="single" w:sz="4" w:space="0" w:color="auto"/>
                  </w:tcBorders>
                  <w:shd w:val="clear" w:color="auto" w:fill="auto"/>
                  <w:hideMark/>
                </w:tcPr>
                <w:p w14:paraId="62A534BC" w14:textId="4599E3C6" w:rsidR="00210AE7" w:rsidRPr="00A75E75" w:rsidRDefault="00210AE7" w:rsidP="00210AE7">
                  <w:pPr>
                    <w:spacing w:line="240" w:lineRule="auto"/>
                    <w:rPr>
                      <w:rFonts w:ascii="Open Sans" w:hAnsi="Open Sans" w:cs="Open Sans"/>
                      <w:i/>
                      <w:iCs/>
                      <w:color w:val="000000"/>
                      <w:szCs w:val="18"/>
                      <w:lang w:eastAsia="en-GB"/>
                    </w:rPr>
                  </w:pPr>
                  <w:r w:rsidRPr="00A75E75">
                    <w:rPr>
                      <w:rFonts w:ascii="Open Sans" w:hAnsi="Open Sans" w:cs="Open Sans"/>
                      <w:i/>
                      <w:iCs/>
                      <w:color w:val="000000"/>
                      <w:szCs w:val="18"/>
                      <w:lang w:eastAsia="en-GB"/>
                    </w:rPr>
                    <w:t>Merk/type</w:t>
                  </w:r>
                </w:p>
              </w:tc>
              <w:tc>
                <w:tcPr>
                  <w:tcW w:w="1105" w:type="dxa"/>
                  <w:tcBorders>
                    <w:top w:val="single" w:sz="4" w:space="0" w:color="auto"/>
                    <w:left w:val="nil"/>
                    <w:bottom w:val="single" w:sz="4" w:space="0" w:color="auto"/>
                    <w:right w:val="nil"/>
                  </w:tcBorders>
                  <w:shd w:val="clear" w:color="auto" w:fill="auto"/>
                  <w:hideMark/>
                </w:tcPr>
                <w:p w14:paraId="65D25D5E" w14:textId="77777777" w:rsidR="00210AE7" w:rsidRPr="00A75E75" w:rsidRDefault="00210AE7" w:rsidP="00210AE7">
                  <w:pPr>
                    <w:spacing w:line="240" w:lineRule="auto"/>
                    <w:rPr>
                      <w:rFonts w:ascii="Open Sans" w:hAnsi="Open Sans" w:cs="Open Sans"/>
                      <w:i/>
                      <w:iCs/>
                      <w:color w:val="000000"/>
                      <w:szCs w:val="18"/>
                      <w:lang w:eastAsia="en-GB"/>
                    </w:rPr>
                  </w:pPr>
                  <w:r w:rsidRPr="00A75E75">
                    <w:rPr>
                      <w:rFonts w:ascii="Open Sans" w:hAnsi="Open Sans" w:cs="Open Sans"/>
                      <w:i/>
                      <w:iCs/>
                      <w:color w:val="000000"/>
                      <w:szCs w:val="18"/>
                      <w:lang w:eastAsia="en-GB"/>
                    </w:rPr>
                    <w:t>Afschrijvings</w:t>
                  </w:r>
                </w:p>
                <w:p w14:paraId="76E4FA3E" w14:textId="365E96F7" w:rsidR="00210AE7" w:rsidRPr="00A75E75" w:rsidRDefault="00210AE7" w:rsidP="00210AE7">
                  <w:pPr>
                    <w:spacing w:line="240" w:lineRule="auto"/>
                    <w:rPr>
                      <w:rFonts w:ascii="Open Sans" w:hAnsi="Open Sans" w:cs="Open Sans"/>
                      <w:i/>
                      <w:iCs/>
                      <w:color w:val="000000"/>
                      <w:szCs w:val="18"/>
                      <w:lang w:eastAsia="en-GB"/>
                    </w:rPr>
                  </w:pPr>
                  <w:r w:rsidRPr="00A75E75">
                    <w:rPr>
                      <w:rFonts w:ascii="Open Sans" w:hAnsi="Open Sans" w:cs="Open Sans"/>
                      <w:i/>
                      <w:iCs/>
                      <w:color w:val="000000"/>
                      <w:szCs w:val="18"/>
                      <w:lang w:eastAsia="en-GB"/>
                    </w:rPr>
                    <w:t>termijn (schatting)</w:t>
                  </w:r>
                </w:p>
              </w:tc>
              <w:tc>
                <w:tcPr>
                  <w:tcW w:w="0" w:type="auto"/>
                  <w:gridSpan w:val="5"/>
                  <w:tcBorders>
                    <w:top w:val="single" w:sz="8" w:space="0" w:color="auto"/>
                    <w:left w:val="single" w:sz="8" w:space="0" w:color="auto"/>
                    <w:bottom w:val="single" w:sz="8" w:space="0" w:color="auto"/>
                    <w:right w:val="single" w:sz="8" w:space="0" w:color="000000"/>
                  </w:tcBorders>
                  <w:shd w:val="clear" w:color="auto" w:fill="auto"/>
                  <w:noWrap/>
                  <w:hideMark/>
                </w:tcPr>
                <w:p w14:paraId="49611695" w14:textId="5CAC87BB" w:rsidR="00210AE7" w:rsidRPr="00A75E75" w:rsidRDefault="00210AE7" w:rsidP="00210AE7">
                  <w:pPr>
                    <w:spacing w:line="240" w:lineRule="auto"/>
                    <w:jc w:val="center"/>
                    <w:rPr>
                      <w:rFonts w:ascii="Open Sans" w:hAnsi="Open Sans" w:cs="Open Sans"/>
                      <w:i/>
                      <w:iCs/>
                      <w:color w:val="000000"/>
                      <w:szCs w:val="18"/>
                      <w:lang w:eastAsia="en-GB"/>
                    </w:rPr>
                  </w:pPr>
                  <w:r w:rsidRPr="00A75E75">
                    <w:rPr>
                      <w:rFonts w:ascii="Open Sans" w:hAnsi="Open Sans" w:cs="Open Sans"/>
                      <w:i/>
                      <w:iCs/>
                      <w:color w:val="000000"/>
                      <w:szCs w:val="18"/>
                      <w:lang w:eastAsia="en-GB"/>
                    </w:rPr>
                    <w:t>Verwachte afname</w:t>
                  </w:r>
                </w:p>
              </w:tc>
            </w:tr>
            <w:tr w:rsidR="005D2E86" w:rsidRPr="00A75E75" w14:paraId="17F5C928" w14:textId="77777777" w:rsidTr="005D2E86">
              <w:trPr>
                <w:trHeight w:val="319"/>
              </w:trPr>
              <w:tc>
                <w:tcPr>
                  <w:tcW w:w="0" w:type="auto"/>
                  <w:tcBorders>
                    <w:top w:val="nil"/>
                    <w:left w:val="single" w:sz="4" w:space="0" w:color="auto"/>
                    <w:bottom w:val="single" w:sz="4" w:space="0" w:color="auto"/>
                    <w:right w:val="single" w:sz="4" w:space="0" w:color="auto"/>
                  </w:tcBorders>
                  <w:shd w:val="clear" w:color="auto" w:fill="auto"/>
                  <w:hideMark/>
                </w:tcPr>
                <w:p w14:paraId="638461BF" w14:textId="77777777" w:rsidR="005D2E86" w:rsidRPr="00A75E75" w:rsidRDefault="005D2E86" w:rsidP="00210AE7">
                  <w:pPr>
                    <w:spacing w:line="240" w:lineRule="auto"/>
                    <w:rPr>
                      <w:rFonts w:ascii="Open Sans" w:hAnsi="Open Sans" w:cs="Open Sans"/>
                      <w:b/>
                      <w:bCs/>
                      <w:i/>
                      <w:iCs/>
                      <w:color w:val="000000"/>
                      <w:szCs w:val="18"/>
                      <w:lang w:eastAsia="en-GB"/>
                    </w:rPr>
                  </w:pPr>
                  <w:r w:rsidRPr="00A75E75">
                    <w:rPr>
                      <w:rFonts w:ascii="Open Sans" w:hAnsi="Open Sans" w:cs="Open Sans"/>
                      <w:b/>
                      <w:bCs/>
                      <w:i/>
                      <w:iCs/>
                      <w:color w:val="000000"/>
                      <w:szCs w:val="18"/>
                      <w:lang w:eastAsia="en-GB"/>
                    </w:rPr>
                    <w:t> </w:t>
                  </w:r>
                </w:p>
              </w:tc>
              <w:tc>
                <w:tcPr>
                  <w:tcW w:w="1176" w:type="dxa"/>
                  <w:tcBorders>
                    <w:top w:val="nil"/>
                    <w:left w:val="nil"/>
                    <w:bottom w:val="single" w:sz="4" w:space="0" w:color="auto"/>
                    <w:right w:val="nil"/>
                  </w:tcBorders>
                  <w:shd w:val="clear" w:color="auto" w:fill="auto"/>
                  <w:hideMark/>
                </w:tcPr>
                <w:p w14:paraId="68A6D47F" w14:textId="77777777" w:rsidR="005D2E86" w:rsidRPr="00A75E75" w:rsidRDefault="005D2E86" w:rsidP="00210AE7">
                  <w:pPr>
                    <w:spacing w:line="240" w:lineRule="auto"/>
                    <w:rPr>
                      <w:rFonts w:ascii="Open Sans" w:hAnsi="Open Sans" w:cs="Open Sans"/>
                      <w:b/>
                      <w:bCs/>
                      <w:i/>
                      <w:iCs/>
                      <w:color w:val="000000"/>
                      <w:szCs w:val="18"/>
                      <w:lang w:eastAsia="en-GB"/>
                    </w:rPr>
                  </w:pPr>
                  <w:r w:rsidRPr="00A75E75">
                    <w:rPr>
                      <w:rFonts w:ascii="Open Sans" w:hAnsi="Open Sans" w:cs="Open Sans"/>
                      <w:b/>
                      <w:bCs/>
                      <w:i/>
                      <w:iCs/>
                      <w:color w:val="000000"/>
                      <w:szCs w:val="18"/>
                      <w:lang w:eastAsia="en-GB"/>
                    </w:rPr>
                    <w:t> </w:t>
                  </w:r>
                </w:p>
              </w:tc>
              <w:tc>
                <w:tcPr>
                  <w:tcW w:w="1105" w:type="dxa"/>
                  <w:tcBorders>
                    <w:top w:val="nil"/>
                    <w:left w:val="single" w:sz="4" w:space="0" w:color="auto"/>
                    <w:bottom w:val="single" w:sz="4" w:space="0" w:color="auto"/>
                    <w:right w:val="nil"/>
                  </w:tcBorders>
                  <w:shd w:val="clear" w:color="auto" w:fill="auto"/>
                  <w:hideMark/>
                </w:tcPr>
                <w:p w14:paraId="6332EC7E" w14:textId="77777777" w:rsidR="005D2E86" w:rsidRPr="00A75E75" w:rsidRDefault="005D2E86" w:rsidP="00210AE7">
                  <w:pPr>
                    <w:spacing w:line="240" w:lineRule="auto"/>
                    <w:rPr>
                      <w:rFonts w:ascii="Open Sans" w:hAnsi="Open Sans" w:cs="Open Sans"/>
                      <w:b/>
                      <w:bCs/>
                      <w:i/>
                      <w:iCs/>
                      <w:color w:val="000000"/>
                      <w:szCs w:val="18"/>
                      <w:lang w:eastAsia="en-GB"/>
                    </w:rPr>
                  </w:pPr>
                  <w:r w:rsidRPr="00A75E75">
                    <w:rPr>
                      <w:rFonts w:ascii="Open Sans" w:hAnsi="Open Sans" w:cs="Open Sans"/>
                      <w:b/>
                      <w:bCs/>
                      <w:i/>
                      <w:iCs/>
                      <w:color w:val="000000"/>
                      <w:szCs w:val="18"/>
                      <w:lang w:eastAsia="en-GB"/>
                    </w:rPr>
                    <w:t> </w:t>
                  </w:r>
                </w:p>
              </w:tc>
              <w:tc>
                <w:tcPr>
                  <w:tcW w:w="0" w:type="auto"/>
                  <w:tcBorders>
                    <w:top w:val="nil"/>
                    <w:left w:val="single" w:sz="8" w:space="0" w:color="auto"/>
                    <w:bottom w:val="single" w:sz="4" w:space="0" w:color="auto"/>
                    <w:right w:val="nil"/>
                  </w:tcBorders>
                  <w:shd w:val="clear" w:color="auto" w:fill="auto"/>
                  <w:hideMark/>
                </w:tcPr>
                <w:p w14:paraId="3E08ACA7" w14:textId="77777777" w:rsidR="005D2E86" w:rsidRPr="00A75E75" w:rsidRDefault="005D2E86" w:rsidP="00210AE7">
                  <w:pPr>
                    <w:spacing w:line="240" w:lineRule="auto"/>
                    <w:rPr>
                      <w:rFonts w:ascii="Open Sans" w:hAnsi="Open Sans" w:cs="Open Sans"/>
                      <w:b/>
                      <w:bCs/>
                      <w:i/>
                      <w:iCs/>
                      <w:color w:val="000000"/>
                      <w:szCs w:val="18"/>
                      <w:lang w:eastAsia="en-GB"/>
                    </w:rPr>
                  </w:pPr>
                  <w:r w:rsidRPr="00A75E75">
                    <w:rPr>
                      <w:rFonts w:ascii="Open Sans" w:hAnsi="Open Sans" w:cs="Open Sans"/>
                      <w:b/>
                      <w:bCs/>
                      <w:i/>
                      <w:iCs/>
                      <w:color w:val="000000"/>
                      <w:szCs w:val="18"/>
                      <w:lang w:eastAsia="en-GB"/>
                    </w:rPr>
                    <w:t>2023</w:t>
                  </w:r>
                </w:p>
              </w:tc>
              <w:tc>
                <w:tcPr>
                  <w:tcW w:w="0" w:type="auto"/>
                  <w:tcBorders>
                    <w:top w:val="nil"/>
                    <w:left w:val="single" w:sz="8" w:space="0" w:color="auto"/>
                    <w:bottom w:val="single" w:sz="4" w:space="0" w:color="auto"/>
                    <w:right w:val="nil"/>
                  </w:tcBorders>
                  <w:shd w:val="clear" w:color="auto" w:fill="auto"/>
                  <w:hideMark/>
                </w:tcPr>
                <w:p w14:paraId="6DD44B1F" w14:textId="77777777" w:rsidR="005D2E86" w:rsidRPr="00A75E75" w:rsidRDefault="005D2E86" w:rsidP="00210AE7">
                  <w:pPr>
                    <w:spacing w:line="240" w:lineRule="auto"/>
                    <w:rPr>
                      <w:rFonts w:ascii="Open Sans" w:hAnsi="Open Sans" w:cs="Open Sans"/>
                      <w:b/>
                      <w:bCs/>
                      <w:i/>
                      <w:iCs/>
                      <w:color w:val="000000"/>
                      <w:szCs w:val="18"/>
                      <w:lang w:eastAsia="en-GB"/>
                    </w:rPr>
                  </w:pPr>
                  <w:r w:rsidRPr="00A75E75">
                    <w:rPr>
                      <w:rFonts w:ascii="Open Sans" w:hAnsi="Open Sans" w:cs="Open Sans"/>
                      <w:b/>
                      <w:bCs/>
                      <w:i/>
                      <w:iCs/>
                      <w:color w:val="000000"/>
                      <w:szCs w:val="18"/>
                      <w:lang w:eastAsia="en-GB"/>
                    </w:rPr>
                    <w:t>2024</w:t>
                  </w:r>
                </w:p>
              </w:tc>
              <w:tc>
                <w:tcPr>
                  <w:tcW w:w="0" w:type="auto"/>
                  <w:tcBorders>
                    <w:top w:val="nil"/>
                    <w:left w:val="single" w:sz="8" w:space="0" w:color="auto"/>
                    <w:bottom w:val="single" w:sz="4" w:space="0" w:color="auto"/>
                    <w:right w:val="nil"/>
                  </w:tcBorders>
                  <w:shd w:val="clear" w:color="auto" w:fill="auto"/>
                  <w:hideMark/>
                </w:tcPr>
                <w:p w14:paraId="0452D6E8" w14:textId="77777777" w:rsidR="005D2E86" w:rsidRPr="00A75E75" w:rsidRDefault="005D2E86" w:rsidP="00210AE7">
                  <w:pPr>
                    <w:spacing w:line="240" w:lineRule="auto"/>
                    <w:rPr>
                      <w:rFonts w:ascii="Open Sans" w:hAnsi="Open Sans" w:cs="Open Sans"/>
                      <w:b/>
                      <w:bCs/>
                      <w:i/>
                      <w:iCs/>
                      <w:color w:val="000000"/>
                      <w:szCs w:val="18"/>
                      <w:lang w:eastAsia="en-GB"/>
                    </w:rPr>
                  </w:pPr>
                  <w:r w:rsidRPr="00A75E75">
                    <w:rPr>
                      <w:rFonts w:ascii="Open Sans" w:hAnsi="Open Sans" w:cs="Open Sans"/>
                      <w:b/>
                      <w:bCs/>
                      <w:i/>
                      <w:iCs/>
                      <w:color w:val="000000"/>
                      <w:szCs w:val="18"/>
                      <w:lang w:eastAsia="en-GB"/>
                    </w:rPr>
                    <w:t>2025</w:t>
                  </w:r>
                </w:p>
              </w:tc>
              <w:tc>
                <w:tcPr>
                  <w:tcW w:w="0" w:type="auto"/>
                  <w:tcBorders>
                    <w:top w:val="nil"/>
                    <w:left w:val="single" w:sz="8" w:space="0" w:color="auto"/>
                    <w:bottom w:val="single" w:sz="4" w:space="0" w:color="auto"/>
                    <w:right w:val="nil"/>
                  </w:tcBorders>
                  <w:shd w:val="clear" w:color="auto" w:fill="auto"/>
                  <w:hideMark/>
                </w:tcPr>
                <w:p w14:paraId="790B3275" w14:textId="77777777" w:rsidR="005D2E86" w:rsidRPr="00A75E75" w:rsidRDefault="005D2E86" w:rsidP="00210AE7">
                  <w:pPr>
                    <w:spacing w:line="240" w:lineRule="auto"/>
                    <w:rPr>
                      <w:rFonts w:ascii="Open Sans" w:hAnsi="Open Sans" w:cs="Open Sans"/>
                      <w:b/>
                      <w:bCs/>
                      <w:i/>
                      <w:iCs/>
                      <w:color w:val="000000"/>
                      <w:szCs w:val="18"/>
                      <w:lang w:eastAsia="en-GB"/>
                    </w:rPr>
                  </w:pPr>
                  <w:r w:rsidRPr="00A75E75">
                    <w:rPr>
                      <w:rFonts w:ascii="Open Sans" w:hAnsi="Open Sans" w:cs="Open Sans"/>
                      <w:b/>
                      <w:bCs/>
                      <w:i/>
                      <w:iCs/>
                      <w:color w:val="000000"/>
                      <w:szCs w:val="18"/>
                      <w:lang w:eastAsia="en-GB"/>
                    </w:rPr>
                    <w:t>2026</w:t>
                  </w:r>
                </w:p>
              </w:tc>
              <w:tc>
                <w:tcPr>
                  <w:tcW w:w="0" w:type="auto"/>
                  <w:tcBorders>
                    <w:top w:val="nil"/>
                    <w:left w:val="single" w:sz="8" w:space="0" w:color="auto"/>
                    <w:bottom w:val="single" w:sz="4" w:space="0" w:color="auto"/>
                    <w:right w:val="single" w:sz="8" w:space="0" w:color="auto"/>
                  </w:tcBorders>
                  <w:shd w:val="clear" w:color="auto" w:fill="auto"/>
                  <w:hideMark/>
                </w:tcPr>
                <w:p w14:paraId="3D9BAAD7" w14:textId="2DBE67EE" w:rsidR="005D2E86" w:rsidRPr="00A75E75" w:rsidRDefault="005D2E86" w:rsidP="00210AE7">
                  <w:pPr>
                    <w:spacing w:line="240" w:lineRule="auto"/>
                    <w:rPr>
                      <w:rFonts w:ascii="Open Sans" w:hAnsi="Open Sans" w:cs="Open Sans"/>
                      <w:b/>
                      <w:bCs/>
                      <w:i/>
                      <w:iCs/>
                      <w:color w:val="000000"/>
                      <w:szCs w:val="18"/>
                      <w:lang w:eastAsia="en-GB"/>
                    </w:rPr>
                  </w:pPr>
                  <w:r w:rsidRPr="00A75E75">
                    <w:rPr>
                      <w:rFonts w:ascii="Open Sans" w:hAnsi="Open Sans" w:cs="Open Sans"/>
                      <w:b/>
                      <w:bCs/>
                      <w:i/>
                      <w:iCs/>
                      <w:color w:val="000000"/>
                      <w:szCs w:val="18"/>
                      <w:lang w:eastAsia="en-GB"/>
                    </w:rPr>
                    <w:t>2027</w:t>
                  </w:r>
                </w:p>
              </w:tc>
            </w:tr>
            <w:tr w:rsidR="005D2E86" w:rsidRPr="00A75E75" w14:paraId="5173DE36" w14:textId="77777777" w:rsidTr="005D2E86">
              <w:trPr>
                <w:trHeight w:val="294"/>
              </w:trPr>
              <w:tc>
                <w:tcPr>
                  <w:tcW w:w="0" w:type="auto"/>
                  <w:tcBorders>
                    <w:top w:val="nil"/>
                    <w:left w:val="single" w:sz="4" w:space="0" w:color="auto"/>
                    <w:bottom w:val="single" w:sz="4" w:space="0" w:color="auto"/>
                    <w:right w:val="single" w:sz="4" w:space="0" w:color="auto"/>
                  </w:tcBorders>
                  <w:shd w:val="clear" w:color="auto" w:fill="auto"/>
                  <w:hideMark/>
                </w:tcPr>
                <w:p w14:paraId="4B32CF35" w14:textId="77777777" w:rsidR="005D2E86" w:rsidRPr="00A75E75" w:rsidRDefault="005D2E86" w:rsidP="00210AE7">
                  <w:pPr>
                    <w:spacing w:line="240" w:lineRule="auto"/>
                    <w:rPr>
                      <w:rFonts w:ascii="Open Sans" w:hAnsi="Open Sans" w:cs="Open Sans"/>
                      <w:b/>
                      <w:bCs/>
                      <w:i/>
                      <w:iCs/>
                      <w:color w:val="000000"/>
                      <w:szCs w:val="18"/>
                      <w:lang w:eastAsia="en-GB"/>
                    </w:rPr>
                  </w:pPr>
                  <w:r w:rsidRPr="00A75E75">
                    <w:rPr>
                      <w:rFonts w:ascii="Open Sans" w:hAnsi="Open Sans" w:cs="Open Sans"/>
                      <w:b/>
                      <w:bCs/>
                      <w:i/>
                      <w:iCs/>
                      <w:color w:val="000000"/>
                      <w:szCs w:val="18"/>
                      <w:lang w:eastAsia="en-GB"/>
                    </w:rPr>
                    <w:t> </w:t>
                  </w:r>
                </w:p>
              </w:tc>
              <w:tc>
                <w:tcPr>
                  <w:tcW w:w="1176" w:type="dxa"/>
                  <w:tcBorders>
                    <w:top w:val="nil"/>
                    <w:left w:val="nil"/>
                    <w:bottom w:val="single" w:sz="4" w:space="0" w:color="auto"/>
                    <w:right w:val="nil"/>
                  </w:tcBorders>
                  <w:shd w:val="clear" w:color="auto" w:fill="auto"/>
                  <w:hideMark/>
                </w:tcPr>
                <w:p w14:paraId="77440FA0" w14:textId="77777777" w:rsidR="005D2E86" w:rsidRPr="00A75E75" w:rsidRDefault="005D2E86" w:rsidP="00210AE7">
                  <w:pPr>
                    <w:spacing w:line="240" w:lineRule="auto"/>
                    <w:rPr>
                      <w:rFonts w:ascii="Open Sans" w:hAnsi="Open Sans" w:cs="Open Sans"/>
                      <w:b/>
                      <w:bCs/>
                      <w:i/>
                      <w:iCs/>
                      <w:color w:val="000000"/>
                      <w:szCs w:val="18"/>
                      <w:lang w:eastAsia="en-GB"/>
                    </w:rPr>
                  </w:pPr>
                  <w:r w:rsidRPr="00A75E75">
                    <w:rPr>
                      <w:rFonts w:ascii="Open Sans" w:hAnsi="Open Sans" w:cs="Open Sans"/>
                      <w:b/>
                      <w:bCs/>
                      <w:i/>
                      <w:iCs/>
                      <w:color w:val="000000"/>
                      <w:szCs w:val="18"/>
                      <w:lang w:eastAsia="en-GB"/>
                    </w:rPr>
                    <w:t> </w:t>
                  </w:r>
                </w:p>
              </w:tc>
              <w:tc>
                <w:tcPr>
                  <w:tcW w:w="1105" w:type="dxa"/>
                  <w:tcBorders>
                    <w:top w:val="nil"/>
                    <w:left w:val="single" w:sz="4" w:space="0" w:color="auto"/>
                    <w:bottom w:val="single" w:sz="4" w:space="0" w:color="auto"/>
                    <w:right w:val="nil"/>
                  </w:tcBorders>
                  <w:shd w:val="clear" w:color="auto" w:fill="auto"/>
                  <w:hideMark/>
                </w:tcPr>
                <w:p w14:paraId="09185222" w14:textId="77777777" w:rsidR="005D2E86" w:rsidRPr="00A75E75" w:rsidRDefault="005D2E86" w:rsidP="00210AE7">
                  <w:pPr>
                    <w:spacing w:line="240" w:lineRule="auto"/>
                    <w:rPr>
                      <w:rFonts w:ascii="Open Sans" w:hAnsi="Open Sans" w:cs="Open Sans"/>
                      <w:b/>
                      <w:bCs/>
                      <w:i/>
                      <w:iCs/>
                      <w:color w:val="000000"/>
                      <w:szCs w:val="18"/>
                      <w:lang w:eastAsia="en-GB"/>
                    </w:rPr>
                  </w:pPr>
                  <w:r w:rsidRPr="00A75E75">
                    <w:rPr>
                      <w:rFonts w:ascii="Open Sans" w:hAnsi="Open Sans" w:cs="Open Sans"/>
                      <w:b/>
                      <w:bCs/>
                      <w:i/>
                      <w:iCs/>
                      <w:color w:val="000000"/>
                      <w:szCs w:val="18"/>
                      <w:lang w:eastAsia="en-GB"/>
                    </w:rPr>
                    <w:t> </w:t>
                  </w:r>
                </w:p>
              </w:tc>
              <w:tc>
                <w:tcPr>
                  <w:tcW w:w="0" w:type="auto"/>
                  <w:tcBorders>
                    <w:top w:val="nil"/>
                    <w:left w:val="single" w:sz="8" w:space="0" w:color="auto"/>
                    <w:bottom w:val="single" w:sz="4" w:space="0" w:color="auto"/>
                    <w:right w:val="nil"/>
                  </w:tcBorders>
                  <w:shd w:val="clear" w:color="auto" w:fill="auto"/>
                  <w:hideMark/>
                </w:tcPr>
                <w:p w14:paraId="5A8D4184" w14:textId="77777777" w:rsidR="005D2E86" w:rsidRPr="00A75E75" w:rsidRDefault="005D2E86" w:rsidP="00210AE7">
                  <w:pPr>
                    <w:spacing w:line="240" w:lineRule="auto"/>
                    <w:rPr>
                      <w:rFonts w:ascii="Open Sans" w:hAnsi="Open Sans" w:cs="Open Sans"/>
                      <w:i/>
                      <w:iCs/>
                      <w:color w:val="000000"/>
                      <w:szCs w:val="18"/>
                      <w:lang w:eastAsia="en-GB"/>
                    </w:rPr>
                  </w:pPr>
                  <w:r w:rsidRPr="00A75E75">
                    <w:rPr>
                      <w:rFonts w:ascii="Open Sans" w:hAnsi="Open Sans" w:cs="Open Sans"/>
                      <w:i/>
                      <w:iCs/>
                      <w:color w:val="000000"/>
                      <w:szCs w:val="18"/>
                      <w:lang w:eastAsia="en-GB"/>
                    </w:rPr>
                    <w:t>Aantal</w:t>
                  </w:r>
                </w:p>
              </w:tc>
              <w:tc>
                <w:tcPr>
                  <w:tcW w:w="0" w:type="auto"/>
                  <w:tcBorders>
                    <w:top w:val="nil"/>
                    <w:left w:val="single" w:sz="8" w:space="0" w:color="auto"/>
                    <w:bottom w:val="single" w:sz="4" w:space="0" w:color="auto"/>
                    <w:right w:val="nil"/>
                  </w:tcBorders>
                  <w:shd w:val="clear" w:color="auto" w:fill="auto"/>
                  <w:hideMark/>
                </w:tcPr>
                <w:p w14:paraId="781744A2" w14:textId="77777777" w:rsidR="005D2E86" w:rsidRPr="00A75E75" w:rsidRDefault="005D2E86" w:rsidP="00210AE7">
                  <w:pPr>
                    <w:spacing w:line="240" w:lineRule="auto"/>
                    <w:rPr>
                      <w:rFonts w:ascii="Open Sans" w:hAnsi="Open Sans" w:cs="Open Sans"/>
                      <w:i/>
                      <w:iCs/>
                      <w:color w:val="000000"/>
                      <w:szCs w:val="18"/>
                      <w:lang w:eastAsia="en-GB"/>
                    </w:rPr>
                  </w:pPr>
                  <w:r w:rsidRPr="00A75E75">
                    <w:rPr>
                      <w:rFonts w:ascii="Open Sans" w:hAnsi="Open Sans" w:cs="Open Sans"/>
                      <w:i/>
                      <w:iCs/>
                      <w:color w:val="000000"/>
                      <w:szCs w:val="18"/>
                      <w:lang w:eastAsia="en-GB"/>
                    </w:rPr>
                    <w:t>Aantal</w:t>
                  </w:r>
                </w:p>
              </w:tc>
              <w:tc>
                <w:tcPr>
                  <w:tcW w:w="0" w:type="auto"/>
                  <w:tcBorders>
                    <w:top w:val="nil"/>
                    <w:left w:val="single" w:sz="8" w:space="0" w:color="auto"/>
                    <w:bottom w:val="single" w:sz="4" w:space="0" w:color="auto"/>
                    <w:right w:val="nil"/>
                  </w:tcBorders>
                  <w:shd w:val="clear" w:color="auto" w:fill="auto"/>
                  <w:hideMark/>
                </w:tcPr>
                <w:p w14:paraId="2FB0F955" w14:textId="77777777" w:rsidR="005D2E86" w:rsidRPr="00A75E75" w:rsidRDefault="005D2E86" w:rsidP="00210AE7">
                  <w:pPr>
                    <w:spacing w:line="240" w:lineRule="auto"/>
                    <w:rPr>
                      <w:rFonts w:ascii="Open Sans" w:hAnsi="Open Sans" w:cs="Open Sans"/>
                      <w:i/>
                      <w:iCs/>
                      <w:color w:val="000000"/>
                      <w:szCs w:val="18"/>
                      <w:lang w:eastAsia="en-GB"/>
                    </w:rPr>
                  </w:pPr>
                  <w:r w:rsidRPr="00A75E75">
                    <w:rPr>
                      <w:rFonts w:ascii="Open Sans" w:hAnsi="Open Sans" w:cs="Open Sans"/>
                      <w:i/>
                      <w:iCs/>
                      <w:color w:val="000000"/>
                      <w:szCs w:val="18"/>
                      <w:lang w:eastAsia="en-GB"/>
                    </w:rPr>
                    <w:t>Aantal</w:t>
                  </w:r>
                </w:p>
              </w:tc>
              <w:tc>
                <w:tcPr>
                  <w:tcW w:w="0" w:type="auto"/>
                  <w:tcBorders>
                    <w:top w:val="nil"/>
                    <w:left w:val="single" w:sz="8" w:space="0" w:color="auto"/>
                    <w:bottom w:val="single" w:sz="4" w:space="0" w:color="auto"/>
                    <w:right w:val="nil"/>
                  </w:tcBorders>
                  <w:shd w:val="clear" w:color="auto" w:fill="auto"/>
                  <w:hideMark/>
                </w:tcPr>
                <w:p w14:paraId="3359FCBC" w14:textId="77777777" w:rsidR="005D2E86" w:rsidRPr="00A75E75" w:rsidRDefault="005D2E86" w:rsidP="00210AE7">
                  <w:pPr>
                    <w:spacing w:line="240" w:lineRule="auto"/>
                    <w:rPr>
                      <w:rFonts w:ascii="Open Sans" w:hAnsi="Open Sans" w:cs="Open Sans"/>
                      <w:i/>
                      <w:iCs/>
                      <w:color w:val="000000"/>
                      <w:szCs w:val="18"/>
                      <w:lang w:eastAsia="en-GB"/>
                    </w:rPr>
                  </w:pPr>
                  <w:r w:rsidRPr="00A75E75">
                    <w:rPr>
                      <w:rFonts w:ascii="Open Sans" w:hAnsi="Open Sans" w:cs="Open Sans"/>
                      <w:i/>
                      <w:iCs/>
                      <w:color w:val="000000"/>
                      <w:szCs w:val="18"/>
                      <w:lang w:eastAsia="en-GB"/>
                    </w:rPr>
                    <w:t>Aantal</w:t>
                  </w:r>
                </w:p>
              </w:tc>
              <w:tc>
                <w:tcPr>
                  <w:tcW w:w="0" w:type="auto"/>
                  <w:tcBorders>
                    <w:top w:val="nil"/>
                    <w:left w:val="single" w:sz="8" w:space="0" w:color="auto"/>
                    <w:bottom w:val="single" w:sz="4" w:space="0" w:color="auto"/>
                    <w:right w:val="single" w:sz="8" w:space="0" w:color="auto"/>
                  </w:tcBorders>
                  <w:shd w:val="clear" w:color="auto" w:fill="auto"/>
                  <w:hideMark/>
                </w:tcPr>
                <w:p w14:paraId="1E417D62" w14:textId="77777777" w:rsidR="005D2E86" w:rsidRPr="00A75E75" w:rsidRDefault="005D2E86" w:rsidP="00210AE7">
                  <w:pPr>
                    <w:spacing w:line="240" w:lineRule="auto"/>
                    <w:rPr>
                      <w:rFonts w:ascii="Open Sans" w:hAnsi="Open Sans" w:cs="Open Sans"/>
                      <w:i/>
                      <w:iCs/>
                      <w:color w:val="000000"/>
                      <w:szCs w:val="18"/>
                      <w:lang w:eastAsia="en-GB"/>
                    </w:rPr>
                  </w:pPr>
                  <w:r w:rsidRPr="00A75E75">
                    <w:rPr>
                      <w:rFonts w:ascii="Open Sans" w:hAnsi="Open Sans" w:cs="Open Sans"/>
                      <w:i/>
                      <w:iCs/>
                      <w:color w:val="000000"/>
                      <w:szCs w:val="18"/>
                      <w:lang w:eastAsia="en-GB"/>
                    </w:rPr>
                    <w:t>Aantal</w:t>
                  </w:r>
                </w:p>
              </w:tc>
            </w:tr>
            <w:tr w:rsidR="005D2E86" w:rsidRPr="00A75E75" w14:paraId="3645FE66" w14:textId="77777777" w:rsidTr="005D2E86">
              <w:trPr>
                <w:trHeight w:val="289"/>
              </w:trPr>
              <w:tc>
                <w:tcPr>
                  <w:tcW w:w="0" w:type="auto"/>
                  <w:tcBorders>
                    <w:top w:val="nil"/>
                    <w:left w:val="single" w:sz="4" w:space="0" w:color="auto"/>
                    <w:bottom w:val="single" w:sz="4" w:space="0" w:color="auto"/>
                    <w:right w:val="single" w:sz="4" w:space="0" w:color="auto"/>
                  </w:tcBorders>
                  <w:shd w:val="clear" w:color="auto" w:fill="auto"/>
                  <w:hideMark/>
                </w:tcPr>
                <w:p w14:paraId="65208DA3" w14:textId="77777777" w:rsidR="005D2E86" w:rsidRPr="00A75E75" w:rsidRDefault="005D2E86" w:rsidP="00210AE7">
                  <w:pPr>
                    <w:spacing w:line="240" w:lineRule="auto"/>
                    <w:rPr>
                      <w:rFonts w:ascii="Open Sans" w:hAnsi="Open Sans" w:cs="Open Sans"/>
                      <w:szCs w:val="18"/>
                      <w:lang w:eastAsia="en-GB"/>
                    </w:rPr>
                  </w:pPr>
                  <w:r w:rsidRPr="00A75E75">
                    <w:rPr>
                      <w:rFonts w:ascii="Open Sans" w:hAnsi="Open Sans" w:cs="Open Sans"/>
                      <w:szCs w:val="18"/>
                      <w:lang w:eastAsia="en-GB"/>
                    </w:rPr>
                    <w:t>Gamelaptop 15" en 17"</w:t>
                  </w:r>
                </w:p>
              </w:tc>
              <w:tc>
                <w:tcPr>
                  <w:tcW w:w="1176" w:type="dxa"/>
                  <w:tcBorders>
                    <w:top w:val="nil"/>
                    <w:left w:val="nil"/>
                    <w:bottom w:val="single" w:sz="4" w:space="0" w:color="auto"/>
                    <w:right w:val="nil"/>
                  </w:tcBorders>
                  <w:shd w:val="clear" w:color="auto" w:fill="auto"/>
                  <w:hideMark/>
                </w:tcPr>
                <w:p w14:paraId="2CE6A61E" w14:textId="02615044" w:rsidR="005D2E86" w:rsidRPr="00A75E75" w:rsidRDefault="005D2E86" w:rsidP="00210AE7">
                  <w:pPr>
                    <w:spacing w:line="240" w:lineRule="auto"/>
                    <w:rPr>
                      <w:rFonts w:ascii="Open Sans" w:hAnsi="Open Sans" w:cs="Open Sans"/>
                      <w:color w:val="000000"/>
                      <w:szCs w:val="18"/>
                      <w:lang w:eastAsia="en-GB"/>
                    </w:rPr>
                  </w:pPr>
                  <w:r w:rsidRPr="00A75E75">
                    <w:rPr>
                      <w:rFonts w:ascii="Open Sans" w:hAnsi="Open Sans" w:cs="Open Sans"/>
                      <w:color w:val="000000"/>
                      <w:szCs w:val="18"/>
                      <w:lang w:eastAsia="en-GB"/>
                    </w:rPr>
                    <w:t xml:space="preserve">Alienware </w:t>
                  </w:r>
                  <w:r w:rsidR="00121FA4" w:rsidRPr="00A75E75">
                    <w:rPr>
                      <w:rFonts w:ascii="Open Sans" w:hAnsi="Open Sans" w:cs="Open Sans"/>
                      <w:color w:val="000000"/>
                      <w:szCs w:val="18"/>
                      <w:lang w:eastAsia="en-GB"/>
                    </w:rPr>
                    <w:t xml:space="preserve">of </w:t>
                  </w:r>
                  <w:r w:rsidRPr="00A75E75">
                    <w:rPr>
                      <w:rFonts w:ascii="Open Sans" w:hAnsi="Open Sans" w:cs="Open Sans"/>
                      <w:color w:val="000000"/>
                      <w:szCs w:val="18"/>
                      <w:lang w:eastAsia="en-GB"/>
                    </w:rPr>
                    <w:t>SurfaceBook</w:t>
                  </w:r>
                </w:p>
              </w:tc>
              <w:tc>
                <w:tcPr>
                  <w:tcW w:w="1105" w:type="dxa"/>
                  <w:tcBorders>
                    <w:top w:val="nil"/>
                    <w:left w:val="single" w:sz="4" w:space="0" w:color="auto"/>
                    <w:bottom w:val="single" w:sz="4" w:space="0" w:color="auto"/>
                    <w:right w:val="nil"/>
                  </w:tcBorders>
                  <w:shd w:val="clear" w:color="auto" w:fill="auto"/>
                  <w:hideMark/>
                </w:tcPr>
                <w:p w14:paraId="277FA910" w14:textId="77777777" w:rsidR="005D2E86" w:rsidRPr="00A75E75" w:rsidRDefault="005D2E86" w:rsidP="00210AE7">
                  <w:pPr>
                    <w:spacing w:line="240" w:lineRule="auto"/>
                    <w:rPr>
                      <w:rFonts w:ascii="Open Sans" w:hAnsi="Open Sans" w:cs="Open Sans"/>
                      <w:color w:val="000000"/>
                      <w:szCs w:val="18"/>
                      <w:lang w:eastAsia="en-GB"/>
                    </w:rPr>
                  </w:pPr>
                  <w:r w:rsidRPr="00A75E75">
                    <w:rPr>
                      <w:rFonts w:ascii="Open Sans" w:hAnsi="Open Sans" w:cs="Open Sans"/>
                      <w:color w:val="000000"/>
                      <w:szCs w:val="18"/>
                      <w:lang w:eastAsia="en-GB"/>
                    </w:rPr>
                    <w:t>3 jaar</w:t>
                  </w:r>
                </w:p>
              </w:tc>
              <w:tc>
                <w:tcPr>
                  <w:tcW w:w="0" w:type="auto"/>
                  <w:tcBorders>
                    <w:top w:val="nil"/>
                    <w:left w:val="single" w:sz="8" w:space="0" w:color="auto"/>
                    <w:bottom w:val="single" w:sz="4" w:space="0" w:color="auto"/>
                    <w:right w:val="single" w:sz="4" w:space="0" w:color="auto"/>
                  </w:tcBorders>
                  <w:shd w:val="clear" w:color="auto" w:fill="auto"/>
                  <w:hideMark/>
                </w:tcPr>
                <w:p w14:paraId="09B1D2E2" w14:textId="7732626F" w:rsidR="005D2E86" w:rsidRPr="00A75E75" w:rsidRDefault="00B3106C" w:rsidP="00210AE7">
                  <w:pPr>
                    <w:spacing w:line="240" w:lineRule="auto"/>
                    <w:jc w:val="right"/>
                    <w:rPr>
                      <w:rFonts w:ascii="Open Sans" w:hAnsi="Open Sans" w:cs="Open Sans"/>
                      <w:color w:val="000000"/>
                      <w:szCs w:val="18"/>
                      <w:lang w:eastAsia="en-GB"/>
                    </w:rPr>
                  </w:pPr>
                  <w:r w:rsidRPr="00A75E75">
                    <w:rPr>
                      <w:rFonts w:ascii="Open Sans" w:hAnsi="Open Sans" w:cs="Open Sans"/>
                      <w:color w:val="000000"/>
                      <w:szCs w:val="18"/>
                      <w:lang w:eastAsia="en-GB"/>
                    </w:rPr>
                    <w:t>1</w:t>
                  </w:r>
                  <w:r w:rsidR="008B16A1" w:rsidRPr="00A75E75">
                    <w:rPr>
                      <w:rFonts w:ascii="Open Sans" w:hAnsi="Open Sans" w:cs="Open Sans"/>
                      <w:color w:val="000000"/>
                      <w:szCs w:val="18"/>
                      <w:lang w:eastAsia="en-GB"/>
                    </w:rPr>
                    <w:t>7</w:t>
                  </w:r>
                </w:p>
              </w:tc>
              <w:tc>
                <w:tcPr>
                  <w:tcW w:w="0" w:type="auto"/>
                  <w:tcBorders>
                    <w:top w:val="nil"/>
                    <w:left w:val="single" w:sz="8" w:space="0" w:color="auto"/>
                    <w:bottom w:val="single" w:sz="4" w:space="0" w:color="auto"/>
                    <w:right w:val="single" w:sz="4" w:space="0" w:color="auto"/>
                  </w:tcBorders>
                  <w:shd w:val="clear" w:color="auto" w:fill="auto"/>
                  <w:hideMark/>
                </w:tcPr>
                <w:p w14:paraId="05F3DB95" w14:textId="2E9E5660" w:rsidR="005D2E86" w:rsidRPr="00A75E75" w:rsidRDefault="008B16A1" w:rsidP="00210AE7">
                  <w:pPr>
                    <w:spacing w:line="240" w:lineRule="auto"/>
                    <w:jc w:val="right"/>
                    <w:rPr>
                      <w:rFonts w:ascii="Open Sans" w:hAnsi="Open Sans" w:cs="Open Sans"/>
                      <w:color w:val="000000"/>
                      <w:szCs w:val="18"/>
                      <w:lang w:eastAsia="en-GB"/>
                    </w:rPr>
                  </w:pPr>
                  <w:r w:rsidRPr="00A75E75">
                    <w:rPr>
                      <w:rFonts w:ascii="Open Sans" w:hAnsi="Open Sans" w:cs="Open Sans"/>
                      <w:color w:val="000000"/>
                      <w:szCs w:val="18"/>
                      <w:lang w:eastAsia="en-GB"/>
                    </w:rPr>
                    <w:t>23</w:t>
                  </w:r>
                </w:p>
              </w:tc>
              <w:tc>
                <w:tcPr>
                  <w:tcW w:w="0" w:type="auto"/>
                  <w:tcBorders>
                    <w:top w:val="nil"/>
                    <w:left w:val="single" w:sz="8" w:space="0" w:color="auto"/>
                    <w:bottom w:val="single" w:sz="4" w:space="0" w:color="auto"/>
                    <w:right w:val="single" w:sz="4" w:space="0" w:color="auto"/>
                  </w:tcBorders>
                  <w:shd w:val="clear" w:color="auto" w:fill="auto"/>
                  <w:hideMark/>
                </w:tcPr>
                <w:p w14:paraId="773B8E6F" w14:textId="19AB3657" w:rsidR="005D2E86" w:rsidRPr="00A75E75" w:rsidRDefault="008B16A1" w:rsidP="00210AE7">
                  <w:pPr>
                    <w:spacing w:line="240" w:lineRule="auto"/>
                    <w:jc w:val="right"/>
                    <w:rPr>
                      <w:rFonts w:ascii="Open Sans" w:hAnsi="Open Sans" w:cs="Open Sans"/>
                      <w:color w:val="000000"/>
                      <w:szCs w:val="18"/>
                      <w:lang w:eastAsia="en-GB"/>
                    </w:rPr>
                  </w:pPr>
                  <w:r w:rsidRPr="00A75E75">
                    <w:rPr>
                      <w:rFonts w:ascii="Open Sans" w:hAnsi="Open Sans" w:cs="Open Sans"/>
                      <w:color w:val="000000"/>
                      <w:szCs w:val="18"/>
                      <w:lang w:eastAsia="en-GB"/>
                    </w:rPr>
                    <w:t>0</w:t>
                  </w:r>
                </w:p>
              </w:tc>
              <w:tc>
                <w:tcPr>
                  <w:tcW w:w="0" w:type="auto"/>
                  <w:tcBorders>
                    <w:top w:val="nil"/>
                    <w:left w:val="single" w:sz="8" w:space="0" w:color="auto"/>
                    <w:bottom w:val="single" w:sz="4" w:space="0" w:color="auto"/>
                    <w:right w:val="single" w:sz="4" w:space="0" w:color="auto"/>
                  </w:tcBorders>
                  <w:shd w:val="clear" w:color="auto" w:fill="auto"/>
                  <w:hideMark/>
                </w:tcPr>
                <w:p w14:paraId="42D43814" w14:textId="5AB1427E" w:rsidR="005D2E86" w:rsidRPr="00A75E75" w:rsidRDefault="008B16A1" w:rsidP="00210AE7">
                  <w:pPr>
                    <w:spacing w:line="240" w:lineRule="auto"/>
                    <w:jc w:val="right"/>
                    <w:rPr>
                      <w:rFonts w:ascii="Open Sans" w:hAnsi="Open Sans" w:cs="Open Sans"/>
                      <w:color w:val="000000"/>
                      <w:szCs w:val="18"/>
                      <w:lang w:eastAsia="en-GB"/>
                    </w:rPr>
                  </w:pPr>
                  <w:r w:rsidRPr="00A75E75">
                    <w:rPr>
                      <w:rFonts w:ascii="Open Sans" w:hAnsi="Open Sans" w:cs="Open Sans"/>
                      <w:color w:val="000000"/>
                      <w:szCs w:val="18"/>
                      <w:lang w:eastAsia="en-GB"/>
                    </w:rPr>
                    <w:t>17</w:t>
                  </w:r>
                </w:p>
              </w:tc>
              <w:tc>
                <w:tcPr>
                  <w:tcW w:w="0" w:type="auto"/>
                  <w:tcBorders>
                    <w:top w:val="nil"/>
                    <w:left w:val="single" w:sz="8" w:space="0" w:color="auto"/>
                    <w:bottom w:val="single" w:sz="4" w:space="0" w:color="auto"/>
                    <w:right w:val="single" w:sz="8" w:space="0" w:color="auto"/>
                  </w:tcBorders>
                  <w:shd w:val="clear" w:color="auto" w:fill="auto"/>
                  <w:hideMark/>
                </w:tcPr>
                <w:p w14:paraId="62782590" w14:textId="722E76CE" w:rsidR="005D2E86" w:rsidRPr="00A75E75" w:rsidRDefault="008B16A1" w:rsidP="00210AE7">
                  <w:pPr>
                    <w:spacing w:line="240" w:lineRule="auto"/>
                    <w:jc w:val="right"/>
                    <w:rPr>
                      <w:rFonts w:ascii="Open Sans" w:hAnsi="Open Sans" w:cs="Open Sans"/>
                      <w:color w:val="000000"/>
                      <w:szCs w:val="18"/>
                      <w:lang w:eastAsia="en-GB"/>
                    </w:rPr>
                  </w:pPr>
                  <w:r w:rsidRPr="00A75E75">
                    <w:rPr>
                      <w:rFonts w:ascii="Open Sans" w:hAnsi="Open Sans" w:cs="Open Sans"/>
                      <w:color w:val="000000"/>
                      <w:szCs w:val="18"/>
                      <w:lang w:eastAsia="en-GB"/>
                    </w:rPr>
                    <w:t>23</w:t>
                  </w:r>
                </w:p>
              </w:tc>
            </w:tr>
            <w:tr w:rsidR="005D2E86" w:rsidRPr="00A75E75" w14:paraId="36DCB9C8" w14:textId="77777777" w:rsidTr="005D2E86">
              <w:trPr>
                <w:trHeight w:val="289"/>
              </w:trPr>
              <w:tc>
                <w:tcPr>
                  <w:tcW w:w="0" w:type="auto"/>
                  <w:tcBorders>
                    <w:top w:val="nil"/>
                    <w:left w:val="single" w:sz="4" w:space="0" w:color="auto"/>
                    <w:bottom w:val="single" w:sz="4" w:space="0" w:color="auto"/>
                    <w:right w:val="single" w:sz="4" w:space="0" w:color="auto"/>
                  </w:tcBorders>
                  <w:shd w:val="clear" w:color="auto" w:fill="auto"/>
                  <w:hideMark/>
                </w:tcPr>
                <w:p w14:paraId="363D56E9" w14:textId="7CA5D1A0" w:rsidR="005D2E86" w:rsidRPr="00A75E75" w:rsidRDefault="005D2E86" w:rsidP="00210AE7">
                  <w:pPr>
                    <w:spacing w:line="240" w:lineRule="auto"/>
                    <w:rPr>
                      <w:rFonts w:ascii="Open Sans" w:hAnsi="Open Sans" w:cs="Open Sans"/>
                      <w:szCs w:val="18"/>
                      <w:lang w:eastAsia="en-GB"/>
                    </w:rPr>
                  </w:pPr>
                  <w:r w:rsidRPr="00A75E75">
                    <w:rPr>
                      <w:rFonts w:ascii="Open Sans" w:hAnsi="Open Sans" w:cs="Open Sans"/>
                      <w:szCs w:val="18"/>
                      <w:lang w:eastAsia="en-GB"/>
                    </w:rPr>
                    <w:t>Macbook Pro 13"</w:t>
                  </w:r>
                </w:p>
              </w:tc>
              <w:tc>
                <w:tcPr>
                  <w:tcW w:w="1176" w:type="dxa"/>
                  <w:tcBorders>
                    <w:top w:val="nil"/>
                    <w:left w:val="nil"/>
                    <w:bottom w:val="single" w:sz="4" w:space="0" w:color="auto"/>
                    <w:right w:val="nil"/>
                  </w:tcBorders>
                  <w:shd w:val="clear" w:color="auto" w:fill="auto"/>
                  <w:hideMark/>
                </w:tcPr>
                <w:p w14:paraId="6A3C09E6" w14:textId="77777777" w:rsidR="005D2E86" w:rsidRPr="00A75E75" w:rsidRDefault="005D2E86" w:rsidP="00210AE7">
                  <w:pPr>
                    <w:spacing w:line="240" w:lineRule="auto"/>
                    <w:rPr>
                      <w:rFonts w:ascii="Open Sans" w:hAnsi="Open Sans" w:cs="Open Sans"/>
                      <w:color w:val="000000"/>
                      <w:szCs w:val="18"/>
                      <w:lang w:eastAsia="en-GB"/>
                    </w:rPr>
                  </w:pPr>
                  <w:r w:rsidRPr="00A75E75">
                    <w:rPr>
                      <w:rFonts w:ascii="Open Sans" w:hAnsi="Open Sans" w:cs="Open Sans"/>
                      <w:color w:val="000000"/>
                      <w:szCs w:val="18"/>
                      <w:lang w:eastAsia="en-GB"/>
                    </w:rPr>
                    <w:t>Apple</w:t>
                  </w:r>
                </w:p>
              </w:tc>
              <w:tc>
                <w:tcPr>
                  <w:tcW w:w="1105" w:type="dxa"/>
                  <w:tcBorders>
                    <w:top w:val="nil"/>
                    <w:left w:val="single" w:sz="4" w:space="0" w:color="auto"/>
                    <w:bottom w:val="single" w:sz="4" w:space="0" w:color="auto"/>
                    <w:right w:val="nil"/>
                  </w:tcBorders>
                  <w:shd w:val="clear" w:color="auto" w:fill="auto"/>
                  <w:hideMark/>
                </w:tcPr>
                <w:p w14:paraId="1C54B3EB" w14:textId="77777777" w:rsidR="005D2E86" w:rsidRPr="00A75E75" w:rsidRDefault="005D2E86" w:rsidP="00210AE7">
                  <w:pPr>
                    <w:spacing w:line="240" w:lineRule="auto"/>
                    <w:rPr>
                      <w:rFonts w:ascii="Open Sans" w:hAnsi="Open Sans" w:cs="Open Sans"/>
                      <w:color w:val="000000"/>
                      <w:szCs w:val="18"/>
                      <w:lang w:eastAsia="en-GB"/>
                    </w:rPr>
                  </w:pPr>
                  <w:r w:rsidRPr="00A75E75">
                    <w:rPr>
                      <w:rFonts w:ascii="Open Sans" w:hAnsi="Open Sans" w:cs="Open Sans"/>
                      <w:color w:val="000000"/>
                      <w:szCs w:val="18"/>
                      <w:lang w:eastAsia="en-GB"/>
                    </w:rPr>
                    <w:t>3 jaar</w:t>
                  </w:r>
                </w:p>
              </w:tc>
              <w:tc>
                <w:tcPr>
                  <w:tcW w:w="0" w:type="auto"/>
                  <w:tcBorders>
                    <w:top w:val="nil"/>
                    <w:left w:val="single" w:sz="8" w:space="0" w:color="auto"/>
                    <w:bottom w:val="single" w:sz="4" w:space="0" w:color="auto"/>
                    <w:right w:val="single" w:sz="4" w:space="0" w:color="auto"/>
                  </w:tcBorders>
                  <w:shd w:val="clear" w:color="auto" w:fill="auto"/>
                  <w:hideMark/>
                </w:tcPr>
                <w:p w14:paraId="6E012C18" w14:textId="3B0A35BA" w:rsidR="005D2E86" w:rsidRPr="00A75E75" w:rsidRDefault="00B3106C" w:rsidP="00210AE7">
                  <w:pPr>
                    <w:spacing w:line="240" w:lineRule="auto"/>
                    <w:jc w:val="right"/>
                    <w:rPr>
                      <w:rFonts w:ascii="Open Sans" w:hAnsi="Open Sans" w:cs="Open Sans"/>
                      <w:color w:val="000000"/>
                      <w:szCs w:val="18"/>
                      <w:lang w:eastAsia="en-GB"/>
                    </w:rPr>
                  </w:pPr>
                  <w:r w:rsidRPr="00A75E75">
                    <w:rPr>
                      <w:rFonts w:ascii="Open Sans" w:hAnsi="Open Sans" w:cs="Open Sans"/>
                      <w:color w:val="000000"/>
                      <w:szCs w:val="18"/>
                      <w:lang w:eastAsia="en-GB"/>
                    </w:rPr>
                    <w:t>1</w:t>
                  </w:r>
                  <w:r w:rsidR="005D2E86" w:rsidRPr="00A75E75">
                    <w:rPr>
                      <w:rFonts w:ascii="Open Sans" w:hAnsi="Open Sans" w:cs="Open Sans"/>
                      <w:color w:val="000000"/>
                      <w:szCs w:val="18"/>
                      <w:lang w:eastAsia="en-GB"/>
                    </w:rPr>
                    <w:t> </w:t>
                  </w:r>
                </w:p>
              </w:tc>
              <w:tc>
                <w:tcPr>
                  <w:tcW w:w="0" w:type="auto"/>
                  <w:tcBorders>
                    <w:top w:val="nil"/>
                    <w:left w:val="single" w:sz="8" w:space="0" w:color="auto"/>
                    <w:bottom w:val="single" w:sz="4" w:space="0" w:color="auto"/>
                    <w:right w:val="single" w:sz="4" w:space="0" w:color="auto"/>
                  </w:tcBorders>
                  <w:shd w:val="clear" w:color="auto" w:fill="auto"/>
                  <w:hideMark/>
                </w:tcPr>
                <w:p w14:paraId="3E05838A" w14:textId="289C51F7" w:rsidR="005D2E86" w:rsidRPr="00A75E75" w:rsidRDefault="008B16A1" w:rsidP="00210AE7">
                  <w:pPr>
                    <w:spacing w:line="240" w:lineRule="auto"/>
                    <w:jc w:val="right"/>
                    <w:rPr>
                      <w:rFonts w:ascii="Open Sans" w:hAnsi="Open Sans" w:cs="Open Sans"/>
                      <w:color w:val="000000"/>
                      <w:szCs w:val="18"/>
                      <w:lang w:eastAsia="en-GB"/>
                    </w:rPr>
                  </w:pPr>
                  <w:r w:rsidRPr="00A75E75">
                    <w:rPr>
                      <w:rFonts w:ascii="Open Sans" w:hAnsi="Open Sans" w:cs="Open Sans"/>
                      <w:color w:val="000000"/>
                      <w:szCs w:val="18"/>
                      <w:lang w:eastAsia="en-GB"/>
                    </w:rPr>
                    <w:t>10</w:t>
                  </w:r>
                  <w:r w:rsidR="005D2E86" w:rsidRPr="00A75E75">
                    <w:rPr>
                      <w:rFonts w:ascii="Open Sans" w:hAnsi="Open Sans" w:cs="Open Sans"/>
                      <w:color w:val="000000"/>
                      <w:szCs w:val="18"/>
                      <w:lang w:eastAsia="en-GB"/>
                    </w:rPr>
                    <w:t> </w:t>
                  </w:r>
                </w:p>
              </w:tc>
              <w:tc>
                <w:tcPr>
                  <w:tcW w:w="0" w:type="auto"/>
                  <w:tcBorders>
                    <w:top w:val="nil"/>
                    <w:left w:val="single" w:sz="8" w:space="0" w:color="auto"/>
                    <w:bottom w:val="single" w:sz="4" w:space="0" w:color="auto"/>
                    <w:right w:val="single" w:sz="4" w:space="0" w:color="auto"/>
                  </w:tcBorders>
                  <w:shd w:val="clear" w:color="auto" w:fill="auto"/>
                  <w:hideMark/>
                </w:tcPr>
                <w:p w14:paraId="7494117B" w14:textId="585057EF" w:rsidR="005D2E86" w:rsidRPr="00A75E75" w:rsidRDefault="008B16A1" w:rsidP="00210AE7">
                  <w:pPr>
                    <w:spacing w:line="240" w:lineRule="auto"/>
                    <w:jc w:val="right"/>
                    <w:rPr>
                      <w:rFonts w:ascii="Open Sans" w:hAnsi="Open Sans" w:cs="Open Sans"/>
                      <w:color w:val="000000"/>
                      <w:szCs w:val="18"/>
                      <w:lang w:eastAsia="en-GB"/>
                    </w:rPr>
                  </w:pPr>
                  <w:r w:rsidRPr="00A75E75">
                    <w:rPr>
                      <w:rFonts w:ascii="Open Sans" w:hAnsi="Open Sans" w:cs="Open Sans"/>
                      <w:color w:val="000000"/>
                      <w:szCs w:val="18"/>
                      <w:lang w:eastAsia="en-GB"/>
                    </w:rPr>
                    <w:t>2</w:t>
                  </w:r>
                  <w:r w:rsidR="005D2E86" w:rsidRPr="00A75E75">
                    <w:rPr>
                      <w:rFonts w:ascii="Open Sans" w:hAnsi="Open Sans" w:cs="Open Sans"/>
                      <w:color w:val="000000"/>
                      <w:szCs w:val="18"/>
                      <w:lang w:eastAsia="en-GB"/>
                    </w:rPr>
                    <w:t> </w:t>
                  </w:r>
                </w:p>
              </w:tc>
              <w:tc>
                <w:tcPr>
                  <w:tcW w:w="0" w:type="auto"/>
                  <w:tcBorders>
                    <w:top w:val="nil"/>
                    <w:left w:val="single" w:sz="8" w:space="0" w:color="auto"/>
                    <w:bottom w:val="single" w:sz="4" w:space="0" w:color="auto"/>
                    <w:right w:val="single" w:sz="4" w:space="0" w:color="auto"/>
                  </w:tcBorders>
                  <w:shd w:val="clear" w:color="auto" w:fill="auto"/>
                  <w:hideMark/>
                </w:tcPr>
                <w:p w14:paraId="6F6F9F68" w14:textId="7B90C26E" w:rsidR="005D2E86" w:rsidRPr="00A75E75" w:rsidRDefault="008B16A1" w:rsidP="00210AE7">
                  <w:pPr>
                    <w:spacing w:line="240" w:lineRule="auto"/>
                    <w:jc w:val="right"/>
                    <w:rPr>
                      <w:rFonts w:ascii="Open Sans" w:hAnsi="Open Sans" w:cs="Open Sans"/>
                      <w:color w:val="000000"/>
                      <w:szCs w:val="18"/>
                      <w:lang w:eastAsia="en-GB"/>
                    </w:rPr>
                  </w:pPr>
                  <w:r w:rsidRPr="00A75E75">
                    <w:rPr>
                      <w:rFonts w:ascii="Open Sans" w:hAnsi="Open Sans" w:cs="Open Sans"/>
                      <w:color w:val="000000"/>
                      <w:szCs w:val="18"/>
                      <w:lang w:eastAsia="en-GB"/>
                    </w:rPr>
                    <w:t>1</w:t>
                  </w:r>
                  <w:r w:rsidR="005D2E86" w:rsidRPr="00A75E75">
                    <w:rPr>
                      <w:rFonts w:ascii="Open Sans" w:hAnsi="Open Sans" w:cs="Open Sans"/>
                      <w:color w:val="000000"/>
                      <w:szCs w:val="18"/>
                      <w:lang w:eastAsia="en-GB"/>
                    </w:rPr>
                    <w:t> </w:t>
                  </w:r>
                </w:p>
              </w:tc>
              <w:tc>
                <w:tcPr>
                  <w:tcW w:w="0" w:type="auto"/>
                  <w:tcBorders>
                    <w:top w:val="nil"/>
                    <w:left w:val="single" w:sz="8" w:space="0" w:color="auto"/>
                    <w:bottom w:val="single" w:sz="4" w:space="0" w:color="auto"/>
                    <w:right w:val="single" w:sz="8" w:space="0" w:color="auto"/>
                  </w:tcBorders>
                  <w:shd w:val="clear" w:color="auto" w:fill="auto"/>
                  <w:hideMark/>
                </w:tcPr>
                <w:p w14:paraId="28433F36" w14:textId="765003CC" w:rsidR="005D2E86" w:rsidRPr="00A75E75" w:rsidRDefault="008B16A1" w:rsidP="00210AE7">
                  <w:pPr>
                    <w:spacing w:line="240" w:lineRule="auto"/>
                    <w:jc w:val="right"/>
                    <w:rPr>
                      <w:rFonts w:ascii="Open Sans" w:hAnsi="Open Sans" w:cs="Open Sans"/>
                      <w:color w:val="000000"/>
                      <w:szCs w:val="18"/>
                      <w:lang w:eastAsia="en-GB"/>
                    </w:rPr>
                  </w:pPr>
                  <w:r w:rsidRPr="00A75E75">
                    <w:rPr>
                      <w:rFonts w:ascii="Open Sans" w:hAnsi="Open Sans" w:cs="Open Sans"/>
                      <w:color w:val="000000"/>
                      <w:szCs w:val="18"/>
                      <w:lang w:eastAsia="en-GB"/>
                    </w:rPr>
                    <w:t>10</w:t>
                  </w:r>
                  <w:r w:rsidR="005D2E86" w:rsidRPr="00A75E75">
                    <w:rPr>
                      <w:rFonts w:ascii="Open Sans" w:hAnsi="Open Sans" w:cs="Open Sans"/>
                      <w:color w:val="000000"/>
                      <w:szCs w:val="18"/>
                      <w:lang w:eastAsia="en-GB"/>
                    </w:rPr>
                    <w:t> </w:t>
                  </w:r>
                </w:p>
              </w:tc>
            </w:tr>
            <w:tr w:rsidR="005D2E86" w:rsidRPr="00A75E75" w14:paraId="0857FAA0" w14:textId="77777777" w:rsidTr="005D2E86">
              <w:trPr>
                <w:trHeight w:val="315"/>
              </w:trPr>
              <w:tc>
                <w:tcPr>
                  <w:tcW w:w="0" w:type="auto"/>
                  <w:tcBorders>
                    <w:top w:val="nil"/>
                    <w:left w:val="single" w:sz="4" w:space="0" w:color="auto"/>
                    <w:bottom w:val="single" w:sz="4" w:space="0" w:color="auto"/>
                    <w:right w:val="single" w:sz="4" w:space="0" w:color="auto"/>
                  </w:tcBorders>
                  <w:shd w:val="clear" w:color="auto" w:fill="auto"/>
                  <w:hideMark/>
                </w:tcPr>
                <w:p w14:paraId="4CD00C37" w14:textId="77777777" w:rsidR="005D2E86" w:rsidRPr="00A75E75" w:rsidRDefault="005D2E86" w:rsidP="00210AE7">
                  <w:pPr>
                    <w:spacing w:line="240" w:lineRule="auto"/>
                    <w:rPr>
                      <w:rFonts w:ascii="Open Sans" w:hAnsi="Open Sans" w:cs="Open Sans"/>
                      <w:color w:val="000000"/>
                      <w:szCs w:val="18"/>
                      <w:lang w:eastAsia="en-GB"/>
                    </w:rPr>
                  </w:pPr>
                  <w:r w:rsidRPr="00A75E75">
                    <w:rPr>
                      <w:rFonts w:ascii="Open Sans" w:hAnsi="Open Sans" w:cs="Open Sans"/>
                      <w:color w:val="000000"/>
                      <w:szCs w:val="18"/>
                      <w:lang w:eastAsia="en-GB"/>
                    </w:rPr>
                    <w:t>Players</w:t>
                  </w:r>
                </w:p>
              </w:tc>
              <w:tc>
                <w:tcPr>
                  <w:tcW w:w="1176" w:type="dxa"/>
                  <w:tcBorders>
                    <w:top w:val="nil"/>
                    <w:left w:val="nil"/>
                    <w:bottom w:val="single" w:sz="4" w:space="0" w:color="auto"/>
                    <w:right w:val="nil"/>
                  </w:tcBorders>
                  <w:shd w:val="clear" w:color="auto" w:fill="auto"/>
                  <w:hideMark/>
                </w:tcPr>
                <w:p w14:paraId="64717CA9" w14:textId="77777777" w:rsidR="005D2E86" w:rsidRPr="00A75E75" w:rsidRDefault="005D2E86" w:rsidP="00210AE7">
                  <w:pPr>
                    <w:spacing w:line="240" w:lineRule="auto"/>
                    <w:rPr>
                      <w:rFonts w:ascii="Open Sans" w:hAnsi="Open Sans" w:cs="Open Sans"/>
                      <w:color w:val="000000"/>
                      <w:szCs w:val="18"/>
                      <w:lang w:eastAsia="en-GB"/>
                    </w:rPr>
                  </w:pPr>
                  <w:r w:rsidRPr="00A75E75">
                    <w:rPr>
                      <w:rFonts w:ascii="Open Sans" w:hAnsi="Open Sans" w:cs="Open Sans"/>
                      <w:color w:val="000000"/>
                      <w:szCs w:val="18"/>
                      <w:lang w:eastAsia="en-GB"/>
                    </w:rPr>
                    <w:t>NUC</w:t>
                  </w:r>
                </w:p>
              </w:tc>
              <w:tc>
                <w:tcPr>
                  <w:tcW w:w="1105" w:type="dxa"/>
                  <w:tcBorders>
                    <w:top w:val="nil"/>
                    <w:left w:val="single" w:sz="4" w:space="0" w:color="auto"/>
                    <w:bottom w:val="single" w:sz="4" w:space="0" w:color="auto"/>
                    <w:right w:val="nil"/>
                  </w:tcBorders>
                  <w:shd w:val="clear" w:color="auto" w:fill="auto"/>
                  <w:hideMark/>
                </w:tcPr>
                <w:p w14:paraId="70C841B3" w14:textId="77777777" w:rsidR="005D2E86" w:rsidRPr="00A75E75" w:rsidRDefault="005D2E86" w:rsidP="00210AE7">
                  <w:pPr>
                    <w:spacing w:line="240" w:lineRule="auto"/>
                    <w:rPr>
                      <w:rFonts w:ascii="Open Sans" w:hAnsi="Open Sans" w:cs="Open Sans"/>
                      <w:color w:val="000000"/>
                      <w:szCs w:val="18"/>
                      <w:lang w:eastAsia="en-GB"/>
                    </w:rPr>
                  </w:pPr>
                  <w:r w:rsidRPr="00A75E75">
                    <w:rPr>
                      <w:rFonts w:ascii="Open Sans" w:hAnsi="Open Sans" w:cs="Open Sans"/>
                      <w:color w:val="000000"/>
                      <w:szCs w:val="18"/>
                      <w:lang w:eastAsia="en-GB"/>
                    </w:rPr>
                    <w:t>5 jaar</w:t>
                  </w:r>
                </w:p>
              </w:tc>
              <w:tc>
                <w:tcPr>
                  <w:tcW w:w="0" w:type="auto"/>
                  <w:tcBorders>
                    <w:top w:val="nil"/>
                    <w:left w:val="single" w:sz="8" w:space="0" w:color="auto"/>
                    <w:bottom w:val="single" w:sz="8" w:space="0" w:color="auto"/>
                    <w:right w:val="single" w:sz="4" w:space="0" w:color="auto"/>
                  </w:tcBorders>
                  <w:shd w:val="clear" w:color="auto" w:fill="auto"/>
                  <w:hideMark/>
                </w:tcPr>
                <w:p w14:paraId="422386B4" w14:textId="77777777" w:rsidR="005D2E86" w:rsidRPr="00A75E75" w:rsidRDefault="005D2E86" w:rsidP="00210AE7">
                  <w:pPr>
                    <w:spacing w:line="240" w:lineRule="auto"/>
                    <w:jc w:val="right"/>
                    <w:rPr>
                      <w:rFonts w:ascii="Open Sans" w:hAnsi="Open Sans" w:cs="Open Sans"/>
                      <w:color w:val="000000"/>
                      <w:szCs w:val="18"/>
                      <w:lang w:eastAsia="en-GB"/>
                    </w:rPr>
                  </w:pPr>
                  <w:r w:rsidRPr="00A75E75">
                    <w:rPr>
                      <w:rFonts w:ascii="Open Sans" w:hAnsi="Open Sans" w:cs="Open Sans"/>
                      <w:color w:val="000000"/>
                      <w:szCs w:val="18"/>
                      <w:lang w:eastAsia="en-GB"/>
                    </w:rPr>
                    <w:t> </w:t>
                  </w:r>
                </w:p>
              </w:tc>
              <w:tc>
                <w:tcPr>
                  <w:tcW w:w="0" w:type="auto"/>
                  <w:tcBorders>
                    <w:top w:val="nil"/>
                    <w:left w:val="single" w:sz="8" w:space="0" w:color="auto"/>
                    <w:bottom w:val="single" w:sz="8" w:space="0" w:color="auto"/>
                    <w:right w:val="single" w:sz="4" w:space="0" w:color="auto"/>
                  </w:tcBorders>
                  <w:shd w:val="clear" w:color="auto" w:fill="auto"/>
                  <w:hideMark/>
                </w:tcPr>
                <w:p w14:paraId="67F3808E" w14:textId="77777777" w:rsidR="005D2E86" w:rsidRPr="00A75E75" w:rsidRDefault="005D2E86" w:rsidP="00210AE7">
                  <w:pPr>
                    <w:spacing w:line="240" w:lineRule="auto"/>
                    <w:jc w:val="right"/>
                    <w:rPr>
                      <w:rFonts w:ascii="Open Sans" w:hAnsi="Open Sans" w:cs="Open Sans"/>
                      <w:color w:val="000000"/>
                      <w:szCs w:val="18"/>
                      <w:lang w:eastAsia="en-GB"/>
                    </w:rPr>
                  </w:pPr>
                  <w:r w:rsidRPr="00A75E75">
                    <w:rPr>
                      <w:rFonts w:ascii="Open Sans" w:hAnsi="Open Sans" w:cs="Open Sans"/>
                      <w:color w:val="000000"/>
                      <w:szCs w:val="18"/>
                      <w:lang w:eastAsia="en-GB"/>
                    </w:rPr>
                    <w:t> </w:t>
                  </w:r>
                </w:p>
              </w:tc>
              <w:tc>
                <w:tcPr>
                  <w:tcW w:w="0" w:type="auto"/>
                  <w:tcBorders>
                    <w:top w:val="nil"/>
                    <w:left w:val="single" w:sz="8" w:space="0" w:color="auto"/>
                    <w:bottom w:val="single" w:sz="8" w:space="0" w:color="auto"/>
                    <w:right w:val="single" w:sz="4" w:space="0" w:color="auto"/>
                  </w:tcBorders>
                  <w:shd w:val="clear" w:color="auto" w:fill="auto"/>
                  <w:hideMark/>
                </w:tcPr>
                <w:p w14:paraId="0397A746" w14:textId="77777777" w:rsidR="005D2E86" w:rsidRPr="00A75E75" w:rsidRDefault="005D2E86" w:rsidP="00210AE7">
                  <w:pPr>
                    <w:spacing w:line="240" w:lineRule="auto"/>
                    <w:jc w:val="right"/>
                    <w:rPr>
                      <w:rFonts w:ascii="Open Sans" w:hAnsi="Open Sans" w:cs="Open Sans"/>
                      <w:color w:val="000000"/>
                      <w:szCs w:val="18"/>
                      <w:lang w:eastAsia="en-GB"/>
                    </w:rPr>
                  </w:pPr>
                  <w:r w:rsidRPr="00A75E75">
                    <w:rPr>
                      <w:rFonts w:ascii="Open Sans" w:hAnsi="Open Sans" w:cs="Open Sans"/>
                      <w:color w:val="000000"/>
                      <w:szCs w:val="18"/>
                      <w:lang w:eastAsia="en-GB"/>
                    </w:rPr>
                    <w:t> </w:t>
                  </w:r>
                </w:p>
              </w:tc>
              <w:tc>
                <w:tcPr>
                  <w:tcW w:w="0" w:type="auto"/>
                  <w:tcBorders>
                    <w:top w:val="nil"/>
                    <w:left w:val="single" w:sz="8" w:space="0" w:color="auto"/>
                    <w:bottom w:val="single" w:sz="8" w:space="0" w:color="auto"/>
                    <w:right w:val="single" w:sz="4" w:space="0" w:color="auto"/>
                  </w:tcBorders>
                  <w:shd w:val="clear" w:color="auto" w:fill="auto"/>
                  <w:hideMark/>
                </w:tcPr>
                <w:p w14:paraId="6BF8DA2E" w14:textId="77777777" w:rsidR="005D2E86" w:rsidRPr="00A75E75" w:rsidRDefault="005D2E86" w:rsidP="00210AE7">
                  <w:pPr>
                    <w:spacing w:line="240" w:lineRule="auto"/>
                    <w:jc w:val="right"/>
                    <w:rPr>
                      <w:rFonts w:ascii="Open Sans" w:hAnsi="Open Sans" w:cs="Open Sans"/>
                      <w:color w:val="000000"/>
                      <w:szCs w:val="18"/>
                      <w:lang w:eastAsia="en-GB"/>
                    </w:rPr>
                  </w:pPr>
                  <w:r w:rsidRPr="00A75E75">
                    <w:rPr>
                      <w:rFonts w:ascii="Open Sans" w:hAnsi="Open Sans" w:cs="Open Sans"/>
                      <w:color w:val="000000"/>
                      <w:szCs w:val="18"/>
                      <w:lang w:eastAsia="en-GB"/>
                    </w:rPr>
                    <w:t> </w:t>
                  </w:r>
                </w:p>
              </w:tc>
              <w:tc>
                <w:tcPr>
                  <w:tcW w:w="0" w:type="auto"/>
                  <w:tcBorders>
                    <w:top w:val="nil"/>
                    <w:left w:val="single" w:sz="8" w:space="0" w:color="auto"/>
                    <w:bottom w:val="single" w:sz="8" w:space="0" w:color="auto"/>
                    <w:right w:val="single" w:sz="8" w:space="0" w:color="auto"/>
                  </w:tcBorders>
                  <w:shd w:val="clear" w:color="auto" w:fill="auto"/>
                  <w:hideMark/>
                </w:tcPr>
                <w:p w14:paraId="44D707ED" w14:textId="77777777" w:rsidR="005D2E86" w:rsidRPr="00A75E75" w:rsidRDefault="005D2E86" w:rsidP="00210AE7">
                  <w:pPr>
                    <w:spacing w:line="240" w:lineRule="auto"/>
                    <w:jc w:val="right"/>
                    <w:rPr>
                      <w:rFonts w:ascii="Open Sans" w:hAnsi="Open Sans" w:cs="Open Sans"/>
                      <w:color w:val="000000"/>
                      <w:szCs w:val="18"/>
                      <w:lang w:eastAsia="en-GB"/>
                    </w:rPr>
                  </w:pPr>
                  <w:r w:rsidRPr="00A75E75">
                    <w:rPr>
                      <w:rFonts w:ascii="Open Sans" w:hAnsi="Open Sans" w:cs="Open Sans"/>
                      <w:color w:val="000000"/>
                      <w:szCs w:val="18"/>
                      <w:lang w:eastAsia="en-GB"/>
                    </w:rPr>
                    <w:t>20</w:t>
                  </w:r>
                </w:p>
              </w:tc>
            </w:tr>
          </w:tbl>
          <w:p w14:paraId="7EE797C3" w14:textId="77777777" w:rsidR="007C4741" w:rsidRPr="00A75E75" w:rsidRDefault="007C4741" w:rsidP="00C2541D">
            <w:pPr>
              <w:spacing w:line="233" w:lineRule="auto"/>
              <w:rPr>
                <w:rFonts w:ascii="Open Sans" w:hAnsi="Open Sans" w:cs="Open Sans"/>
                <w:szCs w:val="18"/>
              </w:rPr>
            </w:pPr>
          </w:p>
          <w:p w14:paraId="009B91AC" w14:textId="6214B49A" w:rsidR="00E00B4C" w:rsidRPr="00A75E75" w:rsidRDefault="002F32AD" w:rsidP="00120DB5">
            <w:pPr>
              <w:spacing w:line="233" w:lineRule="auto"/>
              <w:rPr>
                <w:rFonts w:ascii="Open Sans" w:hAnsi="Open Sans" w:cs="Open Sans"/>
                <w:szCs w:val="18"/>
              </w:rPr>
            </w:pPr>
            <w:r w:rsidRPr="00A75E75">
              <w:rPr>
                <w:rFonts w:ascii="Open Sans" w:hAnsi="Open Sans" w:cs="Open Sans"/>
                <w:szCs w:val="18"/>
              </w:rPr>
              <w:t xml:space="preserve">Bij de raming worden de bovenstaande specials toegevoegd. </w:t>
            </w:r>
            <w:r w:rsidR="00357F0D" w:rsidRPr="00A75E75">
              <w:rPr>
                <w:rFonts w:ascii="Open Sans" w:hAnsi="Open Sans" w:cs="Open Sans"/>
                <w:szCs w:val="18"/>
              </w:rPr>
              <w:t>P</w:t>
            </w:r>
            <w:r w:rsidR="00147B06" w:rsidRPr="00A75E75">
              <w:rPr>
                <w:rFonts w:ascii="Open Sans" w:hAnsi="Open Sans" w:cs="Open Sans"/>
                <w:szCs w:val="18"/>
              </w:rPr>
              <w:t>aragraaf 1.6 Omvang van de opdracht</w:t>
            </w:r>
            <w:r w:rsidR="00357F0D" w:rsidRPr="00A75E75">
              <w:rPr>
                <w:rFonts w:ascii="Open Sans" w:hAnsi="Open Sans" w:cs="Open Sans"/>
                <w:szCs w:val="18"/>
              </w:rPr>
              <w:t>, wordt als volgt aangepast:</w:t>
            </w:r>
            <w:r w:rsidR="00147B06" w:rsidRPr="00A75E75">
              <w:rPr>
                <w:rFonts w:ascii="Open Sans" w:hAnsi="Open Sans" w:cs="Open Sans"/>
                <w:szCs w:val="18"/>
              </w:rPr>
              <w:t xml:space="preserve"> </w:t>
            </w:r>
            <w:r w:rsidR="00A96715" w:rsidRPr="00A75E75">
              <w:rPr>
                <w:rFonts w:ascii="Open Sans" w:hAnsi="Open Sans" w:cs="Open Sans"/>
                <w:szCs w:val="18"/>
              </w:rPr>
              <w:t xml:space="preserve">De Aanbestedende dienst gaat uit van een geraamde omvang van </w:t>
            </w:r>
            <w:r w:rsidR="00A96715" w:rsidRPr="00A75E75">
              <w:rPr>
                <w:rFonts w:ascii="Open Sans" w:hAnsi="Open Sans" w:cs="Open Sans"/>
                <w:strike/>
                <w:szCs w:val="18"/>
              </w:rPr>
              <w:t>+- 2250</w:t>
            </w:r>
            <w:r w:rsidR="00A96715" w:rsidRPr="00A75E75">
              <w:rPr>
                <w:rFonts w:ascii="Open Sans" w:hAnsi="Open Sans" w:cs="Open Sans"/>
                <w:szCs w:val="18"/>
              </w:rPr>
              <w:t xml:space="preserve"> </w:t>
            </w:r>
            <w:r w:rsidR="00147B06" w:rsidRPr="00A75E75">
              <w:rPr>
                <w:rFonts w:ascii="Open Sans" w:hAnsi="Open Sans" w:cs="Open Sans"/>
                <w:szCs w:val="18"/>
              </w:rPr>
              <w:t xml:space="preserve">+- </w:t>
            </w:r>
            <w:r w:rsidR="00357F0D" w:rsidRPr="00A75E75">
              <w:rPr>
                <w:rFonts w:ascii="Open Sans" w:hAnsi="Open Sans" w:cs="Open Sans"/>
                <w:szCs w:val="18"/>
              </w:rPr>
              <w:t>23</w:t>
            </w:r>
            <w:r w:rsidR="000E368D" w:rsidRPr="00A75E75">
              <w:rPr>
                <w:rFonts w:ascii="Open Sans" w:hAnsi="Open Sans" w:cs="Open Sans"/>
                <w:szCs w:val="18"/>
              </w:rPr>
              <w:t>75</w:t>
            </w:r>
            <w:r w:rsidR="00357F0D" w:rsidRPr="00A75E75">
              <w:rPr>
                <w:rFonts w:ascii="Open Sans" w:hAnsi="Open Sans" w:cs="Open Sans"/>
                <w:szCs w:val="18"/>
              </w:rPr>
              <w:t xml:space="preserve"> </w:t>
            </w:r>
            <w:r w:rsidR="00A96715" w:rsidRPr="00A75E75">
              <w:rPr>
                <w:rFonts w:ascii="Open Sans" w:hAnsi="Open Sans" w:cs="Open Sans"/>
                <w:szCs w:val="18"/>
              </w:rPr>
              <w:t>apparaten en additioneel bijbehorende randapparatuur.</w:t>
            </w:r>
          </w:p>
        </w:tc>
      </w:tr>
    </w:tbl>
    <w:p w14:paraId="30C98340" w14:textId="77777777" w:rsidR="00DE46A7" w:rsidRPr="00A75E75" w:rsidRDefault="00DE46A7" w:rsidP="00DE46A7">
      <w:pPr>
        <w:rPr>
          <w:rFonts w:ascii="Open Sans" w:hAnsi="Open Sans" w:cs="Open Sans"/>
          <w:b/>
          <w:szCs w:val="18"/>
        </w:rPr>
      </w:pPr>
    </w:p>
    <w:tbl>
      <w:tblPr>
        <w:tblW w:w="914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34"/>
        <w:gridCol w:w="2268"/>
        <w:gridCol w:w="5745"/>
      </w:tblGrid>
      <w:tr w:rsidR="00DE46A7" w:rsidRPr="00A75E75" w14:paraId="4F7C6277" w14:textId="77777777" w:rsidTr="00C277A6">
        <w:trPr>
          <w:trHeight w:val="1686"/>
        </w:trPr>
        <w:tc>
          <w:tcPr>
            <w:tcW w:w="1134" w:type="dxa"/>
            <w:tcBorders>
              <w:top w:val="single" w:sz="4" w:space="0" w:color="auto"/>
              <w:bottom w:val="single" w:sz="4" w:space="0" w:color="auto"/>
            </w:tcBorders>
            <w:shd w:val="clear" w:color="auto" w:fill="auto"/>
          </w:tcPr>
          <w:p w14:paraId="3DBCF2CF" w14:textId="5A07B859" w:rsidR="00DE46A7" w:rsidRPr="00A75E75" w:rsidRDefault="00640A3A" w:rsidP="001B6BEF">
            <w:pPr>
              <w:rPr>
                <w:rFonts w:ascii="Open Sans" w:hAnsi="Open Sans" w:cs="Open Sans"/>
                <w:szCs w:val="18"/>
              </w:rPr>
            </w:pPr>
            <w:r w:rsidRPr="00A75E75">
              <w:rPr>
                <w:rFonts w:ascii="Open Sans" w:hAnsi="Open Sans" w:cs="Open Sans"/>
                <w:szCs w:val="18"/>
              </w:rPr>
              <w:t>7</w:t>
            </w:r>
            <w:r w:rsidR="00DE46A7" w:rsidRPr="00A75E75">
              <w:rPr>
                <w:rFonts w:ascii="Open Sans" w:hAnsi="Open Sans" w:cs="Open Sans"/>
                <w:szCs w:val="18"/>
              </w:rPr>
              <w:t>.</w:t>
            </w:r>
          </w:p>
        </w:tc>
        <w:tc>
          <w:tcPr>
            <w:tcW w:w="2268" w:type="dxa"/>
            <w:tcBorders>
              <w:top w:val="single" w:sz="4" w:space="0" w:color="auto"/>
              <w:bottom w:val="single" w:sz="4" w:space="0" w:color="auto"/>
            </w:tcBorders>
            <w:shd w:val="clear" w:color="auto" w:fill="auto"/>
          </w:tcPr>
          <w:p w14:paraId="14BBD0C2" w14:textId="16EEC48F" w:rsidR="00DE46A7" w:rsidRPr="00A75E75" w:rsidRDefault="00C20D13" w:rsidP="001B6BEF">
            <w:pPr>
              <w:rPr>
                <w:rFonts w:ascii="Open Sans" w:hAnsi="Open Sans" w:cs="Open Sans"/>
                <w:szCs w:val="18"/>
              </w:rPr>
            </w:pPr>
            <w:r w:rsidRPr="00A75E75">
              <w:rPr>
                <w:rFonts w:ascii="Open Sans" w:hAnsi="Open Sans" w:cs="Open Sans"/>
                <w:szCs w:val="18"/>
              </w:rPr>
              <w:t>NvI 1 vraag 18</w:t>
            </w:r>
          </w:p>
        </w:tc>
        <w:tc>
          <w:tcPr>
            <w:tcW w:w="5745" w:type="dxa"/>
            <w:tcBorders>
              <w:top w:val="single" w:sz="4" w:space="0" w:color="auto"/>
              <w:bottom w:val="single" w:sz="4" w:space="0" w:color="auto"/>
            </w:tcBorders>
            <w:shd w:val="clear" w:color="auto" w:fill="auto"/>
          </w:tcPr>
          <w:p w14:paraId="044468FD" w14:textId="3DDA8898" w:rsidR="00DE46A7" w:rsidRPr="00A75E75" w:rsidRDefault="00C20D13" w:rsidP="001B6BEF">
            <w:pPr>
              <w:rPr>
                <w:rFonts w:ascii="Open Sans" w:hAnsi="Open Sans" w:cs="Open Sans"/>
                <w:szCs w:val="18"/>
              </w:rPr>
            </w:pPr>
            <w:r w:rsidRPr="00A75E75">
              <w:rPr>
                <w:rFonts w:ascii="Open Sans" w:hAnsi="Open Sans" w:cs="Open Sans"/>
                <w:szCs w:val="18"/>
              </w:rPr>
              <w:t xml:space="preserve">U geeft aan dat het uitleveren van devices op de werkplek zonder asset-tag het fysiek overdragen van de device aan de medewerker op de werkplek betreft. Is onze aanname correct dat u hiermee een uitgifte desk bij u op locatie voor de volledige uitrol bedoelt? Indien onze aanname niet correct is verzoeken wij u om de dienst verder toe te lichten.  </w:t>
            </w:r>
          </w:p>
        </w:tc>
      </w:tr>
      <w:tr w:rsidR="00DE46A7" w:rsidRPr="00A75E75" w14:paraId="46C956C7" w14:textId="77777777" w:rsidTr="006D7DBD">
        <w:trPr>
          <w:trHeight w:val="300"/>
        </w:trPr>
        <w:tc>
          <w:tcPr>
            <w:tcW w:w="1134" w:type="dxa"/>
            <w:tcBorders>
              <w:bottom w:val="single" w:sz="4" w:space="0" w:color="auto"/>
            </w:tcBorders>
            <w:shd w:val="clear" w:color="auto" w:fill="auto"/>
          </w:tcPr>
          <w:p w14:paraId="71DA3DAD" w14:textId="77777777" w:rsidR="00DE46A7" w:rsidRPr="00A75E75" w:rsidRDefault="00DE46A7" w:rsidP="001B6BEF">
            <w:pPr>
              <w:rPr>
                <w:rFonts w:ascii="Open Sans" w:hAnsi="Open Sans" w:cs="Open Sans"/>
                <w:szCs w:val="18"/>
              </w:rPr>
            </w:pPr>
            <w:r w:rsidRPr="00A75E75">
              <w:rPr>
                <w:rFonts w:ascii="Open Sans" w:hAnsi="Open Sans" w:cs="Open Sans"/>
                <w:szCs w:val="18"/>
              </w:rPr>
              <w:t>Antwoord</w:t>
            </w:r>
          </w:p>
        </w:tc>
        <w:tc>
          <w:tcPr>
            <w:tcW w:w="8013" w:type="dxa"/>
            <w:gridSpan w:val="2"/>
            <w:tcBorders>
              <w:bottom w:val="single" w:sz="4" w:space="0" w:color="auto"/>
            </w:tcBorders>
            <w:shd w:val="clear" w:color="auto" w:fill="auto"/>
          </w:tcPr>
          <w:p w14:paraId="599273EE" w14:textId="7130D82E" w:rsidR="00FF5FB1" w:rsidRPr="00A75E75" w:rsidRDefault="00E25B20" w:rsidP="00C2541D">
            <w:pPr>
              <w:spacing w:line="233" w:lineRule="auto"/>
              <w:rPr>
                <w:rFonts w:ascii="Open Sans" w:hAnsi="Open Sans" w:cs="Open Sans"/>
                <w:szCs w:val="18"/>
              </w:rPr>
            </w:pPr>
            <w:r w:rsidRPr="00A75E75">
              <w:rPr>
                <w:rFonts w:ascii="Open Sans" w:hAnsi="Open Sans" w:cs="Open Sans"/>
                <w:szCs w:val="18"/>
              </w:rPr>
              <w:t>Correct, v</w:t>
            </w:r>
            <w:r w:rsidR="00517CEA" w:rsidRPr="00A75E75">
              <w:rPr>
                <w:rFonts w:ascii="Open Sans" w:hAnsi="Open Sans" w:cs="Open Sans"/>
                <w:szCs w:val="18"/>
              </w:rPr>
              <w:t xml:space="preserve">anuit de </w:t>
            </w:r>
            <w:r w:rsidR="00262ADE" w:rsidRPr="00A75E75">
              <w:rPr>
                <w:rFonts w:ascii="Open Sans" w:hAnsi="Open Sans" w:cs="Open Sans"/>
                <w:szCs w:val="18"/>
              </w:rPr>
              <w:t>uitgifte de</w:t>
            </w:r>
            <w:r w:rsidR="00184C76" w:rsidRPr="00A75E75">
              <w:rPr>
                <w:rFonts w:ascii="Open Sans" w:hAnsi="Open Sans" w:cs="Open Sans"/>
                <w:szCs w:val="18"/>
              </w:rPr>
              <w:t>sk/ 1 plek binnen BUas</w:t>
            </w:r>
            <w:r w:rsidR="00262ADE" w:rsidRPr="00A75E75">
              <w:rPr>
                <w:rFonts w:ascii="Open Sans" w:hAnsi="Open Sans" w:cs="Open Sans"/>
                <w:szCs w:val="18"/>
              </w:rPr>
              <w:t>.</w:t>
            </w:r>
            <w:r w:rsidR="00012EA2" w:rsidRPr="00A75E75">
              <w:rPr>
                <w:rFonts w:ascii="Open Sans" w:hAnsi="Open Sans" w:cs="Open Sans"/>
                <w:szCs w:val="18"/>
              </w:rPr>
              <w:t xml:space="preserve"> Ter verduidelijking worden de volgende 2 </w:t>
            </w:r>
            <w:r w:rsidR="00AD6D16" w:rsidRPr="00A75E75">
              <w:rPr>
                <w:rFonts w:ascii="Open Sans" w:hAnsi="Open Sans" w:cs="Open Sans"/>
                <w:szCs w:val="18"/>
              </w:rPr>
              <w:t>diensten verder toegelicht</w:t>
            </w:r>
            <w:r w:rsidR="00392BBC" w:rsidRPr="00A75E75">
              <w:rPr>
                <w:rFonts w:ascii="Open Sans" w:hAnsi="Open Sans" w:cs="Open Sans"/>
                <w:szCs w:val="18"/>
              </w:rPr>
              <w:t xml:space="preserve"> en aangescherpt (let op</w:t>
            </w:r>
            <w:r w:rsidR="00BD3E41">
              <w:rPr>
                <w:rFonts w:ascii="Open Sans" w:hAnsi="Open Sans" w:cs="Open Sans"/>
                <w:szCs w:val="18"/>
              </w:rPr>
              <w:t>:</w:t>
            </w:r>
            <w:r w:rsidR="00392BBC" w:rsidRPr="00A75E75">
              <w:rPr>
                <w:rFonts w:ascii="Open Sans" w:hAnsi="Open Sans" w:cs="Open Sans"/>
                <w:szCs w:val="18"/>
              </w:rPr>
              <w:t xml:space="preserve"> hier zit een wijziging in</w:t>
            </w:r>
            <w:r w:rsidR="00BD3E41">
              <w:rPr>
                <w:rFonts w:ascii="Open Sans" w:hAnsi="Open Sans" w:cs="Open Sans"/>
                <w:szCs w:val="18"/>
              </w:rPr>
              <w:t xml:space="preserve"> ter verduidelijking</w:t>
            </w:r>
            <w:r w:rsidR="00392BBC" w:rsidRPr="00A75E75">
              <w:rPr>
                <w:rFonts w:ascii="Open Sans" w:hAnsi="Open Sans" w:cs="Open Sans"/>
                <w:szCs w:val="18"/>
              </w:rPr>
              <w:t>)</w:t>
            </w:r>
            <w:r w:rsidR="00AD6D16" w:rsidRPr="00A75E75">
              <w:rPr>
                <w:rFonts w:ascii="Open Sans" w:hAnsi="Open Sans" w:cs="Open Sans"/>
                <w:szCs w:val="18"/>
              </w:rPr>
              <w:t xml:space="preserve">: </w:t>
            </w:r>
          </w:p>
          <w:p w14:paraId="6A71DD20" w14:textId="77777777" w:rsidR="00C76D7C" w:rsidRPr="00A75E75" w:rsidRDefault="00C76D7C" w:rsidP="00C2541D">
            <w:pPr>
              <w:spacing w:line="233" w:lineRule="auto"/>
              <w:rPr>
                <w:rFonts w:ascii="Open Sans" w:hAnsi="Open Sans" w:cs="Open Sans"/>
                <w:szCs w:val="18"/>
              </w:rPr>
            </w:pPr>
          </w:p>
          <w:p w14:paraId="01D8FBAB" w14:textId="1E3D8CBA" w:rsidR="004E3782" w:rsidRPr="00A75E75" w:rsidRDefault="00C76D7C" w:rsidP="00C2541D">
            <w:pPr>
              <w:spacing w:line="233" w:lineRule="auto"/>
              <w:rPr>
                <w:rFonts w:ascii="Open Sans" w:hAnsi="Open Sans" w:cs="Open Sans"/>
                <w:szCs w:val="18"/>
              </w:rPr>
            </w:pPr>
            <w:r w:rsidRPr="00A75E75">
              <w:rPr>
                <w:rFonts w:ascii="Open Sans" w:hAnsi="Open Sans" w:cs="Open Sans"/>
                <w:szCs w:val="18"/>
              </w:rPr>
              <w:t>1.3.9d</w:t>
            </w:r>
            <w:r w:rsidR="004E3782" w:rsidRPr="00A75E75">
              <w:rPr>
                <w:rFonts w:ascii="Open Sans" w:hAnsi="Open Sans" w:cs="Open Sans"/>
                <w:szCs w:val="18"/>
              </w:rPr>
              <w:t xml:space="preserve"> </w:t>
            </w:r>
            <w:r w:rsidR="00E129D8" w:rsidRPr="00A75E75">
              <w:rPr>
                <w:rFonts w:ascii="Open Sans" w:hAnsi="Open Sans" w:cs="Open Sans"/>
                <w:szCs w:val="18"/>
              </w:rPr>
              <w:t xml:space="preserve">Het </w:t>
            </w:r>
            <w:r w:rsidR="004E3782" w:rsidRPr="00A75E75">
              <w:rPr>
                <w:rFonts w:ascii="Open Sans" w:hAnsi="Open Sans" w:cs="Open Sans"/>
                <w:szCs w:val="18"/>
              </w:rPr>
              <w:t>uitleveren van beeldschermen met Asset-tag op de werkplek</w:t>
            </w:r>
            <w:r w:rsidR="00012EA2" w:rsidRPr="00A75E75">
              <w:rPr>
                <w:rFonts w:ascii="Open Sans" w:hAnsi="Open Sans" w:cs="Open Sans"/>
                <w:szCs w:val="18"/>
              </w:rPr>
              <w:t xml:space="preserve"> (niet bij laptops, alleen bij monitoren voor werk en PC's van toepassing)</w:t>
            </w:r>
            <w:r w:rsidR="004E3782" w:rsidRPr="00A75E75">
              <w:rPr>
                <w:rFonts w:ascii="Open Sans" w:hAnsi="Open Sans" w:cs="Open Sans"/>
                <w:szCs w:val="18"/>
              </w:rPr>
              <w:t xml:space="preserve">. </w:t>
            </w:r>
            <w:r w:rsidR="00332DC2" w:rsidRPr="00A75E75">
              <w:rPr>
                <w:rFonts w:ascii="Open Sans" w:hAnsi="Open Sans" w:cs="Open Sans"/>
                <w:szCs w:val="18"/>
              </w:rPr>
              <w:t>H</w:t>
            </w:r>
            <w:r w:rsidR="004E3782" w:rsidRPr="00A75E75">
              <w:rPr>
                <w:rFonts w:ascii="Open Sans" w:hAnsi="Open Sans" w:cs="Open Sans"/>
                <w:szCs w:val="18"/>
              </w:rPr>
              <w:t xml:space="preserve">iermee </w:t>
            </w:r>
            <w:r w:rsidR="00332DC2" w:rsidRPr="00A75E75">
              <w:rPr>
                <w:rFonts w:ascii="Open Sans" w:hAnsi="Open Sans" w:cs="Open Sans"/>
                <w:szCs w:val="18"/>
              </w:rPr>
              <w:t xml:space="preserve">wordt </w:t>
            </w:r>
            <w:r w:rsidR="004E3782" w:rsidRPr="00A75E75">
              <w:rPr>
                <w:rFonts w:ascii="Open Sans" w:hAnsi="Open Sans" w:cs="Open Sans"/>
                <w:szCs w:val="18"/>
              </w:rPr>
              <w:t>de fysieke uitlevering en installatie</w:t>
            </w:r>
            <w:r w:rsidR="00403429" w:rsidRPr="00A75E75">
              <w:rPr>
                <w:rFonts w:ascii="Open Sans" w:hAnsi="Open Sans" w:cs="Open Sans"/>
                <w:szCs w:val="18"/>
              </w:rPr>
              <w:t xml:space="preserve"> of plaatsing</w:t>
            </w:r>
            <w:r w:rsidR="004E3782" w:rsidRPr="00A75E75">
              <w:rPr>
                <w:rFonts w:ascii="Open Sans" w:hAnsi="Open Sans" w:cs="Open Sans"/>
                <w:szCs w:val="18"/>
              </w:rPr>
              <w:t xml:space="preserve"> van </w:t>
            </w:r>
            <w:r w:rsidR="00403429" w:rsidRPr="00A75E75">
              <w:rPr>
                <w:rFonts w:ascii="Open Sans" w:hAnsi="Open Sans" w:cs="Open Sans"/>
                <w:szCs w:val="18"/>
              </w:rPr>
              <w:t xml:space="preserve">monitoren en </w:t>
            </w:r>
            <w:r w:rsidR="008716A8" w:rsidRPr="00A75E75">
              <w:rPr>
                <w:rFonts w:ascii="Open Sans" w:hAnsi="Open Sans" w:cs="Open Sans"/>
                <w:szCs w:val="18"/>
              </w:rPr>
              <w:t>PC’s</w:t>
            </w:r>
            <w:r w:rsidR="004E3782" w:rsidRPr="00A75E75">
              <w:rPr>
                <w:rFonts w:ascii="Open Sans" w:hAnsi="Open Sans" w:cs="Open Sans"/>
                <w:szCs w:val="18"/>
              </w:rPr>
              <w:t xml:space="preserve"> op de werkplek</w:t>
            </w:r>
            <w:r w:rsidR="00332DC2" w:rsidRPr="00A75E75">
              <w:rPr>
                <w:rFonts w:ascii="Open Sans" w:hAnsi="Open Sans" w:cs="Open Sans"/>
                <w:szCs w:val="18"/>
              </w:rPr>
              <w:t xml:space="preserve"> bedoelt. </w:t>
            </w:r>
          </w:p>
          <w:p w14:paraId="0188FDA2" w14:textId="77777777" w:rsidR="00332DC2" w:rsidRPr="00A75E75" w:rsidRDefault="00332DC2" w:rsidP="00012EA2">
            <w:pPr>
              <w:pStyle w:val="BodyText"/>
              <w:widowControl w:val="0"/>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autoSpaceDN w:val="0"/>
              <w:rPr>
                <w:rFonts w:ascii="Open Sans" w:hAnsi="Open Sans" w:cs="Open Sans"/>
                <w:sz w:val="18"/>
                <w:szCs w:val="18"/>
                <w:lang w:eastAsia="nl-NL"/>
              </w:rPr>
            </w:pPr>
          </w:p>
          <w:p w14:paraId="5C7D1CDE" w14:textId="0926D843" w:rsidR="009E0362" w:rsidRPr="00A75E75" w:rsidRDefault="001E0C45" w:rsidP="007C5029">
            <w:pPr>
              <w:pStyle w:val="BodyText"/>
              <w:widowControl w:val="0"/>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autoSpaceDN w:val="0"/>
              <w:rPr>
                <w:rFonts w:ascii="Open Sans" w:hAnsi="Open Sans" w:cs="Open Sans"/>
                <w:sz w:val="18"/>
                <w:szCs w:val="18"/>
                <w:lang w:eastAsia="nl-NL"/>
              </w:rPr>
            </w:pPr>
            <w:r w:rsidRPr="00A75E75">
              <w:rPr>
                <w:rFonts w:ascii="Open Sans" w:hAnsi="Open Sans" w:cs="Open Sans"/>
                <w:sz w:val="18"/>
                <w:szCs w:val="18"/>
                <w:lang w:eastAsia="nl-NL"/>
              </w:rPr>
              <w:t>1.3.9e</w:t>
            </w:r>
            <w:r w:rsidR="00332DC2" w:rsidRPr="00A75E75">
              <w:rPr>
                <w:rFonts w:ascii="Open Sans" w:hAnsi="Open Sans" w:cs="Open Sans"/>
                <w:sz w:val="18"/>
                <w:szCs w:val="18"/>
                <w:lang w:eastAsia="nl-NL"/>
              </w:rPr>
              <w:t xml:space="preserve"> Het uitleveren van devices op de werkplek zonder Asset-tag</w:t>
            </w:r>
            <w:r w:rsidR="00012EA2" w:rsidRPr="00A75E75">
              <w:rPr>
                <w:rFonts w:ascii="Open Sans" w:hAnsi="Open Sans" w:cs="Open Sans"/>
                <w:sz w:val="18"/>
                <w:szCs w:val="18"/>
                <w:lang w:eastAsia="nl-NL"/>
              </w:rPr>
              <w:t xml:space="preserve"> (</w:t>
            </w:r>
            <w:r w:rsidR="007C5029" w:rsidRPr="00A75E75">
              <w:rPr>
                <w:rFonts w:ascii="Open Sans" w:hAnsi="Open Sans" w:cs="Open Sans"/>
                <w:sz w:val="18"/>
                <w:szCs w:val="18"/>
                <w:lang w:eastAsia="nl-NL"/>
              </w:rPr>
              <w:t>enkel</w:t>
            </w:r>
            <w:r w:rsidR="00012EA2" w:rsidRPr="00A75E75">
              <w:rPr>
                <w:rFonts w:ascii="Open Sans" w:hAnsi="Open Sans" w:cs="Open Sans"/>
                <w:sz w:val="18"/>
                <w:szCs w:val="18"/>
                <w:lang w:eastAsia="nl-NL"/>
              </w:rPr>
              <w:t xml:space="preserve"> laptops, </w:t>
            </w:r>
            <w:r w:rsidR="007C5029" w:rsidRPr="00A75E75">
              <w:rPr>
                <w:rFonts w:ascii="Open Sans" w:hAnsi="Open Sans" w:cs="Open Sans"/>
                <w:sz w:val="18"/>
                <w:szCs w:val="18"/>
                <w:lang w:eastAsia="nl-NL"/>
              </w:rPr>
              <w:t>NIET</w:t>
            </w:r>
            <w:r w:rsidR="00012EA2" w:rsidRPr="00A75E75">
              <w:rPr>
                <w:rFonts w:ascii="Open Sans" w:hAnsi="Open Sans" w:cs="Open Sans"/>
                <w:sz w:val="18"/>
                <w:szCs w:val="18"/>
                <w:lang w:eastAsia="nl-NL"/>
              </w:rPr>
              <w:t xml:space="preserve"> bij monitoren voor werk en PC's van toepassing).</w:t>
            </w:r>
            <w:r w:rsidR="00332DC2" w:rsidRPr="00A75E75">
              <w:rPr>
                <w:rFonts w:ascii="Open Sans" w:hAnsi="Open Sans" w:cs="Open Sans"/>
                <w:sz w:val="18"/>
                <w:szCs w:val="18"/>
                <w:lang w:eastAsia="nl-NL"/>
              </w:rPr>
              <w:t xml:space="preserve"> Hiermee wordt het fysiek overdragen van een device aan een medewerker </w:t>
            </w:r>
            <w:r w:rsidR="00063607" w:rsidRPr="00A75E75">
              <w:rPr>
                <w:rFonts w:ascii="Open Sans" w:hAnsi="Open Sans" w:cs="Open Sans"/>
                <w:sz w:val="18"/>
                <w:szCs w:val="18"/>
                <w:lang w:eastAsia="nl-NL"/>
              </w:rPr>
              <w:t>bedoelt via 1 plek</w:t>
            </w:r>
            <w:r w:rsidR="007523FF" w:rsidRPr="00A75E75">
              <w:rPr>
                <w:rFonts w:ascii="Open Sans" w:hAnsi="Open Sans" w:cs="Open Sans"/>
                <w:sz w:val="18"/>
                <w:szCs w:val="18"/>
                <w:lang w:eastAsia="nl-NL"/>
              </w:rPr>
              <w:t>/uitgifte desk</w:t>
            </w:r>
            <w:r w:rsidR="00063607" w:rsidRPr="00A75E75">
              <w:rPr>
                <w:rFonts w:ascii="Open Sans" w:hAnsi="Open Sans" w:cs="Open Sans"/>
                <w:sz w:val="18"/>
                <w:szCs w:val="18"/>
                <w:lang w:eastAsia="nl-NL"/>
              </w:rPr>
              <w:t xml:space="preserve"> binnen BUas. </w:t>
            </w:r>
          </w:p>
        </w:tc>
      </w:tr>
    </w:tbl>
    <w:p w14:paraId="3512D9E0" w14:textId="77777777" w:rsidR="00DE46A7" w:rsidRPr="00A75E75" w:rsidRDefault="00DE46A7" w:rsidP="00DE46A7">
      <w:pPr>
        <w:rPr>
          <w:rFonts w:ascii="Open Sans" w:hAnsi="Open Sans" w:cs="Open Sans"/>
          <w:b/>
          <w:szCs w:val="18"/>
        </w:rPr>
      </w:pPr>
    </w:p>
    <w:tbl>
      <w:tblPr>
        <w:tblW w:w="914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34"/>
        <w:gridCol w:w="2268"/>
        <w:gridCol w:w="5745"/>
      </w:tblGrid>
      <w:tr w:rsidR="00DE46A7" w:rsidRPr="00A75E75" w14:paraId="77E29361" w14:textId="77777777" w:rsidTr="006D7DBD">
        <w:trPr>
          <w:trHeight w:val="300"/>
        </w:trPr>
        <w:tc>
          <w:tcPr>
            <w:tcW w:w="1134" w:type="dxa"/>
            <w:tcBorders>
              <w:top w:val="single" w:sz="4" w:space="0" w:color="auto"/>
              <w:bottom w:val="single" w:sz="4" w:space="0" w:color="auto"/>
            </w:tcBorders>
            <w:shd w:val="clear" w:color="auto" w:fill="auto"/>
          </w:tcPr>
          <w:p w14:paraId="2F3D2817" w14:textId="03F436C3" w:rsidR="00DE46A7" w:rsidRPr="00A75E75" w:rsidRDefault="00640A3A" w:rsidP="001B6BEF">
            <w:pPr>
              <w:rPr>
                <w:rFonts w:ascii="Open Sans" w:hAnsi="Open Sans" w:cs="Open Sans"/>
                <w:szCs w:val="18"/>
              </w:rPr>
            </w:pPr>
            <w:r w:rsidRPr="00A75E75">
              <w:rPr>
                <w:rFonts w:ascii="Open Sans" w:hAnsi="Open Sans" w:cs="Open Sans"/>
                <w:szCs w:val="18"/>
              </w:rPr>
              <w:t>8</w:t>
            </w:r>
            <w:r w:rsidR="00DE46A7" w:rsidRPr="00A75E75">
              <w:rPr>
                <w:rFonts w:ascii="Open Sans" w:hAnsi="Open Sans" w:cs="Open Sans"/>
                <w:szCs w:val="18"/>
              </w:rPr>
              <w:t>.</w:t>
            </w:r>
          </w:p>
        </w:tc>
        <w:tc>
          <w:tcPr>
            <w:tcW w:w="2268" w:type="dxa"/>
            <w:tcBorders>
              <w:top w:val="single" w:sz="4" w:space="0" w:color="auto"/>
              <w:bottom w:val="single" w:sz="4" w:space="0" w:color="auto"/>
            </w:tcBorders>
            <w:shd w:val="clear" w:color="auto" w:fill="auto"/>
          </w:tcPr>
          <w:p w14:paraId="5837B94B" w14:textId="4FED8B20" w:rsidR="00DE46A7" w:rsidRPr="00A75E75" w:rsidRDefault="00C20D13" w:rsidP="001B6BEF">
            <w:pPr>
              <w:rPr>
                <w:rFonts w:ascii="Open Sans" w:hAnsi="Open Sans" w:cs="Open Sans"/>
                <w:szCs w:val="18"/>
              </w:rPr>
            </w:pPr>
            <w:r w:rsidRPr="00A75E75">
              <w:rPr>
                <w:rFonts w:ascii="Open Sans" w:hAnsi="Open Sans" w:cs="Open Sans"/>
                <w:szCs w:val="18"/>
              </w:rPr>
              <w:t>NvI 1 vraag 107</w:t>
            </w:r>
          </w:p>
        </w:tc>
        <w:tc>
          <w:tcPr>
            <w:tcW w:w="5745" w:type="dxa"/>
            <w:tcBorders>
              <w:top w:val="single" w:sz="4" w:space="0" w:color="auto"/>
              <w:bottom w:val="single" w:sz="4" w:space="0" w:color="auto"/>
            </w:tcBorders>
            <w:shd w:val="clear" w:color="auto" w:fill="auto"/>
          </w:tcPr>
          <w:p w14:paraId="2C2C0782" w14:textId="77777777" w:rsidR="00DE46A7" w:rsidRPr="00A75E75" w:rsidRDefault="00C20D13" w:rsidP="001B6BEF">
            <w:pPr>
              <w:rPr>
                <w:rFonts w:ascii="Open Sans" w:hAnsi="Open Sans" w:cs="Open Sans"/>
                <w:szCs w:val="18"/>
              </w:rPr>
            </w:pPr>
            <w:r w:rsidRPr="00A75E75">
              <w:rPr>
                <w:rFonts w:ascii="Open Sans" w:hAnsi="Open Sans" w:cs="Open Sans"/>
                <w:szCs w:val="18"/>
              </w:rPr>
              <w:t xml:space="preserve">U geeft in de aanbestedingsdocument aan dat minimaal vergelijkbaar toegestaan is bij de inschrijving. In NvI 1 geeft u aan vast te houden aan Intell processoren. </w:t>
            </w:r>
          </w:p>
          <w:p w14:paraId="27D5E421" w14:textId="77777777" w:rsidR="00C20D13" w:rsidRPr="00A75E75" w:rsidRDefault="00C20D13" w:rsidP="001B6BEF">
            <w:pPr>
              <w:rPr>
                <w:rFonts w:ascii="Open Sans" w:hAnsi="Open Sans" w:cs="Open Sans"/>
                <w:szCs w:val="18"/>
              </w:rPr>
            </w:pPr>
          </w:p>
          <w:p w14:paraId="1427002C" w14:textId="77777777" w:rsidR="00C20D13" w:rsidRPr="00A75E75" w:rsidRDefault="00C20D13" w:rsidP="001B6BEF">
            <w:pPr>
              <w:rPr>
                <w:rFonts w:ascii="Open Sans" w:hAnsi="Open Sans" w:cs="Open Sans"/>
                <w:szCs w:val="18"/>
              </w:rPr>
            </w:pPr>
            <w:r w:rsidRPr="00A75E75">
              <w:rPr>
                <w:rFonts w:ascii="Open Sans" w:hAnsi="Open Sans" w:cs="Open Sans"/>
                <w:szCs w:val="18"/>
              </w:rPr>
              <w:t xml:space="preserve">Inschrijver wilt u erop wijzen door AMD processoren gelijkwaardig en in sommige gevallen beter dan Intell processoren. Daar waar AMD-processoren vaak een hogere performance hebben, betere levertijden en prijstechnisch een voordeel bieden. U ontvangt dus met een AMD-processor dezelfde kwaliteit voor een goede prijs. Daarnaast zorgt u voor een betere marktwerking onder vendoren op het moment dat u AMD toestaat, waardoor u een beter aanbod ontvangt. </w:t>
            </w:r>
          </w:p>
          <w:p w14:paraId="6B0189A0" w14:textId="77777777" w:rsidR="00C20D13" w:rsidRPr="00A75E75" w:rsidRDefault="00C20D13" w:rsidP="001B6BEF">
            <w:pPr>
              <w:rPr>
                <w:rFonts w:ascii="Open Sans" w:hAnsi="Open Sans" w:cs="Open Sans"/>
                <w:szCs w:val="18"/>
              </w:rPr>
            </w:pPr>
          </w:p>
          <w:p w14:paraId="6CCC6243" w14:textId="007EFDD8" w:rsidR="00C20D13" w:rsidRPr="00A75E75" w:rsidRDefault="00C20D13" w:rsidP="001B6BEF">
            <w:pPr>
              <w:rPr>
                <w:rFonts w:ascii="Open Sans" w:hAnsi="Open Sans" w:cs="Open Sans"/>
                <w:szCs w:val="18"/>
              </w:rPr>
            </w:pPr>
            <w:r w:rsidRPr="00A75E75">
              <w:rPr>
                <w:rFonts w:ascii="Open Sans" w:hAnsi="Open Sans" w:cs="Open Sans"/>
                <w:szCs w:val="18"/>
              </w:rPr>
              <w:t>Wij verzoeken u dus nogmaals om AMD-processoren toe te staan</w:t>
            </w:r>
            <w:r w:rsidR="002574F1" w:rsidRPr="00A75E75">
              <w:rPr>
                <w:rFonts w:ascii="Open Sans" w:hAnsi="Open Sans" w:cs="Open Sans"/>
                <w:szCs w:val="18"/>
              </w:rPr>
              <w:t xml:space="preserve"> door middel van deze eis: Tenminste Intel i5 10</w:t>
            </w:r>
            <w:r w:rsidR="002574F1" w:rsidRPr="00A75E75">
              <w:rPr>
                <w:rFonts w:ascii="Open Sans" w:hAnsi="Open Sans" w:cs="Open Sans"/>
                <w:szCs w:val="18"/>
                <w:vertAlign w:val="superscript"/>
              </w:rPr>
              <w:t>e</w:t>
            </w:r>
            <w:r w:rsidR="002574F1" w:rsidRPr="00A75E75">
              <w:rPr>
                <w:rFonts w:ascii="Open Sans" w:hAnsi="Open Sans" w:cs="Open Sans"/>
                <w:szCs w:val="18"/>
              </w:rPr>
              <w:t xml:space="preserve"> generatie of vergelijkbare AMD-processor. Verder kunt u er nog voor kiezen om hier een minimale CPU benchmark passmark aan toe te voegen </w:t>
            </w:r>
            <w:r w:rsidR="002574F1" w:rsidRPr="00A75E75">
              <w:rPr>
                <w:rFonts w:ascii="Open Sans" w:hAnsi="Open Sans" w:cs="Open Sans"/>
                <w:szCs w:val="18"/>
              </w:rPr>
              <w:lastRenderedPageBreak/>
              <w:t>zodat u zeker weet dat de aangeboden processoren van het minimale zelfde niveau zijn</w:t>
            </w:r>
            <w:r w:rsidRPr="00A75E75">
              <w:rPr>
                <w:rFonts w:ascii="Open Sans" w:hAnsi="Open Sans" w:cs="Open Sans"/>
                <w:szCs w:val="18"/>
              </w:rPr>
              <w:t xml:space="preserve">. Gaat u hiermee akkoord? </w:t>
            </w:r>
            <w:r w:rsidR="002574F1" w:rsidRPr="00A75E75">
              <w:rPr>
                <w:rFonts w:ascii="Open Sans" w:hAnsi="Open Sans" w:cs="Open Sans"/>
                <w:szCs w:val="18"/>
              </w:rPr>
              <w:t xml:space="preserve">Indien niet, graag uw motivatie. </w:t>
            </w:r>
          </w:p>
        </w:tc>
      </w:tr>
      <w:tr w:rsidR="00DE46A7" w:rsidRPr="00A75E75" w14:paraId="4A03FF88" w14:textId="77777777" w:rsidTr="006D7DBD">
        <w:trPr>
          <w:trHeight w:val="300"/>
        </w:trPr>
        <w:tc>
          <w:tcPr>
            <w:tcW w:w="1134" w:type="dxa"/>
            <w:tcBorders>
              <w:bottom w:val="single" w:sz="4" w:space="0" w:color="auto"/>
            </w:tcBorders>
            <w:shd w:val="clear" w:color="auto" w:fill="auto"/>
          </w:tcPr>
          <w:p w14:paraId="4A3CF7EF" w14:textId="77777777" w:rsidR="00DE46A7" w:rsidRPr="00A75E75" w:rsidRDefault="00DE46A7" w:rsidP="001B6BEF">
            <w:pPr>
              <w:rPr>
                <w:rFonts w:ascii="Open Sans" w:hAnsi="Open Sans" w:cs="Open Sans"/>
                <w:szCs w:val="18"/>
              </w:rPr>
            </w:pPr>
            <w:r w:rsidRPr="00A75E75">
              <w:rPr>
                <w:rFonts w:ascii="Open Sans" w:hAnsi="Open Sans" w:cs="Open Sans"/>
                <w:szCs w:val="18"/>
              </w:rPr>
              <w:lastRenderedPageBreak/>
              <w:t>Antwoord</w:t>
            </w:r>
          </w:p>
        </w:tc>
        <w:tc>
          <w:tcPr>
            <w:tcW w:w="8013" w:type="dxa"/>
            <w:gridSpan w:val="2"/>
            <w:tcBorders>
              <w:bottom w:val="single" w:sz="4" w:space="0" w:color="auto"/>
            </w:tcBorders>
            <w:shd w:val="clear" w:color="auto" w:fill="auto"/>
          </w:tcPr>
          <w:p w14:paraId="200063DE" w14:textId="7ADBB9BB" w:rsidR="00581E6B" w:rsidRPr="00A75E75" w:rsidRDefault="00C95924" w:rsidP="00E2740F">
            <w:pPr>
              <w:spacing w:line="233" w:lineRule="auto"/>
              <w:rPr>
                <w:rFonts w:ascii="Open Sans" w:hAnsi="Open Sans" w:cs="Open Sans"/>
                <w:color w:val="FF0000"/>
                <w:szCs w:val="18"/>
              </w:rPr>
            </w:pPr>
            <w:r w:rsidRPr="00A75E75">
              <w:rPr>
                <w:rFonts w:ascii="Open Sans" w:hAnsi="Open Sans" w:cs="Open Sans"/>
                <w:szCs w:val="18"/>
              </w:rPr>
              <w:t xml:space="preserve">Aanbestedende dienst gaat hier niet mee akkoord. </w:t>
            </w:r>
            <w:r w:rsidR="00D31E51" w:rsidRPr="00A75E75">
              <w:rPr>
                <w:rFonts w:ascii="Open Sans" w:hAnsi="Open Sans" w:cs="Open Sans"/>
                <w:szCs w:val="18"/>
              </w:rPr>
              <w:t>Intell</w:t>
            </w:r>
            <w:r w:rsidRPr="00A75E75">
              <w:rPr>
                <w:rFonts w:ascii="Open Sans" w:hAnsi="Open Sans" w:cs="Open Sans"/>
                <w:szCs w:val="18"/>
              </w:rPr>
              <w:t xml:space="preserve"> blijft de keuze </w:t>
            </w:r>
            <w:r w:rsidR="00E2740F" w:rsidRPr="00A75E75">
              <w:rPr>
                <w:rFonts w:ascii="Open Sans" w:hAnsi="Open Sans" w:cs="Open Sans"/>
                <w:szCs w:val="18"/>
              </w:rPr>
              <w:t>i.p.v.</w:t>
            </w:r>
            <w:r w:rsidRPr="00A75E75">
              <w:rPr>
                <w:rFonts w:ascii="Open Sans" w:hAnsi="Open Sans" w:cs="Open Sans"/>
                <w:szCs w:val="18"/>
              </w:rPr>
              <w:t xml:space="preserve"> </w:t>
            </w:r>
            <w:r w:rsidR="00D31E51" w:rsidRPr="00A75E75">
              <w:rPr>
                <w:rFonts w:ascii="Open Sans" w:hAnsi="Open Sans" w:cs="Open Sans"/>
                <w:szCs w:val="18"/>
              </w:rPr>
              <w:t>ADM</w:t>
            </w:r>
            <w:r w:rsidR="00766FC2" w:rsidRPr="00A75E75">
              <w:rPr>
                <w:rFonts w:ascii="Open Sans" w:hAnsi="Open Sans" w:cs="Open Sans"/>
                <w:szCs w:val="18"/>
              </w:rPr>
              <w:t>. Dit sluit beter aan bij de ICT</w:t>
            </w:r>
            <w:r w:rsidR="00D31E51" w:rsidRPr="00A75E75">
              <w:rPr>
                <w:rFonts w:ascii="Open Sans" w:hAnsi="Open Sans" w:cs="Open Sans"/>
                <w:szCs w:val="18"/>
              </w:rPr>
              <w:t>-</w:t>
            </w:r>
            <w:r w:rsidR="00E2740F" w:rsidRPr="00A75E75">
              <w:rPr>
                <w:rFonts w:ascii="Open Sans" w:hAnsi="Open Sans" w:cs="Open Sans"/>
                <w:szCs w:val="18"/>
              </w:rPr>
              <w:t>omgeving</w:t>
            </w:r>
            <w:r w:rsidR="00766FC2" w:rsidRPr="00A75E75">
              <w:rPr>
                <w:rFonts w:ascii="Open Sans" w:hAnsi="Open Sans" w:cs="Open Sans"/>
                <w:szCs w:val="18"/>
              </w:rPr>
              <w:t xml:space="preserve"> en expertise </w:t>
            </w:r>
            <w:r w:rsidR="00E2740F" w:rsidRPr="00A75E75">
              <w:rPr>
                <w:rFonts w:ascii="Open Sans" w:hAnsi="Open Sans" w:cs="Open Sans"/>
                <w:szCs w:val="18"/>
              </w:rPr>
              <w:t xml:space="preserve">van de </w:t>
            </w:r>
            <w:r w:rsidR="00D31E51" w:rsidRPr="00A75E75">
              <w:rPr>
                <w:rFonts w:ascii="Open Sans" w:hAnsi="Open Sans" w:cs="Open Sans"/>
                <w:szCs w:val="18"/>
              </w:rPr>
              <w:t>ICT-support</w:t>
            </w:r>
            <w:r w:rsidR="00E2740F" w:rsidRPr="00A75E75">
              <w:rPr>
                <w:rFonts w:ascii="Open Sans" w:hAnsi="Open Sans" w:cs="Open Sans"/>
                <w:szCs w:val="18"/>
              </w:rPr>
              <w:t xml:space="preserve"> medewerkers. </w:t>
            </w:r>
          </w:p>
        </w:tc>
      </w:tr>
    </w:tbl>
    <w:p w14:paraId="166EF3FA" w14:textId="1DAEC840" w:rsidR="00DE46A7" w:rsidRPr="00A75E75" w:rsidRDefault="00DE46A7" w:rsidP="00DE46A7">
      <w:pPr>
        <w:rPr>
          <w:rFonts w:ascii="Open Sans" w:hAnsi="Open Sans" w:cs="Open Sans"/>
          <w:b/>
          <w:szCs w:val="18"/>
        </w:rPr>
      </w:pPr>
    </w:p>
    <w:tbl>
      <w:tblPr>
        <w:tblW w:w="914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34"/>
        <w:gridCol w:w="2127"/>
        <w:gridCol w:w="5886"/>
      </w:tblGrid>
      <w:tr w:rsidR="00C20D13" w:rsidRPr="00A75E75" w14:paraId="7BE24A4F" w14:textId="77777777" w:rsidTr="006D7DBD">
        <w:trPr>
          <w:trHeight w:val="300"/>
        </w:trPr>
        <w:tc>
          <w:tcPr>
            <w:tcW w:w="1134" w:type="dxa"/>
            <w:tcBorders>
              <w:top w:val="single" w:sz="4" w:space="0" w:color="auto"/>
              <w:bottom w:val="single" w:sz="4" w:space="0" w:color="auto"/>
            </w:tcBorders>
            <w:shd w:val="clear" w:color="auto" w:fill="auto"/>
          </w:tcPr>
          <w:p w14:paraId="50A220EF" w14:textId="23A7B7E9" w:rsidR="00C20D13" w:rsidRPr="00A75E75" w:rsidRDefault="002574F1" w:rsidP="00B61D08">
            <w:pPr>
              <w:rPr>
                <w:rFonts w:ascii="Open Sans" w:hAnsi="Open Sans" w:cs="Open Sans"/>
                <w:szCs w:val="18"/>
              </w:rPr>
            </w:pPr>
            <w:r w:rsidRPr="00A75E75">
              <w:rPr>
                <w:rFonts w:ascii="Open Sans" w:hAnsi="Open Sans" w:cs="Open Sans"/>
                <w:szCs w:val="18"/>
              </w:rPr>
              <w:t>9</w:t>
            </w:r>
            <w:r w:rsidR="00C20D13" w:rsidRPr="00A75E75">
              <w:rPr>
                <w:rFonts w:ascii="Open Sans" w:hAnsi="Open Sans" w:cs="Open Sans"/>
                <w:szCs w:val="18"/>
              </w:rPr>
              <w:t>.</w:t>
            </w:r>
          </w:p>
        </w:tc>
        <w:tc>
          <w:tcPr>
            <w:tcW w:w="2127" w:type="dxa"/>
            <w:tcBorders>
              <w:top w:val="single" w:sz="4" w:space="0" w:color="auto"/>
              <w:bottom w:val="single" w:sz="4" w:space="0" w:color="auto"/>
            </w:tcBorders>
            <w:shd w:val="clear" w:color="auto" w:fill="auto"/>
          </w:tcPr>
          <w:p w14:paraId="76D63FB8" w14:textId="6378E8E8" w:rsidR="00C20D13" w:rsidRPr="00A75E75" w:rsidRDefault="002574F1" w:rsidP="00B61D08">
            <w:pPr>
              <w:rPr>
                <w:rFonts w:ascii="Open Sans" w:hAnsi="Open Sans" w:cs="Open Sans"/>
                <w:szCs w:val="18"/>
              </w:rPr>
            </w:pPr>
            <w:r w:rsidRPr="00A75E75">
              <w:rPr>
                <w:rFonts w:ascii="Open Sans" w:hAnsi="Open Sans" w:cs="Open Sans"/>
                <w:szCs w:val="18"/>
              </w:rPr>
              <w:t>Bijlage 6, gamelaptop 15”en 18”,  webcam</w:t>
            </w:r>
          </w:p>
        </w:tc>
        <w:tc>
          <w:tcPr>
            <w:tcW w:w="5886" w:type="dxa"/>
            <w:tcBorders>
              <w:top w:val="single" w:sz="4" w:space="0" w:color="auto"/>
              <w:bottom w:val="single" w:sz="4" w:space="0" w:color="auto"/>
            </w:tcBorders>
            <w:shd w:val="clear" w:color="auto" w:fill="auto"/>
          </w:tcPr>
          <w:p w14:paraId="14578050" w14:textId="2724AE60" w:rsidR="00C20D13" w:rsidRPr="00A75E75" w:rsidRDefault="002574F1" w:rsidP="00D94240">
            <w:pPr>
              <w:spacing w:line="228" w:lineRule="auto"/>
              <w:rPr>
                <w:rFonts w:ascii="Open Sans" w:hAnsi="Open Sans" w:cs="Open Sans"/>
                <w:szCs w:val="18"/>
              </w:rPr>
            </w:pPr>
            <w:r w:rsidRPr="00A75E75">
              <w:rPr>
                <w:rFonts w:ascii="Open Sans" w:hAnsi="Open Sans" w:cs="Open Sans"/>
                <w:szCs w:val="18"/>
              </w:rPr>
              <w:t>U eist bij Gamelaptop 15" en 17" bij Webcam het volgende: “1080P 60 FPS 2,1f” Alle A-merk fabrikanten hebben aangegeven niet te kunnen voldoen aan deze eis. De huidige webcams voor laptops zijn wel al voorzien van 1080p resolutie maar enkel nog met 30 fps. Inschrijver vraagt aanbestedende dienst akkoord te gaan met de volgende eiswijziging: “Webcam; “1080P 30 FPS”. Gaat u hiermee akkoord?</w:t>
            </w:r>
          </w:p>
        </w:tc>
      </w:tr>
      <w:tr w:rsidR="00C20D13" w:rsidRPr="00A75E75" w14:paraId="5FD383C9" w14:textId="77777777" w:rsidTr="006D7DBD">
        <w:trPr>
          <w:trHeight w:val="300"/>
        </w:trPr>
        <w:tc>
          <w:tcPr>
            <w:tcW w:w="1134" w:type="dxa"/>
            <w:tcBorders>
              <w:bottom w:val="single" w:sz="4" w:space="0" w:color="auto"/>
            </w:tcBorders>
            <w:shd w:val="clear" w:color="auto" w:fill="auto"/>
          </w:tcPr>
          <w:p w14:paraId="3349C351" w14:textId="77777777" w:rsidR="00C20D13" w:rsidRPr="00A75E75" w:rsidRDefault="00C20D13" w:rsidP="00B61D08">
            <w:pPr>
              <w:rPr>
                <w:rFonts w:ascii="Open Sans" w:hAnsi="Open Sans" w:cs="Open Sans"/>
                <w:szCs w:val="18"/>
              </w:rPr>
            </w:pPr>
            <w:r w:rsidRPr="00A75E75">
              <w:rPr>
                <w:rFonts w:ascii="Open Sans" w:hAnsi="Open Sans" w:cs="Open Sans"/>
                <w:szCs w:val="18"/>
              </w:rPr>
              <w:t>Antwoord</w:t>
            </w:r>
          </w:p>
        </w:tc>
        <w:tc>
          <w:tcPr>
            <w:tcW w:w="8013" w:type="dxa"/>
            <w:gridSpan w:val="2"/>
            <w:tcBorders>
              <w:bottom w:val="single" w:sz="4" w:space="0" w:color="auto"/>
            </w:tcBorders>
            <w:shd w:val="clear" w:color="auto" w:fill="auto"/>
          </w:tcPr>
          <w:p w14:paraId="2FD6D5C4" w14:textId="611B2425" w:rsidR="00C20D13" w:rsidRPr="00A75E75" w:rsidRDefault="0070467A" w:rsidP="009F3741">
            <w:pPr>
              <w:spacing w:line="233" w:lineRule="auto"/>
              <w:rPr>
                <w:rFonts w:ascii="Open Sans" w:hAnsi="Open Sans" w:cs="Open Sans"/>
                <w:szCs w:val="18"/>
              </w:rPr>
            </w:pPr>
            <w:r w:rsidRPr="00A75E75">
              <w:rPr>
                <w:rFonts w:ascii="Open Sans" w:hAnsi="Open Sans" w:cs="Open Sans"/>
                <w:szCs w:val="18"/>
              </w:rPr>
              <w:t xml:space="preserve">Akkoord. </w:t>
            </w:r>
          </w:p>
        </w:tc>
      </w:tr>
    </w:tbl>
    <w:p w14:paraId="5544EF6E" w14:textId="5073B014" w:rsidR="00C20D13" w:rsidRPr="00A75E75" w:rsidRDefault="00C20D13" w:rsidP="00DE46A7">
      <w:pPr>
        <w:rPr>
          <w:rFonts w:ascii="Open Sans" w:hAnsi="Open Sans" w:cs="Open Sans"/>
          <w:b/>
          <w:szCs w:val="18"/>
        </w:rPr>
      </w:pPr>
    </w:p>
    <w:tbl>
      <w:tblPr>
        <w:tblW w:w="914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34"/>
        <w:gridCol w:w="2268"/>
        <w:gridCol w:w="5745"/>
      </w:tblGrid>
      <w:tr w:rsidR="00C20D13" w:rsidRPr="00A75E75" w14:paraId="77035197" w14:textId="77777777" w:rsidTr="006D7DBD">
        <w:trPr>
          <w:trHeight w:val="300"/>
        </w:trPr>
        <w:tc>
          <w:tcPr>
            <w:tcW w:w="1134" w:type="dxa"/>
            <w:tcBorders>
              <w:top w:val="single" w:sz="4" w:space="0" w:color="auto"/>
              <w:bottom w:val="single" w:sz="4" w:space="0" w:color="auto"/>
            </w:tcBorders>
            <w:shd w:val="clear" w:color="auto" w:fill="auto"/>
          </w:tcPr>
          <w:p w14:paraId="2D2FC998" w14:textId="2E9FACDA" w:rsidR="00C20D13" w:rsidRPr="00A75E75" w:rsidRDefault="002574F1" w:rsidP="00B61D08">
            <w:pPr>
              <w:rPr>
                <w:rFonts w:ascii="Open Sans" w:hAnsi="Open Sans" w:cs="Open Sans"/>
                <w:szCs w:val="18"/>
              </w:rPr>
            </w:pPr>
            <w:r w:rsidRPr="00A75E75">
              <w:rPr>
                <w:rFonts w:ascii="Open Sans" w:hAnsi="Open Sans" w:cs="Open Sans"/>
                <w:szCs w:val="18"/>
              </w:rPr>
              <w:t>10</w:t>
            </w:r>
            <w:r w:rsidR="00C20D13" w:rsidRPr="00A75E75">
              <w:rPr>
                <w:rFonts w:ascii="Open Sans" w:hAnsi="Open Sans" w:cs="Open Sans"/>
                <w:szCs w:val="18"/>
              </w:rPr>
              <w:t>.</w:t>
            </w:r>
          </w:p>
        </w:tc>
        <w:tc>
          <w:tcPr>
            <w:tcW w:w="2268" w:type="dxa"/>
            <w:tcBorders>
              <w:top w:val="single" w:sz="4" w:space="0" w:color="auto"/>
              <w:bottom w:val="single" w:sz="4" w:space="0" w:color="auto"/>
            </w:tcBorders>
            <w:shd w:val="clear" w:color="auto" w:fill="auto"/>
          </w:tcPr>
          <w:p w14:paraId="1D55A217" w14:textId="2B67CD55" w:rsidR="00C20D13" w:rsidRPr="00A75E75" w:rsidRDefault="002574F1" w:rsidP="00B61D08">
            <w:pPr>
              <w:rPr>
                <w:rFonts w:ascii="Open Sans" w:hAnsi="Open Sans" w:cs="Open Sans"/>
                <w:szCs w:val="18"/>
              </w:rPr>
            </w:pPr>
            <w:r w:rsidRPr="00A75E75">
              <w:rPr>
                <w:rFonts w:ascii="Open Sans" w:hAnsi="Open Sans" w:cs="Open Sans"/>
                <w:szCs w:val="18"/>
              </w:rPr>
              <w:t>NvI 1 vraag 109</w:t>
            </w:r>
          </w:p>
        </w:tc>
        <w:tc>
          <w:tcPr>
            <w:tcW w:w="5745" w:type="dxa"/>
            <w:tcBorders>
              <w:top w:val="single" w:sz="4" w:space="0" w:color="auto"/>
              <w:bottom w:val="single" w:sz="4" w:space="0" w:color="auto"/>
            </w:tcBorders>
            <w:shd w:val="clear" w:color="auto" w:fill="auto"/>
          </w:tcPr>
          <w:p w14:paraId="68E8B7F8" w14:textId="77777777" w:rsidR="002574F1" w:rsidRPr="00A75E75" w:rsidRDefault="002574F1" w:rsidP="002574F1">
            <w:pPr>
              <w:rPr>
                <w:rFonts w:ascii="Open Sans" w:hAnsi="Open Sans" w:cs="Open Sans"/>
                <w:szCs w:val="18"/>
              </w:rPr>
            </w:pPr>
            <w:r w:rsidRPr="00A75E75">
              <w:rPr>
                <w:rFonts w:ascii="Open Sans" w:hAnsi="Open Sans" w:cs="Open Sans"/>
                <w:szCs w:val="18"/>
              </w:rPr>
              <w:t xml:space="preserve">U geeft in de aanbestedingsdocument aan dat minimaal vergelijkbaar toegestaan is bij de inschrijving. In NvI 1 geeft u aan vast te houden aan Intell processoren. </w:t>
            </w:r>
          </w:p>
          <w:p w14:paraId="42E682AE" w14:textId="77777777" w:rsidR="002574F1" w:rsidRPr="00A75E75" w:rsidRDefault="002574F1" w:rsidP="002574F1">
            <w:pPr>
              <w:rPr>
                <w:rFonts w:ascii="Open Sans" w:hAnsi="Open Sans" w:cs="Open Sans"/>
                <w:szCs w:val="18"/>
              </w:rPr>
            </w:pPr>
          </w:p>
          <w:p w14:paraId="20302208" w14:textId="77777777" w:rsidR="002574F1" w:rsidRPr="00A75E75" w:rsidRDefault="002574F1" w:rsidP="002574F1">
            <w:pPr>
              <w:rPr>
                <w:rFonts w:ascii="Open Sans" w:hAnsi="Open Sans" w:cs="Open Sans"/>
                <w:szCs w:val="18"/>
              </w:rPr>
            </w:pPr>
            <w:r w:rsidRPr="00A75E75">
              <w:rPr>
                <w:rFonts w:ascii="Open Sans" w:hAnsi="Open Sans" w:cs="Open Sans"/>
                <w:szCs w:val="18"/>
              </w:rPr>
              <w:t xml:space="preserve">Inschrijver wilt u erop wijzen door AMD processoren gelijkwaardig en in sommige gevallen beter dan Intell processoren. Daar waar AMD-processoren vaak een hogere performance hebben, betere levertijden en prijstechnisch een voordeel bieden. U ontvangt dus met een AMD-processor dezelfde kwaliteit voor een goede prijs. Daarnaast zorgt u voor een betere marktwerking onder vendoren op het moment dat u AMD toestaat, waardoor u een beter aanbod ontvangt. </w:t>
            </w:r>
          </w:p>
          <w:p w14:paraId="7196580E" w14:textId="77777777" w:rsidR="002574F1" w:rsidRPr="00A75E75" w:rsidRDefault="002574F1" w:rsidP="002574F1">
            <w:pPr>
              <w:rPr>
                <w:rFonts w:ascii="Open Sans" w:hAnsi="Open Sans" w:cs="Open Sans"/>
                <w:szCs w:val="18"/>
              </w:rPr>
            </w:pPr>
          </w:p>
          <w:p w14:paraId="79381179" w14:textId="1021CECF" w:rsidR="00C20D13" w:rsidRPr="00A75E75" w:rsidRDefault="002574F1" w:rsidP="002574F1">
            <w:pPr>
              <w:rPr>
                <w:rFonts w:ascii="Open Sans" w:hAnsi="Open Sans" w:cs="Open Sans"/>
                <w:szCs w:val="18"/>
              </w:rPr>
            </w:pPr>
            <w:r w:rsidRPr="00A75E75">
              <w:rPr>
                <w:rFonts w:ascii="Open Sans" w:hAnsi="Open Sans" w:cs="Open Sans"/>
                <w:szCs w:val="18"/>
              </w:rPr>
              <w:t xml:space="preserve">Wij verzoeken u dus nogmaals om AMD-processoren toe te staan door middel van deze eis: Ten minste Intel i3 10e generatie of vergelijkebare AMD processor. Verder kunt u er nog voor kiezen om hier een minimale CPU benchmark passmark aan toe te voegen zodat u zeker weet dat de aangeboden processoren van het minimale zelfde niveau zijn. Gaat u hiermee akkoord? Indien niet, graag uw motivatie. </w:t>
            </w:r>
          </w:p>
        </w:tc>
      </w:tr>
      <w:tr w:rsidR="00C20D13" w:rsidRPr="00A75E75" w14:paraId="4C3712CE" w14:textId="77777777" w:rsidTr="006D7DBD">
        <w:trPr>
          <w:trHeight w:val="300"/>
        </w:trPr>
        <w:tc>
          <w:tcPr>
            <w:tcW w:w="1134" w:type="dxa"/>
            <w:tcBorders>
              <w:bottom w:val="single" w:sz="4" w:space="0" w:color="auto"/>
            </w:tcBorders>
            <w:shd w:val="clear" w:color="auto" w:fill="auto"/>
          </w:tcPr>
          <w:p w14:paraId="555E1566" w14:textId="77777777" w:rsidR="00C20D13" w:rsidRPr="00A75E75" w:rsidRDefault="00C20D13" w:rsidP="00B61D08">
            <w:pPr>
              <w:rPr>
                <w:rFonts w:ascii="Open Sans" w:hAnsi="Open Sans" w:cs="Open Sans"/>
                <w:szCs w:val="18"/>
              </w:rPr>
            </w:pPr>
            <w:r w:rsidRPr="00A75E75">
              <w:rPr>
                <w:rFonts w:ascii="Open Sans" w:hAnsi="Open Sans" w:cs="Open Sans"/>
                <w:szCs w:val="18"/>
              </w:rPr>
              <w:t>Antwoord</w:t>
            </w:r>
          </w:p>
        </w:tc>
        <w:tc>
          <w:tcPr>
            <w:tcW w:w="8013" w:type="dxa"/>
            <w:gridSpan w:val="2"/>
            <w:tcBorders>
              <w:bottom w:val="single" w:sz="4" w:space="0" w:color="auto"/>
            </w:tcBorders>
            <w:shd w:val="clear" w:color="auto" w:fill="auto"/>
          </w:tcPr>
          <w:p w14:paraId="1567DA86" w14:textId="15E5C13C" w:rsidR="00373063" w:rsidRPr="00A75E75" w:rsidRDefault="00A517DB" w:rsidP="00E2740F">
            <w:pPr>
              <w:spacing w:line="233" w:lineRule="auto"/>
              <w:rPr>
                <w:rFonts w:ascii="Open Sans" w:hAnsi="Open Sans" w:cs="Open Sans"/>
                <w:szCs w:val="18"/>
              </w:rPr>
            </w:pPr>
            <w:r w:rsidRPr="00A75E75">
              <w:rPr>
                <w:rFonts w:ascii="Open Sans" w:hAnsi="Open Sans" w:cs="Open Sans"/>
                <w:szCs w:val="18"/>
              </w:rPr>
              <w:t>Zie vraag en antwoord 8 Aanbestedingsdocument (2</w:t>
            </w:r>
            <w:r w:rsidRPr="00A75E75">
              <w:rPr>
                <w:rFonts w:ascii="Open Sans" w:hAnsi="Open Sans" w:cs="Open Sans"/>
                <w:szCs w:val="18"/>
                <w:vertAlign w:val="superscript"/>
              </w:rPr>
              <w:t>e</w:t>
            </w:r>
            <w:r w:rsidRPr="00A75E75">
              <w:rPr>
                <w:rFonts w:ascii="Open Sans" w:hAnsi="Open Sans" w:cs="Open Sans"/>
                <w:szCs w:val="18"/>
              </w:rPr>
              <w:t xml:space="preserve"> NVI).</w:t>
            </w:r>
          </w:p>
        </w:tc>
      </w:tr>
    </w:tbl>
    <w:p w14:paraId="0136C4FD" w14:textId="77D957A7" w:rsidR="00C20D13" w:rsidRPr="00A75E75" w:rsidRDefault="00C20D13" w:rsidP="00DE46A7">
      <w:pPr>
        <w:rPr>
          <w:rFonts w:ascii="Open Sans" w:hAnsi="Open Sans" w:cs="Open Sans"/>
          <w:b/>
          <w:szCs w:val="18"/>
        </w:rPr>
      </w:pPr>
    </w:p>
    <w:tbl>
      <w:tblPr>
        <w:tblW w:w="914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34"/>
        <w:gridCol w:w="2268"/>
        <w:gridCol w:w="5745"/>
      </w:tblGrid>
      <w:tr w:rsidR="00C20D13" w:rsidRPr="00A75E75" w14:paraId="537D895F" w14:textId="77777777" w:rsidTr="006D7DBD">
        <w:trPr>
          <w:trHeight w:val="300"/>
        </w:trPr>
        <w:tc>
          <w:tcPr>
            <w:tcW w:w="1134" w:type="dxa"/>
            <w:tcBorders>
              <w:top w:val="single" w:sz="4" w:space="0" w:color="auto"/>
              <w:bottom w:val="single" w:sz="4" w:space="0" w:color="auto"/>
            </w:tcBorders>
            <w:shd w:val="clear" w:color="auto" w:fill="auto"/>
          </w:tcPr>
          <w:p w14:paraId="12BA713F" w14:textId="285203B8" w:rsidR="00C20D13" w:rsidRPr="00A75E75" w:rsidRDefault="002574F1" w:rsidP="00B61D08">
            <w:pPr>
              <w:rPr>
                <w:rFonts w:ascii="Open Sans" w:hAnsi="Open Sans" w:cs="Open Sans"/>
                <w:szCs w:val="18"/>
              </w:rPr>
            </w:pPr>
            <w:r w:rsidRPr="00A75E75">
              <w:rPr>
                <w:rFonts w:ascii="Open Sans" w:hAnsi="Open Sans" w:cs="Open Sans"/>
                <w:szCs w:val="18"/>
              </w:rPr>
              <w:t>11</w:t>
            </w:r>
            <w:r w:rsidR="00C20D13" w:rsidRPr="00A75E75">
              <w:rPr>
                <w:rFonts w:ascii="Open Sans" w:hAnsi="Open Sans" w:cs="Open Sans"/>
                <w:szCs w:val="18"/>
              </w:rPr>
              <w:t>.</w:t>
            </w:r>
          </w:p>
        </w:tc>
        <w:tc>
          <w:tcPr>
            <w:tcW w:w="2268" w:type="dxa"/>
            <w:tcBorders>
              <w:top w:val="single" w:sz="4" w:space="0" w:color="auto"/>
              <w:bottom w:val="single" w:sz="4" w:space="0" w:color="auto"/>
            </w:tcBorders>
            <w:shd w:val="clear" w:color="auto" w:fill="auto"/>
          </w:tcPr>
          <w:p w14:paraId="1597297F" w14:textId="7ABF5EDB" w:rsidR="00C20D13" w:rsidRPr="00A75E75" w:rsidRDefault="002574F1" w:rsidP="00B61D08">
            <w:pPr>
              <w:rPr>
                <w:rFonts w:ascii="Open Sans" w:hAnsi="Open Sans" w:cs="Open Sans"/>
                <w:szCs w:val="18"/>
              </w:rPr>
            </w:pPr>
            <w:r w:rsidRPr="00A75E75">
              <w:rPr>
                <w:rFonts w:ascii="Open Sans" w:hAnsi="Open Sans" w:cs="Open Sans"/>
                <w:szCs w:val="18"/>
              </w:rPr>
              <w:t>NvI 1 vraag 111</w:t>
            </w:r>
          </w:p>
        </w:tc>
        <w:tc>
          <w:tcPr>
            <w:tcW w:w="5745" w:type="dxa"/>
            <w:tcBorders>
              <w:top w:val="single" w:sz="4" w:space="0" w:color="auto"/>
              <w:bottom w:val="single" w:sz="4" w:space="0" w:color="auto"/>
            </w:tcBorders>
            <w:shd w:val="clear" w:color="auto" w:fill="auto"/>
          </w:tcPr>
          <w:p w14:paraId="1AA6E03C" w14:textId="77777777" w:rsidR="002574F1" w:rsidRPr="00A75E75" w:rsidRDefault="002574F1" w:rsidP="002574F1">
            <w:pPr>
              <w:rPr>
                <w:rFonts w:ascii="Open Sans" w:hAnsi="Open Sans" w:cs="Open Sans"/>
                <w:szCs w:val="18"/>
              </w:rPr>
            </w:pPr>
            <w:r w:rsidRPr="00A75E75">
              <w:rPr>
                <w:rFonts w:ascii="Open Sans" w:hAnsi="Open Sans" w:cs="Open Sans"/>
                <w:szCs w:val="18"/>
              </w:rPr>
              <w:t xml:space="preserve">U geeft in de aanbestedingsdocument aan dat minimaal vergelijkbaar toegestaan is bij de inschrijving. In NvI 1 geeft u aan vast te houden aan Intell processoren. </w:t>
            </w:r>
          </w:p>
          <w:p w14:paraId="0EF52E33" w14:textId="77777777" w:rsidR="002574F1" w:rsidRPr="00A75E75" w:rsidRDefault="002574F1" w:rsidP="002574F1">
            <w:pPr>
              <w:rPr>
                <w:rFonts w:ascii="Open Sans" w:hAnsi="Open Sans" w:cs="Open Sans"/>
                <w:szCs w:val="18"/>
              </w:rPr>
            </w:pPr>
          </w:p>
          <w:p w14:paraId="6EFA0A2E" w14:textId="77777777" w:rsidR="002574F1" w:rsidRPr="00A75E75" w:rsidRDefault="002574F1" w:rsidP="002574F1">
            <w:pPr>
              <w:rPr>
                <w:rFonts w:ascii="Open Sans" w:hAnsi="Open Sans" w:cs="Open Sans"/>
                <w:szCs w:val="18"/>
              </w:rPr>
            </w:pPr>
            <w:r w:rsidRPr="00A75E75">
              <w:rPr>
                <w:rFonts w:ascii="Open Sans" w:hAnsi="Open Sans" w:cs="Open Sans"/>
                <w:szCs w:val="18"/>
              </w:rPr>
              <w:t xml:space="preserve">Inschrijver wilt u erop wijzen door AMD processoren gelijkwaardig en in sommige gevallen beter dan Intell processoren. Daar waar AMD-processoren vaak een hogere performance hebben, betere levertijden en prijstechnisch een voordeel bieden. U ontvangt dus met een AMD-processor dezelfde kwaliteit voor een goede prijs. Daarnaast zorgt u voor een betere marktwerking onder vendoren op het moment dat u AMD toestaat, waardoor u een beter aanbod ontvangt. </w:t>
            </w:r>
          </w:p>
          <w:p w14:paraId="096574A2" w14:textId="77777777" w:rsidR="002574F1" w:rsidRPr="00A75E75" w:rsidRDefault="002574F1" w:rsidP="002574F1">
            <w:pPr>
              <w:rPr>
                <w:rFonts w:ascii="Open Sans" w:hAnsi="Open Sans" w:cs="Open Sans"/>
                <w:szCs w:val="18"/>
              </w:rPr>
            </w:pPr>
          </w:p>
          <w:p w14:paraId="631FBC09" w14:textId="0F9DCC20" w:rsidR="00C20D13" w:rsidRPr="00A75E75" w:rsidRDefault="002574F1" w:rsidP="002574F1">
            <w:pPr>
              <w:rPr>
                <w:rFonts w:ascii="Open Sans" w:hAnsi="Open Sans" w:cs="Open Sans"/>
                <w:szCs w:val="18"/>
              </w:rPr>
            </w:pPr>
            <w:r w:rsidRPr="00A75E75">
              <w:rPr>
                <w:rFonts w:ascii="Open Sans" w:hAnsi="Open Sans" w:cs="Open Sans"/>
                <w:szCs w:val="18"/>
              </w:rPr>
              <w:t xml:space="preserve">Wij verzoeken u dus nogmaals om AMD-processoren toe te staan door middel van deze eis: Ten minste Intel i5 11e generatie of vergelijkebare AMD processor. Verder kunt u er nog voor kiezen om hier een minimale CPU benchmark passmark aan toe te voegen zodat u zeker weet dat de aangeboden processoren van </w:t>
            </w:r>
            <w:r w:rsidRPr="00A75E75">
              <w:rPr>
                <w:rFonts w:ascii="Open Sans" w:hAnsi="Open Sans" w:cs="Open Sans"/>
                <w:szCs w:val="18"/>
              </w:rPr>
              <w:lastRenderedPageBreak/>
              <w:t>het minimale zelfde niveau zijn. Gaat u hiermee akkoord? Indien niet, graag uw motivatie.</w:t>
            </w:r>
          </w:p>
        </w:tc>
      </w:tr>
      <w:tr w:rsidR="00C20D13" w:rsidRPr="00A75E75" w14:paraId="5AD982ED" w14:textId="77777777" w:rsidTr="006D7DBD">
        <w:trPr>
          <w:trHeight w:val="300"/>
        </w:trPr>
        <w:tc>
          <w:tcPr>
            <w:tcW w:w="1134" w:type="dxa"/>
            <w:tcBorders>
              <w:bottom w:val="single" w:sz="4" w:space="0" w:color="auto"/>
            </w:tcBorders>
            <w:shd w:val="clear" w:color="auto" w:fill="auto"/>
          </w:tcPr>
          <w:p w14:paraId="120BF521" w14:textId="77777777" w:rsidR="00C20D13" w:rsidRPr="00A75E75" w:rsidRDefault="00C20D13" w:rsidP="00B61D08">
            <w:pPr>
              <w:rPr>
                <w:rFonts w:ascii="Open Sans" w:hAnsi="Open Sans" w:cs="Open Sans"/>
                <w:szCs w:val="18"/>
              </w:rPr>
            </w:pPr>
            <w:r w:rsidRPr="00A75E75">
              <w:rPr>
                <w:rFonts w:ascii="Open Sans" w:hAnsi="Open Sans" w:cs="Open Sans"/>
                <w:szCs w:val="18"/>
              </w:rPr>
              <w:lastRenderedPageBreak/>
              <w:t>Antwoord</w:t>
            </w:r>
          </w:p>
        </w:tc>
        <w:tc>
          <w:tcPr>
            <w:tcW w:w="8013" w:type="dxa"/>
            <w:gridSpan w:val="2"/>
            <w:tcBorders>
              <w:bottom w:val="single" w:sz="4" w:space="0" w:color="auto"/>
            </w:tcBorders>
            <w:shd w:val="clear" w:color="auto" w:fill="auto"/>
          </w:tcPr>
          <w:p w14:paraId="6FC7B0E0" w14:textId="4692222F" w:rsidR="00AA056F" w:rsidRPr="00A75E75" w:rsidRDefault="00A517DB" w:rsidP="00AA056F">
            <w:pPr>
              <w:spacing w:line="233" w:lineRule="auto"/>
              <w:rPr>
                <w:rFonts w:ascii="Open Sans" w:hAnsi="Open Sans" w:cs="Open Sans"/>
                <w:szCs w:val="18"/>
              </w:rPr>
            </w:pPr>
            <w:r w:rsidRPr="00A75E75">
              <w:rPr>
                <w:rFonts w:ascii="Open Sans" w:hAnsi="Open Sans" w:cs="Open Sans"/>
                <w:szCs w:val="18"/>
              </w:rPr>
              <w:t>Zie vraag en antwoord 8 Aanbestedingsdocument (2</w:t>
            </w:r>
            <w:r w:rsidRPr="00A75E75">
              <w:rPr>
                <w:rFonts w:ascii="Open Sans" w:hAnsi="Open Sans" w:cs="Open Sans"/>
                <w:szCs w:val="18"/>
                <w:vertAlign w:val="superscript"/>
              </w:rPr>
              <w:t>e</w:t>
            </w:r>
            <w:r w:rsidRPr="00A75E75">
              <w:rPr>
                <w:rFonts w:ascii="Open Sans" w:hAnsi="Open Sans" w:cs="Open Sans"/>
                <w:szCs w:val="18"/>
              </w:rPr>
              <w:t xml:space="preserve"> NVI).</w:t>
            </w:r>
          </w:p>
        </w:tc>
      </w:tr>
    </w:tbl>
    <w:p w14:paraId="6804944E" w14:textId="77777777" w:rsidR="00C20D13" w:rsidRPr="00A75E75" w:rsidRDefault="00C20D13" w:rsidP="00DE46A7">
      <w:pPr>
        <w:rPr>
          <w:rFonts w:ascii="Open Sans" w:hAnsi="Open Sans" w:cs="Open Sans"/>
          <w:b/>
          <w:szCs w:val="18"/>
        </w:rPr>
      </w:pPr>
    </w:p>
    <w:tbl>
      <w:tblPr>
        <w:tblW w:w="914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34"/>
        <w:gridCol w:w="2268"/>
        <w:gridCol w:w="5745"/>
      </w:tblGrid>
      <w:tr w:rsidR="002574F1" w:rsidRPr="00A75E75" w14:paraId="0470CF3C" w14:textId="77777777" w:rsidTr="006D7DBD">
        <w:trPr>
          <w:trHeight w:val="300"/>
        </w:trPr>
        <w:tc>
          <w:tcPr>
            <w:tcW w:w="1134" w:type="dxa"/>
            <w:tcBorders>
              <w:top w:val="single" w:sz="4" w:space="0" w:color="auto"/>
              <w:bottom w:val="single" w:sz="4" w:space="0" w:color="auto"/>
            </w:tcBorders>
            <w:shd w:val="clear" w:color="auto" w:fill="auto"/>
          </w:tcPr>
          <w:p w14:paraId="1B42C682" w14:textId="2D9555BE" w:rsidR="002574F1" w:rsidRPr="00A75E75" w:rsidRDefault="002574F1" w:rsidP="00466B2F">
            <w:pPr>
              <w:rPr>
                <w:rFonts w:ascii="Open Sans" w:hAnsi="Open Sans" w:cs="Open Sans"/>
                <w:szCs w:val="18"/>
              </w:rPr>
            </w:pPr>
            <w:r w:rsidRPr="00A75E75">
              <w:rPr>
                <w:rFonts w:ascii="Open Sans" w:hAnsi="Open Sans" w:cs="Open Sans"/>
                <w:szCs w:val="18"/>
              </w:rPr>
              <w:t>12.</w:t>
            </w:r>
          </w:p>
        </w:tc>
        <w:tc>
          <w:tcPr>
            <w:tcW w:w="2268" w:type="dxa"/>
            <w:tcBorders>
              <w:top w:val="single" w:sz="4" w:space="0" w:color="auto"/>
              <w:bottom w:val="single" w:sz="4" w:space="0" w:color="auto"/>
            </w:tcBorders>
            <w:shd w:val="clear" w:color="auto" w:fill="auto"/>
          </w:tcPr>
          <w:p w14:paraId="6BC61AAD" w14:textId="6D81311B" w:rsidR="002574F1" w:rsidRPr="00A75E75" w:rsidRDefault="002574F1" w:rsidP="00466B2F">
            <w:pPr>
              <w:rPr>
                <w:rFonts w:ascii="Open Sans" w:hAnsi="Open Sans" w:cs="Open Sans"/>
                <w:szCs w:val="18"/>
              </w:rPr>
            </w:pPr>
            <w:r w:rsidRPr="00A75E75">
              <w:rPr>
                <w:rFonts w:ascii="Open Sans" w:hAnsi="Open Sans" w:cs="Open Sans"/>
                <w:szCs w:val="18"/>
              </w:rPr>
              <w:t>NvI 1 vraag 113</w:t>
            </w:r>
          </w:p>
        </w:tc>
        <w:tc>
          <w:tcPr>
            <w:tcW w:w="5745" w:type="dxa"/>
            <w:tcBorders>
              <w:top w:val="single" w:sz="4" w:space="0" w:color="auto"/>
              <w:bottom w:val="single" w:sz="4" w:space="0" w:color="auto"/>
            </w:tcBorders>
            <w:shd w:val="clear" w:color="auto" w:fill="auto"/>
          </w:tcPr>
          <w:p w14:paraId="1045CF6C" w14:textId="77777777" w:rsidR="002574F1" w:rsidRPr="00A75E75" w:rsidRDefault="002574F1" w:rsidP="002574F1">
            <w:pPr>
              <w:rPr>
                <w:rFonts w:ascii="Open Sans" w:hAnsi="Open Sans" w:cs="Open Sans"/>
                <w:szCs w:val="18"/>
              </w:rPr>
            </w:pPr>
            <w:r w:rsidRPr="00A75E75">
              <w:rPr>
                <w:rFonts w:ascii="Open Sans" w:hAnsi="Open Sans" w:cs="Open Sans"/>
                <w:szCs w:val="18"/>
              </w:rPr>
              <w:t xml:space="preserve">U geeft in de aanbestedingsdocument aan dat minimaal vergelijkbaar toegestaan is bij de inschrijving. In NvI 1 geeft u aan vast te houden aan Intell processoren. </w:t>
            </w:r>
          </w:p>
          <w:p w14:paraId="61332A63" w14:textId="77777777" w:rsidR="002574F1" w:rsidRPr="00A75E75" w:rsidRDefault="002574F1" w:rsidP="002574F1">
            <w:pPr>
              <w:rPr>
                <w:rFonts w:ascii="Open Sans" w:hAnsi="Open Sans" w:cs="Open Sans"/>
                <w:szCs w:val="18"/>
              </w:rPr>
            </w:pPr>
          </w:p>
          <w:p w14:paraId="02EE1519" w14:textId="77777777" w:rsidR="002574F1" w:rsidRPr="00A75E75" w:rsidRDefault="002574F1" w:rsidP="002574F1">
            <w:pPr>
              <w:rPr>
                <w:rFonts w:ascii="Open Sans" w:hAnsi="Open Sans" w:cs="Open Sans"/>
                <w:szCs w:val="18"/>
              </w:rPr>
            </w:pPr>
            <w:r w:rsidRPr="00A75E75">
              <w:rPr>
                <w:rFonts w:ascii="Open Sans" w:hAnsi="Open Sans" w:cs="Open Sans"/>
                <w:szCs w:val="18"/>
              </w:rPr>
              <w:t xml:space="preserve">Inschrijver wilt u erop wijzen door AMD processoren gelijkwaardig en in sommige gevallen beter dan Intell processoren. Daar waar AMD-processoren vaak een hogere performance hebben, betere levertijden en prijstechnisch een voordeel bieden. U ontvangt dus met een AMD-processor dezelfde kwaliteit voor een goede prijs. Daarnaast zorgt u voor een betere marktwerking onder vendoren op het moment dat u AMD toestaat, waardoor u een beter aanbod ontvangt. </w:t>
            </w:r>
          </w:p>
          <w:p w14:paraId="02AC2099" w14:textId="77777777" w:rsidR="002574F1" w:rsidRPr="00A75E75" w:rsidRDefault="002574F1" w:rsidP="002574F1">
            <w:pPr>
              <w:rPr>
                <w:rFonts w:ascii="Open Sans" w:hAnsi="Open Sans" w:cs="Open Sans"/>
                <w:szCs w:val="18"/>
              </w:rPr>
            </w:pPr>
          </w:p>
          <w:p w14:paraId="29FA5A8E" w14:textId="70E26F71" w:rsidR="002574F1" w:rsidRPr="00A75E75" w:rsidRDefault="002574F1" w:rsidP="002574F1">
            <w:pPr>
              <w:rPr>
                <w:rFonts w:ascii="Open Sans" w:hAnsi="Open Sans" w:cs="Open Sans"/>
                <w:szCs w:val="18"/>
              </w:rPr>
            </w:pPr>
            <w:r w:rsidRPr="00A75E75">
              <w:rPr>
                <w:rFonts w:ascii="Open Sans" w:hAnsi="Open Sans" w:cs="Open Sans"/>
                <w:szCs w:val="18"/>
              </w:rPr>
              <w:t>Wij verzoeken u dus nogmaals om AMD-processoren toe te staan door middel van deze eis: Ten minste Intel i7 10e generatie of vergelijkebare AMD processor. Verder kunt u er nog voor kiezen om hier een minimale CPU benchmark passmark aan toe te voegen zodat u zeker weet dat de aangeboden processoren van het minimale zelfde niveau zijn. Gaat u hiermee akkoord? Indien niet, graag uw motivatie.</w:t>
            </w:r>
          </w:p>
        </w:tc>
      </w:tr>
      <w:tr w:rsidR="002574F1" w:rsidRPr="00A75E75" w14:paraId="37B3F973" w14:textId="77777777" w:rsidTr="006D7DBD">
        <w:trPr>
          <w:trHeight w:val="300"/>
        </w:trPr>
        <w:tc>
          <w:tcPr>
            <w:tcW w:w="1134" w:type="dxa"/>
            <w:tcBorders>
              <w:bottom w:val="single" w:sz="4" w:space="0" w:color="auto"/>
            </w:tcBorders>
            <w:shd w:val="clear" w:color="auto" w:fill="auto"/>
          </w:tcPr>
          <w:p w14:paraId="76CAD582" w14:textId="77777777" w:rsidR="002574F1" w:rsidRPr="00A75E75" w:rsidRDefault="002574F1" w:rsidP="00466B2F">
            <w:pPr>
              <w:rPr>
                <w:rFonts w:ascii="Open Sans" w:hAnsi="Open Sans" w:cs="Open Sans"/>
                <w:szCs w:val="18"/>
              </w:rPr>
            </w:pPr>
            <w:r w:rsidRPr="00A75E75">
              <w:rPr>
                <w:rFonts w:ascii="Open Sans" w:hAnsi="Open Sans" w:cs="Open Sans"/>
                <w:szCs w:val="18"/>
              </w:rPr>
              <w:t>Antwoord</w:t>
            </w:r>
          </w:p>
        </w:tc>
        <w:tc>
          <w:tcPr>
            <w:tcW w:w="8013" w:type="dxa"/>
            <w:gridSpan w:val="2"/>
            <w:tcBorders>
              <w:bottom w:val="single" w:sz="4" w:space="0" w:color="auto"/>
            </w:tcBorders>
            <w:shd w:val="clear" w:color="auto" w:fill="auto"/>
          </w:tcPr>
          <w:p w14:paraId="5E6DDC94" w14:textId="02CBAD8A" w:rsidR="00211A07" w:rsidRPr="00A75E75" w:rsidRDefault="00A517DB" w:rsidP="00E2740F">
            <w:pPr>
              <w:spacing w:line="233" w:lineRule="auto"/>
              <w:rPr>
                <w:rFonts w:ascii="Open Sans" w:hAnsi="Open Sans" w:cs="Open Sans"/>
                <w:szCs w:val="18"/>
              </w:rPr>
            </w:pPr>
            <w:r w:rsidRPr="00A75E75">
              <w:rPr>
                <w:rFonts w:ascii="Open Sans" w:hAnsi="Open Sans" w:cs="Open Sans"/>
                <w:szCs w:val="18"/>
              </w:rPr>
              <w:t>Zie vraag en antwoord 8 Aanbestedingsdocument (2</w:t>
            </w:r>
            <w:r w:rsidRPr="00A75E75">
              <w:rPr>
                <w:rFonts w:ascii="Open Sans" w:hAnsi="Open Sans" w:cs="Open Sans"/>
                <w:szCs w:val="18"/>
                <w:vertAlign w:val="superscript"/>
              </w:rPr>
              <w:t>e</w:t>
            </w:r>
            <w:r w:rsidRPr="00A75E75">
              <w:rPr>
                <w:rFonts w:ascii="Open Sans" w:hAnsi="Open Sans" w:cs="Open Sans"/>
                <w:szCs w:val="18"/>
              </w:rPr>
              <w:t xml:space="preserve"> NVI).</w:t>
            </w:r>
          </w:p>
        </w:tc>
      </w:tr>
    </w:tbl>
    <w:p w14:paraId="0F2D53E9" w14:textId="0E7588E5" w:rsidR="007C7306" w:rsidRPr="00A75E75" w:rsidRDefault="007C7306" w:rsidP="00FF0918">
      <w:pPr>
        <w:rPr>
          <w:rFonts w:ascii="Open Sans" w:hAnsi="Open Sans" w:cs="Open Sans"/>
          <w:b/>
          <w:szCs w:val="18"/>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29"/>
        <w:gridCol w:w="2127"/>
        <w:gridCol w:w="5886"/>
      </w:tblGrid>
      <w:tr w:rsidR="00581E6B" w:rsidRPr="00A75E75" w14:paraId="2B31FA02" w14:textId="77777777" w:rsidTr="00135995">
        <w:trPr>
          <w:trHeight w:val="300"/>
        </w:trPr>
        <w:tc>
          <w:tcPr>
            <w:tcW w:w="1129" w:type="dxa"/>
            <w:tcBorders>
              <w:bottom w:val="single" w:sz="4" w:space="0" w:color="auto"/>
            </w:tcBorders>
            <w:shd w:val="clear" w:color="auto" w:fill="auto"/>
          </w:tcPr>
          <w:p w14:paraId="79AF5E0E" w14:textId="45F9F465" w:rsidR="00581E6B" w:rsidRPr="00A75E75" w:rsidRDefault="00581E6B" w:rsidP="00135995">
            <w:pPr>
              <w:rPr>
                <w:rFonts w:ascii="Open Sans" w:hAnsi="Open Sans" w:cs="Open Sans"/>
                <w:szCs w:val="18"/>
              </w:rPr>
            </w:pPr>
            <w:r w:rsidRPr="00A75E75">
              <w:rPr>
                <w:rFonts w:ascii="Open Sans" w:hAnsi="Open Sans" w:cs="Open Sans"/>
                <w:szCs w:val="18"/>
              </w:rPr>
              <w:t>13.</w:t>
            </w:r>
          </w:p>
        </w:tc>
        <w:tc>
          <w:tcPr>
            <w:tcW w:w="2127" w:type="dxa"/>
            <w:tcBorders>
              <w:bottom w:val="single" w:sz="4" w:space="0" w:color="auto"/>
            </w:tcBorders>
            <w:shd w:val="clear" w:color="auto" w:fill="auto"/>
          </w:tcPr>
          <w:p w14:paraId="57B84608" w14:textId="77777777" w:rsidR="00581E6B" w:rsidRPr="00A75E75" w:rsidRDefault="00581E6B" w:rsidP="00135995">
            <w:pPr>
              <w:rPr>
                <w:rFonts w:ascii="Open Sans" w:hAnsi="Open Sans" w:cs="Open Sans"/>
                <w:szCs w:val="18"/>
              </w:rPr>
            </w:pPr>
            <w:r w:rsidRPr="00A75E75">
              <w:rPr>
                <w:rFonts w:ascii="Open Sans" w:hAnsi="Open Sans" w:cs="Open Sans"/>
                <w:szCs w:val="18"/>
              </w:rPr>
              <w:t>Standaardformulier 4 | wens 2</w:t>
            </w:r>
          </w:p>
        </w:tc>
        <w:tc>
          <w:tcPr>
            <w:tcW w:w="5886" w:type="dxa"/>
            <w:tcBorders>
              <w:bottom w:val="single" w:sz="4" w:space="0" w:color="auto"/>
            </w:tcBorders>
            <w:shd w:val="clear" w:color="auto" w:fill="auto"/>
          </w:tcPr>
          <w:p w14:paraId="53637FFD" w14:textId="77777777" w:rsidR="00581E6B" w:rsidRPr="00A75E75" w:rsidRDefault="00581E6B" w:rsidP="00135995">
            <w:pPr>
              <w:rPr>
                <w:rFonts w:ascii="Open Sans" w:hAnsi="Open Sans" w:cs="Open Sans"/>
                <w:szCs w:val="18"/>
              </w:rPr>
            </w:pPr>
            <w:r w:rsidRPr="00A75E75">
              <w:rPr>
                <w:rFonts w:ascii="Open Sans" w:hAnsi="Open Sans" w:cs="Open Sans"/>
                <w:szCs w:val="18"/>
              </w:rPr>
              <w:t xml:space="preserve">Bij de invulling van wens 2 wenst u de beschrijving van de dienstverlening, waaronder levering en de SLA invulling te lezen. Inschrijver toont u graag een duidelijk concept SLA, welke ook direct bruikbaar is na gunning. Een goed uitgewerkt SLA past helaas niet in de toegestane A4. Wij verzoeken u om het concept SLA als bijlage toe te staan buiten de maximale A4. Zo ontvangt u een goed overzicht van het concept wat direct inzetbaar is in de uitvoering. </w:t>
            </w:r>
          </w:p>
        </w:tc>
      </w:tr>
      <w:tr w:rsidR="00581E6B" w:rsidRPr="00A75E75" w14:paraId="2A494176" w14:textId="77777777" w:rsidTr="00135995">
        <w:trPr>
          <w:trHeight w:val="300"/>
        </w:trPr>
        <w:tc>
          <w:tcPr>
            <w:tcW w:w="1129" w:type="dxa"/>
            <w:tcBorders>
              <w:bottom w:val="single" w:sz="4" w:space="0" w:color="auto"/>
            </w:tcBorders>
            <w:shd w:val="clear" w:color="auto" w:fill="auto"/>
          </w:tcPr>
          <w:p w14:paraId="3750E430" w14:textId="77777777" w:rsidR="00581E6B" w:rsidRPr="00A75E75" w:rsidRDefault="00581E6B" w:rsidP="00135995">
            <w:pPr>
              <w:rPr>
                <w:rFonts w:ascii="Open Sans" w:hAnsi="Open Sans" w:cs="Open Sans"/>
                <w:szCs w:val="18"/>
              </w:rPr>
            </w:pPr>
            <w:r w:rsidRPr="00A75E75">
              <w:rPr>
                <w:rFonts w:ascii="Open Sans" w:hAnsi="Open Sans" w:cs="Open Sans"/>
                <w:szCs w:val="18"/>
              </w:rPr>
              <w:t>Antwoord</w:t>
            </w:r>
          </w:p>
        </w:tc>
        <w:tc>
          <w:tcPr>
            <w:tcW w:w="8013" w:type="dxa"/>
            <w:gridSpan w:val="2"/>
            <w:tcBorders>
              <w:bottom w:val="single" w:sz="4" w:space="0" w:color="auto"/>
            </w:tcBorders>
            <w:shd w:val="clear" w:color="auto" w:fill="auto"/>
          </w:tcPr>
          <w:p w14:paraId="354EC786" w14:textId="77777777" w:rsidR="00581E6B" w:rsidRPr="00A75E75" w:rsidRDefault="00581E6B" w:rsidP="00135995">
            <w:pPr>
              <w:rPr>
                <w:rFonts w:ascii="Open Sans" w:hAnsi="Open Sans" w:cs="Open Sans"/>
                <w:szCs w:val="18"/>
              </w:rPr>
            </w:pPr>
            <w:r w:rsidRPr="00A75E75">
              <w:rPr>
                <w:rFonts w:ascii="Open Sans" w:hAnsi="Open Sans" w:cs="Open Sans"/>
                <w:szCs w:val="18"/>
              </w:rPr>
              <w:t>Het totale pagina aantal inclusief bijlagen en afbeeldingen wordt verruimd naar 35 pagina’s (in plaats van 30).</w:t>
            </w:r>
          </w:p>
        </w:tc>
      </w:tr>
    </w:tbl>
    <w:p w14:paraId="07434BA6" w14:textId="77777777" w:rsidR="00581E6B" w:rsidRPr="00A75E75" w:rsidRDefault="00581E6B" w:rsidP="00FF0918">
      <w:pPr>
        <w:rPr>
          <w:rFonts w:ascii="Open Sans" w:hAnsi="Open Sans" w:cs="Open Sans"/>
          <w:b/>
          <w:szCs w:val="18"/>
        </w:rPr>
      </w:pPr>
    </w:p>
    <w:tbl>
      <w:tblPr>
        <w:tblW w:w="914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34"/>
        <w:gridCol w:w="2268"/>
        <w:gridCol w:w="5745"/>
      </w:tblGrid>
      <w:tr w:rsidR="002574F1" w:rsidRPr="00A75E75" w14:paraId="662D4E6E" w14:textId="77777777" w:rsidTr="006D7DBD">
        <w:trPr>
          <w:trHeight w:val="300"/>
        </w:trPr>
        <w:tc>
          <w:tcPr>
            <w:tcW w:w="1134" w:type="dxa"/>
            <w:tcBorders>
              <w:top w:val="single" w:sz="4" w:space="0" w:color="auto"/>
              <w:bottom w:val="single" w:sz="4" w:space="0" w:color="auto"/>
            </w:tcBorders>
            <w:shd w:val="clear" w:color="auto" w:fill="auto"/>
          </w:tcPr>
          <w:p w14:paraId="11038572" w14:textId="10B05EF8" w:rsidR="002574F1" w:rsidRPr="00A75E75" w:rsidRDefault="002574F1" w:rsidP="00466B2F">
            <w:pPr>
              <w:rPr>
                <w:rFonts w:ascii="Open Sans" w:hAnsi="Open Sans" w:cs="Open Sans"/>
                <w:szCs w:val="18"/>
              </w:rPr>
            </w:pPr>
            <w:r w:rsidRPr="00A75E75">
              <w:rPr>
                <w:rFonts w:ascii="Open Sans" w:hAnsi="Open Sans" w:cs="Open Sans"/>
                <w:szCs w:val="18"/>
              </w:rPr>
              <w:t>1</w:t>
            </w:r>
            <w:r w:rsidR="00581E6B" w:rsidRPr="00A75E75">
              <w:rPr>
                <w:rFonts w:ascii="Open Sans" w:hAnsi="Open Sans" w:cs="Open Sans"/>
                <w:szCs w:val="18"/>
              </w:rPr>
              <w:t>4</w:t>
            </w:r>
            <w:r w:rsidRPr="00A75E75">
              <w:rPr>
                <w:rFonts w:ascii="Open Sans" w:hAnsi="Open Sans" w:cs="Open Sans"/>
                <w:szCs w:val="18"/>
              </w:rPr>
              <w:t>.</w:t>
            </w:r>
          </w:p>
        </w:tc>
        <w:tc>
          <w:tcPr>
            <w:tcW w:w="2268" w:type="dxa"/>
            <w:tcBorders>
              <w:top w:val="single" w:sz="4" w:space="0" w:color="auto"/>
              <w:bottom w:val="single" w:sz="4" w:space="0" w:color="auto"/>
            </w:tcBorders>
            <w:shd w:val="clear" w:color="auto" w:fill="auto"/>
          </w:tcPr>
          <w:p w14:paraId="4F232C06" w14:textId="667E1657" w:rsidR="002574F1" w:rsidRPr="00A75E75" w:rsidRDefault="00742A22" w:rsidP="00466B2F">
            <w:pPr>
              <w:rPr>
                <w:rFonts w:ascii="Open Sans" w:hAnsi="Open Sans" w:cs="Open Sans"/>
                <w:szCs w:val="18"/>
              </w:rPr>
            </w:pPr>
            <w:r w:rsidRPr="00A75E75">
              <w:rPr>
                <w:rFonts w:ascii="Open Sans" w:hAnsi="Open Sans" w:cs="Open Sans"/>
                <w:szCs w:val="18"/>
              </w:rPr>
              <w:t>Bijlage 6 huidige netwerk v1.01 Imax 24, grafische kaart</w:t>
            </w:r>
          </w:p>
        </w:tc>
        <w:tc>
          <w:tcPr>
            <w:tcW w:w="5745" w:type="dxa"/>
            <w:tcBorders>
              <w:top w:val="single" w:sz="4" w:space="0" w:color="auto"/>
              <w:bottom w:val="single" w:sz="4" w:space="0" w:color="auto"/>
            </w:tcBorders>
            <w:shd w:val="clear" w:color="auto" w:fill="auto"/>
          </w:tcPr>
          <w:p w14:paraId="06A9A4C3" w14:textId="77777777" w:rsidR="00742A22" w:rsidRPr="00A75E75" w:rsidRDefault="00742A22" w:rsidP="00742A22">
            <w:pPr>
              <w:spacing w:line="228" w:lineRule="auto"/>
              <w:rPr>
                <w:rFonts w:ascii="Open Sans" w:hAnsi="Open Sans" w:cs="Open Sans"/>
                <w:szCs w:val="18"/>
              </w:rPr>
            </w:pPr>
            <w:r w:rsidRPr="00A75E75">
              <w:rPr>
                <w:rFonts w:ascii="Open Sans" w:hAnsi="Open Sans" w:cs="Open Sans"/>
                <w:szCs w:val="18"/>
              </w:rPr>
              <w:t>U spreekt bij de Imac 24" over de meeste recente grafische kaart. Bij dit model zijn hiervoor 2 optie namelijk: M1 7-core GPU of een M1 8-core CPU. Kunt u aangeven welke u wenst?</w:t>
            </w:r>
          </w:p>
          <w:p w14:paraId="135CB235" w14:textId="77777777" w:rsidR="002574F1" w:rsidRPr="00A75E75" w:rsidRDefault="002574F1" w:rsidP="00466B2F">
            <w:pPr>
              <w:rPr>
                <w:rFonts w:ascii="Open Sans" w:hAnsi="Open Sans" w:cs="Open Sans"/>
                <w:szCs w:val="18"/>
              </w:rPr>
            </w:pPr>
          </w:p>
        </w:tc>
      </w:tr>
      <w:tr w:rsidR="002574F1" w:rsidRPr="00A75E75" w14:paraId="55819C84" w14:textId="77777777" w:rsidTr="006D7DBD">
        <w:trPr>
          <w:trHeight w:val="300"/>
        </w:trPr>
        <w:tc>
          <w:tcPr>
            <w:tcW w:w="1134" w:type="dxa"/>
            <w:shd w:val="clear" w:color="auto" w:fill="auto"/>
          </w:tcPr>
          <w:p w14:paraId="7326AE1F" w14:textId="77777777" w:rsidR="002574F1" w:rsidRPr="00A75E75" w:rsidRDefault="002574F1" w:rsidP="00466B2F">
            <w:pPr>
              <w:rPr>
                <w:rFonts w:ascii="Open Sans" w:hAnsi="Open Sans" w:cs="Open Sans"/>
                <w:szCs w:val="18"/>
              </w:rPr>
            </w:pPr>
            <w:r w:rsidRPr="00A75E75">
              <w:rPr>
                <w:rFonts w:ascii="Open Sans" w:hAnsi="Open Sans" w:cs="Open Sans"/>
                <w:szCs w:val="18"/>
              </w:rPr>
              <w:t>Antwoord</w:t>
            </w:r>
          </w:p>
        </w:tc>
        <w:tc>
          <w:tcPr>
            <w:tcW w:w="8013" w:type="dxa"/>
            <w:gridSpan w:val="2"/>
            <w:shd w:val="clear" w:color="auto" w:fill="auto"/>
          </w:tcPr>
          <w:p w14:paraId="2DF2C523" w14:textId="455FD8BA" w:rsidR="002574F1" w:rsidRPr="00A75E75" w:rsidRDefault="00EF6102" w:rsidP="00E2740F">
            <w:pPr>
              <w:spacing w:line="233" w:lineRule="auto"/>
              <w:rPr>
                <w:rFonts w:ascii="Open Sans" w:hAnsi="Open Sans" w:cs="Open Sans"/>
                <w:szCs w:val="18"/>
                <w:lang w:val="en-GB"/>
              </w:rPr>
            </w:pPr>
            <w:r w:rsidRPr="00A75E75">
              <w:rPr>
                <w:rFonts w:ascii="Open Sans" w:hAnsi="Open Sans" w:cs="Open Sans"/>
                <w:szCs w:val="18"/>
                <w:lang w:val="en-GB"/>
              </w:rPr>
              <w:t>M1 8-core CPU</w:t>
            </w:r>
            <w:r w:rsidR="007C6E5D" w:rsidRPr="00A75E75">
              <w:rPr>
                <w:rFonts w:ascii="Open Sans" w:hAnsi="Open Sans" w:cs="Open Sans"/>
                <w:szCs w:val="18"/>
                <w:lang w:val="en-GB"/>
              </w:rPr>
              <w:t>.</w:t>
            </w:r>
          </w:p>
        </w:tc>
      </w:tr>
    </w:tbl>
    <w:p w14:paraId="4E11840B" w14:textId="685E54C2" w:rsidR="002574F1" w:rsidRPr="00A75E75" w:rsidRDefault="002574F1" w:rsidP="00FF0918">
      <w:pPr>
        <w:rPr>
          <w:rFonts w:ascii="Open Sans" w:hAnsi="Open Sans" w:cs="Open Sans"/>
          <w:b/>
          <w:szCs w:val="18"/>
          <w:lang w:val="en-GB"/>
        </w:rPr>
      </w:pPr>
    </w:p>
    <w:tbl>
      <w:tblPr>
        <w:tblW w:w="914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34"/>
        <w:gridCol w:w="2268"/>
        <w:gridCol w:w="5745"/>
      </w:tblGrid>
      <w:tr w:rsidR="002574F1" w:rsidRPr="00A75E75" w14:paraId="75EE3C1B" w14:textId="77777777" w:rsidTr="006D7DBD">
        <w:trPr>
          <w:trHeight w:val="300"/>
        </w:trPr>
        <w:tc>
          <w:tcPr>
            <w:tcW w:w="1134" w:type="dxa"/>
            <w:tcBorders>
              <w:top w:val="single" w:sz="4" w:space="0" w:color="auto"/>
              <w:bottom w:val="single" w:sz="4" w:space="0" w:color="auto"/>
            </w:tcBorders>
            <w:shd w:val="clear" w:color="auto" w:fill="auto"/>
          </w:tcPr>
          <w:p w14:paraId="7857F817" w14:textId="3B7AB13A" w:rsidR="002574F1" w:rsidRPr="00A75E75" w:rsidRDefault="00742A22" w:rsidP="00466B2F">
            <w:pPr>
              <w:rPr>
                <w:rFonts w:ascii="Open Sans" w:hAnsi="Open Sans" w:cs="Open Sans"/>
                <w:szCs w:val="18"/>
              </w:rPr>
            </w:pPr>
            <w:r w:rsidRPr="00A75E75">
              <w:rPr>
                <w:rFonts w:ascii="Open Sans" w:hAnsi="Open Sans" w:cs="Open Sans"/>
                <w:szCs w:val="18"/>
              </w:rPr>
              <w:t>15</w:t>
            </w:r>
            <w:r w:rsidR="002574F1" w:rsidRPr="00A75E75">
              <w:rPr>
                <w:rFonts w:ascii="Open Sans" w:hAnsi="Open Sans" w:cs="Open Sans"/>
                <w:szCs w:val="18"/>
              </w:rPr>
              <w:t>.</w:t>
            </w:r>
          </w:p>
        </w:tc>
        <w:tc>
          <w:tcPr>
            <w:tcW w:w="2268" w:type="dxa"/>
            <w:tcBorders>
              <w:top w:val="single" w:sz="4" w:space="0" w:color="auto"/>
              <w:bottom w:val="single" w:sz="4" w:space="0" w:color="auto"/>
            </w:tcBorders>
            <w:shd w:val="clear" w:color="auto" w:fill="auto"/>
          </w:tcPr>
          <w:p w14:paraId="61D57B6C" w14:textId="1F71A6A5" w:rsidR="002574F1" w:rsidRPr="00A75E75" w:rsidRDefault="00742A22" w:rsidP="00466B2F">
            <w:pPr>
              <w:rPr>
                <w:rFonts w:ascii="Open Sans" w:hAnsi="Open Sans" w:cs="Open Sans"/>
                <w:szCs w:val="18"/>
              </w:rPr>
            </w:pPr>
            <w:r w:rsidRPr="00A75E75">
              <w:rPr>
                <w:rFonts w:ascii="Open Sans" w:hAnsi="Open Sans" w:cs="Open Sans"/>
                <w:szCs w:val="18"/>
              </w:rPr>
              <w:t>Bijlage 6, v1.01 Monitor (LED-uitvoering) thuiswerkplek Flat</w:t>
            </w:r>
          </w:p>
        </w:tc>
        <w:tc>
          <w:tcPr>
            <w:tcW w:w="5745" w:type="dxa"/>
            <w:tcBorders>
              <w:top w:val="single" w:sz="4" w:space="0" w:color="auto"/>
              <w:bottom w:val="single" w:sz="4" w:space="0" w:color="auto"/>
            </w:tcBorders>
            <w:shd w:val="clear" w:color="auto" w:fill="auto"/>
          </w:tcPr>
          <w:p w14:paraId="55ECBBD2" w14:textId="2DA1AFBE" w:rsidR="002574F1" w:rsidRPr="00A75E75" w:rsidRDefault="00742A22" w:rsidP="001473ED">
            <w:pPr>
              <w:spacing w:line="228" w:lineRule="auto"/>
              <w:rPr>
                <w:rFonts w:ascii="Open Sans" w:hAnsi="Open Sans" w:cs="Open Sans"/>
                <w:szCs w:val="18"/>
              </w:rPr>
            </w:pPr>
            <w:r w:rsidRPr="00A75E75">
              <w:rPr>
                <w:rFonts w:ascii="Open Sans" w:hAnsi="Open Sans" w:cs="Open Sans"/>
                <w:szCs w:val="18"/>
              </w:rPr>
              <w:t>U vraagt hier een 34 inch Flat thuiswerk monitor. Echter willen we u vragen of het ook toegestaan is hier een curved model aan te bieden. De spoeling is namelijk zeer dun op monitoren met deze specifieke eisen.</w:t>
            </w:r>
            <w:r w:rsidR="00E03C9A" w:rsidRPr="00A75E75">
              <w:rPr>
                <w:rFonts w:ascii="Open Sans" w:hAnsi="Open Sans" w:cs="Open Sans"/>
                <w:szCs w:val="18"/>
              </w:rPr>
              <w:t xml:space="preserve"> </w:t>
            </w:r>
            <w:r w:rsidRPr="00A75E75">
              <w:rPr>
                <w:rFonts w:ascii="Open Sans" w:hAnsi="Open Sans" w:cs="Open Sans"/>
                <w:szCs w:val="18"/>
              </w:rPr>
              <w:t xml:space="preserve">Dit zal voor u vele voordelen met zich meebrengen. Denk hierbij aan het reduceren van de beheer last, de kans is groot dat er twee merken monitoren aangeboden gaan worden. Beide merken zullen onderhouden moeten worden waarbij het voor de IT afdeling van BUas natuurlijk eenvoudiger wordt als men slechts één merk en model hoeft te onderhouden. Door het bundelen van de aantallen door het allemaal CURVED te maken ontstaat hier voor BUas ook een financieel voordeel. Daarnaast is het voor de gebruikers eenduidiger om erop te werken, je hoeft niet van curved naar flat te schakelen en v.v. Een curved scherm heeft als belangrijkste voordeel dat er meer diepte </w:t>
            </w:r>
            <w:r w:rsidRPr="00A75E75">
              <w:rPr>
                <w:rFonts w:ascii="Open Sans" w:hAnsi="Open Sans" w:cs="Open Sans"/>
                <w:szCs w:val="18"/>
              </w:rPr>
              <w:lastRenderedPageBreak/>
              <w:t>ontstaat. De zijkanten van het scherm worden nu beter waargenomen omdat deze dichterbij zijn, ook zijn ze prettiger voor je ogen. Daarnaast zorgt het ervoor dat je als gebruiker meer van het totale beeld ziet. Omdat het scherm als het ware om de gebruiker heen gebogen is betekent dit dat de gebruiker minder met het hoofd hoeft te draaien om alles te kunnen bekijken. Dit resulteert vervolgens in een vermindering in klachten in de nek en de ogen. Voor het fysieke aspect op kantoor én thuis is dit dus écht een voordeel. Graag uw goedkeuring hiervoor.</w:t>
            </w:r>
          </w:p>
        </w:tc>
      </w:tr>
      <w:tr w:rsidR="002574F1" w:rsidRPr="00A75E75" w14:paraId="23F32B88" w14:textId="77777777" w:rsidTr="006D7DBD">
        <w:trPr>
          <w:trHeight w:val="300"/>
        </w:trPr>
        <w:tc>
          <w:tcPr>
            <w:tcW w:w="1134" w:type="dxa"/>
            <w:tcBorders>
              <w:bottom w:val="single" w:sz="4" w:space="0" w:color="auto"/>
            </w:tcBorders>
            <w:shd w:val="clear" w:color="auto" w:fill="auto"/>
          </w:tcPr>
          <w:p w14:paraId="4F84C953" w14:textId="77777777" w:rsidR="002574F1" w:rsidRPr="00A75E75" w:rsidRDefault="002574F1" w:rsidP="00466B2F">
            <w:pPr>
              <w:rPr>
                <w:rFonts w:ascii="Open Sans" w:hAnsi="Open Sans" w:cs="Open Sans"/>
                <w:szCs w:val="18"/>
              </w:rPr>
            </w:pPr>
            <w:r w:rsidRPr="00A75E75">
              <w:rPr>
                <w:rFonts w:ascii="Open Sans" w:hAnsi="Open Sans" w:cs="Open Sans"/>
                <w:szCs w:val="18"/>
              </w:rPr>
              <w:lastRenderedPageBreak/>
              <w:t>Antwoord</w:t>
            </w:r>
          </w:p>
        </w:tc>
        <w:tc>
          <w:tcPr>
            <w:tcW w:w="8013" w:type="dxa"/>
            <w:gridSpan w:val="2"/>
            <w:tcBorders>
              <w:bottom w:val="single" w:sz="4" w:space="0" w:color="auto"/>
            </w:tcBorders>
            <w:shd w:val="clear" w:color="auto" w:fill="auto"/>
          </w:tcPr>
          <w:p w14:paraId="342C562F" w14:textId="31EC47D7" w:rsidR="002574F1" w:rsidRPr="00A75E75" w:rsidRDefault="003E4CE8" w:rsidP="007C6E5D">
            <w:pPr>
              <w:spacing w:line="233" w:lineRule="auto"/>
              <w:rPr>
                <w:rFonts w:ascii="Open Sans" w:hAnsi="Open Sans" w:cs="Open Sans"/>
                <w:szCs w:val="18"/>
              </w:rPr>
            </w:pPr>
            <w:r w:rsidRPr="00A75E75">
              <w:rPr>
                <w:rFonts w:ascii="Open Sans" w:hAnsi="Open Sans" w:cs="Open Sans"/>
                <w:szCs w:val="18"/>
              </w:rPr>
              <w:t>Niet akkoord</w:t>
            </w:r>
            <w:r w:rsidR="009A34B1" w:rsidRPr="00A75E75">
              <w:rPr>
                <w:rFonts w:ascii="Open Sans" w:hAnsi="Open Sans" w:cs="Open Sans"/>
                <w:szCs w:val="18"/>
              </w:rPr>
              <w:t xml:space="preserve">, </w:t>
            </w:r>
            <w:r w:rsidR="007C6E5D" w:rsidRPr="00A75E75">
              <w:rPr>
                <w:rFonts w:ascii="Open Sans" w:hAnsi="Open Sans" w:cs="Open Sans"/>
                <w:szCs w:val="18"/>
              </w:rPr>
              <w:t xml:space="preserve">Aanbestedende dienst wenst </w:t>
            </w:r>
            <w:r w:rsidR="00752AD1" w:rsidRPr="00A75E75">
              <w:rPr>
                <w:rFonts w:ascii="Open Sans" w:hAnsi="Open Sans" w:cs="Open Sans"/>
                <w:szCs w:val="18"/>
              </w:rPr>
              <w:t>de twee opties</w:t>
            </w:r>
            <w:r w:rsidR="009A34B1" w:rsidRPr="00A75E75">
              <w:rPr>
                <w:rFonts w:ascii="Open Sans" w:hAnsi="Open Sans" w:cs="Open Sans"/>
                <w:szCs w:val="18"/>
              </w:rPr>
              <w:t xml:space="preserve"> </w:t>
            </w:r>
            <w:r w:rsidR="007C6E5D" w:rsidRPr="00A75E75">
              <w:rPr>
                <w:rFonts w:ascii="Open Sans" w:hAnsi="Open Sans" w:cs="Open Sans"/>
                <w:szCs w:val="18"/>
              </w:rPr>
              <w:t xml:space="preserve">te </w:t>
            </w:r>
            <w:r w:rsidR="00EC28F3" w:rsidRPr="00A75E75">
              <w:rPr>
                <w:rFonts w:ascii="Open Sans" w:hAnsi="Open Sans" w:cs="Open Sans"/>
                <w:szCs w:val="18"/>
              </w:rPr>
              <w:t>be</w:t>
            </w:r>
            <w:r w:rsidR="009A34B1" w:rsidRPr="00A75E75">
              <w:rPr>
                <w:rFonts w:ascii="Open Sans" w:hAnsi="Open Sans" w:cs="Open Sans"/>
                <w:szCs w:val="18"/>
              </w:rPr>
              <w:t>houden</w:t>
            </w:r>
            <w:r w:rsidR="00614E24" w:rsidRPr="00A75E75">
              <w:rPr>
                <w:rFonts w:ascii="Open Sans" w:hAnsi="Open Sans" w:cs="Open Sans"/>
                <w:szCs w:val="18"/>
              </w:rPr>
              <w:t>. Curved is altijd duurder “geweest”</w:t>
            </w:r>
            <w:r w:rsidR="00EC28F3" w:rsidRPr="00A75E75">
              <w:rPr>
                <w:rFonts w:ascii="Open Sans" w:hAnsi="Open Sans" w:cs="Open Sans"/>
                <w:szCs w:val="18"/>
              </w:rPr>
              <w:t xml:space="preserve"> dan flat schermen</w:t>
            </w:r>
            <w:r w:rsidR="00614E24" w:rsidRPr="00A75E75">
              <w:rPr>
                <w:rFonts w:ascii="Open Sans" w:hAnsi="Open Sans" w:cs="Open Sans"/>
                <w:szCs w:val="18"/>
              </w:rPr>
              <w:t xml:space="preserve"> en kwetsbaarder</w:t>
            </w:r>
            <w:r w:rsidR="00DD66C1" w:rsidRPr="00A75E75">
              <w:rPr>
                <w:rFonts w:ascii="Open Sans" w:hAnsi="Open Sans" w:cs="Open Sans"/>
                <w:szCs w:val="18"/>
              </w:rPr>
              <w:t xml:space="preserve"> bij vervoer </w:t>
            </w:r>
            <w:r w:rsidR="007C6E5D" w:rsidRPr="00A75E75">
              <w:rPr>
                <w:rFonts w:ascii="Open Sans" w:hAnsi="Open Sans" w:cs="Open Sans"/>
                <w:szCs w:val="18"/>
              </w:rPr>
              <w:t xml:space="preserve">door </w:t>
            </w:r>
            <w:r w:rsidR="00DD66C1" w:rsidRPr="00A75E75">
              <w:rPr>
                <w:rFonts w:ascii="Open Sans" w:hAnsi="Open Sans" w:cs="Open Sans"/>
                <w:szCs w:val="18"/>
              </w:rPr>
              <w:t>medewerkers</w:t>
            </w:r>
            <w:r w:rsidR="00614E24" w:rsidRPr="00A75E75">
              <w:rPr>
                <w:rFonts w:ascii="Open Sans" w:hAnsi="Open Sans" w:cs="Open Sans"/>
                <w:szCs w:val="18"/>
              </w:rPr>
              <w:t xml:space="preserve">. </w:t>
            </w:r>
          </w:p>
        </w:tc>
      </w:tr>
    </w:tbl>
    <w:p w14:paraId="05E68A65" w14:textId="42D9CDCF" w:rsidR="002574F1" w:rsidRPr="00A75E75" w:rsidRDefault="002574F1" w:rsidP="00FF0918">
      <w:pPr>
        <w:rPr>
          <w:rFonts w:ascii="Open Sans" w:hAnsi="Open Sans" w:cs="Open Sans"/>
          <w:b/>
          <w:szCs w:val="18"/>
        </w:rPr>
      </w:pPr>
    </w:p>
    <w:tbl>
      <w:tblPr>
        <w:tblW w:w="914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34"/>
        <w:gridCol w:w="2268"/>
        <w:gridCol w:w="5745"/>
      </w:tblGrid>
      <w:tr w:rsidR="002574F1" w:rsidRPr="00A75E75" w14:paraId="20D3E2DD" w14:textId="77777777" w:rsidTr="006D7DBD">
        <w:trPr>
          <w:trHeight w:val="300"/>
        </w:trPr>
        <w:tc>
          <w:tcPr>
            <w:tcW w:w="1134" w:type="dxa"/>
            <w:tcBorders>
              <w:top w:val="single" w:sz="4" w:space="0" w:color="auto"/>
              <w:bottom w:val="single" w:sz="4" w:space="0" w:color="auto"/>
            </w:tcBorders>
            <w:shd w:val="clear" w:color="auto" w:fill="auto"/>
          </w:tcPr>
          <w:p w14:paraId="3759C17D" w14:textId="26A41DB0" w:rsidR="002574F1" w:rsidRPr="00A75E75" w:rsidRDefault="00742A22" w:rsidP="00466B2F">
            <w:pPr>
              <w:rPr>
                <w:rFonts w:ascii="Open Sans" w:hAnsi="Open Sans" w:cs="Open Sans"/>
                <w:szCs w:val="18"/>
              </w:rPr>
            </w:pPr>
            <w:r w:rsidRPr="00A75E75">
              <w:rPr>
                <w:rFonts w:ascii="Open Sans" w:hAnsi="Open Sans" w:cs="Open Sans"/>
                <w:szCs w:val="18"/>
              </w:rPr>
              <w:t>16</w:t>
            </w:r>
            <w:r w:rsidR="002574F1" w:rsidRPr="00A75E75">
              <w:rPr>
                <w:rFonts w:ascii="Open Sans" w:hAnsi="Open Sans" w:cs="Open Sans"/>
                <w:szCs w:val="18"/>
              </w:rPr>
              <w:t>.</w:t>
            </w:r>
          </w:p>
        </w:tc>
        <w:tc>
          <w:tcPr>
            <w:tcW w:w="2268" w:type="dxa"/>
            <w:tcBorders>
              <w:top w:val="single" w:sz="4" w:space="0" w:color="auto"/>
              <w:bottom w:val="single" w:sz="4" w:space="0" w:color="auto"/>
            </w:tcBorders>
            <w:shd w:val="clear" w:color="auto" w:fill="auto"/>
          </w:tcPr>
          <w:p w14:paraId="263F36A6" w14:textId="77777777" w:rsidR="002574F1" w:rsidRPr="00A75E75" w:rsidRDefault="00742A22" w:rsidP="00466B2F">
            <w:pPr>
              <w:rPr>
                <w:rFonts w:ascii="Open Sans" w:hAnsi="Open Sans" w:cs="Open Sans"/>
                <w:szCs w:val="18"/>
              </w:rPr>
            </w:pPr>
            <w:r w:rsidRPr="00A75E75">
              <w:rPr>
                <w:rFonts w:ascii="Open Sans" w:hAnsi="Open Sans" w:cs="Open Sans"/>
                <w:szCs w:val="18"/>
              </w:rPr>
              <w:t>Bijlage 6, Tentamen laptop 13.3”</w:t>
            </w:r>
          </w:p>
          <w:p w14:paraId="0960B52D" w14:textId="78F6B236" w:rsidR="00742A22" w:rsidRPr="00A75E75" w:rsidRDefault="00742A22" w:rsidP="00466B2F">
            <w:pPr>
              <w:rPr>
                <w:rFonts w:ascii="Open Sans" w:hAnsi="Open Sans" w:cs="Open Sans"/>
                <w:szCs w:val="18"/>
              </w:rPr>
            </w:pPr>
            <w:r w:rsidRPr="00A75E75">
              <w:rPr>
                <w:rFonts w:ascii="Open Sans" w:hAnsi="Open Sans" w:cs="Open Sans"/>
                <w:szCs w:val="18"/>
              </w:rPr>
              <w:t>NvI 1 vraag 44</w:t>
            </w:r>
          </w:p>
        </w:tc>
        <w:tc>
          <w:tcPr>
            <w:tcW w:w="5745" w:type="dxa"/>
            <w:tcBorders>
              <w:top w:val="single" w:sz="4" w:space="0" w:color="auto"/>
              <w:bottom w:val="single" w:sz="4" w:space="0" w:color="auto"/>
            </w:tcBorders>
            <w:shd w:val="clear" w:color="auto" w:fill="auto"/>
          </w:tcPr>
          <w:p w14:paraId="303D3D76" w14:textId="77777777" w:rsidR="00742A22" w:rsidRPr="00A75E75" w:rsidRDefault="00742A22" w:rsidP="00742A22">
            <w:pPr>
              <w:spacing w:line="228" w:lineRule="auto"/>
              <w:rPr>
                <w:rFonts w:ascii="Open Sans" w:hAnsi="Open Sans" w:cs="Open Sans"/>
                <w:szCs w:val="18"/>
              </w:rPr>
            </w:pPr>
            <w:r w:rsidRPr="00A75E75">
              <w:rPr>
                <w:rFonts w:ascii="Open Sans" w:hAnsi="Open Sans" w:cs="Open Sans"/>
                <w:szCs w:val="18"/>
              </w:rPr>
              <w:t>U gaat hierbij niet akkoord met het laten vallen van de onboard nic gigabit eis inclusief RJ-45 aansluiting. Zoals eerde aangegeven kunnen a-merk fabrikanten niet voldoen aan deze eis op de kleinere 13,3 inch laptops. We willen u dan ook vragen om ook een 14 inch laptop toe te staan bij de tentamen laptop.</w:t>
            </w:r>
          </w:p>
          <w:p w14:paraId="5E132DE0" w14:textId="77777777" w:rsidR="002574F1" w:rsidRPr="00A75E75" w:rsidRDefault="002574F1" w:rsidP="00466B2F">
            <w:pPr>
              <w:rPr>
                <w:rFonts w:ascii="Open Sans" w:hAnsi="Open Sans" w:cs="Open Sans"/>
                <w:szCs w:val="18"/>
              </w:rPr>
            </w:pPr>
          </w:p>
        </w:tc>
      </w:tr>
      <w:tr w:rsidR="002574F1" w:rsidRPr="00A75E75" w14:paraId="7DDC2BC1" w14:textId="77777777" w:rsidTr="006D7DBD">
        <w:trPr>
          <w:trHeight w:val="300"/>
        </w:trPr>
        <w:tc>
          <w:tcPr>
            <w:tcW w:w="1134" w:type="dxa"/>
            <w:tcBorders>
              <w:bottom w:val="single" w:sz="4" w:space="0" w:color="auto"/>
            </w:tcBorders>
            <w:shd w:val="clear" w:color="auto" w:fill="auto"/>
          </w:tcPr>
          <w:p w14:paraId="7BB2EEC1" w14:textId="77777777" w:rsidR="002574F1" w:rsidRPr="00A75E75" w:rsidRDefault="002574F1" w:rsidP="00466B2F">
            <w:pPr>
              <w:rPr>
                <w:rFonts w:ascii="Open Sans" w:hAnsi="Open Sans" w:cs="Open Sans"/>
                <w:szCs w:val="18"/>
              </w:rPr>
            </w:pPr>
            <w:r w:rsidRPr="00A75E75">
              <w:rPr>
                <w:rFonts w:ascii="Open Sans" w:hAnsi="Open Sans" w:cs="Open Sans"/>
                <w:szCs w:val="18"/>
              </w:rPr>
              <w:t>Antwoord</w:t>
            </w:r>
          </w:p>
        </w:tc>
        <w:tc>
          <w:tcPr>
            <w:tcW w:w="8013" w:type="dxa"/>
            <w:gridSpan w:val="2"/>
            <w:tcBorders>
              <w:bottom w:val="single" w:sz="4" w:space="0" w:color="auto"/>
            </w:tcBorders>
            <w:shd w:val="clear" w:color="auto" w:fill="auto"/>
          </w:tcPr>
          <w:p w14:paraId="1A7E6457" w14:textId="218BF1A0" w:rsidR="0024210F" w:rsidRPr="00A75E75" w:rsidRDefault="00710B0F" w:rsidP="000C7403">
            <w:pPr>
              <w:spacing w:line="233" w:lineRule="auto"/>
              <w:rPr>
                <w:rFonts w:ascii="Open Sans" w:hAnsi="Open Sans" w:cs="Open Sans"/>
                <w:szCs w:val="18"/>
              </w:rPr>
            </w:pPr>
            <w:r w:rsidRPr="00A75E75">
              <w:rPr>
                <w:rFonts w:ascii="Open Sans" w:hAnsi="Open Sans" w:cs="Open Sans"/>
                <w:szCs w:val="18"/>
              </w:rPr>
              <w:t>Akkoord</w:t>
            </w:r>
            <w:r w:rsidR="00EC28F3" w:rsidRPr="00A75E75">
              <w:rPr>
                <w:rFonts w:ascii="Open Sans" w:hAnsi="Open Sans" w:cs="Open Sans"/>
                <w:szCs w:val="18"/>
              </w:rPr>
              <w:t xml:space="preserve">, de </w:t>
            </w:r>
            <w:r w:rsidR="00DE6A32" w:rsidRPr="00A75E75">
              <w:rPr>
                <w:rFonts w:ascii="Open Sans" w:hAnsi="Open Sans" w:cs="Open Sans"/>
                <w:szCs w:val="18"/>
              </w:rPr>
              <w:t xml:space="preserve">14” is </w:t>
            </w:r>
            <w:r w:rsidR="0010012A" w:rsidRPr="00A75E75">
              <w:rPr>
                <w:rFonts w:ascii="Open Sans" w:hAnsi="Open Sans" w:cs="Open Sans"/>
                <w:szCs w:val="18"/>
              </w:rPr>
              <w:t xml:space="preserve">ook </w:t>
            </w:r>
            <w:r w:rsidR="00DE6A32" w:rsidRPr="00A75E75">
              <w:rPr>
                <w:rFonts w:ascii="Open Sans" w:hAnsi="Open Sans" w:cs="Open Sans"/>
                <w:szCs w:val="18"/>
              </w:rPr>
              <w:t xml:space="preserve">toegestaan bij tentamenlaptops. </w:t>
            </w:r>
          </w:p>
        </w:tc>
      </w:tr>
    </w:tbl>
    <w:p w14:paraId="38B94A07" w14:textId="02877644" w:rsidR="002574F1" w:rsidRPr="00A75E75" w:rsidRDefault="002574F1" w:rsidP="00FF0918">
      <w:pPr>
        <w:rPr>
          <w:rFonts w:ascii="Open Sans" w:hAnsi="Open Sans" w:cs="Open Sans"/>
          <w:b/>
          <w:szCs w:val="18"/>
        </w:rPr>
      </w:pPr>
    </w:p>
    <w:tbl>
      <w:tblPr>
        <w:tblW w:w="914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34"/>
        <w:gridCol w:w="2268"/>
        <w:gridCol w:w="5745"/>
      </w:tblGrid>
      <w:tr w:rsidR="002574F1" w:rsidRPr="00A75E75" w14:paraId="54A8A574" w14:textId="77777777" w:rsidTr="006D7DBD">
        <w:trPr>
          <w:trHeight w:val="300"/>
        </w:trPr>
        <w:tc>
          <w:tcPr>
            <w:tcW w:w="1134" w:type="dxa"/>
            <w:tcBorders>
              <w:top w:val="single" w:sz="4" w:space="0" w:color="auto"/>
              <w:bottom w:val="single" w:sz="4" w:space="0" w:color="auto"/>
            </w:tcBorders>
            <w:shd w:val="clear" w:color="auto" w:fill="auto"/>
          </w:tcPr>
          <w:p w14:paraId="5F4640F0" w14:textId="6FB1822A" w:rsidR="002574F1" w:rsidRPr="00A75E75" w:rsidRDefault="00742A22" w:rsidP="00466B2F">
            <w:pPr>
              <w:rPr>
                <w:rFonts w:ascii="Open Sans" w:hAnsi="Open Sans" w:cs="Open Sans"/>
                <w:szCs w:val="18"/>
              </w:rPr>
            </w:pPr>
            <w:r w:rsidRPr="00A75E75">
              <w:rPr>
                <w:rFonts w:ascii="Open Sans" w:hAnsi="Open Sans" w:cs="Open Sans"/>
                <w:szCs w:val="18"/>
              </w:rPr>
              <w:t>17</w:t>
            </w:r>
            <w:r w:rsidR="002574F1" w:rsidRPr="00A75E75">
              <w:rPr>
                <w:rFonts w:ascii="Open Sans" w:hAnsi="Open Sans" w:cs="Open Sans"/>
                <w:szCs w:val="18"/>
              </w:rPr>
              <w:t>.</w:t>
            </w:r>
          </w:p>
        </w:tc>
        <w:tc>
          <w:tcPr>
            <w:tcW w:w="2268" w:type="dxa"/>
            <w:tcBorders>
              <w:top w:val="single" w:sz="4" w:space="0" w:color="auto"/>
              <w:bottom w:val="single" w:sz="4" w:space="0" w:color="auto"/>
            </w:tcBorders>
            <w:shd w:val="clear" w:color="auto" w:fill="auto"/>
          </w:tcPr>
          <w:p w14:paraId="25361DFE" w14:textId="226A1456" w:rsidR="002574F1" w:rsidRPr="00A75E75" w:rsidRDefault="00742A22" w:rsidP="00466B2F">
            <w:pPr>
              <w:rPr>
                <w:rFonts w:ascii="Open Sans" w:hAnsi="Open Sans" w:cs="Open Sans"/>
                <w:szCs w:val="18"/>
              </w:rPr>
            </w:pPr>
            <w:r w:rsidRPr="00A75E75">
              <w:rPr>
                <w:rFonts w:ascii="Open Sans" w:hAnsi="Open Sans" w:cs="Open Sans"/>
                <w:szCs w:val="18"/>
              </w:rPr>
              <w:t>Bijlage 6, tentamen laptop 13.3”</w:t>
            </w:r>
          </w:p>
        </w:tc>
        <w:tc>
          <w:tcPr>
            <w:tcW w:w="5745" w:type="dxa"/>
            <w:tcBorders>
              <w:top w:val="single" w:sz="4" w:space="0" w:color="auto"/>
              <w:bottom w:val="single" w:sz="4" w:space="0" w:color="auto"/>
            </w:tcBorders>
            <w:shd w:val="clear" w:color="auto" w:fill="auto"/>
          </w:tcPr>
          <w:p w14:paraId="282954D8" w14:textId="3A2AE93A" w:rsidR="002574F1" w:rsidRPr="00A75E75" w:rsidRDefault="00742A22" w:rsidP="00466B2F">
            <w:pPr>
              <w:rPr>
                <w:rFonts w:ascii="Open Sans" w:hAnsi="Open Sans" w:cs="Open Sans"/>
                <w:szCs w:val="18"/>
              </w:rPr>
            </w:pPr>
            <w:r w:rsidRPr="00A75E75">
              <w:rPr>
                <w:rFonts w:ascii="Open Sans" w:hAnsi="Open Sans" w:cs="Open Sans"/>
                <w:szCs w:val="18"/>
              </w:rPr>
              <w:t>Inschrijver denkt dat hier sprake is van een omissie en er een USB-poort teveel staat bij opmerkingen. Wilt u de eis aanpassen naar: Minimaal 2x USB3.2 Gen 1 en 1x USB-C 3.2? het aantal wat u eerder is niet mogelijk op dit formaat laptops, wij zien graag uw aanpassing.</w:t>
            </w:r>
          </w:p>
        </w:tc>
      </w:tr>
      <w:tr w:rsidR="002574F1" w:rsidRPr="00A75E75" w14:paraId="4BC8134D" w14:textId="77777777" w:rsidTr="006D7DBD">
        <w:trPr>
          <w:trHeight w:val="300"/>
        </w:trPr>
        <w:tc>
          <w:tcPr>
            <w:tcW w:w="1134" w:type="dxa"/>
            <w:tcBorders>
              <w:bottom w:val="single" w:sz="4" w:space="0" w:color="auto"/>
            </w:tcBorders>
            <w:shd w:val="clear" w:color="auto" w:fill="auto"/>
          </w:tcPr>
          <w:p w14:paraId="64E03BD0" w14:textId="77777777" w:rsidR="002574F1" w:rsidRPr="00A75E75" w:rsidRDefault="002574F1" w:rsidP="00466B2F">
            <w:pPr>
              <w:rPr>
                <w:rFonts w:ascii="Open Sans" w:hAnsi="Open Sans" w:cs="Open Sans"/>
                <w:szCs w:val="18"/>
              </w:rPr>
            </w:pPr>
            <w:r w:rsidRPr="00A75E75">
              <w:rPr>
                <w:rFonts w:ascii="Open Sans" w:hAnsi="Open Sans" w:cs="Open Sans"/>
                <w:szCs w:val="18"/>
              </w:rPr>
              <w:t>Antwoord</w:t>
            </w:r>
          </w:p>
        </w:tc>
        <w:tc>
          <w:tcPr>
            <w:tcW w:w="8013" w:type="dxa"/>
            <w:gridSpan w:val="2"/>
            <w:tcBorders>
              <w:bottom w:val="single" w:sz="4" w:space="0" w:color="auto"/>
            </w:tcBorders>
            <w:shd w:val="clear" w:color="auto" w:fill="auto"/>
          </w:tcPr>
          <w:p w14:paraId="09639141" w14:textId="5046A9EA" w:rsidR="0024210F" w:rsidRPr="00A75E75" w:rsidRDefault="001F3778" w:rsidP="0024210F">
            <w:pPr>
              <w:spacing w:line="233" w:lineRule="auto"/>
              <w:rPr>
                <w:rFonts w:ascii="Open Sans" w:hAnsi="Open Sans" w:cs="Open Sans"/>
                <w:szCs w:val="18"/>
              </w:rPr>
            </w:pPr>
            <w:r w:rsidRPr="00A75E75">
              <w:rPr>
                <w:rFonts w:ascii="Open Sans" w:hAnsi="Open Sans" w:cs="Open Sans"/>
                <w:szCs w:val="18"/>
              </w:rPr>
              <w:t>Akkoord</w:t>
            </w:r>
            <w:r w:rsidR="00CC5259" w:rsidRPr="00A75E75">
              <w:rPr>
                <w:rFonts w:ascii="Open Sans" w:hAnsi="Open Sans" w:cs="Open Sans"/>
                <w:szCs w:val="18"/>
              </w:rPr>
              <w:t>, passen we aan.</w:t>
            </w:r>
          </w:p>
        </w:tc>
      </w:tr>
    </w:tbl>
    <w:p w14:paraId="21D0B897" w14:textId="77777777" w:rsidR="002574F1" w:rsidRPr="00A75E75" w:rsidRDefault="002574F1" w:rsidP="00FF0918">
      <w:pPr>
        <w:rPr>
          <w:rFonts w:ascii="Open Sans" w:hAnsi="Open Sans" w:cs="Open Sans"/>
          <w:b/>
          <w:szCs w:val="18"/>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29"/>
        <w:gridCol w:w="2268"/>
        <w:gridCol w:w="5745"/>
      </w:tblGrid>
      <w:tr w:rsidR="008415B7" w:rsidRPr="00A75E75" w14:paraId="0368379B" w14:textId="77777777" w:rsidTr="006D7DBD">
        <w:trPr>
          <w:trHeight w:val="300"/>
        </w:trPr>
        <w:tc>
          <w:tcPr>
            <w:tcW w:w="1129" w:type="dxa"/>
            <w:tcBorders>
              <w:bottom w:val="single" w:sz="4" w:space="0" w:color="auto"/>
            </w:tcBorders>
            <w:shd w:val="clear" w:color="auto" w:fill="auto"/>
          </w:tcPr>
          <w:p w14:paraId="05EAB723" w14:textId="77777777" w:rsidR="008415B7" w:rsidRPr="00A75E75" w:rsidRDefault="008415B7" w:rsidP="009949E4">
            <w:pPr>
              <w:rPr>
                <w:rFonts w:ascii="Open Sans" w:hAnsi="Open Sans" w:cs="Open Sans"/>
                <w:szCs w:val="18"/>
              </w:rPr>
            </w:pPr>
            <w:r w:rsidRPr="00A75E75">
              <w:rPr>
                <w:rFonts w:ascii="Open Sans" w:hAnsi="Open Sans" w:cs="Open Sans"/>
                <w:szCs w:val="18"/>
              </w:rPr>
              <w:t>18.</w:t>
            </w:r>
          </w:p>
        </w:tc>
        <w:tc>
          <w:tcPr>
            <w:tcW w:w="2268" w:type="dxa"/>
            <w:tcBorders>
              <w:bottom w:val="single" w:sz="4" w:space="0" w:color="auto"/>
            </w:tcBorders>
            <w:shd w:val="clear" w:color="auto" w:fill="auto"/>
          </w:tcPr>
          <w:p w14:paraId="188061BB" w14:textId="77777777" w:rsidR="008415B7" w:rsidRPr="00A75E75" w:rsidRDefault="008415B7" w:rsidP="009949E4">
            <w:pPr>
              <w:rPr>
                <w:rFonts w:ascii="Open Sans" w:hAnsi="Open Sans" w:cs="Open Sans"/>
                <w:szCs w:val="18"/>
              </w:rPr>
            </w:pPr>
            <w:r w:rsidRPr="00A75E75">
              <w:rPr>
                <w:rFonts w:ascii="Open Sans" w:hAnsi="Open Sans" w:cs="Open Sans"/>
                <w:szCs w:val="18"/>
              </w:rPr>
              <w:t>2022BUas Bijlage 6 Huidige situatie apparatuur, specificaties basis assortiment, huidig netwerk en overige uitgangspunten v1.01</w:t>
            </w:r>
          </w:p>
        </w:tc>
        <w:tc>
          <w:tcPr>
            <w:tcW w:w="5745" w:type="dxa"/>
            <w:tcBorders>
              <w:bottom w:val="single" w:sz="4" w:space="0" w:color="auto"/>
            </w:tcBorders>
            <w:shd w:val="clear" w:color="auto" w:fill="auto"/>
          </w:tcPr>
          <w:p w14:paraId="1031F643" w14:textId="400097F8" w:rsidR="008415B7" w:rsidRPr="00A75E75" w:rsidRDefault="008415B7" w:rsidP="009949E4">
            <w:pPr>
              <w:rPr>
                <w:rFonts w:ascii="Open Sans" w:hAnsi="Open Sans" w:cs="Open Sans"/>
                <w:szCs w:val="18"/>
              </w:rPr>
            </w:pPr>
            <w:r w:rsidRPr="00A75E75">
              <w:rPr>
                <w:rFonts w:ascii="Open Sans" w:hAnsi="Open Sans" w:cs="Open Sans"/>
                <w:i/>
                <w:iCs/>
                <w:szCs w:val="18"/>
              </w:rPr>
              <w:t xml:space="preserve">Specificaties Basis configuratie, Tentamen laptop 13.3”, Gigabit :  </w:t>
            </w:r>
            <w:r w:rsidRPr="00A75E75">
              <w:rPr>
                <w:rFonts w:ascii="Open Sans" w:hAnsi="Open Sans" w:cs="Open Sans"/>
                <w:szCs w:val="18"/>
              </w:rPr>
              <w:t xml:space="preserve"> </w:t>
            </w:r>
          </w:p>
          <w:p w14:paraId="67C12C13" w14:textId="77777777" w:rsidR="008415B7" w:rsidRPr="00A75E75" w:rsidRDefault="008415B7" w:rsidP="009949E4">
            <w:pPr>
              <w:rPr>
                <w:rFonts w:ascii="Open Sans" w:hAnsi="Open Sans" w:cs="Open Sans"/>
                <w:szCs w:val="18"/>
              </w:rPr>
            </w:pPr>
            <w:r w:rsidRPr="00A75E75">
              <w:rPr>
                <w:rFonts w:ascii="Open Sans" w:hAnsi="Open Sans" w:cs="Open Sans"/>
                <w:szCs w:val="18"/>
              </w:rPr>
              <w:t>In uw beantwoording op vraag &amp; antwoord 44 in het aanbestedingsdocument geeft u aan de eis van een dedicated RJ45 poort niet te willen laten vallen voor de tentamen laptop. Als aangegeven door meerdere inschrijvers is een RJ45 poort op een 13.3” model niet aanwezig vanwege kleine formfactor. Om een laptop te kunnen aanbieden met een dedicated RJ45 poort vragen wij u de eis voor de schermgrootte aan te passen naar 14”. Gaat u hiermee akkoord?</w:t>
            </w:r>
          </w:p>
          <w:p w14:paraId="78C4B688" w14:textId="77777777" w:rsidR="008415B7" w:rsidRPr="00A75E75" w:rsidRDefault="008415B7" w:rsidP="009949E4">
            <w:pPr>
              <w:rPr>
                <w:rFonts w:ascii="Open Sans" w:hAnsi="Open Sans" w:cs="Open Sans"/>
                <w:szCs w:val="18"/>
              </w:rPr>
            </w:pPr>
          </w:p>
          <w:p w14:paraId="2D9B733F" w14:textId="77777777" w:rsidR="008415B7" w:rsidRPr="00A75E75" w:rsidRDefault="008415B7" w:rsidP="009949E4">
            <w:pPr>
              <w:rPr>
                <w:rFonts w:ascii="Open Sans" w:hAnsi="Open Sans" w:cs="Open Sans"/>
                <w:szCs w:val="18"/>
              </w:rPr>
            </w:pPr>
          </w:p>
          <w:p w14:paraId="3FA10AD5" w14:textId="77777777" w:rsidR="008415B7" w:rsidRPr="00A75E75" w:rsidRDefault="008415B7" w:rsidP="009949E4">
            <w:pPr>
              <w:rPr>
                <w:rFonts w:ascii="Open Sans" w:hAnsi="Open Sans" w:cs="Open Sans"/>
                <w:szCs w:val="18"/>
              </w:rPr>
            </w:pPr>
          </w:p>
          <w:p w14:paraId="20296A24" w14:textId="77777777" w:rsidR="008415B7" w:rsidRPr="00A75E75" w:rsidRDefault="008415B7" w:rsidP="009949E4">
            <w:pPr>
              <w:rPr>
                <w:rFonts w:ascii="Open Sans" w:hAnsi="Open Sans" w:cs="Open Sans"/>
                <w:szCs w:val="18"/>
              </w:rPr>
            </w:pPr>
          </w:p>
          <w:p w14:paraId="6FD9BBF8" w14:textId="77777777" w:rsidR="008415B7" w:rsidRPr="00A75E75" w:rsidRDefault="008415B7" w:rsidP="009949E4">
            <w:pPr>
              <w:rPr>
                <w:rFonts w:ascii="Open Sans" w:hAnsi="Open Sans" w:cs="Open Sans"/>
                <w:szCs w:val="18"/>
              </w:rPr>
            </w:pPr>
          </w:p>
          <w:p w14:paraId="0F0D1195" w14:textId="77777777" w:rsidR="008415B7" w:rsidRPr="00A75E75" w:rsidRDefault="008415B7" w:rsidP="009949E4">
            <w:pPr>
              <w:rPr>
                <w:rFonts w:ascii="Open Sans" w:hAnsi="Open Sans" w:cs="Open Sans"/>
                <w:szCs w:val="18"/>
              </w:rPr>
            </w:pPr>
          </w:p>
        </w:tc>
      </w:tr>
      <w:tr w:rsidR="008415B7" w:rsidRPr="00A75E75" w14:paraId="73FCE2BC" w14:textId="77777777" w:rsidTr="006D7DBD">
        <w:trPr>
          <w:trHeight w:val="300"/>
        </w:trPr>
        <w:tc>
          <w:tcPr>
            <w:tcW w:w="1129" w:type="dxa"/>
            <w:tcBorders>
              <w:bottom w:val="single" w:sz="4" w:space="0" w:color="auto"/>
            </w:tcBorders>
            <w:shd w:val="clear" w:color="auto" w:fill="auto"/>
          </w:tcPr>
          <w:p w14:paraId="5029EACF" w14:textId="77777777" w:rsidR="008415B7" w:rsidRPr="00A75E75" w:rsidRDefault="008415B7" w:rsidP="009949E4">
            <w:pPr>
              <w:rPr>
                <w:rFonts w:ascii="Open Sans" w:hAnsi="Open Sans" w:cs="Open Sans"/>
                <w:szCs w:val="18"/>
              </w:rPr>
            </w:pPr>
            <w:r w:rsidRPr="00A75E75">
              <w:rPr>
                <w:rFonts w:ascii="Open Sans" w:hAnsi="Open Sans" w:cs="Open Sans"/>
                <w:szCs w:val="18"/>
              </w:rPr>
              <w:t>Antwoord</w:t>
            </w:r>
          </w:p>
        </w:tc>
        <w:tc>
          <w:tcPr>
            <w:tcW w:w="8013" w:type="dxa"/>
            <w:gridSpan w:val="2"/>
            <w:tcBorders>
              <w:bottom w:val="single" w:sz="4" w:space="0" w:color="auto"/>
            </w:tcBorders>
            <w:shd w:val="clear" w:color="auto" w:fill="auto"/>
          </w:tcPr>
          <w:p w14:paraId="7321D532" w14:textId="6A138E5A" w:rsidR="0024210F" w:rsidRPr="00A75E75" w:rsidRDefault="00CC5259" w:rsidP="0024210F">
            <w:pPr>
              <w:spacing w:line="233" w:lineRule="auto"/>
              <w:rPr>
                <w:rFonts w:ascii="Open Sans" w:hAnsi="Open Sans" w:cs="Open Sans"/>
                <w:szCs w:val="18"/>
              </w:rPr>
            </w:pPr>
            <w:r w:rsidRPr="00A75E75">
              <w:rPr>
                <w:rFonts w:ascii="Open Sans" w:hAnsi="Open Sans" w:cs="Open Sans"/>
                <w:szCs w:val="18"/>
              </w:rPr>
              <w:t xml:space="preserve">Akkoord. </w:t>
            </w:r>
            <w:r w:rsidR="00E77035" w:rsidRPr="00A75E75">
              <w:rPr>
                <w:rFonts w:ascii="Open Sans" w:hAnsi="Open Sans" w:cs="Open Sans"/>
                <w:szCs w:val="18"/>
              </w:rPr>
              <w:t xml:space="preserve">Zie ook vraag en antwoord 16 - Aanbestedingsdocument, Nota van inlichtingen 2. </w:t>
            </w:r>
          </w:p>
        </w:tc>
      </w:tr>
      <w:tr w:rsidR="008415B7" w:rsidRPr="00A75E75" w14:paraId="0021252D" w14:textId="77777777" w:rsidTr="006D7DBD">
        <w:trPr>
          <w:trHeight w:val="300"/>
        </w:trPr>
        <w:tc>
          <w:tcPr>
            <w:tcW w:w="1129" w:type="dxa"/>
            <w:tcBorders>
              <w:top w:val="single" w:sz="4" w:space="0" w:color="auto"/>
              <w:left w:val="nil"/>
              <w:bottom w:val="single" w:sz="4" w:space="0" w:color="auto"/>
              <w:right w:val="nil"/>
            </w:tcBorders>
            <w:shd w:val="clear" w:color="auto" w:fill="auto"/>
          </w:tcPr>
          <w:p w14:paraId="09EEE78A" w14:textId="77777777" w:rsidR="008415B7" w:rsidRPr="00A75E75" w:rsidRDefault="008415B7" w:rsidP="009949E4">
            <w:pPr>
              <w:rPr>
                <w:rFonts w:ascii="Open Sans" w:hAnsi="Open Sans" w:cs="Open Sans"/>
                <w:szCs w:val="18"/>
              </w:rPr>
            </w:pPr>
          </w:p>
        </w:tc>
        <w:tc>
          <w:tcPr>
            <w:tcW w:w="2268" w:type="dxa"/>
            <w:tcBorders>
              <w:top w:val="single" w:sz="4" w:space="0" w:color="auto"/>
              <w:left w:val="nil"/>
              <w:bottom w:val="single" w:sz="4" w:space="0" w:color="auto"/>
              <w:right w:val="nil"/>
            </w:tcBorders>
            <w:shd w:val="clear" w:color="auto" w:fill="auto"/>
          </w:tcPr>
          <w:p w14:paraId="2D354E1C" w14:textId="77777777" w:rsidR="008415B7" w:rsidRPr="00A75E75" w:rsidRDefault="008415B7" w:rsidP="009949E4">
            <w:pPr>
              <w:rPr>
                <w:rFonts w:ascii="Open Sans" w:hAnsi="Open Sans" w:cs="Open Sans"/>
                <w:szCs w:val="18"/>
              </w:rPr>
            </w:pPr>
          </w:p>
        </w:tc>
        <w:tc>
          <w:tcPr>
            <w:tcW w:w="5745" w:type="dxa"/>
            <w:tcBorders>
              <w:top w:val="single" w:sz="4" w:space="0" w:color="auto"/>
              <w:left w:val="nil"/>
              <w:bottom w:val="single" w:sz="4" w:space="0" w:color="auto"/>
              <w:right w:val="nil"/>
            </w:tcBorders>
            <w:shd w:val="clear" w:color="auto" w:fill="auto"/>
          </w:tcPr>
          <w:p w14:paraId="71024BC1" w14:textId="77777777" w:rsidR="008415B7" w:rsidRPr="00A75E75" w:rsidRDefault="008415B7" w:rsidP="009949E4">
            <w:pPr>
              <w:rPr>
                <w:rFonts w:ascii="Open Sans" w:hAnsi="Open Sans" w:cs="Open Sans"/>
                <w:szCs w:val="18"/>
              </w:rPr>
            </w:pPr>
          </w:p>
        </w:tc>
      </w:tr>
      <w:tr w:rsidR="008415B7" w:rsidRPr="00A75E75" w14:paraId="6215FD73" w14:textId="77777777" w:rsidTr="006D7DBD">
        <w:trPr>
          <w:trHeight w:val="300"/>
        </w:trPr>
        <w:tc>
          <w:tcPr>
            <w:tcW w:w="1129" w:type="dxa"/>
            <w:tcBorders>
              <w:top w:val="single" w:sz="4" w:space="0" w:color="auto"/>
              <w:bottom w:val="single" w:sz="4" w:space="0" w:color="auto"/>
            </w:tcBorders>
            <w:shd w:val="clear" w:color="auto" w:fill="auto"/>
          </w:tcPr>
          <w:p w14:paraId="129BDEC8" w14:textId="77777777" w:rsidR="008415B7" w:rsidRPr="00A75E75" w:rsidRDefault="008415B7" w:rsidP="009949E4">
            <w:pPr>
              <w:rPr>
                <w:rFonts w:ascii="Open Sans" w:hAnsi="Open Sans" w:cs="Open Sans"/>
                <w:szCs w:val="18"/>
              </w:rPr>
            </w:pPr>
            <w:r w:rsidRPr="00A75E75">
              <w:rPr>
                <w:rFonts w:ascii="Open Sans" w:hAnsi="Open Sans" w:cs="Open Sans"/>
                <w:szCs w:val="18"/>
              </w:rPr>
              <w:t>19.</w:t>
            </w:r>
          </w:p>
        </w:tc>
        <w:tc>
          <w:tcPr>
            <w:tcW w:w="2268" w:type="dxa"/>
            <w:tcBorders>
              <w:top w:val="single" w:sz="4" w:space="0" w:color="auto"/>
              <w:bottom w:val="single" w:sz="4" w:space="0" w:color="auto"/>
            </w:tcBorders>
            <w:shd w:val="clear" w:color="auto" w:fill="auto"/>
          </w:tcPr>
          <w:p w14:paraId="00BE5150" w14:textId="77777777" w:rsidR="008415B7" w:rsidRPr="00A75E75" w:rsidRDefault="008415B7" w:rsidP="009949E4">
            <w:pPr>
              <w:rPr>
                <w:rFonts w:ascii="Open Sans" w:hAnsi="Open Sans" w:cs="Open Sans"/>
                <w:szCs w:val="18"/>
              </w:rPr>
            </w:pPr>
            <w:r w:rsidRPr="00A75E75">
              <w:rPr>
                <w:rFonts w:ascii="Open Sans" w:hAnsi="Open Sans" w:cs="Open Sans"/>
                <w:szCs w:val="18"/>
              </w:rPr>
              <w:t>2022BUas Bijlage 6 Huidige situatie apparatuur, specificaties basis assortiment, huidig netwerk en overige uitgangspunten v1.01</w:t>
            </w:r>
          </w:p>
        </w:tc>
        <w:tc>
          <w:tcPr>
            <w:tcW w:w="5745" w:type="dxa"/>
            <w:tcBorders>
              <w:top w:val="single" w:sz="4" w:space="0" w:color="auto"/>
              <w:bottom w:val="single" w:sz="4" w:space="0" w:color="auto"/>
            </w:tcBorders>
            <w:shd w:val="clear" w:color="auto" w:fill="auto"/>
          </w:tcPr>
          <w:p w14:paraId="204223D1" w14:textId="77777777" w:rsidR="008415B7" w:rsidRPr="00A75E75" w:rsidRDefault="008415B7" w:rsidP="009949E4">
            <w:pPr>
              <w:rPr>
                <w:rFonts w:ascii="Open Sans" w:hAnsi="Open Sans" w:cs="Open Sans"/>
                <w:i/>
                <w:iCs/>
                <w:szCs w:val="18"/>
              </w:rPr>
            </w:pPr>
            <w:r w:rsidRPr="00A75E75">
              <w:rPr>
                <w:rFonts w:ascii="Open Sans" w:hAnsi="Open Sans" w:cs="Open Sans"/>
                <w:i/>
                <w:iCs/>
                <w:szCs w:val="18"/>
              </w:rPr>
              <w:t xml:space="preserve">Specificaties Basis configuratie, standaard model laptop 14”, USB:  </w:t>
            </w:r>
          </w:p>
          <w:p w14:paraId="2464C5FA" w14:textId="77777777" w:rsidR="008415B7" w:rsidRPr="00A75E75" w:rsidRDefault="008415B7" w:rsidP="009949E4">
            <w:pPr>
              <w:rPr>
                <w:rFonts w:ascii="Open Sans" w:hAnsi="Open Sans" w:cs="Open Sans"/>
                <w:szCs w:val="18"/>
              </w:rPr>
            </w:pPr>
            <w:r w:rsidRPr="00A75E75">
              <w:rPr>
                <w:rFonts w:ascii="Open Sans" w:hAnsi="Open Sans" w:cs="Open Sans"/>
                <w:szCs w:val="18"/>
              </w:rPr>
              <w:t xml:space="preserve">In uw beantwoording op vraag &amp; antwoord 73 in het aanbestedingsdocument, gaat u akkoord om de eis aan te passen naar </w:t>
            </w:r>
            <w:r w:rsidRPr="00A75E75">
              <w:rPr>
                <w:rFonts w:ascii="Open Sans" w:hAnsi="Open Sans" w:cs="Open Sans"/>
                <w:b/>
                <w:bCs/>
                <w:szCs w:val="18"/>
              </w:rPr>
              <w:t>2x</w:t>
            </w:r>
            <w:r w:rsidRPr="00A75E75">
              <w:rPr>
                <w:rFonts w:ascii="Open Sans" w:hAnsi="Open Sans" w:cs="Open Sans"/>
                <w:szCs w:val="18"/>
              </w:rPr>
              <w:t xml:space="preserve"> USB Type C Thunderbolt™ 4.0 with Power Delivery &amp; DisplayPort en </w:t>
            </w:r>
            <w:r w:rsidRPr="00A75E75">
              <w:rPr>
                <w:rFonts w:ascii="Open Sans" w:hAnsi="Open Sans" w:cs="Open Sans"/>
                <w:b/>
                <w:bCs/>
                <w:szCs w:val="18"/>
              </w:rPr>
              <w:t>2x</w:t>
            </w:r>
            <w:r w:rsidRPr="00A75E75">
              <w:rPr>
                <w:rFonts w:ascii="Open Sans" w:hAnsi="Open Sans" w:cs="Open Sans"/>
                <w:szCs w:val="18"/>
              </w:rPr>
              <w:t xml:space="preserve"> USB 3.2 Gen 1 (1 with with Power share). </w:t>
            </w:r>
            <w:r w:rsidRPr="00A75E75">
              <w:rPr>
                <w:rFonts w:ascii="Open Sans" w:hAnsi="Open Sans" w:cs="Open Sans"/>
                <w:color w:val="242424"/>
                <w:szCs w:val="18"/>
                <w:shd w:val="clear" w:color="auto" w:fill="FFFFFF"/>
              </w:rPr>
              <w:t xml:space="preserve">In het vernieuwde programa van eisen is dit vertaald naar 2x USB-A en 2x USB-C. Hiermee gaat u ook akkoord met een </w:t>
            </w:r>
            <w:r w:rsidRPr="00A75E75">
              <w:rPr>
                <w:rFonts w:ascii="Open Sans" w:hAnsi="Open Sans" w:cs="Open Sans"/>
                <w:szCs w:val="18"/>
              </w:rPr>
              <w:t>USB Type C™ 3.2 Gen2x2 with DisplayPort 1.4 and Power Delivery, deze heeft een lagere doorvoersnelheid dan de USB Type C Thunderbolt™ 4.0 with Power Delivery &amp; DisplayPort.  Met Thunderbolt garandeert u de maximale preformance uit USB-C voor de toekomst.</w:t>
            </w:r>
          </w:p>
          <w:p w14:paraId="490BD00D" w14:textId="77777777" w:rsidR="008415B7" w:rsidRPr="00A75E75" w:rsidRDefault="008415B7" w:rsidP="009949E4">
            <w:pPr>
              <w:rPr>
                <w:rFonts w:ascii="Open Sans" w:hAnsi="Open Sans" w:cs="Open Sans"/>
                <w:szCs w:val="18"/>
              </w:rPr>
            </w:pPr>
          </w:p>
          <w:p w14:paraId="0B128F74" w14:textId="10F72FF8" w:rsidR="008415B7" w:rsidRPr="00A75E75" w:rsidRDefault="008415B7" w:rsidP="00F31230">
            <w:pPr>
              <w:rPr>
                <w:rFonts w:ascii="Open Sans" w:hAnsi="Open Sans" w:cs="Open Sans"/>
                <w:szCs w:val="18"/>
              </w:rPr>
            </w:pPr>
            <w:r w:rsidRPr="00A75E75">
              <w:rPr>
                <w:rFonts w:ascii="Open Sans" w:hAnsi="Open Sans" w:cs="Open Sans"/>
                <w:szCs w:val="18"/>
              </w:rPr>
              <w:lastRenderedPageBreak/>
              <w:t>Gaat u akkoord om de eis te specificeren naar 2x USB Type C Thunderbolt™ 4.0 with Power Delivery &amp; DisplayPort i.p.v. 2x USB-C?</w:t>
            </w:r>
          </w:p>
        </w:tc>
      </w:tr>
      <w:tr w:rsidR="008415B7" w:rsidRPr="00A75E75" w14:paraId="119475C1" w14:textId="77777777" w:rsidTr="006D7DBD">
        <w:trPr>
          <w:trHeight w:val="300"/>
        </w:trPr>
        <w:tc>
          <w:tcPr>
            <w:tcW w:w="1129" w:type="dxa"/>
            <w:tcBorders>
              <w:bottom w:val="single" w:sz="4" w:space="0" w:color="auto"/>
            </w:tcBorders>
            <w:shd w:val="clear" w:color="auto" w:fill="auto"/>
          </w:tcPr>
          <w:p w14:paraId="04307A97" w14:textId="77777777" w:rsidR="008415B7" w:rsidRPr="00A75E75" w:rsidRDefault="008415B7" w:rsidP="009949E4">
            <w:pPr>
              <w:rPr>
                <w:rFonts w:ascii="Open Sans" w:hAnsi="Open Sans" w:cs="Open Sans"/>
                <w:szCs w:val="18"/>
              </w:rPr>
            </w:pPr>
            <w:r w:rsidRPr="00A75E75">
              <w:rPr>
                <w:rFonts w:ascii="Open Sans" w:hAnsi="Open Sans" w:cs="Open Sans"/>
                <w:szCs w:val="18"/>
              </w:rPr>
              <w:lastRenderedPageBreak/>
              <w:t>Antwoord</w:t>
            </w:r>
          </w:p>
        </w:tc>
        <w:tc>
          <w:tcPr>
            <w:tcW w:w="8013" w:type="dxa"/>
            <w:gridSpan w:val="2"/>
            <w:tcBorders>
              <w:bottom w:val="single" w:sz="4" w:space="0" w:color="auto"/>
            </w:tcBorders>
            <w:shd w:val="clear" w:color="auto" w:fill="auto"/>
          </w:tcPr>
          <w:p w14:paraId="4F01C2A1" w14:textId="650AE2B2" w:rsidR="008415B7" w:rsidRPr="00A75E75" w:rsidRDefault="009734A3" w:rsidP="00546DE3">
            <w:pPr>
              <w:spacing w:line="233" w:lineRule="auto"/>
              <w:rPr>
                <w:rFonts w:ascii="Open Sans" w:hAnsi="Open Sans" w:cs="Open Sans"/>
                <w:szCs w:val="18"/>
              </w:rPr>
            </w:pPr>
            <w:r w:rsidRPr="00A75E75">
              <w:rPr>
                <w:rFonts w:ascii="Open Sans" w:hAnsi="Open Sans" w:cs="Open Sans"/>
                <w:szCs w:val="18"/>
              </w:rPr>
              <w:t xml:space="preserve">Minimaal conform bijlage 6, gaan </w:t>
            </w:r>
            <w:r w:rsidR="00546DE3" w:rsidRPr="00A75E75">
              <w:rPr>
                <w:rFonts w:ascii="Open Sans" w:hAnsi="Open Sans" w:cs="Open Sans"/>
                <w:szCs w:val="18"/>
              </w:rPr>
              <w:t xml:space="preserve">ook </w:t>
            </w:r>
            <w:r w:rsidRPr="00A75E75">
              <w:rPr>
                <w:rFonts w:ascii="Open Sans" w:hAnsi="Open Sans" w:cs="Open Sans"/>
                <w:szCs w:val="18"/>
              </w:rPr>
              <w:t xml:space="preserve">akkoord met verdere specificatie. </w:t>
            </w:r>
          </w:p>
        </w:tc>
      </w:tr>
    </w:tbl>
    <w:p w14:paraId="51719811" w14:textId="77777777" w:rsidR="00DE46A7" w:rsidRPr="00A75E75" w:rsidRDefault="00DE46A7" w:rsidP="00FF0918">
      <w:pPr>
        <w:rPr>
          <w:rFonts w:ascii="Open Sans" w:hAnsi="Open Sans" w:cs="Open Sans"/>
          <w:b/>
          <w:szCs w:val="18"/>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29"/>
        <w:gridCol w:w="2268"/>
        <w:gridCol w:w="5745"/>
      </w:tblGrid>
      <w:tr w:rsidR="001C4ED5" w:rsidRPr="00A75E75" w14:paraId="706287CC" w14:textId="77777777" w:rsidTr="006D7DBD">
        <w:trPr>
          <w:trHeight w:val="300"/>
        </w:trPr>
        <w:tc>
          <w:tcPr>
            <w:tcW w:w="1129" w:type="dxa"/>
            <w:tcBorders>
              <w:bottom w:val="single" w:sz="4" w:space="0" w:color="auto"/>
            </w:tcBorders>
            <w:shd w:val="clear" w:color="auto" w:fill="auto"/>
          </w:tcPr>
          <w:p w14:paraId="75CD422C" w14:textId="77777777" w:rsidR="001C4ED5" w:rsidRPr="00A75E75" w:rsidRDefault="001C4ED5" w:rsidP="009949E4">
            <w:pPr>
              <w:rPr>
                <w:rFonts w:ascii="Open Sans" w:hAnsi="Open Sans" w:cs="Open Sans"/>
                <w:szCs w:val="18"/>
              </w:rPr>
            </w:pPr>
            <w:r w:rsidRPr="00A75E75">
              <w:rPr>
                <w:rFonts w:ascii="Open Sans" w:hAnsi="Open Sans" w:cs="Open Sans"/>
                <w:szCs w:val="18"/>
              </w:rPr>
              <w:t>20.</w:t>
            </w:r>
          </w:p>
        </w:tc>
        <w:tc>
          <w:tcPr>
            <w:tcW w:w="2268" w:type="dxa"/>
            <w:tcBorders>
              <w:bottom w:val="single" w:sz="4" w:space="0" w:color="auto"/>
            </w:tcBorders>
            <w:shd w:val="clear" w:color="auto" w:fill="auto"/>
          </w:tcPr>
          <w:p w14:paraId="5E70824D" w14:textId="77777777" w:rsidR="001C4ED5" w:rsidRPr="00A75E75" w:rsidRDefault="001C4ED5" w:rsidP="009949E4">
            <w:pPr>
              <w:rPr>
                <w:rFonts w:ascii="Open Sans" w:hAnsi="Open Sans" w:cs="Open Sans"/>
                <w:szCs w:val="18"/>
              </w:rPr>
            </w:pPr>
            <w:r w:rsidRPr="00A75E75">
              <w:rPr>
                <w:rFonts w:ascii="Open Sans" w:hAnsi="Open Sans" w:cs="Open Sans"/>
                <w:szCs w:val="18"/>
              </w:rPr>
              <w:t>2022BUas Bijlage 6 Huidige situatie apparatuur, specificaties basis assortiment, huidig netwerk en overige uitgangspunten v1.01; Standaard model laptop 14"</w:t>
            </w:r>
          </w:p>
        </w:tc>
        <w:tc>
          <w:tcPr>
            <w:tcW w:w="5745" w:type="dxa"/>
            <w:tcBorders>
              <w:bottom w:val="single" w:sz="4" w:space="0" w:color="auto"/>
            </w:tcBorders>
            <w:shd w:val="clear" w:color="auto" w:fill="auto"/>
          </w:tcPr>
          <w:p w14:paraId="1D43A89B" w14:textId="77777777" w:rsidR="001C4ED5" w:rsidRPr="00A75E75" w:rsidRDefault="001C4ED5" w:rsidP="009949E4">
            <w:pPr>
              <w:rPr>
                <w:rFonts w:ascii="Open Sans" w:hAnsi="Open Sans" w:cs="Open Sans"/>
                <w:szCs w:val="18"/>
              </w:rPr>
            </w:pPr>
            <w:r w:rsidRPr="00A75E75">
              <w:rPr>
                <w:rFonts w:ascii="Open Sans" w:hAnsi="Open Sans" w:cs="Open Sans"/>
                <w:szCs w:val="18"/>
              </w:rPr>
              <w:t>In de nieuwe Bijlage 6 v1.01 bij Standaard model laptop 14" eist u bij USB het volgende:</w:t>
            </w:r>
          </w:p>
          <w:p w14:paraId="47A7F39C" w14:textId="77777777" w:rsidR="001C4ED5" w:rsidRPr="00A75E75" w:rsidRDefault="001C4ED5" w:rsidP="009949E4">
            <w:pPr>
              <w:rPr>
                <w:rFonts w:ascii="Open Sans" w:hAnsi="Open Sans" w:cs="Open Sans"/>
                <w:szCs w:val="18"/>
              </w:rPr>
            </w:pPr>
          </w:p>
          <w:p w14:paraId="11399572" w14:textId="77777777" w:rsidR="001C4ED5" w:rsidRPr="00A75E75" w:rsidRDefault="001C4ED5" w:rsidP="009949E4">
            <w:pPr>
              <w:rPr>
                <w:rFonts w:ascii="Open Sans" w:hAnsi="Open Sans" w:cs="Open Sans"/>
                <w:i/>
                <w:iCs/>
                <w:szCs w:val="18"/>
              </w:rPr>
            </w:pPr>
            <w:r w:rsidRPr="00A75E75">
              <w:rPr>
                <w:rFonts w:ascii="Open Sans" w:hAnsi="Open Sans" w:cs="Open Sans"/>
                <w:i/>
                <w:iCs/>
                <w:szCs w:val="18"/>
              </w:rPr>
              <w:t>“Minimaal 2 USB-A en 2 USB -C.</w:t>
            </w:r>
          </w:p>
          <w:p w14:paraId="6926EDDC" w14:textId="77777777" w:rsidR="001C4ED5" w:rsidRPr="00A75E75" w:rsidRDefault="001C4ED5" w:rsidP="009949E4">
            <w:pPr>
              <w:rPr>
                <w:rFonts w:ascii="Open Sans" w:hAnsi="Open Sans" w:cs="Open Sans"/>
                <w:i/>
                <w:iCs/>
                <w:szCs w:val="18"/>
              </w:rPr>
            </w:pPr>
            <w:r w:rsidRPr="00A75E75">
              <w:rPr>
                <w:rFonts w:ascii="Open Sans" w:hAnsi="Open Sans" w:cs="Open Sans"/>
                <w:i/>
                <w:iCs/>
                <w:szCs w:val="18"/>
              </w:rPr>
              <w:t>USB-C moet oplaadfunctie voor laptop bevatten”</w:t>
            </w:r>
          </w:p>
          <w:p w14:paraId="157FFAA6" w14:textId="77777777" w:rsidR="001C4ED5" w:rsidRPr="00A75E75" w:rsidRDefault="001C4ED5" w:rsidP="009949E4">
            <w:pPr>
              <w:rPr>
                <w:rFonts w:ascii="Open Sans" w:hAnsi="Open Sans" w:cs="Open Sans"/>
                <w:i/>
                <w:iCs/>
                <w:szCs w:val="18"/>
              </w:rPr>
            </w:pPr>
          </w:p>
          <w:p w14:paraId="69BF7118" w14:textId="77777777" w:rsidR="001C4ED5" w:rsidRPr="00A75E75" w:rsidRDefault="001C4ED5" w:rsidP="009949E4">
            <w:pPr>
              <w:rPr>
                <w:rFonts w:ascii="Open Sans" w:hAnsi="Open Sans" w:cs="Open Sans"/>
                <w:szCs w:val="18"/>
              </w:rPr>
            </w:pPr>
            <w:r w:rsidRPr="00A75E75">
              <w:rPr>
                <w:rFonts w:ascii="Open Sans" w:hAnsi="Open Sans" w:cs="Open Sans"/>
                <w:szCs w:val="18"/>
              </w:rPr>
              <w:t>Is onze aanname correct dat bovengenoemde aansluitingen geïntegreerd op de laptop aanwezig dienen te zijn, zonder gebruik te maken van adapter of verloopkabels?</w:t>
            </w:r>
          </w:p>
        </w:tc>
      </w:tr>
      <w:tr w:rsidR="001C4ED5" w:rsidRPr="00A75E75" w14:paraId="7C8D8608" w14:textId="77777777" w:rsidTr="009949E4">
        <w:trPr>
          <w:trHeight w:val="300"/>
        </w:trPr>
        <w:tc>
          <w:tcPr>
            <w:tcW w:w="1129" w:type="dxa"/>
            <w:tcBorders>
              <w:bottom w:val="single" w:sz="4" w:space="0" w:color="auto"/>
            </w:tcBorders>
            <w:shd w:val="clear" w:color="auto" w:fill="auto"/>
          </w:tcPr>
          <w:p w14:paraId="0F009466" w14:textId="77777777" w:rsidR="001C4ED5" w:rsidRPr="00A75E75" w:rsidRDefault="001C4ED5" w:rsidP="009949E4">
            <w:pPr>
              <w:rPr>
                <w:rFonts w:ascii="Open Sans" w:hAnsi="Open Sans" w:cs="Open Sans"/>
                <w:szCs w:val="18"/>
              </w:rPr>
            </w:pPr>
            <w:r w:rsidRPr="00A75E75">
              <w:rPr>
                <w:rFonts w:ascii="Open Sans" w:hAnsi="Open Sans" w:cs="Open Sans"/>
                <w:szCs w:val="18"/>
              </w:rPr>
              <w:t>Antwoord</w:t>
            </w:r>
          </w:p>
        </w:tc>
        <w:tc>
          <w:tcPr>
            <w:tcW w:w="8013" w:type="dxa"/>
            <w:gridSpan w:val="2"/>
            <w:tcBorders>
              <w:bottom w:val="single" w:sz="4" w:space="0" w:color="auto"/>
            </w:tcBorders>
            <w:shd w:val="clear" w:color="auto" w:fill="auto"/>
          </w:tcPr>
          <w:p w14:paraId="3D68E7B3" w14:textId="797D8DC0" w:rsidR="001C4ED5" w:rsidRPr="00A75E75" w:rsidRDefault="0010012A" w:rsidP="00E2740F">
            <w:pPr>
              <w:spacing w:line="233" w:lineRule="auto"/>
              <w:rPr>
                <w:rFonts w:ascii="Open Sans" w:hAnsi="Open Sans" w:cs="Open Sans"/>
                <w:szCs w:val="18"/>
              </w:rPr>
            </w:pPr>
            <w:r w:rsidRPr="00A75E75">
              <w:rPr>
                <w:rFonts w:ascii="Open Sans" w:hAnsi="Open Sans" w:cs="Open Sans"/>
                <w:szCs w:val="18"/>
              </w:rPr>
              <w:t>Correct.</w:t>
            </w:r>
            <w:r w:rsidR="00DF7AF6" w:rsidRPr="00A75E75">
              <w:rPr>
                <w:rFonts w:ascii="Open Sans" w:hAnsi="Open Sans" w:cs="Open Sans"/>
                <w:szCs w:val="18"/>
              </w:rPr>
              <w:t xml:space="preserve"> </w:t>
            </w:r>
          </w:p>
        </w:tc>
      </w:tr>
      <w:tr w:rsidR="001C4ED5" w:rsidRPr="00A75E75" w14:paraId="593F631E" w14:textId="77777777" w:rsidTr="006D7DBD">
        <w:trPr>
          <w:trHeight w:val="300"/>
        </w:trPr>
        <w:tc>
          <w:tcPr>
            <w:tcW w:w="1129" w:type="dxa"/>
            <w:tcBorders>
              <w:top w:val="single" w:sz="4" w:space="0" w:color="auto"/>
              <w:left w:val="nil"/>
              <w:bottom w:val="single" w:sz="4" w:space="0" w:color="auto"/>
              <w:right w:val="nil"/>
            </w:tcBorders>
            <w:shd w:val="clear" w:color="auto" w:fill="auto"/>
          </w:tcPr>
          <w:p w14:paraId="5C5BD019" w14:textId="77777777" w:rsidR="001C4ED5" w:rsidRPr="00A75E75" w:rsidRDefault="001C4ED5" w:rsidP="009949E4">
            <w:pPr>
              <w:rPr>
                <w:rFonts w:ascii="Open Sans" w:hAnsi="Open Sans" w:cs="Open Sans"/>
                <w:szCs w:val="18"/>
              </w:rPr>
            </w:pPr>
          </w:p>
        </w:tc>
        <w:tc>
          <w:tcPr>
            <w:tcW w:w="2268" w:type="dxa"/>
            <w:tcBorders>
              <w:top w:val="single" w:sz="4" w:space="0" w:color="auto"/>
              <w:left w:val="nil"/>
              <w:bottom w:val="single" w:sz="4" w:space="0" w:color="auto"/>
              <w:right w:val="nil"/>
            </w:tcBorders>
            <w:shd w:val="clear" w:color="auto" w:fill="auto"/>
          </w:tcPr>
          <w:p w14:paraId="494B3E33" w14:textId="77777777" w:rsidR="001C4ED5" w:rsidRPr="00A75E75" w:rsidRDefault="001C4ED5" w:rsidP="009949E4">
            <w:pPr>
              <w:rPr>
                <w:rFonts w:ascii="Open Sans" w:hAnsi="Open Sans" w:cs="Open Sans"/>
                <w:szCs w:val="18"/>
              </w:rPr>
            </w:pPr>
          </w:p>
        </w:tc>
        <w:tc>
          <w:tcPr>
            <w:tcW w:w="5745" w:type="dxa"/>
            <w:tcBorders>
              <w:top w:val="single" w:sz="4" w:space="0" w:color="auto"/>
              <w:left w:val="nil"/>
              <w:bottom w:val="single" w:sz="4" w:space="0" w:color="auto"/>
              <w:right w:val="nil"/>
            </w:tcBorders>
            <w:shd w:val="clear" w:color="auto" w:fill="auto"/>
          </w:tcPr>
          <w:p w14:paraId="669E12AD" w14:textId="77777777" w:rsidR="001C4ED5" w:rsidRPr="00A75E75" w:rsidRDefault="001C4ED5" w:rsidP="009949E4">
            <w:pPr>
              <w:rPr>
                <w:rFonts w:ascii="Open Sans" w:hAnsi="Open Sans" w:cs="Open Sans"/>
                <w:szCs w:val="18"/>
              </w:rPr>
            </w:pPr>
          </w:p>
        </w:tc>
      </w:tr>
      <w:tr w:rsidR="001C4ED5" w:rsidRPr="00A75E75" w14:paraId="706994B7" w14:textId="77777777" w:rsidTr="006D7DBD">
        <w:trPr>
          <w:trHeight w:val="300"/>
        </w:trPr>
        <w:tc>
          <w:tcPr>
            <w:tcW w:w="1129" w:type="dxa"/>
            <w:tcBorders>
              <w:top w:val="single" w:sz="4" w:space="0" w:color="auto"/>
              <w:bottom w:val="single" w:sz="4" w:space="0" w:color="auto"/>
            </w:tcBorders>
            <w:shd w:val="clear" w:color="auto" w:fill="auto"/>
          </w:tcPr>
          <w:p w14:paraId="6FCA61CB" w14:textId="77777777" w:rsidR="001C4ED5" w:rsidRPr="00A75E75" w:rsidRDefault="001C4ED5" w:rsidP="009949E4">
            <w:pPr>
              <w:rPr>
                <w:rFonts w:ascii="Open Sans" w:hAnsi="Open Sans" w:cs="Open Sans"/>
                <w:szCs w:val="18"/>
              </w:rPr>
            </w:pPr>
            <w:r w:rsidRPr="00A75E75">
              <w:rPr>
                <w:rFonts w:ascii="Open Sans" w:hAnsi="Open Sans" w:cs="Open Sans"/>
                <w:szCs w:val="18"/>
              </w:rPr>
              <w:t>21.</w:t>
            </w:r>
          </w:p>
        </w:tc>
        <w:tc>
          <w:tcPr>
            <w:tcW w:w="2268" w:type="dxa"/>
            <w:tcBorders>
              <w:top w:val="single" w:sz="4" w:space="0" w:color="auto"/>
              <w:bottom w:val="single" w:sz="4" w:space="0" w:color="auto"/>
            </w:tcBorders>
            <w:shd w:val="clear" w:color="auto" w:fill="auto"/>
          </w:tcPr>
          <w:p w14:paraId="4216982A" w14:textId="77777777" w:rsidR="001C4ED5" w:rsidRPr="00A75E75" w:rsidRDefault="001C4ED5" w:rsidP="009949E4">
            <w:pPr>
              <w:rPr>
                <w:rFonts w:ascii="Open Sans" w:hAnsi="Open Sans" w:cs="Open Sans"/>
                <w:b/>
                <w:bCs/>
                <w:szCs w:val="18"/>
              </w:rPr>
            </w:pPr>
            <w:r w:rsidRPr="00A75E75">
              <w:rPr>
                <w:rFonts w:ascii="Open Sans" w:hAnsi="Open Sans" w:cs="Open Sans"/>
                <w:szCs w:val="18"/>
              </w:rPr>
              <w:t>2022BUas Bijlage 6 Huidige situatie apparatuur, specificaties basis assortiment, huidig netwerk en overige uitgangspunten v1.01; Standaard model laptop 14"; NVI 1, vraag 73</w:t>
            </w:r>
          </w:p>
        </w:tc>
        <w:tc>
          <w:tcPr>
            <w:tcW w:w="5745" w:type="dxa"/>
            <w:tcBorders>
              <w:top w:val="single" w:sz="4" w:space="0" w:color="auto"/>
              <w:bottom w:val="single" w:sz="4" w:space="0" w:color="auto"/>
            </w:tcBorders>
            <w:shd w:val="clear" w:color="auto" w:fill="auto"/>
          </w:tcPr>
          <w:p w14:paraId="77D860FD" w14:textId="77777777" w:rsidR="001C4ED5" w:rsidRPr="00A75E75" w:rsidRDefault="001C4ED5" w:rsidP="009949E4">
            <w:pPr>
              <w:rPr>
                <w:rFonts w:ascii="Open Sans" w:hAnsi="Open Sans" w:cs="Open Sans"/>
                <w:szCs w:val="18"/>
              </w:rPr>
            </w:pPr>
            <w:r w:rsidRPr="00A75E75">
              <w:rPr>
                <w:rFonts w:ascii="Open Sans" w:hAnsi="Open Sans" w:cs="Open Sans"/>
                <w:szCs w:val="18"/>
              </w:rPr>
              <w:t>In de nieuwe Bijlage 6 v1.01 bij Standaard model laptop 14" eist u bij USB het volgende:</w:t>
            </w:r>
          </w:p>
          <w:p w14:paraId="430DD307" w14:textId="77777777" w:rsidR="001C4ED5" w:rsidRPr="00A75E75" w:rsidRDefault="001C4ED5" w:rsidP="009949E4">
            <w:pPr>
              <w:rPr>
                <w:rFonts w:ascii="Open Sans" w:hAnsi="Open Sans" w:cs="Open Sans"/>
                <w:szCs w:val="18"/>
              </w:rPr>
            </w:pPr>
          </w:p>
          <w:p w14:paraId="04659CF9" w14:textId="77777777" w:rsidR="001C4ED5" w:rsidRPr="00A75E75" w:rsidRDefault="001C4ED5" w:rsidP="009949E4">
            <w:pPr>
              <w:rPr>
                <w:rFonts w:ascii="Open Sans" w:hAnsi="Open Sans" w:cs="Open Sans"/>
                <w:i/>
                <w:iCs/>
                <w:szCs w:val="18"/>
              </w:rPr>
            </w:pPr>
            <w:r w:rsidRPr="00A75E75">
              <w:rPr>
                <w:rFonts w:ascii="Open Sans" w:hAnsi="Open Sans" w:cs="Open Sans"/>
                <w:i/>
                <w:iCs/>
                <w:szCs w:val="18"/>
              </w:rPr>
              <w:t>“Minimaal 2 USB-A en 2 USB -C.</w:t>
            </w:r>
          </w:p>
          <w:p w14:paraId="49439F60" w14:textId="77777777" w:rsidR="001C4ED5" w:rsidRPr="00A75E75" w:rsidRDefault="001C4ED5" w:rsidP="009949E4">
            <w:pPr>
              <w:rPr>
                <w:rFonts w:ascii="Open Sans" w:hAnsi="Open Sans" w:cs="Open Sans"/>
                <w:i/>
                <w:iCs/>
                <w:szCs w:val="18"/>
              </w:rPr>
            </w:pPr>
            <w:r w:rsidRPr="00A75E75">
              <w:rPr>
                <w:rFonts w:ascii="Open Sans" w:hAnsi="Open Sans" w:cs="Open Sans"/>
                <w:i/>
                <w:iCs/>
                <w:szCs w:val="18"/>
              </w:rPr>
              <w:t>USB-C moet oplaadfunctie voor laptop bevatten”</w:t>
            </w:r>
          </w:p>
          <w:p w14:paraId="4245F214" w14:textId="77777777" w:rsidR="001C4ED5" w:rsidRPr="00A75E75" w:rsidRDefault="001C4ED5" w:rsidP="009949E4">
            <w:pPr>
              <w:rPr>
                <w:rFonts w:ascii="Open Sans" w:hAnsi="Open Sans" w:cs="Open Sans"/>
                <w:i/>
                <w:iCs/>
                <w:szCs w:val="18"/>
              </w:rPr>
            </w:pPr>
          </w:p>
          <w:p w14:paraId="1064B8B1" w14:textId="77777777" w:rsidR="001C4ED5" w:rsidRPr="00A75E75" w:rsidRDefault="001C4ED5" w:rsidP="009949E4">
            <w:pPr>
              <w:rPr>
                <w:rFonts w:ascii="Open Sans" w:hAnsi="Open Sans" w:cs="Open Sans"/>
                <w:szCs w:val="18"/>
              </w:rPr>
            </w:pPr>
            <w:r w:rsidRPr="00A75E75">
              <w:rPr>
                <w:rFonts w:ascii="Open Sans" w:hAnsi="Open Sans" w:cs="Open Sans"/>
                <w:szCs w:val="18"/>
              </w:rPr>
              <w:t>En u geeft het volgende antwoord op vraag 73:</w:t>
            </w:r>
          </w:p>
          <w:p w14:paraId="030E2676" w14:textId="77777777" w:rsidR="001C4ED5" w:rsidRPr="00A75E75" w:rsidRDefault="001C4ED5" w:rsidP="009949E4">
            <w:pPr>
              <w:rPr>
                <w:rFonts w:ascii="Open Sans" w:hAnsi="Open Sans" w:cs="Open Sans"/>
                <w:i/>
                <w:iCs/>
                <w:szCs w:val="18"/>
              </w:rPr>
            </w:pPr>
          </w:p>
          <w:p w14:paraId="50E62D45" w14:textId="77777777" w:rsidR="001C4ED5" w:rsidRPr="00A75E75" w:rsidRDefault="001C4ED5" w:rsidP="009949E4">
            <w:pPr>
              <w:rPr>
                <w:rFonts w:ascii="Open Sans" w:hAnsi="Open Sans" w:cs="Open Sans"/>
                <w:i/>
                <w:iCs/>
                <w:szCs w:val="18"/>
                <w:lang w:val="en-US"/>
              </w:rPr>
            </w:pPr>
            <w:r w:rsidRPr="00A75E75">
              <w:rPr>
                <w:rFonts w:ascii="Open Sans" w:hAnsi="Open Sans" w:cs="Open Sans"/>
                <w:i/>
                <w:iCs/>
                <w:szCs w:val="18"/>
                <w:lang w:val="en-US"/>
              </w:rPr>
              <w:t>“Specificaties Basis configuratie, standaard model laptop 14”, USB:  Gaat u ook akkoord met 2x USB Type C Thunderbolt™ 4.0 with Power Delivery &amp; DisplayPort en 2x USB 3.2 Gen 1 (1 with with Power share)?</w:t>
            </w:r>
          </w:p>
          <w:p w14:paraId="296396F2" w14:textId="77777777" w:rsidR="001C4ED5" w:rsidRPr="00A75E75" w:rsidRDefault="001C4ED5" w:rsidP="009949E4">
            <w:pPr>
              <w:rPr>
                <w:rFonts w:ascii="Open Sans" w:hAnsi="Open Sans" w:cs="Open Sans"/>
                <w:i/>
                <w:iCs/>
                <w:szCs w:val="18"/>
              </w:rPr>
            </w:pPr>
            <w:r w:rsidRPr="00A75E75">
              <w:rPr>
                <w:rFonts w:ascii="Open Sans" w:hAnsi="Open Sans" w:cs="Open Sans"/>
                <w:i/>
                <w:iCs/>
                <w:szCs w:val="18"/>
              </w:rPr>
              <w:t>Antwoord: Akkoord.”</w:t>
            </w:r>
          </w:p>
          <w:p w14:paraId="6CA29B73" w14:textId="77777777" w:rsidR="001C4ED5" w:rsidRPr="00A75E75" w:rsidRDefault="001C4ED5" w:rsidP="009949E4">
            <w:pPr>
              <w:rPr>
                <w:rFonts w:ascii="Open Sans" w:hAnsi="Open Sans" w:cs="Open Sans"/>
                <w:i/>
                <w:iCs/>
                <w:szCs w:val="18"/>
              </w:rPr>
            </w:pPr>
          </w:p>
          <w:p w14:paraId="35328D4E" w14:textId="77777777" w:rsidR="001C4ED5" w:rsidRPr="00A75E75" w:rsidRDefault="001C4ED5" w:rsidP="009949E4">
            <w:pPr>
              <w:rPr>
                <w:rFonts w:ascii="Open Sans" w:hAnsi="Open Sans" w:cs="Open Sans"/>
                <w:szCs w:val="18"/>
              </w:rPr>
            </w:pPr>
            <w:r w:rsidRPr="00A75E75">
              <w:rPr>
                <w:rFonts w:ascii="Open Sans" w:hAnsi="Open Sans" w:cs="Open Sans"/>
                <w:szCs w:val="18"/>
              </w:rPr>
              <w:t xml:space="preserve">De nieuwste generatie laptops beschikken over meerdere USB Type C Thunderbolt 4 poorten. Deze poorten ondersteunen onder andere een hogere snelheidsoverdracht en de mogelijkheid om beeldschermen met een hogere resolutie aan te sturen. </w:t>
            </w:r>
          </w:p>
          <w:p w14:paraId="6F63ACFE" w14:textId="77777777" w:rsidR="001C4ED5" w:rsidRPr="00A75E75" w:rsidRDefault="001C4ED5" w:rsidP="009949E4">
            <w:pPr>
              <w:rPr>
                <w:rFonts w:ascii="Open Sans" w:hAnsi="Open Sans" w:cs="Open Sans"/>
                <w:szCs w:val="18"/>
              </w:rPr>
            </w:pPr>
            <w:r w:rsidRPr="00A75E75">
              <w:rPr>
                <w:rFonts w:ascii="Open Sans" w:hAnsi="Open Sans" w:cs="Open Sans"/>
                <w:szCs w:val="18"/>
              </w:rPr>
              <w:t xml:space="preserve"> </w:t>
            </w:r>
          </w:p>
          <w:p w14:paraId="5DF08D4C" w14:textId="77777777" w:rsidR="001C4ED5" w:rsidRPr="00A75E75" w:rsidRDefault="001C4ED5" w:rsidP="009949E4">
            <w:pPr>
              <w:rPr>
                <w:rFonts w:ascii="Open Sans" w:hAnsi="Open Sans" w:cs="Open Sans"/>
                <w:szCs w:val="18"/>
              </w:rPr>
            </w:pPr>
            <w:r w:rsidRPr="00A75E75">
              <w:rPr>
                <w:rFonts w:ascii="Open Sans" w:hAnsi="Open Sans" w:cs="Open Sans"/>
                <w:szCs w:val="18"/>
              </w:rPr>
              <w:t>Is onze aanname correct dat de geëiste USB-C aansluitingen Thunderbolt 4 aansluitingen dienen te zijn?</w:t>
            </w:r>
          </w:p>
        </w:tc>
      </w:tr>
      <w:tr w:rsidR="001C4ED5" w:rsidRPr="00A75E75" w14:paraId="7756FC70" w14:textId="77777777" w:rsidTr="009949E4">
        <w:trPr>
          <w:trHeight w:val="300"/>
        </w:trPr>
        <w:tc>
          <w:tcPr>
            <w:tcW w:w="1129" w:type="dxa"/>
            <w:tcBorders>
              <w:bottom w:val="single" w:sz="4" w:space="0" w:color="auto"/>
            </w:tcBorders>
            <w:shd w:val="clear" w:color="auto" w:fill="auto"/>
          </w:tcPr>
          <w:p w14:paraId="1D7B3734" w14:textId="77777777" w:rsidR="001C4ED5" w:rsidRPr="00A75E75" w:rsidRDefault="001C4ED5" w:rsidP="009949E4">
            <w:pPr>
              <w:rPr>
                <w:rFonts w:ascii="Open Sans" w:hAnsi="Open Sans" w:cs="Open Sans"/>
                <w:szCs w:val="18"/>
              </w:rPr>
            </w:pPr>
            <w:r w:rsidRPr="00A75E75">
              <w:rPr>
                <w:rFonts w:ascii="Open Sans" w:hAnsi="Open Sans" w:cs="Open Sans"/>
                <w:szCs w:val="18"/>
              </w:rPr>
              <w:t>Antwoord</w:t>
            </w:r>
          </w:p>
        </w:tc>
        <w:tc>
          <w:tcPr>
            <w:tcW w:w="8013" w:type="dxa"/>
            <w:gridSpan w:val="2"/>
            <w:tcBorders>
              <w:bottom w:val="single" w:sz="4" w:space="0" w:color="auto"/>
            </w:tcBorders>
            <w:shd w:val="clear" w:color="auto" w:fill="auto"/>
          </w:tcPr>
          <w:p w14:paraId="0A58AEC5" w14:textId="60742BDB" w:rsidR="00546DE3" w:rsidRPr="00A75E75" w:rsidRDefault="000F40B7" w:rsidP="009949E4">
            <w:pPr>
              <w:spacing w:line="233" w:lineRule="auto"/>
              <w:rPr>
                <w:rFonts w:ascii="Open Sans" w:hAnsi="Open Sans" w:cs="Open Sans"/>
                <w:szCs w:val="18"/>
              </w:rPr>
            </w:pPr>
            <w:r w:rsidRPr="00A75E75">
              <w:rPr>
                <w:rFonts w:ascii="Open Sans" w:hAnsi="Open Sans" w:cs="Open Sans"/>
                <w:szCs w:val="18"/>
              </w:rPr>
              <w:t>Zie ook vraag en antwoord 19</w:t>
            </w:r>
            <w:r w:rsidR="00BD3E41">
              <w:rPr>
                <w:rFonts w:ascii="Open Sans" w:hAnsi="Open Sans" w:cs="Open Sans"/>
                <w:szCs w:val="18"/>
              </w:rPr>
              <w:t xml:space="preserve"> -</w:t>
            </w:r>
            <w:r w:rsidRPr="00A75E75">
              <w:rPr>
                <w:rFonts w:ascii="Open Sans" w:hAnsi="Open Sans" w:cs="Open Sans"/>
                <w:szCs w:val="18"/>
              </w:rPr>
              <w:t xml:space="preserve"> Aanbestedingsdocument (NVI 2). </w:t>
            </w:r>
          </w:p>
          <w:p w14:paraId="2603B582" w14:textId="507F2A88" w:rsidR="00546DE3" w:rsidRPr="00A75E75" w:rsidRDefault="6CB56DD3" w:rsidP="00546DE3">
            <w:pPr>
              <w:spacing w:line="233" w:lineRule="auto"/>
              <w:rPr>
                <w:rFonts w:ascii="Open Sans" w:hAnsi="Open Sans" w:cs="Open Sans"/>
                <w:szCs w:val="18"/>
              </w:rPr>
            </w:pPr>
            <w:r w:rsidRPr="00A75E75">
              <w:rPr>
                <w:rFonts w:ascii="Open Sans" w:hAnsi="Open Sans" w:cs="Open Sans"/>
                <w:szCs w:val="18"/>
              </w:rPr>
              <w:t xml:space="preserve">Mag ook </w:t>
            </w:r>
            <w:r w:rsidR="001C4ED5" w:rsidRPr="00A75E75">
              <w:rPr>
                <w:rFonts w:ascii="Open Sans" w:hAnsi="Open Sans" w:cs="Open Sans"/>
                <w:szCs w:val="18"/>
              </w:rPr>
              <w:t>Thunderbolt 4 zijn, hoofddoel opladen laptop en video-out</w:t>
            </w:r>
            <w:r w:rsidR="00575C11" w:rsidRPr="00A75E75">
              <w:rPr>
                <w:rFonts w:ascii="Open Sans" w:hAnsi="Open Sans" w:cs="Open Sans"/>
                <w:szCs w:val="18"/>
              </w:rPr>
              <w:t>.</w:t>
            </w:r>
          </w:p>
        </w:tc>
      </w:tr>
      <w:tr w:rsidR="001C4ED5" w:rsidRPr="00A75E75" w14:paraId="200E7162" w14:textId="77777777" w:rsidTr="006D7DBD">
        <w:trPr>
          <w:trHeight w:val="300"/>
        </w:trPr>
        <w:tc>
          <w:tcPr>
            <w:tcW w:w="1129" w:type="dxa"/>
            <w:tcBorders>
              <w:top w:val="single" w:sz="4" w:space="0" w:color="auto"/>
              <w:left w:val="nil"/>
              <w:bottom w:val="single" w:sz="4" w:space="0" w:color="auto"/>
              <w:right w:val="nil"/>
            </w:tcBorders>
            <w:shd w:val="clear" w:color="auto" w:fill="auto"/>
          </w:tcPr>
          <w:p w14:paraId="5F1F4813" w14:textId="77777777" w:rsidR="001C4ED5" w:rsidRPr="00A75E75" w:rsidRDefault="001C4ED5" w:rsidP="009949E4">
            <w:pPr>
              <w:rPr>
                <w:rFonts w:ascii="Open Sans" w:hAnsi="Open Sans" w:cs="Open Sans"/>
                <w:szCs w:val="18"/>
              </w:rPr>
            </w:pPr>
          </w:p>
        </w:tc>
        <w:tc>
          <w:tcPr>
            <w:tcW w:w="2268" w:type="dxa"/>
            <w:tcBorders>
              <w:top w:val="single" w:sz="4" w:space="0" w:color="auto"/>
              <w:left w:val="nil"/>
              <w:bottom w:val="single" w:sz="4" w:space="0" w:color="auto"/>
              <w:right w:val="nil"/>
            </w:tcBorders>
            <w:shd w:val="clear" w:color="auto" w:fill="auto"/>
          </w:tcPr>
          <w:p w14:paraId="4E1CF69D" w14:textId="77777777" w:rsidR="001C4ED5" w:rsidRPr="00A75E75" w:rsidRDefault="001C4ED5" w:rsidP="009949E4">
            <w:pPr>
              <w:rPr>
                <w:rFonts w:ascii="Open Sans" w:hAnsi="Open Sans" w:cs="Open Sans"/>
                <w:szCs w:val="18"/>
              </w:rPr>
            </w:pPr>
          </w:p>
        </w:tc>
        <w:tc>
          <w:tcPr>
            <w:tcW w:w="5745" w:type="dxa"/>
            <w:tcBorders>
              <w:top w:val="single" w:sz="4" w:space="0" w:color="auto"/>
              <w:left w:val="nil"/>
              <w:bottom w:val="single" w:sz="4" w:space="0" w:color="auto"/>
              <w:right w:val="nil"/>
            </w:tcBorders>
            <w:shd w:val="clear" w:color="auto" w:fill="auto"/>
          </w:tcPr>
          <w:p w14:paraId="482DCC96" w14:textId="77777777" w:rsidR="001C4ED5" w:rsidRPr="00A75E75" w:rsidRDefault="001C4ED5" w:rsidP="009949E4">
            <w:pPr>
              <w:rPr>
                <w:rFonts w:ascii="Open Sans" w:hAnsi="Open Sans" w:cs="Open Sans"/>
                <w:szCs w:val="18"/>
              </w:rPr>
            </w:pPr>
          </w:p>
        </w:tc>
      </w:tr>
      <w:tr w:rsidR="001C4ED5" w:rsidRPr="00A75E75" w14:paraId="15107A89" w14:textId="77777777" w:rsidTr="006D7DBD">
        <w:trPr>
          <w:trHeight w:val="300"/>
        </w:trPr>
        <w:tc>
          <w:tcPr>
            <w:tcW w:w="1129" w:type="dxa"/>
            <w:tcBorders>
              <w:top w:val="single" w:sz="4" w:space="0" w:color="auto"/>
              <w:bottom w:val="single" w:sz="4" w:space="0" w:color="auto"/>
            </w:tcBorders>
            <w:shd w:val="clear" w:color="auto" w:fill="auto"/>
          </w:tcPr>
          <w:p w14:paraId="65207CBD" w14:textId="77777777" w:rsidR="001C4ED5" w:rsidRPr="00A75E75" w:rsidRDefault="001C4ED5" w:rsidP="009949E4">
            <w:pPr>
              <w:rPr>
                <w:rFonts w:ascii="Open Sans" w:hAnsi="Open Sans" w:cs="Open Sans"/>
                <w:szCs w:val="18"/>
              </w:rPr>
            </w:pPr>
            <w:r w:rsidRPr="00A75E75">
              <w:rPr>
                <w:rFonts w:ascii="Open Sans" w:hAnsi="Open Sans" w:cs="Open Sans"/>
                <w:szCs w:val="18"/>
              </w:rPr>
              <w:t>22.</w:t>
            </w:r>
          </w:p>
        </w:tc>
        <w:tc>
          <w:tcPr>
            <w:tcW w:w="2268" w:type="dxa"/>
            <w:tcBorders>
              <w:top w:val="single" w:sz="4" w:space="0" w:color="auto"/>
              <w:bottom w:val="single" w:sz="4" w:space="0" w:color="auto"/>
            </w:tcBorders>
            <w:shd w:val="clear" w:color="auto" w:fill="auto"/>
          </w:tcPr>
          <w:p w14:paraId="2A5E4B15" w14:textId="77777777" w:rsidR="001C4ED5" w:rsidRPr="00A75E75" w:rsidRDefault="001C4ED5" w:rsidP="009949E4">
            <w:pPr>
              <w:rPr>
                <w:rFonts w:ascii="Open Sans" w:hAnsi="Open Sans" w:cs="Open Sans"/>
                <w:szCs w:val="18"/>
              </w:rPr>
            </w:pPr>
            <w:r w:rsidRPr="00A75E75">
              <w:rPr>
                <w:rFonts w:ascii="Open Sans" w:hAnsi="Open Sans" w:cs="Open Sans"/>
                <w:szCs w:val="18"/>
              </w:rPr>
              <w:t>2022BUas Bijlage 6 Huidige situatie apparatuur, specificaties basis assortiment, huidig netwerk en overige uitgangspunten v1.01; Standaard model laptop 14"; Tentamen laptop 13.3"</w:t>
            </w:r>
          </w:p>
        </w:tc>
        <w:tc>
          <w:tcPr>
            <w:tcW w:w="5745" w:type="dxa"/>
            <w:tcBorders>
              <w:top w:val="single" w:sz="4" w:space="0" w:color="auto"/>
              <w:bottom w:val="single" w:sz="4" w:space="0" w:color="auto"/>
            </w:tcBorders>
            <w:shd w:val="clear" w:color="auto" w:fill="auto"/>
          </w:tcPr>
          <w:p w14:paraId="7E733818" w14:textId="77777777" w:rsidR="001C4ED5" w:rsidRPr="00A75E75" w:rsidRDefault="001C4ED5" w:rsidP="009949E4">
            <w:pPr>
              <w:rPr>
                <w:rFonts w:ascii="Open Sans" w:hAnsi="Open Sans" w:cs="Open Sans"/>
                <w:szCs w:val="18"/>
              </w:rPr>
            </w:pPr>
            <w:r w:rsidRPr="00A75E75">
              <w:rPr>
                <w:rFonts w:ascii="Open Sans" w:hAnsi="Open Sans" w:cs="Open Sans"/>
                <w:szCs w:val="18"/>
              </w:rPr>
              <w:t>In de nieuwe Bijlage 6 v1.01 bij Standaard model laptop 14" en Tentamen laptop 13,3” eist u bij Video poorten het volgende:</w:t>
            </w:r>
          </w:p>
          <w:p w14:paraId="253BFE43" w14:textId="77777777" w:rsidR="001C4ED5" w:rsidRPr="00A75E75" w:rsidRDefault="001C4ED5" w:rsidP="009949E4">
            <w:pPr>
              <w:rPr>
                <w:rFonts w:ascii="Open Sans" w:hAnsi="Open Sans" w:cs="Open Sans"/>
                <w:szCs w:val="18"/>
              </w:rPr>
            </w:pPr>
          </w:p>
          <w:p w14:paraId="09960877" w14:textId="77777777" w:rsidR="001C4ED5" w:rsidRPr="00A75E75" w:rsidRDefault="001C4ED5" w:rsidP="009949E4">
            <w:pPr>
              <w:rPr>
                <w:rFonts w:ascii="Open Sans" w:hAnsi="Open Sans" w:cs="Open Sans"/>
                <w:i/>
                <w:iCs/>
                <w:szCs w:val="18"/>
              </w:rPr>
            </w:pPr>
            <w:r w:rsidRPr="00A75E75">
              <w:rPr>
                <w:rFonts w:ascii="Open Sans" w:hAnsi="Open Sans" w:cs="Open Sans"/>
                <w:i/>
                <w:iCs/>
                <w:szCs w:val="18"/>
              </w:rPr>
              <w:t>“Geintegreerde HDMI/DP en USB-C met oplaadfunctie</w:t>
            </w:r>
          </w:p>
          <w:p w14:paraId="5BCF7294" w14:textId="77777777" w:rsidR="001C4ED5" w:rsidRPr="00A75E75" w:rsidRDefault="001C4ED5" w:rsidP="009949E4">
            <w:pPr>
              <w:rPr>
                <w:rFonts w:ascii="Open Sans" w:hAnsi="Open Sans" w:cs="Open Sans"/>
                <w:i/>
                <w:iCs/>
                <w:szCs w:val="18"/>
              </w:rPr>
            </w:pPr>
            <w:r w:rsidRPr="00A75E75">
              <w:rPr>
                <w:rFonts w:ascii="Open Sans" w:hAnsi="Open Sans" w:cs="Open Sans"/>
                <w:i/>
                <w:iCs/>
                <w:szCs w:val="18"/>
              </w:rPr>
              <w:t>Oplaadfunctie is voor USB-C poort”</w:t>
            </w:r>
          </w:p>
          <w:p w14:paraId="406B7E31" w14:textId="77777777" w:rsidR="001C4ED5" w:rsidRPr="00A75E75" w:rsidRDefault="001C4ED5" w:rsidP="009949E4">
            <w:pPr>
              <w:rPr>
                <w:rFonts w:ascii="Open Sans" w:hAnsi="Open Sans" w:cs="Open Sans"/>
                <w:i/>
                <w:iCs/>
                <w:szCs w:val="18"/>
              </w:rPr>
            </w:pPr>
          </w:p>
          <w:p w14:paraId="76D50340" w14:textId="77777777" w:rsidR="001C4ED5" w:rsidRPr="00A75E75" w:rsidRDefault="001C4ED5" w:rsidP="009949E4">
            <w:pPr>
              <w:rPr>
                <w:rFonts w:ascii="Open Sans" w:hAnsi="Open Sans" w:cs="Open Sans"/>
                <w:szCs w:val="18"/>
              </w:rPr>
            </w:pPr>
            <w:r w:rsidRPr="00A75E75">
              <w:rPr>
                <w:rFonts w:ascii="Open Sans" w:hAnsi="Open Sans" w:cs="Open Sans"/>
                <w:szCs w:val="18"/>
              </w:rPr>
              <w:t>En u geeft het volgende antwoord op vraag 42:</w:t>
            </w:r>
          </w:p>
          <w:p w14:paraId="64EAAC34" w14:textId="77777777" w:rsidR="001C4ED5" w:rsidRPr="00A75E75" w:rsidRDefault="001C4ED5" w:rsidP="009949E4">
            <w:pPr>
              <w:rPr>
                <w:rFonts w:ascii="Open Sans" w:hAnsi="Open Sans" w:cs="Open Sans"/>
                <w:i/>
                <w:iCs/>
                <w:szCs w:val="18"/>
              </w:rPr>
            </w:pPr>
          </w:p>
          <w:p w14:paraId="19DD2DC5" w14:textId="77777777" w:rsidR="001C4ED5" w:rsidRPr="00A75E75" w:rsidRDefault="001C4ED5" w:rsidP="009949E4">
            <w:pPr>
              <w:rPr>
                <w:rFonts w:ascii="Open Sans" w:hAnsi="Open Sans" w:cs="Open Sans"/>
                <w:i/>
                <w:iCs/>
                <w:szCs w:val="18"/>
              </w:rPr>
            </w:pPr>
            <w:r w:rsidRPr="00A75E75">
              <w:rPr>
                <w:rFonts w:ascii="Open Sans" w:hAnsi="Open Sans" w:cs="Open Sans"/>
                <w:i/>
                <w:iCs/>
                <w:szCs w:val="18"/>
              </w:rPr>
              <w:t>“Akkoord. We gaan HDMI en USB-c (met opladen) aanpassen in de specs.”</w:t>
            </w:r>
          </w:p>
          <w:p w14:paraId="5531A11A" w14:textId="77777777" w:rsidR="001C4ED5" w:rsidRPr="00A75E75" w:rsidRDefault="001C4ED5" w:rsidP="009949E4">
            <w:pPr>
              <w:rPr>
                <w:rFonts w:ascii="Open Sans" w:hAnsi="Open Sans" w:cs="Open Sans"/>
                <w:i/>
                <w:iCs/>
                <w:szCs w:val="18"/>
              </w:rPr>
            </w:pPr>
          </w:p>
          <w:p w14:paraId="6BFE47AC" w14:textId="77777777" w:rsidR="001C4ED5" w:rsidRPr="00A75E75" w:rsidRDefault="001C4ED5" w:rsidP="009949E4">
            <w:pPr>
              <w:rPr>
                <w:rFonts w:ascii="Open Sans" w:hAnsi="Open Sans" w:cs="Open Sans"/>
                <w:szCs w:val="18"/>
              </w:rPr>
            </w:pPr>
            <w:r w:rsidRPr="00A75E75">
              <w:rPr>
                <w:rFonts w:ascii="Open Sans" w:hAnsi="Open Sans" w:cs="Open Sans"/>
                <w:szCs w:val="18"/>
              </w:rPr>
              <w:t>Is onze aanname correct dat de aan te bieden laptops minimaal een geïntegreerde HDMI aansluitingen en USB-C aansluiting met DisplayPort signaal en oplaadfunctionaliteit voor de laptop dienen te hebben?</w:t>
            </w:r>
          </w:p>
        </w:tc>
      </w:tr>
      <w:tr w:rsidR="001C4ED5" w:rsidRPr="00A75E75" w14:paraId="11EDBAC6" w14:textId="77777777" w:rsidTr="009949E4">
        <w:trPr>
          <w:trHeight w:val="300"/>
        </w:trPr>
        <w:tc>
          <w:tcPr>
            <w:tcW w:w="1129" w:type="dxa"/>
            <w:tcBorders>
              <w:bottom w:val="single" w:sz="4" w:space="0" w:color="auto"/>
            </w:tcBorders>
            <w:shd w:val="clear" w:color="auto" w:fill="auto"/>
          </w:tcPr>
          <w:p w14:paraId="3439A6B9" w14:textId="77777777" w:rsidR="001C4ED5" w:rsidRPr="00A75E75" w:rsidRDefault="001C4ED5" w:rsidP="009949E4">
            <w:pPr>
              <w:rPr>
                <w:rFonts w:ascii="Open Sans" w:hAnsi="Open Sans" w:cs="Open Sans"/>
                <w:szCs w:val="18"/>
              </w:rPr>
            </w:pPr>
            <w:r w:rsidRPr="00A75E75">
              <w:rPr>
                <w:rFonts w:ascii="Open Sans" w:hAnsi="Open Sans" w:cs="Open Sans"/>
                <w:szCs w:val="18"/>
              </w:rPr>
              <w:t>Antwoord</w:t>
            </w:r>
          </w:p>
        </w:tc>
        <w:tc>
          <w:tcPr>
            <w:tcW w:w="8013" w:type="dxa"/>
            <w:gridSpan w:val="2"/>
            <w:tcBorders>
              <w:bottom w:val="single" w:sz="4" w:space="0" w:color="auto"/>
            </w:tcBorders>
            <w:shd w:val="clear" w:color="auto" w:fill="auto"/>
          </w:tcPr>
          <w:p w14:paraId="66D19929" w14:textId="6E294FE8" w:rsidR="001C4ED5" w:rsidRPr="00A75E75" w:rsidRDefault="6CB56DD3" w:rsidP="00025958">
            <w:pPr>
              <w:spacing w:line="233" w:lineRule="auto"/>
              <w:rPr>
                <w:rFonts w:ascii="Open Sans" w:hAnsi="Open Sans" w:cs="Open Sans"/>
                <w:szCs w:val="18"/>
              </w:rPr>
            </w:pPr>
            <w:r w:rsidRPr="00A75E75">
              <w:rPr>
                <w:rFonts w:ascii="Open Sans" w:hAnsi="Open Sans" w:cs="Open Sans"/>
                <w:szCs w:val="18"/>
              </w:rPr>
              <w:t>Klopt</w:t>
            </w:r>
            <w:r w:rsidR="00025958" w:rsidRPr="00A75E75">
              <w:rPr>
                <w:rFonts w:ascii="Open Sans" w:hAnsi="Open Sans" w:cs="Open Sans"/>
                <w:szCs w:val="18"/>
              </w:rPr>
              <w:t>.</w:t>
            </w:r>
          </w:p>
        </w:tc>
      </w:tr>
      <w:tr w:rsidR="001C4ED5" w:rsidRPr="00A75E75" w14:paraId="4C90DE6E" w14:textId="77777777" w:rsidTr="006D7DBD">
        <w:trPr>
          <w:trHeight w:val="300"/>
        </w:trPr>
        <w:tc>
          <w:tcPr>
            <w:tcW w:w="1129" w:type="dxa"/>
            <w:tcBorders>
              <w:top w:val="single" w:sz="4" w:space="0" w:color="auto"/>
              <w:left w:val="nil"/>
              <w:bottom w:val="single" w:sz="4" w:space="0" w:color="auto"/>
              <w:right w:val="nil"/>
            </w:tcBorders>
            <w:shd w:val="clear" w:color="auto" w:fill="auto"/>
          </w:tcPr>
          <w:p w14:paraId="68230196" w14:textId="77777777" w:rsidR="001C4ED5" w:rsidRPr="00A75E75" w:rsidRDefault="001C4ED5" w:rsidP="009949E4">
            <w:pPr>
              <w:rPr>
                <w:rFonts w:ascii="Open Sans" w:hAnsi="Open Sans" w:cs="Open Sans"/>
                <w:szCs w:val="18"/>
              </w:rPr>
            </w:pPr>
          </w:p>
        </w:tc>
        <w:tc>
          <w:tcPr>
            <w:tcW w:w="2268" w:type="dxa"/>
            <w:tcBorders>
              <w:top w:val="single" w:sz="4" w:space="0" w:color="auto"/>
              <w:left w:val="nil"/>
              <w:bottom w:val="single" w:sz="4" w:space="0" w:color="auto"/>
              <w:right w:val="nil"/>
            </w:tcBorders>
            <w:shd w:val="clear" w:color="auto" w:fill="auto"/>
          </w:tcPr>
          <w:p w14:paraId="2200D885" w14:textId="77777777" w:rsidR="001C4ED5" w:rsidRPr="00A75E75" w:rsidRDefault="001C4ED5" w:rsidP="009949E4">
            <w:pPr>
              <w:spacing w:line="233" w:lineRule="auto"/>
              <w:rPr>
                <w:rFonts w:ascii="Open Sans" w:hAnsi="Open Sans" w:cs="Open Sans"/>
                <w:szCs w:val="18"/>
              </w:rPr>
            </w:pPr>
          </w:p>
        </w:tc>
        <w:tc>
          <w:tcPr>
            <w:tcW w:w="5745" w:type="dxa"/>
            <w:tcBorders>
              <w:top w:val="single" w:sz="4" w:space="0" w:color="auto"/>
              <w:left w:val="nil"/>
              <w:bottom w:val="single" w:sz="4" w:space="0" w:color="auto"/>
              <w:right w:val="nil"/>
            </w:tcBorders>
            <w:shd w:val="clear" w:color="auto" w:fill="auto"/>
          </w:tcPr>
          <w:p w14:paraId="157F37EB" w14:textId="77777777" w:rsidR="001C4ED5" w:rsidRPr="00A75E75" w:rsidRDefault="001C4ED5" w:rsidP="009949E4">
            <w:pPr>
              <w:spacing w:line="233" w:lineRule="auto"/>
              <w:ind w:firstLineChars="100" w:firstLine="180"/>
              <w:rPr>
                <w:rFonts w:ascii="Open Sans" w:hAnsi="Open Sans" w:cs="Open Sans"/>
                <w:szCs w:val="18"/>
              </w:rPr>
            </w:pPr>
          </w:p>
        </w:tc>
      </w:tr>
      <w:tr w:rsidR="001C4ED5" w:rsidRPr="00A75E75" w14:paraId="7BFB4DEC" w14:textId="77777777" w:rsidTr="006D7DBD">
        <w:trPr>
          <w:trHeight w:val="300"/>
        </w:trPr>
        <w:tc>
          <w:tcPr>
            <w:tcW w:w="1129" w:type="dxa"/>
            <w:tcBorders>
              <w:top w:val="single" w:sz="4" w:space="0" w:color="auto"/>
              <w:bottom w:val="single" w:sz="4" w:space="0" w:color="auto"/>
            </w:tcBorders>
            <w:shd w:val="clear" w:color="auto" w:fill="auto"/>
          </w:tcPr>
          <w:p w14:paraId="6CB1F44E" w14:textId="77777777" w:rsidR="001C4ED5" w:rsidRPr="00A75E75" w:rsidRDefault="001C4ED5" w:rsidP="009949E4">
            <w:pPr>
              <w:rPr>
                <w:rFonts w:ascii="Open Sans" w:hAnsi="Open Sans" w:cs="Open Sans"/>
                <w:szCs w:val="18"/>
              </w:rPr>
            </w:pPr>
            <w:r w:rsidRPr="00A75E75">
              <w:rPr>
                <w:rFonts w:ascii="Open Sans" w:hAnsi="Open Sans" w:cs="Open Sans"/>
                <w:szCs w:val="18"/>
              </w:rPr>
              <w:t>23.</w:t>
            </w:r>
          </w:p>
        </w:tc>
        <w:tc>
          <w:tcPr>
            <w:tcW w:w="2268" w:type="dxa"/>
            <w:tcBorders>
              <w:top w:val="single" w:sz="4" w:space="0" w:color="auto"/>
              <w:bottom w:val="single" w:sz="4" w:space="0" w:color="auto"/>
            </w:tcBorders>
            <w:shd w:val="clear" w:color="auto" w:fill="auto"/>
          </w:tcPr>
          <w:p w14:paraId="01F64615" w14:textId="77777777" w:rsidR="001C4ED5" w:rsidRPr="00A75E75" w:rsidRDefault="001C4ED5" w:rsidP="009949E4">
            <w:pPr>
              <w:spacing w:line="233" w:lineRule="auto"/>
              <w:rPr>
                <w:rFonts w:ascii="Open Sans" w:hAnsi="Open Sans" w:cs="Open Sans"/>
                <w:szCs w:val="18"/>
              </w:rPr>
            </w:pPr>
            <w:r w:rsidRPr="00A75E75">
              <w:rPr>
                <w:rFonts w:ascii="Open Sans" w:hAnsi="Open Sans" w:cs="Open Sans"/>
                <w:szCs w:val="18"/>
              </w:rPr>
              <w:t>2022BUas Bijlage 6 Huidige situatie apparatuur, specificaties basis assortiment, huidig netwerk en overige uitgangspunten v1.01; Standaard model laptop 14"</w:t>
            </w:r>
          </w:p>
        </w:tc>
        <w:tc>
          <w:tcPr>
            <w:tcW w:w="5745" w:type="dxa"/>
            <w:tcBorders>
              <w:top w:val="single" w:sz="4" w:space="0" w:color="auto"/>
              <w:bottom w:val="single" w:sz="4" w:space="0" w:color="auto"/>
            </w:tcBorders>
            <w:shd w:val="clear" w:color="auto" w:fill="auto"/>
          </w:tcPr>
          <w:p w14:paraId="5FEB3CEA" w14:textId="77777777" w:rsidR="001C4ED5" w:rsidRPr="00A75E75" w:rsidRDefault="001C4ED5" w:rsidP="009949E4">
            <w:pPr>
              <w:rPr>
                <w:rFonts w:ascii="Open Sans" w:hAnsi="Open Sans" w:cs="Open Sans"/>
                <w:szCs w:val="18"/>
              </w:rPr>
            </w:pPr>
            <w:r w:rsidRPr="00A75E75">
              <w:rPr>
                <w:rFonts w:ascii="Open Sans" w:hAnsi="Open Sans" w:cs="Open Sans"/>
                <w:szCs w:val="18"/>
              </w:rPr>
              <w:t>In de nieuwe Bijlage 6 v1.01 bij Standaard model laptop 14" eist u bij Webcam het volgende:</w:t>
            </w:r>
          </w:p>
          <w:p w14:paraId="5E8CBA12" w14:textId="77777777" w:rsidR="001C4ED5" w:rsidRPr="00A75E75" w:rsidRDefault="001C4ED5" w:rsidP="009949E4">
            <w:pPr>
              <w:rPr>
                <w:rFonts w:ascii="Open Sans" w:hAnsi="Open Sans" w:cs="Open Sans"/>
                <w:szCs w:val="18"/>
              </w:rPr>
            </w:pPr>
          </w:p>
          <w:p w14:paraId="57CB25F2" w14:textId="77777777" w:rsidR="001C4ED5" w:rsidRPr="00A75E75" w:rsidRDefault="001C4ED5" w:rsidP="009949E4">
            <w:pPr>
              <w:rPr>
                <w:rFonts w:ascii="Open Sans" w:hAnsi="Open Sans" w:cs="Open Sans"/>
                <w:i/>
                <w:iCs/>
                <w:szCs w:val="18"/>
              </w:rPr>
            </w:pPr>
            <w:r w:rsidRPr="00A75E75">
              <w:rPr>
                <w:rFonts w:ascii="Open Sans" w:hAnsi="Open Sans" w:cs="Open Sans"/>
                <w:i/>
                <w:iCs/>
                <w:szCs w:val="18"/>
              </w:rPr>
              <w:t>“1080P 30 FPS 2,1f”</w:t>
            </w:r>
          </w:p>
          <w:p w14:paraId="277B93DA" w14:textId="77777777" w:rsidR="001C4ED5" w:rsidRPr="00A75E75" w:rsidRDefault="001C4ED5" w:rsidP="009949E4">
            <w:pPr>
              <w:rPr>
                <w:rFonts w:ascii="Open Sans" w:hAnsi="Open Sans" w:cs="Open Sans"/>
                <w:i/>
                <w:iCs/>
                <w:szCs w:val="18"/>
              </w:rPr>
            </w:pPr>
          </w:p>
          <w:p w14:paraId="4AE3CAFE" w14:textId="77777777" w:rsidR="001C4ED5" w:rsidRPr="00A75E75" w:rsidRDefault="001C4ED5" w:rsidP="009949E4">
            <w:pPr>
              <w:rPr>
                <w:rFonts w:ascii="Open Sans" w:hAnsi="Open Sans" w:cs="Open Sans"/>
                <w:szCs w:val="18"/>
              </w:rPr>
            </w:pPr>
            <w:r w:rsidRPr="00A75E75">
              <w:rPr>
                <w:rFonts w:ascii="Open Sans" w:hAnsi="Open Sans" w:cs="Open Sans"/>
                <w:szCs w:val="18"/>
              </w:rPr>
              <w:t>Vraag over 2,1f?</w:t>
            </w:r>
          </w:p>
          <w:p w14:paraId="1FEF3FFA" w14:textId="77777777" w:rsidR="001C4ED5" w:rsidRPr="00A75E75" w:rsidRDefault="001C4ED5" w:rsidP="009949E4">
            <w:pPr>
              <w:rPr>
                <w:rFonts w:ascii="Open Sans" w:hAnsi="Open Sans" w:cs="Open Sans"/>
                <w:szCs w:val="18"/>
              </w:rPr>
            </w:pPr>
          </w:p>
          <w:p w14:paraId="38761B29" w14:textId="77777777" w:rsidR="001C4ED5" w:rsidRPr="00A75E75" w:rsidRDefault="001C4ED5" w:rsidP="009949E4">
            <w:pPr>
              <w:rPr>
                <w:rFonts w:ascii="Open Sans" w:hAnsi="Open Sans" w:cs="Open Sans"/>
                <w:szCs w:val="18"/>
              </w:rPr>
            </w:pPr>
            <w:r w:rsidRPr="00A75E75">
              <w:rPr>
                <w:rFonts w:ascii="Open Sans" w:hAnsi="Open Sans" w:cs="Open Sans"/>
                <w:szCs w:val="18"/>
              </w:rPr>
              <w:t>Alle A-merk fabrikanten hebben aangegeven niet te kunnen voldoen aan de 2,1 diafragma voor de 1080p webcam.</w:t>
            </w:r>
          </w:p>
          <w:p w14:paraId="25FCB65C" w14:textId="77777777" w:rsidR="001C4ED5" w:rsidRPr="00A75E75" w:rsidRDefault="001C4ED5" w:rsidP="009949E4">
            <w:pPr>
              <w:rPr>
                <w:rFonts w:ascii="Open Sans" w:hAnsi="Open Sans" w:cs="Open Sans"/>
                <w:szCs w:val="18"/>
              </w:rPr>
            </w:pPr>
          </w:p>
          <w:p w14:paraId="6AEC9F51" w14:textId="77777777" w:rsidR="001C4ED5" w:rsidRPr="00A75E75" w:rsidRDefault="001C4ED5" w:rsidP="009949E4">
            <w:pPr>
              <w:rPr>
                <w:rFonts w:ascii="Open Sans" w:hAnsi="Open Sans" w:cs="Open Sans"/>
                <w:szCs w:val="18"/>
              </w:rPr>
            </w:pPr>
            <w:r w:rsidRPr="00A75E75">
              <w:rPr>
                <w:rFonts w:ascii="Open Sans" w:hAnsi="Open Sans" w:cs="Open Sans"/>
                <w:szCs w:val="18"/>
              </w:rPr>
              <w:t>Om ervoor te zorgen dat A-merk fabrikanten een geldige aanbieding kunnen doen verzoeken wij u om de 2,1f (diafragma) te laten vervallen.</w:t>
            </w:r>
          </w:p>
          <w:p w14:paraId="12A8D399" w14:textId="77777777" w:rsidR="001C4ED5" w:rsidRPr="00A75E75" w:rsidRDefault="001C4ED5" w:rsidP="009949E4">
            <w:pPr>
              <w:rPr>
                <w:rFonts w:ascii="Open Sans" w:hAnsi="Open Sans" w:cs="Open Sans"/>
                <w:szCs w:val="18"/>
              </w:rPr>
            </w:pPr>
          </w:p>
          <w:p w14:paraId="71CA6115" w14:textId="77777777" w:rsidR="001C4ED5" w:rsidRPr="00A75E75" w:rsidRDefault="001C4ED5" w:rsidP="009949E4">
            <w:pPr>
              <w:spacing w:line="233" w:lineRule="auto"/>
              <w:rPr>
                <w:rFonts w:ascii="Open Sans" w:hAnsi="Open Sans" w:cs="Open Sans"/>
                <w:szCs w:val="18"/>
              </w:rPr>
            </w:pPr>
            <w:r w:rsidRPr="00A75E75">
              <w:rPr>
                <w:rFonts w:ascii="Open Sans" w:hAnsi="Open Sans" w:cs="Open Sans"/>
                <w:szCs w:val="18"/>
              </w:rPr>
              <w:t>Gaat u hiermee akkoord?</w:t>
            </w:r>
          </w:p>
        </w:tc>
      </w:tr>
      <w:tr w:rsidR="001C4ED5" w:rsidRPr="00A75E75" w14:paraId="6F72437A" w14:textId="77777777" w:rsidTr="009949E4">
        <w:trPr>
          <w:trHeight w:val="300"/>
        </w:trPr>
        <w:tc>
          <w:tcPr>
            <w:tcW w:w="1129" w:type="dxa"/>
            <w:tcBorders>
              <w:bottom w:val="single" w:sz="4" w:space="0" w:color="auto"/>
            </w:tcBorders>
            <w:shd w:val="clear" w:color="auto" w:fill="auto"/>
          </w:tcPr>
          <w:p w14:paraId="72E95B21" w14:textId="77777777" w:rsidR="001C4ED5" w:rsidRPr="00A75E75" w:rsidRDefault="001C4ED5" w:rsidP="009949E4">
            <w:pPr>
              <w:rPr>
                <w:rFonts w:ascii="Open Sans" w:hAnsi="Open Sans" w:cs="Open Sans"/>
                <w:szCs w:val="18"/>
              </w:rPr>
            </w:pPr>
            <w:r w:rsidRPr="00A75E75">
              <w:rPr>
                <w:rFonts w:ascii="Open Sans" w:hAnsi="Open Sans" w:cs="Open Sans"/>
                <w:szCs w:val="18"/>
              </w:rPr>
              <w:t>Antwoord</w:t>
            </w:r>
          </w:p>
        </w:tc>
        <w:tc>
          <w:tcPr>
            <w:tcW w:w="8013" w:type="dxa"/>
            <w:gridSpan w:val="2"/>
            <w:tcBorders>
              <w:bottom w:val="single" w:sz="4" w:space="0" w:color="auto"/>
            </w:tcBorders>
            <w:shd w:val="clear" w:color="auto" w:fill="auto"/>
          </w:tcPr>
          <w:p w14:paraId="00B30923" w14:textId="25C34079" w:rsidR="001C4ED5" w:rsidRPr="00A75E75" w:rsidRDefault="00025958" w:rsidP="00025958">
            <w:pPr>
              <w:spacing w:line="233" w:lineRule="auto"/>
              <w:rPr>
                <w:rFonts w:ascii="Open Sans" w:hAnsi="Open Sans" w:cs="Open Sans"/>
                <w:szCs w:val="18"/>
              </w:rPr>
            </w:pPr>
            <w:r w:rsidRPr="00A75E75">
              <w:rPr>
                <w:rFonts w:ascii="Open Sans" w:hAnsi="Open Sans" w:cs="Open Sans"/>
                <w:szCs w:val="18"/>
              </w:rPr>
              <w:t>Akkoord.</w:t>
            </w:r>
          </w:p>
        </w:tc>
      </w:tr>
    </w:tbl>
    <w:p w14:paraId="0D938F45" w14:textId="77777777" w:rsidR="001C4ED5" w:rsidRPr="00A75E75" w:rsidRDefault="001C4ED5" w:rsidP="001C4ED5">
      <w:pPr>
        <w:rPr>
          <w:rFonts w:ascii="Open Sans" w:hAnsi="Open Sans" w:cs="Open Sans"/>
          <w:b/>
          <w:szCs w:val="18"/>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29"/>
        <w:gridCol w:w="2268"/>
        <w:gridCol w:w="5745"/>
      </w:tblGrid>
      <w:tr w:rsidR="001C4ED5" w:rsidRPr="00A75E75" w14:paraId="659A4BBE" w14:textId="77777777" w:rsidTr="006D7DBD">
        <w:trPr>
          <w:trHeight w:val="300"/>
        </w:trPr>
        <w:tc>
          <w:tcPr>
            <w:tcW w:w="1129" w:type="dxa"/>
            <w:tcBorders>
              <w:top w:val="single" w:sz="4" w:space="0" w:color="auto"/>
              <w:bottom w:val="single" w:sz="4" w:space="0" w:color="auto"/>
            </w:tcBorders>
            <w:shd w:val="clear" w:color="auto" w:fill="auto"/>
          </w:tcPr>
          <w:p w14:paraId="70EBF0F4" w14:textId="77777777" w:rsidR="001C4ED5" w:rsidRPr="00A75E75" w:rsidRDefault="001C4ED5" w:rsidP="009949E4">
            <w:pPr>
              <w:rPr>
                <w:rFonts w:ascii="Open Sans" w:hAnsi="Open Sans" w:cs="Open Sans"/>
                <w:szCs w:val="18"/>
              </w:rPr>
            </w:pPr>
            <w:r w:rsidRPr="00A75E75">
              <w:rPr>
                <w:rFonts w:ascii="Open Sans" w:hAnsi="Open Sans" w:cs="Open Sans"/>
                <w:szCs w:val="18"/>
              </w:rPr>
              <w:t>24.</w:t>
            </w:r>
          </w:p>
        </w:tc>
        <w:tc>
          <w:tcPr>
            <w:tcW w:w="2268" w:type="dxa"/>
            <w:tcBorders>
              <w:top w:val="single" w:sz="4" w:space="0" w:color="auto"/>
              <w:bottom w:val="single" w:sz="4" w:space="0" w:color="auto"/>
            </w:tcBorders>
            <w:shd w:val="clear" w:color="auto" w:fill="auto"/>
          </w:tcPr>
          <w:p w14:paraId="2687A4E6" w14:textId="77777777" w:rsidR="001C4ED5" w:rsidRPr="00A75E75" w:rsidRDefault="001C4ED5" w:rsidP="009949E4">
            <w:pPr>
              <w:spacing w:line="233" w:lineRule="auto"/>
              <w:rPr>
                <w:rFonts w:ascii="Open Sans" w:hAnsi="Open Sans" w:cs="Open Sans"/>
                <w:szCs w:val="18"/>
              </w:rPr>
            </w:pPr>
            <w:r w:rsidRPr="00A75E75">
              <w:rPr>
                <w:rFonts w:ascii="Open Sans" w:hAnsi="Open Sans" w:cs="Open Sans"/>
                <w:szCs w:val="18"/>
              </w:rPr>
              <w:t>2022BUas Bijlage 6 Huidige situatie apparatuur, specificaties basis assortiment, huidig netwerk en overige uitgangspunten v1.01; Tentamen laptop 13.3"</w:t>
            </w:r>
          </w:p>
        </w:tc>
        <w:tc>
          <w:tcPr>
            <w:tcW w:w="5745" w:type="dxa"/>
            <w:tcBorders>
              <w:top w:val="single" w:sz="4" w:space="0" w:color="auto"/>
              <w:bottom w:val="single" w:sz="4" w:space="0" w:color="auto"/>
            </w:tcBorders>
            <w:shd w:val="clear" w:color="auto" w:fill="auto"/>
          </w:tcPr>
          <w:p w14:paraId="3CCDC088" w14:textId="77777777" w:rsidR="001C4ED5" w:rsidRPr="00A75E75" w:rsidRDefault="001C4ED5" w:rsidP="009949E4">
            <w:pPr>
              <w:rPr>
                <w:rFonts w:ascii="Open Sans" w:hAnsi="Open Sans" w:cs="Open Sans"/>
                <w:szCs w:val="18"/>
              </w:rPr>
            </w:pPr>
            <w:r w:rsidRPr="00A75E75">
              <w:rPr>
                <w:rFonts w:ascii="Open Sans" w:hAnsi="Open Sans" w:cs="Open Sans"/>
                <w:szCs w:val="18"/>
              </w:rPr>
              <w:t>U geeft in de 1</w:t>
            </w:r>
            <w:r w:rsidRPr="00A75E75">
              <w:rPr>
                <w:rFonts w:ascii="Open Sans" w:hAnsi="Open Sans" w:cs="Open Sans"/>
                <w:szCs w:val="18"/>
                <w:vertAlign w:val="superscript"/>
              </w:rPr>
              <w:t>ste</w:t>
            </w:r>
            <w:r w:rsidRPr="00A75E75">
              <w:rPr>
                <w:rFonts w:ascii="Open Sans" w:hAnsi="Open Sans" w:cs="Open Sans"/>
                <w:szCs w:val="18"/>
              </w:rPr>
              <w:t xml:space="preserve"> NVI het volgende antwoord op vraag 44</w:t>
            </w:r>
          </w:p>
          <w:p w14:paraId="3C5FE4FE" w14:textId="77777777" w:rsidR="001C4ED5" w:rsidRPr="00A75E75" w:rsidRDefault="001C4ED5" w:rsidP="009949E4">
            <w:pPr>
              <w:rPr>
                <w:rFonts w:ascii="Open Sans" w:hAnsi="Open Sans" w:cs="Open Sans"/>
                <w:szCs w:val="18"/>
              </w:rPr>
            </w:pPr>
          </w:p>
          <w:p w14:paraId="45E0B7F8" w14:textId="77777777" w:rsidR="001C4ED5" w:rsidRPr="00A75E75" w:rsidRDefault="001C4ED5" w:rsidP="009949E4">
            <w:pPr>
              <w:rPr>
                <w:rFonts w:ascii="Open Sans" w:hAnsi="Open Sans" w:cs="Open Sans"/>
                <w:i/>
                <w:iCs/>
                <w:szCs w:val="18"/>
              </w:rPr>
            </w:pPr>
            <w:r w:rsidRPr="00A75E75">
              <w:rPr>
                <w:rFonts w:ascii="Open Sans" w:hAnsi="Open Sans" w:cs="Open Sans"/>
                <w:i/>
                <w:iCs/>
                <w:szCs w:val="18"/>
              </w:rPr>
              <w:t>“On board NIC blijft een eis voor alle laptops dus ook voor de tentamenlaptops. Als we daarvoor naar een anders maatvoering moeten gaan is dat mogelijk (dan horen we het graag in de tweede NVI). De eis laten vallen kan niet.”</w:t>
            </w:r>
          </w:p>
          <w:p w14:paraId="58FE7ACF" w14:textId="77777777" w:rsidR="001C4ED5" w:rsidRPr="00A75E75" w:rsidRDefault="001C4ED5" w:rsidP="009949E4">
            <w:pPr>
              <w:rPr>
                <w:rFonts w:ascii="Open Sans" w:hAnsi="Open Sans" w:cs="Open Sans"/>
                <w:i/>
                <w:iCs/>
                <w:szCs w:val="18"/>
              </w:rPr>
            </w:pPr>
          </w:p>
          <w:p w14:paraId="35BA4F9C" w14:textId="77777777" w:rsidR="001C4ED5" w:rsidRPr="00A75E75" w:rsidRDefault="001C4ED5" w:rsidP="009949E4">
            <w:pPr>
              <w:rPr>
                <w:rFonts w:ascii="Open Sans" w:hAnsi="Open Sans" w:cs="Open Sans"/>
                <w:szCs w:val="18"/>
              </w:rPr>
            </w:pPr>
            <w:r w:rsidRPr="00A75E75">
              <w:rPr>
                <w:rFonts w:ascii="Open Sans" w:hAnsi="Open Sans" w:cs="Open Sans"/>
                <w:szCs w:val="18"/>
              </w:rPr>
              <w:t>Alle A-merk fabrikanten hebben aangegeven geen 13,3” laptop meer in hun assortiment te hebben  met een geïntegreerde netwerk aansluiting.</w:t>
            </w:r>
          </w:p>
          <w:p w14:paraId="478CE98A" w14:textId="77777777" w:rsidR="001C4ED5" w:rsidRPr="00A75E75" w:rsidRDefault="001C4ED5" w:rsidP="009949E4">
            <w:pPr>
              <w:rPr>
                <w:rFonts w:ascii="Open Sans" w:hAnsi="Open Sans" w:cs="Open Sans"/>
                <w:szCs w:val="18"/>
              </w:rPr>
            </w:pPr>
          </w:p>
          <w:p w14:paraId="03E8331F" w14:textId="77777777" w:rsidR="001C4ED5" w:rsidRPr="00A75E75" w:rsidRDefault="001C4ED5" w:rsidP="009949E4">
            <w:pPr>
              <w:rPr>
                <w:rFonts w:ascii="Open Sans" w:hAnsi="Open Sans" w:cs="Open Sans"/>
                <w:szCs w:val="18"/>
              </w:rPr>
            </w:pPr>
            <w:r w:rsidRPr="00A75E75">
              <w:rPr>
                <w:rFonts w:ascii="Open Sans" w:hAnsi="Open Sans" w:cs="Open Sans"/>
                <w:szCs w:val="18"/>
              </w:rPr>
              <w:t>Zakelijke 14” laptops worden nog wel uitgerust met een geïntegreerde netwerk aansluiting en kunnen ook aan alle andere gestelde eisen voldoen.</w:t>
            </w:r>
          </w:p>
          <w:p w14:paraId="7DFDD385" w14:textId="77777777" w:rsidR="001C4ED5" w:rsidRPr="00A75E75" w:rsidRDefault="001C4ED5" w:rsidP="009949E4">
            <w:pPr>
              <w:rPr>
                <w:rFonts w:ascii="Open Sans" w:hAnsi="Open Sans" w:cs="Open Sans"/>
                <w:szCs w:val="18"/>
              </w:rPr>
            </w:pPr>
          </w:p>
          <w:p w14:paraId="0DA89C6A" w14:textId="77777777" w:rsidR="001C4ED5" w:rsidRPr="00A75E75" w:rsidRDefault="001C4ED5" w:rsidP="009949E4">
            <w:pPr>
              <w:rPr>
                <w:rFonts w:ascii="Open Sans" w:hAnsi="Open Sans" w:cs="Open Sans"/>
                <w:szCs w:val="18"/>
              </w:rPr>
            </w:pPr>
            <w:r w:rsidRPr="00A75E75">
              <w:rPr>
                <w:rFonts w:ascii="Open Sans" w:hAnsi="Open Sans" w:cs="Open Sans"/>
                <w:szCs w:val="18"/>
              </w:rPr>
              <w:t>Om ervoor te zorgen dat inschrijvers een geldige aanbieding kunnen doen, verzoeken wij u om een 14” laptop ook toe te staan voor de Tentamen laptop.</w:t>
            </w:r>
          </w:p>
          <w:p w14:paraId="1885552B" w14:textId="77777777" w:rsidR="001C4ED5" w:rsidRPr="00A75E75" w:rsidRDefault="001C4ED5" w:rsidP="009949E4">
            <w:pPr>
              <w:rPr>
                <w:rFonts w:ascii="Open Sans" w:hAnsi="Open Sans" w:cs="Open Sans"/>
                <w:szCs w:val="18"/>
              </w:rPr>
            </w:pPr>
          </w:p>
          <w:p w14:paraId="4E21111C" w14:textId="77777777" w:rsidR="001C4ED5" w:rsidRPr="00A75E75" w:rsidRDefault="001C4ED5" w:rsidP="009949E4">
            <w:pPr>
              <w:spacing w:line="233" w:lineRule="auto"/>
              <w:rPr>
                <w:rFonts w:ascii="Open Sans" w:hAnsi="Open Sans" w:cs="Open Sans"/>
                <w:szCs w:val="18"/>
              </w:rPr>
            </w:pPr>
            <w:r w:rsidRPr="00A75E75">
              <w:rPr>
                <w:rFonts w:ascii="Open Sans" w:hAnsi="Open Sans" w:cs="Open Sans"/>
                <w:szCs w:val="18"/>
              </w:rPr>
              <w:t>Gaat u hiermee akkoord?</w:t>
            </w:r>
          </w:p>
        </w:tc>
      </w:tr>
      <w:tr w:rsidR="001C4ED5" w:rsidRPr="00A75E75" w14:paraId="03224145" w14:textId="77777777" w:rsidTr="009949E4">
        <w:trPr>
          <w:trHeight w:val="300"/>
        </w:trPr>
        <w:tc>
          <w:tcPr>
            <w:tcW w:w="1129" w:type="dxa"/>
            <w:tcBorders>
              <w:bottom w:val="single" w:sz="4" w:space="0" w:color="auto"/>
            </w:tcBorders>
            <w:shd w:val="clear" w:color="auto" w:fill="auto"/>
          </w:tcPr>
          <w:p w14:paraId="6B58996E" w14:textId="77777777" w:rsidR="001C4ED5" w:rsidRPr="00A75E75" w:rsidRDefault="001C4ED5" w:rsidP="009949E4">
            <w:pPr>
              <w:rPr>
                <w:rFonts w:ascii="Open Sans" w:hAnsi="Open Sans" w:cs="Open Sans"/>
                <w:szCs w:val="18"/>
              </w:rPr>
            </w:pPr>
            <w:r w:rsidRPr="00A75E75">
              <w:rPr>
                <w:rFonts w:ascii="Open Sans" w:hAnsi="Open Sans" w:cs="Open Sans"/>
                <w:szCs w:val="18"/>
              </w:rPr>
              <w:t>Antwoord</w:t>
            </w:r>
          </w:p>
        </w:tc>
        <w:tc>
          <w:tcPr>
            <w:tcW w:w="8013" w:type="dxa"/>
            <w:gridSpan w:val="2"/>
            <w:tcBorders>
              <w:bottom w:val="single" w:sz="4" w:space="0" w:color="auto"/>
            </w:tcBorders>
            <w:shd w:val="clear" w:color="auto" w:fill="auto"/>
          </w:tcPr>
          <w:p w14:paraId="28BA036D" w14:textId="03B6DA96" w:rsidR="001C4ED5" w:rsidRPr="00A75E75" w:rsidRDefault="0010012A" w:rsidP="00E2740F">
            <w:pPr>
              <w:spacing w:line="233" w:lineRule="auto"/>
              <w:rPr>
                <w:rFonts w:ascii="Open Sans" w:hAnsi="Open Sans" w:cs="Open Sans"/>
                <w:szCs w:val="18"/>
              </w:rPr>
            </w:pPr>
            <w:r w:rsidRPr="00A75E75">
              <w:rPr>
                <w:rFonts w:ascii="Open Sans" w:hAnsi="Open Sans" w:cs="Open Sans"/>
                <w:szCs w:val="18"/>
              </w:rPr>
              <w:t xml:space="preserve">Akkoord. Zie ook vraag en antwoord 16 - Aanbestedingsdocument, Nota van inlichtingen 2. </w:t>
            </w:r>
          </w:p>
        </w:tc>
      </w:tr>
    </w:tbl>
    <w:p w14:paraId="542EB148" w14:textId="77777777" w:rsidR="001C4ED5" w:rsidRPr="00A75E75" w:rsidRDefault="001C4ED5" w:rsidP="001C4ED5">
      <w:pPr>
        <w:rPr>
          <w:rFonts w:ascii="Open Sans" w:hAnsi="Open Sans" w:cs="Open Sans"/>
          <w:b/>
          <w:szCs w:val="18"/>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29"/>
        <w:gridCol w:w="2268"/>
        <w:gridCol w:w="5745"/>
      </w:tblGrid>
      <w:tr w:rsidR="001C4ED5" w:rsidRPr="00A75E75" w14:paraId="75969AD5" w14:textId="77777777" w:rsidTr="006D7DBD">
        <w:trPr>
          <w:trHeight w:val="300"/>
        </w:trPr>
        <w:tc>
          <w:tcPr>
            <w:tcW w:w="1129" w:type="dxa"/>
            <w:tcBorders>
              <w:top w:val="single" w:sz="4" w:space="0" w:color="auto"/>
              <w:bottom w:val="single" w:sz="4" w:space="0" w:color="auto"/>
            </w:tcBorders>
            <w:shd w:val="clear" w:color="auto" w:fill="auto"/>
          </w:tcPr>
          <w:p w14:paraId="1E54005C" w14:textId="77777777" w:rsidR="001C4ED5" w:rsidRPr="00A75E75" w:rsidRDefault="001C4ED5" w:rsidP="009949E4">
            <w:pPr>
              <w:rPr>
                <w:rFonts w:ascii="Open Sans" w:hAnsi="Open Sans" w:cs="Open Sans"/>
                <w:szCs w:val="18"/>
              </w:rPr>
            </w:pPr>
            <w:r w:rsidRPr="00A75E75">
              <w:rPr>
                <w:rFonts w:ascii="Open Sans" w:hAnsi="Open Sans" w:cs="Open Sans"/>
                <w:szCs w:val="18"/>
              </w:rPr>
              <w:t>25.</w:t>
            </w:r>
          </w:p>
        </w:tc>
        <w:tc>
          <w:tcPr>
            <w:tcW w:w="2268" w:type="dxa"/>
            <w:tcBorders>
              <w:top w:val="single" w:sz="4" w:space="0" w:color="auto"/>
              <w:bottom w:val="single" w:sz="4" w:space="0" w:color="auto"/>
            </w:tcBorders>
            <w:shd w:val="clear" w:color="auto" w:fill="auto"/>
          </w:tcPr>
          <w:p w14:paraId="179E94CD" w14:textId="77777777" w:rsidR="001C4ED5" w:rsidRPr="00A75E75" w:rsidRDefault="001C4ED5" w:rsidP="009949E4">
            <w:pPr>
              <w:spacing w:line="233" w:lineRule="auto"/>
              <w:rPr>
                <w:rFonts w:ascii="Open Sans" w:hAnsi="Open Sans" w:cs="Open Sans"/>
                <w:szCs w:val="18"/>
              </w:rPr>
            </w:pPr>
            <w:r w:rsidRPr="00A75E75">
              <w:rPr>
                <w:rFonts w:ascii="Open Sans" w:hAnsi="Open Sans" w:cs="Open Sans"/>
                <w:szCs w:val="18"/>
              </w:rPr>
              <w:t>2022BUas Bijlage 6 Huidige situatie apparatuur, specificaties basis assortiment, huidig netwerk en overige uitgangspunten v1.01; Tentamen laptop 13.3"</w:t>
            </w:r>
          </w:p>
        </w:tc>
        <w:tc>
          <w:tcPr>
            <w:tcW w:w="5745" w:type="dxa"/>
            <w:tcBorders>
              <w:top w:val="single" w:sz="4" w:space="0" w:color="auto"/>
              <w:bottom w:val="single" w:sz="4" w:space="0" w:color="auto"/>
            </w:tcBorders>
            <w:shd w:val="clear" w:color="auto" w:fill="auto"/>
          </w:tcPr>
          <w:p w14:paraId="39BF4BF9" w14:textId="77777777" w:rsidR="001C4ED5" w:rsidRPr="00A75E75" w:rsidRDefault="001C4ED5" w:rsidP="009949E4">
            <w:pPr>
              <w:rPr>
                <w:rFonts w:ascii="Open Sans" w:hAnsi="Open Sans" w:cs="Open Sans"/>
                <w:szCs w:val="18"/>
              </w:rPr>
            </w:pPr>
            <w:r w:rsidRPr="00A75E75">
              <w:rPr>
                <w:rFonts w:ascii="Open Sans" w:hAnsi="Open Sans" w:cs="Open Sans"/>
                <w:szCs w:val="18"/>
              </w:rPr>
              <w:t>In de nieuwe Bijlage 6 v1.01 bij Tentamen laptop 13.3" eist u bij USB het volgende:</w:t>
            </w:r>
          </w:p>
          <w:p w14:paraId="7AD25E94" w14:textId="77777777" w:rsidR="001C4ED5" w:rsidRPr="00A75E75" w:rsidRDefault="001C4ED5" w:rsidP="009949E4">
            <w:pPr>
              <w:rPr>
                <w:rFonts w:ascii="Open Sans" w:hAnsi="Open Sans" w:cs="Open Sans"/>
                <w:szCs w:val="18"/>
              </w:rPr>
            </w:pPr>
          </w:p>
          <w:p w14:paraId="73834CC6" w14:textId="77777777" w:rsidR="001C4ED5" w:rsidRPr="00A75E75" w:rsidRDefault="001C4ED5" w:rsidP="009949E4">
            <w:pPr>
              <w:rPr>
                <w:rFonts w:ascii="Open Sans" w:hAnsi="Open Sans" w:cs="Open Sans"/>
                <w:i/>
                <w:iCs/>
                <w:szCs w:val="18"/>
              </w:rPr>
            </w:pPr>
            <w:r w:rsidRPr="00A75E75">
              <w:rPr>
                <w:rFonts w:ascii="Open Sans" w:hAnsi="Open Sans" w:cs="Open Sans"/>
                <w:i/>
                <w:iCs/>
                <w:szCs w:val="18"/>
              </w:rPr>
              <w:t>“Minimaal 2xUSB-A 3.2 Gen1, 1xUSB-A 2.0 en 1xUSB-C 3.2</w:t>
            </w:r>
          </w:p>
          <w:p w14:paraId="0F252F42" w14:textId="77777777" w:rsidR="001C4ED5" w:rsidRPr="00A75E75" w:rsidRDefault="001C4ED5" w:rsidP="009949E4">
            <w:pPr>
              <w:rPr>
                <w:rFonts w:ascii="Open Sans" w:hAnsi="Open Sans" w:cs="Open Sans"/>
                <w:i/>
                <w:iCs/>
                <w:szCs w:val="18"/>
              </w:rPr>
            </w:pPr>
            <w:r w:rsidRPr="00A75E75">
              <w:rPr>
                <w:rFonts w:ascii="Open Sans" w:hAnsi="Open Sans" w:cs="Open Sans"/>
                <w:i/>
                <w:iCs/>
                <w:szCs w:val="18"/>
              </w:rPr>
              <w:t>USB-C moet oplaadfunctie voor laptop bevatten”</w:t>
            </w:r>
          </w:p>
          <w:p w14:paraId="2092BD09" w14:textId="77777777" w:rsidR="001C4ED5" w:rsidRPr="00A75E75" w:rsidRDefault="001C4ED5" w:rsidP="009949E4">
            <w:pPr>
              <w:rPr>
                <w:rFonts w:ascii="Open Sans" w:hAnsi="Open Sans" w:cs="Open Sans"/>
                <w:i/>
                <w:iCs/>
                <w:szCs w:val="18"/>
              </w:rPr>
            </w:pPr>
          </w:p>
          <w:p w14:paraId="386AD5BE" w14:textId="77777777" w:rsidR="001C4ED5" w:rsidRPr="00A75E75" w:rsidRDefault="001C4ED5" w:rsidP="009949E4">
            <w:pPr>
              <w:spacing w:line="233" w:lineRule="auto"/>
              <w:rPr>
                <w:rFonts w:ascii="Open Sans" w:hAnsi="Open Sans" w:cs="Open Sans"/>
                <w:szCs w:val="18"/>
              </w:rPr>
            </w:pPr>
            <w:r w:rsidRPr="00A75E75">
              <w:rPr>
                <w:rFonts w:ascii="Open Sans" w:hAnsi="Open Sans" w:cs="Open Sans"/>
                <w:szCs w:val="18"/>
              </w:rPr>
              <w:t>Is onze aanname correct dat bovengenoemde aansluitingen geïntegreerd op de laptop aanwezig dienen te zijn, zonder gebruik te maken van adapter of verloopkabels?</w:t>
            </w:r>
          </w:p>
        </w:tc>
      </w:tr>
      <w:tr w:rsidR="001C4ED5" w:rsidRPr="00A75E75" w14:paraId="3F0213E1" w14:textId="77777777" w:rsidTr="009949E4">
        <w:trPr>
          <w:trHeight w:val="300"/>
        </w:trPr>
        <w:tc>
          <w:tcPr>
            <w:tcW w:w="1129" w:type="dxa"/>
            <w:tcBorders>
              <w:bottom w:val="single" w:sz="4" w:space="0" w:color="auto"/>
            </w:tcBorders>
            <w:shd w:val="clear" w:color="auto" w:fill="auto"/>
          </w:tcPr>
          <w:p w14:paraId="2DBEE227" w14:textId="77777777" w:rsidR="001C4ED5" w:rsidRPr="00A75E75" w:rsidRDefault="001C4ED5" w:rsidP="009949E4">
            <w:pPr>
              <w:rPr>
                <w:rFonts w:ascii="Open Sans" w:hAnsi="Open Sans" w:cs="Open Sans"/>
                <w:szCs w:val="18"/>
              </w:rPr>
            </w:pPr>
            <w:r w:rsidRPr="00A75E75">
              <w:rPr>
                <w:rFonts w:ascii="Open Sans" w:hAnsi="Open Sans" w:cs="Open Sans"/>
                <w:szCs w:val="18"/>
              </w:rPr>
              <w:t>Antwoord</w:t>
            </w:r>
          </w:p>
        </w:tc>
        <w:tc>
          <w:tcPr>
            <w:tcW w:w="8013" w:type="dxa"/>
            <w:gridSpan w:val="2"/>
            <w:tcBorders>
              <w:bottom w:val="single" w:sz="4" w:space="0" w:color="auto"/>
            </w:tcBorders>
            <w:shd w:val="clear" w:color="auto" w:fill="auto"/>
          </w:tcPr>
          <w:p w14:paraId="2C39C332" w14:textId="3406C1F2" w:rsidR="001C4ED5" w:rsidRPr="00A75E75" w:rsidRDefault="0010012A" w:rsidP="00E2740F">
            <w:pPr>
              <w:spacing w:line="233" w:lineRule="auto"/>
              <w:rPr>
                <w:rFonts w:ascii="Open Sans" w:hAnsi="Open Sans" w:cs="Open Sans"/>
                <w:szCs w:val="18"/>
              </w:rPr>
            </w:pPr>
            <w:r w:rsidRPr="00A75E75">
              <w:rPr>
                <w:rFonts w:ascii="Open Sans" w:hAnsi="Open Sans" w:cs="Open Sans"/>
                <w:szCs w:val="18"/>
              </w:rPr>
              <w:t xml:space="preserve">Correct. </w:t>
            </w:r>
          </w:p>
        </w:tc>
      </w:tr>
    </w:tbl>
    <w:p w14:paraId="4DC179DA" w14:textId="77777777" w:rsidR="001C4ED5" w:rsidRPr="00A75E75" w:rsidRDefault="001C4ED5" w:rsidP="001C4ED5">
      <w:pPr>
        <w:rPr>
          <w:rFonts w:ascii="Open Sans" w:hAnsi="Open Sans" w:cs="Open Sans"/>
          <w:b/>
          <w:szCs w:val="18"/>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29"/>
        <w:gridCol w:w="2268"/>
        <w:gridCol w:w="5745"/>
      </w:tblGrid>
      <w:tr w:rsidR="001C4ED5" w:rsidRPr="00A75E75" w14:paraId="0813BC12" w14:textId="77777777" w:rsidTr="006D7DBD">
        <w:trPr>
          <w:trHeight w:val="300"/>
        </w:trPr>
        <w:tc>
          <w:tcPr>
            <w:tcW w:w="1129" w:type="dxa"/>
            <w:tcBorders>
              <w:top w:val="single" w:sz="4" w:space="0" w:color="auto"/>
              <w:bottom w:val="single" w:sz="4" w:space="0" w:color="auto"/>
            </w:tcBorders>
            <w:shd w:val="clear" w:color="auto" w:fill="auto"/>
          </w:tcPr>
          <w:p w14:paraId="126C753E" w14:textId="77777777" w:rsidR="001C4ED5" w:rsidRPr="00A75E75" w:rsidRDefault="001C4ED5" w:rsidP="009949E4">
            <w:pPr>
              <w:rPr>
                <w:rFonts w:ascii="Open Sans" w:hAnsi="Open Sans" w:cs="Open Sans"/>
                <w:szCs w:val="18"/>
              </w:rPr>
            </w:pPr>
            <w:r w:rsidRPr="00A75E75">
              <w:rPr>
                <w:rFonts w:ascii="Open Sans" w:hAnsi="Open Sans" w:cs="Open Sans"/>
                <w:szCs w:val="18"/>
              </w:rPr>
              <w:t>26.</w:t>
            </w:r>
          </w:p>
        </w:tc>
        <w:tc>
          <w:tcPr>
            <w:tcW w:w="2268" w:type="dxa"/>
            <w:tcBorders>
              <w:top w:val="single" w:sz="4" w:space="0" w:color="auto"/>
              <w:bottom w:val="single" w:sz="4" w:space="0" w:color="auto"/>
            </w:tcBorders>
            <w:shd w:val="clear" w:color="auto" w:fill="auto"/>
          </w:tcPr>
          <w:p w14:paraId="65DA8537" w14:textId="77777777" w:rsidR="001C4ED5" w:rsidRPr="00A75E75" w:rsidRDefault="001C4ED5" w:rsidP="009949E4">
            <w:pPr>
              <w:spacing w:line="233" w:lineRule="auto"/>
              <w:rPr>
                <w:rFonts w:ascii="Open Sans" w:hAnsi="Open Sans" w:cs="Open Sans"/>
                <w:szCs w:val="18"/>
              </w:rPr>
            </w:pPr>
            <w:r w:rsidRPr="00A75E75">
              <w:rPr>
                <w:rFonts w:ascii="Open Sans" w:hAnsi="Open Sans" w:cs="Open Sans"/>
                <w:szCs w:val="18"/>
              </w:rPr>
              <w:t xml:space="preserve">2022BUas Bijlage 6 Huidige situatie apparatuur, specificaties basis assortiment, huidig netwerk en overige </w:t>
            </w:r>
            <w:r w:rsidRPr="00A75E75">
              <w:rPr>
                <w:rFonts w:ascii="Open Sans" w:hAnsi="Open Sans" w:cs="Open Sans"/>
                <w:szCs w:val="18"/>
              </w:rPr>
              <w:lastRenderedPageBreak/>
              <w:t>uitgangspunten v1.01; Grafische PC; NVI 1, vraag 57</w:t>
            </w:r>
          </w:p>
        </w:tc>
        <w:tc>
          <w:tcPr>
            <w:tcW w:w="5745" w:type="dxa"/>
            <w:tcBorders>
              <w:top w:val="single" w:sz="4" w:space="0" w:color="auto"/>
              <w:bottom w:val="single" w:sz="4" w:space="0" w:color="auto"/>
            </w:tcBorders>
            <w:shd w:val="clear" w:color="auto" w:fill="auto"/>
          </w:tcPr>
          <w:p w14:paraId="0B3589F1" w14:textId="77777777" w:rsidR="001C4ED5" w:rsidRPr="00A75E75" w:rsidRDefault="001C4ED5" w:rsidP="009949E4">
            <w:pPr>
              <w:rPr>
                <w:rFonts w:ascii="Open Sans" w:hAnsi="Open Sans" w:cs="Open Sans"/>
                <w:szCs w:val="18"/>
              </w:rPr>
            </w:pPr>
            <w:r w:rsidRPr="00A75E75">
              <w:rPr>
                <w:rFonts w:ascii="Open Sans" w:hAnsi="Open Sans" w:cs="Open Sans"/>
                <w:szCs w:val="18"/>
              </w:rPr>
              <w:lastRenderedPageBreak/>
              <w:t>U geeft in de 1</w:t>
            </w:r>
            <w:r w:rsidRPr="00A75E75">
              <w:rPr>
                <w:rFonts w:ascii="Open Sans" w:hAnsi="Open Sans" w:cs="Open Sans"/>
                <w:szCs w:val="18"/>
                <w:vertAlign w:val="superscript"/>
              </w:rPr>
              <w:t>ste</w:t>
            </w:r>
            <w:r w:rsidRPr="00A75E75">
              <w:rPr>
                <w:rFonts w:ascii="Open Sans" w:hAnsi="Open Sans" w:cs="Open Sans"/>
                <w:szCs w:val="18"/>
              </w:rPr>
              <w:t xml:space="preserve"> NVI het volgende antwoord op vraag 57:</w:t>
            </w:r>
          </w:p>
          <w:p w14:paraId="1FF998CD" w14:textId="77777777" w:rsidR="001C4ED5" w:rsidRPr="00A75E75" w:rsidRDefault="001C4ED5" w:rsidP="009949E4">
            <w:pPr>
              <w:rPr>
                <w:rFonts w:ascii="Open Sans" w:hAnsi="Open Sans" w:cs="Open Sans"/>
                <w:szCs w:val="18"/>
              </w:rPr>
            </w:pPr>
          </w:p>
          <w:p w14:paraId="4567B76E" w14:textId="77777777" w:rsidR="001C4ED5" w:rsidRPr="00A75E75" w:rsidRDefault="001C4ED5" w:rsidP="009949E4">
            <w:pPr>
              <w:rPr>
                <w:rFonts w:ascii="Open Sans" w:hAnsi="Open Sans" w:cs="Open Sans"/>
                <w:i/>
                <w:iCs/>
                <w:szCs w:val="18"/>
              </w:rPr>
            </w:pPr>
            <w:r w:rsidRPr="00A75E75">
              <w:rPr>
                <w:rFonts w:ascii="Open Sans" w:hAnsi="Open Sans" w:cs="Open Sans"/>
                <w:i/>
                <w:iCs/>
                <w:szCs w:val="18"/>
              </w:rPr>
              <w:t>“Nee, de all-in one zien we als een optie naast de standaard desktop. Resolutie eisen gelden voor beide opties.”</w:t>
            </w:r>
          </w:p>
          <w:p w14:paraId="36F4D153" w14:textId="77777777" w:rsidR="001C4ED5" w:rsidRPr="00A75E75" w:rsidRDefault="001C4ED5" w:rsidP="009949E4">
            <w:pPr>
              <w:rPr>
                <w:rFonts w:ascii="Open Sans" w:hAnsi="Open Sans" w:cs="Open Sans"/>
                <w:szCs w:val="18"/>
              </w:rPr>
            </w:pPr>
          </w:p>
          <w:p w14:paraId="690F393D" w14:textId="77777777" w:rsidR="001C4ED5" w:rsidRPr="00A75E75" w:rsidRDefault="001C4ED5" w:rsidP="009949E4">
            <w:pPr>
              <w:spacing w:line="233" w:lineRule="auto"/>
              <w:rPr>
                <w:rFonts w:ascii="Open Sans" w:hAnsi="Open Sans" w:cs="Open Sans"/>
                <w:szCs w:val="18"/>
              </w:rPr>
            </w:pPr>
            <w:r w:rsidRPr="00A75E75">
              <w:rPr>
                <w:rFonts w:ascii="Open Sans" w:hAnsi="Open Sans" w:cs="Open Sans"/>
                <w:szCs w:val="18"/>
              </w:rPr>
              <w:t>Is onze aanname correct dat inschrijvers bij de Grafische PC / Standaard Desktop minimaal een SFF of een Tower aan dienen te bieden en dat het aanbieden van een Mini PC niet is toegestaan?</w:t>
            </w:r>
          </w:p>
        </w:tc>
      </w:tr>
      <w:tr w:rsidR="001C4ED5" w:rsidRPr="00A75E75" w14:paraId="2779FD17" w14:textId="77777777" w:rsidTr="009949E4">
        <w:trPr>
          <w:trHeight w:val="300"/>
        </w:trPr>
        <w:tc>
          <w:tcPr>
            <w:tcW w:w="1129" w:type="dxa"/>
            <w:tcBorders>
              <w:bottom w:val="single" w:sz="4" w:space="0" w:color="auto"/>
            </w:tcBorders>
            <w:shd w:val="clear" w:color="auto" w:fill="auto"/>
          </w:tcPr>
          <w:p w14:paraId="7822A905" w14:textId="77777777" w:rsidR="001C4ED5" w:rsidRPr="00A75E75" w:rsidRDefault="001C4ED5" w:rsidP="009949E4">
            <w:pPr>
              <w:rPr>
                <w:rFonts w:ascii="Open Sans" w:hAnsi="Open Sans" w:cs="Open Sans"/>
                <w:szCs w:val="18"/>
              </w:rPr>
            </w:pPr>
            <w:r w:rsidRPr="00A75E75">
              <w:rPr>
                <w:rFonts w:ascii="Open Sans" w:hAnsi="Open Sans" w:cs="Open Sans"/>
                <w:szCs w:val="18"/>
              </w:rPr>
              <w:lastRenderedPageBreak/>
              <w:t>Antwoord</w:t>
            </w:r>
          </w:p>
        </w:tc>
        <w:tc>
          <w:tcPr>
            <w:tcW w:w="8013" w:type="dxa"/>
            <w:gridSpan w:val="2"/>
            <w:tcBorders>
              <w:bottom w:val="single" w:sz="4" w:space="0" w:color="auto"/>
            </w:tcBorders>
            <w:shd w:val="clear" w:color="auto" w:fill="auto"/>
          </w:tcPr>
          <w:p w14:paraId="7A79A348" w14:textId="1A427161" w:rsidR="001C4ED5" w:rsidRPr="00A75E75" w:rsidRDefault="6CB56DD3" w:rsidP="00581E6B">
            <w:pPr>
              <w:spacing w:line="233" w:lineRule="auto"/>
              <w:rPr>
                <w:rFonts w:ascii="Open Sans" w:hAnsi="Open Sans" w:cs="Open Sans"/>
                <w:szCs w:val="18"/>
              </w:rPr>
            </w:pPr>
            <w:r w:rsidRPr="00A75E75">
              <w:rPr>
                <w:rFonts w:ascii="Open Sans" w:hAnsi="Open Sans" w:cs="Open Sans"/>
                <w:szCs w:val="18"/>
              </w:rPr>
              <w:t>Klopt</w:t>
            </w:r>
            <w:r w:rsidR="00E4645B" w:rsidRPr="00A75E75">
              <w:rPr>
                <w:rFonts w:ascii="Open Sans" w:hAnsi="Open Sans" w:cs="Open Sans"/>
                <w:szCs w:val="18"/>
              </w:rPr>
              <w:t>,</w:t>
            </w:r>
            <w:r w:rsidRPr="00A75E75">
              <w:rPr>
                <w:rFonts w:ascii="Open Sans" w:hAnsi="Open Sans" w:cs="Open Sans"/>
                <w:szCs w:val="18"/>
              </w:rPr>
              <w:t xml:space="preserve"> geen mini PC</w:t>
            </w:r>
            <w:r w:rsidR="00AD3BBB" w:rsidRPr="00A75E75">
              <w:rPr>
                <w:rFonts w:ascii="Open Sans" w:hAnsi="Open Sans" w:cs="Open Sans"/>
                <w:szCs w:val="18"/>
              </w:rPr>
              <w:t>.</w:t>
            </w:r>
          </w:p>
        </w:tc>
      </w:tr>
    </w:tbl>
    <w:p w14:paraId="0DEF1F9E" w14:textId="77777777" w:rsidR="001C4ED5" w:rsidRPr="00A75E75" w:rsidRDefault="001C4ED5" w:rsidP="001C4ED5">
      <w:pPr>
        <w:rPr>
          <w:rFonts w:ascii="Open Sans" w:hAnsi="Open Sans" w:cs="Open Sans"/>
          <w:b/>
          <w:szCs w:val="18"/>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29"/>
        <w:gridCol w:w="2268"/>
        <w:gridCol w:w="5745"/>
      </w:tblGrid>
      <w:tr w:rsidR="001C4ED5" w:rsidRPr="00A75E75" w14:paraId="2D89334D" w14:textId="77777777" w:rsidTr="006D7DBD">
        <w:trPr>
          <w:trHeight w:val="300"/>
        </w:trPr>
        <w:tc>
          <w:tcPr>
            <w:tcW w:w="1129" w:type="dxa"/>
            <w:tcBorders>
              <w:top w:val="single" w:sz="4" w:space="0" w:color="auto"/>
              <w:bottom w:val="single" w:sz="4" w:space="0" w:color="auto"/>
            </w:tcBorders>
            <w:shd w:val="clear" w:color="auto" w:fill="auto"/>
          </w:tcPr>
          <w:p w14:paraId="299CB615" w14:textId="77777777" w:rsidR="001C4ED5" w:rsidRPr="00A75E75" w:rsidRDefault="001C4ED5" w:rsidP="009949E4">
            <w:pPr>
              <w:rPr>
                <w:rFonts w:ascii="Open Sans" w:hAnsi="Open Sans" w:cs="Open Sans"/>
                <w:szCs w:val="18"/>
              </w:rPr>
            </w:pPr>
            <w:r w:rsidRPr="00A75E75">
              <w:rPr>
                <w:rFonts w:ascii="Open Sans" w:hAnsi="Open Sans" w:cs="Open Sans"/>
                <w:szCs w:val="18"/>
              </w:rPr>
              <w:t>27.</w:t>
            </w:r>
          </w:p>
        </w:tc>
        <w:tc>
          <w:tcPr>
            <w:tcW w:w="2268" w:type="dxa"/>
            <w:tcBorders>
              <w:top w:val="single" w:sz="4" w:space="0" w:color="auto"/>
              <w:bottom w:val="single" w:sz="4" w:space="0" w:color="auto"/>
            </w:tcBorders>
            <w:shd w:val="clear" w:color="auto" w:fill="auto"/>
          </w:tcPr>
          <w:p w14:paraId="7C021A9E" w14:textId="77777777" w:rsidR="001C4ED5" w:rsidRPr="00A75E75" w:rsidRDefault="001C4ED5" w:rsidP="009949E4">
            <w:pPr>
              <w:spacing w:line="233" w:lineRule="auto"/>
              <w:rPr>
                <w:rFonts w:ascii="Open Sans" w:hAnsi="Open Sans" w:cs="Open Sans"/>
                <w:szCs w:val="18"/>
              </w:rPr>
            </w:pPr>
            <w:r w:rsidRPr="00A75E75">
              <w:rPr>
                <w:rFonts w:ascii="Open Sans" w:hAnsi="Open Sans" w:cs="Open Sans"/>
                <w:szCs w:val="18"/>
              </w:rPr>
              <w:t>2022BUas Bijlage 6 Huidige situatie apparatuur, specificaties basis assortiment, huidig netwerk en overige uitgangspunten v1.01; Grafische PC; Video poorten</w:t>
            </w:r>
          </w:p>
        </w:tc>
        <w:tc>
          <w:tcPr>
            <w:tcW w:w="5745" w:type="dxa"/>
            <w:tcBorders>
              <w:top w:val="single" w:sz="4" w:space="0" w:color="auto"/>
              <w:bottom w:val="single" w:sz="4" w:space="0" w:color="auto"/>
            </w:tcBorders>
            <w:shd w:val="clear" w:color="auto" w:fill="auto"/>
          </w:tcPr>
          <w:p w14:paraId="77C41B2D" w14:textId="77777777" w:rsidR="001C4ED5" w:rsidRPr="00A75E75" w:rsidRDefault="001C4ED5" w:rsidP="009949E4">
            <w:pPr>
              <w:rPr>
                <w:rFonts w:ascii="Open Sans" w:hAnsi="Open Sans" w:cs="Open Sans"/>
                <w:szCs w:val="18"/>
              </w:rPr>
            </w:pPr>
            <w:r w:rsidRPr="00A75E75">
              <w:rPr>
                <w:rFonts w:ascii="Open Sans" w:hAnsi="Open Sans" w:cs="Open Sans"/>
                <w:szCs w:val="18"/>
              </w:rPr>
              <w:t>In de nieuwe Bijlage 6 v1.01 bij Grafische PC eist u bij Video poorten het volgende:</w:t>
            </w:r>
          </w:p>
          <w:p w14:paraId="39539040" w14:textId="77777777" w:rsidR="001C4ED5" w:rsidRPr="00A75E75" w:rsidRDefault="001C4ED5" w:rsidP="009949E4">
            <w:pPr>
              <w:rPr>
                <w:rFonts w:ascii="Open Sans" w:hAnsi="Open Sans" w:cs="Open Sans"/>
                <w:szCs w:val="18"/>
              </w:rPr>
            </w:pPr>
          </w:p>
          <w:p w14:paraId="55D1A750" w14:textId="77777777" w:rsidR="001C4ED5" w:rsidRPr="00A75E75" w:rsidRDefault="001C4ED5" w:rsidP="009949E4">
            <w:pPr>
              <w:rPr>
                <w:rFonts w:ascii="Open Sans" w:hAnsi="Open Sans" w:cs="Open Sans"/>
                <w:i/>
                <w:iCs/>
                <w:szCs w:val="18"/>
              </w:rPr>
            </w:pPr>
            <w:r w:rsidRPr="00A75E75">
              <w:rPr>
                <w:rFonts w:ascii="Open Sans" w:hAnsi="Open Sans" w:cs="Open Sans"/>
                <w:i/>
                <w:iCs/>
                <w:szCs w:val="18"/>
              </w:rPr>
              <w:t>“Geintegreerde HDMI/DP en USB-C”</w:t>
            </w:r>
          </w:p>
          <w:p w14:paraId="670C8D83" w14:textId="77777777" w:rsidR="001C4ED5" w:rsidRPr="00A75E75" w:rsidRDefault="001C4ED5" w:rsidP="009949E4">
            <w:pPr>
              <w:rPr>
                <w:rFonts w:ascii="Open Sans" w:hAnsi="Open Sans" w:cs="Open Sans"/>
                <w:szCs w:val="18"/>
              </w:rPr>
            </w:pPr>
          </w:p>
          <w:p w14:paraId="679DD88B" w14:textId="77777777" w:rsidR="001C4ED5" w:rsidRPr="00A75E75" w:rsidRDefault="001C4ED5" w:rsidP="009949E4">
            <w:pPr>
              <w:spacing w:line="233" w:lineRule="auto"/>
              <w:rPr>
                <w:rFonts w:ascii="Open Sans" w:hAnsi="Open Sans" w:cs="Open Sans"/>
                <w:szCs w:val="18"/>
              </w:rPr>
            </w:pPr>
            <w:r w:rsidRPr="00A75E75">
              <w:rPr>
                <w:rFonts w:ascii="Open Sans" w:hAnsi="Open Sans" w:cs="Open Sans"/>
                <w:szCs w:val="18"/>
              </w:rPr>
              <w:t>Kunt u aangeven of de USB-C aansluiting op de Grafische PC ook uitgerust dient te zijn met een DisplayPort videosignaal?</w:t>
            </w:r>
          </w:p>
        </w:tc>
      </w:tr>
      <w:tr w:rsidR="001C4ED5" w:rsidRPr="00A75E75" w14:paraId="7C2ABFBE" w14:textId="77777777" w:rsidTr="009949E4">
        <w:trPr>
          <w:trHeight w:val="300"/>
        </w:trPr>
        <w:tc>
          <w:tcPr>
            <w:tcW w:w="1129" w:type="dxa"/>
            <w:tcBorders>
              <w:bottom w:val="single" w:sz="4" w:space="0" w:color="auto"/>
            </w:tcBorders>
            <w:shd w:val="clear" w:color="auto" w:fill="auto"/>
          </w:tcPr>
          <w:p w14:paraId="0381CC8B" w14:textId="77777777" w:rsidR="001C4ED5" w:rsidRPr="00A75E75" w:rsidRDefault="001C4ED5" w:rsidP="009949E4">
            <w:pPr>
              <w:rPr>
                <w:rFonts w:ascii="Open Sans" w:hAnsi="Open Sans" w:cs="Open Sans"/>
                <w:szCs w:val="18"/>
              </w:rPr>
            </w:pPr>
            <w:r w:rsidRPr="00A75E75">
              <w:rPr>
                <w:rFonts w:ascii="Open Sans" w:hAnsi="Open Sans" w:cs="Open Sans"/>
                <w:szCs w:val="18"/>
              </w:rPr>
              <w:t>Antwoord</w:t>
            </w:r>
          </w:p>
        </w:tc>
        <w:tc>
          <w:tcPr>
            <w:tcW w:w="8013" w:type="dxa"/>
            <w:gridSpan w:val="2"/>
            <w:tcBorders>
              <w:bottom w:val="single" w:sz="4" w:space="0" w:color="auto"/>
            </w:tcBorders>
            <w:shd w:val="clear" w:color="auto" w:fill="auto"/>
          </w:tcPr>
          <w:p w14:paraId="3B425E5C" w14:textId="19B682CC" w:rsidR="001C4ED5" w:rsidRPr="00A75E75" w:rsidRDefault="6CB56DD3" w:rsidP="00E2740F">
            <w:pPr>
              <w:spacing w:line="233" w:lineRule="auto"/>
              <w:rPr>
                <w:rFonts w:ascii="Open Sans" w:hAnsi="Open Sans" w:cs="Open Sans"/>
                <w:szCs w:val="18"/>
              </w:rPr>
            </w:pPr>
            <w:r w:rsidRPr="00A75E75">
              <w:rPr>
                <w:rFonts w:ascii="Open Sans" w:hAnsi="Open Sans" w:cs="Open Sans"/>
                <w:szCs w:val="18"/>
              </w:rPr>
              <w:t>Nee, niet noodzakelijk i.v.m. gebruik dedicated videocard</w:t>
            </w:r>
            <w:r w:rsidR="00836E3D" w:rsidRPr="00A75E75">
              <w:rPr>
                <w:rFonts w:ascii="Open Sans" w:hAnsi="Open Sans" w:cs="Open Sans"/>
                <w:szCs w:val="18"/>
              </w:rPr>
              <w:t>.</w:t>
            </w:r>
          </w:p>
        </w:tc>
      </w:tr>
    </w:tbl>
    <w:p w14:paraId="0F0AD170" w14:textId="77777777" w:rsidR="001C4ED5" w:rsidRPr="00A75E75" w:rsidRDefault="001C4ED5" w:rsidP="001C4ED5">
      <w:pPr>
        <w:rPr>
          <w:rFonts w:ascii="Open Sans" w:hAnsi="Open Sans" w:cs="Open Sans"/>
          <w:b/>
          <w:szCs w:val="18"/>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29"/>
        <w:gridCol w:w="2268"/>
        <w:gridCol w:w="5745"/>
      </w:tblGrid>
      <w:tr w:rsidR="001C4ED5" w:rsidRPr="00A75E75" w14:paraId="3F12F5EB" w14:textId="77777777" w:rsidTr="006D7DBD">
        <w:trPr>
          <w:trHeight w:val="300"/>
        </w:trPr>
        <w:tc>
          <w:tcPr>
            <w:tcW w:w="1129" w:type="dxa"/>
            <w:tcBorders>
              <w:top w:val="single" w:sz="4" w:space="0" w:color="auto"/>
              <w:bottom w:val="single" w:sz="4" w:space="0" w:color="auto"/>
            </w:tcBorders>
            <w:shd w:val="clear" w:color="auto" w:fill="auto"/>
          </w:tcPr>
          <w:p w14:paraId="2D118171" w14:textId="77777777" w:rsidR="001C4ED5" w:rsidRPr="00A75E75" w:rsidRDefault="001C4ED5" w:rsidP="009949E4">
            <w:pPr>
              <w:rPr>
                <w:rFonts w:ascii="Open Sans" w:hAnsi="Open Sans" w:cs="Open Sans"/>
                <w:szCs w:val="18"/>
              </w:rPr>
            </w:pPr>
            <w:r w:rsidRPr="00A75E75">
              <w:rPr>
                <w:rFonts w:ascii="Open Sans" w:hAnsi="Open Sans" w:cs="Open Sans"/>
                <w:szCs w:val="18"/>
              </w:rPr>
              <w:t>28.</w:t>
            </w:r>
          </w:p>
        </w:tc>
        <w:tc>
          <w:tcPr>
            <w:tcW w:w="2268" w:type="dxa"/>
            <w:tcBorders>
              <w:top w:val="single" w:sz="4" w:space="0" w:color="auto"/>
              <w:bottom w:val="single" w:sz="4" w:space="0" w:color="auto"/>
            </w:tcBorders>
            <w:shd w:val="clear" w:color="auto" w:fill="auto"/>
          </w:tcPr>
          <w:p w14:paraId="139F9808" w14:textId="77777777" w:rsidR="001C4ED5" w:rsidRPr="00A75E75" w:rsidRDefault="001C4ED5" w:rsidP="009949E4">
            <w:pPr>
              <w:spacing w:line="233" w:lineRule="auto"/>
              <w:rPr>
                <w:rFonts w:ascii="Open Sans" w:hAnsi="Open Sans" w:cs="Open Sans"/>
                <w:szCs w:val="18"/>
              </w:rPr>
            </w:pPr>
            <w:r w:rsidRPr="00A75E75">
              <w:rPr>
                <w:rFonts w:ascii="Open Sans" w:hAnsi="Open Sans" w:cs="Open Sans"/>
                <w:szCs w:val="18"/>
              </w:rPr>
              <w:t>2022BUas Bijlage 6 Huidige situatie apparatuur, specificaties basis assortiment, huidig netwerk en overige uitgangspunten v1.01; Monitor Thuiswerkplek (Flat)</w:t>
            </w:r>
          </w:p>
        </w:tc>
        <w:tc>
          <w:tcPr>
            <w:tcW w:w="5745" w:type="dxa"/>
            <w:tcBorders>
              <w:top w:val="single" w:sz="4" w:space="0" w:color="auto"/>
              <w:bottom w:val="single" w:sz="4" w:space="0" w:color="auto"/>
            </w:tcBorders>
            <w:shd w:val="clear" w:color="auto" w:fill="auto"/>
          </w:tcPr>
          <w:p w14:paraId="6C98256C" w14:textId="77777777" w:rsidR="001C4ED5" w:rsidRPr="00A75E75" w:rsidRDefault="001C4ED5" w:rsidP="009949E4">
            <w:pPr>
              <w:rPr>
                <w:rFonts w:ascii="Open Sans" w:hAnsi="Open Sans" w:cs="Open Sans"/>
                <w:szCs w:val="18"/>
              </w:rPr>
            </w:pPr>
            <w:r w:rsidRPr="00A75E75">
              <w:rPr>
                <w:rFonts w:ascii="Open Sans" w:hAnsi="Open Sans" w:cs="Open Sans"/>
                <w:szCs w:val="18"/>
              </w:rPr>
              <w:t>In de nieuwe Bijlage 6 v1.01 bij Monitor Thuiswerkplek (Flat) eist u bij Afmeting scherm het volgende:</w:t>
            </w:r>
          </w:p>
          <w:p w14:paraId="23E09B1E" w14:textId="77777777" w:rsidR="001C4ED5" w:rsidRPr="00A75E75" w:rsidRDefault="001C4ED5" w:rsidP="009949E4">
            <w:pPr>
              <w:rPr>
                <w:rFonts w:ascii="Open Sans" w:hAnsi="Open Sans" w:cs="Open Sans"/>
                <w:szCs w:val="18"/>
              </w:rPr>
            </w:pPr>
          </w:p>
          <w:p w14:paraId="7AABA38A" w14:textId="77777777" w:rsidR="001C4ED5" w:rsidRPr="00A75E75" w:rsidRDefault="001C4ED5" w:rsidP="009949E4">
            <w:pPr>
              <w:rPr>
                <w:rFonts w:ascii="Open Sans" w:hAnsi="Open Sans" w:cs="Open Sans"/>
                <w:i/>
                <w:iCs/>
                <w:szCs w:val="18"/>
              </w:rPr>
            </w:pPr>
            <w:r w:rsidRPr="00A75E75">
              <w:rPr>
                <w:rFonts w:ascii="Open Sans" w:hAnsi="Open Sans" w:cs="Open Sans"/>
                <w:i/>
                <w:iCs/>
                <w:szCs w:val="18"/>
              </w:rPr>
              <w:t>“34'' inch</w:t>
            </w:r>
          </w:p>
          <w:p w14:paraId="25ADD694" w14:textId="77777777" w:rsidR="001C4ED5" w:rsidRPr="00A75E75" w:rsidRDefault="001C4ED5" w:rsidP="009949E4">
            <w:pPr>
              <w:rPr>
                <w:rFonts w:ascii="Open Sans" w:hAnsi="Open Sans" w:cs="Open Sans"/>
                <w:i/>
                <w:iCs/>
                <w:szCs w:val="18"/>
              </w:rPr>
            </w:pPr>
            <w:r w:rsidRPr="00A75E75">
              <w:rPr>
                <w:rFonts w:ascii="Open Sans" w:hAnsi="Open Sans" w:cs="Open Sans"/>
                <w:i/>
                <w:iCs/>
                <w:szCs w:val="18"/>
              </w:rPr>
              <w:t>Flat”</w:t>
            </w:r>
          </w:p>
          <w:p w14:paraId="190D9F8B" w14:textId="77777777" w:rsidR="001C4ED5" w:rsidRPr="00A75E75" w:rsidRDefault="001C4ED5" w:rsidP="009949E4">
            <w:pPr>
              <w:rPr>
                <w:rFonts w:ascii="Open Sans" w:hAnsi="Open Sans" w:cs="Open Sans"/>
                <w:i/>
                <w:iCs/>
                <w:szCs w:val="18"/>
              </w:rPr>
            </w:pPr>
          </w:p>
          <w:p w14:paraId="3AAE5EAE" w14:textId="77777777" w:rsidR="001C4ED5" w:rsidRPr="00A75E75" w:rsidRDefault="001C4ED5" w:rsidP="009949E4">
            <w:pPr>
              <w:rPr>
                <w:rFonts w:ascii="Open Sans" w:hAnsi="Open Sans" w:cs="Open Sans"/>
                <w:szCs w:val="18"/>
              </w:rPr>
            </w:pPr>
            <w:r w:rsidRPr="00A75E75">
              <w:rPr>
                <w:rFonts w:ascii="Open Sans" w:hAnsi="Open Sans" w:cs="Open Sans"/>
                <w:szCs w:val="18"/>
              </w:rPr>
              <w:t>Meerdere A-merk fabrikanten hebben aangeven geen 34” Flat monitor in hun assortiment te hebben die verder aan alle gestelde eisen voldoet.</w:t>
            </w:r>
          </w:p>
          <w:p w14:paraId="4E73021E" w14:textId="77777777" w:rsidR="001C4ED5" w:rsidRPr="00A75E75" w:rsidRDefault="001C4ED5" w:rsidP="009949E4">
            <w:pPr>
              <w:rPr>
                <w:rFonts w:ascii="Open Sans" w:hAnsi="Open Sans" w:cs="Open Sans"/>
                <w:szCs w:val="18"/>
              </w:rPr>
            </w:pPr>
          </w:p>
          <w:p w14:paraId="2D2508A0" w14:textId="77777777" w:rsidR="001C4ED5" w:rsidRPr="00A75E75" w:rsidRDefault="001C4ED5" w:rsidP="009949E4">
            <w:pPr>
              <w:rPr>
                <w:rFonts w:ascii="Open Sans" w:hAnsi="Open Sans" w:cs="Open Sans"/>
                <w:szCs w:val="18"/>
              </w:rPr>
            </w:pPr>
            <w:r w:rsidRPr="00A75E75">
              <w:rPr>
                <w:rFonts w:ascii="Open Sans" w:hAnsi="Open Sans" w:cs="Open Sans"/>
                <w:szCs w:val="18"/>
              </w:rPr>
              <w:t>Om ervoor te zorgen dat er meerdere fabrikanten een geldige aanbieding kunnen doen, verzoeken wij u om een groter scherm formaat dan een 34” Flat ook toe te staan waarbij ook aan alle andere gestelde eisen voldaan wordt.</w:t>
            </w:r>
          </w:p>
          <w:p w14:paraId="00C89FCC" w14:textId="77777777" w:rsidR="001C4ED5" w:rsidRPr="00A75E75" w:rsidRDefault="001C4ED5" w:rsidP="009949E4">
            <w:pPr>
              <w:rPr>
                <w:rFonts w:ascii="Open Sans" w:hAnsi="Open Sans" w:cs="Open Sans"/>
                <w:szCs w:val="18"/>
              </w:rPr>
            </w:pPr>
          </w:p>
          <w:p w14:paraId="2BA6F508" w14:textId="77777777" w:rsidR="001C4ED5" w:rsidRPr="00A75E75" w:rsidRDefault="001C4ED5" w:rsidP="009949E4">
            <w:pPr>
              <w:spacing w:line="233" w:lineRule="auto"/>
              <w:rPr>
                <w:rFonts w:ascii="Open Sans" w:hAnsi="Open Sans" w:cs="Open Sans"/>
                <w:szCs w:val="18"/>
              </w:rPr>
            </w:pPr>
            <w:r w:rsidRPr="00A75E75">
              <w:rPr>
                <w:rFonts w:ascii="Open Sans" w:hAnsi="Open Sans" w:cs="Open Sans"/>
                <w:szCs w:val="18"/>
              </w:rPr>
              <w:t>Gaat u hiermee akkoord?</w:t>
            </w:r>
          </w:p>
        </w:tc>
      </w:tr>
      <w:tr w:rsidR="001C4ED5" w:rsidRPr="00A75E75" w14:paraId="101DBB8C" w14:textId="77777777" w:rsidTr="009949E4">
        <w:trPr>
          <w:trHeight w:val="300"/>
        </w:trPr>
        <w:tc>
          <w:tcPr>
            <w:tcW w:w="1129" w:type="dxa"/>
            <w:tcBorders>
              <w:bottom w:val="single" w:sz="4" w:space="0" w:color="auto"/>
            </w:tcBorders>
            <w:shd w:val="clear" w:color="auto" w:fill="auto"/>
          </w:tcPr>
          <w:p w14:paraId="55711EAF" w14:textId="77777777" w:rsidR="001C4ED5" w:rsidRPr="00A75E75" w:rsidRDefault="001C4ED5" w:rsidP="009949E4">
            <w:pPr>
              <w:rPr>
                <w:rFonts w:ascii="Open Sans" w:hAnsi="Open Sans" w:cs="Open Sans"/>
                <w:szCs w:val="18"/>
              </w:rPr>
            </w:pPr>
            <w:r w:rsidRPr="00A75E75">
              <w:rPr>
                <w:rFonts w:ascii="Open Sans" w:hAnsi="Open Sans" w:cs="Open Sans"/>
                <w:szCs w:val="18"/>
              </w:rPr>
              <w:t>Antwoord</w:t>
            </w:r>
          </w:p>
        </w:tc>
        <w:tc>
          <w:tcPr>
            <w:tcW w:w="8013" w:type="dxa"/>
            <w:gridSpan w:val="2"/>
            <w:tcBorders>
              <w:bottom w:val="single" w:sz="4" w:space="0" w:color="auto"/>
            </w:tcBorders>
            <w:shd w:val="clear" w:color="auto" w:fill="auto"/>
          </w:tcPr>
          <w:p w14:paraId="43222622" w14:textId="5FC9843C" w:rsidR="001C4ED5" w:rsidRPr="00A75E75" w:rsidRDefault="00596EA2" w:rsidP="00E2740F">
            <w:pPr>
              <w:spacing w:line="233" w:lineRule="auto"/>
              <w:rPr>
                <w:rFonts w:ascii="Open Sans" w:hAnsi="Open Sans" w:cs="Open Sans"/>
                <w:szCs w:val="18"/>
              </w:rPr>
            </w:pPr>
            <w:r>
              <w:rPr>
                <w:rFonts w:ascii="Open Sans" w:hAnsi="Open Sans" w:cs="Open Sans"/>
                <w:szCs w:val="18"/>
              </w:rPr>
              <w:t>Akkoord.</w:t>
            </w:r>
          </w:p>
        </w:tc>
      </w:tr>
    </w:tbl>
    <w:p w14:paraId="5FB0B17D" w14:textId="77777777" w:rsidR="001C4ED5" w:rsidRPr="00A75E75" w:rsidRDefault="001C4ED5" w:rsidP="001C4ED5">
      <w:pPr>
        <w:rPr>
          <w:rFonts w:ascii="Open Sans" w:hAnsi="Open Sans" w:cs="Open Sans"/>
          <w:b/>
          <w:szCs w:val="18"/>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29"/>
        <w:gridCol w:w="2279"/>
        <w:gridCol w:w="5734"/>
      </w:tblGrid>
      <w:tr w:rsidR="001C4ED5" w:rsidRPr="00A75E75" w14:paraId="5DA74FB3" w14:textId="77777777" w:rsidTr="006D7DBD">
        <w:trPr>
          <w:trHeight w:val="300"/>
        </w:trPr>
        <w:tc>
          <w:tcPr>
            <w:tcW w:w="1129" w:type="dxa"/>
            <w:tcBorders>
              <w:top w:val="single" w:sz="4" w:space="0" w:color="auto"/>
              <w:bottom w:val="single" w:sz="4" w:space="0" w:color="auto"/>
            </w:tcBorders>
            <w:shd w:val="clear" w:color="auto" w:fill="auto"/>
          </w:tcPr>
          <w:p w14:paraId="1895FB21" w14:textId="77777777" w:rsidR="001C4ED5" w:rsidRPr="00A75E75" w:rsidRDefault="001C4ED5" w:rsidP="009949E4">
            <w:pPr>
              <w:rPr>
                <w:rFonts w:ascii="Open Sans" w:hAnsi="Open Sans" w:cs="Open Sans"/>
                <w:szCs w:val="18"/>
              </w:rPr>
            </w:pPr>
            <w:r w:rsidRPr="00A75E75">
              <w:rPr>
                <w:rFonts w:ascii="Open Sans" w:hAnsi="Open Sans" w:cs="Open Sans"/>
                <w:szCs w:val="18"/>
              </w:rPr>
              <w:t>29.</w:t>
            </w:r>
          </w:p>
        </w:tc>
        <w:tc>
          <w:tcPr>
            <w:tcW w:w="2268" w:type="dxa"/>
            <w:tcBorders>
              <w:top w:val="single" w:sz="4" w:space="0" w:color="auto"/>
              <w:bottom w:val="single" w:sz="4" w:space="0" w:color="auto"/>
            </w:tcBorders>
            <w:shd w:val="clear" w:color="auto" w:fill="auto"/>
          </w:tcPr>
          <w:p w14:paraId="4CCFD7FC" w14:textId="77777777" w:rsidR="001C4ED5" w:rsidRPr="00A75E75" w:rsidRDefault="001C4ED5" w:rsidP="009949E4">
            <w:pPr>
              <w:spacing w:line="233" w:lineRule="auto"/>
              <w:rPr>
                <w:rFonts w:ascii="Open Sans" w:hAnsi="Open Sans" w:cs="Open Sans"/>
                <w:szCs w:val="18"/>
              </w:rPr>
            </w:pPr>
            <w:r w:rsidRPr="00A75E75">
              <w:rPr>
                <w:rFonts w:ascii="Open Sans" w:hAnsi="Open Sans" w:cs="Open Sans"/>
                <w:szCs w:val="18"/>
              </w:rPr>
              <w:t xml:space="preserve">NVI 1, vraag 17 &amp; Aanbestedingsdocument, paragraaf 1.3.9d </w:t>
            </w:r>
          </w:p>
        </w:tc>
        <w:tc>
          <w:tcPr>
            <w:tcW w:w="5745" w:type="dxa"/>
            <w:tcBorders>
              <w:top w:val="single" w:sz="4" w:space="0" w:color="auto"/>
              <w:bottom w:val="single" w:sz="4" w:space="0" w:color="auto"/>
            </w:tcBorders>
            <w:shd w:val="clear" w:color="auto" w:fill="auto"/>
          </w:tcPr>
          <w:p w14:paraId="5C9DC4D3" w14:textId="77777777" w:rsidR="001C4ED5" w:rsidRPr="00A75E75" w:rsidRDefault="001C4ED5" w:rsidP="009949E4">
            <w:pPr>
              <w:spacing w:line="233" w:lineRule="auto"/>
              <w:rPr>
                <w:rFonts w:ascii="Open Sans" w:hAnsi="Open Sans" w:cs="Open Sans"/>
                <w:szCs w:val="18"/>
              </w:rPr>
            </w:pPr>
            <w:r w:rsidRPr="00A75E75">
              <w:rPr>
                <w:rFonts w:ascii="Open Sans" w:hAnsi="Open Sans" w:cs="Open Sans"/>
                <w:szCs w:val="18"/>
              </w:rPr>
              <w:t xml:space="preserve">U geeft aan dat beeldschermen geïnstalleerd moeten worden op de werkplek. De opslagprijs per stuk voor installatie op de werkplek van één beeldscherm verschilt aanzienlijk ten opzicht van de opslagprijs per stuk voor installatie van grote aantallen beeldschermen op de werkplek. </w:t>
            </w:r>
          </w:p>
          <w:p w14:paraId="2B94AA2C" w14:textId="77777777" w:rsidR="001C4ED5" w:rsidRPr="00A75E75" w:rsidRDefault="001C4ED5" w:rsidP="009949E4">
            <w:pPr>
              <w:spacing w:line="233" w:lineRule="auto"/>
              <w:rPr>
                <w:rFonts w:ascii="Open Sans" w:hAnsi="Open Sans" w:cs="Open Sans"/>
                <w:szCs w:val="18"/>
              </w:rPr>
            </w:pPr>
          </w:p>
          <w:p w14:paraId="01511375" w14:textId="77777777" w:rsidR="001C4ED5" w:rsidRPr="00A75E75" w:rsidRDefault="001C4ED5" w:rsidP="009949E4">
            <w:pPr>
              <w:spacing w:line="233" w:lineRule="auto"/>
              <w:rPr>
                <w:rFonts w:ascii="Open Sans" w:hAnsi="Open Sans" w:cs="Open Sans"/>
                <w:szCs w:val="18"/>
              </w:rPr>
            </w:pPr>
            <w:r w:rsidRPr="00A75E75">
              <w:rPr>
                <w:rFonts w:ascii="Open Sans" w:hAnsi="Open Sans" w:cs="Open Sans"/>
                <w:szCs w:val="18"/>
              </w:rPr>
              <w:t>Kunt u aangeven in welke aantallen deze dienst minimaal zal worden afgenomen? Indien u dit niet kunt, kan Inschrijver zijn prijs bepalen op het indicatief af te nemen eenheden?</w:t>
            </w:r>
          </w:p>
          <w:p w14:paraId="1E642F32" w14:textId="77777777" w:rsidR="001C4ED5" w:rsidRPr="00A75E75" w:rsidRDefault="001C4ED5" w:rsidP="009949E4">
            <w:pPr>
              <w:spacing w:line="233" w:lineRule="auto"/>
              <w:rPr>
                <w:rFonts w:ascii="Open Sans" w:hAnsi="Open Sans" w:cs="Open Sans"/>
                <w:szCs w:val="18"/>
              </w:rPr>
            </w:pPr>
          </w:p>
          <w:p w14:paraId="047353C8" w14:textId="77777777" w:rsidR="001C4ED5" w:rsidRPr="00A75E75" w:rsidRDefault="001C4ED5" w:rsidP="009949E4">
            <w:pPr>
              <w:spacing w:line="233" w:lineRule="auto"/>
              <w:rPr>
                <w:rFonts w:ascii="Open Sans" w:hAnsi="Open Sans" w:cs="Open Sans"/>
                <w:szCs w:val="18"/>
              </w:rPr>
            </w:pPr>
            <w:r w:rsidRPr="00A75E75">
              <w:rPr>
                <w:rFonts w:ascii="Open Sans" w:hAnsi="Open Sans" w:cs="Open Sans"/>
                <w:szCs w:val="18"/>
              </w:rPr>
              <w:t>Graag uw verduidelijking</w:t>
            </w:r>
          </w:p>
          <w:p w14:paraId="5761CAA0" w14:textId="77777777" w:rsidR="001C4ED5" w:rsidRPr="00A75E75" w:rsidRDefault="001C4ED5" w:rsidP="009949E4">
            <w:pPr>
              <w:spacing w:line="233" w:lineRule="auto"/>
              <w:rPr>
                <w:rFonts w:ascii="Open Sans" w:hAnsi="Open Sans" w:cs="Open Sans"/>
                <w:szCs w:val="18"/>
              </w:rPr>
            </w:pPr>
          </w:p>
        </w:tc>
      </w:tr>
      <w:tr w:rsidR="001C4ED5" w:rsidRPr="00A75E75" w14:paraId="3F381418" w14:textId="77777777" w:rsidTr="009949E4">
        <w:trPr>
          <w:trHeight w:val="300"/>
        </w:trPr>
        <w:tc>
          <w:tcPr>
            <w:tcW w:w="1129" w:type="dxa"/>
            <w:tcBorders>
              <w:bottom w:val="single" w:sz="4" w:space="0" w:color="auto"/>
            </w:tcBorders>
            <w:shd w:val="clear" w:color="auto" w:fill="auto"/>
          </w:tcPr>
          <w:p w14:paraId="76A97A03" w14:textId="77777777" w:rsidR="001C4ED5" w:rsidRPr="00A75E75" w:rsidRDefault="001C4ED5" w:rsidP="009949E4">
            <w:pPr>
              <w:rPr>
                <w:rFonts w:ascii="Open Sans" w:hAnsi="Open Sans" w:cs="Open Sans"/>
                <w:szCs w:val="18"/>
              </w:rPr>
            </w:pPr>
            <w:r w:rsidRPr="00A75E75">
              <w:rPr>
                <w:rFonts w:ascii="Open Sans" w:hAnsi="Open Sans" w:cs="Open Sans"/>
                <w:szCs w:val="18"/>
              </w:rPr>
              <w:t>Antwoord</w:t>
            </w:r>
          </w:p>
        </w:tc>
        <w:tc>
          <w:tcPr>
            <w:tcW w:w="8013" w:type="dxa"/>
            <w:gridSpan w:val="2"/>
            <w:tcBorders>
              <w:bottom w:val="single" w:sz="4" w:space="0" w:color="auto"/>
            </w:tcBorders>
            <w:shd w:val="clear" w:color="auto" w:fill="auto"/>
          </w:tcPr>
          <w:p w14:paraId="1CF78D78" w14:textId="4EF4D35C" w:rsidR="006D7DBD" w:rsidRPr="00A75E75" w:rsidRDefault="00AF068F" w:rsidP="006D7DBD">
            <w:pPr>
              <w:spacing w:line="233" w:lineRule="auto"/>
              <w:rPr>
                <w:rFonts w:ascii="Open Sans" w:hAnsi="Open Sans" w:cs="Open Sans"/>
                <w:szCs w:val="18"/>
              </w:rPr>
            </w:pPr>
            <w:r w:rsidRPr="00A75E75">
              <w:rPr>
                <w:rFonts w:ascii="Open Sans" w:hAnsi="Open Sans" w:cs="Open Sans"/>
                <w:szCs w:val="18"/>
              </w:rPr>
              <w:t xml:space="preserve">Zie ook vraag en antwoord 7 Aanbestedingsdocument – Nota van inlichtingen 2. </w:t>
            </w:r>
          </w:p>
          <w:p w14:paraId="5A7DB7EF" w14:textId="77777777" w:rsidR="00BD3E41" w:rsidRDefault="00BD3E41" w:rsidP="00546DE3">
            <w:pPr>
              <w:spacing w:line="233" w:lineRule="auto"/>
              <w:rPr>
                <w:rFonts w:ascii="Open Sans" w:hAnsi="Open Sans" w:cs="Open Sans"/>
                <w:szCs w:val="18"/>
              </w:rPr>
            </w:pPr>
          </w:p>
          <w:p w14:paraId="5EBACC2F" w14:textId="1092601B" w:rsidR="006D7DBD" w:rsidRPr="00A75E75" w:rsidRDefault="00F53B9B" w:rsidP="00546DE3">
            <w:pPr>
              <w:spacing w:line="233" w:lineRule="auto"/>
              <w:rPr>
                <w:rFonts w:ascii="Open Sans" w:hAnsi="Open Sans" w:cs="Open Sans"/>
                <w:szCs w:val="18"/>
              </w:rPr>
            </w:pPr>
            <w:r w:rsidRPr="00A75E75">
              <w:rPr>
                <w:rFonts w:ascii="Open Sans" w:hAnsi="Open Sans" w:cs="Open Sans"/>
                <w:szCs w:val="18"/>
              </w:rPr>
              <w:t xml:space="preserve">De aanbestedende dienst weet nog niet exact hoeveel er minimaal zal worden afgenomen. De verwachting is dat vooral in de jaren 2026 en 2027 de grote pieken </w:t>
            </w:r>
            <w:r w:rsidR="00C83598" w:rsidRPr="00A75E75">
              <w:rPr>
                <w:rFonts w:ascii="Open Sans" w:hAnsi="Open Sans" w:cs="Open Sans"/>
                <w:szCs w:val="18"/>
              </w:rPr>
              <w:t>z</w:t>
            </w:r>
            <w:r w:rsidRPr="00A75E75">
              <w:rPr>
                <w:rFonts w:ascii="Open Sans" w:hAnsi="Open Sans" w:cs="Open Sans"/>
                <w:szCs w:val="18"/>
              </w:rPr>
              <w:t>ullen zijn voor</w:t>
            </w:r>
            <w:r w:rsidR="00181325" w:rsidRPr="00A75E75">
              <w:rPr>
                <w:rFonts w:ascii="Open Sans" w:hAnsi="Open Sans" w:cs="Open Sans"/>
                <w:szCs w:val="18"/>
              </w:rPr>
              <w:t xml:space="preserve"> het uitleveren van de</w:t>
            </w:r>
            <w:r w:rsidRPr="00A75E75">
              <w:rPr>
                <w:rFonts w:ascii="Open Sans" w:hAnsi="Open Sans" w:cs="Open Sans"/>
                <w:szCs w:val="18"/>
              </w:rPr>
              <w:t xml:space="preserve"> </w:t>
            </w:r>
            <w:r w:rsidR="00C83598" w:rsidRPr="00A75E75">
              <w:rPr>
                <w:rFonts w:ascii="Open Sans" w:hAnsi="Open Sans" w:cs="Open Sans"/>
                <w:szCs w:val="18"/>
              </w:rPr>
              <w:t>monitoren</w:t>
            </w:r>
            <w:r w:rsidRPr="00A75E75">
              <w:rPr>
                <w:rFonts w:ascii="Open Sans" w:hAnsi="Open Sans" w:cs="Open Sans"/>
                <w:szCs w:val="18"/>
              </w:rPr>
              <w:t xml:space="preserve"> en eventuele </w:t>
            </w:r>
            <w:r w:rsidR="00C83598" w:rsidRPr="00A75E75">
              <w:rPr>
                <w:rFonts w:ascii="Open Sans" w:hAnsi="Open Sans" w:cs="Open Sans"/>
                <w:szCs w:val="18"/>
              </w:rPr>
              <w:t>plaatsing</w:t>
            </w:r>
            <w:r w:rsidRPr="00A75E75">
              <w:rPr>
                <w:rFonts w:ascii="Open Sans" w:hAnsi="Open Sans" w:cs="Open Sans"/>
                <w:szCs w:val="18"/>
              </w:rPr>
              <w:t xml:space="preserve">. U kunt uw prijs baseren op de 450 </w:t>
            </w:r>
            <w:r w:rsidR="00181325" w:rsidRPr="00A75E75">
              <w:rPr>
                <w:rFonts w:ascii="Open Sans" w:hAnsi="Open Sans" w:cs="Open Sans"/>
                <w:szCs w:val="18"/>
              </w:rPr>
              <w:t>zoals in</w:t>
            </w:r>
            <w:r w:rsidRPr="00A75E75">
              <w:rPr>
                <w:rFonts w:ascii="Open Sans" w:hAnsi="Open Sans" w:cs="Open Sans"/>
                <w:szCs w:val="18"/>
              </w:rPr>
              <w:t xml:space="preserve"> het prijzenblad</w:t>
            </w:r>
            <w:r w:rsidR="00C83598" w:rsidRPr="00A75E75">
              <w:rPr>
                <w:rFonts w:ascii="Open Sans" w:hAnsi="Open Sans" w:cs="Open Sans"/>
                <w:szCs w:val="18"/>
              </w:rPr>
              <w:t>, waarbij een minimale afname van 100 stuks de ondergrens is</w:t>
            </w:r>
            <w:r w:rsidR="00181325" w:rsidRPr="00A75E75">
              <w:rPr>
                <w:rFonts w:ascii="Open Sans" w:hAnsi="Open Sans" w:cs="Open Sans"/>
                <w:szCs w:val="18"/>
              </w:rPr>
              <w:t xml:space="preserve"> (anders doen de medewerkers van BUas het zelf)</w:t>
            </w:r>
            <w:r w:rsidRPr="00A75E75">
              <w:rPr>
                <w:rFonts w:ascii="Open Sans" w:hAnsi="Open Sans" w:cs="Open Sans"/>
                <w:szCs w:val="18"/>
              </w:rPr>
              <w:t>.</w:t>
            </w:r>
          </w:p>
        </w:tc>
      </w:tr>
    </w:tbl>
    <w:p w14:paraId="6567C192" w14:textId="77777777" w:rsidR="001C4ED5" w:rsidRPr="00A75E75" w:rsidRDefault="001C4ED5" w:rsidP="001C4ED5">
      <w:pPr>
        <w:rPr>
          <w:rFonts w:ascii="Open Sans" w:hAnsi="Open Sans" w:cs="Open Sans"/>
          <w:b/>
          <w:szCs w:val="18"/>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19"/>
        <w:gridCol w:w="2279"/>
        <w:gridCol w:w="5744"/>
      </w:tblGrid>
      <w:tr w:rsidR="001C4ED5" w:rsidRPr="00A75E75" w14:paraId="6AA29A87" w14:textId="77777777" w:rsidTr="006D7DBD">
        <w:trPr>
          <w:trHeight w:val="300"/>
        </w:trPr>
        <w:tc>
          <w:tcPr>
            <w:tcW w:w="1129" w:type="dxa"/>
            <w:tcBorders>
              <w:top w:val="single" w:sz="4" w:space="0" w:color="auto"/>
              <w:bottom w:val="single" w:sz="4" w:space="0" w:color="auto"/>
            </w:tcBorders>
            <w:shd w:val="clear" w:color="auto" w:fill="auto"/>
          </w:tcPr>
          <w:p w14:paraId="5879EA9C" w14:textId="77777777" w:rsidR="001C4ED5" w:rsidRPr="00A75E75" w:rsidRDefault="001C4ED5" w:rsidP="009949E4">
            <w:pPr>
              <w:rPr>
                <w:rFonts w:ascii="Open Sans" w:hAnsi="Open Sans" w:cs="Open Sans"/>
                <w:szCs w:val="18"/>
              </w:rPr>
            </w:pPr>
            <w:r w:rsidRPr="00A75E75">
              <w:rPr>
                <w:rFonts w:ascii="Open Sans" w:hAnsi="Open Sans" w:cs="Open Sans"/>
                <w:szCs w:val="18"/>
              </w:rPr>
              <w:lastRenderedPageBreak/>
              <w:t>30.</w:t>
            </w:r>
          </w:p>
        </w:tc>
        <w:tc>
          <w:tcPr>
            <w:tcW w:w="1985" w:type="dxa"/>
            <w:tcBorders>
              <w:top w:val="single" w:sz="4" w:space="0" w:color="auto"/>
              <w:bottom w:val="single" w:sz="4" w:space="0" w:color="auto"/>
            </w:tcBorders>
            <w:shd w:val="clear" w:color="auto" w:fill="auto"/>
          </w:tcPr>
          <w:p w14:paraId="582A4414" w14:textId="77777777" w:rsidR="001C4ED5" w:rsidRPr="00A75E75" w:rsidRDefault="001C4ED5" w:rsidP="009949E4">
            <w:pPr>
              <w:spacing w:line="233" w:lineRule="auto"/>
              <w:rPr>
                <w:rFonts w:ascii="Open Sans" w:hAnsi="Open Sans" w:cs="Open Sans"/>
                <w:szCs w:val="18"/>
              </w:rPr>
            </w:pPr>
            <w:r w:rsidRPr="00A75E75">
              <w:rPr>
                <w:rFonts w:ascii="Open Sans" w:hAnsi="Open Sans" w:cs="Open Sans"/>
                <w:szCs w:val="18"/>
              </w:rPr>
              <w:t>NVI 1, vraag 18 &amp; Aanbestedingsdocument, paragraaf 1.3.9e</w:t>
            </w:r>
          </w:p>
        </w:tc>
        <w:tc>
          <w:tcPr>
            <w:tcW w:w="6028" w:type="dxa"/>
            <w:tcBorders>
              <w:top w:val="single" w:sz="4" w:space="0" w:color="auto"/>
              <w:bottom w:val="single" w:sz="4" w:space="0" w:color="auto"/>
            </w:tcBorders>
            <w:shd w:val="clear" w:color="auto" w:fill="auto"/>
          </w:tcPr>
          <w:p w14:paraId="68829233" w14:textId="77777777" w:rsidR="001C4ED5" w:rsidRPr="00A75E75" w:rsidRDefault="001C4ED5" w:rsidP="009949E4">
            <w:pPr>
              <w:spacing w:line="233" w:lineRule="auto"/>
              <w:rPr>
                <w:rFonts w:ascii="Open Sans" w:hAnsi="Open Sans" w:cs="Open Sans"/>
                <w:szCs w:val="18"/>
              </w:rPr>
            </w:pPr>
            <w:r w:rsidRPr="00A75E75">
              <w:rPr>
                <w:rFonts w:ascii="Open Sans" w:hAnsi="Open Sans" w:cs="Open Sans"/>
                <w:szCs w:val="18"/>
              </w:rPr>
              <w:t xml:space="preserve">U geeft aan dat devices fysiek moeten worden overgedragen op de werkplek. De opslagprijs per stuk voor overdracht op de werkplek van één device verschilt aanzienlijk ten opzicht van de opslagprijs per stuk voor overdracht van grote aantallen devices op de werkplek. </w:t>
            </w:r>
          </w:p>
          <w:p w14:paraId="742F8DAF" w14:textId="77777777" w:rsidR="001C4ED5" w:rsidRPr="00A75E75" w:rsidRDefault="001C4ED5" w:rsidP="009949E4">
            <w:pPr>
              <w:spacing w:line="233" w:lineRule="auto"/>
              <w:rPr>
                <w:rFonts w:ascii="Open Sans" w:hAnsi="Open Sans" w:cs="Open Sans"/>
                <w:szCs w:val="18"/>
              </w:rPr>
            </w:pPr>
          </w:p>
          <w:p w14:paraId="5F5B66A3" w14:textId="77777777" w:rsidR="001C4ED5" w:rsidRPr="00A75E75" w:rsidRDefault="001C4ED5" w:rsidP="009949E4">
            <w:pPr>
              <w:spacing w:line="233" w:lineRule="auto"/>
              <w:rPr>
                <w:rFonts w:ascii="Open Sans" w:hAnsi="Open Sans" w:cs="Open Sans"/>
                <w:szCs w:val="18"/>
              </w:rPr>
            </w:pPr>
            <w:r w:rsidRPr="00A75E75">
              <w:rPr>
                <w:rFonts w:ascii="Open Sans" w:hAnsi="Open Sans" w:cs="Open Sans"/>
                <w:szCs w:val="18"/>
              </w:rPr>
              <w:t>Kunt u aangeven in welke aantallen deze dienst minimaal zal worden afgenomen? Indien u dit niet kunt, kan Inschrijver zijn prijs bepalen op het indicatief af te nemen eenheden?</w:t>
            </w:r>
          </w:p>
          <w:p w14:paraId="507D62FD" w14:textId="77777777" w:rsidR="001C4ED5" w:rsidRPr="00A75E75" w:rsidRDefault="001C4ED5" w:rsidP="009949E4">
            <w:pPr>
              <w:spacing w:line="233" w:lineRule="auto"/>
              <w:rPr>
                <w:rFonts w:ascii="Open Sans" w:hAnsi="Open Sans" w:cs="Open Sans"/>
                <w:szCs w:val="18"/>
              </w:rPr>
            </w:pPr>
          </w:p>
          <w:p w14:paraId="754B73B3" w14:textId="77777777" w:rsidR="001C4ED5" w:rsidRPr="00A75E75" w:rsidRDefault="001C4ED5" w:rsidP="009949E4">
            <w:pPr>
              <w:spacing w:line="233" w:lineRule="auto"/>
              <w:rPr>
                <w:rFonts w:ascii="Open Sans" w:hAnsi="Open Sans" w:cs="Open Sans"/>
                <w:szCs w:val="18"/>
              </w:rPr>
            </w:pPr>
            <w:r w:rsidRPr="00A75E75">
              <w:rPr>
                <w:rFonts w:ascii="Open Sans" w:hAnsi="Open Sans" w:cs="Open Sans"/>
                <w:szCs w:val="18"/>
              </w:rPr>
              <w:t>Graag uw verduidelijking</w:t>
            </w:r>
          </w:p>
        </w:tc>
      </w:tr>
      <w:tr w:rsidR="001C4ED5" w:rsidRPr="00A75E75" w14:paraId="51F1019A" w14:textId="77777777" w:rsidTr="009949E4">
        <w:trPr>
          <w:trHeight w:val="300"/>
        </w:trPr>
        <w:tc>
          <w:tcPr>
            <w:tcW w:w="1129" w:type="dxa"/>
            <w:tcBorders>
              <w:bottom w:val="single" w:sz="4" w:space="0" w:color="auto"/>
            </w:tcBorders>
            <w:shd w:val="clear" w:color="auto" w:fill="auto"/>
          </w:tcPr>
          <w:p w14:paraId="7B0F1AA9" w14:textId="77777777" w:rsidR="001C4ED5" w:rsidRPr="00A75E75" w:rsidRDefault="001C4ED5" w:rsidP="009949E4">
            <w:pPr>
              <w:rPr>
                <w:rFonts w:ascii="Open Sans" w:hAnsi="Open Sans" w:cs="Open Sans"/>
                <w:szCs w:val="18"/>
              </w:rPr>
            </w:pPr>
            <w:r w:rsidRPr="00A75E75">
              <w:rPr>
                <w:rFonts w:ascii="Open Sans" w:hAnsi="Open Sans" w:cs="Open Sans"/>
                <w:szCs w:val="18"/>
              </w:rPr>
              <w:t>Antwoord</w:t>
            </w:r>
          </w:p>
        </w:tc>
        <w:tc>
          <w:tcPr>
            <w:tcW w:w="8013" w:type="dxa"/>
            <w:gridSpan w:val="2"/>
            <w:tcBorders>
              <w:bottom w:val="single" w:sz="4" w:space="0" w:color="auto"/>
            </w:tcBorders>
            <w:shd w:val="clear" w:color="auto" w:fill="auto"/>
          </w:tcPr>
          <w:p w14:paraId="48BAC833" w14:textId="4467DCAA" w:rsidR="006D7DBD" w:rsidRPr="00A75E75" w:rsidRDefault="00AF068F" w:rsidP="006D7DBD">
            <w:pPr>
              <w:spacing w:line="233" w:lineRule="auto"/>
              <w:rPr>
                <w:rFonts w:ascii="Open Sans" w:hAnsi="Open Sans" w:cs="Open Sans"/>
                <w:szCs w:val="18"/>
              </w:rPr>
            </w:pPr>
            <w:r w:rsidRPr="00A75E75">
              <w:rPr>
                <w:rFonts w:ascii="Open Sans" w:hAnsi="Open Sans" w:cs="Open Sans"/>
                <w:szCs w:val="18"/>
              </w:rPr>
              <w:t xml:space="preserve">Zie ook vraag en antwoord 7 en 29 Aanbestedingsdocument – Nota van inlichtingen 2. </w:t>
            </w:r>
          </w:p>
          <w:p w14:paraId="68BDBC58" w14:textId="77777777" w:rsidR="004E2156" w:rsidRPr="00A75E75" w:rsidRDefault="004E2156" w:rsidP="009A0E2F">
            <w:pPr>
              <w:spacing w:line="233" w:lineRule="auto"/>
              <w:rPr>
                <w:rFonts w:ascii="Open Sans" w:hAnsi="Open Sans" w:cs="Open Sans"/>
                <w:szCs w:val="18"/>
              </w:rPr>
            </w:pPr>
          </w:p>
          <w:p w14:paraId="0D7EBBA3" w14:textId="13C9E7DE" w:rsidR="001C4ED5" w:rsidRPr="00A75E75" w:rsidRDefault="009A0E2F" w:rsidP="004E2156">
            <w:pPr>
              <w:spacing w:line="233" w:lineRule="auto"/>
              <w:rPr>
                <w:rFonts w:ascii="Open Sans" w:hAnsi="Open Sans" w:cs="Open Sans"/>
                <w:szCs w:val="18"/>
              </w:rPr>
            </w:pPr>
            <w:r w:rsidRPr="00A75E75">
              <w:rPr>
                <w:rFonts w:ascii="Open Sans" w:hAnsi="Open Sans" w:cs="Open Sans"/>
                <w:szCs w:val="18"/>
              </w:rPr>
              <w:t xml:space="preserve">De aanbestedende dienst weet nog niet exact hoeveel er minimaal zal worden afgenomen. De verwachting is dat vooral in 2024 de grote piek zal zijn voor de laptops en eventuele uitgifte. U kunt uw prijs baseren op de </w:t>
            </w:r>
            <w:r w:rsidR="008F094C" w:rsidRPr="00A75E75">
              <w:rPr>
                <w:rFonts w:ascii="Open Sans" w:hAnsi="Open Sans" w:cs="Open Sans"/>
                <w:szCs w:val="18"/>
              </w:rPr>
              <w:t>2</w:t>
            </w:r>
            <w:r w:rsidRPr="00A75E75">
              <w:rPr>
                <w:rFonts w:ascii="Open Sans" w:hAnsi="Open Sans" w:cs="Open Sans"/>
                <w:szCs w:val="18"/>
              </w:rPr>
              <w:t>50 in het prijzenblad, waarbij een minimale afname van 1</w:t>
            </w:r>
            <w:r w:rsidR="00E31628" w:rsidRPr="00A75E75">
              <w:rPr>
                <w:rFonts w:ascii="Open Sans" w:hAnsi="Open Sans" w:cs="Open Sans"/>
                <w:szCs w:val="18"/>
              </w:rPr>
              <w:t>5</w:t>
            </w:r>
            <w:r w:rsidRPr="00A75E75">
              <w:rPr>
                <w:rFonts w:ascii="Open Sans" w:hAnsi="Open Sans" w:cs="Open Sans"/>
                <w:szCs w:val="18"/>
              </w:rPr>
              <w:t>0 stuks de ondergrens is</w:t>
            </w:r>
            <w:r w:rsidR="004E2156" w:rsidRPr="00A75E75">
              <w:rPr>
                <w:rFonts w:ascii="Open Sans" w:hAnsi="Open Sans" w:cs="Open Sans"/>
                <w:szCs w:val="18"/>
              </w:rPr>
              <w:t xml:space="preserve"> (anders doen de medewerkers van BUas het zelf).</w:t>
            </w:r>
          </w:p>
        </w:tc>
      </w:tr>
    </w:tbl>
    <w:p w14:paraId="25D7634A" w14:textId="77777777" w:rsidR="001C4ED5" w:rsidRPr="00A75E75" w:rsidRDefault="001C4ED5" w:rsidP="001C4ED5">
      <w:pPr>
        <w:rPr>
          <w:rFonts w:ascii="Open Sans" w:hAnsi="Open Sans" w:cs="Open Sans"/>
          <w:b/>
          <w:szCs w:val="18"/>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29"/>
        <w:gridCol w:w="2127"/>
        <w:gridCol w:w="5886"/>
      </w:tblGrid>
      <w:tr w:rsidR="001C4ED5" w:rsidRPr="00A75E75" w14:paraId="088B1863" w14:textId="77777777" w:rsidTr="006D7DBD">
        <w:trPr>
          <w:trHeight w:val="300"/>
        </w:trPr>
        <w:tc>
          <w:tcPr>
            <w:tcW w:w="1129" w:type="dxa"/>
            <w:tcBorders>
              <w:top w:val="single" w:sz="4" w:space="0" w:color="auto"/>
              <w:bottom w:val="single" w:sz="4" w:space="0" w:color="auto"/>
            </w:tcBorders>
            <w:shd w:val="clear" w:color="auto" w:fill="auto"/>
          </w:tcPr>
          <w:p w14:paraId="5308C867" w14:textId="77777777" w:rsidR="001C4ED5" w:rsidRPr="00A75E75" w:rsidRDefault="001C4ED5" w:rsidP="009949E4">
            <w:pPr>
              <w:rPr>
                <w:rFonts w:ascii="Open Sans" w:hAnsi="Open Sans" w:cs="Open Sans"/>
                <w:szCs w:val="18"/>
              </w:rPr>
            </w:pPr>
            <w:r w:rsidRPr="00A75E75">
              <w:rPr>
                <w:rFonts w:ascii="Open Sans" w:hAnsi="Open Sans" w:cs="Open Sans"/>
                <w:szCs w:val="18"/>
              </w:rPr>
              <w:t>31.</w:t>
            </w:r>
          </w:p>
        </w:tc>
        <w:tc>
          <w:tcPr>
            <w:tcW w:w="2127" w:type="dxa"/>
            <w:tcBorders>
              <w:top w:val="single" w:sz="4" w:space="0" w:color="auto"/>
              <w:bottom w:val="single" w:sz="4" w:space="0" w:color="auto"/>
            </w:tcBorders>
            <w:shd w:val="clear" w:color="auto" w:fill="auto"/>
          </w:tcPr>
          <w:p w14:paraId="12FCEBF1" w14:textId="749E6AD2" w:rsidR="001C4ED5" w:rsidRPr="00A75E75" w:rsidRDefault="001C4ED5" w:rsidP="009949E4">
            <w:pPr>
              <w:spacing w:line="233" w:lineRule="auto"/>
              <w:rPr>
                <w:rFonts w:ascii="Open Sans" w:hAnsi="Open Sans" w:cs="Open Sans"/>
                <w:szCs w:val="18"/>
              </w:rPr>
            </w:pPr>
            <w:r w:rsidRPr="00A75E75">
              <w:rPr>
                <w:rFonts w:ascii="Open Sans" w:hAnsi="Open Sans" w:cs="Open Sans"/>
                <w:szCs w:val="18"/>
              </w:rPr>
              <w:t>Beschrijvend document, paragraaf 4.2.2, pagina 25</w:t>
            </w:r>
          </w:p>
        </w:tc>
        <w:tc>
          <w:tcPr>
            <w:tcW w:w="5886" w:type="dxa"/>
            <w:tcBorders>
              <w:top w:val="single" w:sz="4" w:space="0" w:color="auto"/>
              <w:bottom w:val="single" w:sz="4" w:space="0" w:color="auto"/>
            </w:tcBorders>
            <w:shd w:val="clear" w:color="auto" w:fill="auto"/>
          </w:tcPr>
          <w:p w14:paraId="0BF42BD6" w14:textId="77777777" w:rsidR="001C4ED5" w:rsidRPr="00A75E75" w:rsidRDefault="001C4ED5" w:rsidP="009949E4">
            <w:pPr>
              <w:spacing w:line="233" w:lineRule="auto"/>
              <w:rPr>
                <w:rFonts w:ascii="Open Sans" w:hAnsi="Open Sans" w:cs="Open Sans"/>
                <w:szCs w:val="18"/>
              </w:rPr>
            </w:pPr>
            <w:r w:rsidRPr="00A75E75">
              <w:rPr>
                <w:rFonts w:ascii="Open Sans" w:hAnsi="Open Sans" w:cs="Open Sans"/>
                <w:szCs w:val="18"/>
              </w:rPr>
              <w:t>In paragraaf 4.2.2 is beschreven dat inschrijver door het invullen en ondertekenen van het UEA verklaart de vermelde kerncompetenties met minimaal één referentieopdracht te hebben uitgevoerd en voldoet aan de minimumeisen.</w:t>
            </w:r>
          </w:p>
          <w:p w14:paraId="31425575" w14:textId="77777777" w:rsidR="001C4ED5" w:rsidRPr="00A75E75" w:rsidRDefault="001C4ED5" w:rsidP="009949E4">
            <w:pPr>
              <w:spacing w:line="233" w:lineRule="auto"/>
              <w:rPr>
                <w:rFonts w:ascii="Open Sans" w:hAnsi="Open Sans" w:cs="Open Sans"/>
                <w:szCs w:val="18"/>
              </w:rPr>
            </w:pPr>
          </w:p>
          <w:p w14:paraId="58D5437E" w14:textId="77777777" w:rsidR="001C4ED5" w:rsidRPr="00A75E75" w:rsidRDefault="001C4ED5" w:rsidP="009949E4">
            <w:pPr>
              <w:spacing w:line="233" w:lineRule="auto"/>
              <w:rPr>
                <w:rFonts w:ascii="Open Sans" w:hAnsi="Open Sans" w:cs="Open Sans"/>
                <w:szCs w:val="18"/>
              </w:rPr>
            </w:pPr>
            <w:r w:rsidRPr="00A75E75">
              <w:rPr>
                <w:rFonts w:ascii="Open Sans" w:hAnsi="Open Sans" w:cs="Open Sans"/>
                <w:szCs w:val="18"/>
              </w:rPr>
              <w:t>Kunt u bevestigen dat Inschrijver bij inschrijving volstaat met het overleggen van een ondertekend UEA en pas op verzoek na gunning de referenties dient te overleggen middels bijlage ‘2022BUas Standaardformulier 5 Referenties’? Zo niet, dan ontvangen wij graag uw toelichting.</w:t>
            </w:r>
          </w:p>
        </w:tc>
      </w:tr>
      <w:tr w:rsidR="001C4ED5" w:rsidRPr="00A75E75" w14:paraId="58CA6047" w14:textId="77777777" w:rsidTr="009949E4">
        <w:trPr>
          <w:trHeight w:val="300"/>
        </w:trPr>
        <w:tc>
          <w:tcPr>
            <w:tcW w:w="1129" w:type="dxa"/>
            <w:tcBorders>
              <w:bottom w:val="single" w:sz="4" w:space="0" w:color="auto"/>
            </w:tcBorders>
            <w:shd w:val="clear" w:color="auto" w:fill="auto"/>
          </w:tcPr>
          <w:p w14:paraId="5B3338BF" w14:textId="77777777" w:rsidR="001C4ED5" w:rsidRPr="00A75E75" w:rsidRDefault="001C4ED5" w:rsidP="009949E4">
            <w:pPr>
              <w:rPr>
                <w:rFonts w:ascii="Open Sans" w:hAnsi="Open Sans" w:cs="Open Sans"/>
                <w:szCs w:val="18"/>
              </w:rPr>
            </w:pPr>
            <w:r w:rsidRPr="00A75E75">
              <w:rPr>
                <w:rFonts w:ascii="Open Sans" w:hAnsi="Open Sans" w:cs="Open Sans"/>
                <w:szCs w:val="18"/>
              </w:rPr>
              <w:t>Antwoord</w:t>
            </w:r>
          </w:p>
        </w:tc>
        <w:tc>
          <w:tcPr>
            <w:tcW w:w="8013" w:type="dxa"/>
            <w:gridSpan w:val="2"/>
            <w:tcBorders>
              <w:bottom w:val="single" w:sz="4" w:space="0" w:color="auto"/>
            </w:tcBorders>
            <w:shd w:val="clear" w:color="auto" w:fill="auto"/>
          </w:tcPr>
          <w:p w14:paraId="5714ECB9" w14:textId="7D01FD07" w:rsidR="001C4ED5" w:rsidRPr="00A75E75" w:rsidRDefault="006F4C3E" w:rsidP="00FE2D99">
            <w:pPr>
              <w:spacing w:line="233" w:lineRule="auto"/>
              <w:rPr>
                <w:rFonts w:ascii="Open Sans" w:hAnsi="Open Sans" w:cs="Open Sans"/>
                <w:color w:val="FFC000"/>
                <w:szCs w:val="18"/>
              </w:rPr>
            </w:pPr>
            <w:r w:rsidRPr="00A75E75">
              <w:rPr>
                <w:rFonts w:ascii="Open Sans" w:hAnsi="Open Sans" w:cs="Open Sans"/>
                <w:szCs w:val="18"/>
              </w:rPr>
              <w:t>Correct</w:t>
            </w:r>
            <w:r w:rsidR="00FE2D99" w:rsidRPr="00A75E75">
              <w:rPr>
                <w:rFonts w:ascii="Open Sans" w:hAnsi="Open Sans" w:cs="Open Sans"/>
                <w:szCs w:val="18"/>
              </w:rPr>
              <w:t xml:space="preserve">. </w:t>
            </w:r>
          </w:p>
        </w:tc>
      </w:tr>
    </w:tbl>
    <w:p w14:paraId="66DC7349" w14:textId="77777777" w:rsidR="001C4ED5" w:rsidRPr="00A75E75" w:rsidRDefault="001C4ED5" w:rsidP="001C4ED5">
      <w:pPr>
        <w:rPr>
          <w:rFonts w:ascii="Open Sans" w:hAnsi="Open Sans" w:cs="Open Sans"/>
          <w:b/>
          <w:szCs w:val="18"/>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29"/>
        <w:gridCol w:w="2127"/>
        <w:gridCol w:w="5886"/>
      </w:tblGrid>
      <w:tr w:rsidR="001C4ED5" w:rsidRPr="00A75E75" w14:paraId="7302B9C7" w14:textId="77777777" w:rsidTr="006D7DBD">
        <w:trPr>
          <w:trHeight w:val="300"/>
        </w:trPr>
        <w:tc>
          <w:tcPr>
            <w:tcW w:w="1129" w:type="dxa"/>
            <w:tcBorders>
              <w:top w:val="single" w:sz="4" w:space="0" w:color="auto"/>
              <w:bottom w:val="single" w:sz="4" w:space="0" w:color="auto"/>
            </w:tcBorders>
            <w:shd w:val="clear" w:color="auto" w:fill="auto"/>
          </w:tcPr>
          <w:p w14:paraId="323F9C26" w14:textId="77777777" w:rsidR="001C4ED5" w:rsidRPr="00A75E75" w:rsidRDefault="001C4ED5" w:rsidP="009949E4">
            <w:pPr>
              <w:rPr>
                <w:rFonts w:ascii="Open Sans" w:hAnsi="Open Sans" w:cs="Open Sans"/>
                <w:szCs w:val="18"/>
              </w:rPr>
            </w:pPr>
            <w:r w:rsidRPr="00A75E75">
              <w:rPr>
                <w:rFonts w:ascii="Open Sans" w:hAnsi="Open Sans" w:cs="Open Sans"/>
                <w:szCs w:val="18"/>
              </w:rPr>
              <w:t>32.</w:t>
            </w:r>
          </w:p>
        </w:tc>
        <w:tc>
          <w:tcPr>
            <w:tcW w:w="2127" w:type="dxa"/>
            <w:tcBorders>
              <w:top w:val="single" w:sz="4" w:space="0" w:color="auto"/>
              <w:bottom w:val="single" w:sz="4" w:space="0" w:color="auto"/>
            </w:tcBorders>
            <w:shd w:val="clear" w:color="auto" w:fill="auto"/>
          </w:tcPr>
          <w:p w14:paraId="4D563578" w14:textId="77777777" w:rsidR="001C4ED5" w:rsidRPr="00A75E75" w:rsidRDefault="001C4ED5" w:rsidP="009949E4">
            <w:pPr>
              <w:spacing w:line="233" w:lineRule="auto"/>
              <w:rPr>
                <w:rFonts w:ascii="Open Sans" w:hAnsi="Open Sans" w:cs="Open Sans"/>
                <w:szCs w:val="18"/>
              </w:rPr>
            </w:pPr>
            <w:r w:rsidRPr="00A75E75">
              <w:rPr>
                <w:rFonts w:ascii="Open Sans" w:hAnsi="Open Sans" w:cs="Open Sans"/>
                <w:szCs w:val="18"/>
              </w:rPr>
              <w:t>Beschrijvend document, paragraaf 4.2.1, pagina 23</w:t>
            </w:r>
          </w:p>
        </w:tc>
        <w:tc>
          <w:tcPr>
            <w:tcW w:w="5886" w:type="dxa"/>
            <w:tcBorders>
              <w:top w:val="single" w:sz="4" w:space="0" w:color="auto"/>
              <w:bottom w:val="single" w:sz="4" w:space="0" w:color="auto"/>
            </w:tcBorders>
            <w:shd w:val="clear" w:color="auto" w:fill="auto"/>
          </w:tcPr>
          <w:p w14:paraId="7F4E2A5C" w14:textId="77777777" w:rsidR="001C4ED5" w:rsidRPr="00A75E75" w:rsidRDefault="001C4ED5" w:rsidP="009949E4">
            <w:pPr>
              <w:spacing w:line="233" w:lineRule="auto"/>
              <w:rPr>
                <w:rFonts w:ascii="Open Sans" w:hAnsi="Open Sans" w:cs="Open Sans"/>
                <w:szCs w:val="18"/>
              </w:rPr>
            </w:pPr>
            <w:r w:rsidRPr="00A75E75">
              <w:rPr>
                <w:rFonts w:ascii="Open Sans" w:hAnsi="Open Sans" w:cs="Open Sans"/>
                <w:szCs w:val="18"/>
              </w:rPr>
              <w:t>In paragraaf 4.2.1 geeft u een opsomming van de bewijsstukken met betrekking tot de financiële en economische draagkracht.</w:t>
            </w:r>
          </w:p>
          <w:p w14:paraId="74BC0F98" w14:textId="77777777" w:rsidR="001C4ED5" w:rsidRPr="00A75E75" w:rsidRDefault="001C4ED5" w:rsidP="009949E4">
            <w:pPr>
              <w:spacing w:line="233" w:lineRule="auto"/>
              <w:rPr>
                <w:rFonts w:ascii="Open Sans" w:hAnsi="Open Sans" w:cs="Open Sans"/>
                <w:szCs w:val="18"/>
              </w:rPr>
            </w:pPr>
          </w:p>
          <w:p w14:paraId="6DAF23F1" w14:textId="77777777" w:rsidR="001C4ED5" w:rsidRPr="00A75E75" w:rsidRDefault="001C4ED5" w:rsidP="009949E4">
            <w:pPr>
              <w:spacing w:line="233" w:lineRule="auto"/>
              <w:rPr>
                <w:rFonts w:ascii="Open Sans" w:hAnsi="Open Sans" w:cs="Open Sans"/>
                <w:szCs w:val="18"/>
              </w:rPr>
            </w:pPr>
            <w:r w:rsidRPr="00A75E75">
              <w:rPr>
                <w:rFonts w:ascii="Open Sans" w:hAnsi="Open Sans" w:cs="Open Sans"/>
                <w:szCs w:val="18"/>
              </w:rPr>
              <w:t>Kunt u bevestigen dat inschrijver op verzoek na gunning volstaat met het overleggen van bewijsmiddel b. (twee meest recente jaarrekeningen) ofwel bewijsmiddel c. (verklaring totale omzet en de omzet van de bedrijfsactiviteit) en deze niet beiden hoeft in te dienen?</w:t>
            </w:r>
          </w:p>
        </w:tc>
      </w:tr>
      <w:tr w:rsidR="001C4ED5" w:rsidRPr="00A75E75" w14:paraId="7D7DAC22" w14:textId="77777777" w:rsidTr="009949E4">
        <w:trPr>
          <w:trHeight w:val="300"/>
        </w:trPr>
        <w:tc>
          <w:tcPr>
            <w:tcW w:w="1129" w:type="dxa"/>
            <w:tcBorders>
              <w:bottom w:val="single" w:sz="4" w:space="0" w:color="auto"/>
            </w:tcBorders>
            <w:shd w:val="clear" w:color="auto" w:fill="auto"/>
          </w:tcPr>
          <w:p w14:paraId="4A9DF06B" w14:textId="77777777" w:rsidR="001C4ED5" w:rsidRPr="00A75E75" w:rsidRDefault="001C4ED5" w:rsidP="009949E4">
            <w:pPr>
              <w:rPr>
                <w:rFonts w:ascii="Open Sans" w:hAnsi="Open Sans" w:cs="Open Sans"/>
                <w:szCs w:val="18"/>
              </w:rPr>
            </w:pPr>
            <w:r w:rsidRPr="00A75E75">
              <w:rPr>
                <w:rFonts w:ascii="Open Sans" w:hAnsi="Open Sans" w:cs="Open Sans"/>
                <w:szCs w:val="18"/>
              </w:rPr>
              <w:t>Antwoord</w:t>
            </w:r>
          </w:p>
        </w:tc>
        <w:tc>
          <w:tcPr>
            <w:tcW w:w="8013" w:type="dxa"/>
            <w:gridSpan w:val="2"/>
            <w:tcBorders>
              <w:bottom w:val="single" w:sz="4" w:space="0" w:color="auto"/>
            </w:tcBorders>
            <w:shd w:val="clear" w:color="auto" w:fill="auto"/>
          </w:tcPr>
          <w:p w14:paraId="281D0CB8" w14:textId="4D50423C" w:rsidR="001C4ED5" w:rsidRPr="00A75E75" w:rsidRDefault="005454D2" w:rsidP="00645726">
            <w:pPr>
              <w:spacing w:line="233" w:lineRule="auto"/>
              <w:rPr>
                <w:rFonts w:ascii="Open Sans" w:hAnsi="Open Sans" w:cs="Open Sans"/>
                <w:szCs w:val="18"/>
              </w:rPr>
            </w:pPr>
            <w:r w:rsidRPr="00A75E75">
              <w:rPr>
                <w:rFonts w:ascii="Open Sans" w:hAnsi="Open Sans" w:cs="Open Sans"/>
                <w:szCs w:val="18"/>
              </w:rPr>
              <w:t>Akkoord.</w:t>
            </w:r>
          </w:p>
        </w:tc>
      </w:tr>
    </w:tbl>
    <w:p w14:paraId="59418485" w14:textId="77777777" w:rsidR="001C4ED5" w:rsidRPr="00A75E75" w:rsidRDefault="001C4ED5" w:rsidP="001C4ED5">
      <w:pPr>
        <w:rPr>
          <w:rFonts w:ascii="Open Sans" w:hAnsi="Open Sans" w:cs="Open Sans"/>
          <w:b/>
          <w:szCs w:val="18"/>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29"/>
        <w:gridCol w:w="2127"/>
        <w:gridCol w:w="5886"/>
      </w:tblGrid>
      <w:tr w:rsidR="001C4ED5" w:rsidRPr="00A75E75" w14:paraId="66C18BF7" w14:textId="77777777" w:rsidTr="006D7DBD">
        <w:trPr>
          <w:trHeight w:val="300"/>
        </w:trPr>
        <w:tc>
          <w:tcPr>
            <w:tcW w:w="1129" w:type="dxa"/>
            <w:tcBorders>
              <w:top w:val="single" w:sz="4" w:space="0" w:color="auto"/>
              <w:bottom w:val="single" w:sz="4" w:space="0" w:color="auto"/>
            </w:tcBorders>
            <w:shd w:val="clear" w:color="auto" w:fill="auto"/>
          </w:tcPr>
          <w:p w14:paraId="4185B902" w14:textId="77777777" w:rsidR="001C4ED5" w:rsidRPr="00A75E75" w:rsidRDefault="001C4ED5" w:rsidP="009949E4">
            <w:pPr>
              <w:rPr>
                <w:rFonts w:ascii="Open Sans" w:hAnsi="Open Sans" w:cs="Open Sans"/>
                <w:szCs w:val="18"/>
              </w:rPr>
            </w:pPr>
            <w:r w:rsidRPr="00A75E75">
              <w:rPr>
                <w:rFonts w:ascii="Open Sans" w:hAnsi="Open Sans" w:cs="Open Sans"/>
                <w:szCs w:val="18"/>
              </w:rPr>
              <w:t>33.</w:t>
            </w:r>
          </w:p>
        </w:tc>
        <w:tc>
          <w:tcPr>
            <w:tcW w:w="2127" w:type="dxa"/>
            <w:tcBorders>
              <w:top w:val="single" w:sz="4" w:space="0" w:color="auto"/>
              <w:bottom w:val="single" w:sz="4" w:space="0" w:color="auto"/>
            </w:tcBorders>
            <w:shd w:val="clear" w:color="auto" w:fill="auto"/>
          </w:tcPr>
          <w:p w14:paraId="421761A3" w14:textId="77777777" w:rsidR="001C4ED5" w:rsidRPr="00A75E75" w:rsidRDefault="001C4ED5" w:rsidP="009949E4">
            <w:pPr>
              <w:spacing w:line="233" w:lineRule="auto"/>
              <w:rPr>
                <w:rFonts w:ascii="Open Sans" w:hAnsi="Open Sans" w:cs="Open Sans"/>
                <w:szCs w:val="18"/>
              </w:rPr>
            </w:pPr>
            <w:r w:rsidRPr="00A75E75">
              <w:rPr>
                <w:rFonts w:ascii="Open Sans" w:hAnsi="Open Sans" w:cs="Open Sans"/>
                <w:szCs w:val="18"/>
              </w:rPr>
              <w:t>Standaardformulier 5 – referenties</w:t>
            </w:r>
          </w:p>
        </w:tc>
        <w:tc>
          <w:tcPr>
            <w:tcW w:w="5886" w:type="dxa"/>
            <w:tcBorders>
              <w:top w:val="single" w:sz="4" w:space="0" w:color="auto"/>
              <w:bottom w:val="single" w:sz="4" w:space="0" w:color="auto"/>
            </w:tcBorders>
            <w:shd w:val="clear" w:color="auto" w:fill="auto"/>
          </w:tcPr>
          <w:p w14:paraId="160970E0" w14:textId="77777777" w:rsidR="001C4ED5" w:rsidRPr="00A75E75" w:rsidRDefault="001C4ED5" w:rsidP="009949E4">
            <w:pPr>
              <w:spacing w:line="233" w:lineRule="auto"/>
              <w:rPr>
                <w:rFonts w:ascii="Open Sans" w:hAnsi="Open Sans" w:cs="Open Sans"/>
                <w:szCs w:val="18"/>
              </w:rPr>
            </w:pPr>
            <w:r w:rsidRPr="00A75E75">
              <w:rPr>
                <w:rFonts w:ascii="Open Sans" w:hAnsi="Open Sans" w:cs="Open Sans"/>
                <w:szCs w:val="18"/>
              </w:rPr>
              <w:t>In bijlage 5 ‘Standaardformulier 5 - Referenties’ vraagt u inschrijvers om ‘Opdracht: omschrijving totale opdracht en (indien van toepassing) uw aandeel in de opdracht’ een omschrijving over de opdracht te geven en in de kolom ‘toelichting waarom in uw ogen deze referentie voldoet aan de gevraagde kerncompetenties’ vraagt u inschrijvers nogmaals om een opdrachtomschrijving.</w:t>
            </w:r>
          </w:p>
          <w:p w14:paraId="033BFFDF" w14:textId="77777777" w:rsidR="001C4ED5" w:rsidRPr="00A75E75" w:rsidRDefault="001C4ED5" w:rsidP="009949E4">
            <w:pPr>
              <w:spacing w:line="233" w:lineRule="auto"/>
              <w:rPr>
                <w:rFonts w:ascii="Open Sans" w:hAnsi="Open Sans" w:cs="Open Sans"/>
                <w:szCs w:val="18"/>
              </w:rPr>
            </w:pPr>
          </w:p>
          <w:p w14:paraId="2FD3ADDC" w14:textId="77777777" w:rsidR="001C4ED5" w:rsidRPr="00A75E75" w:rsidRDefault="001C4ED5" w:rsidP="009949E4">
            <w:pPr>
              <w:spacing w:line="233" w:lineRule="auto"/>
              <w:rPr>
                <w:rFonts w:ascii="Open Sans" w:hAnsi="Open Sans" w:cs="Open Sans"/>
                <w:szCs w:val="18"/>
              </w:rPr>
            </w:pPr>
            <w:r w:rsidRPr="00A75E75">
              <w:rPr>
                <w:rFonts w:ascii="Open Sans" w:hAnsi="Open Sans" w:cs="Open Sans"/>
                <w:szCs w:val="18"/>
              </w:rPr>
              <w:t>Graag ontvangen wij uw toelichting wat het verschil tussen deze kolommen is en welke informatie inschrijvers in deze kolommen dienen op te nemen.</w:t>
            </w:r>
          </w:p>
        </w:tc>
      </w:tr>
      <w:tr w:rsidR="001C4ED5" w:rsidRPr="00A75E75" w14:paraId="7B032281" w14:textId="77777777" w:rsidTr="009949E4">
        <w:trPr>
          <w:trHeight w:val="300"/>
        </w:trPr>
        <w:tc>
          <w:tcPr>
            <w:tcW w:w="1129" w:type="dxa"/>
            <w:tcBorders>
              <w:bottom w:val="single" w:sz="4" w:space="0" w:color="auto"/>
            </w:tcBorders>
            <w:shd w:val="clear" w:color="auto" w:fill="auto"/>
          </w:tcPr>
          <w:p w14:paraId="2A2378AB" w14:textId="77777777" w:rsidR="001C4ED5" w:rsidRPr="00A75E75" w:rsidRDefault="001C4ED5" w:rsidP="009949E4">
            <w:pPr>
              <w:rPr>
                <w:rFonts w:ascii="Open Sans" w:hAnsi="Open Sans" w:cs="Open Sans"/>
                <w:szCs w:val="18"/>
              </w:rPr>
            </w:pPr>
            <w:r w:rsidRPr="00A75E75">
              <w:rPr>
                <w:rFonts w:ascii="Open Sans" w:hAnsi="Open Sans" w:cs="Open Sans"/>
                <w:szCs w:val="18"/>
              </w:rPr>
              <w:t>Antwoord</w:t>
            </w:r>
          </w:p>
        </w:tc>
        <w:tc>
          <w:tcPr>
            <w:tcW w:w="8013" w:type="dxa"/>
            <w:gridSpan w:val="2"/>
            <w:tcBorders>
              <w:bottom w:val="single" w:sz="4" w:space="0" w:color="auto"/>
            </w:tcBorders>
            <w:shd w:val="clear" w:color="auto" w:fill="auto"/>
          </w:tcPr>
          <w:p w14:paraId="2DD90E37" w14:textId="40069386" w:rsidR="001C4ED5" w:rsidRPr="00A75E75" w:rsidRDefault="008917E5" w:rsidP="00144230">
            <w:pPr>
              <w:spacing w:line="233" w:lineRule="auto"/>
              <w:rPr>
                <w:rFonts w:ascii="Open Sans" w:hAnsi="Open Sans" w:cs="Open Sans"/>
                <w:color w:val="FFC000"/>
                <w:szCs w:val="18"/>
              </w:rPr>
            </w:pPr>
            <w:r w:rsidRPr="00A75E75">
              <w:rPr>
                <w:rFonts w:ascii="Open Sans" w:hAnsi="Open Sans" w:cs="Open Sans"/>
                <w:szCs w:val="18"/>
              </w:rPr>
              <w:t xml:space="preserve">Aanbestedende dienst wenst bij </w:t>
            </w:r>
            <w:r w:rsidRPr="00A75E75">
              <w:rPr>
                <w:rFonts w:ascii="Open Sans" w:hAnsi="Open Sans" w:cs="Open Sans"/>
                <w:i/>
                <w:iCs/>
                <w:szCs w:val="18"/>
              </w:rPr>
              <w:t>Opdracht</w:t>
            </w:r>
            <w:r w:rsidRPr="00A75E75">
              <w:rPr>
                <w:rFonts w:ascii="Open Sans" w:hAnsi="Open Sans" w:cs="Open Sans"/>
                <w:szCs w:val="18"/>
              </w:rPr>
              <w:t xml:space="preserve">: de globale </w:t>
            </w:r>
            <w:r w:rsidR="00144230" w:rsidRPr="00A75E75">
              <w:rPr>
                <w:rFonts w:ascii="Open Sans" w:hAnsi="Open Sans" w:cs="Open Sans"/>
                <w:szCs w:val="18"/>
              </w:rPr>
              <w:t xml:space="preserve">totale </w:t>
            </w:r>
            <w:r w:rsidRPr="00A75E75">
              <w:rPr>
                <w:rFonts w:ascii="Open Sans" w:hAnsi="Open Sans" w:cs="Open Sans"/>
                <w:szCs w:val="18"/>
              </w:rPr>
              <w:t xml:space="preserve">opdrachtomschrijving te zien. </w:t>
            </w:r>
            <w:r w:rsidR="00F84930" w:rsidRPr="00A75E75">
              <w:rPr>
                <w:rFonts w:ascii="Open Sans" w:hAnsi="Open Sans" w:cs="Open Sans"/>
                <w:szCs w:val="18"/>
              </w:rPr>
              <w:t xml:space="preserve">Bij de </w:t>
            </w:r>
            <w:r w:rsidR="00F84930" w:rsidRPr="00A75E75">
              <w:rPr>
                <w:rFonts w:ascii="Open Sans" w:hAnsi="Open Sans" w:cs="Open Sans"/>
                <w:i/>
                <w:iCs/>
                <w:szCs w:val="18"/>
              </w:rPr>
              <w:t>Toelichting</w:t>
            </w:r>
            <w:r w:rsidR="00F84930" w:rsidRPr="00A75E75">
              <w:rPr>
                <w:rFonts w:ascii="Open Sans" w:hAnsi="Open Sans" w:cs="Open Sans"/>
                <w:szCs w:val="18"/>
              </w:rPr>
              <w:t xml:space="preserve"> wordt een beschrijving van</w:t>
            </w:r>
            <w:r w:rsidR="00065E53" w:rsidRPr="00A75E75">
              <w:rPr>
                <w:rFonts w:ascii="Open Sans" w:hAnsi="Open Sans" w:cs="Open Sans"/>
                <w:szCs w:val="18"/>
              </w:rPr>
              <w:t xml:space="preserve"> het voldoen aan</w:t>
            </w:r>
            <w:r w:rsidR="00F84930" w:rsidRPr="00A75E75">
              <w:rPr>
                <w:rFonts w:ascii="Open Sans" w:hAnsi="Open Sans" w:cs="Open Sans"/>
                <w:szCs w:val="18"/>
              </w:rPr>
              <w:t xml:space="preserve"> de </w:t>
            </w:r>
            <w:r w:rsidR="00746E8B" w:rsidRPr="00A75E75">
              <w:rPr>
                <w:rFonts w:ascii="Open Sans" w:hAnsi="Open Sans" w:cs="Open Sans"/>
                <w:szCs w:val="18"/>
              </w:rPr>
              <w:t xml:space="preserve">kerncompetentie </w:t>
            </w:r>
            <w:r w:rsidR="00065E53" w:rsidRPr="00A75E75">
              <w:rPr>
                <w:rFonts w:ascii="Open Sans" w:hAnsi="Open Sans" w:cs="Open Sans"/>
                <w:szCs w:val="18"/>
              </w:rPr>
              <w:t xml:space="preserve">bedoelt (denk aan </w:t>
            </w:r>
            <w:r w:rsidR="00144230" w:rsidRPr="00A75E75">
              <w:rPr>
                <w:rFonts w:ascii="Open Sans" w:hAnsi="Open Sans" w:cs="Open Sans"/>
                <w:szCs w:val="18"/>
              </w:rPr>
              <w:t xml:space="preserve">bijv. </w:t>
            </w:r>
            <w:r w:rsidR="00065E53" w:rsidRPr="00A75E75">
              <w:rPr>
                <w:rFonts w:ascii="Open Sans" w:hAnsi="Open Sans" w:cs="Open Sans"/>
                <w:szCs w:val="18"/>
              </w:rPr>
              <w:t>de aantallen</w:t>
            </w:r>
            <w:r w:rsidR="00144230" w:rsidRPr="00A75E75">
              <w:rPr>
                <w:rFonts w:ascii="Open Sans" w:hAnsi="Open Sans" w:cs="Open Sans"/>
                <w:szCs w:val="18"/>
              </w:rPr>
              <w:t xml:space="preserve"> specifiek op het onderwerp van de competentie).</w:t>
            </w:r>
          </w:p>
        </w:tc>
      </w:tr>
    </w:tbl>
    <w:p w14:paraId="424F967D" w14:textId="77777777" w:rsidR="001C4ED5" w:rsidRPr="00A75E75" w:rsidRDefault="001C4ED5" w:rsidP="001C4ED5">
      <w:pPr>
        <w:rPr>
          <w:rFonts w:ascii="Open Sans" w:hAnsi="Open Sans" w:cs="Open Sans"/>
          <w:b/>
          <w:szCs w:val="18"/>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29"/>
        <w:gridCol w:w="2127"/>
        <w:gridCol w:w="5886"/>
      </w:tblGrid>
      <w:tr w:rsidR="001C4ED5" w:rsidRPr="00A75E75" w14:paraId="37EEFD96" w14:textId="77777777" w:rsidTr="006D7DBD">
        <w:trPr>
          <w:trHeight w:val="300"/>
        </w:trPr>
        <w:tc>
          <w:tcPr>
            <w:tcW w:w="1129" w:type="dxa"/>
            <w:tcBorders>
              <w:top w:val="single" w:sz="4" w:space="0" w:color="auto"/>
              <w:bottom w:val="single" w:sz="4" w:space="0" w:color="auto"/>
            </w:tcBorders>
            <w:shd w:val="clear" w:color="auto" w:fill="auto"/>
          </w:tcPr>
          <w:p w14:paraId="024D1B58" w14:textId="77777777" w:rsidR="001C4ED5" w:rsidRPr="00A75E75" w:rsidRDefault="001C4ED5" w:rsidP="009949E4">
            <w:pPr>
              <w:rPr>
                <w:rFonts w:ascii="Open Sans" w:hAnsi="Open Sans" w:cs="Open Sans"/>
                <w:szCs w:val="18"/>
              </w:rPr>
            </w:pPr>
            <w:r w:rsidRPr="00A75E75">
              <w:rPr>
                <w:rFonts w:ascii="Open Sans" w:hAnsi="Open Sans" w:cs="Open Sans"/>
                <w:szCs w:val="18"/>
              </w:rPr>
              <w:t>34.</w:t>
            </w:r>
          </w:p>
        </w:tc>
        <w:tc>
          <w:tcPr>
            <w:tcW w:w="2127" w:type="dxa"/>
            <w:tcBorders>
              <w:top w:val="single" w:sz="4" w:space="0" w:color="auto"/>
              <w:bottom w:val="single" w:sz="4" w:space="0" w:color="auto"/>
            </w:tcBorders>
            <w:shd w:val="clear" w:color="auto" w:fill="auto"/>
          </w:tcPr>
          <w:p w14:paraId="631EC1F4" w14:textId="77777777" w:rsidR="001C4ED5" w:rsidRPr="00A75E75" w:rsidRDefault="001C4ED5" w:rsidP="009949E4">
            <w:pPr>
              <w:spacing w:line="233" w:lineRule="auto"/>
              <w:rPr>
                <w:rFonts w:ascii="Open Sans" w:hAnsi="Open Sans" w:cs="Open Sans"/>
                <w:szCs w:val="18"/>
              </w:rPr>
            </w:pPr>
            <w:r w:rsidRPr="00A75E75">
              <w:rPr>
                <w:rFonts w:ascii="Open Sans" w:hAnsi="Open Sans" w:cs="Open Sans"/>
                <w:szCs w:val="18"/>
              </w:rPr>
              <w:t>Beschrijvend document, paragraaf 3.18</w:t>
            </w:r>
          </w:p>
        </w:tc>
        <w:tc>
          <w:tcPr>
            <w:tcW w:w="5886" w:type="dxa"/>
            <w:tcBorders>
              <w:top w:val="single" w:sz="4" w:space="0" w:color="auto"/>
              <w:bottom w:val="single" w:sz="4" w:space="0" w:color="auto"/>
            </w:tcBorders>
            <w:shd w:val="clear" w:color="auto" w:fill="auto"/>
          </w:tcPr>
          <w:p w14:paraId="2E039652" w14:textId="77777777" w:rsidR="001C4ED5" w:rsidRPr="00A75E75" w:rsidRDefault="001C4ED5" w:rsidP="009949E4">
            <w:pPr>
              <w:spacing w:line="233" w:lineRule="auto"/>
              <w:rPr>
                <w:rFonts w:ascii="Open Sans" w:hAnsi="Open Sans" w:cs="Open Sans"/>
                <w:szCs w:val="18"/>
              </w:rPr>
            </w:pPr>
            <w:r w:rsidRPr="00A75E75">
              <w:rPr>
                <w:rFonts w:ascii="Open Sans" w:hAnsi="Open Sans" w:cs="Open Sans"/>
                <w:szCs w:val="18"/>
              </w:rPr>
              <w:t xml:space="preserve">In paragraaf 3.18 van het bestek staan de eisen opgenomen voor het doen van een beroep op een onderaannemer. Inschrijver maakt onderdeel uit van een groot concern waarin het gebruikelijk is dat </w:t>
            </w:r>
            <w:r w:rsidRPr="00A75E75">
              <w:rPr>
                <w:rFonts w:ascii="Open Sans" w:hAnsi="Open Sans" w:cs="Open Sans"/>
                <w:szCs w:val="18"/>
              </w:rPr>
              <w:lastRenderedPageBreak/>
              <w:t xml:space="preserve">de verschillende vennootschappen binnen het concern altijd gebruik kunnen maken van elkaars middelen. Inschrijver verzoekt u dan ook te bevestigen dat er geen beroep op een onderaannemer nodig is wanneer inschrijver middelen van de vennootschappen binnen het concern gebruiken voor de uitvoering van de Raamovereenkomst. </w:t>
            </w:r>
          </w:p>
          <w:p w14:paraId="5AAA88C0" w14:textId="77777777" w:rsidR="001C4ED5" w:rsidRPr="00A75E75" w:rsidRDefault="001C4ED5" w:rsidP="009949E4">
            <w:pPr>
              <w:spacing w:line="233" w:lineRule="auto"/>
              <w:rPr>
                <w:rFonts w:ascii="Open Sans" w:hAnsi="Open Sans" w:cs="Open Sans"/>
                <w:szCs w:val="18"/>
              </w:rPr>
            </w:pPr>
          </w:p>
          <w:p w14:paraId="5B4D1A18" w14:textId="77777777" w:rsidR="001C4ED5" w:rsidRPr="00A75E75" w:rsidRDefault="001C4ED5" w:rsidP="009949E4">
            <w:pPr>
              <w:spacing w:line="233" w:lineRule="auto"/>
              <w:rPr>
                <w:rFonts w:ascii="Open Sans" w:hAnsi="Open Sans" w:cs="Open Sans"/>
                <w:szCs w:val="18"/>
              </w:rPr>
            </w:pPr>
            <w:r w:rsidRPr="00A75E75">
              <w:rPr>
                <w:rFonts w:ascii="Open Sans" w:hAnsi="Open Sans" w:cs="Open Sans"/>
                <w:szCs w:val="18"/>
              </w:rPr>
              <w:t>Graag uw bevestiging. Indien u dit niet kunt bevestigen, verzoekt inschrijver dit te motiveren.</w:t>
            </w:r>
          </w:p>
        </w:tc>
      </w:tr>
      <w:tr w:rsidR="001C4ED5" w:rsidRPr="00A75E75" w14:paraId="73D50E1D" w14:textId="77777777" w:rsidTr="009949E4">
        <w:trPr>
          <w:trHeight w:val="300"/>
        </w:trPr>
        <w:tc>
          <w:tcPr>
            <w:tcW w:w="1129" w:type="dxa"/>
            <w:tcBorders>
              <w:bottom w:val="single" w:sz="4" w:space="0" w:color="auto"/>
            </w:tcBorders>
            <w:shd w:val="clear" w:color="auto" w:fill="auto"/>
          </w:tcPr>
          <w:p w14:paraId="6683286D" w14:textId="77777777" w:rsidR="001C4ED5" w:rsidRPr="00A75E75" w:rsidRDefault="001C4ED5" w:rsidP="009949E4">
            <w:pPr>
              <w:rPr>
                <w:rFonts w:ascii="Open Sans" w:hAnsi="Open Sans" w:cs="Open Sans"/>
                <w:szCs w:val="18"/>
              </w:rPr>
            </w:pPr>
            <w:r w:rsidRPr="00A75E75">
              <w:rPr>
                <w:rFonts w:ascii="Open Sans" w:hAnsi="Open Sans" w:cs="Open Sans"/>
                <w:szCs w:val="18"/>
              </w:rPr>
              <w:lastRenderedPageBreak/>
              <w:t>Antwoord</w:t>
            </w:r>
          </w:p>
        </w:tc>
        <w:tc>
          <w:tcPr>
            <w:tcW w:w="8013" w:type="dxa"/>
            <w:gridSpan w:val="2"/>
            <w:tcBorders>
              <w:bottom w:val="single" w:sz="4" w:space="0" w:color="auto"/>
            </w:tcBorders>
            <w:shd w:val="clear" w:color="auto" w:fill="auto"/>
          </w:tcPr>
          <w:p w14:paraId="587F0E2F" w14:textId="4F821C64" w:rsidR="00E7778E" w:rsidRPr="00A75E75" w:rsidRDefault="00EE1784" w:rsidP="00144230">
            <w:pPr>
              <w:spacing w:line="233" w:lineRule="auto"/>
              <w:rPr>
                <w:rFonts w:ascii="Open Sans" w:hAnsi="Open Sans" w:cs="Open Sans"/>
                <w:szCs w:val="18"/>
              </w:rPr>
            </w:pPr>
            <w:r w:rsidRPr="00A75E75">
              <w:rPr>
                <w:rFonts w:ascii="Open Sans" w:hAnsi="Open Sans" w:cs="Open Sans"/>
                <w:szCs w:val="18"/>
              </w:rPr>
              <w:t>Als u</w:t>
            </w:r>
            <w:r w:rsidR="00366040" w:rsidRPr="00A75E75">
              <w:rPr>
                <w:rFonts w:ascii="Open Sans" w:hAnsi="Open Sans" w:cs="Open Sans"/>
                <w:szCs w:val="18"/>
              </w:rPr>
              <w:t xml:space="preserve">, om </w:t>
            </w:r>
            <w:r w:rsidR="00366040" w:rsidRPr="00A75E75">
              <w:rPr>
                <w:rFonts w:ascii="Open Sans" w:hAnsi="Open Sans" w:cs="Open Sans"/>
                <w:szCs w:val="18"/>
                <w:u w:val="single"/>
              </w:rPr>
              <w:t>aan d</w:t>
            </w:r>
            <w:r w:rsidRPr="00A75E75">
              <w:rPr>
                <w:rFonts w:ascii="Open Sans" w:hAnsi="Open Sans" w:cs="Open Sans"/>
                <w:szCs w:val="18"/>
                <w:u w:val="single"/>
              </w:rPr>
              <w:t>e geschiktheidseisen</w:t>
            </w:r>
            <w:r w:rsidRPr="00A75E75">
              <w:rPr>
                <w:rFonts w:ascii="Open Sans" w:hAnsi="Open Sans" w:cs="Open Sans"/>
                <w:szCs w:val="18"/>
              </w:rPr>
              <w:t xml:space="preserve"> </w:t>
            </w:r>
            <w:r w:rsidR="00366040" w:rsidRPr="00A75E75">
              <w:rPr>
                <w:rFonts w:ascii="Open Sans" w:hAnsi="Open Sans" w:cs="Open Sans"/>
                <w:szCs w:val="18"/>
              </w:rPr>
              <w:t xml:space="preserve">te </w:t>
            </w:r>
            <w:r w:rsidRPr="00A75E75">
              <w:rPr>
                <w:rFonts w:ascii="Open Sans" w:hAnsi="Open Sans" w:cs="Open Sans"/>
                <w:szCs w:val="18"/>
              </w:rPr>
              <w:t>voldoen</w:t>
            </w:r>
            <w:r w:rsidR="00366040" w:rsidRPr="00A75E75">
              <w:rPr>
                <w:rFonts w:ascii="Open Sans" w:hAnsi="Open Sans" w:cs="Open Sans"/>
                <w:szCs w:val="18"/>
              </w:rPr>
              <w:t>,</w:t>
            </w:r>
            <w:r w:rsidRPr="00A75E75">
              <w:rPr>
                <w:rFonts w:ascii="Open Sans" w:hAnsi="Open Sans" w:cs="Open Sans"/>
                <w:szCs w:val="18"/>
              </w:rPr>
              <w:t xml:space="preserve"> een </w:t>
            </w:r>
            <w:r w:rsidR="00366040" w:rsidRPr="00A75E75">
              <w:rPr>
                <w:rFonts w:ascii="Open Sans" w:hAnsi="Open Sans" w:cs="Open Sans"/>
                <w:szCs w:val="18"/>
              </w:rPr>
              <w:t>beroep wilt doen op derden hebben we het volgende omschreven in het aanbestedingsdocument (paragraaf 4.2.1.):</w:t>
            </w:r>
          </w:p>
          <w:p w14:paraId="4E0AE836" w14:textId="77777777" w:rsidR="00C238B1" w:rsidRPr="00A75E75" w:rsidRDefault="00C238B1" w:rsidP="00BC3436">
            <w:pPr>
              <w:spacing w:line="260" w:lineRule="atLeast"/>
              <w:ind w:right="-2"/>
              <w:rPr>
                <w:rFonts w:ascii="Open Sans" w:hAnsi="Open Sans" w:cs="Open Sans"/>
                <w:i/>
                <w:iCs/>
                <w:szCs w:val="18"/>
              </w:rPr>
            </w:pPr>
            <w:r w:rsidRPr="00A75E75">
              <w:rPr>
                <w:rFonts w:ascii="Open Sans" w:hAnsi="Open Sans" w:cs="Open Sans"/>
                <w:i/>
                <w:iCs/>
                <w:szCs w:val="18"/>
              </w:rPr>
              <w:t>“Eventueel kan Inschrijver een beroep doen op de financiële draagkracht van een gelieerde onderneming (dochter, zuster-, of moedervennootschap). Een dergelijk beroep kwalificeert aanbestedingsrechtelijk als een beroep op een derde, hetgeen door Inschrijver dient te worden vermeld in het UEA. Inschrijver dient bij beroep op een derde middels een rechtsgeldig getekende verklaring van die derde aan te tonen daadwerkelijk te kunnen beschikken over de noodzakelijke middelen van de derde om gedurende de looptijd van de overeenkomst uitvoering te geven aan de opdracht.”</w:t>
            </w:r>
          </w:p>
          <w:p w14:paraId="7CD32715" w14:textId="77777777" w:rsidR="00825B73" w:rsidRPr="00A75E75" w:rsidRDefault="00825B73" w:rsidP="00BC3436">
            <w:pPr>
              <w:spacing w:line="260" w:lineRule="atLeast"/>
              <w:ind w:right="-2"/>
              <w:rPr>
                <w:rFonts w:ascii="Open Sans" w:hAnsi="Open Sans" w:cs="Open Sans"/>
                <w:i/>
                <w:iCs/>
                <w:szCs w:val="18"/>
              </w:rPr>
            </w:pPr>
          </w:p>
          <w:p w14:paraId="50B2BBA2" w14:textId="01C33168" w:rsidR="00825B73" w:rsidRPr="00A75E75" w:rsidRDefault="00825B73" w:rsidP="00BC3436">
            <w:pPr>
              <w:spacing w:line="260" w:lineRule="atLeast"/>
              <w:ind w:right="-2"/>
              <w:rPr>
                <w:rFonts w:ascii="Open Sans" w:hAnsi="Open Sans" w:cs="Open Sans"/>
                <w:szCs w:val="18"/>
              </w:rPr>
            </w:pPr>
            <w:r w:rsidRPr="00A75E75">
              <w:rPr>
                <w:rFonts w:ascii="Open Sans" w:hAnsi="Open Sans" w:cs="Open Sans"/>
                <w:szCs w:val="18"/>
              </w:rPr>
              <w:t>Indien u het concern</w:t>
            </w:r>
            <w:r w:rsidR="00B47A97" w:rsidRPr="00A75E75">
              <w:rPr>
                <w:rFonts w:ascii="Open Sans" w:hAnsi="Open Sans" w:cs="Open Sans"/>
                <w:szCs w:val="18"/>
              </w:rPr>
              <w:t xml:space="preserve">/vennootschap nodig heeft </w:t>
            </w:r>
            <w:r w:rsidR="00B47A97" w:rsidRPr="00A75E75">
              <w:rPr>
                <w:rFonts w:ascii="Open Sans" w:hAnsi="Open Sans" w:cs="Open Sans"/>
                <w:szCs w:val="18"/>
                <w:u w:val="single"/>
              </w:rPr>
              <w:t>voor het uitvoeren</w:t>
            </w:r>
            <w:r w:rsidR="00B47A97" w:rsidRPr="00A75E75">
              <w:rPr>
                <w:rFonts w:ascii="Open Sans" w:hAnsi="Open Sans" w:cs="Open Sans"/>
                <w:szCs w:val="18"/>
              </w:rPr>
              <w:t xml:space="preserve"> </w:t>
            </w:r>
            <w:r w:rsidR="00D12A3F" w:rsidRPr="00A75E75">
              <w:rPr>
                <w:rFonts w:ascii="Open Sans" w:hAnsi="Open Sans" w:cs="Open Sans"/>
                <w:szCs w:val="18"/>
              </w:rPr>
              <w:t>(</w:t>
            </w:r>
            <w:r w:rsidR="00B47A97" w:rsidRPr="00A75E75">
              <w:rPr>
                <w:rFonts w:ascii="Open Sans" w:hAnsi="Open Sans" w:cs="Open Sans"/>
                <w:szCs w:val="18"/>
              </w:rPr>
              <w:t>van een deel</w:t>
            </w:r>
            <w:r w:rsidR="00D12A3F" w:rsidRPr="00A75E75">
              <w:rPr>
                <w:rFonts w:ascii="Open Sans" w:hAnsi="Open Sans" w:cs="Open Sans"/>
                <w:szCs w:val="18"/>
              </w:rPr>
              <w:t>)</w:t>
            </w:r>
            <w:r w:rsidR="00B47A97" w:rsidRPr="00A75E75">
              <w:rPr>
                <w:rFonts w:ascii="Open Sans" w:hAnsi="Open Sans" w:cs="Open Sans"/>
                <w:szCs w:val="18"/>
              </w:rPr>
              <w:t xml:space="preserve"> van de opdracht, noemen we dit een onderaannemer</w:t>
            </w:r>
            <w:r w:rsidR="00A10FA9" w:rsidRPr="00A75E75">
              <w:rPr>
                <w:rFonts w:ascii="Open Sans" w:hAnsi="Open Sans" w:cs="Open Sans"/>
                <w:szCs w:val="18"/>
              </w:rPr>
              <w:t xml:space="preserve"> (</w:t>
            </w:r>
            <w:r w:rsidR="00D81844" w:rsidRPr="00A75E75">
              <w:rPr>
                <w:rFonts w:ascii="Open Sans" w:hAnsi="Open Sans" w:cs="Open Sans"/>
                <w:szCs w:val="18"/>
              </w:rPr>
              <w:t xml:space="preserve">zie deze eisen </w:t>
            </w:r>
            <w:r w:rsidR="00A10FA9" w:rsidRPr="00A75E75">
              <w:rPr>
                <w:rFonts w:ascii="Open Sans" w:hAnsi="Open Sans" w:cs="Open Sans"/>
                <w:szCs w:val="18"/>
              </w:rPr>
              <w:t xml:space="preserve">paragraaf </w:t>
            </w:r>
            <w:r w:rsidR="00D83B8D" w:rsidRPr="00A75E75">
              <w:rPr>
                <w:rFonts w:ascii="Open Sans" w:hAnsi="Open Sans" w:cs="Open Sans"/>
                <w:szCs w:val="18"/>
              </w:rPr>
              <w:t>3.18</w:t>
            </w:r>
            <w:r w:rsidR="00C23CA2" w:rsidRPr="00A75E75">
              <w:rPr>
                <w:rFonts w:ascii="Open Sans" w:hAnsi="Open Sans" w:cs="Open Sans"/>
                <w:szCs w:val="18"/>
              </w:rPr>
              <w:t>, a</w:t>
            </w:r>
            <w:r w:rsidR="008D7C90" w:rsidRPr="00A75E75">
              <w:rPr>
                <w:rFonts w:ascii="Open Sans" w:hAnsi="Open Sans" w:cs="Open Sans"/>
                <w:szCs w:val="18"/>
              </w:rPr>
              <w:t xml:space="preserve">fhankelijk </w:t>
            </w:r>
            <w:r w:rsidR="00C23CA2" w:rsidRPr="00A75E75">
              <w:rPr>
                <w:rFonts w:ascii="Open Sans" w:hAnsi="Open Sans" w:cs="Open Sans"/>
                <w:szCs w:val="18"/>
              </w:rPr>
              <w:t>van de constructie).</w:t>
            </w:r>
          </w:p>
        </w:tc>
      </w:tr>
    </w:tbl>
    <w:p w14:paraId="0B01E31F" w14:textId="77777777" w:rsidR="005358DB" w:rsidRPr="00A75E75" w:rsidRDefault="005358DB" w:rsidP="00FF0918">
      <w:pPr>
        <w:rPr>
          <w:rFonts w:ascii="Open Sans" w:hAnsi="Open Sans" w:cs="Open Sans"/>
          <w:b/>
          <w:szCs w:val="18"/>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29"/>
        <w:gridCol w:w="2190"/>
        <w:gridCol w:w="4377"/>
        <w:gridCol w:w="1446"/>
      </w:tblGrid>
      <w:tr w:rsidR="00834192" w:rsidRPr="00A75E75" w14:paraId="5E766435" w14:textId="77777777" w:rsidTr="005226E9">
        <w:trPr>
          <w:trHeight w:val="532"/>
        </w:trPr>
        <w:tc>
          <w:tcPr>
            <w:tcW w:w="9142" w:type="dxa"/>
            <w:gridSpan w:val="4"/>
            <w:shd w:val="clear" w:color="auto" w:fill="E0E0E0"/>
          </w:tcPr>
          <w:p w14:paraId="5F5D2AEF" w14:textId="24DFC393" w:rsidR="00067EB3" w:rsidRPr="00A75E75" w:rsidRDefault="007C0044" w:rsidP="005349DC">
            <w:pPr>
              <w:rPr>
                <w:rFonts w:ascii="Open Sans" w:hAnsi="Open Sans" w:cs="Open Sans"/>
                <w:b/>
                <w:szCs w:val="18"/>
              </w:rPr>
            </w:pPr>
            <w:r w:rsidRPr="00A75E75">
              <w:rPr>
                <w:rFonts w:ascii="Open Sans" w:hAnsi="Open Sans" w:cs="Open Sans"/>
                <w:b/>
                <w:szCs w:val="18"/>
              </w:rPr>
              <w:t>Onderdeel B:</w:t>
            </w:r>
          </w:p>
          <w:p w14:paraId="683F463C" w14:textId="494CC888" w:rsidR="00FF0918" w:rsidRPr="00A75E75" w:rsidRDefault="00FF0918" w:rsidP="005349DC">
            <w:pPr>
              <w:rPr>
                <w:rFonts w:ascii="Open Sans" w:hAnsi="Open Sans" w:cs="Open Sans"/>
                <w:b/>
                <w:szCs w:val="18"/>
              </w:rPr>
            </w:pPr>
            <w:r w:rsidRPr="00A75E75">
              <w:rPr>
                <w:rFonts w:ascii="Open Sans" w:hAnsi="Open Sans" w:cs="Open Sans"/>
                <w:b/>
                <w:szCs w:val="18"/>
              </w:rPr>
              <w:t xml:space="preserve">Tekstvoorstellen </w:t>
            </w:r>
            <w:r w:rsidR="00C26096" w:rsidRPr="00A75E75">
              <w:rPr>
                <w:rFonts w:ascii="Open Sans" w:hAnsi="Open Sans" w:cs="Open Sans"/>
                <w:b/>
                <w:szCs w:val="18"/>
              </w:rPr>
              <w:t>Inkoopvoorwaarden</w:t>
            </w:r>
            <w:r w:rsidRPr="00A75E75">
              <w:rPr>
                <w:rFonts w:ascii="Open Sans" w:hAnsi="Open Sans" w:cs="Open Sans"/>
                <w:b/>
                <w:szCs w:val="18"/>
              </w:rPr>
              <w:t xml:space="preserve"> </w:t>
            </w:r>
          </w:p>
        </w:tc>
      </w:tr>
      <w:tr w:rsidR="00023C90" w:rsidRPr="00A75E75" w14:paraId="190DCA80" w14:textId="77777777" w:rsidTr="00F114E5">
        <w:trPr>
          <w:trHeight w:val="600"/>
        </w:trPr>
        <w:tc>
          <w:tcPr>
            <w:tcW w:w="1129" w:type="dxa"/>
            <w:tcBorders>
              <w:bottom w:val="single" w:sz="4" w:space="0" w:color="auto"/>
            </w:tcBorders>
            <w:shd w:val="clear" w:color="auto" w:fill="E0E0E0"/>
          </w:tcPr>
          <w:p w14:paraId="6C8C6D20" w14:textId="77777777" w:rsidR="00023C90" w:rsidRPr="00A75E75" w:rsidRDefault="00023C90" w:rsidP="003402B2">
            <w:pPr>
              <w:rPr>
                <w:rFonts w:ascii="Open Sans" w:hAnsi="Open Sans" w:cs="Open Sans"/>
                <w:szCs w:val="18"/>
              </w:rPr>
            </w:pPr>
            <w:r w:rsidRPr="00A75E75">
              <w:rPr>
                <w:rFonts w:ascii="Open Sans" w:hAnsi="Open Sans" w:cs="Open Sans"/>
                <w:szCs w:val="18"/>
              </w:rPr>
              <w:t>Nr.</w:t>
            </w:r>
          </w:p>
        </w:tc>
        <w:tc>
          <w:tcPr>
            <w:tcW w:w="2257" w:type="dxa"/>
            <w:tcBorders>
              <w:bottom w:val="single" w:sz="4" w:space="0" w:color="auto"/>
            </w:tcBorders>
            <w:shd w:val="clear" w:color="auto" w:fill="E0E0E0"/>
          </w:tcPr>
          <w:p w14:paraId="6243461B" w14:textId="79817517" w:rsidR="00023C90" w:rsidRPr="00A75E75" w:rsidRDefault="00023C90" w:rsidP="003402B2">
            <w:pPr>
              <w:rPr>
                <w:rFonts w:ascii="Open Sans" w:hAnsi="Open Sans" w:cs="Open Sans"/>
                <w:szCs w:val="18"/>
              </w:rPr>
            </w:pPr>
            <w:r w:rsidRPr="00A75E75">
              <w:rPr>
                <w:rFonts w:ascii="Open Sans" w:hAnsi="Open Sans" w:cs="Open Sans"/>
                <w:szCs w:val="18"/>
              </w:rPr>
              <w:t xml:space="preserve">Artikel/nummer in </w:t>
            </w:r>
            <w:r w:rsidRPr="00A75E75">
              <w:rPr>
                <w:rFonts w:ascii="Open Sans" w:hAnsi="Open Sans" w:cs="Open Sans"/>
                <w:b/>
                <w:bCs/>
                <w:szCs w:val="18"/>
              </w:rPr>
              <w:t>Inkoopvoorwaarden</w:t>
            </w:r>
          </w:p>
        </w:tc>
        <w:tc>
          <w:tcPr>
            <w:tcW w:w="5114" w:type="dxa"/>
            <w:tcBorders>
              <w:bottom w:val="single" w:sz="4" w:space="0" w:color="auto"/>
            </w:tcBorders>
            <w:shd w:val="clear" w:color="auto" w:fill="E0E0E0"/>
          </w:tcPr>
          <w:p w14:paraId="49E55FC9" w14:textId="77777777" w:rsidR="00023C90" w:rsidRPr="00A75E75" w:rsidRDefault="00023C90" w:rsidP="003402B2">
            <w:pPr>
              <w:rPr>
                <w:rFonts w:ascii="Open Sans" w:hAnsi="Open Sans" w:cs="Open Sans"/>
                <w:szCs w:val="18"/>
              </w:rPr>
            </w:pPr>
            <w:r w:rsidRPr="00A75E75">
              <w:rPr>
                <w:rFonts w:ascii="Open Sans" w:hAnsi="Open Sans" w:cs="Open Sans"/>
                <w:szCs w:val="18"/>
              </w:rPr>
              <w:t>Vraag/ Reden van bezwaar</w:t>
            </w:r>
          </w:p>
        </w:tc>
        <w:tc>
          <w:tcPr>
            <w:tcW w:w="642" w:type="dxa"/>
            <w:tcBorders>
              <w:bottom w:val="single" w:sz="4" w:space="0" w:color="auto"/>
            </w:tcBorders>
            <w:shd w:val="clear" w:color="auto" w:fill="E0E0E0"/>
          </w:tcPr>
          <w:p w14:paraId="7F988406" w14:textId="77777777" w:rsidR="00023C90" w:rsidRPr="00A75E75" w:rsidRDefault="00023C90" w:rsidP="003402B2">
            <w:pPr>
              <w:rPr>
                <w:rFonts w:ascii="Open Sans" w:hAnsi="Open Sans" w:cs="Open Sans"/>
                <w:szCs w:val="18"/>
              </w:rPr>
            </w:pPr>
            <w:r w:rsidRPr="00A75E75">
              <w:rPr>
                <w:rFonts w:ascii="Open Sans" w:hAnsi="Open Sans" w:cs="Open Sans"/>
                <w:szCs w:val="18"/>
              </w:rPr>
              <w:t>Voorstel van inschrijver (tekstsuggestie)</w:t>
            </w:r>
          </w:p>
        </w:tc>
      </w:tr>
      <w:tr w:rsidR="00023C90" w:rsidRPr="00A75E75" w14:paraId="1E1C88F0" w14:textId="77777777" w:rsidTr="00F114E5">
        <w:trPr>
          <w:trHeight w:val="300"/>
        </w:trPr>
        <w:tc>
          <w:tcPr>
            <w:tcW w:w="1129" w:type="dxa"/>
            <w:noWrap/>
          </w:tcPr>
          <w:p w14:paraId="411E4EC4" w14:textId="77777777" w:rsidR="00023C90" w:rsidRPr="00A75E75" w:rsidRDefault="00023C90" w:rsidP="003402B2">
            <w:pPr>
              <w:rPr>
                <w:rFonts w:ascii="Open Sans" w:hAnsi="Open Sans" w:cs="Open Sans"/>
                <w:szCs w:val="18"/>
              </w:rPr>
            </w:pPr>
            <w:r w:rsidRPr="00A75E75">
              <w:rPr>
                <w:rFonts w:ascii="Open Sans" w:hAnsi="Open Sans" w:cs="Open Sans"/>
                <w:szCs w:val="18"/>
              </w:rPr>
              <w:t>1.</w:t>
            </w:r>
          </w:p>
        </w:tc>
        <w:tc>
          <w:tcPr>
            <w:tcW w:w="2257" w:type="dxa"/>
          </w:tcPr>
          <w:p w14:paraId="42C08CDF" w14:textId="593A09F3" w:rsidR="00023C90" w:rsidRPr="00A75E75" w:rsidRDefault="009630AB" w:rsidP="003402B2">
            <w:pPr>
              <w:rPr>
                <w:rFonts w:ascii="Open Sans" w:hAnsi="Open Sans" w:cs="Open Sans"/>
                <w:szCs w:val="18"/>
              </w:rPr>
            </w:pPr>
            <w:r w:rsidRPr="00A75E75">
              <w:rPr>
                <w:rFonts w:ascii="Open Sans" w:hAnsi="Open Sans" w:cs="Open Sans"/>
                <w:szCs w:val="18"/>
              </w:rPr>
              <w:t xml:space="preserve">NvI 1 vraag </w:t>
            </w:r>
            <w:r w:rsidR="000648E2" w:rsidRPr="00A75E75">
              <w:rPr>
                <w:rFonts w:ascii="Open Sans" w:hAnsi="Open Sans" w:cs="Open Sans"/>
                <w:szCs w:val="18"/>
              </w:rPr>
              <w:t>3</w:t>
            </w:r>
            <w:r w:rsidRPr="00A75E75">
              <w:rPr>
                <w:rFonts w:ascii="Open Sans" w:hAnsi="Open Sans" w:cs="Open Sans"/>
                <w:szCs w:val="18"/>
              </w:rPr>
              <w:t xml:space="preserve"> </w:t>
            </w:r>
          </w:p>
        </w:tc>
        <w:tc>
          <w:tcPr>
            <w:tcW w:w="5114" w:type="dxa"/>
          </w:tcPr>
          <w:p w14:paraId="015B8AD9" w14:textId="77777777" w:rsidR="000648E2" w:rsidRPr="00A75E75" w:rsidRDefault="000648E2" w:rsidP="000648E2">
            <w:pPr>
              <w:rPr>
                <w:rFonts w:ascii="Open Sans" w:hAnsi="Open Sans" w:cs="Open Sans"/>
                <w:szCs w:val="18"/>
              </w:rPr>
            </w:pPr>
            <w:r w:rsidRPr="00A75E75">
              <w:rPr>
                <w:rFonts w:ascii="Open Sans" w:hAnsi="Open Sans" w:cs="Open Sans"/>
                <w:szCs w:val="18"/>
              </w:rPr>
              <w:t xml:space="preserve">U geeft aan eigendom over te laten gaan vanaf moment van betaling. </w:t>
            </w:r>
          </w:p>
          <w:p w14:paraId="2FEA4DB9" w14:textId="77777777" w:rsidR="000648E2" w:rsidRPr="00A75E75" w:rsidRDefault="000648E2" w:rsidP="000648E2">
            <w:pPr>
              <w:rPr>
                <w:rFonts w:ascii="Open Sans" w:hAnsi="Open Sans" w:cs="Open Sans"/>
                <w:szCs w:val="18"/>
              </w:rPr>
            </w:pPr>
          </w:p>
          <w:p w14:paraId="6FE90E6A" w14:textId="4AB47019" w:rsidR="00023C90" w:rsidRPr="00A75E75" w:rsidRDefault="000648E2" w:rsidP="000648E2">
            <w:pPr>
              <w:rPr>
                <w:rFonts w:ascii="Open Sans" w:hAnsi="Open Sans" w:cs="Open Sans"/>
                <w:szCs w:val="18"/>
              </w:rPr>
            </w:pPr>
            <w:r w:rsidRPr="00A75E75">
              <w:rPr>
                <w:rFonts w:ascii="Open Sans" w:hAnsi="Open Sans" w:cs="Open Sans"/>
                <w:szCs w:val="18"/>
              </w:rPr>
              <w:t>U heeft 30 dagen na ontvangst van de factuur tijd voor het uitvoeren van de betaling. Dit houdt in dat het product al 30 dagen bij u op locatie is alvorens de overdracht van eigendom plaatsvindt. Dit is niet gebruikelijk in de ICT-markt. Daar waar inschrijver geen zicht meer heeft op wat er met de producten gebeurt op het moment dat ze bij u op locatie zijn. Inschrijver is dan ook verantwoordelijk voor de producten tot levering / installatie. De verantwoordelijkheid over de producten gaat vervolgens over aan de aanbestedende dienst. Wij verzoeken u om de overdracht van eigendom te laten plaatsvinden na levering of installatie. Gaat u hiermee akkoord? Indien niet, graag uw toelichting.</w:t>
            </w:r>
          </w:p>
        </w:tc>
        <w:tc>
          <w:tcPr>
            <w:tcW w:w="642" w:type="dxa"/>
          </w:tcPr>
          <w:p w14:paraId="5ADAFCAE" w14:textId="191512D6" w:rsidR="00023C90" w:rsidRPr="00A75E75" w:rsidRDefault="00F114E5" w:rsidP="003402B2">
            <w:pPr>
              <w:rPr>
                <w:rFonts w:ascii="Open Sans" w:hAnsi="Open Sans" w:cs="Open Sans"/>
                <w:szCs w:val="18"/>
              </w:rPr>
            </w:pPr>
            <w:r w:rsidRPr="00A75E75">
              <w:rPr>
                <w:rFonts w:ascii="Open Sans" w:hAnsi="Open Sans" w:cs="Open Sans"/>
                <w:szCs w:val="18"/>
              </w:rPr>
              <w:t>/</w:t>
            </w:r>
          </w:p>
        </w:tc>
      </w:tr>
      <w:tr w:rsidR="00023C90" w:rsidRPr="00A75E75" w14:paraId="48372BD7" w14:textId="77777777" w:rsidTr="003402B2">
        <w:trPr>
          <w:trHeight w:val="300"/>
        </w:trPr>
        <w:tc>
          <w:tcPr>
            <w:tcW w:w="1129" w:type="dxa"/>
            <w:tcBorders>
              <w:bottom w:val="single" w:sz="4" w:space="0" w:color="auto"/>
            </w:tcBorders>
            <w:noWrap/>
          </w:tcPr>
          <w:p w14:paraId="47BE1DFA" w14:textId="77777777" w:rsidR="00023C90" w:rsidRPr="00A75E75" w:rsidRDefault="00023C90" w:rsidP="003402B2">
            <w:pPr>
              <w:rPr>
                <w:rFonts w:ascii="Open Sans" w:hAnsi="Open Sans" w:cs="Open Sans"/>
                <w:szCs w:val="18"/>
              </w:rPr>
            </w:pPr>
            <w:r w:rsidRPr="00A75E75">
              <w:rPr>
                <w:rFonts w:ascii="Open Sans" w:hAnsi="Open Sans" w:cs="Open Sans"/>
                <w:szCs w:val="18"/>
              </w:rPr>
              <w:t>Antwoord</w:t>
            </w:r>
          </w:p>
        </w:tc>
        <w:tc>
          <w:tcPr>
            <w:tcW w:w="8013" w:type="dxa"/>
            <w:gridSpan w:val="3"/>
            <w:tcBorders>
              <w:bottom w:val="single" w:sz="4" w:space="0" w:color="auto"/>
            </w:tcBorders>
          </w:tcPr>
          <w:p w14:paraId="6390E1E6" w14:textId="2C3B331D" w:rsidR="00023C90" w:rsidRPr="00A75E75" w:rsidRDefault="00956DC5" w:rsidP="000A2EFF">
            <w:pPr>
              <w:spacing w:line="233" w:lineRule="auto"/>
              <w:rPr>
                <w:rFonts w:ascii="Open Sans" w:hAnsi="Open Sans" w:cs="Open Sans"/>
                <w:color w:val="FFC000"/>
                <w:szCs w:val="18"/>
              </w:rPr>
            </w:pPr>
            <w:r w:rsidRPr="00A75E75">
              <w:rPr>
                <w:rFonts w:ascii="Open Sans" w:hAnsi="Open Sans" w:cs="Open Sans"/>
                <w:szCs w:val="18"/>
              </w:rPr>
              <w:t>Aanbestedende dienst komt terug op haar eerdere antwoord in de Nota van Inlichtingen 1</w:t>
            </w:r>
            <w:r w:rsidR="00615BDE" w:rsidRPr="00A75E75">
              <w:rPr>
                <w:rFonts w:ascii="Open Sans" w:hAnsi="Open Sans" w:cs="Open Sans"/>
                <w:szCs w:val="18"/>
              </w:rPr>
              <w:t xml:space="preserve"> en laat artikel 7.2 zoals deze was. Het eigendom van de Prestatie gaat over</w:t>
            </w:r>
            <w:r w:rsidR="000A2EFF" w:rsidRPr="00A75E75">
              <w:rPr>
                <w:rFonts w:ascii="Open Sans" w:hAnsi="Open Sans" w:cs="Open Sans"/>
                <w:szCs w:val="18"/>
              </w:rPr>
              <w:t xml:space="preserve"> op Opdrachtgever</w:t>
            </w:r>
            <w:r w:rsidR="00615BDE" w:rsidRPr="00A75E75">
              <w:rPr>
                <w:rFonts w:ascii="Open Sans" w:hAnsi="Open Sans" w:cs="Open Sans"/>
                <w:szCs w:val="18"/>
              </w:rPr>
              <w:t xml:space="preserve"> bij Acceptatie. </w:t>
            </w:r>
          </w:p>
        </w:tc>
      </w:tr>
    </w:tbl>
    <w:p w14:paraId="79BAF19D" w14:textId="56E208AA" w:rsidR="009630AB" w:rsidRPr="00A75E75" w:rsidRDefault="009630AB" w:rsidP="00965100">
      <w:pPr>
        <w:rPr>
          <w:rFonts w:ascii="Open Sans" w:hAnsi="Open Sans" w:cs="Open Sans"/>
          <w:szCs w:val="18"/>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29"/>
        <w:gridCol w:w="2257"/>
        <w:gridCol w:w="4406"/>
        <w:gridCol w:w="1350"/>
      </w:tblGrid>
      <w:tr w:rsidR="009630AB" w:rsidRPr="00A75E75" w14:paraId="1CDDD09A" w14:textId="77777777" w:rsidTr="00F114E5">
        <w:trPr>
          <w:trHeight w:val="300"/>
        </w:trPr>
        <w:tc>
          <w:tcPr>
            <w:tcW w:w="1129" w:type="dxa"/>
            <w:noWrap/>
          </w:tcPr>
          <w:p w14:paraId="13D41BBC" w14:textId="3823406E" w:rsidR="009630AB" w:rsidRPr="00A75E75" w:rsidRDefault="00815A4F" w:rsidP="00B61D08">
            <w:pPr>
              <w:rPr>
                <w:rFonts w:ascii="Open Sans" w:hAnsi="Open Sans" w:cs="Open Sans"/>
                <w:szCs w:val="18"/>
              </w:rPr>
            </w:pPr>
            <w:r w:rsidRPr="00A75E75">
              <w:rPr>
                <w:rFonts w:ascii="Open Sans" w:hAnsi="Open Sans" w:cs="Open Sans"/>
                <w:szCs w:val="18"/>
              </w:rPr>
              <w:t>2</w:t>
            </w:r>
            <w:r w:rsidR="009630AB" w:rsidRPr="00A75E75">
              <w:rPr>
                <w:rFonts w:ascii="Open Sans" w:hAnsi="Open Sans" w:cs="Open Sans"/>
                <w:szCs w:val="18"/>
              </w:rPr>
              <w:t>.</w:t>
            </w:r>
          </w:p>
        </w:tc>
        <w:tc>
          <w:tcPr>
            <w:tcW w:w="2257" w:type="dxa"/>
          </w:tcPr>
          <w:p w14:paraId="4B38ACF9" w14:textId="6FA41884" w:rsidR="009630AB" w:rsidRPr="00A75E75" w:rsidRDefault="009630AB" w:rsidP="00B61D08">
            <w:pPr>
              <w:rPr>
                <w:rFonts w:ascii="Open Sans" w:hAnsi="Open Sans" w:cs="Open Sans"/>
                <w:szCs w:val="18"/>
              </w:rPr>
            </w:pPr>
            <w:r w:rsidRPr="00A75E75">
              <w:rPr>
                <w:rFonts w:ascii="Open Sans" w:hAnsi="Open Sans" w:cs="Open Sans"/>
                <w:szCs w:val="18"/>
              </w:rPr>
              <w:t xml:space="preserve">NvI 1 vraag 9 </w:t>
            </w:r>
          </w:p>
        </w:tc>
        <w:tc>
          <w:tcPr>
            <w:tcW w:w="4406" w:type="dxa"/>
          </w:tcPr>
          <w:p w14:paraId="4E9580AC" w14:textId="6E40BAD0" w:rsidR="000648E2" w:rsidRPr="00A75E75" w:rsidRDefault="000648E2" w:rsidP="00B61D08">
            <w:pPr>
              <w:rPr>
                <w:rFonts w:ascii="Open Sans" w:hAnsi="Open Sans" w:cs="Open Sans"/>
                <w:szCs w:val="18"/>
              </w:rPr>
            </w:pPr>
            <w:r w:rsidRPr="00A75E75">
              <w:rPr>
                <w:rFonts w:ascii="Open Sans" w:hAnsi="Open Sans" w:cs="Open Sans"/>
                <w:szCs w:val="18"/>
              </w:rPr>
              <w:t>Inschrijver verzocht u in NvI 1 om i</w:t>
            </w:r>
            <w:r w:rsidR="009630AB" w:rsidRPr="00A75E75">
              <w:rPr>
                <w:rFonts w:ascii="Open Sans" w:hAnsi="Open Sans" w:cs="Open Sans"/>
                <w:szCs w:val="18"/>
              </w:rPr>
              <w:t xml:space="preserve">ndirecte schade </w:t>
            </w:r>
            <w:r w:rsidRPr="00A75E75">
              <w:rPr>
                <w:rFonts w:ascii="Open Sans" w:hAnsi="Open Sans" w:cs="Open Sans"/>
                <w:szCs w:val="18"/>
              </w:rPr>
              <w:t xml:space="preserve">uit te sluiten. </w:t>
            </w:r>
          </w:p>
          <w:p w14:paraId="444BAABC" w14:textId="25E1BACD" w:rsidR="000648E2" w:rsidRPr="00A75E75" w:rsidRDefault="000648E2" w:rsidP="00B61D08">
            <w:pPr>
              <w:rPr>
                <w:rFonts w:ascii="Open Sans" w:hAnsi="Open Sans" w:cs="Open Sans"/>
                <w:szCs w:val="18"/>
              </w:rPr>
            </w:pPr>
          </w:p>
          <w:p w14:paraId="5FC80F68" w14:textId="2FC8ED58" w:rsidR="000648E2" w:rsidRPr="00A75E75" w:rsidRDefault="000648E2" w:rsidP="00B61D08">
            <w:pPr>
              <w:rPr>
                <w:rFonts w:ascii="Open Sans" w:hAnsi="Open Sans" w:cs="Open Sans"/>
                <w:szCs w:val="18"/>
              </w:rPr>
            </w:pPr>
            <w:r w:rsidRPr="00A75E75">
              <w:rPr>
                <w:rFonts w:ascii="Open Sans" w:hAnsi="Open Sans" w:cs="Open Sans"/>
                <w:szCs w:val="18"/>
              </w:rPr>
              <w:t xml:space="preserve">Met indirecte schade bedoelt </w:t>
            </w:r>
            <w:r w:rsidR="00DA15EB" w:rsidRPr="00A75E75">
              <w:rPr>
                <w:rFonts w:ascii="Open Sans" w:hAnsi="Open Sans" w:cs="Open Sans"/>
                <w:szCs w:val="18"/>
              </w:rPr>
              <w:t xml:space="preserve">inschrijver de schade welke niet zo nauw verbonden is met de fout zelf. </w:t>
            </w:r>
          </w:p>
          <w:p w14:paraId="4A462368" w14:textId="7FC92FD5" w:rsidR="00DA15EB" w:rsidRPr="00A75E75" w:rsidRDefault="00DA15EB" w:rsidP="00B61D08">
            <w:pPr>
              <w:rPr>
                <w:rFonts w:ascii="Open Sans" w:hAnsi="Open Sans" w:cs="Open Sans"/>
                <w:szCs w:val="18"/>
              </w:rPr>
            </w:pPr>
          </w:p>
          <w:p w14:paraId="5850B6B4" w14:textId="2FFDC07A" w:rsidR="009630AB" w:rsidRPr="00A75E75" w:rsidRDefault="00DA15EB" w:rsidP="00B61D08">
            <w:pPr>
              <w:rPr>
                <w:rFonts w:ascii="Open Sans" w:hAnsi="Open Sans" w:cs="Open Sans"/>
                <w:szCs w:val="18"/>
              </w:rPr>
            </w:pPr>
            <w:r w:rsidRPr="00A75E75">
              <w:rPr>
                <w:rFonts w:ascii="Open Sans" w:hAnsi="Open Sans" w:cs="Open Sans"/>
                <w:szCs w:val="18"/>
              </w:rPr>
              <w:lastRenderedPageBreak/>
              <w:t xml:space="preserve">Indirecte schade is voor inschrijver niet te verzekeren, wat resulteert in rechtsonzekerheid. Wij verzoeken u daarom nogmaals om indirecte schade uit te sluiten. Gaat u hiermee akkoord? Indien  niet, verzoeken wij u om toe te lichten hoe u voorschrift 3.9 Gids Proportionaliteit heeft toegepast. </w:t>
            </w:r>
            <w:r w:rsidR="009630AB" w:rsidRPr="00A75E75">
              <w:rPr>
                <w:rFonts w:ascii="Open Sans" w:hAnsi="Open Sans" w:cs="Open Sans"/>
                <w:szCs w:val="18"/>
              </w:rPr>
              <w:t xml:space="preserve"> </w:t>
            </w:r>
          </w:p>
        </w:tc>
        <w:tc>
          <w:tcPr>
            <w:tcW w:w="1350" w:type="dxa"/>
          </w:tcPr>
          <w:p w14:paraId="2B7E06F6" w14:textId="5197532C" w:rsidR="009630AB" w:rsidRPr="00A75E75" w:rsidRDefault="00F114E5" w:rsidP="00B61D08">
            <w:pPr>
              <w:rPr>
                <w:rFonts w:ascii="Open Sans" w:hAnsi="Open Sans" w:cs="Open Sans"/>
                <w:szCs w:val="18"/>
              </w:rPr>
            </w:pPr>
            <w:r w:rsidRPr="00A75E75">
              <w:rPr>
                <w:rFonts w:ascii="Open Sans" w:hAnsi="Open Sans" w:cs="Open Sans"/>
                <w:szCs w:val="18"/>
              </w:rPr>
              <w:lastRenderedPageBreak/>
              <w:t>/</w:t>
            </w:r>
          </w:p>
        </w:tc>
      </w:tr>
      <w:tr w:rsidR="009630AB" w:rsidRPr="00A75E75" w14:paraId="1D48F5E1" w14:textId="77777777" w:rsidTr="00B61D08">
        <w:trPr>
          <w:trHeight w:val="300"/>
        </w:trPr>
        <w:tc>
          <w:tcPr>
            <w:tcW w:w="1129" w:type="dxa"/>
            <w:tcBorders>
              <w:bottom w:val="single" w:sz="4" w:space="0" w:color="auto"/>
            </w:tcBorders>
            <w:noWrap/>
          </w:tcPr>
          <w:p w14:paraId="0498777F" w14:textId="77777777" w:rsidR="009630AB" w:rsidRPr="00A75E75" w:rsidRDefault="009630AB" w:rsidP="00B61D08">
            <w:pPr>
              <w:rPr>
                <w:rFonts w:ascii="Open Sans" w:hAnsi="Open Sans" w:cs="Open Sans"/>
                <w:szCs w:val="18"/>
              </w:rPr>
            </w:pPr>
            <w:r w:rsidRPr="00A75E75">
              <w:rPr>
                <w:rFonts w:ascii="Open Sans" w:hAnsi="Open Sans" w:cs="Open Sans"/>
                <w:szCs w:val="18"/>
              </w:rPr>
              <w:t>Antwoord</w:t>
            </w:r>
          </w:p>
        </w:tc>
        <w:tc>
          <w:tcPr>
            <w:tcW w:w="8013" w:type="dxa"/>
            <w:gridSpan w:val="3"/>
            <w:tcBorders>
              <w:bottom w:val="single" w:sz="4" w:space="0" w:color="auto"/>
            </w:tcBorders>
          </w:tcPr>
          <w:p w14:paraId="682CE48D" w14:textId="6D8B45F4" w:rsidR="009630AB" w:rsidRPr="00A75E75" w:rsidRDefault="00A651F6" w:rsidP="002B2268">
            <w:pPr>
              <w:spacing w:line="233" w:lineRule="auto"/>
              <w:rPr>
                <w:rFonts w:ascii="Open Sans" w:hAnsi="Open Sans" w:cs="Open Sans"/>
                <w:szCs w:val="18"/>
              </w:rPr>
            </w:pPr>
            <w:r w:rsidRPr="00A75E75">
              <w:rPr>
                <w:rFonts w:ascii="Open Sans" w:hAnsi="Open Sans" w:cs="Open Sans"/>
                <w:szCs w:val="18"/>
              </w:rPr>
              <w:t>Aanbestedende dienst begrijpt uw vraag, maar indirecte schade is geen begrip in de NL-wetgeving</w:t>
            </w:r>
            <w:r w:rsidR="00D21FE4" w:rsidRPr="00A75E75">
              <w:rPr>
                <w:rFonts w:ascii="Open Sans" w:hAnsi="Open Sans" w:cs="Open Sans"/>
                <w:szCs w:val="18"/>
              </w:rPr>
              <w:t xml:space="preserve"> waardoor er onzekerheid </w:t>
            </w:r>
            <w:r w:rsidR="006347FD" w:rsidRPr="00A75E75">
              <w:rPr>
                <w:rFonts w:ascii="Open Sans" w:hAnsi="Open Sans" w:cs="Open Sans"/>
                <w:szCs w:val="18"/>
              </w:rPr>
              <w:t>over</w:t>
            </w:r>
            <w:r w:rsidR="00D21FE4" w:rsidRPr="00A75E75">
              <w:rPr>
                <w:rFonts w:ascii="Open Sans" w:hAnsi="Open Sans" w:cs="Open Sans"/>
                <w:szCs w:val="18"/>
              </w:rPr>
              <w:t xml:space="preserve"> het begrip blijft ontstaan</w:t>
            </w:r>
            <w:r w:rsidRPr="00A75E75">
              <w:rPr>
                <w:rFonts w:ascii="Open Sans" w:hAnsi="Open Sans" w:cs="Open Sans"/>
                <w:szCs w:val="18"/>
              </w:rPr>
              <w:t xml:space="preserve">. </w:t>
            </w:r>
            <w:r w:rsidR="00B52E3D" w:rsidRPr="00A75E75">
              <w:rPr>
                <w:rFonts w:ascii="Open Sans" w:hAnsi="Open Sans" w:cs="Open Sans"/>
                <w:szCs w:val="18"/>
              </w:rPr>
              <w:t xml:space="preserve">Zie </w:t>
            </w:r>
            <w:r w:rsidR="00A760FC" w:rsidRPr="00A75E75">
              <w:rPr>
                <w:rFonts w:ascii="Open Sans" w:hAnsi="Open Sans" w:cs="Open Sans"/>
                <w:szCs w:val="18"/>
              </w:rPr>
              <w:t>v</w:t>
            </w:r>
            <w:r w:rsidR="00B52E3D" w:rsidRPr="00A75E75">
              <w:rPr>
                <w:rFonts w:ascii="Open Sans" w:hAnsi="Open Sans" w:cs="Open Sans"/>
                <w:szCs w:val="18"/>
              </w:rPr>
              <w:t>raag en antwoord 3 Inkoopvoorwaarden – Nota van Inlichtingen 2.</w:t>
            </w:r>
          </w:p>
        </w:tc>
      </w:tr>
    </w:tbl>
    <w:p w14:paraId="4ABECFE7" w14:textId="130D677F" w:rsidR="009630AB" w:rsidRPr="00A75E75" w:rsidRDefault="009630AB" w:rsidP="00965100">
      <w:pPr>
        <w:rPr>
          <w:rFonts w:ascii="Open Sans" w:hAnsi="Open Sans" w:cs="Open Sans"/>
          <w:szCs w:val="18"/>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29"/>
        <w:gridCol w:w="2257"/>
        <w:gridCol w:w="4406"/>
        <w:gridCol w:w="1350"/>
      </w:tblGrid>
      <w:tr w:rsidR="00C26096" w:rsidRPr="00A75E75" w14:paraId="10338B66" w14:textId="77777777" w:rsidTr="00F114E5">
        <w:trPr>
          <w:trHeight w:val="300"/>
        </w:trPr>
        <w:tc>
          <w:tcPr>
            <w:tcW w:w="1129" w:type="dxa"/>
            <w:noWrap/>
          </w:tcPr>
          <w:p w14:paraId="37773BC0" w14:textId="77777777" w:rsidR="00C26096" w:rsidRPr="00A75E75" w:rsidRDefault="00C26096" w:rsidP="009949E4">
            <w:pPr>
              <w:rPr>
                <w:rFonts w:ascii="Open Sans" w:hAnsi="Open Sans" w:cs="Open Sans"/>
                <w:szCs w:val="18"/>
              </w:rPr>
            </w:pPr>
            <w:r w:rsidRPr="00A75E75">
              <w:rPr>
                <w:rFonts w:ascii="Open Sans" w:hAnsi="Open Sans" w:cs="Open Sans"/>
                <w:szCs w:val="18"/>
              </w:rPr>
              <w:t>3.</w:t>
            </w:r>
          </w:p>
        </w:tc>
        <w:tc>
          <w:tcPr>
            <w:tcW w:w="2257" w:type="dxa"/>
          </w:tcPr>
          <w:p w14:paraId="743C122F" w14:textId="77777777" w:rsidR="00C26096" w:rsidRPr="00A75E75" w:rsidRDefault="00C26096" w:rsidP="009949E4">
            <w:pPr>
              <w:rPr>
                <w:rFonts w:ascii="Open Sans" w:hAnsi="Open Sans" w:cs="Open Sans"/>
                <w:szCs w:val="18"/>
              </w:rPr>
            </w:pPr>
            <w:r w:rsidRPr="00A75E75">
              <w:rPr>
                <w:rFonts w:ascii="Open Sans" w:hAnsi="Open Sans" w:cs="Open Sans"/>
                <w:szCs w:val="18"/>
              </w:rPr>
              <w:t>Vraag 9 – Inkoopvoorwaarden</w:t>
            </w:r>
          </w:p>
          <w:p w14:paraId="3F928252" w14:textId="77777777" w:rsidR="00C26096" w:rsidRPr="00A75E75" w:rsidRDefault="00C26096" w:rsidP="009949E4">
            <w:pPr>
              <w:rPr>
                <w:rFonts w:ascii="Open Sans" w:hAnsi="Open Sans" w:cs="Open Sans"/>
                <w:szCs w:val="18"/>
              </w:rPr>
            </w:pPr>
            <w:r w:rsidRPr="00A75E75">
              <w:rPr>
                <w:rFonts w:ascii="Open Sans" w:hAnsi="Open Sans" w:cs="Open Sans"/>
                <w:szCs w:val="18"/>
              </w:rPr>
              <w:t>Artikel 26.1 ARBIT</w:t>
            </w:r>
          </w:p>
          <w:p w14:paraId="729E5755" w14:textId="77777777" w:rsidR="00C26096" w:rsidRPr="00A75E75" w:rsidRDefault="00C26096" w:rsidP="009949E4">
            <w:pPr>
              <w:rPr>
                <w:rFonts w:ascii="Open Sans" w:hAnsi="Open Sans" w:cs="Open Sans"/>
                <w:szCs w:val="18"/>
              </w:rPr>
            </w:pPr>
            <w:r w:rsidRPr="00A75E75">
              <w:rPr>
                <w:rFonts w:ascii="Open Sans" w:hAnsi="Open Sans" w:cs="Open Sans"/>
                <w:szCs w:val="18"/>
              </w:rPr>
              <w:t>Artikel 7.1.6 Concept Overeenkomst</w:t>
            </w:r>
          </w:p>
        </w:tc>
        <w:tc>
          <w:tcPr>
            <w:tcW w:w="4406" w:type="dxa"/>
          </w:tcPr>
          <w:p w14:paraId="3F894606" w14:textId="77777777" w:rsidR="00C26096" w:rsidRPr="00A75E75" w:rsidRDefault="00C26096" w:rsidP="009949E4">
            <w:pPr>
              <w:rPr>
                <w:rFonts w:ascii="Open Sans" w:hAnsi="Open Sans" w:cs="Open Sans"/>
                <w:szCs w:val="18"/>
              </w:rPr>
            </w:pPr>
            <w:r w:rsidRPr="00A75E75">
              <w:rPr>
                <w:rFonts w:ascii="Open Sans" w:hAnsi="Open Sans" w:cs="Open Sans"/>
                <w:szCs w:val="18"/>
              </w:rPr>
              <w:t>U geeft in vraag 9 – Inkoopvoorwaarden van de Nota van Inlichtingen aan niet bekend te zijn met het begrip indirecte schade. Onder indirecte schade wordt onder andere verstaan: gevolgschade, gederfde winst, immateriële schade en gemiste besparingen. Deze vormen van schade staan verder af van de schadeveroorzakende gebeurtenis. Hierdoor is indirecte schade niet verzekerbaar voor inschrijvers en brengt het significante risico’s voor de bedrijfsvoering met zich mee. Inschrijver verzoekt u daarom nogmaals om indirecte schade uit te sluiten, zodat de risico’s voor inschrijver beter zijn af te dekken.</w:t>
            </w:r>
          </w:p>
          <w:p w14:paraId="10502E9F" w14:textId="77777777" w:rsidR="00C26096" w:rsidRPr="00A75E75" w:rsidRDefault="00C26096" w:rsidP="009949E4">
            <w:pPr>
              <w:rPr>
                <w:rFonts w:ascii="Open Sans" w:hAnsi="Open Sans" w:cs="Open Sans"/>
                <w:szCs w:val="18"/>
              </w:rPr>
            </w:pPr>
          </w:p>
          <w:p w14:paraId="6F194673" w14:textId="77777777" w:rsidR="00C26096" w:rsidRPr="00A75E75" w:rsidRDefault="00C26096" w:rsidP="009949E4">
            <w:pPr>
              <w:rPr>
                <w:rFonts w:ascii="Open Sans" w:hAnsi="Open Sans" w:cs="Open Sans"/>
                <w:szCs w:val="18"/>
              </w:rPr>
            </w:pPr>
            <w:r w:rsidRPr="00A75E75">
              <w:rPr>
                <w:rFonts w:ascii="Open Sans" w:hAnsi="Open Sans" w:cs="Open Sans"/>
                <w:szCs w:val="18"/>
              </w:rPr>
              <w:t>Graag uw akkoord. Indien u niet akkoord bent, verzoekt inschrijver u dit te motiveren.</w:t>
            </w:r>
          </w:p>
        </w:tc>
        <w:tc>
          <w:tcPr>
            <w:tcW w:w="1350" w:type="dxa"/>
          </w:tcPr>
          <w:p w14:paraId="37B0AEED" w14:textId="51A0BBBE" w:rsidR="00C26096" w:rsidRPr="00A75E75" w:rsidRDefault="00F114E5" w:rsidP="009949E4">
            <w:pPr>
              <w:rPr>
                <w:rFonts w:ascii="Open Sans" w:hAnsi="Open Sans" w:cs="Open Sans"/>
                <w:szCs w:val="18"/>
              </w:rPr>
            </w:pPr>
            <w:r w:rsidRPr="00A75E75">
              <w:rPr>
                <w:rFonts w:ascii="Open Sans" w:hAnsi="Open Sans" w:cs="Open Sans"/>
                <w:szCs w:val="18"/>
              </w:rPr>
              <w:t>/</w:t>
            </w:r>
          </w:p>
        </w:tc>
      </w:tr>
      <w:tr w:rsidR="00C26096" w:rsidRPr="00A75E75" w14:paraId="2996E82D" w14:textId="77777777" w:rsidTr="009949E4">
        <w:trPr>
          <w:trHeight w:val="300"/>
        </w:trPr>
        <w:tc>
          <w:tcPr>
            <w:tcW w:w="1129" w:type="dxa"/>
            <w:tcBorders>
              <w:bottom w:val="single" w:sz="4" w:space="0" w:color="auto"/>
            </w:tcBorders>
            <w:noWrap/>
          </w:tcPr>
          <w:p w14:paraId="24777E9B" w14:textId="77777777" w:rsidR="00C26096" w:rsidRPr="00A75E75" w:rsidRDefault="00C26096" w:rsidP="009949E4">
            <w:pPr>
              <w:rPr>
                <w:rFonts w:ascii="Open Sans" w:hAnsi="Open Sans" w:cs="Open Sans"/>
                <w:szCs w:val="18"/>
              </w:rPr>
            </w:pPr>
            <w:r w:rsidRPr="00A75E75">
              <w:rPr>
                <w:rFonts w:ascii="Open Sans" w:hAnsi="Open Sans" w:cs="Open Sans"/>
                <w:szCs w:val="18"/>
              </w:rPr>
              <w:t>Antwoord</w:t>
            </w:r>
          </w:p>
        </w:tc>
        <w:tc>
          <w:tcPr>
            <w:tcW w:w="8013" w:type="dxa"/>
            <w:gridSpan w:val="3"/>
            <w:tcBorders>
              <w:bottom w:val="single" w:sz="4" w:space="0" w:color="auto"/>
            </w:tcBorders>
          </w:tcPr>
          <w:p w14:paraId="1740BCC7" w14:textId="3A300DDD" w:rsidR="00F17A55" w:rsidRPr="00A75E75" w:rsidRDefault="004E11EC" w:rsidP="00E65519">
            <w:pPr>
              <w:spacing w:line="233" w:lineRule="auto"/>
              <w:rPr>
                <w:rFonts w:ascii="Open Sans" w:hAnsi="Open Sans" w:cs="Open Sans"/>
                <w:szCs w:val="18"/>
              </w:rPr>
            </w:pPr>
            <w:r w:rsidRPr="00A75E75">
              <w:rPr>
                <w:rFonts w:ascii="Open Sans" w:hAnsi="Open Sans" w:cs="Open Sans"/>
                <w:szCs w:val="18"/>
              </w:rPr>
              <w:t>Aanbestedende dienst gaat akkoord om</w:t>
            </w:r>
            <w:r w:rsidR="00D21FE4" w:rsidRPr="00A75E75">
              <w:rPr>
                <w:rFonts w:ascii="Open Sans" w:hAnsi="Open Sans" w:cs="Open Sans"/>
                <w:szCs w:val="18"/>
              </w:rPr>
              <w:t xml:space="preserve"> gevolgschade, gederfde winst, immateriële schade en gemiste besparingen</w:t>
            </w:r>
            <w:r w:rsidRPr="00A75E75">
              <w:rPr>
                <w:rFonts w:ascii="Open Sans" w:hAnsi="Open Sans" w:cs="Open Sans"/>
                <w:szCs w:val="18"/>
              </w:rPr>
              <w:t xml:space="preserve"> uit te sluiten in artikel 26</w:t>
            </w:r>
            <w:r w:rsidR="00D806C3" w:rsidRPr="00A75E75">
              <w:rPr>
                <w:rFonts w:ascii="Open Sans" w:hAnsi="Open Sans" w:cs="Open Sans"/>
                <w:szCs w:val="18"/>
              </w:rPr>
              <w:t>.1</w:t>
            </w:r>
            <w:r w:rsidR="00D21FE4" w:rsidRPr="00A75E75">
              <w:rPr>
                <w:rFonts w:ascii="Open Sans" w:hAnsi="Open Sans" w:cs="Open Sans"/>
                <w:szCs w:val="18"/>
              </w:rPr>
              <w:t xml:space="preserve">. </w:t>
            </w:r>
          </w:p>
        </w:tc>
      </w:tr>
      <w:tr w:rsidR="00C26096" w:rsidRPr="00A75E75" w14:paraId="4861D95B" w14:textId="77777777" w:rsidTr="00F114E5">
        <w:trPr>
          <w:trHeight w:val="300"/>
        </w:trPr>
        <w:tc>
          <w:tcPr>
            <w:tcW w:w="1129" w:type="dxa"/>
            <w:tcBorders>
              <w:top w:val="single" w:sz="4" w:space="0" w:color="auto"/>
              <w:left w:val="nil"/>
              <w:bottom w:val="single" w:sz="4" w:space="0" w:color="auto"/>
              <w:right w:val="nil"/>
            </w:tcBorders>
            <w:noWrap/>
          </w:tcPr>
          <w:p w14:paraId="1D55BD92" w14:textId="77777777" w:rsidR="00C26096" w:rsidRPr="00A75E75" w:rsidRDefault="00C26096" w:rsidP="009949E4">
            <w:pPr>
              <w:rPr>
                <w:rFonts w:ascii="Open Sans" w:hAnsi="Open Sans" w:cs="Open Sans"/>
                <w:szCs w:val="18"/>
              </w:rPr>
            </w:pPr>
          </w:p>
        </w:tc>
        <w:tc>
          <w:tcPr>
            <w:tcW w:w="2257" w:type="dxa"/>
            <w:tcBorders>
              <w:top w:val="single" w:sz="4" w:space="0" w:color="auto"/>
              <w:left w:val="nil"/>
              <w:bottom w:val="single" w:sz="4" w:space="0" w:color="auto"/>
              <w:right w:val="nil"/>
            </w:tcBorders>
          </w:tcPr>
          <w:p w14:paraId="7D565EDB" w14:textId="77777777" w:rsidR="00C26096" w:rsidRPr="00A75E75" w:rsidRDefault="00C26096" w:rsidP="009949E4">
            <w:pPr>
              <w:rPr>
                <w:rFonts w:ascii="Open Sans" w:hAnsi="Open Sans" w:cs="Open Sans"/>
                <w:szCs w:val="18"/>
              </w:rPr>
            </w:pPr>
          </w:p>
        </w:tc>
        <w:tc>
          <w:tcPr>
            <w:tcW w:w="4406" w:type="dxa"/>
            <w:tcBorders>
              <w:top w:val="single" w:sz="4" w:space="0" w:color="auto"/>
              <w:left w:val="nil"/>
              <w:bottom w:val="single" w:sz="4" w:space="0" w:color="auto"/>
              <w:right w:val="nil"/>
            </w:tcBorders>
          </w:tcPr>
          <w:p w14:paraId="7581E912" w14:textId="77777777" w:rsidR="00C26096" w:rsidRPr="00A75E75" w:rsidRDefault="00C26096" w:rsidP="009949E4">
            <w:pPr>
              <w:rPr>
                <w:rFonts w:ascii="Open Sans" w:hAnsi="Open Sans" w:cs="Open Sans"/>
                <w:szCs w:val="18"/>
              </w:rPr>
            </w:pPr>
          </w:p>
        </w:tc>
        <w:tc>
          <w:tcPr>
            <w:tcW w:w="1350" w:type="dxa"/>
            <w:tcBorders>
              <w:top w:val="single" w:sz="4" w:space="0" w:color="auto"/>
              <w:left w:val="nil"/>
              <w:bottom w:val="single" w:sz="4" w:space="0" w:color="auto"/>
              <w:right w:val="nil"/>
            </w:tcBorders>
          </w:tcPr>
          <w:p w14:paraId="13D75EF0" w14:textId="77777777" w:rsidR="00C26096" w:rsidRPr="00A75E75" w:rsidRDefault="00C26096" w:rsidP="009949E4">
            <w:pPr>
              <w:rPr>
                <w:rFonts w:ascii="Open Sans" w:hAnsi="Open Sans" w:cs="Open Sans"/>
                <w:szCs w:val="18"/>
              </w:rPr>
            </w:pPr>
          </w:p>
        </w:tc>
      </w:tr>
      <w:tr w:rsidR="00C26096" w:rsidRPr="00A75E75" w14:paraId="1218D3C0" w14:textId="77777777" w:rsidTr="00F114E5">
        <w:trPr>
          <w:trHeight w:val="300"/>
        </w:trPr>
        <w:tc>
          <w:tcPr>
            <w:tcW w:w="1129" w:type="dxa"/>
            <w:tcBorders>
              <w:top w:val="single" w:sz="4" w:space="0" w:color="auto"/>
            </w:tcBorders>
            <w:noWrap/>
          </w:tcPr>
          <w:p w14:paraId="6CDC4C6D" w14:textId="77777777" w:rsidR="00C26096" w:rsidRPr="00A75E75" w:rsidRDefault="00C26096" w:rsidP="009949E4">
            <w:pPr>
              <w:rPr>
                <w:rFonts w:ascii="Open Sans" w:hAnsi="Open Sans" w:cs="Open Sans"/>
                <w:szCs w:val="18"/>
              </w:rPr>
            </w:pPr>
            <w:r w:rsidRPr="00A75E75">
              <w:rPr>
                <w:rFonts w:ascii="Open Sans" w:hAnsi="Open Sans" w:cs="Open Sans"/>
                <w:szCs w:val="18"/>
              </w:rPr>
              <w:t>4.</w:t>
            </w:r>
          </w:p>
        </w:tc>
        <w:tc>
          <w:tcPr>
            <w:tcW w:w="2257" w:type="dxa"/>
            <w:tcBorders>
              <w:top w:val="single" w:sz="4" w:space="0" w:color="auto"/>
            </w:tcBorders>
          </w:tcPr>
          <w:p w14:paraId="5A6CDFAB" w14:textId="77777777" w:rsidR="00C26096" w:rsidRPr="00A75E75" w:rsidRDefault="00C26096" w:rsidP="009949E4">
            <w:pPr>
              <w:rPr>
                <w:rFonts w:ascii="Open Sans" w:hAnsi="Open Sans" w:cs="Open Sans"/>
                <w:szCs w:val="18"/>
              </w:rPr>
            </w:pPr>
            <w:r w:rsidRPr="00A75E75">
              <w:rPr>
                <w:rFonts w:ascii="Open Sans" w:hAnsi="Open Sans" w:cs="Open Sans"/>
                <w:szCs w:val="18"/>
              </w:rPr>
              <w:t>Vraag 12 – Inkoopvoorwaarden</w:t>
            </w:r>
          </w:p>
          <w:p w14:paraId="1DCD7685" w14:textId="77777777" w:rsidR="00C26096" w:rsidRPr="00A75E75" w:rsidRDefault="00C26096" w:rsidP="009949E4">
            <w:pPr>
              <w:rPr>
                <w:rFonts w:ascii="Open Sans" w:hAnsi="Open Sans" w:cs="Open Sans"/>
                <w:szCs w:val="18"/>
              </w:rPr>
            </w:pPr>
            <w:r w:rsidRPr="00A75E75">
              <w:rPr>
                <w:rFonts w:ascii="Open Sans" w:hAnsi="Open Sans" w:cs="Open Sans"/>
                <w:szCs w:val="18"/>
              </w:rPr>
              <w:t>Artikel 26.4 sub d ARBIT</w:t>
            </w:r>
          </w:p>
        </w:tc>
        <w:tc>
          <w:tcPr>
            <w:tcW w:w="4406" w:type="dxa"/>
            <w:tcBorders>
              <w:top w:val="single" w:sz="4" w:space="0" w:color="auto"/>
            </w:tcBorders>
          </w:tcPr>
          <w:p w14:paraId="6E488629" w14:textId="77777777" w:rsidR="00C26096" w:rsidRPr="00A75E75" w:rsidRDefault="00C26096" w:rsidP="009949E4">
            <w:pPr>
              <w:rPr>
                <w:rFonts w:ascii="Open Sans" w:hAnsi="Open Sans" w:cs="Open Sans"/>
                <w:szCs w:val="18"/>
              </w:rPr>
            </w:pPr>
            <w:r w:rsidRPr="00A75E75">
              <w:rPr>
                <w:rFonts w:ascii="Open Sans" w:hAnsi="Open Sans" w:cs="Open Sans"/>
                <w:szCs w:val="18"/>
              </w:rPr>
              <w:t>In uw antwoord op vraag 12 – Inkoopvoorwaarden uit de Nota van Inlichtingen geeft u aan dat de onbeperkte aansprakelijkheid alleen strekt tot boetes van onafhankelijke derden.</w:t>
            </w:r>
          </w:p>
          <w:p w14:paraId="6F4FB56C" w14:textId="77777777" w:rsidR="00C26096" w:rsidRPr="00A75E75" w:rsidRDefault="00C26096" w:rsidP="009949E4">
            <w:pPr>
              <w:rPr>
                <w:rFonts w:ascii="Open Sans" w:hAnsi="Open Sans" w:cs="Open Sans"/>
                <w:szCs w:val="18"/>
              </w:rPr>
            </w:pPr>
            <w:r w:rsidRPr="00A75E75">
              <w:rPr>
                <w:rFonts w:ascii="Open Sans" w:hAnsi="Open Sans" w:cs="Open Sans"/>
                <w:szCs w:val="18"/>
              </w:rPr>
              <w:t>Kunt u voor de volledigheid bevestigen dat 26.4 sub d ARBIT zo moet worden gelezen dat enkel de mogelijke boete van de Autoriteit Persoonsgegevens - voor zover deze is toe te rekenen aan inschrijver – buiten de beperking van aansprakelijkheid valt?  Indien u dit niet kunt bevestigen, verzoekt inschrijver dit te motiveren.</w:t>
            </w:r>
          </w:p>
        </w:tc>
        <w:tc>
          <w:tcPr>
            <w:tcW w:w="1350" w:type="dxa"/>
            <w:tcBorders>
              <w:top w:val="single" w:sz="4" w:space="0" w:color="auto"/>
            </w:tcBorders>
          </w:tcPr>
          <w:p w14:paraId="5FEFEB0A" w14:textId="1E4F58A5" w:rsidR="00C26096" w:rsidRPr="00A75E75" w:rsidRDefault="00F114E5" w:rsidP="009949E4">
            <w:pPr>
              <w:rPr>
                <w:rFonts w:ascii="Open Sans" w:hAnsi="Open Sans" w:cs="Open Sans"/>
                <w:szCs w:val="18"/>
              </w:rPr>
            </w:pPr>
            <w:r w:rsidRPr="00A75E75">
              <w:rPr>
                <w:rFonts w:ascii="Open Sans" w:hAnsi="Open Sans" w:cs="Open Sans"/>
                <w:szCs w:val="18"/>
              </w:rPr>
              <w:t>/</w:t>
            </w:r>
          </w:p>
        </w:tc>
      </w:tr>
      <w:tr w:rsidR="00C26096" w:rsidRPr="00A75E75" w14:paraId="690467C5" w14:textId="77777777" w:rsidTr="009949E4">
        <w:trPr>
          <w:trHeight w:val="300"/>
        </w:trPr>
        <w:tc>
          <w:tcPr>
            <w:tcW w:w="1129" w:type="dxa"/>
            <w:tcBorders>
              <w:bottom w:val="single" w:sz="4" w:space="0" w:color="auto"/>
            </w:tcBorders>
            <w:noWrap/>
          </w:tcPr>
          <w:p w14:paraId="5D801C8E" w14:textId="77777777" w:rsidR="00C26096" w:rsidRPr="00A75E75" w:rsidRDefault="00C26096" w:rsidP="009949E4">
            <w:pPr>
              <w:rPr>
                <w:rFonts w:ascii="Open Sans" w:hAnsi="Open Sans" w:cs="Open Sans"/>
                <w:b/>
                <w:bCs/>
                <w:szCs w:val="18"/>
              </w:rPr>
            </w:pPr>
            <w:r w:rsidRPr="00A75E75">
              <w:rPr>
                <w:rFonts w:ascii="Open Sans" w:hAnsi="Open Sans" w:cs="Open Sans"/>
                <w:szCs w:val="18"/>
              </w:rPr>
              <w:t>Antwoord</w:t>
            </w:r>
          </w:p>
        </w:tc>
        <w:tc>
          <w:tcPr>
            <w:tcW w:w="8013" w:type="dxa"/>
            <w:gridSpan w:val="3"/>
            <w:tcBorders>
              <w:bottom w:val="single" w:sz="4" w:space="0" w:color="auto"/>
            </w:tcBorders>
          </w:tcPr>
          <w:p w14:paraId="16D44915" w14:textId="3F750691" w:rsidR="00C26096" w:rsidRPr="00A75E75" w:rsidRDefault="00C32EC9" w:rsidP="00E7251A">
            <w:pPr>
              <w:spacing w:line="233" w:lineRule="auto"/>
              <w:rPr>
                <w:rFonts w:ascii="Open Sans" w:hAnsi="Open Sans" w:cs="Open Sans"/>
                <w:szCs w:val="18"/>
              </w:rPr>
            </w:pPr>
            <w:r w:rsidRPr="00A75E75">
              <w:rPr>
                <w:rFonts w:ascii="Open Sans" w:hAnsi="Open Sans" w:cs="Open Sans"/>
                <w:szCs w:val="18"/>
              </w:rPr>
              <w:t xml:space="preserve">Correct dat hier de Autoriteit Persoonsgegevens wordt </w:t>
            </w:r>
            <w:r w:rsidR="00E86654" w:rsidRPr="00A75E75">
              <w:rPr>
                <w:rFonts w:ascii="Open Sans" w:hAnsi="Open Sans" w:cs="Open Sans"/>
                <w:szCs w:val="18"/>
              </w:rPr>
              <w:t>bedoeld</w:t>
            </w:r>
            <w:r w:rsidRPr="00A75E75">
              <w:rPr>
                <w:rFonts w:ascii="Open Sans" w:hAnsi="Open Sans" w:cs="Open Sans"/>
                <w:szCs w:val="18"/>
              </w:rPr>
              <w:t xml:space="preserve">, een andere onafhankelijke </w:t>
            </w:r>
            <w:r w:rsidR="00BE454D" w:rsidRPr="00A75E75">
              <w:rPr>
                <w:rFonts w:ascii="Open Sans" w:hAnsi="Open Sans" w:cs="Open Sans"/>
                <w:szCs w:val="18"/>
              </w:rPr>
              <w:t>derden kan de Autoriteit Consument en Markt zijn.</w:t>
            </w:r>
            <w:r w:rsidR="0078468C" w:rsidRPr="00A75E75">
              <w:rPr>
                <w:rFonts w:ascii="Open Sans" w:hAnsi="Open Sans" w:cs="Open Sans"/>
                <w:szCs w:val="18"/>
              </w:rPr>
              <w:t xml:space="preserve"> </w:t>
            </w:r>
          </w:p>
        </w:tc>
      </w:tr>
    </w:tbl>
    <w:p w14:paraId="044833CE" w14:textId="77777777" w:rsidR="009630AB" w:rsidRPr="008559ED" w:rsidRDefault="009630AB" w:rsidP="00965100">
      <w:pPr>
        <w:rPr>
          <w:rFonts w:ascii="Open Sans" w:hAnsi="Open Sans" w:cs="Open Sans"/>
          <w:szCs w:val="18"/>
        </w:rPr>
      </w:pPr>
    </w:p>
    <w:sectPr w:rsidR="009630AB" w:rsidRPr="008559ED">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688D66" w14:textId="77777777" w:rsidR="002917E5" w:rsidRDefault="002917E5" w:rsidP="00FF0918">
      <w:pPr>
        <w:spacing w:line="240" w:lineRule="auto"/>
      </w:pPr>
      <w:r>
        <w:separator/>
      </w:r>
    </w:p>
  </w:endnote>
  <w:endnote w:type="continuationSeparator" w:id="0">
    <w:p w14:paraId="713C9011" w14:textId="77777777" w:rsidR="002917E5" w:rsidRDefault="002917E5" w:rsidP="00FF0918">
      <w:pPr>
        <w:spacing w:line="240" w:lineRule="auto"/>
      </w:pPr>
      <w:r>
        <w:continuationSeparator/>
      </w:r>
    </w:p>
  </w:endnote>
  <w:endnote w:type="continuationNotice" w:id="1">
    <w:p w14:paraId="4B6F3D8B" w14:textId="77777777" w:rsidR="002917E5" w:rsidRDefault="002917E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 Sans">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KIX Barcode">
    <w:charset w:val="00"/>
    <w:family w:val="swiss"/>
    <w:pitch w:val="variable"/>
    <w:sig w:usb0="80000003" w:usb1="00000000" w:usb2="00000000" w:usb3="00000000" w:csb0="00000001" w:csb1="00000000"/>
  </w:font>
  <w:font w:name="Tahoma">
    <w:altName w:val="Tahoma"/>
    <w:panose1 w:val="020B0604030504040204"/>
    <w:charset w:val="00"/>
    <w:family w:val="swiss"/>
    <w:pitch w:val="variable"/>
    <w:sig w:usb0="E1002EFF" w:usb1="C000605B" w:usb2="00000029" w:usb3="00000000" w:csb0="000101FF" w:csb1="00000000"/>
  </w:font>
  <w:font w:name="Agrofont">
    <w:altName w:val="Franklin Gothic Medium"/>
    <w:panose1 w:val="00000000000000000000"/>
    <w:charset w:val="00"/>
    <w:family w:val="swiss"/>
    <w:notTrueType/>
    <w:pitch w:val="default"/>
    <w:sig w:usb0="00000003" w:usb1="00000000" w:usb2="00000000" w:usb3="00000000" w:csb0="00000001" w:csb1="00000000"/>
  </w:font>
  <w:font w:name="Univers">
    <w:charset w:val="00"/>
    <w:family w:val="swiss"/>
    <w:pitch w:val="variable"/>
    <w:sig w:usb0="80000287" w:usb1="00000000" w:usb2="00000000" w:usb3="00000000" w:csb0="0000000F" w:csb1="00000000"/>
  </w:font>
  <w:font w:name="MS Mincho">
    <w:altName w:val="ＭＳ 明朝"/>
    <w:panose1 w:val="02020609040205080304"/>
    <w:charset w:val="80"/>
    <w:family w:val="modern"/>
    <w:pitch w:val="fixed"/>
    <w:sig w:usb0="E00002FF" w:usb1="6AC7FDFB" w:usb2="08000012" w:usb3="00000000" w:csb0="0002009F" w:csb1="00000000"/>
  </w:font>
  <w:font w:name="CJEOD L+ Times New Roman PSMT">
    <w:altName w:val="Times New Roman PSMT"/>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3046974"/>
      <w:docPartObj>
        <w:docPartGallery w:val="Page Numbers (Bottom of Page)"/>
        <w:docPartUnique/>
      </w:docPartObj>
    </w:sdtPr>
    <w:sdtEndPr/>
    <w:sdtContent>
      <w:p w14:paraId="0C48EAE9" w14:textId="1DAA18E7" w:rsidR="00E00323" w:rsidRDefault="00007506">
        <w:pPr>
          <w:pStyle w:val="Footer"/>
          <w:jc w:val="center"/>
        </w:pPr>
        <w:r>
          <w:rPr>
            <w:noProof/>
            <w:color w:val="2B579A"/>
            <w:shd w:val="clear" w:color="auto" w:fill="E6E6E6"/>
            <w:lang w:eastAsia="en-GB"/>
          </w:rPr>
          <mc:AlternateContent>
            <mc:Choice Requires="wps">
              <w:drawing>
                <wp:anchor distT="0" distB="0" distL="114300" distR="114300" simplePos="0" relativeHeight="251658241" behindDoc="1" locked="0" layoutInCell="1" allowOverlap="1" wp14:anchorId="07251240" wp14:editId="34CB029F">
                  <wp:simplePos x="0" y="0"/>
                  <wp:positionH relativeFrom="page">
                    <wp:posOffset>-342900</wp:posOffset>
                  </wp:positionH>
                  <wp:positionV relativeFrom="page">
                    <wp:posOffset>9915525</wp:posOffset>
                  </wp:positionV>
                  <wp:extent cx="10691493" cy="828675"/>
                  <wp:effectExtent l="0" t="0" r="0" b="9525"/>
                  <wp:wrapNone/>
                  <wp:docPr id="2" name="Rechthoek 1"/>
                  <wp:cNvGraphicFramePr/>
                  <a:graphic xmlns:a="http://schemas.openxmlformats.org/drawingml/2006/main">
                    <a:graphicData uri="http://schemas.microsoft.com/office/word/2010/wordprocessingShape">
                      <wps:wsp>
                        <wps:cNvSpPr/>
                        <wps:spPr>
                          <a:xfrm>
                            <a:off x="0" y="0"/>
                            <a:ext cx="10691493" cy="828675"/>
                          </a:xfrm>
                          <a:prstGeom prst="rect">
                            <a:avLst/>
                          </a:prstGeom>
                          <a:solidFill>
                            <a:srgbClr val="ED7623"/>
                          </a:solidFill>
                          <a:ln cap="flat">
                            <a:noFill/>
                            <a:prstDash val="solid"/>
                          </a:ln>
                        </wps:spPr>
                        <wps:bodyPr lIns="0" tIns="0" rIns="0" bIns="0"/>
                      </wps:wsp>
                    </a:graphicData>
                  </a:graphic>
                  <wp14:sizeRelV relativeFrom="margin">
                    <wp14:pctHeight>0</wp14:pctHeight>
                  </wp14:sizeRelV>
                </wp:anchor>
              </w:drawing>
            </mc:Choice>
            <mc:Fallback>
              <w:pict>
                <v:rect w14:anchorId="521EA96F" id="Rechthoek 1" o:spid="_x0000_s1026" style="position:absolute;margin-left:-27pt;margin-top:780.75pt;width:841.85pt;height:65.25pt;z-index:-251658239;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" fillcolor="#ed7623" stroked="f">
                  <v:textbox inset="0,0,0,0"/>
                  <w10:wrap anchorx="page" anchory="page"/>
                </v:rect>
              </w:pict>
            </mc:Fallback>
          </mc:AlternateContent>
        </w:r>
        <w:r>
          <w:rPr>
            <w:noProof/>
            <w:color w:val="2B579A"/>
            <w:shd w:val="clear" w:color="auto" w:fill="E6E6E6"/>
            <w:lang w:eastAsia="en-GB"/>
          </w:rPr>
          <w:drawing>
            <wp:anchor distT="0" distB="0" distL="114300" distR="114300" simplePos="0" relativeHeight="251658240" behindDoc="0" locked="0" layoutInCell="1" allowOverlap="1" wp14:anchorId="59290210" wp14:editId="5A813D5D">
              <wp:simplePos x="0" y="0"/>
              <wp:positionH relativeFrom="page">
                <wp:posOffset>5730787</wp:posOffset>
              </wp:positionH>
              <wp:positionV relativeFrom="page">
                <wp:posOffset>10057883</wp:posOffset>
              </wp:positionV>
              <wp:extent cx="1680210" cy="589915"/>
              <wp:effectExtent l="0" t="0" r="0" b="0"/>
              <wp:wrapNone/>
              <wp:docPr id="1" name="Afbeelding 83" descr="Text&#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1" name="Afbeelding 83" descr="Text&#10;&#10;Description automatically generated with medium confidence"/>
                      <pic:cNvPicPr/>
                    </pic:nvPicPr>
                    <pic:blipFill>
                      <a:blip r:embed="rId1"/>
                      <a:stretch>
                        <a:fillRect/>
                      </a:stretch>
                    </pic:blipFill>
                    <pic:spPr>
                      <a:xfrm>
                        <a:off x="0" y="0"/>
                        <a:ext cx="1680210" cy="589915"/>
                      </a:xfrm>
                      <a:prstGeom prst="rect">
                        <a:avLst/>
                      </a:prstGeom>
                      <a:noFill/>
                      <a:ln>
                        <a:noFill/>
                        <a:prstDash/>
                      </a:ln>
                    </pic:spPr>
                  </pic:pic>
                </a:graphicData>
              </a:graphic>
            </wp:anchor>
          </w:drawing>
        </w:r>
        <w:r>
          <w:tab/>
        </w:r>
        <w:r>
          <w:tab/>
        </w:r>
        <w:r w:rsidR="00E00323">
          <w:fldChar w:fldCharType="begin"/>
        </w:r>
        <w:r w:rsidR="00E00323">
          <w:instrText>PAGE   \* MERGEFORMAT</w:instrText>
        </w:r>
        <w:r w:rsidR="00E00323">
          <w:fldChar w:fldCharType="separate"/>
        </w:r>
        <w:r w:rsidR="000D4360">
          <w:rPr>
            <w:noProof/>
          </w:rPr>
          <w:t>1</w:t>
        </w:r>
        <w:r w:rsidR="00E00323">
          <w:fldChar w:fldCharType="end"/>
        </w:r>
      </w:p>
    </w:sdtContent>
  </w:sdt>
  <w:p w14:paraId="1E55057E" w14:textId="3F932C74" w:rsidR="00E00323" w:rsidRDefault="00E003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C84123" w14:textId="77777777" w:rsidR="002917E5" w:rsidRDefault="002917E5" w:rsidP="00FF0918">
      <w:pPr>
        <w:spacing w:line="240" w:lineRule="auto"/>
      </w:pPr>
      <w:r>
        <w:separator/>
      </w:r>
    </w:p>
  </w:footnote>
  <w:footnote w:type="continuationSeparator" w:id="0">
    <w:p w14:paraId="6639B852" w14:textId="77777777" w:rsidR="002917E5" w:rsidRDefault="002917E5" w:rsidP="00FF0918">
      <w:pPr>
        <w:spacing w:line="240" w:lineRule="auto"/>
      </w:pPr>
      <w:r>
        <w:continuationSeparator/>
      </w:r>
    </w:p>
  </w:footnote>
  <w:footnote w:type="continuationNotice" w:id="1">
    <w:p w14:paraId="5945A2C4" w14:textId="77777777" w:rsidR="002917E5" w:rsidRDefault="002917E5">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7476F"/>
    <w:multiLevelType w:val="multilevel"/>
    <w:tmpl w:val="DCB81918"/>
    <w:lvl w:ilvl="0">
      <w:start w:val="1"/>
      <w:numFmt w:val="decimal"/>
      <w:pStyle w:val="Heading1"/>
      <w:lvlText w:val="%1 "/>
      <w:lvlJc w:val="left"/>
      <w:pPr>
        <w:tabs>
          <w:tab w:val="num" w:pos="431"/>
        </w:tabs>
        <w:ind w:left="431" w:hanging="431"/>
      </w:pPr>
      <w:rPr>
        <w:rFonts w:ascii="Verdana" w:hAnsi="Verdana" w:hint="default"/>
        <w:b/>
        <w:i w:val="0"/>
        <w:sz w:val="24"/>
        <w:szCs w:val="24"/>
      </w:rPr>
    </w:lvl>
    <w:lvl w:ilvl="1">
      <w:start w:val="1"/>
      <w:numFmt w:val="decimal"/>
      <w:pStyle w:val="Heading2"/>
      <w:lvlText w:val="%1.%2"/>
      <w:lvlJc w:val="left"/>
      <w:pPr>
        <w:tabs>
          <w:tab w:val="num" w:pos="576"/>
        </w:tabs>
        <w:ind w:left="576" w:hanging="576"/>
      </w:pPr>
      <w:rPr>
        <w:rFonts w:hint="default"/>
        <w:i w:val="0"/>
        <w:color w:val="auto"/>
      </w:rPr>
    </w:lvl>
    <w:lvl w:ilvl="2">
      <w:start w:val="1"/>
      <w:numFmt w:val="decimal"/>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 w15:restartNumberingAfterBreak="0">
    <w:nsid w:val="0A4120A4"/>
    <w:multiLevelType w:val="hybridMultilevel"/>
    <w:tmpl w:val="1D8E1FCE"/>
    <w:lvl w:ilvl="0" w:tplc="1EDC355A">
      <w:start w:val="1"/>
      <w:numFmt w:val="bullet"/>
      <w:pStyle w:val="ListBullet"/>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A3520CF"/>
    <w:multiLevelType w:val="multilevel"/>
    <w:tmpl w:val="884A2386"/>
    <w:lvl w:ilvl="0">
      <w:start w:val="1"/>
      <w:numFmt w:val="decimal"/>
      <w:pStyle w:val="Bullet01Num"/>
      <w:lvlText w:val="(%1)"/>
      <w:lvlJc w:val="left"/>
      <w:pPr>
        <w:tabs>
          <w:tab w:val="num" w:pos="1417"/>
        </w:tabs>
        <w:ind w:left="1417" w:hanging="709"/>
      </w:pPr>
      <w:rPr>
        <w:rFonts w:hint="default"/>
      </w:rPr>
    </w:lvl>
    <w:lvl w:ilvl="1">
      <w:start w:val="1"/>
      <w:numFmt w:val="lowerLetter"/>
      <w:lvlText w:val="%2)"/>
      <w:lvlJc w:val="left"/>
      <w:pPr>
        <w:tabs>
          <w:tab w:val="num" w:pos="2124"/>
        </w:tabs>
        <w:ind w:left="2124" w:hanging="708"/>
      </w:pPr>
      <w:rPr>
        <w:rFonts w:hint="default"/>
      </w:rPr>
    </w:lvl>
    <w:lvl w:ilvl="2">
      <w:start w:val="1"/>
      <w:numFmt w:val="decimal"/>
      <w:pStyle w:val="Bullet03Num"/>
      <w:lvlText w:val="%3)"/>
      <w:lvlJc w:val="left"/>
      <w:pPr>
        <w:tabs>
          <w:tab w:val="num" w:pos="2409"/>
        </w:tabs>
        <w:ind w:left="2409" w:hanging="285"/>
      </w:pPr>
      <w:rPr>
        <w:rFonts w:hint="default"/>
      </w:rPr>
    </w:lvl>
    <w:lvl w:ilvl="3">
      <w:start w:val="1"/>
      <w:numFmt w:val="upperRoman"/>
      <w:lvlText w:val="%4)"/>
      <w:lvlJc w:val="left"/>
      <w:pPr>
        <w:tabs>
          <w:tab w:val="num" w:pos="708"/>
        </w:tabs>
        <w:ind w:left="3540" w:hanging="708"/>
      </w:pPr>
      <w:rPr>
        <w:rFonts w:hint="default"/>
      </w:rPr>
    </w:lvl>
    <w:lvl w:ilvl="4">
      <w:start w:val="1"/>
      <w:numFmt w:val="decimal"/>
      <w:lvlText w:val="(%5)"/>
      <w:lvlJc w:val="left"/>
      <w:pPr>
        <w:tabs>
          <w:tab w:val="num" w:pos="708"/>
        </w:tabs>
        <w:ind w:left="4248" w:hanging="708"/>
      </w:pPr>
      <w:rPr>
        <w:rFonts w:hint="default"/>
      </w:rPr>
    </w:lvl>
    <w:lvl w:ilvl="5">
      <w:start w:val="1"/>
      <w:numFmt w:val="lowerLetter"/>
      <w:lvlText w:val="(%6)"/>
      <w:lvlJc w:val="left"/>
      <w:pPr>
        <w:tabs>
          <w:tab w:val="num" w:pos="708"/>
        </w:tabs>
        <w:ind w:left="4956" w:hanging="708"/>
      </w:pPr>
      <w:rPr>
        <w:rFonts w:hint="default"/>
      </w:rPr>
    </w:lvl>
    <w:lvl w:ilvl="6">
      <w:start w:val="1"/>
      <w:numFmt w:val="lowerRoman"/>
      <w:lvlText w:val="(%7)"/>
      <w:lvlJc w:val="left"/>
      <w:pPr>
        <w:tabs>
          <w:tab w:val="num" w:pos="708"/>
        </w:tabs>
        <w:ind w:left="5664" w:hanging="708"/>
      </w:pPr>
      <w:rPr>
        <w:rFonts w:hint="default"/>
      </w:rPr>
    </w:lvl>
    <w:lvl w:ilvl="7">
      <w:start w:val="1"/>
      <w:numFmt w:val="lowerLetter"/>
      <w:lvlText w:val="(%8)"/>
      <w:lvlJc w:val="left"/>
      <w:pPr>
        <w:tabs>
          <w:tab w:val="num" w:pos="708"/>
        </w:tabs>
        <w:ind w:left="6372" w:hanging="708"/>
      </w:pPr>
      <w:rPr>
        <w:rFonts w:hint="default"/>
      </w:rPr>
    </w:lvl>
    <w:lvl w:ilvl="8">
      <w:start w:val="1"/>
      <w:numFmt w:val="lowerRoman"/>
      <w:lvlText w:val="(%9)"/>
      <w:lvlJc w:val="left"/>
      <w:pPr>
        <w:tabs>
          <w:tab w:val="num" w:pos="708"/>
        </w:tabs>
        <w:ind w:left="7080" w:hanging="708"/>
      </w:pPr>
      <w:rPr>
        <w:rFonts w:hint="default"/>
      </w:rPr>
    </w:lvl>
  </w:abstractNum>
  <w:abstractNum w:abstractNumId="3" w15:restartNumberingAfterBreak="0">
    <w:nsid w:val="1E555FEF"/>
    <w:multiLevelType w:val="hybridMultilevel"/>
    <w:tmpl w:val="50F0923E"/>
    <w:lvl w:ilvl="0" w:tplc="FFFFFFFF">
      <w:start w:val="1"/>
      <w:numFmt w:val="bullet"/>
      <w:pStyle w:val="ListBullet2"/>
      <w:lvlText w:val="–"/>
      <w:lvlJc w:val="left"/>
      <w:pPr>
        <w:tabs>
          <w:tab w:val="num" w:pos="227"/>
        </w:tabs>
        <w:ind w:left="227" w:firstLine="0"/>
      </w:pPr>
      <w:rPr>
        <w:rFonts w:ascii="Verdana" w:hAnsi="Verdana"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FFE15C4"/>
    <w:multiLevelType w:val="hybridMultilevel"/>
    <w:tmpl w:val="5B94D758"/>
    <w:lvl w:ilvl="0" w:tplc="6CB25926">
      <w:start w:val="1"/>
      <w:numFmt w:val="bullet"/>
      <w:lvlText w:val=""/>
      <w:lvlJc w:val="left"/>
      <w:pPr>
        <w:ind w:left="720" w:hanging="360"/>
      </w:pPr>
      <w:rPr>
        <w:rFonts w:ascii="Wingdings" w:eastAsia="Times New Roman" w:hAnsi="Wingdings" w:cs="Open Sa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6A00094"/>
    <w:multiLevelType w:val="hybridMultilevel"/>
    <w:tmpl w:val="BAEED578"/>
    <w:lvl w:ilvl="0" w:tplc="0B228172">
      <w:start w:val="1"/>
      <w:numFmt w:val="bullet"/>
      <w:pStyle w:val="Eis111"/>
      <w:lvlText w:val=""/>
      <w:lvlJc w:val="left"/>
      <w:pPr>
        <w:ind w:left="1571" w:hanging="360"/>
      </w:pPr>
      <w:rPr>
        <w:rFonts w:ascii="Symbol" w:hAnsi="Symbol" w:hint="default"/>
      </w:rPr>
    </w:lvl>
    <w:lvl w:ilvl="1" w:tplc="04130003" w:tentative="1">
      <w:start w:val="1"/>
      <w:numFmt w:val="bullet"/>
      <w:lvlText w:val="o"/>
      <w:lvlJc w:val="left"/>
      <w:pPr>
        <w:ind w:left="2291" w:hanging="360"/>
      </w:pPr>
      <w:rPr>
        <w:rFonts w:ascii="Courier New" w:hAnsi="Courier New" w:cs="Courier New" w:hint="default"/>
      </w:rPr>
    </w:lvl>
    <w:lvl w:ilvl="2" w:tplc="04130005" w:tentative="1">
      <w:start w:val="1"/>
      <w:numFmt w:val="bullet"/>
      <w:lvlText w:val=""/>
      <w:lvlJc w:val="left"/>
      <w:pPr>
        <w:ind w:left="3011" w:hanging="360"/>
      </w:pPr>
      <w:rPr>
        <w:rFonts w:ascii="Wingdings" w:hAnsi="Wingdings" w:hint="default"/>
      </w:rPr>
    </w:lvl>
    <w:lvl w:ilvl="3" w:tplc="04130001" w:tentative="1">
      <w:start w:val="1"/>
      <w:numFmt w:val="bullet"/>
      <w:lvlText w:val=""/>
      <w:lvlJc w:val="left"/>
      <w:pPr>
        <w:ind w:left="3731" w:hanging="360"/>
      </w:pPr>
      <w:rPr>
        <w:rFonts w:ascii="Symbol" w:hAnsi="Symbol" w:hint="default"/>
      </w:rPr>
    </w:lvl>
    <w:lvl w:ilvl="4" w:tplc="04130003" w:tentative="1">
      <w:start w:val="1"/>
      <w:numFmt w:val="bullet"/>
      <w:lvlText w:val="o"/>
      <w:lvlJc w:val="left"/>
      <w:pPr>
        <w:ind w:left="4451" w:hanging="360"/>
      </w:pPr>
      <w:rPr>
        <w:rFonts w:ascii="Courier New" w:hAnsi="Courier New" w:cs="Courier New" w:hint="default"/>
      </w:rPr>
    </w:lvl>
    <w:lvl w:ilvl="5" w:tplc="04130005" w:tentative="1">
      <w:start w:val="1"/>
      <w:numFmt w:val="bullet"/>
      <w:lvlText w:val=""/>
      <w:lvlJc w:val="left"/>
      <w:pPr>
        <w:ind w:left="5171" w:hanging="360"/>
      </w:pPr>
      <w:rPr>
        <w:rFonts w:ascii="Wingdings" w:hAnsi="Wingdings" w:hint="default"/>
      </w:rPr>
    </w:lvl>
    <w:lvl w:ilvl="6" w:tplc="04130001" w:tentative="1">
      <w:start w:val="1"/>
      <w:numFmt w:val="bullet"/>
      <w:lvlText w:val=""/>
      <w:lvlJc w:val="left"/>
      <w:pPr>
        <w:ind w:left="5891" w:hanging="360"/>
      </w:pPr>
      <w:rPr>
        <w:rFonts w:ascii="Symbol" w:hAnsi="Symbol" w:hint="default"/>
      </w:rPr>
    </w:lvl>
    <w:lvl w:ilvl="7" w:tplc="04130003" w:tentative="1">
      <w:start w:val="1"/>
      <w:numFmt w:val="bullet"/>
      <w:lvlText w:val="o"/>
      <w:lvlJc w:val="left"/>
      <w:pPr>
        <w:ind w:left="6611" w:hanging="360"/>
      </w:pPr>
      <w:rPr>
        <w:rFonts w:ascii="Courier New" w:hAnsi="Courier New" w:cs="Courier New" w:hint="default"/>
      </w:rPr>
    </w:lvl>
    <w:lvl w:ilvl="8" w:tplc="04130005" w:tentative="1">
      <w:start w:val="1"/>
      <w:numFmt w:val="bullet"/>
      <w:lvlText w:val=""/>
      <w:lvlJc w:val="left"/>
      <w:pPr>
        <w:ind w:left="7331" w:hanging="360"/>
      </w:pPr>
      <w:rPr>
        <w:rFonts w:ascii="Wingdings" w:hAnsi="Wingdings" w:hint="default"/>
      </w:rPr>
    </w:lvl>
  </w:abstractNum>
  <w:abstractNum w:abstractNumId="6" w15:restartNumberingAfterBreak="0">
    <w:nsid w:val="2C514AF6"/>
    <w:multiLevelType w:val="multilevel"/>
    <w:tmpl w:val="ED7408F2"/>
    <w:lvl w:ilvl="0">
      <w:start w:val="1"/>
      <w:numFmt w:val="decimal"/>
      <w:pStyle w:val="Eis1"/>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940"/>
        </w:tabs>
        <w:ind w:left="1940" w:hanging="1089"/>
      </w:pPr>
      <w:rPr>
        <w:rFonts w:hint="default"/>
      </w:rPr>
    </w:lvl>
    <w:lvl w:ilvl="3">
      <w:start w:val="1"/>
      <w:numFmt w:val="bullet"/>
      <w:pStyle w:val="Eis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7" w15:restartNumberingAfterBreak="0">
    <w:nsid w:val="3A42271F"/>
    <w:multiLevelType w:val="multilevel"/>
    <w:tmpl w:val="153036A4"/>
    <w:lvl w:ilvl="0">
      <w:start w:val="8"/>
      <w:numFmt w:val="decimal"/>
      <w:pStyle w:val="ListNumber"/>
      <w:lvlText w:val="%1"/>
      <w:lvlJc w:val="left"/>
      <w:pPr>
        <w:tabs>
          <w:tab w:val="num" w:pos="360"/>
        </w:tabs>
        <w:ind w:left="360" w:hanging="360"/>
      </w:pPr>
      <w:rPr>
        <w:rFonts w:hint="default"/>
        <w:b w:val="0"/>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8" w15:restartNumberingAfterBreak="0">
    <w:nsid w:val="4705435F"/>
    <w:multiLevelType w:val="multilevel"/>
    <w:tmpl w:val="F10E6FA6"/>
    <w:styleLink w:val="OpmaakprofielOpmaakprofielGenummerdMeerderenive"/>
    <w:lvl w:ilvl="0">
      <w:start w:val="1"/>
      <w:numFmt w:val="lowerLetter"/>
      <w:lvlText w:val="%1."/>
      <w:lvlJc w:val="left"/>
      <w:pPr>
        <w:tabs>
          <w:tab w:val="num" w:pos="567"/>
        </w:tabs>
        <w:ind w:left="567" w:hanging="567"/>
      </w:pPr>
      <w:rPr>
        <w:rFonts w:ascii="Verdana" w:hAnsi="Verdana"/>
        <w:kern w:val="24"/>
        <w:sz w:val="18"/>
      </w:r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9" w15:restartNumberingAfterBreak="0">
    <w:nsid w:val="5BE94B2B"/>
    <w:multiLevelType w:val="hybridMultilevel"/>
    <w:tmpl w:val="6D1EB26E"/>
    <w:lvl w:ilvl="0" w:tplc="BE5A174E">
      <w:start w:val="1"/>
      <w:numFmt w:val="bullet"/>
      <w:lvlText w:val=""/>
      <w:lvlJc w:val="left"/>
      <w:pPr>
        <w:ind w:left="720" w:hanging="360"/>
      </w:pPr>
      <w:rPr>
        <w:rFonts w:ascii="Symbol" w:hAnsi="Symbol" w:hint="default"/>
        <w:sz w:val="18"/>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D456E1B"/>
    <w:multiLevelType w:val="multilevel"/>
    <w:tmpl w:val="7C3CA2D2"/>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3776750"/>
    <w:multiLevelType w:val="hybridMultilevel"/>
    <w:tmpl w:val="524CBEE6"/>
    <w:lvl w:ilvl="0" w:tplc="034CB4B4">
      <w:start w:val="1"/>
      <w:numFmt w:val="lowerLetter"/>
      <w:pStyle w:val="OpmaakprofielTekstopmerkingRegelafstandMeerdere097rg3"/>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7706758F"/>
    <w:multiLevelType w:val="hybridMultilevel"/>
    <w:tmpl w:val="8E0CD4BA"/>
    <w:lvl w:ilvl="0" w:tplc="04130019">
      <w:start w:val="1"/>
      <w:numFmt w:val="lowerLetter"/>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num w:numId="1" w16cid:durableId="1286963099">
    <w:abstractNumId w:val="1"/>
  </w:num>
  <w:num w:numId="2" w16cid:durableId="28191985">
    <w:abstractNumId w:val="3"/>
  </w:num>
  <w:num w:numId="3" w16cid:durableId="2060353012">
    <w:abstractNumId w:val="2"/>
  </w:num>
  <w:num w:numId="4" w16cid:durableId="214238105">
    <w:abstractNumId w:val="8"/>
  </w:num>
  <w:num w:numId="5" w16cid:durableId="13266326">
    <w:abstractNumId w:val="11"/>
  </w:num>
  <w:num w:numId="6" w16cid:durableId="389766930">
    <w:abstractNumId w:val="0"/>
  </w:num>
  <w:num w:numId="7" w16cid:durableId="847212699">
    <w:abstractNumId w:val="7"/>
  </w:num>
  <w:num w:numId="8" w16cid:durableId="278992195">
    <w:abstractNumId w:val="5"/>
  </w:num>
  <w:num w:numId="9" w16cid:durableId="1904294015">
    <w:abstractNumId w:val="6"/>
    <w:lvlOverride w:ilvl="0">
      <w:startOverride w:val="3"/>
    </w:lvlOverride>
  </w:num>
  <w:num w:numId="10" w16cid:durableId="83041945">
    <w:abstractNumId w:val="10"/>
  </w:num>
  <w:num w:numId="11" w16cid:durableId="1908105101">
    <w:abstractNumId w:val="9"/>
  </w:num>
  <w:num w:numId="12" w16cid:durableId="1769151413">
    <w:abstractNumId w:val="4"/>
  </w:num>
  <w:num w:numId="13" w16cid:durableId="110590110">
    <w:abstractNumId w:val="1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0918"/>
    <w:rsid w:val="00004E6B"/>
    <w:rsid w:val="00007506"/>
    <w:rsid w:val="00012EA2"/>
    <w:rsid w:val="00023C90"/>
    <w:rsid w:val="0002428E"/>
    <w:rsid w:val="00025958"/>
    <w:rsid w:val="00032ABD"/>
    <w:rsid w:val="000379CD"/>
    <w:rsid w:val="00042C35"/>
    <w:rsid w:val="00045EAF"/>
    <w:rsid w:val="00056F01"/>
    <w:rsid w:val="00057FE7"/>
    <w:rsid w:val="00063607"/>
    <w:rsid w:val="000648E2"/>
    <w:rsid w:val="00065E53"/>
    <w:rsid w:val="00067EB3"/>
    <w:rsid w:val="000747BD"/>
    <w:rsid w:val="00076147"/>
    <w:rsid w:val="00083E81"/>
    <w:rsid w:val="00096DBC"/>
    <w:rsid w:val="000A0529"/>
    <w:rsid w:val="000A1ED0"/>
    <w:rsid w:val="000A2EFF"/>
    <w:rsid w:val="000B0DCF"/>
    <w:rsid w:val="000B4413"/>
    <w:rsid w:val="000B656C"/>
    <w:rsid w:val="000C37C3"/>
    <w:rsid w:val="000C3DDA"/>
    <w:rsid w:val="000C7403"/>
    <w:rsid w:val="000D08CD"/>
    <w:rsid w:val="000D4360"/>
    <w:rsid w:val="000D76B4"/>
    <w:rsid w:val="000E0981"/>
    <w:rsid w:val="000E368D"/>
    <w:rsid w:val="000E58CD"/>
    <w:rsid w:val="000F40B7"/>
    <w:rsid w:val="0010012A"/>
    <w:rsid w:val="00102790"/>
    <w:rsid w:val="00106ADA"/>
    <w:rsid w:val="001101AD"/>
    <w:rsid w:val="00115E35"/>
    <w:rsid w:val="00120DB5"/>
    <w:rsid w:val="00121FA4"/>
    <w:rsid w:val="0014220E"/>
    <w:rsid w:val="00143546"/>
    <w:rsid w:val="00144230"/>
    <w:rsid w:val="001473ED"/>
    <w:rsid w:val="00147B06"/>
    <w:rsid w:val="00162683"/>
    <w:rsid w:val="00174547"/>
    <w:rsid w:val="0018122C"/>
    <w:rsid w:val="00181325"/>
    <w:rsid w:val="00184C76"/>
    <w:rsid w:val="00185838"/>
    <w:rsid w:val="00190B24"/>
    <w:rsid w:val="00192059"/>
    <w:rsid w:val="00193E94"/>
    <w:rsid w:val="001A65FB"/>
    <w:rsid w:val="001B58D2"/>
    <w:rsid w:val="001B6EB0"/>
    <w:rsid w:val="001C4ED5"/>
    <w:rsid w:val="001D169A"/>
    <w:rsid w:val="001E0C45"/>
    <w:rsid w:val="001F3778"/>
    <w:rsid w:val="001F79E7"/>
    <w:rsid w:val="0020245F"/>
    <w:rsid w:val="002051CE"/>
    <w:rsid w:val="00210AE7"/>
    <w:rsid w:val="00211A07"/>
    <w:rsid w:val="00217E15"/>
    <w:rsid w:val="00223B2E"/>
    <w:rsid w:val="00234E52"/>
    <w:rsid w:val="00237834"/>
    <w:rsid w:val="0024210F"/>
    <w:rsid w:val="0024348D"/>
    <w:rsid w:val="0024535A"/>
    <w:rsid w:val="0024698A"/>
    <w:rsid w:val="00256F87"/>
    <w:rsid w:val="002574F1"/>
    <w:rsid w:val="00261CEF"/>
    <w:rsid w:val="0026299B"/>
    <w:rsid w:val="00262ADE"/>
    <w:rsid w:val="002701F1"/>
    <w:rsid w:val="00273DC1"/>
    <w:rsid w:val="002753E4"/>
    <w:rsid w:val="002917E5"/>
    <w:rsid w:val="00296682"/>
    <w:rsid w:val="002A68B2"/>
    <w:rsid w:val="002B2052"/>
    <w:rsid w:val="002B2268"/>
    <w:rsid w:val="002B2D4E"/>
    <w:rsid w:val="002C16C8"/>
    <w:rsid w:val="002C1F44"/>
    <w:rsid w:val="002C2A82"/>
    <w:rsid w:val="002D19D6"/>
    <w:rsid w:val="002D3118"/>
    <w:rsid w:val="002D3334"/>
    <w:rsid w:val="002E7704"/>
    <w:rsid w:val="002F15D4"/>
    <w:rsid w:val="002F18A9"/>
    <w:rsid w:val="002F32AD"/>
    <w:rsid w:val="00300A43"/>
    <w:rsid w:val="0031216D"/>
    <w:rsid w:val="00316B45"/>
    <w:rsid w:val="00317126"/>
    <w:rsid w:val="00321C60"/>
    <w:rsid w:val="00326AA3"/>
    <w:rsid w:val="00332DC2"/>
    <w:rsid w:val="0033606C"/>
    <w:rsid w:val="00345876"/>
    <w:rsid w:val="00357F0D"/>
    <w:rsid w:val="003649C4"/>
    <w:rsid w:val="00366040"/>
    <w:rsid w:val="00373063"/>
    <w:rsid w:val="00375F71"/>
    <w:rsid w:val="0037672A"/>
    <w:rsid w:val="00383252"/>
    <w:rsid w:val="00392BBC"/>
    <w:rsid w:val="00394741"/>
    <w:rsid w:val="00395D26"/>
    <w:rsid w:val="003B15E6"/>
    <w:rsid w:val="003B3FB2"/>
    <w:rsid w:val="003B4611"/>
    <w:rsid w:val="003C4331"/>
    <w:rsid w:val="003D101C"/>
    <w:rsid w:val="003E15C5"/>
    <w:rsid w:val="003E4CE8"/>
    <w:rsid w:val="003F26EA"/>
    <w:rsid w:val="003F2C84"/>
    <w:rsid w:val="003F6005"/>
    <w:rsid w:val="004001E4"/>
    <w:rsid w:val="00400E26"/>
    <w:rsid w:val="00403429"/>
    <w:rsid w:val="004064C6"/>
    <w:rsid w:val="00406F27"/>
    <w:rsid w:val="00424FED"/>
    <w:rsid w:val="00434520"/>
    <w:rsid w:val="00436D0E"/>
    <w:rsid w:val="004468CF"/>
    <w:rsid w:val="00450EDC"/>
    <w:rsid w:val="00456759"/>
    <w:rsid w:val="00462D8D"/>
    <w:rsid w:val="00464219"/>
    <w:rsid w:val="00466BBF"/>
    <w:rsid w:val="0048580D"/>
    <w:rsid w:val="004A3BB5"/>
    <w:rsid w:val="004A4690"/>
    <w:rsid w:val="004B0A9E"/>
    <w:rsid w:val="004B5304"/>
    <w:rsid w:val="004B57F3"/>
    <w:rsid w:val="004C1FE0"/>
    <w:rsid w:val="004C4A8A"/>
    <w:rsid w:val="004E050D"/>
    <w:rsid w:val="004E0F19"/>
    <w:rsid w:val="004E11EC"/>
    <w:rsid w:val="004E2156"/>
    <w:rsid w:val="004E3782"/>
    <w:rsid w:val="004F7B40"/>
    <w:rsid w:val="00503653"/>
    <w:rsid w:val="00504EB6"/>
    <w:rsid w:val="00513F6D"/>
    <w:rsid w:val="00514BE8"/>
    <w:rsid w:val="00516706"/>
    <w:rsid w:val="00517CEA"/>
    <w:rsid w:val="00522385"/>
    <w:rsid w:val="005226E9"/>
    <w:rsid w:val="00524FC4"/>
    <w:rsid w:val="0052605F"/>
    <w:rsid w:val="005349DC"/>
    <w:rsid w:val="005358DB"/>
    <w:rsid w:val="005454D2"/>
    <w:rsid w:val="00546DE3"/>
    <w:rsid w:val="00565B3E"/>
    <w:rsid w:val="00574063"/>
    <w:rsid w:val="00575765"/>
    <w:rsid w:val="00575C11"/>
    <w:rsid w:val="00581360"/>
    <w:rsid w:val="00581E6B"/>
    <w:rsid w:val="00584603"/>
    <w:rsid w:val="00586D86"/>
    <w:rsid w:val="00596EA2"/>
    <w:rsid w:val="0059757E"/>
    <w:rsid w:val="005A01C6"/>
    <w:rsid w:val="005B0DA3"/>
    <w:rsid w:val="005B6258"/>
    <w:rsid w:val="005C6F99"/>
    <w:rsid w:val="005D2E86"/>
    <w:rsid w:val="005E426C"/>
    <w:rsid w:val="005F0755"/>
    <w:rsid w:val="005F271C"/>
    <w:rsid w:val="00602D23"/>
    <w:rsid w:val="006037C2"/>
    <w:rsid w:val="00614E24"/>
    <w:rsid w:val="00615BDE"/>
    <w:rsid w:val="0062020C"/>
    <w:rsid w:val="006210A1"/>
    <w:rsid w:val="00632CB2"/>
    <w:rsid w:val="006347FD"/>
    <w:rsid w:val="00640A3A"/>
    <w:rsid w:val="006445BB"/>
    <w:rsid w:val="0064473D"/>
    <w:rsid w:val="00645726"/>
    <w:rsid w:val="00646C8D"/>
    <w:rsid w:val="006521A5"/>
    <w:rsid w:val="006722B3"/>
    <w:rsid w:val="00686EBC"/>
    <w:rsid w:val="00687592"/>
    <w:rsid w:val="006A6F5E"/>
    <w:rsid w:val="006B4DCF"/>
    <w:rsid w:val="006C4200"/>
    <w:rsid w:val="006D2405"/>
    <w:rsid w:val="006D5AF2"/>
    <w:rsid w:val="006D6E28"/>
    <w:rsid w:val="006D78CB"/>
    <w:rsid w:val="006D7DBD"/>
    <w:rsid w:val="006E003A"/>
    <w:rsid w:val="006E2D88"/>
    <w:rsid w:val="006F375E"/>
    <w:rsid w:val="006F4C3E"/>
    <w:rsid w:val="00700724"/>
    <w:rsid w:val="0070467A"/>
    <w:rsid w:val="00705C0F"/>
    <w:rsid w:val="00710B0F"/>
    <w:rsid w:val="00714DD9"/>
    <w:rsid w:val="00715FD2"/>
    <w:rsid w:val="00716388"/>
    <w:rsid w:val="00723448"/>
    <w:rsid w:val="0073377A"/>
    <w:rsid w:val="00733A98"/>
    <w:rsid w:val="00734422"/>
    <w:rsid w:val="007349B3"/>
    <w:rsid w:val="00742A22"/>
    <w:rsid w:val="00742AE2"/>
    <w:rsid w:val="00746E8B"/>
    <w:rsid w:val="007523FF"/>
    <w:rsid w:val="00752865"/>
    <w:rsid w:val="00752AD1"/>
    <w:rsid w:val="00753B6E"/>
    <w:rsid w:val="0075406C"/>
    <w:rsid w:val="0076248D"/>
    <w:rsid w:val="00766FC2"/>
    <w:rsid w:val="007716A7"/>
    <w:rsid w:val="00772D45"/>
    <w:rsid w:val="00783913"/>
    <w:rsid w:val="0078468C"/>
    <w:rsid w:val="007A43CC"/>
    <w:rsid w:val="007A5296"/>
    <w:rsid w:val="007B297C"/>
    <w:rsid w:val="007B2BE5"/>
    <w:rsid w:val="007B4C45"/>
    <w:rsid w:val="007C0044"/>
    <w:rsid w:val="007C3C94"/>
    <w:rsid w:val="007C4741"/>
    <w:rsid w:val="007C4C1D"/>
    <w:rsid w:val="007C5029"/>
    <w:rsid w:val="007C6E5D"/>
    <w:rsid w:val="007C7306"/>
    <w:rsid w:val="007E09D5"/>
    <w:rsid w:val="007E36B4"/>
    <w:rsid w:val="007E7EFD"/>
    <w:rsid w:val="00812381"/>
    <w:rsid w:val="008125F2"/>
    <w:rsid w:val="00812AEF"/>
    <w:rsid w:val="00815A4F"/>
    <w:rsid w:val="008166FF"/>
    <w:rsid w:val="0081702B"/>
    <w:rsid w:val="00825B73"/>
    <w:rsid w:val="008326D3"/>
    <w:rsid w:val="00834192"/>
    <w:rsid w:val="00836E3D"/>
    <w:rsid w:val="008415B7"/>
    <w:rsid w:val="00852599"/>
    <w:rsid w:val="0085382C"/>
    <w:rsid w:val="008559ED"/>
    <w:rsid w:val="0086128D"/>
    <w:rsid w:val="00870AAC"/>
    <w:rsid w:val="008716A8"/>
    <w:rsid w:val="0087292A"/>
    <w:rsid w:val="008742C2"/>
    <w:rsid w:val="0088525F"/>
    <w:rsid w:val="008917E5"/>
    <w:rsid w:val="008948CD"/>
    <w:rsid w:val="008A14BC"/>
    <w:rsid w:val="008A1627"/>
    <w:rsid w:val="008A30E5"/>
    <w:rsid w:val="008B1252"/>
    <w:rsid w:val="008B16A1"/>
    <w:rsid w:val="008B447B"/>
    <w:rsid w:val="008C079B"/>
    <w:rsid w:val="008C6943"/>
    <w:rsid w:val="008C7DD4"/>
    <w:rsid w:val="008D160C"/>
    <w:rsid w:val="008D7C90"/>
    <w:rsid w:val="008F094C"/>
    <w:rsid w:val="008F6834"/>
    <w:rsid w:val="008F78E2"/>
    <w:rsid w:val="008F7C58"/>
    <w:rsid w:val="0090011E"/>
    <w:rsid w:val="009040C5"/>
    <w:rsid w:val="009066EE"/>
    <w:rsid w:val="009311C0"/>
    <w:rsid w:val="009348D2"/>
    <w:rsid w:val="00934B91"/>
    <w:rsid w:val="00940399"/>
    <w:rsid w:val="00940933"/>
    <w:rsid w:val="00941F66"/>
    <w:rsid w:val="009421A2"/>
    <w:rsid w:val="0095183E"/>
    <w:rsid w:val="00956DC5"/>
    <w:rsid w:val="0096077B"/>
    <w:rsid w:val="009630AB"/>
    <w:rsid w:val="00965100"/>
    <w:rsid w:val="009734A3"/>
    <w:rsid w:val="009850F6"/>
    <w:rsid w:val="009956AB"/>
    <w:rsid w:val="00996C9B"/>
    <w:rsid w:val="009A0E2F"/>
    <w:rsid w:val="009A11E5"/>
    <w:rsid w:val="009A34B1"/>
    <w:rsid w:val="009B623C"/>
    <w:rsid w:val="009B661A"/>
    <w:rsid w:val="009D3F74"/>
    <w:rsid w:val="009D5622"/>
    <w:rsid w:val="009D59A0"/>
    <w:rsid w:val="009E0362"/>
    <w:rsid w:val="009E0A5B"/>
    <w:rsid w:val="009E1A5C"/>
    <w:rsid w:val="009F3741"/>
    <w:rsid w:val="009F4245"/>
    <w:rsid w:val="00A045F3"/>
    <w:rsid w:val="00A10FA9"/>
    <w:rsid w:val="00A266E2"/>
    <w:rsid w:val="00A26D89"/>
    <w:rsid w:val="00A326E1"/>
    <w:rsid w:val="00A37E76"/>
    <w:rsid w:val="00A433AC"/>
    <w:rsid w:val="00A434D4"/>
    <w:rsid w:val="00A517DB"/>
    <w:rsid w:val="00A52580"/>
    <w:rsid w:val="00A5655A"/>
    <w:rsid w:val="00A63352"/>
    <w:rsid w:val="00A651F6"/>
    <w:rsid w:val="00A67CC8"/>
    <w:rsid w:val="00A75E75"/>
    <w:rsid w:val="00A760FC"/>
    <w:rsid w:val="00A77A20"/>
    <w:rsid w:val="00A813D7"/>
    <w:rsid w:val="00A81480"/>
    <w:rsid w:val="00A92914"/>
    <w:rsid w:val="00A963F9"/>
    <w:rsid w:val="00A96715"/>
    <w:rsid w:val="00A97135"/>
    <w:rsid w:val="00AA056F"/>
    <w:rsid w:val="00AA1936"/>
    <w:rsid w:val="00AA267D"/>
    <w:rsid w:val="00AA4034"/>
    <w:rsid w:val="00AA47BF"/>
    <w:rsid w:val="00AA658E"/>
    <w:rsid w:val="00AB7486"/>
    <w:rsid w:val="00AC2BB4"/>
    <w:rsid w:val="00AD3BBB"/>
    <w:rsid w:val="00AD440A"/>
    <w:rsid w:val="00AD6D16"/>
    <w:rsid w:val="00AE2F9E"/>
    <w:rsid w:val="00AF068F"/>
    <w:rsid w:val="00AF113E"/>
    <w:rsid w:val="00AF6407"/>
    <w:rsid w:val="00B1332A"/>
    <w:rsid w:val="00B153ED"/>
    <w:rsid w:val="00B17438"/>
    <w:rsid w:val="00B3106C"/>
    <w:rsid w:val="00B36B60"/>
    <w:rsid w:val="00B405FF"/>
    <w:rsid w:val="00B420B2"/>
    <w:rsid w:val="00B461F4"/>
    <w:rsid w:val="00B47A97"/>
    <w:rsid w:val="00B52E3D"/>
    <w:rsid w:val="00B8208E"/>
    <w:rsid w:val="00B87E33"/>
    <w:rsid w:val="00B93C5A"/>
    <w:rsid w:val="00B95933"/>
    <w:rsid w:val="00BA2D32"/>
    <w:rsid w:val="00BA4261"/>
    <w:rsid w:val="00BB6C22"/>
    <w:rsid w:val="00BC3436"/>
    <w:rsid w:val="00BC5E11"/>
    <w:rsid w:val="00BC6DF6"/>
    <w:rsid w:val="00BC709F"/>
    <w:rsid w:val="00BD1B78"/>
    <w:rsid w:val="00BD3E41"/>
    <w:rsid w:val="00BE02BA"/>
    <w:rsid w:val="00BE1EDE"/>
    <w:rsid w:val="00BE454D"/>
    <w:rsid w:val="00BE68A7"/>
    <w:rsid w:val="00BF3A68"/>
    <w:rsid w:val="00BF5EEA"/>
    <w:rsid w:val="00C03B5B"/>
    <w:rsid w:val="00C05E56"/>
    <w:rsid w:val="00C113D1"/>
    <w:rsid w:val="00C20D13"/>
    <w:rsid w:val="00C21EFD"/>
    <w:rsid w:val="00C238B1"/>
    <w:rsid w:val="00C23CA2"/>
    <w:rsid w:val="00C2541D"/>
    <w:rsid w:val="00C26096"/>
    <w:rsid w:val="00C277A6"/>
    <w:rsid w:val="00C32EC9"/>
    <w:rsid w:val="00C5201E"/>
    <w:rsid w:val="00C655E8"/>
    <w:rsid w:val="00C76D7C"/>
    <w:rsid w:val="00C83598"/>
    <w:rsid w:val="00C95924"/>
    <w:rsid w:val="00C95A57"/>
    <w:rsid w:val="00CA1A04"/>
    <w:rsid w:val="00CA707B"/>
    <w:rsid w:val="00CB1740"/>
    <w:rsid w:val="00CB2A98"/>
    <w:rsid w:val="00CC5259"/>
    <w:rsid w:val="00CC65D0"/>
    <w:rsid w:val="00CD0FD7"/>
    <w:rsid w:val="00CD287F"/>
    <w:rsid w:val="00CD6DCE"/>
    <w:rsid w:val="00D05277"/>
    <w:rsid w:val="00D12A3F"/>
    <w:rsid w:val="00D21FE4"/>
    <w:rsid w:val="00D23A89"/>
    <w:rsid w:val="00D2453F"/>
    <w:rsid w:val="00D30D8C"/>
    <w:rsid w:val="00D31E51"/>
    <w:rsid w:val="00D332E7"/>
    <w:rsid w:val="00D515D7"/>
    <w:rsid w:val="00D54B03"/>
    <w:rsid w:val="00D54B9F"/>
    <w:rsid w:val="00D556F0"/>
    <w:rsid w:val="00D61A66"/>
    <w:rsid w:val="00D64013"/>
    <w:rsid w:val="00D806C3"/>
    <w:rsid w:val="00D81844"/>
    <w:rsid w:val="00D83B8D"/>
    <w:rsid w:val="00D94240"/>
    <w:rsid w:val="00D957CC"/>
    <w:rsid w:val="00DA0E41"/>
    <w:rsid w:val="00DA112F"/>
    <w:rsid w:val="00DA15EB"/>
    <w:rsid w:val="00DB36F9"/>
    <w:rsid w:val="00DD1B6D"/>
    <w:rsid w:val="00DD4FB1"/>
    <w:rsid w:val="00DD66C1"/>
    <w:rsid w:val="00DE46A7"/>
    <w:rsid w:val="00DE5C56"/>
    <w:rsid w:val="00DE6A32"/>
    <w:rsid w:val="00DF21E4"/>
    <w:rsid w:val="00DF4DF6"/>
    <w:rsid w:val="00DF7AF6"/>
    <w:rsid w:val="00E00323"/>
    <w:rsid w:val="00E00B4C"/>
    <w:rsid w:val="00E03C9A"/>
    <w:rsid w:val="00E0561A"/>
    <w:rsid w:val="00E125BD"/>
    <w:rsid w:val="00E129D8"/>
    <w:rsid w:val="00E2093C"/>
    <w:rsid w:val="00E246FA"/>
    <w:rsid w:val="00E25B20"/>
    <w:rsid w:val="00E260B1"/>
    <w:rsid w:val="00E271B9"/>
    <w:rsid w:val="00E2740F"/>
    <w:rsid w:val="00E30E5C"/>
    <w:rsid w:val="00E31628"/>
    <w:rsid w:val="00E32816"/>
    <w:rsid w:val="00E3336F"/>
    <w:rsid w:val="00E3394B"/>
    <w:rsid w:val="00E363D6"/>
    <w:rsid w:val="00E45EEF"/>
    <w:rsid w:val="00E4645B"/>
    <w:rsid w:val="00E52909"/>
    <w:rsid w:val="00E60459"/>
    <w:rsid w:val="00E638B3"/>
    <w:rsid w:val="00E64692"/>
    <w:rsid w:val="00E65519"/>
    <w:rsid w:val="00E66043"/>
    <w:rsid w:val="00E67AC7"/>
    <w:rsid w:val="00E7251A"/>
    <w:rsid w:val="00E72BC8"/>
    <w:rsid w:val="00E741CA"/>
    <w:rsid w:val="00E7455E"/>
    <w:rsid w:val="00E77035"/>
    <w:rsid w:val="00E7778E"/>
    <w:rsid w:val="00E77C5E"/>
    <w:rsid w:val="00E86654"/>
    <w:rsid w:val="00EA0ACE"/>
    <w:rsid w:val="00EA736B"/>
    <w:rsid w:val="00EB74C1"/>
    <w:rsid w:val="00EC28F3"/>
    <w:rsid w:val="00EC5509"/>
    <w:rsid w:val="00ED09FD"/>
    <w:rsid w:val="00ED36ED"/>
    <w:rsid w:val="00EE0C3E"/>
    <w:rsid w:val="00EE1784"/>
    <w:rsid w:val="00EE27C6"/>
    <w:rsid w:val="00EE31E2"/>
    <w:rsid w:val="00EF1CE2"/>
    <w:rsid w:val="00EF2873"/>
    <w:rsid w:val="00EF6102"/>
    <w:rsid w:val="00F0461D"/>
    <w:rsid w:val="00F114E5"/>
    <w:rsid w:val="00F17A55"/>
    <w:rsid w:val="00F212A5"/>
    <w:rsid w:val="00F23341"/>
    <w:rsid w:val="00F24569"/>
    <w:rsid w:val="00F31230"/>
    <w:rsid w:val="00F3657B"/>
    <w:rsid w:val="00F51648"/>
    <w:rsid w:val="00F52440"/>
    <w:rsid w:val="00F53986"/>
    <w:rsid w:val="00F53B9B"/>
    <w:rsid w:val="00F53D5B"/>
    <w:rsid w:val="00F570AC"/>
    <w:rsid w:val="00F666B4"/>
    <w:rsid w:val="00F67DE6"/>
    <w:rsid w:val="00F748B4"/>
    <w:rsid w:val="00F7508F"/>
    <w:rsid w:val="00F77EC3"/>
    <w:rsid w:val="00F801FB"/>
    <w:rsid w:val="00F8179B"/>
    <w:rsid w:val="00F84930"/>
    <w:rsid w:val="00F86F4B"/>
    <w:rsid w:val="00F930BF"/>
    <w:rsid w:val="00F957D7"/>
    <w:rsid w:val="00F95A05"/>
    <w:rsid w:val="00F96C86"/>
    <w:rsid w:val="00F96D9D"/>
    <w:rsid w:val="00FC059D"/>
    <w:rsid w:val="00FC1479"/>
    <w:rsid w:val="00FC232F"/>
    <w:rsid w:val="00FD3339"/>
    <w:rsid w:val="00FD33D1"/>
    <w:rsid w:val="00FD4FBC"/>
    <w:rsid w:val="00FD6A6D"/>
    <w:rsid w:val="00FE2D99"/>
    <w:rsid w:val="00FE3467"/>
    <w:rsid w:val="00FE64F6"/>
    <w:rsid w:val="00FE7DE6"/>
    <w:rsid w:val="00FF0918"/>
    <w:rsid w:val="00FF4B38"/>
    <w:rsid w:val="00FF5FB1"/>
    <w:rsid w:val="08EF2D37"/>
    <w:rsid w:val="0B8CC20F"/>
    <w:rsid w:val="127CE720"/>
    <w:rsid w:val="1318DA1E"/>
    <w:rsid w:val="252B5512"/>
    <w:rsid w:val="35463E39"/>
    <w:rsid w:val="3C8B54F6"/>
    <w:rsid w:val="43E0DD3C"/>
    <w:rsid w:val="4AA195C1"/>
    <w:rsid w:val="6292D896"/>
    <w:rsid w:val="6CB56DD3"/>
    <w:rsid w:val="75997B24"/>
    <w:rsid w:val="7AF5468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DCE692"/>
  <w15:docId w15:val="{5A229698-6863-4B9E-9600-8FE243254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iPriority="0"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0918"/>
    <w:pPr>
      <w:spacing w:after="0" w:line="240" w:lineRule="atLeast"/>
    </w:pPr>
    <w:rPr>
      <w:rFonts w:ascii="Verdana" w:eastAsia="Times New Roman" w:hAnsi="Verdana" w:cs="Times New Roman"/>
      <w:sz w:val="18"/>
      <w:szCs w:val="24"/>
      <w:lang w:eastAsia="nl-NL"/>
    </w:rPr>
  </w:style>
  <w:style w:type="paragraph" w:styleId="Heading1">
    <w:name w:val="heading 1"/>
    <w:basedOn w:val="Normal"/>
    <w:next w:val="Normal"/>
    <w:link w:val="Heading1Char"/>
    <w:autoRedefine/>
    <w:qFormat/>
    <w:rsid w:val="00FF0918"/>
    <w:pPr>
      <w:keepNext/>
      <w:numPr>
        <w:numId w:val="6"/>
      </w:numPr>
      <w:spacing w:before="240" w:after="240"/>
      <w:outlineLvl w:val="0"/>
    </w:pPr>
    <w:rPr>
      <w:rFonts w:cs="Arial"/>
      <w:b/>
      <w:bCs/>
      <w:kern w:val="32"/>
      <w:sz w:val="24"/>
    </w:rPr>
  </w:style>
  <w:style w:type="paragraph" w:styleId="Heading2">
    <w:name w:val="heading 2"/>
    <w:aliases w:val="2scr"/>
    <w:basedOn w:val="Normal"/>
    <w:next w:val="Normal"/>
    <w:link w:val="Heading2Char"/>
    <w:qFormat/>
    <w:rsid w:val="00FF0918"/>
    <w:pPr>
      <w:keepNext/>
      <w:numPr>
        <w:ilvl w:val="1"/>
        <w:numId w:val="6"/>
      </w:numPr>
      <w:spacing w:before="240" w:after="60"/>
      <w:outlineLvl w:val="1"/>
    </w:pPr>
    <w:rPr>
      <w:rFonts w:cs="Arial"/>
      <w:b/>
      <w:bCs/>
      <w:iCs/>
      <w:szCs w:val="28"/>
    </w:rPr>
  </w:style>
  <w:style w:type="paragraph" w:styleId="Heading3">
    <w:name w:val="heading 3"/>
    <w:aliases w:val="3scr"/>
    <w:basedOn w:val="Normal"/>
    <w:next w:val="Normal"/>
    <w:link w:val="Heading3Char"/>
    <w:autoRedefine/>
    <w:qFormat/>
    <w:rsid w:val="00FF0918"/>
    <w:pPr>
      <w:keepNext/>
      <w:tabs>
        <w:tab w:val="left" w:pos="1418"/>
      </w:tabs>
      <w:spacing w:before="240" w:after="60"/>
      <w:outlineLvl w:val="2"/>
    </w:pPr>
    <w:rPr>
      <w:rFonts w:cs="Arial"/>
      <w:b/>
      <w:bCs/>
      <w:szCs w:val="18"/>
    </w:rPr>
  </w:style>
  <w:style w:type="paragraph" w:styleId="Heading4">
    <w:name w:val="heading 4"/>
    <w:basedOn w:val="Normal"/>
    <w:next w:val="Normal"/>
    <w:link w:val="Heading4Char"/>
    <w:qFormat/>
    <w:rsid w:val="00FF0918"/>
    <w:pPr>
      <w:keepNext/>
      <w:keepLines/>
      <w:numPr>
        <w:ilvl w:val="3"/>
        <w:numId w:val="6"/>
      </w:numPr>
      <w:spacing w:before="260" w:line="260" w:lineRule="atLeast"/>
      <w:outlineLvl w:val="3"/>
    </w:pPr>
    <w:rPr>
      <w:b/>
      <w:i/>
      <w:kern w:val="16"/>
      <w:szCs w:val="20"/>
      <w:lang w:eastAsia="en-US"/>
    </w:rPr>
  </w:style>
  <w:style w:type="paragraph" w:styleId="Heading5">
    <w:name w:val="heading 5"/>
    <w:basedOn w:val="Normal"/>
    <w:next w:val="Normal"/>
    <w:link w:val="Heading5Char"/>
    <w:qFormat/>
    <w:rsid w:val="00FF0918"/>
    <w:pPr>
      <w:keepNext/>
      <w:numPr>
        <w:ilvl w:val="4"/>
        <w:numId w:val="6"/>
      </w:numPr>
      <w:spacing w:line="260" w:lineRule="atLeast"/>
      <w:outlineLvl w:val="4"/>
    </w:pPr>
    <w:rPr>
      <w:b/>
      <w:kern w:val="14"/>
      <w:szCs w:val="20"/>
      <w:lang w:eastAsia="en-US"/>
    </w:rPr>
  </w:style>
  <w:style w:type="paragraph" w:styleId="Heading6">
    <w:name w:val="heading 6"/>
    <w:basedOn w:val="Heading5"/>
    <w:next w:val="Normal"/>
    <w:link w:val="Heading6Char"/>
    <w:qFormat/>
    <w:rsid w:val="00FF0918"/>
    <w:pPr>
      <w:numPr>
        <w:ilvl w:val="5"/>
      </w:numPr>
      <w:jc w:val="center"/>
      <w:outlineLvl w:val="5"/>
    </w:pPr>
    <w:rPr>
      <w:b w:val="0"/>
    </w:rPr>
  </w:style>
  <w:style w:type="paragraph" w:styleId="Heading7">
    <w:name w:val="heading 7"/>
    <w:basedOn w:val="Normal"/>
    <w:next w:val="Normal"/>
    <w:link w:val="Heading7Char"/>
    <w:qFormat/>
    <w:rsid w:val="00FF0918"/>
    <w:pPr>
      <w:keepNext/>
      <w:numPr>
        <w:ilvl w:val="6"/>
        <w:numId w:val="6"/>
      </w:numPr>
      <w:tabs>
        <w:tab w:val="left" w:pos="-1070"/>
        <w:tab w:val="left" w:pos="-848"/>
        <w:tab w:val="left" w:pos="-282"/>
        <w:tab w:val="left" w:pos="284"/>
        <w:tab w:val="left" w:pos="850"/>
        <w:tab w:val="left" w:pos="1416"/>
        <w:tab w:val="left" w:pos="1982"/>
        <w:tab w:val="left" w:pos="2548"/>
        <w:tab w:val="left" w:pos="2779"/>
        <w:tab w:val="left" w:pos="3114"/>
        <w:tab w:val="left" w:pos="3680"/>
        <w:tab w:val="left" w:pos="4246"/>
        <w:tab w:val="left" w:pos="4812"/>
        <w:tab w:val="left" w:pos="5378"/>
        <w:tab w:val="left" w:pos="5944"/>
        <w:tab w:val="left" w:pos="6510"/>
        <w:tab w:val="left" w:pos="7076"/>
        <w:tab w:val="left" w:pos="7642"/>
        <w:tab w:val="left" w:pos="8208"/>
        <w:tab w:val="left" w:pos="8774"/>
      </w:tabs>
      <w:spacing w:line="260" w:lineRule="atLeast"/>
      <w:jc w:val="right"/>
      <w:outlineLvl w:val="6"/>
    </w:pPr>
    <w:rPr>
      <w:b/>
      <w:kern w:val="14"/>
      <w:szCs w:val="20"/>
      <w:lang w:eastAsia="en-US"/>
    </w:rPr>
  </w:style>
  <w:style w:type="paragraph" w:styleId="Heading8">
    <w:name w:val="heading 8"/>
    <w:basedOn w:val="Normal"/>
    <w:next w:val="Normal"/>
    <w:link w:val="Heading8Char"/>
    <w:qFormat/>
    <w:rsid w:val="00FF0918"/>
    <w:pPr>
      <w:keepNext/>
      <w:numPr>
        <w:ilvl w:val="7"/>
        <w:numId w:val="6"/>
      </w:numPr>
      <w:spacing w:line="260" w:lineRule="atLeast"/>
      <w:outlineLvl w:val="7"/>
    </w:pPr>
    <w:rPr>
      <w:bCs/>
      <w:kern w:val="14"/>
      <w:szCs w:val="20"/>
      <w:lang w:eastAsia="en-US"/>
    </w:rPr>
  </w:style>
  <w:style w:type="paragraph" w:styleId="Heading9">
    <w:name w:val="heading 9"/>
    <w:basedOn w:val="Normal"/>
    <w:next w:val="Normal"/>
    <w:link w:val="Heading9Char"/>
    <w:qFormat/>
    <w:rsid w:val="00FF0918"/>
    <w:pPr>
      <w:numPr>
        <w:ilvl w:val="8"/>
        <w:numId w:val="6"/>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F0918"/>
    <w:rPr>
      <w:rFonts w:ascii="Verdana" w:eastAsia="Times New Roman" w:hAnsi="Verdana" w:cs="Arial"/>
      <w:b/>
      <w:bCs/>
      <w:kern w:val="32"/>
      <w:sz w:val="24"/>
      <w:szCs w:val="24"/>
      <w:lang w:eastAsia="nl-NL"/>
    </w:rPr>
  </w:style>
  <w:style w:type="character" w:customStyle="1" w:styleId="Heading2Char">
    <w:name w:val="Heading 2 Char"/>
    <w:aliases w:val="2scr Char"/>
    <w:basedOn w:val="DefaultParagraphFont"/>
    <w:link w:val="Heading2"/>
    <w:rsid w:val="00FF0918"/>
    <w:rPr>
      <w:rFonts w:ascii="Verdana" w:eastAsia="Times New Roman" w:hAnsi="Verdana" w:cs="Arial"/>
      <w:b/>
      <w:bCs/>
      <w:iCs/>
      <w:sz w:val="18"/>
      <w:szCs w:val="28"/>
      <w:lang w:eastAsia="nl-NL"/>
    </w:rPr>
  </w:style>
  <w:style w:type="character" w:customStyle="1" w:styleId="Heading3Char">
    <w:name w:val="Heading 3 Char"/>
    <w:aliases w:val="3scr Char"/>
    <w:basedOn w:val="DefaultParagraphFont"/>
    <w:link w:val="Heading3"/>
    <w:rsid w:val="00FF0918"/>
    <w:rPr>
      <w:rFonts w:ascii="Verdana" w:eastAsia="Times New Roman" w:hAnsi="Verdana" w:cs="Arial"/>
      <w:b/>
      <w:bCs/>
      <w:sz w:val="18"/>
      <w:szCs w:val="18"/>
      <w:lang w:eastAsia="nl-NL"/>
    </w:rPr>
  </w:style>
  <w:style w:type="character" w:customStyle="1" w:styleId="Heading4Char">
    <w:name w:val="Heading 4 Char"/>
    <w:basedOn w:val="DefaultParagraphFont"/>
    <w:link w:val="Heading4"/>
    <w:rsid w:val="00FF0918"/>
    <w:rPr>
      <w:rFonts w:ascii="Verdana" w:eastAsia="Times New Roman" w:hAnsi="Verdana" w:cs="Times New Roman"/>
      <w:b/>
      <w:i/>
      <w:kern w:val="16"/>
      <w:sz w:val="18"/>
      <w:szCs w:val="20"/>
    </w:rPr>
  </w:style>
  <w:style w:type="character" w:customStyle="1" w:styleId="Heading5Char">
    <w:name w:val="Heading 5 Char"/>
    <w:basedOn w:val="DefaultParagraphFont"/>
    <w:link w:val="Heading5"/>
    <w:rsid w:val="00FF0918"/>
    <w:rPr>
      <w:rFonts w:ascii="Verdana" w:eastAsia="Times New Roman" w:hAnsi="Verdana" w:cs="Times New Roman"/>
      <w:b/>
      <w:kern w:val="14"/>
      <w:sz w:val="18"/>
      <w:szCs w:val="20"/>
    </w:rPr>
  </w:style>
  <w:style w:type="character" w:customStyle="1" w:styleId="Heading6Char">
    <w:name w:val="Heading 6 Char"/>
    <w:basedOn w:val="DefaultParagraphFont"/>
    <w:link w:val="Heading6"/>
    <w:rsid w:val="00FF0918"/>
    <w:rPr>
      <w:rFonts w:ascii="Verdana" w:eastAsia="Times New Roman" w:hAnsi="Verdana" w:cs="Times New Roman"/>
      <w:kern w:val="14"/>
      <w:sz w:val="18"/>
      <w:szCs w:val="20"/>
    </w:rPr>
  </w:style>
  <w:style w:type="character" w:customStyle="1" w:styleId="Heading7Char">
    <w:name w:val="Heading 7 Char"/>
    <w:basedOn w:val="DefaultParagraphFont"/>
    <w:link w:val="Heading7"/>
    <w:rsid w:val="00FF0918"/>
    <w:rPr>
      <w:rFonts w:ascii="Verdana" w:eastAsia="Times New Roman" w:hAnsi="Verdana" w:cs="Times New Roman"/>
      <w:b/>
      <w:kern w:val="14"/>
      <w:sz w:val="18"/>
      <w:szCs w:val="20"/>
    </w:rPr>
  </w:style>
  <w:style w:type="character" w:customStyle="1" w:styleId="Heading8Char">
    <w:name w:val="Heading 8 Char"/>
    <w:basedOn w:val="DefaultParagraphFont"/>
    <w:link w:val="Heading8"/>
    <w:rsid w:val="00FF0918"/>
    <w:rPr>
      <w:rFonts w:ascii="Verdana" w:eastAsia="Times New Roman" w:hAnsi="Verdana" w:cs="Times New Roman"/>
      <w:bCs/>
      <w:kern w:val="14"/>
      <w:sz w:val="18"/>
      <w:szCs w:val="20"/>
    </w:rPr>
  </w:style>
  <w:style w:type="character" w:customStyle="1" w:styleId="Heading9Char">
    <w:name w:val="Heading 9 Char"/>
    <w:basedOn w:val="DefaultParagraphFont"/>
    <w:link w:val="Heading9"/>
    <w:rsid w:val="00FF0918"/>
    <w:rPr>
      <w:rFonts w:ascii="Arial" w:eastAsia="Times New Roman" w:hAnsi="Arial" w:cs="Arial"/>
      <w:lang w:eastAsia="nl-NL"/>
    </w:rPr>
  </w:style>
  <w:style w:type="paragraph" w:styleId="Header">
    <w:name w:val="header"/>
    <w:basedOn w:val="Normal"/>
    <w:link w:val="HeaderChar"/>
    <w:rsid w:val="00FF0918"/>
    <w:pPr>
      <w:tabs>
        <w:tab w:val="center" w:pos="4536"/>
        <w:tab w:val="right" w:pos="9072"/>
      </w:tabs>
    </w:pPr>
  </w:style>
  <w:style w:type="character" w:customStyle="1" w:styleId="HeaderChar">
    <w:name w:val="Header Char"/>
    <w:basedOn w:val="DefaultParagraphFont"/>
    <w:link w:val="Header"/>
    <w:rsid w:val="00FF0918"/>
    <w:rPr>
      <w:rFonts w:ascii="Verdana" w:eastAsia="Times New Roman" w:hAnsi="Verdana" w:cs="Times New Roman"/>
      <w:sz w:val="18"/>
      <w:szCs w:val="24"/>
      <w:lang w:eastAsia="nl-NL"/>
    </w:rPr>
  </w:style>
  <w:style w:type="paragraph" w:styleId="Footer">
    <w:name w:val="footer"/>
    <w:basedOn w:val="Normal"/>
    <w:link w:val="FooterChar"/>
    <w:uiPriority w:val="99"/>
    <w:rsid w:val="00FF0918"/>
    <w:pPr>
      <w:tabs>
        <w:tab w:val="center" w:pos="4536"/>
        <w:tab w:val="right" w:pos="9072"/>
      </w:tabs>
    </w:pPr>
  </w:style>
  <w:style w:type="character" w:customStyle="1" w:styleId="FooterChar">
    <w:name w:val="Footer Char"/>
    <w:basedOn w:val="DefaultParagraphFont"/>
    <w:link w:val="Footer"/>
    <w:uiPriority w:val="99"/>
    <w:rsid w:val="00FF0918"/>
    <w:rPr>
      <w:rFonts w:ascii="Verdana" w:eastAsia="Times New Roman" w:hAnsi="Verdana" w:cs="Times New Roman"/>
      <w:sz w:val="18"/>
      <w:szCs w:val="24"/>
      <w:lang w:eastAsia="nl-NL"/>
    </w:rPr>
  </w:style>
  <w:style w:type="table" w:styleId="TableGrid">
    <w:name w:val="Table Grid"/>
    <w:basedOn w:val="TableNormal"/>
    <w:rsid w:val="00FF0918"/>
    <w:pPr>
      <w:spacing w:after="0" w:line="240" w:lineRule="auto"/>
    </w:pPr>
    <w:rPr>
      <w:rFonts w:ascii="Verdana" w:eastAsia="Times New Roman" w:hAnsi="Verdana"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Normal"/>
    <w:rsid w:val="00FF0918"/>
    <w:pPr>
      <w:adjustRightInd w:val="0"/>
      <w:spacing w:line="180" w:lineRule="exact"/>
    </w:pPr>
    <w:rPr>
      <w:rFonts w:cs="Verdana"/>
      <w:noProof/>
      <w:sz w:val="13"/>
      <w:szCs w:val="18"/>
    </w:rPr>
  </w:style>
  <w:style w:type="paragraph" w:customStyle="1" w:styleId="Huisstijl-Adres">
    <w:name w:val="Huisstijl-Adres"/>
    <w:basedOn w:val="Normal"/>
    <w:link w:val="Huisstijl-AdresChar"/>
    <w:rsid w:val="00FF0918"/>
    <w:pPr>
      <w:tabs>
        <w:tab w:val="left" w:pos="192"/>
      </w:tabs>
      <w:adjustRightInd w:val="0"/>
      <w:spacing w:after="90" w:line="180" w:lineRule="exact"/>
    </w:pPr>
    <w:rPr>
      <w:rFonts w:cs="Verdana"/>
      <w:noProof/>
      <w:sz w:val="13"/>
      <w:szCs w:val="13"/>
    </w:rPr>
  </w:style>
  <w:style w:type="paragraph" w:styleId="ListBullet">
    <w:name w:val="List Bullet"/>
    <w:basedOn w:val="Normal"/>
    <w:rsid w:val="00FF0918"/>
    <w:pPr>
      <w:numPr>
        <w:numId w:val="1"/>
      </w:numPr>
    </w:pPr>
    <w:rPr>
      <w:noProof/>
    </w:rPr>
  </w:style>
  <w:style w:type="character" w:customStyle="1" w:styleId="Huisstijl-GegevenCharChar">
    <w:name w:val="Huisstijl-Gegeven Char Char"/>
    <w:link w:val="Huisstijl-Gegeven"/>
    <w:rsid w:val="00FF0918"/>
    <w:rPr>
      <w:rFonts w:ascii="Verdana" w:hAnsi="Verdana"/>
      <w:noProof/>
      <w:sz w:val="13"/>
      <w:szCs w:val="24"/>
      <w:lang w:eastAsia="nl-NL"/>
    </w:rPr>
  </w:style>
  <w:style w:type="paragraph" w:customStyle="1" w:styleId="Huisstijl-Gegeven">
    <w:name w:val="Huisstijl-Gegeven"/>
    <w:basedOn w:val="Normal"/>
    <w:link w:val="Huisstijl-GegevenCharChar"/>
    <w:rsid w:val="00FF0918"/>
    <w:pPr>
      <w:spacing w:after="92" w:line="180" w:lineRule="exact"/>
    </w:pPr>
    <w:rPr>
      <w:rFonts w:eastAsiaTheme="minorHAnsi" w:cstheme="minorBidi"/>
      <w:noProof/>
      <w:sz w:val="13"/>
    </w:rPr>
  </w:style>
  <w:style w:type="paragraph" w:customStyle="1" w:styleId="Huisstijl-NotaKopje">
    <w:name w:val="Huisstijl-NotaKopje"/>
    <w:basedOn w:val="Huisstijl-NotaGegeven"/>
    <w:next w:val="Huisstijl-NotaGegeven"/>
    <w:rsid w:val="00FF0918"/>
    <w:pPr>
      <w:spacing w:before="160" w:line="240" w:lineRule="exact"/>
    </w:pPr>
  </w:style>
  <w:style w:type="character" w:customStyle="1" w:styleId="Bullet01NumChar">
    <w:name w:val="Bullet01 Num Char"/>
    <w:link w:val="Bullet01Num"/>
    <w:rsid w:val="00FF0918"/>
    <w:rPr>
      <w:rFonts w:ascii="Verdana" w:hAnsi="Verdana"/>
      <w:sz w:val="18"/>
      <w:lang w:val="nl"/>
    </w:rPr>
  </w:style>
  <w:style w:type="paragraph" w:customStyle="1" w:styleId="Huisstijl-NAW">
    <w:name w:val="Huisstijl-NAW"/>
    <w:basedOn w:val="Normal"/>
    <w:rsid w:val="00FF0918"/>
    <w:pPr>
      <w:adjustRightInd w:val="0"/>
    </w:pPr>
    <w:rPr>
      <w:rFonts w:cs="Verdana"/>
      <w:noProof/>
      <w:szCs w:val="18"/>
    </w:rPr>
  </w:style>
  <w:style w:type="character" w:styleId="Hyperlink">
    <w:name w:val="Hyperlink"/>
    <w:rsid w:val="00FF0918"/>
    <w:rPr>
      <w:color w:val="0000FF"/>
      <w:u w:val="single"/>
    </w:rPr>
  </w:style>
  <w:style w:type="paragraph" w:customStyle="1" w:styleId="Huisstijl-Retouradres">
    <w:name w:val="Huisstijl-Retouradres"/>
    <w:basedOn w:val="Normal"/>
    <w:rsid w:val="00FF0918"/>
    <w:pPr>
      <w:spacing w:line="180" w:lineRule="exact"/>
    </w:pPr>
    <w:rPr>
      <w:noProof/>
      <w:sz w:val="13"/>
    </w:rPr>
  </w:style>
  <w:style w:type="paragraph" w:customStyle="1" w:styleId="Huisstijl-Kopje">
    <w:name w:val="Huisstijl-Kopje"/>
    <w:basedOn w:val="Huisstijl-Gegeven"/>
    <w:rsid w:val="00FF0918"/>
    <w:pPr>
      <w:spacing w:after="0"/>
    </w:pPr>
    <w:rPr>
      <w:b/>
    </w:rPr>
  </w:style>
  <w:style w:type="paragraph" w:customStyle="1" w:styleId="Huisstijl-Voorwaarden">
    <w:name w:val="Huisstijl-Voorwaarden"/>
    <w:basedOn w:val="Normal"/>
    <w:rsid w:val="00FF0918"/>
    <w:pPr>
      <w:spacing w:line="180" w:lineRule="exact"/>
    </w:pPr>
    <w:rPr>
      <w:i/>
      <w:noProof/>
      <w:sz w:val="13"/>
    </w:rPr>
  </w:style>
  <w:style w:type="paragraph" w:customStyle="1" w:styleId="Huisstijl-KixCode">
    <w:name w:val="Huisstijl-KixCode"/>
    <w:basedOn w:val="Normal"/>
    <w:rsid w:val="00FF0918"/>
    <w:pPr>
      <w:spacing w:before="60" w:line="240" w:lineRule="auto"/>
    </w:pPr>
    <w:rPr>
      <w:rFonts w:ascii="KIX Barcode" w:hAnsi="KIX Barcode"/>
      <w:b/>
      <w:bCs/>
      <w:smallCaps/>
      <w:noProof/>
      <w:sz w:val="24"/>
    </w:rPr>
  </w:style>
  <w:style w:type="paragraph" w:customStyle="1" w:styleId="Huisstijl-Paginanummering">
    <w:name w:val="Huisstijl-Paginanummering"/>
    <w:basedOn w:val="Normal"/>
    <w:rsid w:val="00FF0918"/>
    <w:pPr>
      <w:spacing w:line="180" w:lineRule="exact"/>
    </w:pPr>
    <w:rPr>
      <w:noProof/>
      <w:sz w:val="13"/>
    </w:rPr>
  </w:style>
  <w:style w:type="character" w:styleId="FollowedHyperlink">
    <w:name w:val="FollowedHyperlink"/>
    <w:rsid w:val="00FF0918"/>
    <w:rPr>
      <w:color w:val="800080"/>
      <w:u w:val="single"/>
    </w:rPr>
  </w:style>
  <w:style w:type="paragraph" w:styleId="ListBullet2">
    <w:name w:val="List Bullet 2"/>
    <w:basedOn w:val="Normal"/>
    <w:rsid w:val="00FF0918"/>
    <w:pPr>
      <w:numPr>
        <w:numId w:val="2"/>
      </w:numPr>
      <w:tabs>
        <w:tab w:val="clear" w:pos="227"/>
        <w:tab w:val="left" w:pos="454"/>
      </w:tabs>
    </w:pPr>
    <w:rPr>
      <w:noProof/>
    </w:rPr>
  </w:style>
  <w:style w:type="character" w:customStyle="1" w:styleId="Huisstijl-AdresChar">
    <w:name w:val="Huisstijl-Adres Char"/>
    <w:link w:val="Huisstijl-Adres"/>
    <w:locked/>
    <w:rsid w:val="00FF0918"/>
    <w:rPr>
      <w:rFonts w:ascii="Verdana" w:eastAsia="Times New Roman" w:hAnsi="Verdana" w:cs="Verdana"/>
      <w:noProof/>
      <w:sz w:val="13"/>
      <w:szCs w:val="13"/>
      <w:lang w:eastAsia="nl-NL"/>
    </w:rPr>
  </w:style>
  <w:style w:type="paragraph" w:styleId="BalloonText">
    <w:name w:val="Balloon Text"/>
    <w:basedOn w:val="Normal"/>
    <w:link w:val="BalloonTextChar"/>
    <w:semiHidden/>
    <w:rsid w:val="00FF0918"/>
    <w:rPr>
      <w:rFonts w:ascii="Tahoma" w:hAnsi="Tahoma" w:cs="Tahoma"/>
      <w:sz w:val="16"/>
      <w:szCs w:val="16"/>
    </w:rPr>
  </w:style>
  <w:style w:type="character" w:customStyle="1" w:styleId="BalloonTextChar">
    <w:name w:val="Balloon Text Char"/>
    <w:basedOn w:val="DefaultParagraphFont"/>
    <w:link w:val="BalloonText"/>
    <w:semiHidden/>
    <w:rsid w:val="00FF0918"/>
    <w:rPr>
      <w:rFonts w:ascii="Tahoma" w:eastAsia="Times New Roman" w:hAnsi="Tahoma" w:cs="Tahoma"/>
      <w:sz w:val="16"/>
      <w:szCs w:val="16"/>
      <w:lang w:eastAsia="nl-NL"/>
    </w:rPr>
  </w:style>
  <w:style w:type="paragraph" w:styleId="MessageHeader">
    <w:name w:val="Message Header"/>
    <w:basedOn w:val="Normal"/>
    <w:link w:val="MessageHeaderChar"/>
    <w:rsid w:val="00FF0918"/>
    <w:pPr>
      <w:spacing w:before="120" w:line="260" w:lineRule="atLeast"/>
    </w:pPr>
    <w:rPr>
      <w:rFonts w:ascii="Agrofont" w:hAnsi="Agrofont"/>
      <w:b/>
      <w:kern w:val="14"/>
      <w:sz w:val="24"/>
      <w:szCs w:val="20"/>
      <w:lang w:eastAsia="en-US"/>
    </w:rPr>
  </w:style>
  <w:style w:type="character" w:customStyle="1" w:styleId="MessageHeaderChar">
    <w:name w:val="Message Header Char"/>
    <w:basedOn w:val="DefaultParagraphFont"/>
    <w:link w:val="MessageHeader"/>
    <w:rsid w:val="00FF0918"/>
    <w:rPr>
      <w:rFonts w:ascii="Agrofont" w:eastAsia="Times New Roman" w:hAnsi="Agrofont" w:cs="Times New Roman"/>
      <w:b/>
      <w:kern w:val="14"/>
      <w:sz w:val="24"/>
      <w:szCs w:val="20"/>
    </w:rPr>
  </w:style>
  <w:style w:type="paragraph" w:styleId="TOAHeading">
    <w:name w:val="toa heading"/>
    <w:basedOn w:val="Normal"/>
    <w:next w:val="Normal"/>
    <w:semiHidden/>
    <w:rsid w:val="00FF0918"/>
    <w:pPr>
      <w:spacing w:before="120" w:line="260" w:lineRule="atLeast"/>
    </w:pPr>
    <w:rPr>
      <w:rFonts w:ascii="Agrofont" w:hAnsi="Agrofont"/>
      <w:b/>
      <w:kern w:val="14"/>
      <w:sz w:val="24"/>
      <w:szCs w:val="20"/>
      <w:lang w:eastAsia="en-US"/>
    </w:rPr>
  </w:style>
  <w:style w:type="paragraph" w:styleId="MacroText">
    <w:name w:val="macro"/>
    <w:link w:val="MacroTextChar"/>
    <w:semiHidden/>
    <w:rsid w:val="00FF0918"/>
    <w:pPr>
      <w:widowControl w:val="0"/>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 w:val="left" w:pos="6804"/>
        <w:tab w:val="left" w:pos="7031"/>
        <w:tab w:val="left" w:pos="7258"/>
        <w:tab w:val="left" w:pos="7484"/>
        <w:tab w:val="left" w:pos="7711"/>
        <w:tab w:val="left" w:pos="7938"/>
      </w:tabs>
      <w:suppressAutoHyphens/>
      <w:spacing w:after="0" w:line="240" w:lineRule="auto"/>
    </w:pPr>
    <w:rPr>
      <w:rFonts w:ascii="Courier New" w:eastAsia="Times New Roman" w:hAnsi="Courier New" w:cs="Times New Roman"/>
      <w:noProof/>
      <w:sz w:val="16"/>
      <w:szCs w:val="20"/>
      <w:lang w:val="en-GB"/>
    </w:rPr>
  </w:style>
  <w:style w:type="character" w:customStyle="1" w:styleId="MacroTextChar">
    <w:name w:val="Macro Text Char"/>
    <w:basedOn w:val="DefaultParagraphFont"/>
    <w:link w:val="MacroText"/>
    <w:semiHidden/>
    <w:rsid w:val="00FF0918"/>
    <w:rPr>
      <w:rFonts w:ascii="Courier New" w:eastAsia="Times New Roman" w:hAnsi="Courier New" w:cs="Times New Roman"/>
      <w:noProof/>
      <w:sz w:val="16"/>
      <w:szCs w:val="20"/>
      <w:lang w:val="en-GB"/>
    </w:rPr>
  </w:style>
  <w:style w:type="paragraph" w:styleId="NormalIndent">
    <w:name w:val="Normal Indent"/>
    <w:basedOn w:val="Normal"/>
    <w:rsid w:val="00FF0918"/>
    <w:pPr>
      <w:spacing w:line="260" w:lineRule="atLeast"/>
      <w:ind w:left="708"/>
    </w:pPr>
    <w:rPr>
      <w:rFonts w:ascii="Agrofont" w:hAnsi="Agrofont"/>
      <w:kern w:val="14"/>
      <w:sz w:val="20"/>
      <w:szCs w:val="20"/>
      <w:lang w:eastAsia="en-US"/>
    </w:rPr>
  </w:style>
  <w:style w:type="numbering" w:customStyle="1" w:styleId="OpmaakprofielOpmaakprofielGenummerdMeerderenive">
    <w:name w:val="Opmaakprofiel Opmaakprofiel Genummerd + Meerdere nive..."/>
    <w:basedOn w:val="NoList"/>
    <w:rsid w:val="00FF0918"/>
    <w:pPr>
      <w:numPr>
        <w:numId w:val="4"/>
      </w:numPr>
    </w:pPr>
  </w:style>
  <w:style w:type="paragraph" w:styleId="Title">
    <w:name w:val="Title"/>
    <w:basedOn w:val="Normal"/>
    <w:link w:val="TitleChar"/>
    <w:qFormat/>
    <w:rsid w:val="00FF0918"/>
    <w:pPr>
      <w:spacing w:before="240" w:after="60" w:line="260" w:lineRule="atLeast"/>
      <w:jc w:val="center"/>
    </w:pPr>
    <w:rPr>
      <w:b/>
      <w:kern w:val="28"/>
      <w:sz w:val="32"/>
      <w:szCs w:val="20"/>
      <w:lang w:eastAsia="en-US"/>
    </w:rPr>
  </w:style>
  <w:style w:type="character" w:customStyle="1" w:styleId="TitleChar">
    <w:name w:val="Title Char"/>
    <w:basedOn w:val="DefaultParagraphFont"/>
    <w:link w:val="Title"/>
    <w:rsid w:val="00FF0918"/>
    <w:rPr>
      <w:rFonts w:ascii="Verdana" w:eastAsia="Times New Roman" w:hAnsi="Verdana" w:cs="Times New Roman"/>
      <w:b/>
      <w:kern w:val="28"/>
      <w:sz w:val="32"/>
      <w:szCs w:val="20"/>
    </w:rPr>
  </w:style>
  <w:style w:type="character" w:styleId="PageNumber">
    <w:name w:val="page number"/>
    <w:basedOn w:val="DefaultParagraphFont"/>
    <w:rsid w:val="00FF0918"/>
  </w:style>
  <w:style w:type="character" w:styleId="CommentReference">
    <w:name w:val="annotation reference"/>
    <w:semiHidden/>
    <w:rsid w:val="00FF0918"/>
    <w:rPr>
      <w:sz w:val="16"/>
    </w:rPr>
  </w:style>
  <w:style w:type="paragraph" w:styleId="CommentText">
    <w:name w:val="annotation text"/>
    <w:basedOn w:val="Normal"/>
    <w:link w:val="CommentTextChar"/>
    <w:autoRedefine/>
    <w:semiHidden/>
    <w:rsid w:val="00FF0918"/>
    <w:pPr>
      <w:spacing w:line="260" w:lineRule="atLeast"/>
    </w:pPr>
    <w:rPr>
      <w:b/>
      <w:kern w:val="14"/>
      <w:sz w:val="28"/>
      <w:szCs w:val="28"/>
      <w:lang w:eastAsia="en-US"/>
    </w:rPr>
  </w:style>
  <w:style w:type="character" w:customStyle="1" w:styleId="CommentTextChar">
    <w:name w:val="Comment Text Char"/>
    <w:basedOn w:val="DefaultParagraphFont"/>
    <w:link w:val="CommentText"/>
    <w:semiHidden/>
    <w:rsid w:val="00FF0918"/>
    <w:rPr>
      <w:rFonts w:ascii="Verdana" w:eastAsia="Times New Roman" w:hAnsi="Verdana" w:cs="Times New Roman"/>
      <w:b/>
      <w:kern w:val="14"/>
      <w:sz w:val="28"/>
      <w:szCs w:val="28"/>
    </w:rPr>
  </w:style>
  <w:style w:type="paragraph" w:styleId="FootnoteText">
    <w:name w:val="footnote text"/>
    <w:basedOn w:val="Normal"/>
    <w:link w:val="FootnoteTextChar"/>
    <w:semiHidden/>
    <w:rsid w:val="00FF0918"/>
    <w:pPr>
      <w:spacing w:line="260" w:lineRule="atLeast"/>
    </w:pPr>
    <w:rPr>
      <w:rFonts w:ascii="Agrofont" w:hAnsi="Agrofont"/>
      <w:kern w:val="14"/>
      <w:sz w:val="20"/>
      <w:szCs w:val="20"/>
      <w:lang w:eastAsia="en-US"/>
    </w:rPr>
  </w:style>
  <w:style w:type="character" w:customStyle="1" w:styleId="FootnoteTextChar">
    <w:name w:val="Footnote Text Char"/>
    <w:basedOn w:val="DefaultParagraphFont"/>
    <w:link w:val="FootnoteText"/>
    <w:semiHidden/>
    <w:rsid w:val="00FF0918"/>
    <w:rPr>
      <w:rFonts w:ascii="Agrofont" w:eastAsia="Times New Roman" w:hAnsi="Agrofont" w:cs="Times New Roman"/>
      <w:kern w:val="14"/>
      <w:sz w:val="20"/>
      <w:szCs w:val="20"/>
    </w:rPr>
  </w:style>
  <w:style w:type="character" w:customStyle="1" w:styleId="OpmaakprofielVetChar">
    <w:name w:val="Opmaakprofiel Vet Char"/>
    <w:link w:val="OpmaakprofielVet"/>
    <w:rsid w:val="00FF0918"/>
    <w:rPr>
      <w:rFonts w:ascii="Verdana" w:hAnsi="Verdana"/>
      <w:b/>
      <w:bCs/>
      <w:kern w:val="24"/>
      <w:sz w:val="18"/>
      <w:lang w:eastAsia="nl-NL"/>
    </w:rPr>
  </w:style>
  <w:style w:type="paragraph" w:customStyle="1" w:styleId="AliBijlageNum">
    <w:name w:val="AliBijlageNum"/>
    <w:basedOn w:val="Normal"/>
    <w:rsid w:val="00FF0918"/>
    <w:pPr>
      <w:keepLines/>
      <w:widowControl w:val="0"/>
      <w:tabs>
        <w:tab w:val="left" w:pos="360"/>
        <w:tab w:val="left" w:pos="720"/>
      </w:tabs>
      <w:spacing w:before="260" w:after="120" w:line="260" w:lineRule="atLeast"/>
    </w:pPr>
    <w:rPr>
      <w:rFonts w:ascii="Arial" w:hAnsi="Arial"/>
      <w:sz w:val="19"/>
      <w:szCs w:val="20"/>
      <w:lang w:eastAsia="en-US"/>
    </w:rPr>
  </w:style>
  <w:style w:type="character" w:styleId="FootnoteReference">
    <w:name w:val="footnote reference"/>
    <w:semiHidden/>
    <w:rsid w:val="00FF0918"/>
    <w:rPr>
      <w:vertAlign w:val="superscript"/>
    </w:rPr>
  </w:style>
  <w:style w:type="paragraph" w:styleId="BodyText">
    <w:name w:val="Body Text"/>
    <w:basedOn w:val="Normal"/>
    <w:link w:val="BodyTextChar"/>
    <w:rsid w:val="00FF0918"/>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pPr>
    <w:rPr>
      <w:rFonts w:ascii="Univers" w:hAnsi="Univers"/>
      <w:sz w:val="20"/>
      <w:szCs w:val="20"/>
      <w:lang w:eastAsia="en-US"/>
    </w:rPr>
  </w:style>
  <w:style w:type="character" w:customStyle="1" w:styleId="BodyTextChar">
    <w:name w:val="Body Text Char"/>
    <w:basedOn w:val="DefaultParagraphFont"/>
    <w:link w:val="BodyText"/>
    <w:rsid w:val="00FF0918"/>
    <w:rPr>
      <w:rFonts w:ascii="Univers" w:eastAsia="Times New Roman" w:hAnsi="Univers" w:cs="Times New Roman"/>
      <w:sz w:val="20"/>
      <w:szCs w:val="20"/>
    </w:rPr>
  </w:style>
  <w:style w:type="paragraph" w:styleId="BodyTextIndent">
    <w:name w:val="Body Text Indent"/>
    <w:basedOn w:val="Normal"/>
    <w:link w:val="BodyTextIndentChar"/>
    <w:rsid w:val="00FF0918"/>
    <w:pPr>
      <w:tabs>
        <w:tab w:val="left" w:pos="-2352"/>
        <w:tab w:val="left" w:pos="-2083"/>
        <w:tab w:val="left" w:pos="316"/>
        <w:tab w:val="left" w:pos="630"/>
        <w:tab w:val="left" w:pos="950"/>
        <w:tab w:val="left" w:pos="1260"/>
        <w:tab w:val="left" w:pos="1418"/>
        <w:tab w:val="left" w:pos="1985"/>
        <w:tab w:val="left" w:pos="2268"/>
        <w:tab w:val="left" w:pos="2552"/>
        <w:tab w:val="left" w:pos="3119"/>
        <w:tab w:val="left" w:pos="3686"/>
        <w:tab w:val="left" w:pos="4253"/>
        <w:tab w:val="left" w:pos="4820"/>
        <w:tab w:val="left" w:pos="5387"/>
        <w:tab w:val="left" w:pos="5954"/>
        <w:tab w:val="left" w:pos="6521"/>
        <w:tab w:val="right" w:pos="668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ind w:left="2268"/>
      <w:jc w:val="both"/>
    </w:pPr>
    <w:rPr>
      <w:szCs w:val="20"/>
      <w:lang w:eastAsia="en-US"/>
    </w:rPr>
  </w:style>
  <w:style w:type="character" w:customStyle="1" w:styleId="BodyTextIndentChar">
    <w:name w:val="Body Text Indent Char"/>
    <w:basedOn w:val="DefaultParagraphFont"/>
    <w:link w:val="BodyTextIndent"/>
    <w:rsid w:val="00FF0918"/>
    <w:rPr>
      <w:rFonts w:ascii="Verdana" w:eastAsia="Times New Roman" w:hAnsi="Verdana" w:cs="Times New Roman"/>
      <w:sz w:val="18"/>
      <w:szCs w:val="20"/>
    </w:rPr>
  </w:style>
  <w:style w:type="paragraph" w:styleId="TOC1">
    <w:name w:val="toc 1"/>
    <w:basedOn w:val="Normal"/>
    <w:next w:val="Normal"/>
    <w:autoRedefine/>
    <w:semiHidden/>
    <w:rsid w:val="00FF0918"/>
    <w:pPr>
      <w:spacing w:line="260" w:lineRule="atLeast"/>
    </w:pPr>
    <w:rPr>
      <w:rFonts w:ascii="Agrofont" w:hAnsi="Agrofont"/>
      <w:kern w:val="14"/>
      <w:sz w:val="20"/>
      <w:szCs w:val="20"/>
      <w:lang w:eastAsia="en-US"/>
    </w:rPr>
  </w:style>
  <w:style w:type="paragraph" w:styleId="TOC2">
    <w:name w:val="toc 2"/>
    <w:basedOn w:val="Normal"/>
    <w:next w:val="Normal"/>
    <w:autoRedefine/>
    <w:semiHidden/>
    <w:rsid w:val="00FF0918"/>
    <w:pPr>
      <w:spacing w:line="260" w:lineRule="atLeast"/>
      <w:ind w:left="200"/>
    </w:pPr>
    <w:rPr>
      <w:rFonts w:ascii="Agrofont" w:hAnsi="Agrofont"/>
      <w:kern w:val="14"/>
      <w:sz w:val="20"/>
      <w:szCs w:val="20"/>
      <w:lang w:eastAsia="en-US"/>
    </w:rPr>
  </w:style>
  <w:style w:type="paragraph" w:styleId="TOC3">
    <w:name w:val="toc 3"/>
    <w:basedOn w:val="Normal"/>
    <w:next w:val="Normal"/>
    <w:autoRedefine/>
    <w:semiHidden/>
    <w:rsid w:val="00FF0918"/>
    <w:pPr>
      <w:spacing w:line="260" w:lineRule="atLeast"/>
      <w:ind w:left="400"/>
    </w:pPr>
    <w:rPr>
      <w:rFonts w:ascii="Agrofont" w:hAnsi="Agrofont"/>
      <w:kern w:val="14"/>
      <w:sz w:val="20"/>
      <w:szCs w:val="20"/>
      <w:lang w:eastAsia="en-US"/>
    </w:rPr>
  </w:style>
  <w:style w:type="paragraph" w:styleId="TOC4">
    <w:name w:val="toc 4"/>
    <w:basedOn w:val="Normal"/>
    <w:next w:val="Normal"/>
    <w:autoRedefine/>
    <w:semiHidden/>
    <w:rsid w:val="00FF0918"/>
    <w:pPr>
      <w:spacing w:line="260" w:lineRule="atLeast"/>
      <w:ind w:left="600"/>
    </w:pPr>
    <w:rPr>
      <w:rFonts w:ascii="Agrofont" w:hAnsi="Agrofont"/>
      <w:kern w:val="14"/>
      <w:sz w:val="20"/>
      <w:szCs w:val="20"/>
      <w:lang w:eastAsia="en-US"/>
    </w:rPr>
  </w:style>
  <w:style w:type="paragraph" w:styleId="TOC5">
    <w:name w:val="toc 5"/>
    <w:basedOn w:val="Normal"/>
    <w:next w:val="Normal"/>
    <w:autoRedefine/>
    <w:semiHidden/>
    <w:rsid w:val="00FF0918"/>
    <w:pPr>
      <w:spacing w:line="260" w:lineRule="atLeast"/>
      <w:ind w:left="800"/>
    </w:pPr>
    <w:rPr>
      <w:rFonts w:ascii="Agrofont" w:hAnsi="Agrofont"/>
      <w:kern w:val="14"/>
      <w:sz w:val="20"/>
      <w:szCs w:val="20"/>
      <w:lang w:eastAsia="en-US"/>
    </w:rPr>
  </w:style>
  <w:style w:type="paragraph" w:styleId="TOC6">
    <w:name w:val="toc 6"/>
    <w:basedOn w:val="Normal"/>
    <w:next w:val="Normal"/>
    <w:autoRedefine/>
    <w:semiHidden/>
    <w:rsid w:val="00FF0918"/>
    <w:pPr>
      <w:spacing w:line="260" w:lineRule="atLeast"/>
      <w:ind w:left="1000"/>
    </w:pPr>
    <w:rPr>
      <w:rFonts w:ascii="Agrofont" w:hAnsi="Agrofont"/>
      <w:kern w:val="14"/>
      <w:sz w:val="20"/>
      <w:szCs w:val="20"/>
      <w:lang w:eastAsia="en-US"/>
    </w:rPr>
  </w:style>
  <w:style w:type="paragraph" w:styleId="TOC7">
    <w:name w:val="toc 7"/>
    <w:basedOn w:val="Normal"/>
    <w:next w:val="Normal"/>
    <w:autoRedefine/>
    <w:semiHidden/>
    <w:rsid w:val="00FF0918"/>
    <w:pPr>
      <w:spacing w:line="260" w:lineRule="atLeast"/>
      <w:ind w:left="1200"/>
    </w:pPr>
    <w:rPr>
      <w:rFonts w:ascii="Agrofont" w:hAnsi="Agrofont"/>
      <w:kern w:val="14"/>
      <w:sz w:val="20"/>
      <w:szCs w:val="20"/>
      <w:lang w:eastAsia="en-US"/>
    </w:rPr>
  </w:style>
  <w:style w:type="paragraph" w:styleId="TOC8">
    <w:name w:val="toc 8"/>
    <w:basedOn w:val="Normal"/>
    <w:next w:val="Normal"/>
    <w:autoRedefine/>
    <w:semiHidden/>
    <w:rsid w:val="00FF0918"/>
    <w:pPr>
      <w:spacing w:line="260" w:lineRule="atLeast"/>
      <w:ind w:left="1400"/>
    </w:pPr>
    <w:rPr>
      <w:rFonts w:ascii="Agrofont" w:hAnsi="Agrofont"/>
      <w:kern w:val="14"/>
      <w:sz w:val="20"/>
      <w:szCs w:val="20"/>
      <w:lang w:eastAsia="en-US"/>
    </w:rPr>
  </w:style>
  <w:style w:type="paragraph" w:styleId="TOC9">
    <w:name w:val="toc 9"/>
    <w:basedOn w:val="Normal"/>
    <w:next w:val="Normal"/>
    <w:autoRedefine/>
    <w:semiHidden/>
    <w:rsid w:val="00FF0918"/>
    <w:pPr>
      <w:spacing w:line="260" w:lineRule="atLeast"/>
      <w:ind w:left="1600"/>
    </w:pPr>
    <w:rPr>
      <w:rFonts w:ascii="Agrofont" w:hAnsi="Agrofont"/>
      <w:kern w:val="14"/>
      <w:sz w:val="20"/>
      <w:szCs w:val="20"/>
      <w:lang w:eastAsia="en-US"/>
    </w:rPr>
  </w:style>
  <w:style w:type="paragraph" w:customStyle="1" w:styleId="OpmaakprofielVoetnoottekstOnderEnkelAuto075ptLijndikteReg">
    <w:name w:val="Opmaakprofiel Voetnoottekst + Onder: (Enkel Auto  075 pt Lijndikte) Reg..."/>
    <w:basedOn w:val="FootnoteText"/>
    <w:rsid w:val="00FF0918"/>
    <w:pPr>
      <w:pBdr>
        <w:bottom w:val="single" w:sz="6" w:space="1" w:color="auto"/>
      </w:pBdr>
      <w:spacing w:line="233" w:lineRule="auto"/>
    </w:pPr>
    <w:rPr>
      <w:rFonts w:ascii="Verdana" w:hAnsi="Verdana"/>
      <w:sz w:val="18"/>
    </w:rPr>
  </w:style>
  <w:style w:type="character" w:customStyle="1" w:styleId="OpmaakprofielVoetnootmarkeringVet">
    <w:name w:val="Opmaakprofiel Voetnootmarkering + Vet"/>
    <w:rsid w:val="00FF0918"/>
    <w:rPr>
      <w:rFonts w:ascii="Verdana" w:hAnsi="Verdana"/>
      <w:bCs/>
      <w:sz w:val="16"/>
      <w:vertAlign w:val="superscript"/>
    </w:rPr>
  </w:style>
  <w:style w:type="paragraph" w:styleId="CommentSubject">
    <w:name w:val="annotation subject"/>
    <w:basedOn w:val="CommentText"/>
    <w:next w:val="CommentText"/>
    <w:link w:val="CommentSubjectChar"/>
    <w:semiHidden/>
    <w:rsid w:val="00FF0918"/>
    <w:rPr>
      <w:b w:val="0"/>
      <w:bCs/>
    </w:rPr>
  </w:style>
  <w:style w:type="character" w:customStyle="1" w:styleId="CommentSubjectChar">
    <w:name w:val="Comment Subject Char"/>
    <w:basedOn w:val="CommentTextChar"/>
    <w:link w:val="CommentSubject"/>
    <w:semiHidden/>
    <w:rsid w:val="00FF0918"/>
    <w:rPr>
      <w:rFonts w:ascii="Verdana" w:eastAsia="Times New Roman" w:hAnsi="Verdana" w:cs="Times New Roman"/>
      <w:b w:val="0"/>
      <w:bCs/>
      <w:kern w:val="14"/>
      <w:sz w:val="28"/>
      <w:szCs w:val="28"/>
    </w:rPr>
  </w:style>
  <w:style w:type="paragraph" w:customStyle="1" w:styleId="Eis1">
    <w:name w:val="Eis 1"/>
    <w:basedOn w:val="Normal"/>
    <w:next w:val="Eis11"/>
    <w:autoRedefine/>
    <w:rsid w:val="00FF0918"/>
    <w:pPr>
      <w:numPr>
        <w:numId w:val="9"/>
      </w:numPr>
      <w:spacing w:before="240" w:after="120"/>
    </w:pPr>
    <w:rPr>
      <w:b/>
    </w:rPr>
  </w:style>
  <w:style w:type="paragraph" w:customStyle="1" w:styleId="Bullet02Alf">
    <w:name w:val="Bullet02 Alf"/>
    <w:basedOn w:val="Normal"/>
    <w:autoRedefine/>
    <w:rsid w:val="00FF0918"/>
    <w:pPr>
      <w:widowControl w:val="0"/>
      <w:spacing w:line="233" w:lineRule="auto"/>
      <w:ind w:left="709"/>
    </w:pPr>
    <w:rPr>
      <w:kern w:val="14"/>
      <w:szCs w:val="20"/>
      <w:lang w:eastAsia="en-US"/>
    </w:rPr>
  </w:style>
  <w:style w:type="paragraph" w:customStyle="1" w:styleId="Bullet03Num">
    <w:name w:val="Bullet03 Num"/>
    <w:basedOn w:val="Bullet02Alf"/>
    <w:autoRedefine/>
    <w:rsid w:val="00FF0918"/>
    <w:pPr>
      <w:numPr>
        <w:ilvl w:val="2"/>
        <w:numId w:val="3"/>
      </w:numPr>
    </w:pPr>
  </w:style>
  <w:style w:type="paragraph" w:customStyle="1" w:styleId="Bullet01Num">
    <w:name w:val="Bullet01 Num"/>
    <w:basedOn w:val="Normal"/>
    <w:link w:val="Bullet01NumChar"/>
    <w:autoRedefine/>
    <w:rsid w:val="00FF0918"/>
    <w:pPr>
      <w:widowControl w:val="0"/>
      <w:numPr>
        <w:numId w:val="3"/>
      </w:numPr>
      <w:spacing w:line="260" w:lineRule="atLeast"/>
    </w:pPr>
    <w:rPr>
      <w:rFonts w:eastAsiaTheme="minorHAnsi" w:cstheme="minorBidi"/>
      <w:szCs w:val="22"/>
      <w:lang w:val="nl" w:eastAsia="en-US"/>
    </w:rPr>
  </w:style>
  <w:style w:type="paragraph" w:customStyle="1" w:styleId="Bullet">
    <w:name w:val="Bullet"/>
    <w:basedOn w:val="Normal"/>
    <w:link w:val="BulletChar"/>
    <w:autoRedefine/>
    <w:rsid w:val="00FF0918"/>
    <w:pPr>
      <w:widowControl w:val="0"/>
      <w:tabs>
        <w:tab w:val="num" w:pos="360"/>
      </w:tabs>
      <w:ind w:left="360" w:hanging="360"/>
    </w:pPr>
    <w:rPr>
      <w:szCs w:val="20"/>
      <w:lang w:val="nl"/>
    </w:rPr>
  </w:style>
  <w:style w:type="paragraph" w:customStyle="1" w:styleId="TOCPG9">
    <w:name w:val="TOCPG9"/>
    <w:basedOn w:val="Normal"/>
    <w:rsid w:val="00FF0918"/>
    <w:pPr>
      <w:widowControl w:val="0"/>
      <w:spacing w:line="240" w:lineRule="auto"/>
      <w:jc w:val="right"/>
    </w:pPr>
    <w:rPr>
      <w:rFonts w:ascii="Times New Roman" w:hAnsi="Times New Roman"/>
      <w:sz w:val="22"/>
      <w:szCs w:val="20"/>
    </w:rPr>
  </w:style>
  <w:style w:type="paragraph" w:customStyle="1" w:styleId="TOC30">
    <w:name w:val="TOC3"/>
    <w:basedOn w:val="Normal"/>
    <w:rsid w:val="00FF0918"/>
    <w:pPr>
      <w:widowControl w:val="0"/>
      <w:spacing w:line="238" w:lineRule="exact"/>
    </w:pPr>
    <w:rPr>
      <w:rFonts w:ascii="Times New Roman" w:hAnsi="Times New Roman"/>
      <w:b/>
      <w:sz w:val="22"/>
      <w:szCs w:val="20"/>
    </w:rPr>
  </w:style>
  <w:style w:type="paragraph" w:customStyle="1" w:styleId="TOC40">
    <w:name w:val="TOC4"/>
    <w:basedOn w:val="Normal"/>
    <w:rsid w:val="00FF0918"/>
    <w:pPr>
      <w:widowControl w:val="0"/>
      <w:spacing w:line="240" w:lineRule="auto"/>
    </w:pPr>
    <w:rPr>
      <w:rFonts w:ascii="Times New Roman" w:hAnsi="Times New Roman"/>
      <w:sz w:val="22"/>
      <w:szCs w:val="20"/>
    </w:rPr>
  </w:style>
  <w:style w:type="paragraph" w:customStyle="1" w:styleId="Bijlage">
    <w:name w:val="Bijlage"/>
    <w:aliases w:val="Formulier"/>
    <w:basedOn w:val="Heading1"/>
    <w:next w:val="Normal"/>
    <w:link w:val="BijlageChar"/>
    <w:autoRedefine/>
    <w:rsid w:val="00FF0918"/>
    <w:pPr>
      <w:numPr>
        <w:numId w:val="0"/>
      </w:numPr>
    </w:pPr>
    <w:rPr>
      <w:rFonts w:cs="Times New Roman"/>
    </w:rPr>
  </w:style>
  <w:style w:type="paragraph" w:customStyle="1" w:styleId="Eis11">
    <w:name w:val="Eis 1.1"/>
    <w:basedOn w:val="Normal"/>
    <w:autoRedefine/>
    <w:rsid w:val="00FF0918"/>
    <w:pPr>
      <w:spacing w:after="120"/>
      <w:ind w:left="1134" w:hanging="1134"/>
    </w:pPr>
    <w:rPr>
      <w:rFonts w:ascii="Arial" w:hAnsi="Arial" w:cs="Arial"/>
      <w:color w:val="000000"/>
      <w:szCs w:val="18"/>
    </w:rPr>
  </w:style>
  <w:style w:type="paragraph" w:customStyle="1" w:styleId="Eis111">
    <w:name w:val="Eis 1.1.1"/>
    <w:basedOn w:val="Eis11"/>
    <w:autoRedefine/>
    <w:rsid w:val="00FF0918"/>
    <w:pPr>
      <w:numPr>
        <w:numId w:val="8"/>
      </w:numPr>
    </w:pPr>
  </w:style>
  <w:style w:type="character" w:customStyle="1" w:styleId="BijlageChar">
    <w:name w:val="Bijlage Char"/>
    <w:aliases w:val="Formulier Char"/>
    <w:link w:val="Bijlage"/>
    <w:rsid w:val="00FF0918"/>
    <w:rPr>
      <w:rFonts w:ascii="Verdana" w:eastAsia="Times New Roman" w:hAnsi="Verdana" w:cs="Times New Roman"/>
      <w:b/>
      <w:bCs/>
      <w:kern w:val="32"/>
      <w:sz w:val="24"/>
      <w:szCs w:val="24"/>
      <w:lang w:eastAsia="nl-NL"/>
    </w:rPr>
  </w:style>
  <w:style w:type="paragraph" w:customStyle="1" w:styleId="OpmaakprofielTekstopmerkingRegelafstandMeerdere097rg3">
    <w:name w:val="Opmaakprofiel Tekst opmerking + Regelafstand:  Meerdere 097 rg3"/>
    <w:basedOn w:val="CommentText"/>
    <w:rsid w:val="00FF0918"/>
    <w:pPr>
      <w:numPr>
        <w:numId w:val="5"/>
      </w:numPr>
      <w:spacing w:line="233" w:lineRule="auto"/>
    </w:pPr>
    <w:rPr>
      <w:sz w:val="18"/>
    </w:rPr>
  </w:style>
  <w:style w:type="paragraph" w:customStyle="1" w:styleId="EisBullet">
    <w:name w:val="Eis Bullet"/>
    <w:basedOn w:val="Eis111"/>
    <w:rsid w:val="00FF0918"/>
    <w:pPr>
      <w:numPr>
        <w:ilvl w:val="3"/>
        <w:numId w:val="9"/>
      </w:numPr>
      <w:spacing w:after="0"/>
    </w:pPr>
  </w:style>
  <w:style w:type="paragraph" w:customStyle="1" w:styleId="OpmaakprofielVet">
    <w:name w:val="Opmaakprofiel Vet"/>
    <w:basedOn w:val="Normal"/>
    <w:link w:val="OpmaakprofielVetChar"/>
    <w:rsid w:val="00FF0918"/>
    <w:pPr>
      <w:spacing w:line="233" w:lineRule="auto"/>
    </w:pPr>
    <w:rPr>
      <w:rFonts w:eastAsiaTheme="minorHAnsi" w:cstheme="minorBidi"/>
      <w:b/>
      <w:bCs/>
      <w:kern w:val="24"/>
      <w:szCs w:val="22"/>
    </w:rPr>
  </w:style>
  <w:style w:type="paragraph" w:customStyle="1" w:styleId="Datumstatusvoorblad">
    <w:name w:val="Datum/status voorblad"/>
    <w:basedOn w:val="Normal"/>
    <w:rsid w:val="00FF0918"/>
    <w:pPr>
      <w:ind w:left="3232"/>
    </w:pPr>
  </w:style>
  <w:style w:type="paragraph" w:customStyle="1" w:styleId="Titel12pt">
    <w:name w:val="Titel + 12 pt"/>
    <w:basedOn w:val="Normal"/>
    <w:rsid w:val="00FF0918"/>
    <w:pPr>
      <w:ind w:left="3232"/>
    </w:pPr>
    <w:rPr>
      <w:b/>
      <w:bCs/>
      <w:sz w:val="24"/>
    </w:rPr>
  </w:style>
  <w:style w:type="character" w:customStyle="1" w:styleId="BulletChar">
    <w:name w:val="Bullet Char"/>
    <w:link w:val="Bullet"/>
    <w:rsid w:val="00FF0918"/>
    <w:rPr>
      <w:rFonts w:ascii="Verdana" w:eastAsia="Times New Roman" w:hAnsi="Verdana" w:cs="Times New Roman"/>
      <w:sz w:val="18"/>
      <w:szCs w:val="20"/>
      <w:lang w:val="nl" w:eastAsia="nl-NL"/>
    </w:rPr>
  </w:style>
  <w:style w:type="paragraph" w:styleId="NormalWeb">
    <w:name w:val="Normal (Web)"/>
    <w:basedOn w:val="Normal"/>
    <w:uiPriority w:val="99"/>
    <w:rsid w:val="00FF0918"/>
    <w:pPr>
      <w:spacing w:before="100" w:beforeAutospacing="1" w:after="100" w:afterAutospacing="1" w:line="240" w:lineRule="auto"/>
    </w:pPr>
    <w:rPr>
      <w:rFonts w:ascii="Times New Roman" w:hAnsi="Times New Roman"/>
      <w:sz w:val="24"/>
    </w:rPr>
  </w:style>
  <w:style w:type="character" w:customStyle="1" w:styleId="OpmaakprofielVerwijzingopmerkingAgrofont">
    <w:name w:val="Opmaakprofiel Verwijzing opmerking + Agrofont"/>
    <w:rsid w:val="00FF0918"/>
    <w:rPr>
      <w:rFonts w:ascii="Verdana" w:hAnsi="Verdana"/>
      <w:kern w:val="14"/>
      <w:sz w:val="16"/>
    </w:rPr>
  </w:style>
  <w:style w:type="paragraph" w:customStyle="1" w:styleId="CharCharCharCharCharCharCharChar">
    <w:name w:val="Char Char Char Char Char Char Char Char"/>
    <w:basedOn w:val="Normal"/>
    <w:autoRedefine/>
    <w:rsid w:val="00FF0918"/>
    <w:pPr>
      <w:widowControl w:val="0"/>
      <w:adjustRightInd w:val="0"/>
      <w:spacing w:after="160" w:line="240" w:lineRule="exact"/>
      <w:jc w:val="both"/>
      <w:textAlignment w:val="baseline"/>
    </w:pPr>
    <w:rPr>
      <w:rFonts w:eastAsia="MS Mincho"/>
      <w:szCs w:val="20"/>
      <w:lang w:val="en-US" w:eastAsia="en-US"/>
    </w:rPr>
  </w:style>
  <w:style w:type="paragraph" w:styleId="BodyTextIndent3">
    <w:name w:val="Body Text Indent 3"/>
    <w:basedOn w:val="Normal"/>
    <w:link w:val="BodyTextIndent3Char"/>
    <w:rsid w:val="00FF0918"/>
    <w:pPr>
      <w:spacing w:after="120" w:line="240" w:lineRule="auto"/>
      <w:ind w:left="283"/>
    </w:pPr>
    <w:rPr>
      <w:rFonts w:ascii="Times New Roman" w:hAnsi="Times New Roman"/>
      <w:sz w:val="16"/>
      <w:szCs w:val="16"/>
      <w:lang w:val="x-none" w:eastAsia="x-none"/>
    </w:rPr>
  </w:style>
  <w:style w:type="character" w:customStyle="1" w:styleId="BodyTextIndent3Char">
    <w:name w:val="Body Text Indent 3 Char"/>
    <w:basedOn w:val="DefaultParagraphFont"/>
    <w:link w:val="BodyTextIndent3"/>
    <w:rsid w:val="00FF0918"/>
    <w:rPr>
      <w:rFonts w:ascii="Times New Roman" w:eastAsia="Times New Roman" w:hAnsi="Times New Roman" w:cs="Times New Roman"/>
      <w:sz w:val="16"/>
      <w:szCs w:val="16"/>
      <w:lang w:val="x-none" w:eastAsia="x-none"/>
    </w:rPr>
  </w:style>
  <w:style w:type="paragraph" w:styleId="ListNumber">
    <w:name w:val="List Number"/>
    <w:basedOn w:val="Normal"/>
    <w:rsid w:val="00FF0918"/>
    <w:pPr>
      <w:numPr>
        <w:numId w:val="7"/>
      </w:numPr>
      <w:spacing w:line="240" w:lineRule="auto"/>
    </w:pPr>
    <w:rPr>
      <w:rFonts w:ascii="Times New Roman" w:eastAsia="MS Mincho" w:hAnsi="Times New Roman"/>
      <w:sz w:val="24"/>
      <w:lang w:eastAsia="en-US"/>
    </w:rPr>
  </w:style>
  <w:style w:type="paragraph" w:styleId="ListParagraph">
    <w:name w:val="List Paragraph"/>
    <w:aliases w:val="Reference List"/>
    <w:basedOn w:val="Normal"/>
    <w:link w:val="ListParagraphChar"/>
    <w:uiPriority w:val="34"/>
    <w:qFormat/>
    <w:rsid w:val="00FF0918"/>
    <w:pPr>
      <w:spacing w:line="240" w:lineRule="auto"/>
      <w:ind w:left="708"/>
    </w:pPr>
    <w:rPr>
      <w:rFonts w:ascii="Times New Roman" w:eastAsia="MS Mincho" w:hAnsi="Times New Roman"/>
      <w:sz w:val="24"/>
      <w:lang w:eastAsia="en-US"/>
    </w:rPr>
  </w:style>
  <w:style w:type="paragraph" w:customStyle="1" w:styleId="Default">
    <w:name w:val="Default"/>
    <w:rsid w:val="00FF0918"/>
    <w:pPr>
      <w:autoSpaceDE w:val="0"/>
      <w:autoSpaceDN w:val="0"/>
      <w:adjustRightInd w:val="0"/>
      <w:spacing w:after="0" w:line="240" w:lineRule="auto"/>
    </w:pPr>
    <w:rPr>
      <w:rFonts w:ascii="Arial" w:eastAsia="Times New Roman" w:hAnsi="Arial" w:cs="Arial"/>
      <w:color w:val="000000"/>
      <w:sz w:val="24"/>
      <w:szCs w:val="24"/>
      <w:lang w:eastAsia="nl-NL"/>
    </w:rPr>
  </w:style>
  <w:style w:type="paragraph" w:customStyle="1" w:styleId="Standaardtekstparagraafl">
    <w:name w:val="Standaard tekst paragraafl"/>
    <w:basedOn w:val="Normal"/>
    <w:link w:val="StandaardtekstparagraaflCharChar"/>
    <w:autoRedefine/>
    <w:rsid w:val="00FF0918"/>
    <w:pPr>
      <w:widowControl w:val="0"/>
      <w:tabs>
        <w:tab w:val="left" w:pos="-567"/>
      </w:tabs>
      <w:adjustRightInd w:val="0"/>
      <w:spacing w:line="240" w:lineRule="exact"/>
      <w:ind w:left="601"/>
      <w:textAlignment w:val="baseline"/>
    </w:pPr>
    <w:rPr>
      <w:rFonts w:ascii="Arial" w:hAnsi="Arial"/>
      <w:bCs/>
      <w:noProof/>
      <w:spacing w:val="-2"/>
      <w:sz w:val="20"/>
      <w:szCs w:val="20"/>
      <w:lang w:val="x-none" w:eastAsia="x-none"/>
    </w:rPr>
  </w:style>
  <w:style w:type="character" w:customStyle="1" w:styleId="StandaardtekstparagraaflCharChar">
    <w:name w:val="Standaard tekst paragraafl Char Char"/>
    <w:link w:val="Standaardtekstparagraafl"/>
    <w:rsid w:val="00FF0918"/>
    <w:rPr>
      <w:rFonts w:ascii="Arial" w:eastAsia="Times New Roman" w:hAnsi="Arial" w:cs="Times New Roman"/>
      <w:bCs/>
      <w:noProof/>
      <w:spacing w:val="-2"/>
      <w:sz w:val="20"/>
      <w:szCs w:val="20"/>
      <w:lang w:val="x-none" w:eastAsia="x-none"/>
    </w:rPr>
  </w:style>
  <w:style w:type="paragraph" w:customStyle="1" w:styleId="CharCharCharCharChar1CharCharChar1CharCharChar1">
    <w:name w:val="Char Char Char Char Char1 Char Char Char1 Char Char Char1"/>
    <w:basedOn w:val="Normal"/>
    <w:autoRedefine/>
    <w:rsid w:val="00FF0918"/>
    <w:pPr>
      <w:widowControl w:val="0"/>
      <w:adjustRightInd w:val="0"/>
      <w:spacing w:after="160" w:line="240" w:lineRule="exact"/>
      <w:jc w:val="both"/>
      <w:textAlignment w:val="baseline"/>
    </w:pPr>
    <w:rPr>
      <w:rFonts w:eastAsia="MS Mincho"/>
      <w:szCs w:val="20"/>
      <w:lang w:val="en-US" w:eastAsia="en-US"/>
    </w:rPr>
  </w:style>
  <w:style w:type="paragraph" w:customStyle="1" w:styleId="CM12">
    <w:name w:val="CM12"/>
    <w:basedOn w:val="Default"/>
    <w:next w:val="Default"/>
    <w:rsid w:val="00FF0918"/>
    <w:pPr>
      <w:widowControl w:val="0"/>
    </w:pPr>
    <w:rPr>
      <w:rFonts w:ascii="CJEOD L+ Times New Roman PSMT" w:hAnsi="CJEOD L+ Times New Roman PSMT" w:cs="Times New Roman"/>
      <w:color w:val="auto"/>
    </w:rPr>
  </w:style>
  <w:style w:type="paragraph" w:customStyle="1" w:styleId="pf0">
    <w:name w:val="pf0"/>
    <w:basedOn w:val="Normal"/>
    <w:rsid w:val="008A30E5"/>
    <w:pPr>
      <w:spacing w:before="100" w:beforeAutospacing="1" w:after="100" w:afterAutospacing="1" w:line="240" w:lineRule="auto"/>
    </w:pPr>
    <w:rPr>
      <w:rFonts w:ascii="Times New Roman" w:hAnsi="Times New Roman"/>
      <w:sz w:val="24"/>
    </w:rPr>
  </w:style>
  <w:style w:type="character" w:customStyle="1" w:styleId="cf01">
    <w:name w:val="cf01"/>
    <w:basedOn w:val="DefaultParagraphFont"/>
    <w:rsid w:val="008A30E5"/>
    <w:rPr>
      <w:rFonts w:ascii="Segoe UI" w:hAnsi="Segoe UI" w:cs="Segoe UI" w:hint="default"/>
      <w:sz w:val="18"/>
      <w:szCs w:val="18"/>
    </w:rPr>
  </w:style>
  <w:style w:type="character" w:customStyle="1" w:styleId="ListParagraphChar">
    <w:name w:val="List Paragraph Char"/>
    <w:aliases w:val="Reference List Char"/>
    <w:link w:val="ListParagraph"/>
    <w:uiPriority w:val="34"/>
    <w:locked/>
    <w:rsid w:val="00234E52"/>
    <w:rPr>
      <w:rFonts w:ascii="Times New Roman" w:eastAsia="MS Mincho" w:hAnsi="Times New Roman" w:cs="Times New Roman"/>
      <w:sz w:val="24"/>
      <w:szCs w:val="24"/>
    </w:rPr>
  </w:style>
  <w:style w:type="character" w:styleId="UnresolvedMention">
    <w:name w:val="Unresolved Mention"/>
    <w:basedOn w:val="DefaultParagraphFont"/>
    <w:uiPriority w:val="99"/>
    <w:semiHidden/>
    <w:unhideWhenUsed/>
    <w:rsid w:val="006D6E28"/>
    <w:rPr>
      <w:color w:val="605E5C"/>
      <w:shd w:val="clear" w:color="auto" w:fill="E1DFDD"/>
    </w:rPr>
  </w:style>
  <w:style w:type="paragraph" w:customStyle="1" w:styleId="paragraph">
    <w:name w:val="paragraph"/>
    <w:basedOn w:val="Normal"/>
    <w:rsid w:val="00FE3467"/>
    <w:pPr>
      <w:spacing w:before="100" w:beforeAutospacing="1" w:after="100" w:afterAutospacing="1" w:line="240" w:lineRule="auto"/>
    </w:pPr>
    <w:rPr>
      <w:rFonts w:ascii="Times New Roman" w:hAnsi="Times New Roman"/>
      <w:sz w:val="24"/>
      <w:lang w:val="en-GB" w:eastAsia="en-GB"/>
    </w:rPr>
  </w:style>
  <w:style w:type="character" w:customStyle="1" w:styleId="normaltextrun">
    <w:name w:val="normaltextrun"/>
    <w:basedOn w:val="DefaultParagraphFont"/>
    <w:rsid w:val="00FE3467"/>
  </w:style>
  <w:style w:type="character" w:customStyle="1" w:styleId="eop">
    <w:name w:val="eop"/>
    <w:basedOn w:val="DefaultParagraphFont"/>
    <w:rsid w:val="00FE34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69870">
      <w:bodyDiv w:val="1"/>
      <w:marLeft w:val="0"/>
      <w:marRight w:val="0"/>
      <w:marTop w:val="0"/>
      <w:marBottom w:val="0"/>
      <w:divBdr>
        <w:top w:val="none" w:sz="0" w:space="0" w:color="auto"/>
        <w:left w:val="none" w:sz="0" w:space="0" w:color="auto"/>
        <w:bottom w:val="none" w:sz="0" w:space="0" w:color="auto"/>
        <w:right w:val="none" w:sz="0" w:space="0" w:color="auto"/>
      </w:divBdr>
    </w:div>
    <w:div w:id="194932709">
      <w:bodyDiv w:val="1"/>
      <w:marLeft w:val="0"/>
      <w:marRight w:val="0"/>
      <w:marTop w:val="0"/>
      <w:marBottom w:val="0"/>
      <w:divBdr>
        <w:top w:val="none" w:sz="0" w:space="0" w:color="auto"/>
        <w:left w:val="none" w:sz="0" w:space="0" w:color="auto"/>
        <w:bottom w:val="none" w:sz="0" w:space="0" w:color="auto"/>
        <w:right w:val="none" w:sz="0" w:space="0" w:color="auto"/>
      </w:divBdr>
    </w:div>
    <w:div w:id="233398835">
      <w:bodyDiv w:val="1"/>
      <w:marLeft w:val="0"/>
      <w:marRight w:val="0"/>
      <w:marTop w:val="0"/>
      <w:marBottom w:val="0"/>
      <w:divBdr>
        <w:top w:val="none" w:sz="0" w:space="0" w:color="auto"/>
        <w:left w:val="none" w:sz="0" w:space="0" w:color="auto"/>
        <w:bottom w:val="none" w:sz="0" w:space="0" w:color="auto"/>
        <w:right w:val="none" w:sz="0" w:space="0" w:color="auto"/>
      </w:divBdr>
    </w:div>
    <w:div w:id="233586721">
      <w:bodyDiv w:val="1"/>
      <w:marLeft w:val="0"/>
      <w:marRight w:val="0"/>
      <w:marTop w:val="0"/>
      <w:marBottom w:val="0"/>
      <w:divBdr>
        <w:top w:val="none" w:sz="0" w:space="0" w:color="auto"/>
        <w:left w:val="none" w:sz="0" w:space="0" w:color="auto"/>
        <w:bottom w:val="none" w:sz="0" w:space="0" w:color="auto"/>
        <w:right w:val="none" w:sz="0" w:space="0" w:color="auto"/>
      </w:divBdr>
    </w:div>
    <w:div w:id="246623804">
      <w:bodyDiv w:val="1"/>
      <w:marLeft w:val="0"/>
      <w:marRight w:val="0"/>
      <w:marTop w:val="0"/>
      <w:marBottom w:val="0"/>
      <w:divBdr>
        <w:top w:val="none" w:sz="0" w:space="0" w:color="auto"/>
        <w:left w:val="none" w:sz="0" w:space="0" w:color="auto"/>
        <w:bottom w:val="none" w:sz="0" w:space="0" w:color="auto"/>
        <w:right w:val="none" w:sz="0" w:space="0" w:color="auto"/>
      </w:divBdr>
    </w:div>
    <w:div w:id="278687202">
      <w:bodyDiv w:val="1"/>
      <w:marLeft w:val="0"/>
      <w:marRight w:val="0"/>
      <w:marTop w:val="0"/>
      <w:marBottom w:val="0"/>
      <w:divBdr>
        <w:top w:val="none" w:sz="0" w:space="0" w:color="auto"/>
        <w:left w:val="none" w:sz="0" w:space="0" w:color="auto"/>
        <w:bottom w:val="none" w:sz="0" w:space="0" w:color="auto"/>
        <w:right w:val="none" w:sz="0" w:space="0" w:color="auto"/>
      </w:divBdr>
    </w:div>
    <w:div w:id="333915827">
      <w:bodyDiv w:val="1"/>
      <w:marLeft w:val="0"/>
      <w:marRight w:val="0"/>
      <w:marTop w:val="0"/>
      <w:marBottom w:val="0"/>
      <w:divBdr>
        <w:top w:val="none" w:sz="0" w:space="0" w:color="auto"/>
        <w:left w:val="none" w:sz="0" w:space="0" w:color="auto"/>
        <w:bottom w:val="none" w:sz="0" w:space="0" w:color="auto"/>
        <w:right w:val="none" w:sz="0" w:space="0" w:color="auto"/>
      </w:divBdr>
    </w:div>
    <w:div w:id="341469957">
      <w:bodyDiv w:val="1"/>
      <w:marLeft w:val="0"/>
      <w:marRight w:val="0"/>
      <w:marTop w:val="0"/>
      <w:marBottom w:val="0"/>
      <w:divBdr>
        <w:top w:val="none" w:sz="0" w:space="0" w:color="auto"/>
        <w:left w:val="none" w:sz="0" w:space="0" w:color="auto"/>
        <w:bottom w:val="none" w:sz="0" w:space="0" w:color="auto"/>
        <w:right w:val="none" w:sz="0" w:space="0" w:color="auto"/>
      </w:divBdr>
    </w:div>
    <w:div w:id="357971748">
      <w:bodyDiv w:val="1"/>
      <w:marLeft w:val="0"/>
      <w:marRight w:val="0"/>
      <w:marTop w:val="0"/>
      <w:marBottom w:val="0"/>
      <w:divBdr>
        <w:top w:val="none" w:sz="0" w:space="0" w:color="auto"/>
        <w:left w:val="none" w:sz="0" w:space="0" w:color="auto"/>
        <w:bottom w:val="none" w:sz="0" w:space="0" w:color="auto"/>
        <w:right w:val="none" w:sz="0" w:space="0" w:color="auto"/>
      </w:divBdr>
    </w:div>
    <w:div w:id="440300020">
      <w:bodyDiv w:val="1"/>
      <w:marLeft w:val="0"/>
      <w:marRight w:val="0"/>
      <w:marTop w:val="0"/>
      <w:marBottom w:val="0"/>
      <w:divBdr>
        <w:top w:val="none" w:sz="0" w:space="0" w:color="auto"/>
        <w:left w:val="none" w:sz="0" w:space="0" w:color="auto"/>
        <w:bottom w:val="none" w:sz="0" w:space="0" w:color="auto"/>
        <w:right w:val="none" w:sz="0" w:space="0" w:color="auto"/>
      </w:divBdr>
    </w:div>
    <w:div w:id="577905623">
      <w:bodyDiv w:val="1"/>
      <w:marLeft w:val="0"/>
      <w:marRight w:val="0"/>
      <w:marTop w:val="0"/>
      <w:marBottom w:val="0"/>
      <w:divBdr>
        <w:top w:val="none" w:sz="0" w:space="0" w:color="auto"/>
        <w:left w:val="none" w:sz="0" w:space="0" w:color="auto"/>
        <w:bottom w:val="none" w:sz="0" w:space="0" w:color="auto"/>
        <w:right w:val="none" w:sz="0" w:space="0" w:color="auto"/>
      </w:divBdr>
    </w:div>
    <w:div w:id="616371845">
      <w:bodyDiv w:val="1"/>
      <w:marLeft w:val="0"/>
      <w:marRight w:val="0"/>
      <w:marTop w:val="0"/>
      <w:marBottom w:val="0"/>
      <w:divBdr>
        <w:top w:val="none" w:sz="0" w:space="0" w:color="auto"/>
        <w:left w:val="none" w:sz="0" w:space="0" w:color="auto"/>
        <w:bottom w:val="none" w:sz="0" w:space="0" w:color="auto"/>
        <w:right w:val="none" w:sz="0" w:space="0" w:color="auto"/>
      </w:divBdr>
    </w:div>
    <w:div w:id="671377177">
      <w:bodyDiv w:val="1"/>
      <w:marLeft w:val="0"/>
      <w:marRight w:val="0"/>
      <w:marTop w:val="0"/>
      <w:marBottom w:val="0"/>
      <w:divBdr>
        <w:top w:val="none" w:sz="0" w:space="0" w:color="auto"/>
        <w:left w:val="none" w:sz="0" w:space="0" w:color="auto"/>
        <w:bottom w:val="none" w:sz="0" w:space="0" w:color="auto"/>
        <w:right w:val="none" w:sz="0" w:space="0" w:color="auto"/>
      </w:divBdr>
    </w:div>
    <w:div w:id="783697915">
      <w:bodyDiv w:val="1"/>
      <w:marLeft w:val="0"/>
      <w:marRight w:val="0"/>
      <w:marTop w:val="0"/>
      <w:marBottom w:val="0"/>
      <w:divBdr>
        <w:top w:val="none" w:sz="0" w:space="0" w:color="auto"/>
        <w:left w:val="none" w:sz="0" w:space="0" w:color="auto"/>
        <w:bottom w:val="none" w:sz="0" w:space="0" w:color="auto"/>
        <w:right w:val="none" w:sz="0" w:space="0" w:color="auto"/>
      </w:divBdr>
    </w:div>
    <w:div w:id="834732941">
      <w:bodyDiv w:val="1"/>
      <w:marLeft w:val="0"/>
      <w:marRight w:val="0"/>
      <w:marTop w:val="0"/>
      <w:marBottom w:val="0"/>
      <w:divBdr>
        <w:top w:val="none" w:sz="0" w:space="0" w:color="auto"/>
        <w:left w:val="none" w:sz="0" w:space="0" w:color="auto"/>
        <w:bottom w:val="none" w:sz="0" w:space="0" w:color="auto"/>
        <w:right w:val="none" w:sz="0" w:space="0" w:color="auto"/>
      </w:divBdr>
    </w:div>
    <w:div w:id="863323991">
      <w:bodyDiv w:val="1"/>
      <w:marLeft w:val="0"/>
      <w:marRight w:val="0"/>
      <w:marTop w:val="0"/>
      <w:marBottom w:val="0"/>
      <w:divBdr>
        <w:top w:val="none" w:sz="0" w:space="0" w:color="auto"/>
        <w:left w:val="none" w:sz="0" w:space="0" w:color="auto"/>
        <w:bottom w:val="none" w:sz="0" w:space="0" w:color="auto"/>
        <w:right w:val="none" w:sz="0" w:space="0" w:color="auto"/>
      </w:divBdr>
      <w:divsChild>
        <w:div w:id="468085434">
          <w:marLeft w:val="0"/>
          <w:marRight w:val="0"/>
          <w:marTop w:val="0"/>
          <w:marBottom w:val="0"/>
          <w:divBdr>
            <w:top w:val="none" w:sz="0" w:space="0" w:color="auto"/>
            <w:left w:val="none" w:sz="0" w:space="0" w:color="auto"/>
            <w:bottom w:val="none" w:sz="0" w:space="0" w:color="auto"/>
            <w:right w:val="none" w:sz="0" w:space="0" w:color="auto"/>
          </w:divBdr>
        </w:div>
        <w:div w:id="64189877">
          <w:marLeft w:val="0"/>
          <w:marRight w:val="0"/>
          <w:marTop w:val="0"/>
          <w:marBottom w:val="0"/>
          <w:divBdr>
            <w:top w:val="none" w:sz="0" w:space="0" w:color="auto"/>
            <w:left w:val="none" w:sz="0" w:space="0" w:color="auto"/>
            <w:bottom w:val="none" w:sz="0" w:space="0" w:color="auto"/>
            <w:right w:val="none" w:sz="0" w:space="0" w:color="auto"/>
          </w:divBdr>
        </w:div>
        <w:div w:id="1140155202">
          <w:marLeft w:val="0"/>
          <w:marRight w:val="0"/>
          <w:marTop w:val="0"/>
          <w:marBottom w:val="0"/>
          <w:divBdr>
            <w:top w:val="none" w:sz="0" w:space="0" w:color="auto"/>
            <w:left w:val="none" w:sz="0" w:space="0" w:color="auto"/>
            <w:bottom w:val="none" w:sz="0" w:space="0" w:color="auto"/>
            <w:right w:val="none" w:sz="0" w:space="0" w:color="auto"/>
          </w:divBdr>
        </w:div>
        <w:div w:id="213854725">
          <w:marLeft w:val="0"/>
          <w:marRight w:val="0"/>
          <w:marTop w:val="0"/>
          <w:marBottom w:val="0"/>
          <w:divBdr>
            <w:top w:val="none" w:sz="0" w:space="0" w:color="auto"/>
            <w:left w:val="none" w:sz="0" w:space="0" w:color="auto"/>
            <w:bottom w:val="none" w:sz="0" w:space="0" w:color="auto"/>
            <w:right w:val="none" w:sz="0" w:space="0" w:color="auto"/>
          </w:divBdr>
        </w:div>
        <w:div w:id="624624389">
          <w:marLeft w:val="0"/>
          <w:marRight w:val="0"/>
          <w:marTop w:val="0"/>
          <w:marBottom w:val="0"/>
          <w:divBdr>
            <w:top w:val="none" w:sz="0" w:space="0" w:color="auto"/>
            <w:left w:val="none" w:sz="0" w:space="0" w:color="auto"/>
            <w:bottom w:val="none" w:sz="0" w:space="0" w:color="auto"/>
            <w:right w:val="none" w:sz="0" w:space="0" w:color="auto"/>
          </w:divBdr>
        </w:div>
        <w:div w:id="153498578">
          <w:marLeft w:val="0"/>
          <w:marRight w:val="0"/>
          <w:marTop w:val="0"/>
          <w:marBottom w:val="0"/>
          <w:divBdr>
            <w:top w:val="none" w:sz="0" w:space="0" w:color="auto"/>
            <w:left w:val="none" w:sz="0" w:space="0" w:color="auto"/>
            <w:bottom w:val="none" w:sz="0" w:space="0" w:color="auto"/>
            <w:right w:val="none" w:sz="0" w:space="0" w:color="auto"/>
          </w:divBdr>
          <w:divsChild>
            <w:div w:id="1956715966">
              <w:marLeft w:val="0"/>
              <w:marRight w:val="0"/>
              <w:marTop w:val="0"/>
              <w:marBottom w:val="0"/>
              <w:divBdr>
                <w:top w:val="none" w:sz="0" w:space="0" w:color="auto"/>
                <w:left w:val="none" w:sz="0" w:space="0" w:color="auto"/>
                <w:bottom w:val="none" w:sz="0" w:space="0" w:color="auto"/>
                <w:right w:val="none" w:sz="0" w:space="0" w:color="auto"/>
              </w:divBdr>
            </w:div>
          </w:divsChild>
        </w:div>
        <w:div w:id="690841173">
          <w:marLeft w:val="0"/>
          <w:marRight w:val="0"/>
          <w:marTop w:val="0"/>
          <w:marBottom w:val="0"/>
          <w:divBdr>
            <w:top w:val="none" w:sz="0" w:space="0" w:color="auto"/>
            <w:left w:val="none" w:sz="0" w:space="0" w:color="auto"/>
            <w:bottom w:val="none" w:sz="0" w:space="0" w:color="auto"/>
            <w:right w:val="none" w:sz="0" w:space="0" w:color="auto"/>
          </w:divBdr>
        </w:div>
        <w:div w:id="1861896770">
          <w:marLeft w:val="0"/>
          <w:marRight w:val="0"/>
          <w:marTop w:val="0"/>
          <w:marBottom w:val="0"/>
          <w:divBdr>
            <w:top w:val="none" w:sz="0" w:space="0" w:color="auto"/>
            <w:left w:val="none" w:sz="0" w:space="0" w:color="auto"/>
            <w:bottom w:val="none" w:sz="0" w:space="0" w:color="auto"/>
            <w:right w:val="none" w:sz="0" w:space="0" w:color="auto"/>
          </w:divBdr>
        </w:div>
        <w:div w:id="1448232577">
          <w:marLeft w:val="0"/>
          <w:marRight w:val="0"/>
          <w:marTop w:val="0"/>
          <w:marBottom w:val="0"/>
          <w:divBdr>
            <w:top w:val="none" w:sz="0" w:space="0" w:color="auto"/>
            <w:left w:val="none" w:sz="0" w:space="0" w:color="auto"/>
            <w:bottom w:val="none" w:sz="0" w:space="0" w:color="auto"/>
            <w:right w:val="none" w:sz="0" w:space="0" w:color="auto"/>
          </w:divBdr>
        </w:div>
        <w:div w:id="1550798458">
          <w:marLeft w:val="0"/>
          <w:marRight w:val="0"/>
          <w:marTop w:val="0"/>
          <w:marBottom w:val="0"/>
          <w:divBdr>
            <w:top w:val="none" w:sz="0" w:space="0" w:color="auto"/>
            <w:left w:val="none" w:sz="0" w:space="0" w:color="auto"/>
            <w:bottom w:val="none" w:sz="0" w:space="0" w:color="auto"/>
            <w:right w:val="none" w:sz="0" w:space="0" w:color="auto"/>
          </w:divBdr>
        </w:div>
      </w:divsChild>
    </w:div>
    <w:div w:id="879130268">
      <w:bodyDiv w:val="1"/>
      <w:marLeft w:val="0"/>
      <w:marRight w:val="0"/>
      <w:marTop w:val="0"/>
      <w:marBottom w:val="0"/>
      <w:divBdr>
        <w:top w:val="none" w:sz="0" w:space="0" w:color="auto"/>
        <w:left w:val="none" w:sz="0" w:space="0" w:color="auto"/>
        <w:bottom w:val="none" w:sz="0" w:space="0" w:color="auto"/>
        <w:right w:val="none" w:sz="0" w:space="0" w:color="auto"/>
      </w:divBdr>
    </w:div>
    <w:div w:id="1006058975">
      <w:bodyDiv w:val="1"/>
      <w:marLeft w:val="0"/>
      <w:marRight w:val="0"/>
      <w:marTop w:val="0"/>
      <w:marBottom w:val="0"/>
      <w:divBdr>
        <w:top w:val="none" w:sz="0" w:space="0" w:color="auto"/>
        <w:left w:val="none" w:sz="0" w:space="0" w:color="auto"/>
        <w:bottom w:val="none" w:sz="0" w:space="0" w:color="auto"/>
        <w:right w:val="none" w:sz="0" w:space="0" w:color="auto"/>
      </w:divBdr>
    </w:div>
    <w:div w:id="1121148054">
      <w:bodyDiv w:val="1"/>
      <w:marLeft w:val="0"/>
      <w:marRight w:val="0"/>
      <w:marTop w:val="0"/>
      <w:marBottom w:val="0"/>
      <w:divBdr>
        <w:top w:val="none" w:sz="0" w:space="0" w:color="auto"/>
        <w:left w:val="none" w:sz="0" w:space="0" w:color="auto"/>
        <w:bottom w:val="none" w:sz="0" w:space="0" w:color="auto"/>
        <w:right w:val="none" w:sz="0" w:space="0" w:color="auto"/>
      </w:divBdr>
    </w:div>
    <w:div w:id="1247109679">
      <w:bodyDiv w:val="1"/>
      <w:marLeft w:val="0"/>
      <w:marRight w:val="0"/>
      <w:marTop w:val="0"/>
      <w:marBottom w:val="0"/>
      <w:divBdr>
        <w:top w:val="none" w:sz="0" w:space="0" w:color="auto"/>
        <w:left w:val="none" w:sz="0" w:space="0" w:color="auto"/>
        <w:bottom w:val="none" w:sz="0" w:space="0" w:color="auto"/>
        <w:right w:val="none" w:sz="0" w:space="0" w:color="auto"/>
      </w:divBdr>
    </w:div>
    <w:div w:id="1273901248">
      <w:bodyDiv w:val="1"/>
      <w:marLeft w:val="0"/>
      <w:marRight w:val="0"/>
      <w:marTop w:val="0"/>
      <w:marBottom w:val="0"/>
      <w:divBdr>
        <w:top w:val="none" w:sz="0" w:space="0" w:color="auto"/>
        <w:left w:val="none" w:sz="0" w:space="0" w:color="auto"/>
        <w:bottom w:val="none" w:sz="0" w:space="0" w:color="auto"/>
        <w:right w:val="none" w:sz="0" w:space="0" w:color="auto"/>
      </w:divBdr>
    </w:div>
    <w:div w:id="1299990502">
      <w:bodyDiv w:val="1"/>
      <w:marLeft w:val="0"/>
      <w:marRight w:val="0"/>
      <w:marTop w:val="0"/>
      <w:marBottom w:val="0"/>
      <w:divBdr>
        <w:top w:val="none" w:sz="0" w:space="0" w:color="auto"/>
        <w:left w:val="none" w:sz="0" w:space="0" w:color="auto"/>
        <w:bottom w:val="none" w:sz="0" w:space="0" w:color="auto"/>
        <w:right w:val="none" w:sz="0" w:space="0" w:color="auto"/>
      </w:divBdr>
    </w:div>
    <w:div w:id="1323660390">
      <w:bodyDiv w:val="1"/>
      <w:marLeft w:val="0"/>
      <w:marRight w:val="0"/>
      <w:marTop w:val="0"/>
      <w:marBottom w:val="0"/>
      <w:divBdr>
        <w:top w:val="none" w:sz="0" w:space="0" w:color="auto"/>
        <w:left w:val="none" w:sz="0" w:space="0" w:color="auto"/>
        <w:bottom w:val="none" w:sz="0" w:space="0" w:color="auto"/>
        <w:right w:val="none" w:sz="0" w:space="0" w:color="auto"/>
      </w:divBdr>
    </w:div>
    <w:div w:id="1335916811">
      <w:bodyDiv w:val="1"/>
      <w:marLeft w:val="0"/>
      <w:marRight w:val="0"/>
      <w:marTop w:val="0"/>
      <w:marBottom w:val="0"/>
      <w:divBdr>
        <w:top w:val="none" w:sz="0" w:space="0" w:color="auto"/>
        <w:left w:val="none" w:sz="0" w:space="0" w:color="auto"/>
        <w:bottom w:val="none" w:sz="0" w:space="0" w:color="auto"/>
        <w:right w:val="none" w:sz="0" w:space="0" w:color="auto"/>
      </w:divBdr>
    </w:div>
    <w:div w:id="1418675139">
      <w:bodyDiv w:val="1"/>
      <w:marLeft w:val="0"/>
      <w:marRight w:val="0"/>
      <w:marTop w:val="0"/>
      <w:marBottom w:val="0"/>
      <w:divBdr>
        <w:top w:val="none" w:sz="0" w:space="0" w:color="auto"/>
        <w:left w:val="none" w:sz="0" w:space="0" w:color="auto"/>
        <w:bottom w:val="none" w:sz="0" w:space="0" w:color="auto"/>
        <w:right w:val="none" w:sz="0" w:space="0" w:color="auto"/>
      </w:divBdr>
    </w:div>
    <w:div w:id="1662351383">
      <w:bodyDiv w:val="1"/>
      <w:marLeft w:val="0"/>
      <w:marRight w:val="0"/>
      <w:marTop w:val="0"/>
      <w:marBottom w:val="0"/>
      <w:divBdr>
        <w:top w:val="none" w:sz="0" w:space="0" w:color="auto"/>
        <w:left w:val="none" w:sz="0" w:space="0" w:color="auto"/>
        <w:bottom w:val="none" w:sz="0" w:space="0" w:color="auto"/>
        <w:right w:val="none" w:sz="0" w:space="0" w:color="auto"/>
      </w:divBdr>
    </w:div>
    <w:div w:id="1666392323">
      <w:bodyDiv w:val="1"/>
      <w:marLeft w:val="0"/>
      <w:marRight w:val="0"/>
      <w:marTop w:val="0"/>
      <w:marBottom w:val="0"/>
      <w:divBdr>
        <w:top w:val="none" w:sz="0" w:space="0" w:color="auto"/>
        <w:left w:val="none" w:sz="0" w:space="0" w:color="auto"/>
        <w:bottom w:val="none" w:sz="0" w:space="0" w:color="auto"/>
        <w:right w:val="none" w:sz="0" w:space="0" w:color="auto"/>
      </w:divBdr>
    </w:div>
    <w:div w:id="1718507004">
      <w:bodyDiv w:val="1"/>
      <w:marLeft w:val="0"/>
      <w:marRight w:val="0"/>
      <w:marTop w:val="0"/>
      <w:marBottom w:val="0"/>
      <w:divBdr>
        <w:top w:val="none" w:sz="0" w:space="0" w:color="auto"/>
        <w:left w:val="none" w:sz="0" w:space="0" w:color="auto"/>
        <w:bottom w:val="none" w:sz="0" w:space="0" w:color="auto"/>
        <w:right w:val="none" w:sz="0" w:space="0" w:color="auto"/>
      </w:divBdr>
    </w:div>
    <w:div w:id="1863324599">
      <w:bodyDiv w:val="1"/>
      <w:marLeft w:val="0"/>
      <w:marRight w:val="0"/>
      <w:marTop w:val="0"/>
      <w:marBottom w:val="0"/>
      <w:divBdr>
        <w:top w:val="none" w:sz="0" w:space="0" w:color="auto"/>
        <w:left w:val="none" w:sz="0" w:space="0" w:color="auto"/>
        <w:bottom w:val="none" w:sz="0" w:space="0" w:color="auto"/>
        <w:right w:val="none" w:sz="0" w:space="0" w:color="auto"/>
      </w:divBdr>
    </w:div>
    <w:div w:id="1885676736">
      <w:bodyDiv w:val="1"/>
      <w:marLeft w:val="0"/>
      <w:marRight w:val="0"/>
      <w:marTop w:val="0"/>
      <w:marBottom w:val="0"/>
      <w:divBdr>
        <w:top w:val="none" w:sz="0" w:space="0" w:color="auto"/>
        <w:left w:val="none" w:sz="0" w:space="0" w:color="auto"/>
        <w:bottom w:val="none" w:sz="0" w:space="0" w:color="auto"/>
        <w:right w:val="none" w:sz="0" w:space="0" w:color="auto"/>
      </w:divBdr>
    </w:div>
    <w:div w:id="1917011825">
      <w:bodyDiv w:val="1"/>
      <w:marLeft w:val="0"/>
      <w:marRight w:val="0"/>
      <w:marTop w:val="0"/>
      <w:marBottom w:val="0"/>
      <w:divBdr>
        <w:top w:val="none" w:sz="0" w:space="0" w:color="auto"/>
        <w:left w:val="none" w:sz="0" w:space="0" w:color="auto"/>
        <w:bottom w:val="none" w:sz="0" w:space="0" w:color="auto"/>
        <w:right w:val="none" w:sz="0" w:space="0" w:color="auto"/>
      </w:divBdr>
    </w:div>
    <w:div w:id="2012099084">
      <w:bodyDiv w:val="1"/>
      <w:marLeft w:val="0"/>
      <w:marRight w:val="0"/>
      <w:marTop w:val="0"/>
      <w:marBottom w:val="0"/>
      <w:divBdr>
        <w:top w:val="none" w:sz="0" w:space="0" w:color="auto"/>
        <w:left w:val="none" w:sz="0" w:space="0" w:color="auto"/>
        <w:bottom w:val="none" w:sz="0" w:space="0" w:color="auto"/>
        <w:right w:val="none" w:sz="0" w:space="0" w:color="auto"/>
      </w:divBdr>
    </w:div>
    <w:div w:id="2038845814">
      <w:bodyDiv w:val="1"/>
      <w:marLeft w:val="0"/>
      <w:marRight w:val="0"/>
      <w:marTop w:val="0"/>
      <w:marBottom w:val="0"/>
      <w:divBdr>
        <w:top w:val="none" w:sz="0" w:space="0" w:color="auto"/>
        <w:left w:val="none" w:sz="0" w:space="0" w:color="auto"/>
        <w:bottom w:val="none" w:sz="0" w:space="0" w:color="auto"/>
        <w:right w:val="none" w:sz="0" w:space="0" w:color="auto"/>
      </w:divBdr>
    </w:div>
    <w:div w:id="2064017192">
      <w:bodyDiv w:val="1"/>
      <w:marLeft w:val="0"/>
      <w:marRight w:val="0"/>
      <w:marTop w:val="0"/>
      <w:marBottom w:val="0"/>
      <w:divBdr>
        <w:top w:val="none" w:sz="0" w:space="0" w:color="auto"/>
        <w:left w:val="none" w:sz="0" w:space="0" w:color="auto"/>
        <w:bottom w:val="none" w:sz="0" w:space="0" w:color="auto"/>
        <w:right w:val="none" w:sz="0" w:space="0" w:color="auto"/>
      </w:divBdr>
    </w:div>
    <w:div w:id="2086683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6DBD3EC519C1704D99ADD0E273F233AE" ma:contentTypeVersion="2" ma:contentTypeDescription="Create a new document." ma:contentTypeScope="" ma:versionID="427642f2c5618bfccc3013dfeff4ae95">
  <xsd:schema xmlns:xsd="http://www.w3.org/2001/XMLSchema" xmlns:xs="http://www.w3.org/2001/XMLSchema" xmlns:p="http://schemas.microsoft.com/office/2006/metadata/properties" xmlns:ns2="b4fe5434-dabf-4925-9eab-63a7ce098055" targetNamespace="http://schemas.microsoft.com/office/2006/metadata/properties" ma:root="true" ma:fieldsID="1b4dfdb945f067cc7bdda3e0685d6d7f" ns2:_="">
    <xsd:import namespace="b4fe5434-dabf-4925-9eab-63a7ce098055"/>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fe5434-dabf-4925-9eab-63a7ce0980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C5C677A-4A23-49BE-9A73-15374D9C0227}">
  <ds:schemaRefs>
    <ds:schemaRef ds:uri="http://schemas.openxmlformats.org/officeDocument/2006/bibliography"/>
  </ds:schemaRefs>
</ds:datastoreItem>
</file>

<file path=customXml/itemProps2.xml><?xml version="1.0" encoding="utf-8"?>
<ds:datastoreItem xmlns:ds="http://schemas.openxmlformats.org/officeDocument/2006/customXml" ds:itemID="{8AE9F5BA-A3EC-4FCB-8A84-A7E5870CF6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fe5434-dabf-4925-9eab-63a7ce0980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6B1C264-A72B-44E6-8558-6E1C02578506}">
  <ds:schemaRefs>
    <ds:schemaRef ds:uri="http://schemas.microsoft.com/sharepoint/v3/contenttype/forms"/>
  </ds:schemaRefs>
</ds:datastoreItem>
</file>

<file path=customXml/itemProps4.xml><?xml version="1.0" encoding="utf-8"?>
<ds:datastoreItem xmlns:ds="http://schemas.openxmlformats.org/officeDocument/2006/customXml" ds:itemID="{47F2E2D6-62C2-498F-A1B1-5E412F7A55A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649</TotalTime>
  <Pages>12</Pages>
  <Words>4832</Words>
  <Characters>27546</Characters>
  <Application>Microsoft Office Word</Application>
  <DocSecurity>0</DocSecurity>
  <Lines>229</Lines>
  <Paragraphs>64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Zadkine</Company>
  <LinksUpToDate>false</LinksUpToDate>
  <CharactersWithSpaces>32314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Lex Nederhand</dc:creator>
  <cp:lastModifiedBy>Toussaint, Janneke</cp:lastModifiedBy>
  <cp:revision>369</cp:revision>
  <cp:lastPrinted>2017-12-18T11:33:00Z</cp:lastPrinted>
  <dcterms:created xsi:type="dcterms:W3CDTF">2022-04-12T13:56:00Z</dcterms:created>
  <dcterms:modified xsi:type="dcterms:W3CDTF">2022-04-22T13:06:00Z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0x0101006DBD3EC519C1704D99ADD0E273F233AE</vt:lpwstr>
  </property>
</Properties>
</file>