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89B82" w14:textId="37C6A8C3" w:rsidR="001018FE" w:rsidRPr="00237A15" w:rsidRDefault="001018FE" w:rsidP="001018FE">
      <w:pPr>
        <w:pStyle w:val="Kop1"/>
      </w:pPr>
      <w:r>
        <w:t xml:space="preserve">BIJLAGE </w:t>
      </w:r>
      <w:r w:rsidR="00E2695F">
        <w:t>4</w:t>
      </w:r>
      <w:r w:rsidR="00267481">
        <w:tab/>
      </w:r>
      <w:r w:rsidR="00E2695F">
        <w:t>AKKOORDVERKLARING GUNNINGCRITERIA</w:t>
      </w:r>
    </w:p>
    <w:p w14:paraId="38529A67" w14:textId="77777777" w:rsidR="001018FE" w:rsidRPr="00237A15" w:rsidRDefault="001018FE" w:rsidP="001018FE">
      <w:pPr>
        <w:rPr>
          <w:rFonts w:ascii="Arial" w:hAnsi="Arial" w:cs="Arial"/>
          <w:sz w:val="20"/>
          <w:szCs w:val="20"/>
        </w:rPr>
      </w:pPr>
    </w:p>
    <w:p w14:paraId="53FA2288" w14:textId="77777777" w:rsidR="00E2695F" w:rsidRPr="00E2695F" w:rsidRDefault="00092571" w:rsidP="00E2695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 i</w:t>
      </w:r>
      <w:r w:rsidR="00E2695F" w:rsidRPr="00E2695F">
        <w:rPr>
          <w:rFonts w:ascii="Arial" w:hAnsi="Arial" w:cs="Arial"/>
          <w:sz w:val="20"/>
          <w:szCs w:val="20"/>
        </w:rPr>
        <w:t xml:space="preserve">nschrijver dient akkoord te gaan met de </w:t>
      </w:r>
      <w:r w:rsidR="00E2695F">
        <w:rPr>
          <w:rFonts w:ascii="Arial" w:hAnsi="Arial" w:cs="Arial"/>
          <w:sz w:val="20"/>
          <w:szCs w:val="20"/>
        </w:rPr>
        <w:t xml:space="preserve">uitsluitingscriteria </w:t>
      </w:r>
      <w:r w:rsidR="00E2695F" w:rsidRPr="00E2695F">
        <w:rPr>
          <w:rFonts w:ascii="Arial" w:hAnsi="Arial" w:cs="Arial"/>
          <w:sz w:val="20"/>
          <w:szCs w:val="20"/>
        </w:rPr>
        <w:t>(</w:t>
      </w:r>
      <w:r w:rsidR="00903419">
        <w:rPr>
          <w:rFonts w:ascii="Arial" w:hAnsi="Arial" w:cs="Arial"/>
          <w:sz w:val="20"/>
          <w:szCs w:val="20"/>
        </w:rPr>
        <w:t>hoofdstuk</w:t>
      </w:r>
      <w:r w:rsidR="00E2695F">
        <w:rPr>
          <w:rFonts w:ascii="Arial" w:hAnsi="Arial" w:cs="Arial"/>
          <w:sz w:val="20"/>
          <w:szCs w:val="20"/>
        </w:rPr>
        <w:t xml:space="preserve"> 9</w:t>
      </w:r>
      <w:r w:rsidR="00E2695F" w:rsidRPr="00E2695F">
        <w:rPr>
          <w:rFonts w:ascii="Arial" w:hAnsi="Arial" w:cs="Arial"/>
          <w:sz w:val="20"/>
          <w:szCs w:val="20"/>
        </w:rPr>
        <w:t xml:space="preserve">) van </w:t>
      </w:r>
      <w:r w:rsidR="00B869A5">
        <w:rPr>
          <w:rFonts w:ascii="Arial" w:hAnsi="Arial" w:cs="Arial"/>
          <w:sz w:val="20"/>
          <w:szCs w:val="20"/>
        </w:rPr>
        <w:t>de Inschrijvings</w:t>
      </w:r>
      <w:r w:rsidR="00903419">
        <w:rPr>
          <w:rFonts w:ascii="Arial" w:hAnsi="Arial" w:cs="Arial"/>
          <w:sz w:val="20"/>
          <w:szCs w:val="20"/>
        </w:rPr>
        <w:t>leidraad</w:t>
      </w:r>
      <w:r w:rsidR="00E2695F" w:rsidRPr="00E2695F">
        <w:rPr>
          <w:rFonts w:ascii="Arial" w:hAnsi="Arial" w:cs="Arial"/>
          <w:sz w:val="20"/>
          <w:szCs w:val="20"/>
        </w:rPr>
        <w:t>. De akkoordverklaring strekt zich tevens uit tot eventuele wijzigingen op de eisen die in de Nota van Inlichtingen worden aangegeven.</w:t>
      </w:r>
    </w:p>
    <w:p w14:paraId="3E0B8F54" w14:textId="77777777" w:rsidR="00E2695F" w:rsidRDefault="00E2695F" w:rsidP="00E2695F">
      <w:pPr>
        <w:rPr>
          <w:rFonts w:ascii="Arial" w:hAnsi="Arial" w:cs="Arial"/>
          <w:sz w:val="20"/>
          <w:szCs w:val="20"/>
        </w:rPr>
      </w:pPr>
    </w:p>
    <w:p w14:paraId="5C864DC6" w14:textId="77777777" w:rsidR="00E2695F" w:rsidRDefault="00B72888" w:rsidP="00E2695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Om aan te geven dat u akkoord gaat met de gestelde uitsluitingscriteria vinkt u bij elk criterium het vakje met ‘ja’ aan.</w:t>
      </w:r>
    </w:p>
    <w:p w14:paraId="276290FA" w14:textId="77777777" w:rsidR="00B72888" w:rsidRDefault="00B72888" w:rsidP="00E2695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Gaat u </w:t>
      </w:r>
      <w:r w:rsidRPr="00B72888">
        <w:rPr>
          <w:rFonts w:ascii="Arial" w:hAnsi="Arial" w:cs="Arial"/>
          <w:b/>
          <w:sz w:val="20"/>
          <w:szCs w:val="20"/>
        </w:rPr>
        <w:t>niet</w:t>
      </w:r>
      <w:r>
        <w:rPr>
          <w:rFonts w:ascii="Arial" w:hAnsi="Arial" w:cs="Arial"/>
          <w:sz w:val="20"/>
          <w:szCs w:val="20"/>
        </w:rPr>
        <w:t xml:space="preserve"> akkoord, dan laat u het desbetreffende vakje blanco.</w:t>
      </w:r>
    </w:p>
    <w:p w14:paraId="0B609DD1" w14:textId="77777777" w:rsidR="00B72888" w:rsidRDefault="00B72888" w:rsidP="00E2695F">
      <w:pPr>
        <w:rPr>
          <w:rFonts w:ascii="Arial" w:hAnsi="Arial" w:cs="Arial"/>
          <w:sz w:val="20"/>
          <w:szCs w:val="20"/>
        </w:rPr>
      </w:pPr>
    </w:p>
    <w:p w14:paraId="149309FC" w14:textId="77777777" w:rsidR="00B72888" w:rsidRPr="00B72888" w:rsidRDefault="00B72888" w:rsidP="00E2695F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LET WEL</w:t>
      </w:r>
      <w:r w:rsidRPr="00B72888">
        <w:rPr>
          <w:rFonts w:ascii="Arial" w:hAnsi="Arial" w:cs="Arial"/>
          <w:b/>
          <w:sz w:val="20"/>
          <w:szCs w:val="20"/>
        </w:rPr>
        <w:t>: Onderstaande eisen zijn gunningcriteria met een uitsluitend karakter. Een blanco vakje betekent zodoende uitsluiting van verdere beoordeling.</w:t>
      </w:r>
    </w:p>
    <w:p w14:paraId="67F2BEB8" w14:textId="77777777" w:rsidR="00B72888" w:rsidRPr="00E2695F" w:rsidRDefault="00B72888" w:rsidP="00E2695F">
      <w:pPr>
        <w:rPr>
          <w:rFonts w:ascii="Arial" w:hAnsi="Arial" w:cs="Arial"/>
          <w:sz w:val="20"/>
          <w:szCs w:val="20"/>
        </w:rPr>
      </w:pPr>
    </w:p>
    <w:p w14:paraId="668B7F32" w14:textId="77777777" w:rsidR="00E2695F" w:rsidRPr="00E2695F" w:rsidRDefault="00E2695F" w:rsidP="00E2695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 voegt </w:t>
      </w:r>
      <w:r w:rsidR="00B72888">
        <w:rPr>
          <w:rFonts w:ascii="Arial" w:hAnsi="Arial" w:cs="Arial"/>
          <w:sz w:val="20"/>
          <w:szCs w:val="20"/>
        </w:rPr>
        <w:t xml:space="preserve">de </w:t>
      </w:r>
      <w:r w:rsidRPr="00E2695F">
        <w:rPr>
          <w:rFonts w:ascii="Arial" w:hAnsi="Arial" w:cs="Arial"/>
          <w:sz w:val="20"/>
          <w:szCs w:val="20"/>
        </w:rPr>
        <w:t xml:space="preserve">akkoordverklaring ingevuld en ondertekend aan de </w:t>
      </w:r>
      <w:r>
        <w:rPr>
          <w:rFonts w:ascii="Arial" w:hAnsi="Arial" w:cs="Arial"/>
          <w:sz w:val="20"/>
          <w:szCs w:val="20"/>
        </w:rPr>
        <w:t xml:space="preserve">inschrijving </w:t>
      </w:r>
      <w:r w:rsidRPr="00E2695F">
        <w:rPr>
          <w:rFonts w:ascii="Arial" w:hAnsi="Arial" w:cs="Arial"/>
          <w:sz w:val="20"/>
          <w:szCs w:val="20"/>
        </w:rPr>
        <w:t>toe.</w:t>
      </w:r>
    </w:p>
    <w:p w14:paraId="109B7FA7" w14:textId="77777777" w:rsidR="00E2695F" w:rsidRPr="00E2695F" w:rsidRDefault="00E2695F" w:rsidP="00E2695F">
      <w:pPr>
        <w:rPr>
          <w:rFonts w:ascii="Arial" w:hAnsi="Arial" w:cs="Arial"/>
          <w:sz w:val="20"/>
          <w:szCs w:val="20"/>
        </w:rPr>
      </w:pPr>
    </w:p>
    <w:p w14:paraId="387CDF05" w14:textId="77777777" w:rsidR="00E2695F" w:rsidRDefault="00E2695F" w:rsidP="00E2695F">
      <w:pPr>
        <w:rPr>
          <w:rFonts w:ascii="Arial" w:hAnsi="Arial" w:cs="Arial"/>
          <w:sz w:val="20"/>
          <w:szCs w:val="20"/>
        </w:rPr>
      </w:pPr>
    </w:p>
    <w:p w14:paraId="298482E2" w14:textId="77777777" w:rsidR="00E2695F" w:rsidRPr="00B869A5" w:rsidRDefault="00E2695F" w:rsidP="00E2695F">
      <w:pPr>
        <w:pStyle w:val="Lijstalinea"/>
        <w:numPr>
          <w:ilvl w:val="0"/>
          <w:numId w:val="3"/>
        </w:numPr>
        <w:ind w:left="284" w:hanging="284"/>
        <w:rPr>
          <w:rFonts w:ascii="Arial" w:hAnsi="Arial" w:cs="Arial"/>
          <w:sz w:val="20"/>
          <w:szCs w:val="20"/>
        </w:rPr>
      </w:pPr>
      <w:r w:rsidRPr="00B869A5">
        <w:rPr>
          <w:rFonts w:ascii="Arial" w:hAnsi="Arial" w:cs="Arial"/>
          <w:sz w:val="20"/>
          <w:szCs w:val="20"/>
        </w:rPr>
        <w:t xml:space="preserve">Inschrijver gaat akkoord met de algemene eisen van het </w:t>
      </w:r>
      <w:r w:rsidR="0062702F" w:rsidRPr="00B869A5">
        <w:rPr>
          <w:rFonts w:ascii="Arial" w:hAnsi="Arial" w:cs="Arial"/>
          <w:sz w:val="20"/>
          <w:szCs w:val="20"/>
        </w:rPr>
        <w:t>Programma van Eisen (bijlage 8</w:t>
      </w:r>
      <w:r w:rsidRPr="00B869A5">
        <w:rPr>
          <w:rFonts w:ascii="Arial" w:hAnsi="Arial" w:cs="Arial"/>
          <w:sz w:val="20"/>
          <w:szCs w:val="20"/>
        </w:rPr>
        <w:t>)</w:t>
      </w:r>
      <w:r w:rsidR="009827FA" w:rsidRPr="00B869A5">
        <w:rPr>
          <w:rFonts w:ascii="Arial" w:hAnsi="Arial" w:cs="Arial"/>
          <w:sz w:val="20"/>
          <w:szCs w:val="20"/>
        </w:rPr>
        <w:t>, het Bedrijfs</w:t>
      </w:r>
      <w:r w:rsidR="00ED7E98" w:rsidRPr="00B869A5">
        <w:rPr>
          <w:rFonts w:ascii="Arial" w:hAnsi="Arial" w:cs="Arial"/>
          <w:sz w:val="20"/>
          <w:szCs w:val="20"/>
        </w:rPr>
        <w:t>voerings</w:t>
      </w:r>
      <w:r w:rsidR="009827FA" w:rsidRPr="00B869A5">
        <w:rPr>
          <w:rFonts w:ascii="Arial" w:hAnsi="Arial" w:cs="Arial"/>
          <w:sz w:val="20"/>
          <w:szCs w:val="20"/>
        </w:rPr>
        <w:t>protocol (bijlage 12)</w:t>
      </w:r>
      <w:r w:rsidRPr="00B869A5">
        <w:rPr>
          <w:rFonts w:ascii="Arial" w:hAnsi="Arial" w:cs="Arial"/>
          <w:sz w:val="20"/>
          <w:szCs w:val="20"/>
        </w:rPr>
        <w:t xml:space="preserve"> en de eventueel in de Nota van Inlichtingen aangegeven wijzigingen daarop.</w:t>
      </w:r>
    </w:p>
    <w:p w14:paraId="5B9DD731" w14:textId="77777777" w:rsidR="00E2695F" w:rsidRPr="00E2695F" w:rsidRDefault="00E2695F" w:rsidP="00E2695F">
      <w:pPr>
        <w:rPr>
          <w:rFonts w:ascii="Arial" w:hAnsi="Arial" w:cs="Arial"/>
          <w:sz w:val="20"/>
          <w:szCs w:val="20"/>
        </w:rPr>
      </w:pPr>
    </w:p>
    <w:p w14:paraId="51554A64" w14:textId="77777777" w:rsidR="00903419" w:rsidRDefault="00903419" w:rsidP="00E2695F">
      <w:pPr>
        <w:rPr>
          <w:rFonts w:ascii="Arial" w:hAnsi="Arial" w:cs="Arial"/>
          <w:sz w:val="20"/>
          <w:szCs w:val="20"/>
        </w:rPr>
      </w:pPr>
    </w:p>
    <w:p w14:paraId="5013C521" w14:textId="77777777" w:rsidR="00E2695F" w:rsidRPr="00E2695F" w:rsidRDefault="00E2695F" w:rsidP="00E2695F">
      <w:pPr>
        <w:rPr>
          <w:rFonts w:ascii="Arial" w:hAnsi="Arial" w:cs="Arial"/>
          <w:sz w:val="20"/>
          <w:szCs w:val="20"/>
        </w:rPr>
      </w:pPr>
      <w:r w:rsidRPr="00E2695F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109FB8" wp14:editId="45CC0D84">
                <wp:simplePos x="0" y="0"/>
                <wp:positionH relativeFrom="column">
                  <wp:posOffset>408305</wp:posOffset>
                </wp:positionH>
                <wp:positionV relativeFrom="paragraph">
                  <wp:posOffset>68580</wp:posOffset>
                </wp:positionV>
                <wp:extent cx="342900" cy="342900"/>
                <wp:effectExtent l="0" t="0" r="0" b="0"/>
                <wp:wrapNone/>
                <wp:docPr id="1" name="Rechthoe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E3C714" id="Rechthoek 1" o:spid="_x0000_s1026" style="position:absolute;margin-left:32.15pt;margin-top:5.4pt;width:27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"/>
            </w:pict>
          </mc:Fallback>
        </mc:AlternateContent>
      </w:r>
      <w:r w:rsidRPr="00E2695F">
        <w:rPr>
          <w:rFonts w:ascii="Arial" w:hAnsi="Arial" w:cs="Arial"/>
          <w:sz w:val="20"/>
          <w:szCs w:val="20"/>
        </w:rPr>
        <w:t xml:space="preserve">Ja: </w:t>
      </w:r>
      <w:r w:rsidRPr="00E2695F">
        <w:rPr>
          <w:rFonts w:ascii="Arial" w:hAnsi="Arial" w:cs="Arial"/>
          <w:sz w:val="20"/>
          <w:szCs w:val="20"/>
        </w:rPr>
        <w:tab/>
      </w:r>
    </w:p>
    <w:p w14:paraId="217E64EC" w14:textId="77777777" w:rsidR="00E2695F" w:rsidRPr="00E2695F" w:rsidRDefault="00E2695F" w:rsidP="00E2695F">
      <w:pPr>
        <w:rPr>
          <w:rFonts w:ascii="Arial" w:hAnsi="Arial" w:cs="Arial"/>
          <w:sz w:val="20"/>
          <w:szCs w:val="20"/>
        </w:rPr>
      </w:pPr>
    </w:p>
    <w:p w14:paraId="08F274B9" w14:textId="77777777" w:rsidR="00E2695F" w:rsidRPr="00E2695F" w:rsidRDefault="00E2695F" w:rsidP="00E2695F">
      <w:pPr>
        <w:rPr>
          <w:rFonts w:ascii="Arial" w:hAnsi="Arial" w:cs="Arial"/>
          <w:sz w:val="20"/>
          <w:szCs w:val="20"/>
        </w:rPr>
      </w:pPr>
    </w:p>
    <w:p w14:paraId="58749F84" w14:textId="77777777" w:rsidR="00E2695F" w:rsidRPr="00E2695F" w:rsidRDefault="00E2695F" w:rsidP="00E2695F">
      <w:pPr>
        <w:rPr>
          <w:rFonts w:ascii="Arial" w:hAnsi="Arial" w:cs="Arial"/>
          <w:sz w:val="20"/>
          <w:szCs w:val="20"/>
        </w:rPr>
      </w:pPr>
    </w:p>
    <w:p w14:paraId="0D1881A5" w14:textId="77777777" w:rsidR="00E2695F" w:rsidRPr="00E2695F" w:rsidRDefault="00E2695F" w:rsidP="00E2695F">
      <w:pPr>
        <w:pStyle w:val="Koptekst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</w:p>
    <w:p w14:paraId="00323FA2" w14:textId="77777777" w:rsidR="00E2695F" w:rsidRDefault="00E2695F" w:rsidP="00E2695F">
      <w:pPr>
        <w:ind w:left="284" w:hanging="284"/>
        <w:rPr>
          <w:rFonts w:ascii="Arial" w:hAnsi="Arial" w:cs="Arial"/>
          <w:sz w:val="20"/>
          <w:szCs w:val="20"/>
        </w:rPr>
      </w:pPr>
    </w:p>
    <w:p w14:paraId="22BFCF2B" w14:textId="77777777" w:rsidR="00E2695F" w:rsidRDefault="00E2695F" w:rsidP="00E2695F">
      <w:pPr>
        <w:ind w:left="284" w:hanging="284"/>
        <w:rPr>
          <w:rFonts w:ascii="Arial" w:hAnsi="Arial" w:cs="Arial"/>
          <w:sz w:val="20"/>
          <w:szCs w:val="20"/>
        </w:rPr>
      </w:pPr>
    </w:p>
    <w:p w14:paraId="337B69A2" w14:textId="77777777" w:rsidR="00E2695F" w:rsidRPr="00E2695F" w:rsidRDefault="00E2695F" w:rsidP="00E2695F">
      <w:pPr>
        <w:ind w:left="284" w:hanging="284"/>
        <w:rPr>
          <w:rFonts w:ascii="Arial" w:hAnsi="Arial" w:cs="Arial"/>
          <w:sz w:val="20"/>
          <w:szCs w:val="20"/>
        </w:rPr>
      </w:pPr>
      <w:r w:rsidRPr="00E2695F">
        <w:rPr>
          <w:rFonts w:ascii="Arial" w:hAnsi="Arial" w:cs="Arial"/>
          <w:sz w:val="20"/>
          <w:szCs w:val="20"/>
        </w:rPr>
        <w:t xml:space="preserve">2.  </w:t>
      </w:r>
      <w:r>
        <w:rPr>
          <w:rFonts w:ascii="Arial" w:hAnsi="Arial" w:cs="Arial"/>
          <w:sz w:val="20"/>
          <w:szCs w:val="20"/>
        </w:rPr>
        <w:t xml:space="preserve">Inschrijver gaat akkoord met de </w:t>
      </w:r>
      <w:r w:rsidRPr="00E2695F">
        <w:rPr>
          <w:rFonts w:ascii="Arial" w:hAnsi="Arial" w:cs="Arial"/>
          <w:sz w:val="20"/>
          <w:szCs w:val="20"/>
        </w:rPr>
        <w:t xml:space="preserve">concept </w:t>
      </w:r>
      <w:r w:rsidR="00903419">
        <w:rPr>
          <w:rFonts w:ascii="Arial" w:hAnsi="Arial" w:cs="Arial"/>
          <w:sz w:val="20"/>
          <w:szCs w:val="20"/>
        </w:rPr>
        <w:t>Basis</w:t>
      </w:r>
      <w:r w:rsidRPr="00E2695F">
        <w:rPr>
          <w:rFonts w:ascii="Arial" w:hAnsi="Arial" w:cs="Arial"/>
          <w:sz w:val="20"/>
          <w:szCs w:val="20"/>
        </w:rPr>
        <w:t xml:space="preserve">overeenkomst in combinatie met de </w:t>
      </w:r>
      <w:r w:rsidR="00903419">
        <w:rPr>
          <w:rFonts w:ascii="Arial" w:hAnsi="Arial" w:cs="Arial"/>
          <w:sz w:val="20"/>
          <w:szCs w:val="20"/>
        </w:rPr>
        <w:t xml:space="preserve">Deelovereenkomsten en de </w:t>
      </w:r>
      <w:r w:rsidRPr="00E2695F">
        <w:rPr>
          <w:rFonts w:ascii="Arial" w:hAnsi="Arial" w:cs="Arial"/>
          <w:sz w:val="20"/>
          <w:szCs w:val="20"/>
        </w:rPr>
        <w:t>inkoopvoorwaarden</w:t>
      </w:r>
      <w:r>
        <w:rPr>
          <w:rFonts w:ascii="Arial" w:hAnsi="Arial" w:cs="Arial"/>
          <w:sz w:val="20"/>
          <w:szCs w:val="20"/>
        </w:rPr>
        <w:t xml:space="preserve"> </w:t>
      </w:r>
      <w:r w:rsidR="00ED7E98">
        <w:rPr>
          <w:rFonts w:ascii="Arial" w:hAnsi="Arial" w:cs="Arial"/>
          <w:sz w:val="20"/>
          <w:szCs w:val="20"/>
        </w:rPr>
        <w:t xml:space="preserve">Veenendaal </w:t>
      </w:r>
      <w:r>
        <w:rPr>
          <w:rFonts w:ascii="Arial" w:hAnsi="Arial" w:cs="Arial"/>
          <w:sz w:val="20"/>
          <w:szCs w:val="20"/>
        </w:rPr>
        <w:t>en de eventueel in de Nota van Inlichtingen aangegeven wijzigingen daarop.</w:t>
      </w:r>
    </w:p>
    <w:p w14:paraId="209038E1" w14:textId="77777777" w:rsidR="00E2695F" w:rsidRDefault="00E2695F" w:rsidP="00E2695F">
      <w:pPr>
        <w:ind w:left="284" w:hanging="284"/>
        <w:rPr>
          <w:rFonts w:ascii="Arial" w:hAnsi="Arial" w:cs="Arial"/>
          <w:sz w:val="20"/>
          <w:szCs w:val="20"/>
        </w:rPr>
      </w:pPr>
    </w:p>
    <w:p w14:paraId="57E2DF16" w14:textId="77777777" w:rsidR="00903419" w:rsidRDefault="00903419" w:rsidP="00E2695F">
      <w:pPr>
        <w:rPr>
          <w:rFonts w:ascii="Arial" w:hAnsi="Arial" w:cs="Arial"/>
          <w:sz w:val="20"/>
          <w:szCs w:val="20"/>
        </w:rPr>
      </w:pPr>
    </w:p>
    <w:p w14:paraId="3595368B" w14:textId="77777777" w:rsidR="00E2695F" w:rsidRPr="00E2695F" w:rsidRDefault="00E2695F" w:rsidP="00E2695F">
      <w:pPr>
        <w:rPr>
          <w:rFonts w:ascii="Arial" w:hAnsi="Arial" w:cs="Arial"/>
          <w:sz w:val="20"/>
          <w:szCs w:val="20"/>
        </w:rPr>
      </w:pPr>
      <w:r w:rsidRPr="00E2695F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2F5938" wp14:editId="737E9222">
                <wp:simplePos x="0" y="0"/>
                <wp:positionH relativeFrom="column">
                  <wp:posOffset>408305</wp:posOffset>
                </wp:positionH>
                <wp:positionV relativeFrom="paragraph">
                  <wp:posOffset>68580</wp:posOffset>
                </wp:positionV>
                <wp:extent cx="342900" cy="342900"/>
                <wp:effectExtent l="0" t="0" r="0" b="0"/>
                <wp:wrapNone/>
                <wp:docPr id="2" name="Rechthoe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9EB48B" id="Rechthoek 2" o:spid="_x0000_s1026" style="position:absolute;margin-left:32.15pt;margin-top:5.4pt;width:27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"/>
            </w:pict>
          </mc:Fallback>
        </mc:AlternateContent>
      </w:r>
      <w:r w:rsidRPr="00E2695F">
        <w:rPr>
          <w:rFonts w:ascii="Arial" w:hAnsi="Arial" w:cs="Arial"/>
          <w:sz w:val="20"/>
          <w:szCs w:val="20"/>
        </w:rPr>
        <w:t xml:space="preserve">Ja: </w:t>
      </w:r>
      <w:r w:rsidRPr="00E2695F">
        <w:rPr>
          <w:rFonts w:ascii="Arial" w:hAnsi="Arial" w:cs="Arial"/>
          <w:sz w:val="20"/>
          <w:szCs w:val="20"/>
        </w:rPr>
        <w:tab/>
      </w:r>
    </w:p>
    <w:p w14:paraId="385A4D63" w14:textId="77777777" w:rsidR="00E2695F" w:rsidRPr="00E2695F" w:rsidRDefault="00E2695F" w:rsidP="00E2695F">
      <w:pPr>
        <w:ind w:left="284" w:hanging="284"/>
        <w:rPr>
          <w:rFonts w:ascii="Arial" w:hAnsi="Arial" w:cs="Arial"/>
          <w:sz w:val="20"/>
          <w:szCs w:val="20"/>
        </w:rPr>
      </w:pPr>
    </w:p>
    <w:p w14:paraId="7B578F1A" w14:textId="77777777" w:rsidR="00E2695F" w:rsidRPr="00E2695F" w:rsidRDefault="00E2695F" w:rsidP="00E2695F">
      <w:pPr>
        <w:rPr>
          <w:rFonts w:ascii="Arial" w:hAnsi="Arial" w:cs="Arial"/>
          <w:sz w:val="20"/>
          <w:szCs w:val="20"/>
        </w:rPr>
      </w:pPr>
    </w:p>
    <w:p w14:paraId="6919C4DD" w14:textId="77777777" w:rsidR="00E2695F" w:rsidRPr="00E2695F" w:rsidRDefault="00E2695F" w:rsidP="00E2695F">
      <w:pPr>
        <w:rPr>
          <w:rFonts w:ascii="Arial" w:hAnsi="Arial" w:cs="Arial"/>
          <w:sz w:val="20"/>
          <w:szCs w:val="20"/>
        </w:rPr>
      </w:pPr>
    </w:p>
    <w:p w14:paraId="1CA24C32" w14:textId="77777777" w:rsidR="00E2695F" w:rsidRDefault="00E2695F" w:rsidP="00E2695F">
      <w:pPr>
        <w:ind w:left="284" w:hanging="284"/>
        <w:rPr>
          <w:rFonts w:ascii="Arial" w:hAnsi="Arial" w:cs="Arial"/>
          <w:sz w:val="20"/>
          <w:szCs w:val="20"/>
        </w:rPr>
      </w:pPr>
    </w:p>
    <w:p w14:paraId="1951E1F3" w14:textId="77777777" w:rsidR="00E2695F" w:rsidRDefault="00E2695F" w:rsidP="00E2695F">
      <w:pPr>
        <w:rPr>
          <w:rFonts w:ascii="Arial" w:hAnsi="Arial" w:cs="Arial"/>
          <w:sz w:val="20"/>
          <w:szCs w:val="20"/>
        </w:rPr>
      </w:pPr>
    </w:p>
    <w:p w14:paraId="7555DB33" w14:textId="77777777" w:rsidR="00E2695F" w:rsidRPr="00E2695F" w:rsidRDefault="00E2695F" w:rsidP="00E2695F">
      <w:pPr>
        <w:rPr>
          <w:rFonts w:ascii="Arial" w:hAnsi="Arial" w:cs="Arial"/>
          <w:sz w:val="20"/>
          <w:szCs w:val="20"/>
        </w:rPr>
      </w:pPr>
    </w:p>
    <w:p w14:paraId="79C72F02" w14:textId="77777777" w:rsidR="00E2695F" w:rsidRPr="00E2695F" w:rsidRDefault="00E2695F" w:rsidP="00E2695F">
      <w:pPr>
        <w:rPr>
          <w:rFonts w:ascii="Arial" w:hAnsi="Arial" w:cs="Arial"/>
          <w:sz w:val="20"/>
          <w:szCs w:val="20"/>
        </w:rPr>
      </w:pPr>
    </w:p>
    <w:p w14:paraId="696346C0" w14:textId="77777777" w:rsidR="00E2695F" w:rsidRPr="00E2695F" w:rsidRDefault="00E2695F" w:rsidP="00E2695F">
      <w:pPr>
        <w:rPr>
          <w:rFonts w:ascii="Arial" w:hAnsi="Arial" w:cs="Arial"/>
          <w:sz w:val="20"/>
          <w:szCs w:val="20"/>
        </w:rPr>
      </w:pPr>
    </w:p>
    <w:p w14:paraId="209E2AAA" w14:textId="77777777" w:rsidR="00E2695F" w:rsidRPr="00E2695F" w:rsidRDefault="00E2695F" w:rsidP="00E2695F">
      <w:pPr>
        <w:rPr>
          <w:rFonts w:ascii="Arial" w:hAnsi="Arial" w:cs="Arial"/>
          <w:sz w:val="20"/>
          <w:szCs w:val="20"/>
        </w:rPr>
      </w:pPr>
    </w:p>
    <w:p w14:paraId="6ED77959" w14:textId="77777777" w:rsidR="00E2695F" w:rsidRPr="00E2695F" w:rsidRDefault="00E2695F" w:rsidP="00E2695F">
      <w:pPr>
        <w:rPr>
          <w:rFonts w:ascii="Arial" w:hAnsi="Arial" w:cs="Arial"/>
          <w:sz w:val="20"/>
          <w:szCs w:val="20"/>
        </w:rPr>
      </w:pPr>
    </w:p>
    <w:p w14:paraId="5B573102" w14:textId="77777777" w:rsidR="00E2695F" w:rsidRPr="00E2695F" w:rsidRDefault="00E2695F" w:rsidP="00E2695F">
      <w:pPr>
        <w:rPr>
          <w:rFonts w:ascii="Arial" w:hAnsi="Arial" w:cs="Arial"/>
          <w:sz w:val="20"/>
          <w:szCs w:val="20"/>
        </w:rPr>
      </w:pPr>
    </w:p>
    <w:p w14:paraId="3B00064C" w14:textId="77777777" w:rsidR="00E2695F" w:rsidRPr="00E2695F" w:rsidRDefault="00E2695F" w:rsidP="00E2695F">
      <w:pPr>
        <w:rPr>
          <w:rFonts w:ascii="Arial" w:hAnsi="Arial" w:cs="Arial"/>
          <w:sz w:val="20"/>
          <w:szCs w:val="20"/>
        </w:rPr>
      </w:pPr>
    </w:p>
    <w:p w14:paraId="0AFE7305" w14:textId="77777777" w:rsidR="00E2695F" w:rsidRPr="00E2695F" w:rsidRDefault="00E2695F" w:rsidP="00E2695F">
      <w:pPr>
        <w:rPr>
          <w:rFonts w:ascii="Arial" w:hAnsi="Arial" w:cs="Arial"/>
          <w:sz w:val="20"/>
          <w:szCs w:val="20"/>
        </w:rPr>
      </w:pPr>
      <w:r w:rsidRPr="00E2695F">
        <w:rPr>
          <w:rFonts w:ascii="Arial" w:hAnsi="Arial" w:cs="Arial"/>
          <w:sz w:val="20"/>
          <w:szCs w:val="20"/>
        </w:rPr>
        <w:t>Organisatie</w:t>
      </w:r>
      <w:r w:rsidRPr="00E2695F">
        <w:rPr>
          <w:rFonts w:ascii="Arial" w:hAnsi="Arial" w:cs="Arial"/>
          <w:sz w:val="20"/>
          <w:szCs w:val="20"/>
        </w:rPr>
        <w:tab/>
      </w:r>
      <w:r w:rsidRPr="00E2695F">
        <w:rPr>
          <w:rFonts w:ascii="Arial" w:hAnsi="Arial" w:cs="Arial"/>
          <w:sz w:val="20"/>
          <w:szCs w:val="20"/>
        </w:rPr>
        <w:tab/>
      </w:r>
      <w:r w:rsidRPr="00E2695F">
        <w:rPr>
          <w:rFonts w:ascii="Arial" w:hAnsi="Arial" w:cs="Arial"/>
          <w:sz w:val="20"/>
          <w:szCs w:val="20"/>
        </w:rPr>
        <w:tab/>
        <w:t>....................................................................................</w:t>
      </w:r>
    </w:p>
    <w:p w14:paraId="5E8F3F63" w14:textId="77777777" w:rsidR="00E2695F" w:rsidRPr="00E2695F" w:rsidRDefault="00E2695F" w:rsidP="00E2695F">
      <w:pPr>
        <w:rPr>
          <w:rFonts w:ascii="Arial" w:hAnsi="Arial" w:cs="Arial"/>
          <w:sz w:val="20"/>
          <w:szCs w:val="20"/>
        </w:rPr>
      </w:pPr>
    </w:p>
    <w:p w14:paraId="387F9820" w14:textId="77777777" w:rsidR="00E2695F" w:rsidRPr="00E2695F" w:rsidRDefault="00E2695F" w:rsidP="00E2695F">
      <w:pPr>
        <w:rPr>
          <w:rFonts w:ascii="Arial" w:hAnsi="Arial" w:cs="Arial"/>
          <w:sz w:val="20"/>
          <w:szCs w:val="20"/>
        </w:rPr>
      </w:pPr>
      <w:r w:rsidRPr="00E2695F">
        <w:rPr>
          <w:rFonts w:ascii="Arial" w:hAnsi="Arial" w:cs="Arial"/>
          <w:sz w:val="20"/>
          <w:szCs w:val="20"/>
        </w:rPr>
        <w:t>Naam vertegenwoordiger</w:t>
      </w:r>
      <w:r w:rsidRPr="00E2695F">
        <w:rPr>
          <w:rFonts w:ascii="Arial" w:hAnsi="Arial" w:cs="Arial"/>
          <w:sz w:val="20"/>
          <w:szCs w:val="20"/>
        </w:rPr>
        <w:tab/>
        <w:t>....................................................................................</w:t>
      </w:r>
    </w:p>
    <w:p w14:paraId="11FBD154" w14:textId="77777777" w:rsidR="00E2695F" w:rsidRPr="00E2695F" w:rsidRDefault="00E2695F" w:rsidP="00E2695F">
      <w:pPr>
        <w:rPr>
          <w:rFonts w:ascii="Arial" w:hAnsi="Arial" w:cs="Arial"/>
          <w:sz w:val="20"/>
          <w:szCs w:val="20"/>
        </w:rPr>
      </w:pPr>
    </w:p>
    <w:p w14:paraId="049A44DB" w14:textId="77777777" w:rsidR="00E2695F" w:rsidRPr="00E2695F" w:rsidRDefault="00E2695F" w:rsidP="00E2695F">
      <w:pPr>
        <w:rPr>
          <w:rFonts w:ascii="Arial" w:hAnsi="Arial" w:cs="Arial"/>
          <w:sz w:val="20"/>
          <w:szCs w:val="20"/>
        </w:rPr>
      </w:pPr>
      <w:r w:rsidRPr="00E2695F">
        <w:rPr>
          <w:rFonts w:ascii="Arial" w:hAnsi="Arial" w:cs="Arial"/>
          <w:sz w:val="20"/>
          <w:szCs w:val="20"/>
        </w:rPr>
        <w:t>Functie</w:t>
      </w:r>
      <w:r w:rsidRPr="00E2695F">
        <w:rPr>
          <w:rFonts w:ascii="Arial" w:hAnsi="Arial" w:cs="Arial"/>
          <w:sz w:val="20"/>
          <w:szCs w:val="20"/>
        </w:rPr>
        <w:tab/>
      </w:r>
      <w:r w:rsidRPr="00E2695F">
        <w:rPr>
          <w:rFonts w:ascii="Arial" w:hAnsi="Arial" w:cs="Arial"/>
          <w:sz w:val="20"/>
          <w:szCs w:val="20"/>
        </w:rPr>
        <w:tab/>
      </w:r>
      <w:r w:rsidRPr="00E2695F">
        <w:rPr>
          <w:rFonts w:ascii="Arial" w:hAnsi="Arial" w:cs="Arial"/>
          <w:sz w:val="20"/>
          <w:szCs w:val="20"/>
        </w:rPr>
        <w:tab/>
      </w:r>
      <w:r w:rsidRPr="00E2695F">
        <w:rPr>
          <w:rFonts w:ascii="Arial" w:hAnsi="Arial" w:cs="Arial"/>
          <w:sz w:val="20"/>
          <w:szCs w:val="20"/>
        </w:rPr>
        <w:tab/>
        <w:t>....................................................................................</w:t>
      </w:r>
    </w:p>
    <w:p w14:paraId="2D504805" w14:textId="77777777" w:rsidR="00E2695F" w:rsidRPr="00E2695F" w:rsidRDefault="00E2695F" w:rsidP="00E2695F">
      <w:pPr>
        <w:rPr>
          <w:rFonts w:ascii="Arial" w:hAnsi="Arial" w:cs="Arial"/>
          <w:sz w:val="20"/>
          <w:szCs w:val="20"/>
        </w:rPr>
      </w:pPr>
    </w:p>
    <w:p w14:paraId="7BE7C613" w14:textId="77777777" w:rsidR="00E2695F" w:rsidRPr="00E2695F" w:rsidRDefault="00E2695F" w:rsidP="00E2695F">
      <w:pPr>
        <w:rPr>
          <w:rFonts w:ascii="Arial" w:hAnsi="Arial" w:cs="Arial"/>
          <w:sz w:val="20"/>
          <w:szCs w:val="20"/>
        </w:rPr>
      </w:pPr>
      <w:r w:rsidRPr="00E2695F">
        <w:rPr>
          <w:rFonts w:ascii="Arial" w:hAnsi="Arial" w:cs="Arial"/>
          <w:sz w:val="20"/>
          <w:szCs w:val="20"/>
        </w:rPr>
        <w:t>Datum</w:t>
      </w:r>
      <w:r w:rsidRPr="00E2695F">
        <w:rPr>
          <w:rFonts w:ascii="Arial" w:hAnsi="Arial" w:cs="Arial"/>
          <w:sz w:val="20"/>
          <w:szCs w:val="20"/>
        </w:rPr>
        <w:tab/>
      </w:r>
      <w:r w:rsidRPr="00E2695F">
        <w:rPr>
          <w:rFonts w:ascii="Arial" w:hAnsi="Arial" w:cs="Arial"/>
          <w:sz w:val="20"/>
          <w:szCs w:val="20"/>
        </w:rPr>
        <w:tab/>
      </w:r>
      <w:r w:rsidRPr="00E2695F">
        <w:rPr>
          <w:rFonts w:ascii="Arial" w:hAnsi="Arial" w:cs="Arial"/>
          <w:sz w:val="20"/>
          <w:szCs w:val="20"/>
        </w:rPr>
        <w:tab/>
      </w:r>
      <w:r w:rsidRPr="00E2695F">
        <w:rPr>
          <w:rFonts w:ascii="Arial" w:hAnsi="Arial" w:cs="Arial"/>
          <w:sz w:val="20"/>
          <w:szCs w:val="20"/>
        </w:rPr>
        <w:tab/>
        <w:t>....................................................................................</w:t>
      </w:r>
    </w:p>
    <w:p w14:paraId="05A6B414" w14:textId="77777777" w:rsidR="00E2695F" w:rsidRPr="00E2695F" w:rsidRDefault="00E2695F" w:rsidP="00E2695F">
      <w:pPr>
        <w:rPr>
          <w:rFonts w:ascii="Arial" w:hAnsi="Arial" w:cs="Arial"/>
          <w:sz w:val="20"/>
          <w:szCs w:val="20"/>
        </w:rPr>
      </w:pPr>
    </w:p>
    <w:p w14:paraId="67570967" w14:textId="77777777" w:rsidR="00E55C24" w:rsidRPr="00E2695F" w:rsidRDefault="00E2695F" w:rsidP="001018FE">
      <w:pPr>
        <w:rPr>
          <w:rFonts w:ascii="Arial" w:hAnsi="Arial" w:cs="Arial"/>
          <w:b/>
          <w:sz w:val="20"/>
          <w:szCs w:val="20"/>
        </w:rPr>
      </w:pPr>
      <w:r w:rsidRPr="00E2695F">
        <w:rPr>
          <w:rFonts w:ascii="Arial" w:hAnsi="Arial" w:cs="Arial"/>
          <w:sz w:val="20"/>
          <w:szCs w:val="20"/>
        </w:rPr>
        <w:t>Handtekening</w:t>
      </w:r>
      <w:r w:rsidRPr="00E2695F">
        <w:rPr>
          <w:rFonts w:ascii="Arial" w:hAnsi="Arial" w:cs="Arial"/>
          <w:sz w:val="20"/>
          <w:szCs w:val="20"/>
        </w:rPr>
        <w:tab/>
      </w:r>
      <w:r w:rsidRPr="00E2695F">
        <w:rPr>
          <w:rFonts w:ascii="Arial" w:hAnsi="Arial" w:cs="Arial"/>
          <w:sz w:val="20"/>
          <w:szCs w:val="20"/>
        </w:rPr>
        <w:tab/>
      </w:r>
      <w:r w:rsidRPr="00E2695F">
        <w:rPr>
          <w:rFonts w:ascii="Arial" w:hAnsi="Arial" w:cs="Arial"/>
          <w:sz w:val="20"/>
          <w:szCs w:val="20"/>
        </w:rPr>
        <w:tab/>
        <w:t>.................................................................................</w:t>
      </w:r>
    </w:p>
    <w:sectPr w:rsidR="00E55C24" w:rsidRPr="00E2695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FB12D4" w14:textId="77777777" w:rsidR="00014EB3" w:rsidRDefault="00014EB3" w:rsidP="00014EB3">
      <w:r>
        <w:separator/>
      </w:r>
    </w:p>
  </w:endnote>
  <w:endnote w:type="continuationSeparator" w:id="0">
    <w:p w14:paraId="66624C56" w14:textId="77777777" w:rsidR="00014EB3" w:rsidRDefault="00014EB3" w:rsidP="00014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grofont">
    <w:altName w:val="Trebuchet MS"/>
    <w:charset w:val="00"/>
    <w:family w:val="swiss"/>
    <w:pitch w:val="variable"/>
    <w:sig w:usb0="800000A7" w:usb1="0000004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79291387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7195ABB5" w14:textId="77777777" w:rsidR="00014EB3" w:rsidRPr="00014EB3" w:rsidRDefault="00014EB3">
        <w:pPr>
          <w:pStyle w:val="Voettekst"/>
          <w:jc w:val="center"/>
          <w:rPr>
            <w:rFonts w:ascii="Arial" w:hAnsi="Arial" w:cs="Arial"/>
            <w:sz w:val="20"/>
            <w:szCs w:val="20"/>
          </w:rPr>
        </w:pPr>
        <w:r w:rsidRPr="00014EB3">
          <w:rPr>
            <w:rFonts w:ascii="Arial" w:hAnsi="Arial" w:cs="Arial"/>
            <w:sz w:val="20"/>
            <w:szCs w:val="20"/>
          </w:rPr>
          <w:fldChar w:fldCharType="begin"/>
        </w:r>
        <w:r w:rsidRPr="00014EB3">
          <w:rPr>
            <w:rFonts w:ascii="Arial" w:hAnsi="Arial" w:cs="Arial"/>
            <w:sz w:val="20"/>
            <w:szCs w:val="20"/>
          </w:rPr>
          <w:instrText>PAGE   \* MERGEFORMAT</w:instrText>
        </w:r>
        <w:r w:rsidRPr="00014EB3">
          <w:rPr>
            <w:rFonts w:ascii="Arial" w:hAnsi="Arial" w:cs="Arial"/>
            <w:sz w:val="20"/>
            <w:szCs w:val="20"/>
          </w:rPr>
          <w:fldChar w:fldCharType="separate"/>
        </w:r>
        <w:r w:rsidR="00B869A5">
          <w:rPr>
            <w:rFonts w:ascii="Arial" w:hAnsi="Arial" w:cs="Arial"/>
            <w:noProof/>
            <w:sz w:val="20"/>
            <w:szCs w:val="20"/>
          </w:rPr>
          <w:t>1</w:t>
        </w:r>
        <w:r w:rsidRPr="00014EB3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15E93BD0" w14:textId="77777777" w:rsidR="00014EB3" w:rsidRDefault="00014EB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B9058E" w14:textId="77777777" w:rsidR="00014EB3" w:rsidRDefault="00014EB3" w:rsidP="00014EB3">
      <w:r>
        <w:separator/>
      </w:r>
    </w:p>
  </w:footnote>
  <w:footnote w:type="continuationSeparator" w:id="0">
    <w:p w14:paraId="503370AE" w14:textId="77777777" w:rsidR="00014EB3" w:rsidRDefault="00014EB3" w:rsidP="00014E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737F3"/>
    <w:multiLevelType w:val="hybridMultilevel"/>
    <w:tmpl w:val="0368F95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786130"/>
    <w:multiLevelType w:val="hybridMultilevel"/>
    <w:tmpl w:val="EF7CE988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E6391A"/>
    <w:multiLevelType w:val="hybridMultilevel"/>
    <w:tmpl w:val="015EE3C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8FE"/>
    <w:rsid w:val="00014EB3"/>
    <w:rsid w:val="00057324"/>
    <w:rsid w:val="00092571"/>
    <w:rsid w:val="001018FE"/>
    <w:rsid w:val="001310FE"/>
    <w:rsid w:val="001467ED"/>
    <w:rsid w:val="001B154E"/>
    <w:rsid w:val="00227CD4"/>
    <w:rsid w:val="00267481"/>
    <w:rsid w:val="00344AE1"/>
    <w:rsid w:val="004A670F"/>
    <w:rsid w:val="005C0956"/>
    <w:rsid w:val="006213F4"/>
    <w:rsid w:val="0062702F"/>
    <w:rsid w:val="0076510A"/>
    <w:rsid w:val="008254C3"/>
    <w:rsid w:val="00903419"/>
    <w:rsid w:val="009827FA"/>
    <w:rsid w:val="00A75C77"/>
    <w:rsid w:val="00AA067F"/>
    <w:rsid w:val="00B01FE9"/>
    <w:rsid w:val="00B41ECF"/>
    <w:rsid w:val="00B72888"/>
    <w:rsid w:val="00B869A5"/>
    <w:rsid w:val="00BA751D"/>
    <w:rsid w:val="00C31E5E"/>
    <w:rsid w:val="00CF1224"/>
    <w:rsid w:val="00DA2E0D"/>
    <w:rsid w:val="00DC3B06"/>
    <w:rsid w:val="00E2695F"/>
    <w:rsid w:val="00E30AFC"/>
    <w:rsid w:val="00E47158"/>
    <w:rsid w:val="00E50E2B"/>
    <w:rsid w:val="00E51FF5"/>
    <w:rsid w:val="00E55C24"/>
    <w:rsid w:val="00ED7E98"/>
    <w:rsid w:val="00FE7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1E426D"/>
  <w15:docId w15:val="{3D08265F-3BCE-4969-8759-85950BA03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1018FE"/>
    <w:rPr>
      <w:rFonts w:ascii="Agrofont" w:hAnsi="Agrofont"/>
      <w:sz w:val="22"/>
      <w:szCs w:val="24"/>
    </w:rPr>
  </w:style>
  <w:style w:type="paragraph" w:styleId="Kop1">
    <w:name w:val="heading 1"/>
    <w:basedOn w:val="Standaard"/>
    <w:next w:val="Standaard"/>
    <w:link w:val="Kop1Char"/>
    <w:qFormat/>
    <w:rsid w:val="001018FE"/>
    <w:pPr>
      <w:keepNext/>
      <w:shd w:val="clear" w:color="auto" w:fill="FFFFFF"/>
      <w:outlineLvl w:val="0"/>
    </w:pPr>
    <w:rPr>
      <w:rFonts w:ascii="Arial Black" w:hAnsi="Arial Black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1018FE"/>
    <w:rPr>
      <w:rFonts w:ascii="Arial Black" w:hAnsi="Arial Black"/>
      <w:sz w:val="28"/>
      <w:szCs w:val="28"/>
      <w:shd w:val="clear" w:color="auto" w:fill="FFFFFF"/>
    </w:rPr>
  </w:style>
  <w:style w:type="paragraph" w:styleId="Plattetekst">
    <w:name w:val="Body Text"/>
    <w:basedOn w:val="Standaard"/>
    <w:link w:val="PlattetekstChar"/>
    <w:rsid w:val="001018FE"/>
  </w:style>
  <w:style w:type="character" w:customStyle="1" w:styleId="PlattetekstChar">
    <w:name w:val="Platte tekst Char"/>
    <w:basedOn w:val="Standaardalinea-lettertype"/>
    <w:link w:val="Plattetekst"/>
    <w:rsid w:val="001018FE"/>
    <w:rPr>
      <w:rFonts w:ascii="Agrofont" w:hAnsi="Agrofont"/>
      <w:sz w:val="22"/>
      <w:szCs w:val="24"/>
    </w:rPr>
  </w:style>
  <w:style w:type="paragraph" w:styleId="Koptekst">
    <w:name w:val="header"/>
    <w:basedOn w:val="Standaard"/>
    <w:link w:val="KoptekstChar"/>
    <w:rsid w:val="001018F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1018FE"/>
    <w:rPr>
      <w:rFonts w:ascii="Agrofont" w:hAnsi="Agrofont"/>
      <w:sz w:val="22"/>
      <w:szCs w:val="24"/>
    </w:rPr>
  </w:style>
  <w:style w:type="paragraph" w:styleId="Plattetekst3">
    <w:name w:val="Body Text 3"/>
    <w:basedOn w:val="Standaard"/>
    <w:link w:val="Plattetekst3Char"/>
    <w:rsid w:val="001018FE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rsid w:val="001018FE"/>
    <w:rPr>
      <w:rFonts w:ascii="Agrofont" w:hAnsi="Agrofont"/>
      <w:sz w:val="16"/>
      <w:szCs w:val="16"/>
    </w:rPr>
  </w:style>
  <w:style w:type="paragraph" w:styleId="Lijstalinea">
    <w:name w:val="List Paragraph"/>
    <w:basedOn w:val="Standaard"/>
    <w:uiPriority w:val="34"/>
    <w:qFormat/>
    <w:rsid w:val="006213F4"/>
    <w:pPr>
      <w:ind w:left="720"/>
      <w:contextualSpacing/>
    </w:pPr>
  </w:style>
  <w:style w:type="paragraph" w:styleId="Voettekst">
    <w:name w:val="footer"/>
    <w:basedOn w:val="Standaard"/>
    <w:link w:val="VoettekstChar"/>
    <w:uiPriority w:val="99"/>
    <w:rsid w:val="00014EB3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014EB3"/>
    <w:rPr>
      <w:rFonts w:ascii="Agrofont" w:hAnsi="Agrofont"/>
      <w:sz w:val="22"/>
      <w:szCs w:val="24"/>
    </w:rPr>
  </w:style>
  <w:style w:type="paragraph" w:styleId="Ballontekst">
    <w:name w:val="Balloon Text"/>
    <w:basedOn w:val="Standaard"/>
    <w:link w:val="BallontekstChar"/>
    <w:semiHidden/>
    <w:unhideWhenUsed/>
    <w:rsid w:val="00C31E5E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semiHidden/>
    <w:rsid w:val="00C31E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47FEF8C6A6D94CBC86FE979C8877BE" ma:contentTypeVersion="16" ma:contentTypeDescription="Een nieuw document maken." ma:contentTypeScope="" ma:versionID="30750204e4f20af9b8f2696916fb80d8">
  <xsd:schema xmlns:xsd="http://www.w3.org/2001/XMLSchema" xmlns:xs="http://www.w3.org/2001/XMLSchema" xmlns:p="http://schemas.microsoft.com/office/2006/metadata/properties" xmlns:ns2="a5494e64-4dc4-4e9e-bdc3-728d8efcbaaf" xmlns:ns3="2ea1c8fe-0315-4be4-bce6-2066b9fe36e4" targetNamespace="http://schemas.microsoft.com/office/2006/metadata/properties" ma:root="true" ma:fieldsID="a75d9ddaa21693e82a56c9702c340195" ns2:_="" ns3:_="">
    <xsd:import namespace="a5494e64-4dc4-4e9e-bdc3-728d8efcbaaf"/>
    <xsd:import namespace="2ea1c8fe-0315-4be4-bce6-2066b9fe36e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494e64-4dc4-4e9e-bdc3-728d8efcbaa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19c3f82-3750-4bb9-bc38-aec2e01f953c}" ma:internalName="TaxCatchAll" ma:showField="CatchAllData" ma:web="a5494e64-4dc4-4e9e-bdc3-728d8efcba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a1c8fe-0315-4be4-bce6-2066b9fe36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ab7573e4-dcf2-418b-8cc9-0f8e9e5155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2D3F8FA-77AD-4D1D-9AE3-50E68529A472}"/>
</file>

<file path=customXml/itemProps2.xml><?xml version="1.0" encoding="utf-8"?>
<ds:datastoreItem xmlns:ds="http://schemas.openxmlformats.org/officeDocument/2006/customXml" ds:itemID="{428F100A-1CE0-4214-81AE-0778B55690D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Veenendaal</Company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L.M.T. Verhoeven-van den Bosch</dc:creator>
  <cp:lastModifiedBy>Rick Kersten</cp:lastModifiedBy>
  <cp:revision>4</cp:revision>
  <cp:lastPrinted>2017-05-16T12:26:00Z</cp:lastPrinted>
  <dcterms:created xsi:type="dcterms:W3CDTF">2018-06-06T16:32:00Z</dcterms:created>
  <dcterms:modified xsi:type="dcterms:W3CDTF">2021-07-04T12:40:00Z</dcterms:modified>
</cp:coreProperties>
</file>