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21FA" w14:textId="77777777" w:rsidR="00BC28A4" w:rsidRDefault="00D15B33" w:rsidP="00BC28A4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25825361"/>
      <w:bookmarkStart w:id="1" w:name="_Toc143677077"/>
      <w:bookmarkStart w:id="2" w:name="_Toc268254574"/>
      <w:bookmarkStart w:id="3" w:name="_Toc86485884"/>
      <w:r>
        <w:rPr>
          <w:rFonts w:ascii="Calibri" w:hAnsi="Calibri"/>
          <w:color w:val="5A5A5A"/>
          <w:sz w:val="22"/>
          <w:szCs w:val="22"/>
        </w:rPr>
        <w:tab/>
      </w:r>
    </w:p>
    <w:p w14:paraId="27364E69" w14:textId="319D7095" w:rsidR="00BC28A4" w:rsidRPr="00654005" w:rsidRDefault="00BC28A4" w:rsidP="00BC28A4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/>
          <w:color w:val="5A5A5A"/>
          <w:sz w:val="22"/>
          <w:szCs w:val="22"/>
        </w:rPr>
        <w:t xml:space="preserve">Bijlage </w:t>
      </w:r>
      <w:r w:rsidR="002170F1">
        <w:rPr>
          <w:rFonts w:ascii="Calibri" w:hAnsi="Calibri"/>
          <w:color w:val="5A5A5A"/>
          <w:sz w:val="22"/>
          <w:szCs w:val="22"/>
        </w:rPr>
        <w:t>1.B</w:t>
      </w:r>
      <w:r w:rsidRPr="00654005">
        <w:rPr>
          <w:rFonts w:ascii="Calibri" w:hAnsi="Calibri"/>
          <w:color w:val="5A5A5A"/>
          <w:sz w:val="22"/>
          <w:szCs w:val="22"/>
        </w:rPr>
        <w:t xml:space="preserve"> Referentieopdracht</w:t>
      </w:r>
      <w:bookmarkEnd w:id="0"/>
      <w:r w:rsidRPr="00654005">
        <w:rPr>
          <w:rFonts w:ascii="Calibri" w:hAnsi="Calibri"/>
          <w:color w:val="5A5A5A"/>
          <w:sz w:val="22"/>
          <w:szCs w:val="22"/>
        </w:rPr>
        <w:t xml:space="preserve"> </w:t>
      </w:r>
      <w:bookmarkEnd w:id="1"/>
      <w:bookmarkEnd w:id="2"/>
      <w:r w:rsidRPr="00654005">
        <w:rPr>
          <w:rFonts w:ascii="Calibri" w:hAnsi="Calibri"/>
          <w:color w:val="5A5A5A"/>
          <w:sz w:val="22"/>
          <w:szCs w:val="22"/>
        </w:rPr>
        <w:tab/>
      </w:r>
    </w:p>
    <w:p w14:paraId="696ADCC5" w14:textId="77777777" w:rsidR="00BC28A4" w:rsidRPr="00654005" w:rsidRDefault="00BC28A4" w:rsidP="00BC28A4">
      <w:pPr>
        <w:rPr>
          <w:rFonts w:ascii="Calibri" w:hAnsi="Calibri"/>
          <w:color w:val="5A5A5A"/>
          <w:sz w:val="22"/>
          <w:szCs w:val="22"/>
        </w:rPr>
      </w:pPr>
    </w:p>
    <w:p w14:paraId="43A46E79" w14:textId="77777777" w:rsidR="00BC28A4" w:rsidRPr="00131021" w:rsidRDefault="00BC28A4" w:rsidP="00BC28A4">
      <w:pPr>
        <w:ind w:left="567"/>
        <w:rPr>
          <w:rFonts w:ascii="Calibri" w:hAnsi="Calibri"/>
          <w:color w:val="5A5A5A"/>
          <w:sz w:val="22"/>
          <w:szCs w:val="22"/>
        </w:rPr>
      </w:pPr>
      <w:bookmarkStart w:id="4" w:name="_Toc86485888"/>
      <w:bookmarkStart w:id="5" w:name="_Toc86485889"/>
      <w:bookmarkStart w:id="6" w:name="_Toc68944752"/>
      <w:bookmarkStart w:id="7" w:name="_Toc86485886"/>
      <w:bookmarkEnd w:id="3"/>
      <w:r w:rsidRPr="00131021">
        <w:rPr>
          <w:rFonts w:ascii="Calibri" w:hAnsi="Calibri"/>
          <w:color w:val="5A5A5A"/>
          <w:sz w:val="22"/>
          <w:szCs w:val="22"/>
        </w:rPr>
        <w:t>U dient gebruik te maken van onderstaand model voor referenties (per referentie 1 model).</w:t>
      </w:r>
    </w:p>
    <w:p w14:paraId="162EE9EE" w14:textId="52CEA070" w:rsidR="00BC28A4" w:rsidRPr="00131021" w:rsidRDefault="00BC28A4" w:rsidP="00BC28A4">
      <w:pPr>
        <w:ind w:left="567"/>
        <w:rPr>
          <w:rFonts w:ascii="Calibri" w:hAnsi="Calibri"/>
          <w:color w:val="5A5A5A"/>
          <w:sz w:val="22"/>
          <w:szCs w:val="22"/>
        </w:rPr>
      </w:pPr>
      <w:r w:rsidRPr="00131021">
        <w:rPr>
          <w:rFonts w:ascii="Calibri" w:hAnsi="Calibri"/>
          <w:color w:val="5A5A5A"/>
          <w:sz w:val="22"/>
          <w:szCs w:val="22"/>
        </w:rPr>
        <w:t xml:space="preserve">Uw beschrijving van de aard van de opdracht dient zodanig te zijn dat het de </w:t>
      </w:r>
      <w:r w:rsidR="00792EEC">
        <w:rPr>
          <w:rFonts w:ascii="Calibri" w:hAnsi="Calibri"/>
          <w:color w:val="5A5A5A"/>
          <w:sz w:val="22"/>
          <w:szCs w:val="22"/>
        </w:rPr>
        <w:t>A</w:t>
      </w:r>
      <w:r w:rsidRPr="00131021">
        <w:rPr>
          <w:rFonts w:ascii="Calibri" w:hAnsi="Calibri"/>
          <w:color w:val="5A5A5A"/>
          <w:sz w:val="22"/>
          <w:szCs w:val="22"/>
        </w:rPr>
        <w:t>anbestedende dienst voldoende inzicht verschaft om te kunnen beoordelen of aan alle te beoordelen aspecten is voldaan.</w:t>
      </w:r>
    </w:p>
    <w:p w14:paraId="20D11E5D" w14:textId="77777777" w:rsidR="00BC28A4" w:rsidRPr="00131021" w:rsidRDefault="00BC28A4" w:rsidP="00BC28A4">
      <w:pPr>
        <w:ind w:left="567"/>
        <w:rPr>
          <w:rFonts w:ascii="Calibri" w:hAnsi="Calibri"/>
          <w:color w:val="5A5A5A"/>
          <w:sz w:val="22"/>
          <w:szCs w:val="22"/>
        </w:rPr>
      </w:pPr>
    </w:p>
    <w:p w14:paraId="11869387" w14:textId="77777777" w:rsidR="00D94E4F" w:rsidRDefault="00BC28A4" w:rsidP="00BC28A4">
      <w:pPr>
        <w:ind w:left="567"/>
        <w:rPr>
          <w:rFonts w:ascii="Calibri" w:hAnsi="Calibri"/>
          <w:color w:val="5A5A5A"/>
          <w:sz w:val="22"/>
          <w:szCs w:val="22"/>
        </w:rPr>
      </w:pPr>
      <w:r w:rsidRPr="00131021">
        <w:rPr>
          <w:rFonts w:ascii="Calibri" w:hAnsi="Calibri"/>
          <w:b/>
          <w:color w:val="5A5A5A"/>
          <w:sz w:val="22"/>
          <w:szCs w:val="22"/>
        </w:rPr>
        <w:t>Opmerking</w:t>
      </w:r>
      <w:r w:rsidR="00C276BA">
        <w:rPr>
          <w:rFonts w:ascii="Calibri" w:hAnsi="Calibri"/>
          <w:b/>
          <w:color w:val="5A5A5A"/>
          <w:sz w:val="22"/>
          <w:szCs w:val="22"/>
        </w:rPr>
        <w:t>en</w:t>
      </w:r>
      <w:r w:rsidRPr="00131021">
        <w:rPr>
          <w:rFonts w:ascii="Calibri" w:hAnsi="Calibri"/>
          <w:b/>
          <w:color w:val="5A5A5A"/>
          <w:sz w:val="22"/>
          <w:szCs w:val="22"/>
        </w:rPr>
        <w:t>:</w:t>
      </w:r>
      <w:r w:rsidRPr="00131021">
        <w:rPr>
          <w:rFonts w:ascii="Calibri" w:hAnsi="Calibri"/>
          <w:color w:val="5A5A5A"/>
          <w:sz w:val="22"/>
          <w:szCs w:val="22"/>
        </w:rPr>
        <w:t xml:space="preserve"> </w:t>
      </w:r>
    </w:p>
    <w:p w14:paraId="72D66F4B" w14:textId="2E35C62E" w:rsidR="00BC28A4" w:rsidRDefault="00BC28A4" w:rsidP="00D94E4F">
      <w:pPr>
        <w:pStyle w:val="Lijstalinea"/>
        <w:numPr>
          <w:ilvl w:val="0"/>
          <w:numId w:val="2"/>
        </w:numPr>
        <w:rPr>
          <w:rFonts w:ascii="Calibri" w:hAnsi="Calibri"/>
          <w:color w:val="5A5A5A"/>
          <w:sz w:val="22"/>
          <w:szCs w:val="22"/>
        </w:rPr>
      </w:pPr>
      <w:r w:rsidRPr="00D94E4F">
        <w:rPr>
          <w:rFonts w:ascii="Calibri" w:hAnsi="Calibri"/>
          <w:color w:val="5A5A5A"/>
          <w:sz w:val="22"/>
          <w:szCs w:val="22"/>
        </w:rPr>
        <w:t xml:space="preserve">De </w:t>
      </w:r>
      <w:r w:rsidR="00792EEC">
        <w:rPr>
          <w:rFonts w:ascii="Calibri" w:hAnsi="Calibri"/>
          <w:color w:val="5A5A5A"/>
          <w:sz w:val="22"/>
          <w:szCs w:val="22"/>
        </w:rPr>
        <w:t>A</w:t>
      </w:r>
      <w:r w:rsidRPr="00D94E4F">
        <w:rPr>
          <w:rFonts w:ascii="Calibri" w:hAnsi="Calibri"/>
          <w:color w:val="5A5A5A"/>
          <w:sz w:val="22"/>
          <w:szCs w:val="22"/>
        </w:rPr>
        <w:t xml:space="preserve">anbestedende </w:t>
      </w:r>
      <w:r w:rsidR="00AF114C">
        <w:rPr>
          <w:rFonts w:ascii="Calibri" w:hAnsi="Calibri"/>
          <w:color w:val="5A5A5A"/>
          <w:sz w:val="22"/>
          <w:szCs w:val="22"/>
        </w:rPr>
        <w:t>d</w:t>
      </w:r>
      <w:r w:rsidRPr="00D94E4F">
        <w:rPr>
          <w:rFonts w:ascii="Calibri" w:hAnsi="Calibri"/>
          <w:color w:val="5A5A5A"/>
          <w:sz w:val="22"/>
          <w:szCs w:val="22"/>
        </w:rPr>
        <w:t xml:space="preserve">ienst en/of Het NIC behoudt zich het recht voor om zonder tussenkomst van de </w:t>
      </w:r>
      <w:r w:rsidR="00AF114C">
        <w:rPr>
          <w:rFonts w:ascii="Calibri" w:hAnsi="Calibri"/>
          <w:color w:val="5A5A5A"/>
          <w:sz w:val="22"/>
          <w:szCs w:val="22"/>
        </w:rPr>
        <w:t>I</w:t>
      </w:r>
      <w:r w:rsidRPr="00D94E4F">
        <w:rPr>
          <w:rFonts w:ascii="Calibri" w:hAnsi="Calibri"/>
          <w:color w:val="5A5A5A"/>
          <w:sz w:val="22"/>
          <w:szCs w:val="22"/>
        </w:rPr>
        <w:t>nschrijver contact op te nemen met de opgegeven referentie(s).</w:t>
      </w:r>
    </w:p>
    <w:p w14:paraId="531A2DD6" w14:textId="238A7B63" w:rsidR="00BC28A4" w:rsidRPr="009B3335" w:rsidRDefault="00D94E4F" w:rsidP="009B3335">
      <w:pPr>
        <w:pStyle w:val="Lijstalinea"/>
        <w:numPr>
          <w:ilvl w:val="0"/>
          <w:numId w:val="2"/>
        </w:numPr>
        <w:tabs>
          <w:tab w:val="clear" w:pos="567"/>
        </w:tabs>
        <w:autoSpaceDE w:val="0"/>
        <w:autoSpaceDN w:val="0"/>
        <w:adjustRightInd w:val="0"/>
        <w:spacing w:before="100" w:beforeAutospacing="1" w:after="100" w:afterAutospacing="1"/>
        <w:ind w:left="1276"/>
        <w:rPr>
          <w:rFonts w:ascii="Calibri" w:hAnsi="Calibri"/>
          <w:color w:val="5A5A5A"/>
          <w:sz w:val="22"/>
          <w:szCs w:val="22"/>
        </w:rPr>
      </w:pPr>
      <w:r w:rsidRPr="009B3335">
        <w:rPr>
          <w:rFonts w:ascii="Calibri" w:hAnsi="Calibri"/>
          <w:color w:val="5A5A5A"/>
          <w:sz w:val="22"/>
          <w:szCs w:val="22"/>
        </w:rPr>
        <w:t xml:space="preserve">Inschrijver beschikt over de </w:t>
      </w:r>
      <w:r w:rsidR="003F6086" w:rsidRPr="009B3335">
        <w:rPr>
          <w:rFonts w:ascii="Calibri" w:hAnsi="Calibri"/>
          <w:color w:val="5A5A5A"/>
          <w:sz w:val="22"/>
          <w:szCs w:val="22"/>
        </w:rPr>
        <w:t>k</w:t>
      </w:r>
      <w:r w:rsidRPr="009B3335">
        <w:rPr>
          <w:rFonts w:ascii="Calibri" w:hAnsi="Calibri"/>
          <w:color w:val="5A5A5A"/>
          <w:sz w:val="22"/>
          <w:szCs w:val="22"/>
        </w:rPr>
        <w:t>erncompetenties gesteld in punt 6</w:t>
      </w:r>
      <w:r w:rsidR="009B3335" w:rsidRPr="009B3335">
        <w:rPr>
          <w:rFonts w:ascii="Calibri" w:hAnsi="Calibri"/>
          <w:color w:val="5A5A5A"/>
          <w:sz w:val="22"/>
          <w:szCs w:val="22"/>
        </w:rPr>
        <w:t xml:space="preserve"> die</w:t>
      </w:r>
      <w:r w:rsidRPr="009B3335">
        <w:rPr>
          <w:rFonts w:ascii="Calibri" w:hAnsi="Calibri"/>
          <w:color w:val="5A5A5A"/>
          <w:sz w:val="22"/>
          <w:szCs w:val="22"/>
        </w:rPr>
        <w:t xml:space="preserve"> word</w:t>
      </w:r>
      <w:r w:rsidR="009B3335" w:rsidRPr="009B3335">
        <w:rPr>
          <w:rFonts w:ascii="Calibri" w:hAnsi="Calibri"/>
          <w:color w:val="5A5A5A"/>
          <w:sz w:val="22"/>
          <w:szCs w:val="22"/>
        </w:rPr>
        <w:t>t</w:t>
      </w:r>
      <w:r w:rsidRPr="009B3335">
        <w:rPr>
          <w:rFonts w:ascii="Calibri" w:hAnsi="Calibri"/>
          <w:color w:val="5A5A5A"/>
          <w:sz w:val="22"/>
          <w:szCs w:val="22"/>
        </w:rPr>
        <w:t xml:space="preserve"> aangetoond door het overleggen van </w:t>
      </w:r>
      <w:r w:rsidR="00B023B2" w:rsidRPr="009B3335">
        <w:rPr>
          <w:rFonts w:ascii="Calibri" w:hAnsi="Calibri"/>
          <w:color w:val="5A5A5A"/>
          <w:sz w:val="22"/>
          <w:szCs w:val="22"/>
        </w:rPr>
        <w:t>éé</w:t>
      </w:r>
      <w:r w:rsidR="00B178EA" w:rsidRPr="009B3335">
        <w:rPr>
          <w:rFonts w:ascii="Calibri" w:hAnsi="Calibri"/>
          <w:color w:val="5A5A5A"/>
          <w:sz w:val="22"/>
          <w:szCs w:val="22"/>
        </w:rPr>
        <w:t>n</w:t>
      </w:r>
      <w:r w:rsidRPr="009B3335">
        <w:rPr>
          <w:rFonts w:ascii="Calibri" w:hAnsi="Calibri"/>
          <w:color w:val="5A5A5A"/>
          <w:sz w:val="22"/>
          <w:szCs w:val="22"/>
        </w:rPr>
        <w:t xml:space="preserve"> referentie</w:t>
      </w:r>
      <w:r w:rsidR="00B178EA" w:rsidRPr="009B3335">
        <w:rPr>
          <w:rFonts w:ascii="Calibri" w:hAnsi="Calibri"/>
          <w:color w:val="5A5A5A"/>
          <w:sz w:val="22"/>
          <w:szCs w:val="22"/>
        </w:rPr>
        <w:t xml:space="preserve">. 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BC28A4" w:rsidRPr="006004DA" w14:paraId="4D86DDFF" w14:textId="77777777" w:rsidTr="00DC1DD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E5D54B1" w14:textId="45235791" w:rsidR="00BC28A4" w:rsidRPr="006004DA" w:rsidRDefault="00BC28A4" w:rsidP="00DC1DD8">
            <w:pPr>
              <w:spacing w:before="90" w:after="54"/>
              <w:ind w:left="57" w:right="57"/>
              <w:jc w:val="center"/>
              <w:rPr>
                <w:rFonts w:asciiTheme="minorHAnsi" w:hAnsiTheme="minorHAnsi"/>
                <w:b/>
                <w:bCs w:val="0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b/>
                <w:bCs w:val="0"/>
                <w:sz w:val="22"/>
                <w:szCs w:val="22"/>
              </w:rPr>
              <w:t xml:space="preserve">Gegevens </w:t>
            </w:r>
            <w:r w:rsidR="003F6086">
              <w:rPr>
                <w:rFonts w:asciiTheme="minorHAnsi" w:hAnsiTheme="minorHAnsi"/>
                <w:b/>
                <w:bCs w:val="0"/>
                <w:sz w:val="22"/>
                <w:szCs w:val="22"/>
              </w:rPr>
              <w:t>O</w:t>
            </w:r>
            <w:r w:rsidRPr="006004DA">
              <w:rPr>
                <w:rFonts w:asciiTheme="minorHAnsi" w:hAnsiTheme="minorHAnsi"/>
                <w:b/>
                <w:bCs w:val="0"/>
                <w:sz w:val="22"/>
                <w:szCs w:val="22"/>
              </w:rPr>
              <w:t>pdrachtgever</w:t>
            </w:r>
          </w:p>
        </w:tc>
      </w:tr>
      <w:tr w:rsidR="00BC28A4" w:rsidRPr="006004DA" w14:paraId="083A0FD6" w14:textId="77777777" w:rsidTr="00DC1DD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9FF555B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637A561A" w14:textId="6112DFA6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proofErr w:type="spellStart"/>
            <w:r w:rsidR="009B3335">
              <w:rPr>
                <w:rFonts w:asciiTheme="minorHAnsi" w:hAnsiTheme="minorHAnsi"/>
                <w:sz w:val="22"/>
                <w:szCs w:val="22"/>
              </w:rPr>
              <w:t>o</w:t>
            </w:r>
            <w:r w:rsidRPr="006004DA">
              <w:rPr>
                <w:rFonts w:asciiTheme="minorHAnsi" w:hAnsiTheme="minorHAnsi"/>
                <w:sz w:val="22"/>
                <w:szCs w:val="22"/>
              </w:rPr>
              <w:t>pdrachtgevende</w:t>
            </w:r>
            <w:proofErr w:type="spellEnd"/>
            <w:r w:rsidRPr="006004DA">
              <w:rPr>
                <w:rFonts w:asciiTheme="minorHAnsi" w:hAnsiTheme="minorHAnsi"/>
                <w:sz w:val="22"/>
                <w:szCs w:val="22"/>
              </w:rPr>
              <w:t xml:space="preserve"> instantie of </w:t>
            </w:r>
            <w:r w:rsidRPr="006004DA">
              <w:rPr>
                <w:rFonts w:asciiTheme="minorHAnsi" w:hAnsiTheme="minorHAnsi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7461FAD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5F2103A4" w14:textId="77777777" w:rsidTr="00DC1DD8">
        <w:trPr>
          <w:cantSplit/>
        </w:trPr>
        <w:tc>
          <w:tcPr>
            <w:tcW w:w="567" w:type="dxa"/>
            <w:vMerge/>
          </w:tcPr>
          <w:p w14:paraId="367E2C01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16B0319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21629CAB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0EA8F789" w14:textId="77777777" w:rsidTr="00DC1DD8">
        <w:trPr>
          <w:cantSplit/>
        </w:trPr>
        <w:tc>
          <w:tcPr>
            <w:tcW w:w="567" w:type="dxa"/>
            <w:vMerge/>
          </w:tcPr>
          <w:p w14:paraId="10959B46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56728719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02B5AC8B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5EAF282A" w14:textId="77777777" w:rsidTr="00DC1DD8">
        <w:trPr>
          <w:cantSplit/>
        </w:trPr>
        <w:tc>
          <w:tcPr>
            <w:tcW w:w="567" w:type="dxa"/>
            <w:vMerge w:val="restart"/>
          </w:tcPr>
          <w:p w14:paraId="032D0E9A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7295ED87" w14:textId="42D98BB8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 xml:space="preserve">Naam contactpersoon </w:t>
            </w:r>
            <w:r w:rsidR="003F6086">
              <w:rPr>
                <w:rFonts w:asciiTheme="minorHAnsi" w:hAnsiTheme="minorHAnsi"/>
                <w:sz w:val="22"/>
                <w:szCs w:val="22"/>
              </w:rPr>
              <w:t>O</w:t>
            </w:r>
            <w:r w:rsidRPr="006004DA">
              <w:rPr>
                <w:rFonts w:asciiTheme="minorHAnsi" w:hAnsiTheme="minorHAnsi"/>
                <w:sz w:val="22"/>
                <w:szCs w:val="22"/>
              </w:rPr>
              <w:t>pdrachtgever</w:t>
            </w:r>
          </w:p>
        </w:tc>
        <w:tc>
          <w:tcPr>
            <w:tcW w:w="4253" w:type="dxa"/>
          </w:tcPr>
          <w:p w14:paraId="7CC64E1A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0E156AF4" w14:textId="77777777" w:rsidTr="00DC1DD8">
        <w:trPr>
          <w:cantSplit/>
          <w:trHeight w:val="255"/>
        </w:trPr>
        <w:tc>
          <w:tcPr>
            <w:tcW w:w="567" w:type="dxa"/>
            <w:vMerge/>
          </w:tcPr>
          <w:p w14:paraId="00A4C2AE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BCD448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1CCA0B04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2E2058C5" w14:textId="77777777" w:rsidTr="00DC1DD8">
        <w:trPr>
          <w:cantSplit/>
        </w:trPr>
        <w:tc>
          <w:tcPr>
            <w:tcW w:w="567" w:type="dxa"/>
            <w:vMerge/>
          </w:tcPr>
          <w:p w14:paraId="66B4C597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00D1F7A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527D5B31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9FA3B9C" w14:textId="635270D4" w:rsidR="00BC28A4" w:rsidRDefault="00BC28A4" w:rsidP="00E1713A">
      <w:pPr>
        <w:rPr>
          <w:rFonts w:asciiTheme="minorHAnsi" w:hAnsiTheme="minorHAnsi" w:cs="Tahoma"/>
          <w:sz w:val="22"/>
          <w:szCs w:val="22"/>
        </w:rPr>
      </w:pPr>
    </w:p>
    <w:p w14:paraId="6CBF57EB" w14:textId="039CC996" w:rsidR="00E1713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30EE32AB" w14:textId="3D1AA649" w:rsidR="00E1713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426A0208" w14:textId="77DCB9A1" w:rsidR="00E1713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69CA55B0" w14:textId="1246390D" w:rsidR="00E1713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2B0761B8" w14:textId="553C99F2" w:rsidR="00E1713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10EACB68" w14:textId="77777777" w:rsidR="00E1713A" w:rsidRPr="006004DA" w:rsidRDefault="00E1713A" w:rsidP="00E1713A">
      <w:pPr>
        <w:rPr>
          <w:rFonts w:asciiTheme="minorHAnsi" w:hAnsiTheme="minorHAnsi" w:cs="Tahoma"/>
          <w:sz w:val="22"/>
          <w:szCs w:val="22"/>
        </w:rPr>
      </w:pPr>
    </w:p>
    <w:p w14:paraId="7FCD926E" w14:textId="77777777" w:rsidR="00BC28A4" w:rsidRDefault="00BC28A4" w:rsidP="00BC28A4">
      <w:pPr>
        <w:rPr>
          <w:rFonts w:asciiTheme="minorHAnsi" w:hAnsiTheme="minorHAnsi" w:cs="Tahoma"/>
          <w:sz w:val="22"/>
          <w:szCs w:val="22"/>
        </w:rPr>
      </w:pPr>
    </w:p>
    <w:p w14:paraId="64AA2AAC" w14:textId="77777777" w:rsidR="009B3335" w:rsidRDefault="009B3335" w:rsidP="00BC28A4">
      <w:pPr>
        <w:rPr>
          <w:rFonts w:asciiTheme="minorHAnsi" w:hAnsiTheme="minorHAnsi" w:cs="Tahoma"/>
          <w:sz w:val="22"/>
          <w:szCs w:val="22"/>
        </w:rPr>
      </w:pPr>
    </w:p>
    <w:p w14:paraId="37165DF3" w14:textId="77777777" w:rsidR="009B3335" w:rsidRDefault="009B3335" w:rsidP="00BC28A4">
      <w:pPr>
        <w:rPr>
          <w:rFonts w:asciiTheme="minorHAnsi" w:hAnsiTheme="minorHAnsi" w:cs="Tahoma"/>
          <w:sz w:val="22"/>
          <w:szCs w:val="22"/>
        </w:rPr>
      </w:pPr>
    </w:p>
    <w:p w14:paraId="7349BDEE" w14:textId="77777777" w:rsidR="009B3335" w:rsidRPr="006004DA" w:rsidRDefault="009B3335" w:rsidP="00BC28A4">
      <w:pPr>
        <w:rPr>
          <w:rFonts w:asciiTheme="minorHAnsi" w:hAnsiTheme="minorHAnsi" w:cs="Tahoma"/>
          <w:sz w:val="22"/>
          <w:szCs w:val="22"/>
        </w:rPr>
      </w:pPr>
    </w:p>
    <w:tbl>
      <w:tblPr>
        <w:tblStyle w:val="Rastertabel1licht"/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3997"/>
        <w:gridCol w:w="3942"/>
      </w:tblGrid>
      <w:tr w:rsidR="00BC28A4" w:rsidRPr="006004DA" w14:paraId="5F79F58E" w14:textId="77777777" w:rsidTr="531888F3">
        <w:trPr>
          <w:trHeight w:val="328"/>
        </w:trPr>
        <w:tc>
          <w:tcPr>
            <w:tcW w:w="8506" w:type="dxa"/>
            <w:gridSpan w:val="3"/>
          </w:tcPr>
          <w:p w14:paraId="29F21A03" w14:textId="10FD5FD7" w:rsidR="000A13A9" w:rsidRPr="00E1713A" w:rsidRDefault="00BC28A4" w:rsidP="00E1713A">
            <w:pPr>
              <w:spacing w:before="90" w:after="54"/>
              <w:ind w:left="57" w:right="57"/>
              <w:jc w:val="center"/>
              <w:rPr>
                <w:rFonts w:asciiTheme="minorHAnsi" w:hAnsiTheme="minorHAnsi"/>
                <w:b/>
                <w:bCs w:val="0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b/>
                <w:bCs w:val="0"/>
                <w:sz w:val="22"/>
                <w:szCs w:val="22"/>
              </w:rPr>
              <w:lastRenderedPageBreak/>
              <w:t>Projectgegeven</w:t>
            </w:r>
            <w:r w:rsidR="00B94082">
              <w:rPr>
                <w:rFonts w:asciiTheme="minorHAnsi" w:hAnsiTheme="minorHAnsi"/>
                <w:b/>
                <w:bCs w:val="0"/>
                <w:sz w:val="22"/>
                <w:szCs w:val="22"/>
              </w:rPr>
              <w:t>s</w:t>
            </w:r>
          </w:p>
          <w:p w14:paraId="0C778019" w14:textId="292C7786" w:rsidR="000A13A9" w:rsidRPr="000A13A9" w:rsidRDefault="000A13A9" w:rsidP="000A13A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2DFC8535" w14:textId="77777777" w:rsidTr="531888F3">
        <w:trPr>
          <w:trHeight w:val="1517"/>
        </w:trPr>
        <w:tc>
          <w:tcPr>
            <w:tcW w:w="567" w:type="dxa"/>
            <w:vMerge w:val="restart"/>
          </w:tcPr>
          <w:p w14:paraId="64CE247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3)</w:t>
            </w:r>
          </w:p>
        </w:tc>
        <w:tc>
          <w:tcPr>
            <w:tcW w:w="3997" w:type="dxa"/>
          </w:tcPr>
          <w:p w14:paraId="28428539" w14:textId="77777777" w:rsidR="00BC28A4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Projectduur</w:t>
            </w:r>
          </w:p>
          <w:p w14:paraId="79362C16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8F63BCA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3591DC7" w14:textId="3A7470BA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42" w:type="dxa"/>
          </w:tcPr>
          <w:p w14:paraId="1CD8388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519FE045" w14:textId="77777777" w:rsidTr="531888F3">
        <w:trPr>
          <w:trHeight w:val="1591"/>
        </w:trPr>
        <w:tc>
          <w:tcPr>
            <w:tcW w:w="567" w:type="dxa"/>
            <w:vMerge/>
          </w:tcPr>
          <w:p w14:paraId="4B8EFBA6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97" w:type="dxa"/>
          </w:tcPr>
          <w:p w14:paraId="6F1C2317" w14:textId="77777777" w:rsidR="00BC28A4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Datum start project</w:t>
            </w:r>
          </w:p>
          <w:p w14:paraId="7E7DC125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43E6AD2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758EE63" w14:textId="7B13089D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42" w:type="dxa"/>
          </w:tcPr>
          <w:p w14:paraId="39BE3910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24D8478B" w14:textId="77777777" w:rsidTr="531888F3">
        <w:tc>
          <w:tcPr>
            <w:tcW w:w="567" w:type="dxa"/>
            <w:vMerge/>
          </w:tcPr>
          <w:p w14:paraId="7D6B9F83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97" w:type="dxa"/>
          </w:tcPr>
          <w:p w14:paraId="54A535F7" w14:textId="77777777" w:rsidR="00BC28A4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Datum eind project</w:t>
            </w:r>
          </w:p>
          <w:p w14:paraId="5B10E248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9BAB573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4D36CBD" w14:textId="31C5BB99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42" w:type="dxa"/>
          </w:tcPr>
          <w:p w14:paraId="5DFF43C8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66D1A359" w14:textId="77777777" w:rsidTr="531888F3">
        <w:tc>
          <w:tcPr>
            <w:tcW w:w="567" w:type="dxa"/>
            <w:vMerge/>
          </w:tcPr>
          <w:p w14:paraId="183D6AF4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97" w:type="dxa"/>
          </w:tcPr>
          <w:p w14:paraId="222D001E" w14:textId="77777777" w:rsidR="00BC28A4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Reden beëindiging</w:t>
            </w:r>
          </w:p>
          <w:p w14:paraId="1156E249" w14:textId="77777777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73CC2C0" w14:textId="336A554B" w:rsidR="00B94082" w:rsidRPr="00B94082" w:rsidRDefault="00B94082" w:rsidP="00B940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42" w:type="dxa"/>
          </w:tcPr>
          <w:p w14:paraId="4107E464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28A4" w:rsidRPr="006004DA" w14:paraId="74AAFA4C" w14:textId="77777777" w:rsidTr="531888F3">
        <w:tc>
          <w:tcPr>
            <w:tcW w:w="567" w:type="dxa"/>
            <w:vMerge w:val="restart"/>
          </w:tcPr>
          <w:p w14:paraId="13747111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4)</w:t>
            </w:r>
          </w:p>
        </w:tc>
        <w:tc>
          <w:tcPr>
            <w:tcW w:w="3997" w:type="dxa"/>
          </w:tcPr>
          <w:p w14:paraId="75224395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 xml:space="preserve">De contractwaarde van de gehele opdracht </w:t>
            </w:r>
          </w:p>
        </w:tc>
        <w:tc>
          <w:tcPr>
            <w:tcW w:w="3942" w:type="dxa"/>
          </w:tcPr>
          <w:p w14:paraId="3E87A3FD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 xml:space="preserve">€ </w:t>
            </w:r>
          </w:p>
        </w:tc>
      </w:tr>
      <w:tr w:rsidR="00BC28A4" w:rsidRPr="006004DA" w14:paraId="3B093962" w14:textId="77777777" w:rsidTr="531888F3">
        <w:tc>
          <w:tcPr>
            <w:tcW w:w="567" w:type="dxa"/>
            <w:vMerge/>
          </w:tcPr>
          <w:p w14:paraId="5E512A3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97" w:type="dxa"/>
          </w:tcPr>
          <w:p w14:paraId="6ACCB247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Totaalbedrag per jaar</w:t>
            </w:r>
          </w:p>
        </w:tc>
        <w:tc>
          <w:tcPr>
            <w:tcW w:w="3942" w:type="dxa"/>
          </w:tcPr>
          <w:p w14:paraId="49E0402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 xml:space="preserve">€ </w:t>
            </w:r>
          </w:p>
        </w:tc>
      </w:tr>
      <w:tr w:rsidR="00BC28A4" w:rsidRPr="006004DA" w14:paraId="0CB886A2" w14:textId="77777777" w:rsidTr="531888F3">
        <w:tc>
          <w:tcPr>
            <w:tcW w:w="567" w:type="dxa"/>
          </w:tcPr>
          <w:p w14:paraId="6BEB470E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</w:rPr>
              <w:br w:type="page"/>
            </w:r>
            <w:r w:rsidRPr="006004DA">
              <w:rPr>
                <w:rFonts w:asciiTheme="minorHAnsi" w:hAnsiTheme="minorHAnsi"/>
                <w:sz w:val="22"/>
                <w:szCs w:val="22"/>
              </w:rPr>
              <w:t>5)</w:t>
            </w:r>
          </w:p>
        </w:tc>
        <w:tc>
          <w:tcPr>
            <w:tcW w:w="3997" w:type="dxa"/>
          </w:tcPr>
          <w:p w14:paraId="3C11D7DA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bCs w:val="0"/>
                <w:sz w:val="22"/>
                <w:szCs w:val="22"/>
              </w:rPr>
              <w:t>Beschrijving van de aard van de opdracht en de uit te voeren (deel)werkzaamheden</w:t>
            </w:r>
          </w:p>
        </w:tc>
        <w:tc>
          <w:tcPr>
            <w:tcW w:w="3942" w:type="dxa"/>
          </w:tcPr>
          <w:p w14:paraId="1392921A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  <w:p w14:paraId="78FBA2FE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  <w:p w14:paraId="68A8E946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  <w:p w14:paraId="330A1E23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  <w:p w14:paraId="2632FA49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</w:tc>
      </w:tr>
      <w:tr w:rsidR="00D479AD" w:rsidRPr="006004DA" w14:paraId="3CBE7E94" w14:textId="77777777" w:rsidTr="531888F3">
        <w:tc>
          <w:tcPr>
            <w:tcW w:w="567" w:type="dxa"/>
          </w:tcPr>
          <w:p w14:paraId="214100CD" w14:textId="77777777" w:rsidR="00D479AD" w:rsidRPr="006004DA" w:rsidRDefault="00D479AD" w:rsidP="00DC1DD8">
            <w:pPr>
              <w:spacing w:before="90" w:after="54"/>
              <w:ind w:left="57" w:right="57"/>
              <w:rPr>
                <w:rFonts w:asciiTheme="minorHAnsi" w:hAnsiTheme="minorHAnsi"/>
                <w:sz w:val="22"/>
                <w:szCs w:val="22"/>
              </w:rPr>
            </w:pPr>
            <w:r w:rsidRPr="006004DA">
              <w:rPr>
                <w:rFonts w:asciiTheme="minorHAnsi" w:hAnsiTheme="minorHAnsi"/>
                <w:sz w:val="22"/>
                <w:szCs w:val="22"/>
              </w:rPr>
              <w:t>6)</w:t>
            </w:r>
          </w:p>
        </w:tc>
        <w:tc>
          <w:tcPr>
            <w:tcW w:w="3997" w:type="dxa"/>
          </w:tcPr>
          <w:p w14:paraId="55C87B4F" w14:textId="77777777" w:rsidR="00D479AD" w:rsidRPr="00D94E4F" w:rsidRDefault="00D479AD" w:rsidP="00383E69">
            <w:pPr>
              <w:spacing w:before="90" w:after="54"/>
              <w:ind w:right="57"/>
              <w:rPr>
                <w:rFonts w:asciiTheme="minorHAnsi" w:hAnsiTheme="minorHAnsi"/>
                <w:b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 w:val="0"/>
                <w:sz w:val="22"/>
                <w:szCs w:val="22"/>
              </w:rPr>
              <w:t>Voldoet aan kerncompetentie 1:</w:t>
            </w:r>
          </w:p>
          <w:p w14:paraId="072F6071" w14:textId="1A9CD44A" w:rsidR="00D479AD" w:rsidRPr="00FD1077" w:rsidRDefault="00AA22D8" w:rsidP="00AA22D8">
            <w:pPr>
              <w:tabs>
                <w:tab w:val="clear" w:pos="567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>
              <w:rPr>
                <w:rFonts w:ascii="Calibri" w:hAnsi="Calibri"/>
                <w:color w:val="5A5A5A"/>
                <w:sz w:val="22"/>
                <w:szCs w:val="22"/>
              </w:rPr>
              <w:tab/>
            </w:r>
          </w:p>
        </w:tc>
        <w:tc>
          <w:tcPr>
            <w:tcW w:w="3942" w:type="dxa"/>
          </w:tcPr>
          <w:p w14:paraId="3F938141" w14:textId="68A3C144" w:rsidR="00D479AD" w:rsidRDefault="00D479AD" w:rsidP="00B023B2">
            <w:pPr>
              <w:spacing w:before="90"/>
              <w:ind w:right="57"/>
              <w:rPr>
                <w:rFonts w:asciiTheme="minorHAnsi" w:hAnsi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Cs w:val="0"/>
                <w:sz w:val="22"/>
                <w:szCs w:val="22"/>
              </w:rPr>
              <w:t>Ja/nee</w:t>
            </w:r>
          </w:p>
          <w:p w14:paraId="2CF7E2A4" w14:textId="1A3CF47F" w:rsidR="00D479AD" w:rsidRPr="006004DA" w:rsidRDefault="00D479AD" w:rsidP="00D479AD">
            <w:pPr>
              <w:spacing w:before="90"/>
              <w:ind w:left="57" w:right="57"/>
              <w:rPr>
                <w:rFonts w:asciiTheme="minorHAnsi" w:hAnsi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Cs w:val="0"/>
                <w:sz w:val="22"/>
                <w:szCs w:val="22"/>
              </w:rPr>
              <w:t>Eventuele toelichting</w:t>
            </w:r>
          </w:p>
        </w:tc>
      </w:tr>
    </w:tbl>
    <w:p w14:paraId="2E9CC09A" w14:textId="77777777" w:rsidR="00BC28A4" w:rsidRPr="006004DA" w:rsidRDefault="00BC28A4" w:rsidP="00BC28A4">
      <w:pPr>
        <w:rPr>
          <w:rFonts w:asciiTheme="minorHAnsi" w:hAnsiTheme="minorHAnsi"/>
          <w:snapToGrid w:val="0"/>
          <w:sz w:val="22"/>
          <w:szCs w:val="22"/>
        </w:rPr>
      </w:pPr>
    </w:p>
    <w:p w14:paraId="73E56E33" w14:textId="77777777" w:rsidR="00B023B2" w:rsidRDefault="00B023B2" w:rsidP="00383E69">
      <w:pPr>
        <w:rPr>
          <w:rFonts w:asciiTheme="minorHAnsi" w:hAnsiTheme="minorHAnsi"/>
          <w:snapToGrid w:val="0"/>
          <w:sz w:val="22"/>
          <w:szCs w:val="22"/>
        </w:rPr>
      </w:pPr>
    </w:p>
    <w:p w14:paraId="20E8D59F" w14:textId="4C596ABD" w:rsidR="000161B9" w:rsidRDefault="00D94E4F" w:rsidP="00383E69">
      <w:pPr>
        <w:rPr>
          <w:rFonts w:asciiTheme="minorHAnsi" w:hAnsiTheme="minorHAnsi"/>
          <w:snapToGrid w:val="0"/>
          <w:sz w:val="22"/>
          <w:szCs w:val="22"/>
        </w:rPr>
      </w:pPr>
      <w:r w:rsidRPr="00D94E4F">
        <w:rPr>
          <w:rFonts w:asciiTheme="minorHAnsi" w:hAnsiTheme="minorHAnsi"/>
          <w:snapToGrid w:val="0"/>
          <w:sz w:val="22"/>
          <w:szCs w:val="22"/>
        </w:rPr>
        <w:t xml:space="preserve">Hierbij verklaart </w:t>
      </w:r>
      <w:r w:rsidR="000D4818">
        <w:rPr>
          <w:rFonts w:asciiTheme="minorHAnsi" w:hAnsiTheme="minorHAnsi"/>
          <w:snapToGrid w:val="0"/>
          <w:sz w:val="22"/>
          <w:szCs w:val="22"/>
        </w:rPr>
        <w:t xml:space="preserve">Inschrijver </w:t>
      </w:r>
      <w:r w:rsidRPr="00D94E4F">
        <w:rPr>
          <w:rFonts w:asciiTheme="minorHAnsi" w:hAnsiTheme="minorHAnsi"/>
          <w:snapToGrid w:val="0"/>
          <w:sz w:val="22"/>
          <w:szCs w:val="22"/>
        </w:rPr>
        <w:t xml:space="preserve">dat bovenstaande opdracht is uitgevoerd zonder dat er sprake is geweest van opschorting van de betaling dan wel vroegtijdige beëindiging van de overeenkomst wegens </w:t>
      </w:r>
      <w:r w:rsidRPr="00D94E4F">
        <w:rPr>
          <w:rFonts w:asciiTheme="minorHAnsi" w:hAnsiTheme="minorHAnsi"/>
          <w:snapToGrid w:val="0"/>
          <w:sz w:val="22"/>
          <w:szCs w:val="22"/>
        </w:rPr>
        <w:lastRenderedPageBreak/>
        <w:t>wanprestatie of dat er sprake is geweest van het opleggen van (contractuele) boetes ten gevolge van onvoldoende presteren.</w:t>
      </w:r>
    </w:p>
    <w:p w14:paraId="0088FB4D" w14:textId="77777777" w:rsidR="00383E69" w:rsidRPr="00383E69" w:rsidRDefault="00383E69" w:rsidP="00383E69">
      <w:pPr>
        <w:rPr>
          <w:rFonts w:asciiTheme="minorHAnsi" w:hAnsiTheme="minorHAnsi"/>
          <w:snapToGrid w:val="0"/>
          <w:sz w:val="22"/>
          <w:szCs w:val="22"/>
        </w:rPr>
      </w:pPr>
    </w:p>
    <w:p w14:paraId="5201C67B" w14:textId="308607DF" w:rsidR="00BC28A4" w:rsidRPr="006004DA" w:rsidRDefault="00BC28A4" w:rsidP="00BC28A4">
      <w:pPr>
        <w:ind w:left="567"/>
        <w:rPr>
          <w:rFonts w:asciiTheme="minorHAnsi" w:hAnsiTheme="minorHAnsi" w:cs="Tahoma"/>
          <w:b/>
          <w:snapToGrid w:val="0"/>
          <w:sz w:val="22"/>
          <w:szCs w:val="22"/>
        </w:rPr>
      </w:pPr>
      <w:r w:rsidRPr="006004DA">
        <w:rPr>
          <w:rFonts w:asciiTheme="minorHAnsi" w:hAnsiTheme="minorHAns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28A4" w:rsidRPr="006004DA" w14:paraId="20DA8321" w14:textId="77777777" w:rsidTr="005038DE">
        <w:tc>
          <w:tcPr>
            <w:tcW w:w="2835" w:type="dxa"/>
            <w:shd w:val="clear" w:color="auto" w:fill="E6E6E6"/>
          </w:tcPr>
          <w:p w14:paraId="29282EF5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  <w:r w:rsidRPr="006004DA">
              <w:rPr>
                <w:rFonts w:asciiTheme="minorHAnsi" w:hAnsiTheme="minorHAns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059E316B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BC28A4" w:rsidRPr="006004DA" w14:paraId="045C71AA" w14:textId="77777777" w:rsidTr="005038DE">
        <w:tc>
          <w:tcPr>
            <w:tcW w:w="2835" w:type="dxa"/>
            <w:shd w:val="clear" w:color="auto" w:fill="E6E6E6"/>
          </w:tcPr>
          <w:p w14:paraId="79E557BC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  <w:r w:rsidRPr="006004DA">
              <w:rPr>
                <w:rFonts w:asciiTheme="minorHAnsi" w:hAnsiTheme="minorHAns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6E63C3D3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BC28A4" w:rsidRPr="006004DA" w14:paraId="45247F6A" w14:textId="77777777" w:rsidTr="005038DE">
        <w:trPr>
          <w:trHeight w:val="297"/>
        </w:trPr>
        <w:tc>
          <w:tcPr>
            <w:tcW w:w="2835" w:type="dxa"/>
            <w:shd w:val="clear" w:color="auto" w:fill="E6E6E6"/>
          </w:tcPr>
          <w:p w14:paraId="69812B8C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  <w:r w:rsidRPr="006004DA">
              <w:rPr>
                <w:rFonts w:asciiTheme="minorHAnsi" w:hAnsiTheme="minorHAns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1B707AD2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BC28A4" w:rsidRPr="006004DA" w14:paraId="24821367" w14:textId="77777777" w:rsidTr="005038DE">
        <w:tc>
          <w:tcPr>
            <w:tcW w:w="2835" w:type="dxa"/>
            <w:shd w:val="clear" w:color="auto" w:fill="E6E6E6"/>
          </w:tcPr>
          <w:p w14:paraId="2438D708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  <w:r w:rsidRPr="006004DA">
              <w:rPr>
                <w:rFonts w:asciiTheme="minorHAnsi" w:hAnsiTheme="minorHAnsi" w:cs="Tahoma"/>
                <w:sz w:val="22"/>
                <w:szCs w:val="22"/>
              </w:rPr>
              <w:t>Handtekening</w:t>
            </w:r>
          </w:p>
          <w:p w14:paraId="339E195C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33FB4E3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E0B59D5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BC28A4" w:rsidRPr="006004DA" w14:paraId="413AFC3E" w14:textId="77777777" w:rsidTr="005038DE">
        <w:tc>
          <w:tcPr>
            <w:tcW w:w="2835" w:type="dxa"/>
            <w:shd w:val="clear" w:color="auto" w:fill="E6E6E6"/>
          </w:tcPr>
          <w:p w14:paraId="2D2F13C9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  <w:r w:rsidRPr="006004DA">
              <w:rPr>
                <w:rFonts w:asciiTheme="minorHAnsi" w:hAnsiTheme="minorHAns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0216D6CC" w14:textId="77777777" w:rsidR="00BC28A4" w:rsidRPr="006004DA" w:rsidRDefault="00BC28A4" w:rsidP="00DC1DD8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bookmarkEnd w:id="4"/>
      <w:bookmarkEnd w:id="5"/>
      <w:bookmarkEnd w:id="6"/>
      <w:bookmarkEnd w:id="7"/>
    </w:tbl>
    <w:p w14:paraId="0EEBAFD8" w14:textId="77777777" w:rsidR="00BC28A4" w:rsidRPr="00654005" w:rsidRDefault="00BC28A4" w:rsidP="00BC28A4">
      <w:pPr>
        <w:rPr>
          <w:rFonts w:ascii="Calibri" w:hAnsi="Calibri"/>
          <w:snapToGrid w:val="0"/>
          <w:color w:val="5A5A5A"/>
          <w:sz w:val="22"/>
          <w:szCs w:val="22"/>
        </w:rPr>
      </w:pPr>
    </w:p>
    <w:sectPr w:rsidR="00BC28A4" w:rsidRPr="00654005" w:rsidSect="00BC28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7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4F91" w14:textId="77777777" w:rsidR="00492B33" w:rsidRDefault="00492B33" w:rsidP="00BC28A4">
      <w:pPr>
        <w:spacing w:line="240" w:lineRule="auto"/>
      </w:pPr>
      <w:r>
        <w:separator/>
      </w:r>
    </w:p>
  </w:endnote>
  <w:endnote w:type="continuationSeparator" w:id="0">
    <w:p w14:paraId="3A51A80B" w14:textId="77777777" w:rsidR="00492B33" w:rsidRDefault="00492B33" w:rsidP="00BC28A4">
      <w:pPr>
        <w:spacing w:line="240" w:lineRule="auto"/>
      </w:pPr>
      <w:r>
        <w:continuationSeparator/>
      </w:r>
    </w:p>
  </w:endnote>
  <w:endnote w:type="continuationNotice" w:id="1">
    <w:p w14:paraId="3A6A1FBC" w14:textId="77777777" w:rsidR="00391BC7" w:rsidRDefault="00391B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8E386" w14:textId="77777777" w:rsidR="0008034F" w:rsidRDefault="0008034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37C5" w14:textId="05F60EDA" w:rsidR="003503DE" w:rsidRPr="007C52F9" w:rsidRDefault="003503DE" w:rsidP="00D94E4F">
    <w:pPr>
      <w:pBdr>
        <w:top w:val="single" w:sz="4" w:space="0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B023B2">
      <w:rPr>
        <w:rFonts w:ascii="Calibri" w:hAnsi="Calibri"/>
        <w:sz w:val="16"/>
        <w:szCs w:val="16"/>
      </w:rPr>
      <w:t xml:space="preserve">© Het NIC B.V. Zwolle – </w:t>
    </w:r>
    <w:r w:rsidR="00213A35" w:rsidRPr="00B023B2">
      <w:rPr>
        <w:rFonts w:ascii="Calibri" w:hAnsi="Calibri"/>
        <w:sz w:val="16"/>
        <w:szCs w:val="16"/>
      </w:rPr>
      <w:t xml:space="preserve">Bijlage </w:t>
    </w:r>
    <w:r w:rsidR="000A13A9" w:rsidRPr="00B023B2">
      <w:rPr>
        <w:rFonts w:ascii="Calibri" w:hAnsi="Calibri"/>
        <w:sz w:val="16"/>
        <w:szCs w:val="16"/>
      </w:rPr>
      <w:t>1.B</w:t>
    </w:r>
    <w:r w:rsidR="00213A35" w:rsidRPr="00B023B2">
      <w:rPr>
        <w:rFonts w:ascii="Calibri" w:hAnsi="Calibri"/>
        <w:sz w:val="16"/>
        <w:szCs w:val="16"/>
      </w:rPr>
      <w:t xml:space="preserve"> – Referentieopdracht </w:t>
    </w:r>
    <w:r w:rsidR="00F20E22">
      <w:rPr>
        <w:rFonts w:ascii="Calibri" w:hAnsi="Calibri"/>
        <w:sz w:val="16"/>
        <w:szCs w:val="16"/>
      </w:rPr>
      <w:t>6</w:t>
    </w:r>
    <w:r w:rsidR="00682079">
      <w:rPr>
        <w:rFonts w:ascii="Calibri" w:hAnsi="Calibri"/>
        <w:sz w:val="16"/>
        <w:szCs w:val="16"/>
      </w:rPr>
      <w:t>522</w:t>
    </w:r>
    <w:r w:rsidR="00F63C04">
      <w:rPr>
        <w:rFonts w:ascii="Calibri" w:hAnsi="Calibri"/>
        <w:sz w:val="16"/>
        <w:szCs w:val="16"/>
      </w:rPr>
      <w:t>/</w:t>
    </w:r>
    <w:r w:rsidR="00682079">
      <w:rPr>
        <w:rFonts w:ascii="Calibri" w:hAnsi="Calibri"/>
        <w:sz w:val="16"/>
        <w:szCs w:val="16"/>
      </w:rPr>
      <w:t>TS</w:t>
    </w:r>
    <w:r w:rsidR="003E294F" w:rsidRPr="00B023B2">
      <w:rPr>
        <w:rFonts w:ascii="Calibri" w:hAnsi="Calibri"/>
        <w:sz w:val="16"/>
        <w:szCs w:val="16"/>
      </w:rPr>
      <w:t xml:space="preserve"> </w:t>
    </w:r>
    <w:r w:rsidRPr="00B023B2">
      <w:rPr>
        <w:rFonts w:ascii="Calibri" w:hAnsi="Calibri"/>
        <w:sz w:val="16"/>
        <w:szCs w:val="16"/>
      </w:rPr>
      <w:t>d.</w:t>
    </w:r>
    <w:r w:rsidRPr="009B3335">
      <w:rPr>
        <w:rFonts w:ascii="Calibri" w:hAnsi="Calibri"/>
        <w:sz w:val="16"/>
        <w:szCs w:val="16"/>
      </w:rPr>
      <w:t>d.</w:t>
    </w:r>
    <w:r w:rsidR="00724B6E" w:rsidRPr="009B3335">
      <w:rPr>
        <w:rFonts w:ascii="Calibri" w:hAnsi="Calibri"/>
        <w:sz w:val="16"/>
        <w:szCs w:val="16"/>
      </w:rPr>
      <w:t xml:space="preserve"> </w:t>
    </w:r>
    <w:r w:rsidR="0098418F">
      <w:rPr>
        <w:rFonts w:ascii="Calibri" w:hAnsi="Calibri"/>
        <w:sz w:val="16"/>
        <w:szCs w:val="16"/>
      </w:rPr>
      <w:t>24</w:t>
    </w:r>
    <w:r w:rsidR="00F63C04" w:rsidRPr="009B3335">
      <w:rPr>
        <w:rFonts w:ascii="Calibri" w:hAnsi="Calibri"/>
        <w:sz w:val="16"/>
        <w:szCs w:val="16"/>
      </w:rPr>
      <w:t xml:space="preserve"> </w:t>
    </w:r>
    <w:r w:rsidR="00682079">
      <w:rPr>
        <w:rFonts w:ascii="Calibri" w:hAnsi="Calibri"/>
        <w:sz w:val="16"/>
        <w:szCs w:val="16"/>
      </w:rPr>
      <w:t>juni 2022</w:t>
    </w:r>
    <w:r w:rsidRPr="00B023B2">
      <w:rPr>
        <w:rFonts w:ascii="Calibri" w:hAnsi="Calibri"/>
        <w:sz w:val="16"/>
        <w:szCs w:val="16"/>
      </w:rPr>
      <w:tab/>
    </w:r>
    <w:r w:rsidR="007820CD" w:rsidRPr="00B023B2">
      <w:rPr>
        <w:rFonts w:ascii="Calibri" w:hAnsi="Calibri"/>
        <w:sz w:val="16"/>
        <w:szCs w:val="16"/>
      </w:rPr>
      <w:fldChar w:fldCharType="begin"/>
    </w:r>
    <w:r w:rsidRPr="00B023B2">
      <w:rPr>
        <w:rFonts w:ascii="Calibri" w:hAnsi="Calibri"/>
        <w:sz w:val="16"/>
        <w:szCs w:val="16"/>
      </w:rPr>
      <w:instrText xml:space="preserve"> PAGE </w:instrText>
    </w:r>
    <w:r w:rsidR="007820CD" w:rsidRPr="00B023B2">
      <w:rPr>
        <w:rFonts w:ascii="Calibri" w:hAnsi="Calibri"/>
        <w:sz w:val="16"/>
        <w:szCs w:val="16"/>
      </w:rPr>
      <w:fldChar w:fldCharType="separate"/>
    </w:r>
    <w:r w:rsidR="006E6D78" w:rsidRPr="00B023B2">
      <w:rPr>
        <w:rFonts w:ascii="Calibri" w:hAnsi="Calibri"/>
        <w:noProof/>
        <w:sz w:val="16"/>
        <w:szCs w:val="16"/>
      </w:rPr>
      <w:t>2</w:t>
    </w:r>
    <w:r w:rsidR="007820CD" w:rsidRPr="00B023B2">
      <w:rPr>
        <w:rFonts w:ascii="Calibri" w:hAnsi="Calibri"/>
        <w:sz w:val="16"/>
        <w:szCs w:val="16"/>
      </w:rPr>
      <w:fldChar w:fldCharType="end"/>
    </w:r>
    <w:r w:rsidRPr="00B023B2">
      <w:rPr>
        <w:rFonts w:ascii="Calibri" w:hAnsi="Calibri"/>
        <w:sz w:val="16"/>
        <w:szCs w:val="16"/>
      </w:rPr>
      <w:t xml:space="preserve"> van </w:t>
    </w:r>
    <w:r w:rsidR="007820CD" w:rsidRPr="00B023B2">
      <w:rPr>
        <w:rFonts w:ascii="Calibri" w:hAnsi="Calibri"/>
        <w:sz w:val="16"/>
        <w:szCs w:val="16"/>
      </w:rPr>
      <w:fldChar w:fldCharType="begin"/>
    </w:r>
    <w:r w:rsidRPr="00B023B2">
      <w:rPr>
        <w:rFonts w:ascii="Calibri" w:hAnsi="Calibri"/>
        <w:sz w:val="16"/>
        <w:szCs w:val="16"/>
      </w:rPr>
      <w:instrText xml:space="preserve"> NUMPAGES </w:instrText>
    </w:r>
    <w:r w:rsidR="007820CD" w:rsidRPr="00B023B2">
      <w:rPr>
        <w:rFonts w:ascii="Calibri" w:hAnsi="Calibri"/>
        <w:sz w:val="16"/>
        <w:szCs w:val="16"/>
      </w:rPr>
      <w:fldChar w:fldCharType="separate"/>
    </w:r>
    <w:r w:rsidR="006E6D78" w:rsidRPr="00B023B2">
      <w:rPr>
        <w:rFonts w:ascii="Calibri" w:hAnsi="Calibri"/>
        <w:noProof/>
        <w:sz w:val="16"/>
        <w:szCs w:val="16"/>
      </w:rPr>
      <w:t>3</w:t>
    </w:r>
    <w:r w:rsidR="007820CD" w:rsidRPr="00B023B2">
      <w:rPr>
        <w:rFonts w:ascii="Calibri" w:hAnsi="Calibri"/>
        <w:sz w:val="16"/>
        <w:szCs w:val="16"/>
      </w:rPr>
      <w:fldChar w:fldCharType="end"/>
    </w:r>
  </w:p>
  <w:p w14:paraId="27E6E6C2" w14:textId="0D8EA24E" w:rsidR="003503DE" w:rsidRPr="000A13A9" w:rsidRDefault="003503DE" w:rsidP="000A13A9">
    <w:pPr>
      <w:pStyle w:val="Voettekst"/>
      <w:rPr>
        <w:rFonts w:eastAsia="MS Mincho"/>
        <w:szCs w:val="20"/>
      </w:rPr>
    </w:pPr>
    <w:r w:rsidRPr="007C52F9">
      <w:rPr>
        <w:rFonts w:ascii="Calibri" w:hAnsi="Calibri"/>
        <w:sz w:val="16"/>
        <w:szCs w:val="16"/>
      </w:rPr>
      <w:t>Commercieel vertrouwelijk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3C943" w14:textId="77777777" w:rsidR="0008034F" w:rsidRDefault="0008034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518F0" w14:textId="77777777" w:rsidR="00492B33" w:rsidRDefault="00492B33" w:rsidP="00BC28A4">
      <w:pPr>
        <w:spacing w:line="240" w:lineRule="auto"/>
      </w:pPr>
      <w:r>
        <w:separator/>
      </w:r>
    </w:p>
  </w:footnote>
  <w:footnote w:type="continuationSeparator" w:id="0">
    <w:p w14:paraId="4368F752" w14:textId="77777777" w:rsidR="00492B33" w:rsidRDefault="00492B33" w:rsidP="00BC28A4">
      <w:pPr>
        <w:spacing w:line="240" w:lineRule="auto"/>
      </w:pPr>
      <w:r>
        <w:continuationSeparator/>
      </w:r>
    </w:p>
  </w:footnote>
  <w:footnote w:type="continuationNotice" w:id="1">
    <w:p w14:paraId="0D09BA36" w14:textId="77777777" w:rsidR="00391BC7" w:rsidRDefault="00391B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A632" w14:textId="77777777" w:rsidR="0008034F" w:rsidRDefault="0008034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25E0" w14:textId="1EAEA835" w:rsidR="003503DE" w:rsidRDefault="00F20E22">
    <w:pPr>
      <w:pStyle w:val="Koptekst"/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59776" behindDoc="0" locked="0" layoutInCell="1" allowOverlap="1" wp14:anchorId="2D77BAE4" wp14:editId="781ACA35">
          <wp:simplePos x="0" y="0"/>
          <wp:positionH relativeFrom="margin">
            <wp:posOffset>4186555</wp:posOffset>
          </wp:positionH>
          <wp:positionV relativeFrom="paragraph">
            <wp:posOffset>-20955</wp:posOffset>
          </wp:positionV>
          <wp:extent cx="1371600" cy="791845"/>
          <wp:effectExtent l="0" t="0" r="0" b="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FF7">
      <w:rPr>
        <w:noProof/>
      </w:rPr>
      <w:drawing>
        <wp:anchor distT="0" distB="0" distL="114300" distR="114300" simplePos="0" relativeHeight="251658752" behindDoc="1" locked="0" layoutInCell="1" allowOverlap="1" wp14:anchorId="27EB2130" wp14:editId="00F16182">
          <wp:simplePos x="0" y="0"/>
          <wp:positionH relativeFrom="margin">
            <wp:posOffset>-114300</wp:posOffset>
          </wp:positionH>
          <wp:positionV relativeFrom="paragraph">
            <wp:posOffset>-540385</wp:posOffset>
          </wp:positionV>
          <wp:extent cx="1905000" cy="1905000"/>
          <wp:effectExtent l="0" t="0" r="0" b="0"/>
          <wp:wrapNone/>
          <wp:docPr id="3" name="Afbeelding 3" descr="Het NIC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t NIC | LinkedI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D364" w14:textId="77777777" w:rsidR="0008034F" w:rsidRDefault="0008034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3027"/>
    <w:multiLevelType w:val="hybridMultilevel"/>
    <w:tmpl w:val="18CE0C10"/>
    <w:lvl w:ilvl="0" w:tplc="041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6183CB3"/>
    <w:multiLevelType w:val="hybridMultilevel"/>
    <w:tmpl w:val="C0B6A5A0"/>
    <w:lvl w:ilvl="0" w:tplc="0C567B2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17E74"/>
    <w:multiLevelType w:val="hybridMultilevel"/>
    <w:tmpl w:val="E50CA830"/>
    <w:lvl w:ilvl="0" w:tplc="0413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F7B2385"/>
    <w:multiLevelType w:val="hybridMultilevel"/>
    <w:tmpl w:val="A4106996"/>
    <w:lvl w:ilvl="0" w:tplc="E6A61DC0">
      <w:start w:val="8"/>
      <w:numFmt w:val="bullet"/>
      <w:lvlText w:val="-"/>
      <w:lvlJc w:val="left"/>
      <w:pPr>
        <w:ind w:left="41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18526716">
    <w:abstractNumId w:val="4"/>
  </w:num>
  <w:num w:numId="2" w16cid:durableId="1528367677">
    <w:abstractNumId w:val="2"/>
  </w:num>
  <w:num w:numId="3" w16cid:durableId="16929234">
    <w:abstractNumId w:val="3"/>
  </w:num>
  <w:num w:numId="4" w16cid:durableId="1439564373">
    <w:abstractNumId w:val="1"/>
  </w:num>
  <w:num w:numId="5" w16cid:durableId="25332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8A4"/>
    <w:rsid w:val="0000557C"/>
    <w:rsid w:val="000161B9"/>
    <w:rsid w:val="0008034F"/>
    <w:rsid w:val="000A13A9"/>
    <w:rsid w:val="000D4818"/>
    <w:rsid w:val="00105391"/>
    <w:rsid w:val="00106E52"/>
    <w:rsid w:val="00107905"/>
    <w:rsid w:val="00122EF3"/>
    <w:rsid w:val="0019305E"/>
    <w:rsid w:val="00196686"/>
    <w:rsid w:val="001A2EFE"/>
    <w:rsid w:val="00213A35"/>
    <w:rsid w:val="002170F1"/>
    <w:rsid w:val="0023675B"/>
    <w:rsid w:val="002A7D37"/>
    <w:rsid w:val="003169DE"/>
    <w:rsid w:val="003503DE"/>
    <w:rsid w:val="00383E69"/>
    <w:rsid w:val="00383E8A"/>
    <w:rsid w:val="00391BC7"/>
    <w:rsid w:val="003C4607"/>
    <w:rsid w:val="003D36D8"/>
    <w:rsid w:val="003D6B59"/>
    <w:rsid w:val="003E294F"/>
    <w:rsid w:val="003F5764"/>
    <w:rsid w:val="003F6086"/>
    <w:rsid w:val="004529DD"/>
    <w:rsid w:val="004833B7"/>
    <w:rsid w:val="00492B33"/>
    <w:rsid w:val="005038DE"/>
    <w:rsid w:val="0050651D"/>
    <w:rsid w:val="005215DD"/>
    <w:rsid w:val="00524A88"/>
    <w:rsid w:val="005A18F9"/>
    <w:rsid w:val="00682079"/>
    <w:rsid w:val="006D413E"/>
    <w:rsid w:val="006E6D78"/>
    <w:rsid w:val="007241E7"/>
    <w:rsid w:val="00724B6E"/>
    <w:rsid w:val="007353FC"/>
    <w:rsid w:val="00764653"/>
    <w:rsid w:val="0077542A"/>
    <w:rsid w:val="007820CD"/>
    <w:rsid w:val="00792EEC"/>
    <w:rsid w:val="00812880"/>
    <w:rsid w:val="00812E70"/>
    <w:rsid w:val="008B6489"/>
    <w:rsid w:val="008E01CB"/>
    <w:rsid w:val="00921781"/>
    <w:rsid w:val="00926727"/>
    <w:rsid w:val="0094510A"/>
    <w:rsid w:val="009646E6"/>
    <w:rsid w:val="00975734"/>
    <w:rsid w:val="0098418F"/>
    <w:rsid w:val="009A6DC5"/>
    <w:rsid w:val="009B3335"/>
    <w:rsid w:val="009B47C9"/>
    <w:rsid w:val="009B678F"/>
    <w:rsid w:val="00A67FF7"/>
    <w:rsid w:val="00A908F3"/>
    <w:rsid w:val="00AA22D8"/>
    <w:rsid w:val="00AD65E0"/>
    <w:rsid w:val="00AF114C"/>
    <w:rsid w:val="00B023B2"/>
    <w:rsid w:val="00B178EA"/>
    <w:rsid w:val="00B26366"/>
    <w:rsid w:val="00B94082"/>
    <w:rsid w:val="00BC28A4"/>
    <w:rsid w:val="00C276BA"/>
    <w:rsid w:val="00C30657"/>
    <w:rsid w:val="00C4067F"/>
    <w:rsid w:val="00C6338C"/>
    <w:rsid w:val="00CF676B"/>
    <w:rsid w:val="00D15B33"/>
    <w:rsid w:val="00D36410"/>
    <w:rsid w:val="00D479AD"/>
    <w:rsid w:val="00D92A13"/>
    <w:rsid w:val="00D94E4F"/>
    <w:rsid w:val="00DC1DD8"/>
    <w:rsid w:val="00E1713A"/>
    <w:rsid w:val="00E24938"/>
    <w:rsid w:val="00E8174F"/>
    <w:rsid w:val="00EE291E"/>
    <w:rsid w:val="00F20E22"/>
    <w:rsid w:val="00F63C04"/>
    <w:rsid w:val="00F741FA"/>
    <w:rsid w:val="00F746E3"/>
    <w:rsid w:val="00FD1077"/>
    <w:rsid w:val="00FE3819"/>
    <w:rsid w:val="00FF6AF9"/>
    <w:rsid w:val="1CB3EB43"/>
    <w:rsid w:val="44EBE6BA"/>
    <w:rsid w:val="531888F3"/>
    <w:rsid w:val="73F6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84853E4"/>
  <w15:docId w15:val="{3B09E19A-54AA-42BE-AD15-0B4E5094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C28A4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C28A4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BC28A4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C28A4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C28A4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C28A4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C28A4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C28A4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C28A4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C28A4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C28A4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BC28A4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BC28A4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BC28A4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BC28A4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C28A4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BC28A4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BC28A4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BC28A4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BC28A4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28A4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C28A4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28A4"/>
    <w:rPr>
      <w:rFonts w:ascii="Tahoma" w:eastAsia="Times New Roman" w:hAnsi="Tahoma" w:cs="Arial"/>
      <w:bCs/>
      <w:sz w:val="20"/>
      <w:szCs w:val="26"/>
      <w:lang w:eastAsia="nl-NL"/>
    </w:rPr>
  </w:style>
  <w:style w:type="paragraph" w:styleId="Lijstalinea">
    <w:name w:val="List Paragraph"/>
    <w:basedOn w:val="Standaard"/>
    <w:uiPriority w:val="34"/>
    <w:qFormat/>
    <w:rsid w:val="00D94E4F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B9"/>
    <w:rPr>
      <w:rFonts w:ascii="Segoe UI" w:eastAsia="Times New Roman" w:hAnsi="Segoe UI" w:cs="Segoe UI"/>
      <w:bCs/>
      <w:sz w:val="18"/>
      <w:szCs w:val="18"/>
      <w:lang w:eastAsia="nl-NL"/>
    </w:rPr>
  </w:style>
  <w:style w:type="table" w:styleId="Rastertabel1licht">
    <w:name w:val="Grid Table 1 Light"/>
    <w:basedOn w:val="Standaardtabel"/>
    <w:uiPriority w:val="46"/>
    <w:rsid w:val="00B023B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038d388fd398806c6b98020819ac846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2ecf799e1b37f214d2421f364ae625e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9d3747-0adf-45aa-9c1e-fb974d95a85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31C81-672C-4679-B3DA-F24AFD7ED3DF}"/>
</file>

<file path=customXml/itemProps2.xml><?xml version="1.0" encoding="utf-8"?>
<ds:datastoreItem xmlns:ds="http://schemas.openxmlformats.org/officeDocument/2006/customXml" ds:itemID="{344941CE-6C4A-4ADF-B459-8CE7765EF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2444D-6C36-4026-A7F6-F7D1455264C2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df334da4-c630-45b1-95f0-858e998e8867"/>
    <ds:schemaRef ds:uri="http://purl.org/dc/terms/"/>
    <ds:schemaRef ds:uri="118699ed-b0bb-4314-a950-7636bf7a902d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239</Words>
  <Characters>1318</Characters>
  <Application>Microsoft Office Word</Application>
  <DocSecurity>0</DocSecurity>
  <Lines>10</Lines>
  <Paragraphs>3</Paragraphs>
  <ScaleCrop>false</ScaleCrop>
  <Company>Het NIC B.V.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Maud</dc:creator>
  <cp:lastModifiedBy>Thijs Somhorst</cp:lastModifiedBy>
  <cp:revision>19</cp:revision>
  <cp:lastPrinted>2021-12-17T12:03:00Z</cp:lastPrinted>
  <dcterms:created xsi:type="dcterms:W3CDTF">2021-06-09T12:20:00Z</dcterms:created>
  <dcterms:modified xsi:type="dcterms:W3CDTF">2022-06-16T05:12:00Z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