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25EF" w14:textId="66C1C0E6" w:rsidR="001B633A" w:rsidRDefault="001B633A" w:rsidP="006E4FB2">
      <w:pPr>
        <w:pStyle w:val="Geenafstand"/>
        <w:rPr>
          <w:rFonts w:cs="Arial"/>
          <w:b/>
        </w:rPr>
      </w:pPr>
      <w:r w:rsidRPr="004701ED">
        <w:rPr>
          <w:rFonts w:eastAsia="Calibri" w:cs="Arial"/>
          <w:noProof/>
          <w:szCs w:val="20"/>
          <w:lang w:eastAsia="nl-NL"/>
        </w:rPr>
        <w:drawing>
          <wp:inline distT="0" distB="0" distL="0" distR="0" wp14:anchorId="32121990" wp14:editId="7B6B8A4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027F3FDD" w14:textId="77777777" w:rsidR="001B633A" w:rsidRDefault="001B633A" w:rsidP="006E4FB2">
      <w:pPr>
        <w:pStyle w:val="Geenafstand"/>
        <w:rPr>
          <w:rFonts w:cs="Arial"/>
          <w:b/>
        </w:rPr>
      </w:pPr>
    </w:p>
    <w:p w14:paraId="7ABCCA1E" w14:textId="455900C4" w:rsidR="0061620F" w:rsidRPr="006E4FB2" w:rsidRDefault="38210027" w:rsidP="006E4FB2">
      <w:pPr>
        <w:pStyle w:val="Geenafstand"/>
        <w:rPr>
          <w:rFonts w:cs="Arial"/>
          <w:b/>
        </w:rPr>
      </w:pPr>
      <w:r w:rsidRPr="006E4FB2">
        <w:rPr>
          <w:rFonts w:cs="Arial"/>
          <w:b/>
        </w:rPr>
        <w:t xml:space="preserve">Referenties aanbesteding </w:t>
      </w:r>
      <w:r w:rsidR="00516E23">
        <w:rPr>
          <w:rFonts w:cs="Arial"/>
          <w:b/>
        </w:rPr>
        <w:t>Digitale Ondersteuning Werkplekleren (DOW)</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4D3DD747" w:rsidR="00EC53D7" w:rsidRPr="006E4FB2" w:rsidRDefault="00BF04F3" w:rsidP="006E4FB2">
      <w:pPr>
        <w:pStyle w:val="Geenafstand"/>
        <w:rPr>
          <w:rFonts w:cs="Arial"/>
        </w:rPr>
      </w:pPr>
      <w:r>
        <w:rPr>
          <w:rFonts w:cs="Arial"/>
        </w:rPr>
        <w:t xml:space="preserve">Het </w:t>
      </w:r>
      <w:r w:rsidRPr="005B4701">
        <w:rPr>
          <w:rFonts w:cs="Arial"/>
        </w:rPr>
        <w:t xml:space="preserve">staat </w:t>
      </w:r>
      <w:r w:rsidR="006E4FB2" w:rsidRPr="005B4701">
        <w:rPr>
          <w:rFonts w:cs="Arial"/>
        </w:rPr>
        <w:t>inschrijver</w:t>
      </w:r>
      <w:r w:rsidR="38210027" w:rsidRPr="005B4701">
        <w:rPr>
          <w:rFonts w:cs="Arial"/>
        </w:rPr>
        <w:t xml:space="preserve"> vrij de tevredenheidsverklaring bij de inschrijving toe te voegen dan wel overlegt </w:t>
      </w:r>
      <w:r w:rsidR="006E4FB2" w:rsidRPr="005B4701">
        <w:rPr>
          <w:rFonts w:cs="Arial"/>
        </w:rPr>
        <w:t>i</w:t>
      </w:r>
      <w:r w:rsidR="38210027" w:rsidRPr="005B4701">
        <w:rPr>
          <w:rFonts w:cs="Arial"/>
        </w:rPr>
        <w:t xml:space="preserve">nschrijver een tevredenheidsverklaring </w:t>
      </w:r>
      <w:r w:rsidR="006E4FB2" w:rsidRPr="005B4701">
        <w:rPr>
          <w:rFonts w:cs="Arial"/>
        </w:rPr>
        <w:t xml:space="preserve">binnen 7 dagen </w:t>
      </w:r>
      <w:r w:rsidRPr="005B4701">
        <w:rPr>
          <w:rFonts w:cs="Arial"/>
        </w:rPr>
        <w:t>na het verzoek daartoe van Aanbestedende Dienst.</w:t>
      </w:r>
      <w:r>
        <w:rPr>
          <w:rFonts w:cs="Arial"/>
        </w:rPr>
        <w:t xml:space="preserve"> </w:t>
      </w:r>
    </w:p>
    <w:p w14:paraId="7ABCCA22" w14:textId="77777777" w:rsidR="0061620F" w:rsidRPr="006E4FB2" w:rsidRDefault="0061620F" w:rsidP="0061620F">
      <w:pPr>
        <w:pStyle w:val="Default"/>
        <w:ind w:left="360" w:firstLine="0"/>
        <w:rPr>
          <w:rFonts w:cs="Arial"/>
        </w:rPr>
      </w:pPr>
    </w:p>
    <w:p w14:paraId="3CC1473E" w14:textId="77777777" w:rsidR="00DD4678" w:rsidRDefault="38210027" w:rsidP="006E4FB2">
      <w:pPr>
        <w:pStyle w:val="Geenafstand"/>
        <w:rPr>
          <w:rFonts w:cs="Arial"/>
        </w:rPr>
      </w:pPr>
      <w:r w:rsidRPr="001B633A">
        <w:rPr>
          <w:rFonts w:cs="Arial"/>
          <w:u w:val="single"/>
        </w:rPr>
        <w:t>Betreffende kerncompetentie 1</w:t>
      </w:r>
      <w:r w:rsidRPr="006E4FB2">
        <w:rPr>
          <w:rFonts w:cs="Arial"/>
        </w:rPr>
        <w:t xml:space="preserve">: </w:t>
      </w:r>
    </w:p>
    <w:p w14:paraId="7ABCCA23" w14:textId="4D1F16FA" w:rsidR="0061620F" w:rsidRPr="006E4FB2" w:rsidRDefault="005B4701" w:rsidP="006E4FB2">
      <w:pPr>
        <w:pStyle w:val="Geenafstand"/>
        <w:rPr>
          <w:rFonts w:cs="Arial"/>
        </w:rPr>
      </w:pPr>
      <w:r w:rsidRPr="005B4701">
        <w:rPr>
          <w:rFonts w:cs="Arial"/>
        </w:rPr>
        <w:t xml:space="preserve">Een succesvolle software realisatie en implementatie opdracht bij een opdrachtgever hebben volbracht met een minimale contractwaarde van minimaal €180.000 exclusief </w:t>
      </w:r>
      <w:bookmarkStart w:id="0" w:name="_GoBack"/>
      <w:bookmarkEnd w:id="0"/>
      <w:r w:rsidRPr="005B4701">
        <w:rPr>
          <w:rFonts w:cs="Arial"/>
        </w:rPr>
        <w:t>btw. Aantonen van deze kerncompetenti</w:t>
      </w:r>
      <w:r w:rsidR="001B633A">
        <w:rPr>
          <w:rFonts w:cs="Arial"/>
        </w:rPr>
        <w:t xml:space="preserve">e mag op basis van 1 referentie, die betrekking heeft op de afgelopen </w:t>
      </w:r>
      <w:r w:rsidR="001B633A" w:rsidRPr="005D7842">
        <w:rPr>
          <w:rFonts w:cs="Arial"/>
        </w:rPr>
        <w:t>drie</w:t>
      </w:r>
      <w:r w:rsidR="001B633A" w:rsidRPr="005D7842">
        <w:rPr>
          <w:rFonts w:cs="Arial"/>
          <w:b/>
        </w:rPr>
        <w:t xml:space="preserve"> </w:t>
      </w:r>
      <w:r w:rsidR="001B633A">
        <w:rPr>
          <w:rFonts w:cs="Arial"/>
        </w:rPr>
        <w:t>jaar, gerekend vanaf de sluitingsdatum van de inschrijving.</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264C9D2F" w14:textId="00F6286E" w:rsidR="001B633A" w:rsidRDefault="001B633A" w:rsidP="006E4FB2">
      <w:pPr>
        <w:pStyle w:val="Geenafstand"/>
        <w:rPr>
          <w:rFonts w:cs="Arial"/>
        </w:rPr>
      </w:pPr>
      <w:r w:rsidRPr="004701ED">
        <w:rPr>
          <w:rFonts w:eastAsia="Calibri" w:cs="Arial"/>
          <w:noProof/>
          <w:szCs w:val="20"/>
          <w:lang w:eastAsia="nl-NL"/>
        </w:rPr>
        <w:lastRenderedPageBreak/>
        <w:drawing>
          <wp:inline distT="0" distB="0" distL="0" distR="0" wp14:anchorId="7E79AD18" wp14:editId="1CF26736">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935687C" w14:textId="77777777" w:rsidR="001B633A" w:rsidRDefault="001B633A" w:rsidP="006E4FB2">
      <w:pPr>
        <w:pStyle w:val="Geenafstand"/>
        <w:rPr>
          <w:rFonts w:cs="Arial"/>
        </w:rPr>
      </w:pPr>
    </w:p>
    <w:p w14:paraId="1C31F5EB" w14:textId="77777777" w:rsidR="001B633A" w:rsidRDefault="001B633A" w:rsidP="006E4FB2">
      <w:pPr>
        <w:pStyle w:val="Geenafstand"/>
        <w:rPr>
          <w:rFonts w:cs="Arial"/>
        </w:rPr>
      </w:pPr>
    </w:p>
    <w:p w14:paraId="062FC8D5" w14:textId="77777777" w:rsidR="00DD4678" w:rsidRDefault="38210027" w:rsidP="006E4FB2">
      <w:pPr>
        <w:pStyle w:val="Geenafstand"/>
        <w:rPr>
          <w:rFonts w:cs="Arial"/>
        </w:rPr>
      </w:pPr>
      <w:r w:rsidRPr="001B633A">
        <w:rPr>
          <w:rFonts w:cs="Arial"/>
          <w:u w:val="single"/>
        </w:rPr>
        <w:t>Betreffende kerncompetentie 2</w:t>
      </w:r>
      <w:r w:rsidR="00DD4678">
        <w:rPr>
          <w:rFonts w:cs="Arial"/>
          <w:u w:val="single"/>
        </w:rPr>
        <w:t>, referentie 1</w:t>
      </w:r>
      <w:r w:rsidRPr="006E4FB2">
        <w:rPr>
          <w:rFonts w:cs="Arial"/>
        </w:rPr>
        <w:t xml:space="preserve">: </w:t>
      </w:r>
    </w:p>
    <w:p w14:paraId="7ABCCA67" w14:textId="188A2164" w:rsidR="00756BD8" w:rsidRPr="006E4FB2" w:rsidRDefault="001B633A" w:rsidP="006E4FB2">
      <w:pPr>
        <w:pStyle w:val="Geenafstand"/>
        <w:rPr>
          <w:rFonts w:cs="Arial"/>
        </w:rPr>
      </w:pPr>
      <w:r w:rsidRPr="001B633A">
        <w:rPr>
          <w:rFonts w:cs="Arial"/>
        </w:rPr>
        <w:t xml:space="preserve">Minimaal 3 ondersteuningscontracten op software naar tevredenheid hebben lopen of hebben volbracht waarbij minimaal 1 ondersteuningscontract een contractwaarde heeft van minimaal €50.000 exclusief btw. Aantonen van deze kerncompetentie mag op </w:t>
      </w:r>
      <w:r>
        <w:rPr>
          <w:rFonts w:cs="Arial"/>
        </w:rPr>
        <w:t>basis van 1, 2 of 3 referenties, die betrekking heeft op de afgelopen drie jaar, gerekend vanaf de sluitingsdatum van de inschrijving.</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0DE5960F" w:rsidR="00DD4678" w:rsidRDefault="00DD4678" w:rsidP="00704E92">
      <w:pPr>
        <w:pStyle w:val="Default"/>
        <w:ind w:left="360" w:firstLine="0"/>
        <w:rPr>
          <w:rFonts w:cs="Arial"/>
          <w:color w:val="auto"/>
          <w:szCs w:val="22"/>
          <w:u w:val="single"/>
        </w:rPr>
      </w:pPr>
    </w:p>
    <w:p w14:paraId="3BBA6DEE" w14:textId="77777777" w:rsidR="00DD4678" w:rsidRDefault="00DD4678">
      <w:pPr>
        <w:spacing w:after="200" w:line="276" w:lineRule="auto"/>
        <w:rPr>
          <w:rFonts w:ascii="Arial" w:hAnsi="Arial" w:cs="Arial"/>
          <w:sz w:val="20"/>
          <w:szCs w:val="22"/>
          <w:u w:val="single"/>
          <w:lang w:bidi="en-US"/>
        </w:rPr>
      </w:pPr>
      <w:r>
        <w:rPr>
          <w:rFonts w:cs="Arial"/>
          <w:szCs w:val="22"/>
          <w:u w:val="single"/>
        </w:rPr>
        <w:br w:type="page"/>
      </w:r>
    </w:p>
    <w:p w14:paraId="793A6CF0" w14:textId="600297EB" w:rsidR="00DD4678" w:rsidRDefault="00DD4678" w:rsidP="00DD4678">
      <w:pPr>
        <w:pStyle w:val="Geenafstand"/>
        <w:rPr>
          <w:rFonts w:cs="Arial"/>
          <w:u w:val="single"/>
        </w:rPr>
      </w:pPr>
      <w:r w:rsidRPr="004701ED">
        <w:rPr>
          <w:rFonts w:eastAsia="Calibri" w:cs="Arial"/>
          <w:noProof/>
          <w:szCs w:val="20"/>
          <w:lang w:eastAsia="nl-NL"/>
        </w:rPr>
        <w:lastRenderedPageBreak/>
        <w:drawing>
          <wp:inline distT="0" distB="0" distL="0" distR="0" wp14:anchorId="5E8AF234" wp14:editId="137A9AF2">
            <wp:extent cx="1905000" cy="800100"/>
            <wp:effectExtent l="0" t="0" r="0" b="0"/>
            <wp:docPr id="2" name="Afbeelding 2"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5D10D93" w14:textId="77777777" w:rsidR="00DD4678" w:rsidRDefault="00DD4678" w:rsidP="00DD4678">
      <w:pPr>
        <w:pStyle w:val="Geenafstand"/>
        <w:rPr>
          <w:rFonts w:cs="Arial"/>
          <w:u w:val="single"/>
        </w:rPr>
      </w:pPr>
    </w:p>
    <w:p w14:paraId="726803B9" w14:textId="77777777" w:rsidR="00DD4678" w:rsidRDefault="00DD4678" w:rsidP="00DD4678">
      <w:pPr>
        <w:pStyle w:val="Geenafstand"/>
        <w:rPr>
          <w:rFonts w:cs="Arial"/>
        </w:rPr>
      </w:pPr>
      <w:r w:rsidRPr="001B633A">
        <w:rPr>
          <w:rFonts w:cs="Arial"/>
          <w:u w:val="single"/>
        </w:rPr>
        <w:t>Betreffende kerncompetentie 2</w:t>
      </w:r>
      <w:r>
        <w:rPr>
          <w:rFonts w:cs="Arial"/>
          <w:u w:val="single"/>
        </w:rPr>
        <w:t>, indien van toepassing referentie 2</w:t>
      </w:r>
      <w:r w:rsidRPr="006E4FB2">
        <w:rPr>
          <w:rFonts w:cs="Arial"/>
        </w:rPr>
        <w:t xml:space="preserve">: </w:t>
      </w:r>
    </w:p>
    <w:p w14:paraId="7A180AF0" w14:textId="72383C23" w:rsidR="00DD4678" w:rsidRPr="006E4FB2" w:rsidRDefault="00DD4678" w:rsidP="00DD4678">
      <w:pPr>
        <w:pStyle w:val="Geenafstand"/>
        <w:rPr>
          <w:rFonts w:cs="Arial"/>
        </w:rPr>
      </w:pPr>
      <w:r w:rsidRPr="001B633A">
        <w:rPr>
          <w:rFonts w:cs="Arial"/>
        </w:rPr>
        <w:t xml:space="preserve">Minimaal 3 ondersteuningscontracten op software naar tevredenheid hebben lopen of hebben volbracht waarbij minimaal 1 ondersteuningscontract een contractwaarde heeft van minimaal €50.000 exclusief btw. Aantonen van deze kerncompetentie mag op </w:t>
      </w:r>
      <w:r>
        <w:rPr>
          <w:rFonts w:cs="Arial"/>
        </w:rPr>
        <w:t>basis van 1, 2 of 3 referenties, die betrekking heeft op de afgelopen drie jaar, gerekend vanaf de sluitingsdatum van de inschrijving.</w:t>
      </w:r>
    </w:p>
    <w:p w14:paraId="0768A455" w14:textId="77777777" w:rsidR="00DD4678" w:rsidRDefault="00DD4678" w:rsidP="00DD4678">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DD4678" w:rsidRPr="002B2877" w14:paraId="00C2664C" w14:textId="77777777" w:rsidTr="00F722BF">
        <w:trPr>
          <w:cantSplit/>
          <w:jc w:val="center"/>
        </w:trPr>
        <w:tc>
          <w:tcPr>
            <w:tcW w:w="8123" w:type="dxa"/>
            <w:gridSpan w:val="2"/>
            <w:shd w:val="clear" w:color="auto" w:fill="008000"/>
          </w:tcPr>
          <w:p w14:paraId="54751031" w14:textId="77777777" w:rsidR="00DD4678" w:rsidRPr="002B2877" w:rsidRDefault="00DD4678" w:rsidP="00F722BF">
            <w:pPr>
              <w:pStyle w:val="Default"/>
              <w:ind w:firstLine="0"/>
              <w:rPr>
                <w:rFonts w:ascii="Tahoma" w:hAnsi="Tahoma" w:cs="Tahoma"/>
                <w:color w:val="auto"/>
                <w:szCs w:val="20"/>
              </w:rPr>
            </w:pPr>
          </w:p>
          <w:p w14:paraId="29FB144C"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2046820D" w14:textId="77777777" w:rsidR="00DD4678" w:rsidRPr="002B2877" w:rsidRDefault="00DD4678" w:rsidP="00F722BF">
            <w:pPr>
              <w:pStyle w:val="Default"/>
              <w:ind w:firstLine="0"/>
              <w:rPr>
                <w:rFonts w:ascii="Tahoma" w:hAnsi="Tahoma" w:cs="Tahoma"/>
                <w:color w:val="auto"/>
                <w:szCs w:val="20"/>
              </w:rPr>
            </w:pPr>
          </w:p>
          <w:p w14:paraId="4BF7E96A" w14:textId="77777777" w:rsidR="00DD4678" w:rsidRPr="002B2877" w:rsidRDefault="00DD4678" w:rsidP="00F722BF">
            <w:pPr>
              <w:pStyle w:val="Default"/>
              <w:ind w:firstLine="0"/>
              <w:rPr>
                <w:rFonts w:ascii="Tahoma" w:hAnsi="Tahoma" w:cs="Tahoma"/>
                <w:color w:val="auto"/>
                <w:szCs w:val="20"/>
              </w:rPr>
            </w:pPr>
          </w:p>
        </w:tc>
      </w:tr>
      <w:tr w:rsidR="00DD4678" w:rsidRPr="002B2877" w14:paraId="780E632F" w14:textId="77777777" w:rsidTr="00F722BF">
        <w:trPr>
          <w:cantSplit/>
          <w:jc w:val="center"/>
        </w:trPr>
        <w:tc>
          <w:tcPr>
            <w:tcW w:w="3354" w:type="dxa"/>
            <w:shd w:val="clear" w:color="auto" w:fill="auto"/>
          </w:tcPr>
          <w:p w14:paraId="3CDB1C78"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3CDFFD8A" w14:textId="77777777" w:rsidR="00DD4678" w:rsidRPr="002B2877" w:rsidRDefault="00DD4678" w:rsidP="00F722BF">
            <w:pPr>
              <w:pStyle w:val="Default"/>
              <w:rPr>
                <w:rFonts w:ascii="Tahoma" w:hAnsi="Tahoma" w:cs="Tahoma"/>
                <w:color w:val="auto"/>
                <w:szCs w:val="20"/>
              </w:rPr>
            </w:pPr>
          </w:p>
        </w:tc>
      </w:tr>
      <w:tr w:rsidR="00DD4678" w:rsidRPr="002B2877" w14:paraId="611F12E5" w14:textId="77777777" w:rsidTr="00F722BF">
        <w:trPr>
          <w:cantSplit/>
          <w:jc w:val="center"/>
        </w:trPr>
        <w:tc>
          <w:tcPr>
            <w:tcW w:w="3354" w:type="dxa"/>
            <w:shd w:val="clear" w:color="auto" w:fill="auto"/>
          </w:tcPr>
          <w:p w14:paraId="5AFFE9EC"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Adres</w:t>
            </w:r>
          </w:p>
        </w:tc>
        <w:tc>
          <w:tcPr>
            <w:tcW w:w="4769" w:type="dxa"/>
          </w:tcPr>
          <w:p w14:paraId="26BDF9A6" w14:textId="77777777" w:rsidR="00DD4678" w:rsidRPr="002B2877" w:rsidRDefault="00DD4678" w:rsidP="00F722BF">
            <w:pPr>
              <w:pStyle w:val="Default"/>
              <w:rPr>
                <w:rFonts w:ascii="Tahoma" w:hAnsi="Tahoma" w:cs="Tahoma"/>
                <w:color w:val="auto"/>
                <w:szCs w:val="20"/>
              </w:rPr>
            </w:pPr>
          </w:p>
        </w:tc>
      </w:tr>
      <w:tr w:rsidR="00DD4678" w:rsidRPr="002B2877" w14:paraId="54BAF2E1" w14:textId="77777777" w:rsidTr="00F722BF">
        <w:trPr>
          <w:cantSplit/>
          <w:jc w:val="center"/>
        </w:trPr>
        <w:tc>
          <w:tcPr>
            <w:tcW w:w="3354" w:type="dxa"/>
            <w:shd w:val="clear" w:color="auto" w:fill="auto"/>
          </w:tcPr>
          <w:p w14:paraId="0024C0E0"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1D07F126" w14:textId="77777777" w:rsidR="00DD4678" w:rsidRPr="002B2877" w:rsidRDefault="00DD4678" w:rsidP="00F722BF">
            <w:pPr>
              <w:pStyle w:val="Default"/>
              <w:rPr>
                <w:rFonts w:ascii="Tahoma" w:hAnsi="Tahoma" w:cs="Tahoma"/>
                <w:color w:val="auto"/>
                <w:szCs w:val="20"/>
              </w:rPr>
            </w:pPr>
          </w:p>
        </w:tc>
      </w:tr>
      <w:tr w:rsidR="00DD4678" w:rsidRPr="002B2877" w14:paraId="6BA623A2" w14:textId="77777777" w:rsidTr="00F722BF">
        <w:trPr>
          <w:cantSplit/>
          <w:jc w:val="center"/>
        </w:trPr>
        <w:tc>
          <w:tcPr>
            <w:tcW w:w="3354" w:type="dxa"/>
            <w:shd w:val="clear" w:color="auto" w:fill="auto"/>
          </w:tcPr>
          <w:p w14:paraId="2304932F"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018F25B4" w14:textId="77777777" w:rsidR="00DD4678" w:rsidRPr="002B2877" w:rsidRDefault="00DD4678" w:rsidP="00F722BF">
            <w:pPr>
              <w:pStyle w:val="Default"/>
              <w:rPr>
                <w:rFonts w:ascii="Tahoma" w:hAnsi="Tahoma" w:cs="Tahoma"/>
                <w:color w:val="auto"/>
                <w:szCs w:val="20"/>
              </w:rPr>
            </w:pPr>
          </w:p>
        </w:tc>
      </w:tr>
      <w:tr w:rsidR="00DD4678" w:rsidRPr="002B2877" w14:paraId="3D6CEC81" w14:textId="77777777" w:rsidTr="00F722BF">
        <w:trPr>
          <w:cantSplit/>
          <w:jc w:val="center"/>
        </w:trPr>
        <w:tc>
          <w:tcPr>
            <w:tcW w:w="3354" w:type="dxa"/>
            <w:tcBorders>
              <w:bottom w:val="single" w:sz="4" w:space="0" w:color="auto"/>
            </w:tcBorders>
            <w:shd w:val="clear" w:color="auto" w:fill="auto"/>
          </w:tcPr>
          <w:p w14:paraId="5FB1F55D"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491ECB60" w14:textId="77777777" w:rsidR="00DD4678" w:rsidRPr="002B2877" w:rsidRDefault="00DD4678" w:rsidP="00F722BF">
            <w:pPr>
              <w:pStyle w:val="Default"/>
              <w:rPr>
                <w:rFonts w:ascii="Tahoma" w:hAnsi="Tahoma" w:cs="Tahoma"/>
                <w:color w:val="auto"/>
                <w:szCs w:val="20"/>
              </w:rPr>
            </w:pPr>
          </w:p>
        </w:tc>
      </w:tr>
      <w:tr w:rsidR="00DD4678" w:rsidRPr="002B2877" w14:paraId="5869A845" w14:textId="77777777" w:rsidTr="00F722BF">
        <w:trPr>
          <w:cantSplit/>
          <w:trHeight w:val="430"/>
          <w:jc w:val="center"/>
        </w:trPr>
        <w:tc>
          <w:tcPr>
            <w:tcW w:w="8123" w:type="dxa"/>
            <w:gridSpan w:val="2"/>
            <w:shd w:val="clear" w:color="auto" w:fill="008000"/>
          </w:tcPr>
          <w:p w14:paraId="16B9E769" w14:textId="77777777" w:rsidR="00DD4678" w:rsidRPr="002B2877" w:rsidRDefault="00DD4678" w:rsidP="00F722BF">
            <w:pPr>
              <w:pStyle w:val="Default"/>
              <w:ind w:firstLine="0"/>
              <w:rPr>
                <w:rFonts w:ascii="Tahoma" w:hAnsi="Tahoma" w:cs="Tahoma"/>
                <w:color w:val="auto"/>
                <w:szCs w:val="20"/>
              </w:rPr>
            </w:pPr>
          </w:p>
          <w:p w14:paraId="74EF52C0"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Algemene informatie referentieopdracht</w:t>
            </w:r>
          </w:p>
          <w:p w14:paraId="1C468504" w14:textId="77777777" w:rsidR="00DD4678" w:rsidRPr="002B2877" w:rsidRDefault="00DD4678" w:rsidP="00F722BF">
            <w:pPr>
              <w:pStyle w:val="Default"/>
              <w:ind w:firstLine="0"/>
              <w:rPr>
                <w:rFonts w:ascii="Tahoma" w:hAnsi="Tahoma" w:cs="Tahoma"/>
                <w:color w:val="auto"/>
                <w:szCs w:val="20"/>
              </w:rPr>
            </w:pPr>
          </w:p>
        </w:tc>
      </w:tr>
      <w:tr w:rsidR="00DD4678" w:rsidRPr="002B2877" w14:paraId="2DEC7D3B" w14:textId="77777777" w:rsidTr="00F722BF">
        <w:trPr>
          <w:cantSplit/>
          <w:jc w:val="center"/>
        </w:trPr>
        <w:tc>
          <w:tcPr>
            <w:tcW w:w="3354" w:type="dxa"/>
            <w:shd w:val="clear" w:color="auto" w:fill="auto"/>
          </w:tcPr>
          <w:p w14:paraId="68693349"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26E157A8" w14:textId="77777777" w:rsidR="00DD4678" w:rsidRPr="002B2877" w:rsidRDefault="00DD4678" w:rsidP="00F722BF">
            <w:pPr>
              <w:pStyle w:val="Default"/>
              <w:rPr>
                <w:rFonts w:ascii="Tahoma" w:hAnsi="Tahoma" w:cs="Tahoma"/>
                <w:color w:val="auto"/>
                <w:szCs w:val="20"/>
              </w:rPr>
            </w:pPr>
          </w:p>
        </w:tc>
      </w:tr>
      <w:tr w:rsidR="00DD4678" w:rsidRPr="002B2877" w14:paraId="2C4A69CE" w14:textId="77777777" w:rsidTr="00F722BF">
        <w:trPr>
          <w:cantSplit/>
          <w:jc w:val="center"/>
        </w:trPr>
        <w:tc>
          <w:tcPr>
            <w:tcW w:w="3354" w:type="dxa"/>
            <w:shd w:val="clear" w:color="auto" w:fill="auto"/>
          </w:tcPr>
          <w:p w14:paraId="648D18EC"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1402036F" w14:textId="77777777" w:rsidR="00DD4678" w:rsidRPr="002B2877" w:rsidRDefault="00DD4678" w:rsidP="00F722BF">
            <w:pPr>
              <w:pStyle w:val="Default"/>
              <w:rPr>
                <w:rFonts w:ascii="Tahoma" w:hAnsi="Tahoma" w:cs="Tahoma"/>
                <w:color w:val="auto"/>
                <w:szCs w:val="20"/>
              </w:rPr>
            </w:pPr>
          </w:p>
        </w:tc>
      </w:tr>
      <w:tr w:rsidR="00DD4678" w:rsidRPr="002B2877" w14:paraId="04B4F936" w14:textId="77777777" w:rsidTr="00F722BF">
        <w:trPr>
          <w:cantSplit/>
          <w:jc w:val="center"/>
        </w:trPr>
        <w:tc>
          <w:tcPr>
            <w:tcW w:w="3354" w:type="dxa"/>
            <w:tcBorders>
              <w:bottom w:val="single" w:sz="4" w:space="0" w:color="auto"/>
            </w:tcBorders>
            <w:shd w:val="clear" w:color="auto" w:fill="auto"/>
          </w:tcPr>
          <w:p w14:paraId="3DC9CB51"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0189C735" w14:textId="77777777" w:rsidR="00DD4678" w:rsidRPr="002B2877" w:rsidRDefault="00DD4678" w:rsidP="00F722BF">
            <w:pPr>
              <w:pStyle w:val="Default"/>
              <w:ind w:firstLine="0"/>
              <w:rPr>
                <w:rFonts w:ascii="Tahoma" w:hAnsi="Tahoma" w:cs="Tahoma"/>
                <w:color w:val="auto"/>
                <w:szCs w:val="20"/>
              </w:rPr>
            </w:pPr>
          </w:p>
          <w:p w14:paraId="1DABFB7F" w14:textId="77777777" w:rsidR="00DD4678" w:rsidRDefault="00DD4678" w:rsidP="00F722BF">
            <w:pPr>
              <w:pStyle w:val="Default"/>
              <w:ind w:firstLine="0"/>
              <w:rPr>
                <w:rFonts w:ascii="Tahoma" w:hAnsi="Tahoma" w:cs="Tahoma"/>
                <w:color w:val="auto"/>
                <w:szCs w:val="20"/>
              </w:rPr>
            </w:pPr>
          </w:p>
          <w:p w14:paraId="69DBF64D" w14:textId="77777777" w:rsidR="00DD4678" w:rsidRPr="002B2877" w:rsidRDefault="00DD4678" w:rsidP="00F722BF">
            <w:pPr>
              <w:pStyle w:val="Default"/>
              <w:ind w:firstLine="0"/>
              <w:rPr>
                <w:rFonts w:ascii="Tahoma" w:hAnsi="Tahoma" w:cs="Tahoma"/>
                <w:color w:val="auto"/>
                <w:szCs w:val="20"/>
              </w:rPr>
            </w:pPr>
          </w:p>
          <w:p w14:paraId="3684D209" w14:textId="77777777" w:rsidR="00DD4678" w:rsidRPr="002B2877" w:rsidRDefault="00DD4678" w:rsidP="00F722BF">
            <w:pPr>
              <w:pStyle w:val="Default"/>
              <w:ind w:firstLine="0"/>
              <w:rPr>
                <w:rFonts w:ascii="Tahoma" w:hAnsi="Tahoma" w:cs="Tahoma"/>
                <w:color w:val="auto"/>
                <w:szCs w:val="20"/>
              </w:rPr>
            </w:pPr>
          </w:p>
        </w:tc>
        <w:tc>
          <w:tcPr>
            <w:tcW w:w="4769" w:type="dxa"/>
          </w:tcPr>
          <w:p w14:paraId="207A6E33" w14:textId="77777777" w:rsidR="00DD4678" w:rsidRPr="002B2877" w:rsidRDefault="00DD4678" w:rsidP="00F722BF">
            <w:pPr>
              <w:pStyle w:val="Default"/>
              <w:ind w:firstLine="0"/>
              <w:rPr>
                <w:rFonts w:ascii="Tahoma" w:hAnsi="Tahoma" w:cs="Tahoma"/>
                <w:color w:val="auto"/>
                <w:szCs w:val="20"/>
              </w:rPr>
            </w:pPr>
          </w:p>
          <w:p w14:paraId="13E26695" w14:textId="77777777" w:rsidR="00DD4678" w:rsidRPr="002B2877" w:rsidRDefault="00DD4678" w:rsidP="00F722BF">
            <w:pPr>
              <w:pStyle w:val="Default"/>
              <w:ind w:firstLine="0"/>
              <w:rPr>
                <w:rFonts w:ascii="Tahoma" w:hAnsi="Tahoma" w:cs="Tahoma"/>
                <w:color w:val="auto"/>
                <w:szCs w:val="20"/>
              </w:rPr>
            </w:pPr>
          </w:p>
          <w:p w14:paraId="6F86239D" w14:textId="77777777" w:rsidR="00DD4678" w:rsidRPr="002B2877" w:rsidRDefault="00DD4678" w:rsidP="00F722BF">
            <w:pPr>
              <w:pStyle w:val="Default"/>
              <w:ind w:firstLine="0"/>
              <w:rPr>
                <w:rFonts w:ascii="Tahoma" w:hAnsi="Tahoma" w:cs="Tahoma"/>
                <w:color w:val="auto"/>
                <w:szCs w:val="20"/>
              </w:rPr>
            </w:pPr>
          </w:p>
          <w:p w14:paraId="081134CD" w14:textId="77777777" w:rsidR="00DD4678" w:rsidRPr="002B2877" w:rsidRDefault="00DD4678" w:rsidP="00F722BF">
            <w:pPr>
              <w:pStyle w:val="Default"/>
              <w:ind w:firstLine="0"/>
              <w:rPr>
                <w:rFonts w:ascii="Tahoma" w:hAnsi="Tahoma" w:cs="Tahoma"/>
                <w:color w:val="auto"/>
                <w:szCs w:val="20"/>
              </w:rPr>
            </w:pPr>
          </w:p>
          <w:p w14:paraId="17234C34" w14:textId="77777777" w:rsidR="00DD4678" w:rsidRPr="002B2877" w:rsidRDefault="00DD4678" w:rsidP="00F722BF">
            <w:pPr>
              <w:pStyle w:val="Default"/>
              <w:ind w:firstLine="0"/>
              <w:rPr>
                <w:rFonts w:ascii="Tahoma" w:hAnsi="Tahoma" w:cs="Tahoma"/>
                <w:color w:val="auto"/>
                <w:szCs w:val="20"/>
              </w:rPr>
            </w:pPr>
          </w:p>
          <w:p w14:paraId="402F356A" w14:textId="77777777" w:rsidR="00DD4678" w:rsidRPr="002B2877" w:rsidRDefault="00DD4678" w:rsidP="00F722BF">
            <w:pPr>
              <w:pStyle w:val="Default"/>
              <w:ind w:firstLine="0"/>
              <w:rPr>
                <w:rFonts w:ascii="Tahoma" w:hAnsi="Tahoma" w:cs="Tahoma"/>
                <w:color w:val="auto"/>
                <w:szCs w:val="20"/>
              </w:rPr>
            </w:pPr>
          </w:p>
          <w:p w14:paraId="6E210B22" w14:textId="77777777" w:rsidR="00DD4678" w:rsidRPr="002B2877" w:rsidRDefault="00DD4678" w:rsidP="00F722BF">
            <w:pPr>
              <w:pStyle w:val="Default"/>
              <w:ind w:firstLine="0"/>
              <w:rPr>
                <w:rFonts w:ascii="Tahoma" w:hAnsi="Tahoma" w:cs="Tahoma"/>
                <w:color w:val="auto"/>
                <w:szCs w:val="20"/>
              </w:rPr>
            </w:pPr>
          </w:p>
        </w:tc>
      </w:tr>
      <w:tr w:rsidR="00DD4678" w:rsidRPr="002B2877" w14:paraId="678A9396" w14:textId="77777777" w:rsidTr="00F722BF">
        <w:trPr>
          <w:cantSplit/>
          <w:jc w:val="center"/>
        </w:trPr>
        <w:tc>
          <w:tcPr>
            <w:tcW w:w="3354" w:type="dxa"/>
            <w:tcBorders>
              <w:bottom w:val="single" w:sz="4" w:space="0" w:color="auto"/>
            </w:tcBorders>
            <w:shd w:val="clear" w:color="auto" w:fill="auto"/>
          </w:tcPr>
          <w:p w14:paraId="2DC948C9"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1DFA1B64"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Ja / Nee</w:t>
            </w:r>
          </w:p>
          <w:p w14:paraId="1EF99309" w14:textId="77777777" w:rsidR="00DD4678" w:rsidRPr="002B2877" w:rsidRDefault="00DD4678" w:rsidP="00F722BF">
            <w:pPr>
              <w:pStyle w:val="Default"/>
              <w:ind w:firstLine="0"/>
              <w:rPr>
                <w:rFonts w:ascii="Tahoma" w:hAnsi="Tahoma" w:cs="Tahoma"/>
                <w:color w:val="auto"/>
                <w:szCs w:val="20"/>
              </w:rPr>
            </w:pPr>
          </w:p>
        </w:tc>
      </w:tr>
      <w:tr w:rsidR="00DD4678" w:rsidRPr="002B2877" w14:paraId="1D543276" w14:textId="77777777" w:rsidTr="00F722BF">
        <w:trPr>
          <w:cantSplit/>
          <w:jc w:val="center"/>
        </w:trPr>
        <w:tc>
          <w:tcPr>
            <w:tcW w:w="3354" w:type="dxa"/>
            <w:shd w:val="clear" w:color="auto" w:fill="auto"/>
          </w:tcPr>
          <w:p w14:paraId="4A4CE118"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02643C60"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w:t>
            </w:r>
          </w:p>
          <w:p w14:paraId="5A6CDC81" w14:textId="77777777" w:rsidR="00DD4678" w:rsidRPr="002B2877" w:rsidRDefault="00DD4678" w:rsidP="00F722BF">
            <w:pPr>
              <w:pStyle w:val="Default"/>
              <w:ind w:firstLine="0"/>
              <w:rPr>
                <w:rFonts w:ascii="Tahoma" w:hAnsi="Tahoma" w:cs="Tahoma"/>
                <w:color w:val="auto"/>
                <w:szCs w:val="20"/>
              </w:rPr>
            </w:pPr>
          </w:p>
        </w:tc>
      </w:tr>
      <w:tr w:rsidR="00DD4678" w:rsidRPr="002B2877" w14:paraId="22EB65E0" w14:textId="77777777" w:rsidTr="00F722BF">
        <w:trPr>
          <w:cantSplit/>
          <w:jc w:val="center"/>
        </w:trPr>
        <w:tc>
          <w:tcPr>
            <w:tcW w:w="3354" w:type="dxa"/>
            <w:shd w:val="clear" w:color="auto" w:fill="auto"/>
          </w:tcPr>
          <w:p w14:paraId="42208B12"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7583FFD6"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w:t>
            </w:r>
          </w:p>
          <w:p w14:paraId="63FAADD3" w14:textId="77777777" w:rsidR="00DD4678" w:rsidRPr="002B2877" w:rsidRDefault="00DD4678" w:rsidP="00F722BF">
            <w:pPr>
              <w:pStyle w:val="Default"/>
              <w:ind w:firstLine="0"/>
              <w:rPr>
                <w:rFonts w:ascii="Tahoma" w:hAnsi="Tahoma" w:cs="Tahoma"/>
                <w:color w:val="auto"/>
                <w:szCs w:val="20"/>
              </w:rPr>
            </w:pPr>
          </w:p>
        </w:tc>
      </w:tr>
      <w:tr w:rsidR="00DD4678" w:rsidRPr="002B2877" w14:paraId="19E05CEF" w14:textId="77777777" w:rsidTr="00F722BF">
        <w:trPr>
          <w:cantSplit/>
          <w:trHeight w:val="797"/>
          <w:jc w:val="center"/>
        </w:trPr>
        <w:tc>
          <w:tcPr>
            <w:tcW w:w="8123" w:type="dxa"/>
            <w:gridSpan w:val="2"/>
            <w:shd w:val="clear" w:color="auto" w:fill="auto"/>
          </w:tcPr>
          <w:p w14:paraId="3BAFFD45"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9941110" w14:textId="77777777" w:rsidR="00DD4678" w:rsidRDefault="00DD4678" w:rsidP="00F722BF">
            <w:pPr>
              <w:pStyle w:val="Default"/>
              <w:ind w:firstLine="0"/>
              <w:rPr>
                <w:rFonts w:ascii="Tahoma" w:hAnsi="Tahoma" w:cs="Tahoma"/>
                <w:color w:val="auto"/>
                <w:szCs w:val="20"/>
              </w:rPr>
            </w:pPr>
          </w:p>
          <w:p w14:paraId="705F7A36"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&lt;&lt;toelichting&gt;&gt;</w:t>
            </w:r>
          </w:p>
        </w:tc>
      </w:tr>
    </w:tbl>
    <w:p w14:paraId="4F5A0547" w14:textId="77777777" w:rsidR="00DD4678" w:rsidRPr="002B2877" w:rsidRDefault="00DD4678" w:rsidP="00DD4678">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DD4678" w:rsidRPr="002B2877" w14:paraId="3F0E4430" w14:textId="77777777" w:rsidTr="00F722BF">
        <w:tc>
          <w:tcPr>
            <w:tcW w:w="8221" w:type="dxa"/>
          </w:tcPr>
          <w:p w14:paraId="4B89676F" w14:textId="77777777" w:rsidR="00DD4678" w:rsidRPr="002B2877" w:rsidRDefault="00DD4678" w:rsidP="00F722BF">
            <w:pPr>
              <w:pStyle w:val="Default"/>
              <w:ind w:left="567" w:hanging="207"/>
              <w:rPr>
                <w:rFonts w:ascii="Tahoma" w:hAnsi="Tahoma" w:cs="Tahoma"/>
                <w:color w:val="auto"/>
                <w:szCs w:val="20"/>
              </w:rPr>
            </w:pPr>
          </w:p>
          <w:p w14:paraId="7151E3B7" w14:textId="77777777" w:rsidR="00DD4678" w:rsidRPr="002B2877" w:rsidRDefault="00DD4678" w:rsidP="00F722BF">
            <w:pPr>
              <w:pStyle w:val="Default"/>
              <w:ind w:left="567" w:hanging="207"/>
              <w:rPr>
                <w:rFonts w:ascii="Tahoma" w:hAnsi="Tahoma" w:cs="Tahoma"/>
                <w:color w:val="auto"/>
              </w:rPr>
            </w:pPr>
            <w:r w:rsidRPr="38210027">
              <w:rPr>
                <w:rFonts w:ascii="Tahoma" w:hAnsi="Tahoma" w:cs="Tahoma"/>
                <w:color w:val="auto"/>
              </w:rPr>
              <w:t>Naam ondertekening inschrijver:                                               Datum:</w:t>
            </w:r>
          </w:p>
          <w:p w14:paraId="6D99CDE0" w14:textId="77777777" w:rsidR="00DD4678" w:rsidRPr="002B2877" w:rsidRDefault="00DD4678" w:rsidP="00F722BF">
            <w:pPr>
              <w:pStyle w:val="Default"/>
              <w:ind w:left="567" w:hanging="207"/>
              <w:rPr>
                <w:rFonts w:ascii="Tahoma" w:hAnsi="Tahoma" w:cs="Tahoma"/>
                <w:color w:val="auto"/>
                <w:szCs w:val="20"/>
              </w:rPr>
            </w:pPr>
          </w:p>
          <w:p w14:paraId="407C07E1" w14:textId="77777777" w:rsidR="00DD4678" w:rsidRPr="002B2877" w:rsidRDefault="00DD4678" w:rsidP="00F722BF">
            <w:pPr>
              <w:pStyle w:val="Default"/>
              <w:ind w:left="567" w:hanging="207"/>
              <w:rPr>
                <w:rFonts w:ascii="Tahoma" w:hAnsi="Tahoma" w:cs="Tahoma"/>
                <w:color w:val="auto"/>
                <w:szCs w:val="20"/>
              </w:rPr>
            </w:pPr>
          </w:p>
          <w:p w14:paraId="7147262A" w14:textId="77777777" w:rsidR="00DD4678" w:rsidRPr="002B2877" w:rsidRDefault="00DD4678" w:rsidP="00F722BF">
            <w:pPr>
              <w:pStyle w:val="Default"/>
              <w:ind w:left="567" w:hanging="207"/>
              <w:rPr>
                <w:rFonts w:ascii="Tahoma" w:hAnsi="Tahoma" w:cs="Tahoma"/>
                <w:b/>
                <w:bCs/>
                <w:color w:val="auto"/>
              </w:rPr>
            </w:pPr>
            <w:r w:rsidRPr="38210027">
              <w:rPr>
                <w:rFonts w:ascii="Tahoma" w:hAnsi="Tahoma" w:cs="Tahoma"/>
                <w:color w:val="auto"/>
              </w:rPr>
              <w:t>Handtekening:</w:t>
            </w:r>
          </w:p>
          <w:p w14:paraId="51901AE2" w14:textId="77777777" w:rsidR="00DD4678" w:rsidRPr="002B2877" w:rsidRDefault="00DD4678" w:rsidP="00F722BF">
            <w:pPr>
              <w:pStyle w:val="Default"/>
              <w:ind w:left="567" w:hanging="207"/>
              <w:rPr>
                <w:rFonts w:ascii="Tahoma" w:hAnsi="Tahoma" w:cs="Tahoma"/>
                <w:b/>
                <w:bCs/>
                <w:color w:val="auto"/>
                <w:szCs w:val="20"/>
              </w:rPr>
            </w:pPr>
          </w:p>
          <w:p w14:paraId="2064333C" w14:textId="77777777" w:rsidR="00DD4678" w:rsidRPr="002B2877" w:rsidRDefault="00DD4678" w:rsidP="00F722BF">
            <w:pPr>
              <w:pStyle w:val="Default"/>
              <w:ind w:left="567" w:hanging="207"/>
              <w:rPr>
                <w:rFonts w:ascii="Tahoma" w:hAnsi="Tahoma" w:cs="Tahoma"/>
                <w:b/>
                <w:bCs/>
                <w:color w:val="auto"/>
                <w:szCs w:val="20"/>
              </w:rPr>
            </w:pPr>
          </w:p>
        </w:tc>
      </w:tr>
    </w:tbl>
    <w:p w14:paraId="3F8C8C0D" w14:textId="6382D535" w:rsidR="00DD4678" w:rsidRDefault="00DD4678" w:rsidP="00704E92">
      <w:pPr>
        <w:pStyle w:val="Default"/>
        <w:ind w:left="360" w:firstLine="0"/>
        <w:rPr>
          <w:rFonts w:cs="Arial"/>
          <w:color w:val="auto"/>
          <w:szCs w:val="22"/>
          <w:u w:val="single"/>
        </w:rPr>
      </w:pPr>
    </w:p>
    <w:p w14:paraId="2D3A2D85" w14:textId="77777777" w:rsidR="00DD4678" w:rsidRDefault="00DD4678">
      <w:pPr>
        <w:spacing w:after="200" w:line="276" w:lineRule="auto"/>
        <w:rPr>
          <w:rFonts w:ascii="Arial" w:hAnsi="Arial" w:cs="Arial"/>
          <w:sz w:val="20"/>
          <w:szCs w:val="22"/>
          <w:u w:val="single"/>
          <w:lang w:bidi="en-US"/>
        </w:rPr>
      </w:pPr>
      <w:r>
        <w:rPr>
          <w:rFonts w:cs="Arial"/>
          <w:szCs w:val="22"/>
          <w:u w:val="single"/>
        </w:rPr>
        <w:br w:type="page"/>
      </w:r>
    </w:p>
    <w:p w14:paraId="77C918E0" w14:textId="7DDCE5D1" w:rsidR="00DD4678" w:rsidRDefault="00DD4678" w:rsidP="00DD4678">
      <w:pPr>
        <w:pStyle w:val="Geenafstand"/>
        <w:rPr>
          <w:rFonts w:cs="Arial"/>
          <w:u w:val="single"/>
        </w:rPr>
      </w:pPr>
      <w:r w:rsidRPr="004701ED">
        <w:rPr>
          <w:rFonts w:eastAsia="Calibri" w:cs="Arial"/>
          <w:noProof/>
          <w:szCs w:val="20"/>
          <w:lang w:eastAsia="nl-NL"/>
        </w:rPr>
        <w:lastRenderedPageBreak/>
        <w:drawing>
          <wp:inline distT="0" distB="0" distL="0" distR="0" wp14:anchorId="1E698B73" wp14:editId="52176C74">
            <wp:extent cx="1905000" cy="800100"/>
            <wp:effectExtent l="0" t="0" r="0" b="0"/>
            <wp:docPr id="3" name="Afbeelding 3"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4C193396" w14:textId="77777777" w:rsidR="00DD4678" w:rsidRDefault="00DD4678" w:rsidP="00DD4678">
      <w:pPr>
        <w:pStyle w:val="Geenafstand"/>
        <w:rPr>
          <w:rFonts w:cs="Arial"/>
          <w:u w:val="single"/>
        </w:rPr>
      </w:pPr>
    </w:p>
    <w:p w14:paraId="1EA222D5" w14:textId="77777777" w:rsidR="00DD4678" w:rsidRDefault="00DD4678" w:rsidP="00DD4678">
      <w:pPr>
        <w:pStyle w:val="Geenafstand"/>
        <w:rPr>
          <w:rFonts w:cs="Arial"/>
        </w:rPr>
      </w:pPr>
      <w:r w:rsidRPr="001B633A">
        <w:rPr>
          <w:rFonts w:cs="Arial"/>
          <w:u w:val="single"/>
        </w:rPr>
        <w:t>Betreffende kerncompetentie 2</w:t>
      </w:r>
      <w:r>
        <w:rPr>
          <w:rFonts w:cs="Arial"/>
          <w:u w:val="single"/>
        </w:rPr>
        <w:t>, indien van toepassing referentie 3</w:t>
      </w:r>
      <w:r w:rsidRPr="006E4FB2">
        <w:rPr>
          <w:rFonts w:cs="Arial"/>
        </w:rPr>
        <w:t xml:space="preserve">: </w:t>
      </w:r>
    </w:p>
    <w:p w14:paraId="2BF103EF" w14:textId="2BF63027" w:rsidR="00DD4678" w:rsidRPr="006E4FB2" w:rsidRDefault="00DD4678" w:rsidP="00DD4678">
      <w:pPr>
        <w:pStyle w:val="Geenafstand"/>
        <w:rPr>
          <w:rFonts w:cs="Arial"/>
        </w:rPr>
      </w:pPr>
      <w:r w:rsidRPr="001B633A">
        <w:rPr>
          <w:rFonts w:cs="Arial"/>
        </w:rPr>
        <w:t xml:space="preserve">Minimaal 3 ondersteuningscontracten op software naar tevredenheid hebben lopen of hebben volbracht waarbij minimaal 1 ondersteuningscontract een contractwaarde heeft van minimaal €50.000 exclusief btw. Aantonen van deze kerncompetentie mag op </w:t>
      </w:r>
      <w:r>
        <w:rPr>
          <w:rFonts w:cs="Arial"/>
        </w:rPr>
        <w:t>basis van 1, 2 of 3 referenties, die betrekking heeft op de afgelopen drie jaar, gerekend vanaf de sluitingsdatum van de inschrijving.</w:t>
      </w:r>
    </w:p>
    <w:p w14:paraId="5830BFA4" w14:textId="77777777" w:rsidR="00DD4678" w:rsidRDefault="00DD4678" w:rsidP="00DD4678">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DD4678" w:rsidRPr="002B2877" w14:paraId="797B08E9" w14:textId="77777777" w:rsidTr="00F722BF">
        <w:trPr>
          <w:cantSplit/>
          <w:jc w:val="center"/>
        </w:trPr>
        <w:tc>
          <w:tcPr>
            <w:tcW w:w="8123" w:type="dxa"/>
            <w:gridSpan w:val="2"/>
            <w:shd w:val="clear" w:color="auto" w:fill="008000"/>
          </w:tcPr>
          <w:p w14:paraId="6134CBEB" w14:textId="77777777" w:rsidR="00DD4678" w:rsidRPr="002B2877" w:rsidRDefault="00DD4678" w:rsidP="00F722BF">
            <w:pPr>
              <w:pStyle w:val="Default"/>
              <w:ind w:firstLine="0"/>
              <w:rPr>
                <w:rFonts w:ascii="Tahoma" w:hAnsi="Tahoma" w:cs="Tahoma"/>
                <w:color w:val="auto"/>
                <w:szCs w:val="20"/>
              </w:rPr>
            </w:pPr>
          </w:p>
          <w:p w14:paraId="417FF24D"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647F5E72" w14:textId="77777777" w:rsidR="00DD4678" w:rsidRPr="002B2877" w:rsidRDefault="00DD4678" w:rsidP="00F722BF">
            <w:pPr>
              <w:pStyle w:val="Default"/>
              <w:ind w:firstLine="0"/>
              <w:rPr>
                <w:rFonts w:ascii="Tahoma" w:hAnsi="Tahoma" w:cs="Tahoma"/>
                <w:color w:val="auto"/>
                <w:szCs w:val="20"/>
              </w:rPr>
            </w:pPr>
          </w:p>
          <w:p w14:paraId="05571987" w14:textId="77777777" w:rsidR="00DD4678" w:rsidRPr="002B2877" w:rsidRDefault="00DD4678" w:rsidP="00F722BF">
            <w:pPr>
              <w:pStyle w:val="Default"/>
              <w:ind w:firstLine="0"/>
              <w:rPr>
                <w:rFonts w:ascii="Tahoma" w:hAnsi="Tahoma" w:cs="Tahoma"/>
                <w:color w:val="auto"/>
                <w:szCs w:val="20"/>
              </w:rPr>
            </w:pPr>
          </w:p>
        </w:tc>
      </w:tr>
      <w:tr w:rsidR="00DD4678" w:rsidRPr="002B2877" w14:paraId="606F838A" w14:textId="77777777" w:rsidTr="00F722BF">
        <w:trPr>
          <w:cantSplit/>
          <w:jc w:val="center"/>
        </w:trPr>
        <w:tc>
          <w:tcPr>
            <w:tcW w:w="3354" w:type="dxa"/>
            <w:shd w:val="clear" w:color="auto" w:fill="auto"/>
          </w:tcPr>
          <w:p w14:paraId="0011CDAE"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460C4994" w14:textId="77777777" w:rsidR="00DD4678" w:rsidRPr="002B2877" w:rsidRDefault="00DD4678" w:rsidP="00F722BF">
            <w:pPr>
              <w:pStyle w:val="Default"/>
              <w:rPr>
                <w:rFonts w:ascii="Tahoma" w:hAnsi="Tahoma" w:cs="Tahoma"/>
                <w:color w:val="auto"/>
                <w:szCs w:val="20"/>
              </w:rPr>
            </w:pPr>
          </w:p>
        </w:tc>
      </w:tr>
      <w:tr w:rsidR="00DD4678" w:rsidRPr="002B2877" w14:paraId="5CF27231" w14:textId="77777777" w:rsidTr="00F722BF">
        <w:trPr>
          <w:cantSplit/>
          <w:jc w:val="center"/>
        </w:trPr>
        <w:tc>
          <w:tcPr>
            <w:tcW w:w="3354" w:type="dxa"/>
            <w:shd w:val="clear" w:color="auto" w:fill="auto"/>
          </w:tcPr>
          <w:p w14:paraId="31162544"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Adres</w:t>
            </w:r>
          </w:p>
        </w:tc>
        <w:tc>
          <w:tcPr>
            <w:tcW w:w="4769" w:type="dxa"/>
          </w:tcPr>
          <w:p w14:paraId="39A07D44" w14:textId="77777777" w:rsidR="00DD4678" w:rsidRPr="002B2877" w:rsidRDefault="00DD4678" w:rsidP="00F722BF">
            <w:pPr>
              <w:pStyle w:val="Default"/>
              <w:rPr>
                <w:rFonts w:ascii="Tahoma" w:hAnsi="Tahoma" w:cs="Tahoma"/>
                <w:color w:val="auto"/>
                <w:szCs w:val="20"/>
              </w:rPr>
            </w:pPr>
          </w:p>
        </w:tc>
      </w:tr>
      <w:tr w:rsidR="00DD4678" w:rsidRPr="002B2877" w14:paraId="156171AB" w14:textId="77777777" w:rsidTr="00F722BF">
        <w:trPr>
          <w:cantSplit/>
          <w:jc w:val="center"/>
        </w:trPr>
        <w:tc>
          <w:tcPr>
            <w:tcW w:w="3354" w:type="dxa"/>
            <w:shd w:val="clear" w:color="auto" w:fill="auto"/>
          </w:tcPr>
          <w:p w14:paraId="5C13AF7F"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7A4071FA" w14:textId="77777777" w:rsidR="00DD4678" w:rsidRPr="002B2877" w:rsidRDefault="00DD4678" w:rsidP="00F722BF">
            <w:pPr>
              <w:pStyle w:val="Default"/>
              <w:rPr>
                <w:rFonts w:ascii="Tahoma" w:hAnsi="Tahoma" w:cs="Tahoma"/>
                <w:color w:val="auto"/>
                <w:szCs w:val="20"/>
              </w:rPr>
            </w:pPr>
          </w:p>
        </w:tc>
      </w:tr>
      <w:tr w:rsidR="00DD4678" w:rsidRPr="002B2877" w14:paraId="3DAF91D2" w14:textId="77777777" w:rsidTr="00F722BF">
        <w:trPr>
          <w:cantSplit/>
          <w:jc w:val="center"/>
        </w:trPr>
        <w:tc>
          <w:tcPr>
            <w:tcW w:w="3354" w:type="dxa"/>
            <w:shd w:val="clear" w:color="auto" w:fill="auto"/>
          </w:tcPr>
          <w:p w14:paraId="56526BAF"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32FA0C1D" w14:textId="77777777" w:rsidR="00DD4678" w:rsidRPr="002B2877" w:rsidRDefault="00DD4678" w:rsidP="00F722BF">
            <w:pPr>
              <w:pStyle w:val="Default"/>
              <w:rPr>
                <w:rFonts w:ascii="Tahoma" w:hAnsi="Tahoma" w:cs="Tahoma"/>
                <w:color w:val="auto"/>
                <w:szCs w:val="20"/>
              </w:rPr>
            </w:pPr>
          </w:p>
        </w:tc>
      </w:tr>
      <w:tr w:rsidR="00DD4678" w:rsidRPr="002B2877" w14:paraId="22AC6CCE" w14:textId="77777777" w:rsidTr="00F722BF">
        <w:trPr>
          <w:cantSplit/>
          <w:jc w:val="center"/>
        </w:trPr>
        <w:tc>
          <w:tcPr>
            <w:tcW w:w="3354" w:type="dxa"/>
            <w:tcBorders>
              <w:bottom w:val="single" w:sz="4" w:space="0" w:color="auto"/>
            </w:tcBorders>
            <w:shd w:val="clear" w:color="auto" w:fill="auto"/>
          </w:tcPr>
          <w:p w14:paraId="137A049A"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4B0F3D38" w14:textId="77777777" w:rsidR="00DD4678" w:rsidRPr="002B2877" w:rsidRDefault="00DD4678" w:rsidP="00F722BF">
            <w:pPr>
              <w:pStyle w:val="Default"/>
              <w:rPr>
                <w:rFonts w:ascii="Tahoma" w:hAnsi="Tahoma" w:cs="Tahoma"/>
                <w:color w:val="auto"/>
                <w:szCs w:val="20"/>
              </w:rPr>
            </w:pPr>
          </w:p>
        </w:tc>
      </w:tr>
      <w:tr w:rsidR="00DD4678" w:rsidRPr="002B2877" w14:paraId="23178DBF" w14:textId="77777777" w:rsidTr="00F722BF">
        <w:trPr>
          <w:cantSplit/>
          <w:trHeight w:val="430"/>
          <w:jc w:val="center"/>
        </w:trPr>
        <w:tc>
          <w:tcPr>
            <w:tcW w:w="8123" w:type="dxa"/>
            <w:gridSpan w:val="2"/>
            <w:shd w:val="clear" w:color="auto" w:fill="008000"/>
          </w:tcPr>
          <w:p w14:paraId="4BD6DE0C" w14:textId="77777777" w:rsidR="00DD4678" w:rsidRPr="002B2877" w:rsidRDefault="00DD4678" w:rsidP="00F722BF">
            <w:pPr>
              <w:pStyle w:val="Default"/>
              <w:ind w:firstLine="0"/>
              <w:rPr>
                <w:rFonts w:ascii="Tahoma" w:hAnsi="Tahoma" w:cs="Tahoma"/>
                <w:color w:val="auto"/>
                <w:szCs w:val="20"/>
              </w:rPr>
            </w:pPr>
          </w:p>
          <w:p w14:paraId="0D114994"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Algemene informatie referentieopdracht</w:t>
            </w:r>
          </w:p>
          <w:p w14:paraId="6B4076B9" w14:textId="77777777" w:rsidR="00DD4678" w:rsidRPr="002B2877" w:rsidRDefault="00DD4678" w:rsidP="00F722BF">
            <w:pPr>
              <w:pStyle w:val="Default"/>
              <w:ind w:firstLine="0"/>
              <w:rPr>
                <w:rFonts w:ascii="Tahoma" w:hAnsi="Tahoma" w:cs="Tahoma"/>
                <w:color w:val="auto"/>
                <w:szCs w:val="20"/>
              </w:rPr>
            </w:pPr>
          </w:p>
        </w:tc>
      </w:tr>
      <w:tr w:rsidR="00DD4678" w:rsidRPr="002B2877" w14:paraId="5E90A246" w14:textId="77777777" w:rsidTr="00F722BF">
        <w:trPr>
          <w:cantSplit/>
          <w:jc w:val="center"/>
        </w:trPr>
        <w:tc>
          <w:tcPr>
            <w:tcW w:w="3354" w:type="dxa"/>
            <w:shd w:val="clear" w:color="auto" w:fill="auto"/>
          </w:tcPr>
          <w:p w14:paraId="59A599A6"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41045729" w14:textId="77777777" w:rsidR="00DD4678" w:rsidRPr="002B2877" w:rsidRDefault="00DD4678" w:rsidP="00F722BF">
            <w:pPr>
              <w:pStyle w:val="Default"/>
              <w:rPr>
                <w:rFonts w:ascii="Tahoma" w:hAnsi="Tahoma" w:cs="Tahoma"/>
                <w:color w:val="auto"/>
                <w:szCs w:val="20"/>
              </w:rPr>
            </w:pPr>
          </w:p>
        </w:tc>
      </w:tr>
      <w:tr w:rsidR="00DD4678" w:rsidRPr="002B2877" w14:paraId="250AD377" w14:textId="77777777" w:rsidTr="00F722BF">
        <w:trPr>
          <w:cantSplit/>
          <w:jc w:val="center"/>
        </w:trPr>
        <w:tc>
          <w:tcPr>
            <w:tcW w:w="3354" w:type="dxa"/>
            <w:shd w:val="clear" w:color="auto" w:fill="auto"/>
          </w:tcPr>
          <w:p w14:paraId="6DAE4439"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517C3505" w14:textId="77777777" w:rsidR="00DD4678" w:rsidRPr="002B2877" w:rsidRDefault="00DD4678" w:rsidP="00F722BF">
            <w:pPr>
              <w:pStyle w:val="Default"/>
              <w:rPr>
                <w:rFonts w:ascii="Tahoma" w:hAnsi="Tahoma" w:cs="Tahoma"/>
                <w:color w:val="auto"/>
                <w:szCs w:val="20"/>
              </w:rPr>
            </w:pPr>
          </w:p>
        </w:tc>
      </w:tr>
      <w:tr w:rsidR="00DD4678" w:rsidRPr="002B2877" w14:paraId="7F5E3586" w14:textId="77777777" w:rsidTr="00F722BF">
        <w:trPr>
          <w:cantSplit/>
          <w:jc w:val="center"/>
        </w:trPr>
        <w:tc>
          <w:tcPr>
            <w:tcW w:w="3354" w:type="dxa"/>
            <w:tcBorders>
              <w:bottom w:val="single" w:sz="4" w:space="0" w:color="auto"/>
            </w:tcBorders>
            <w:shd w:val="clear" w:color="auto" w:fill="auto"/>
          </w:tcPr>
          <w:p w14:paraId="2B5F3D1F"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7FB88D46" w14:textId="77777777" w:rsidR="00DD4678" w:rsidRPr="002B2877" w:rsidRDefault="00DD4678" w:rsidP="00F722BF">
            <w:pPr>
              <w:pStyle w:val="Default"/>
              <w:ind w:firstLine="0"/>
              <w:rPr>
                <w:rFonts w:ascii="Tahoma" w:hAnsi="Tahoma" w:cs="Tahoma"/>
                <w:color w:val="auto"/>
                <w:szCs w:val="20"/>
              </w:rPr>
            </w:pPr>
          </w:p>
          <w:p w14:paraId="6610AD6A" w14:textId="77777777" w:rsidR="00DD4678" w:rsidRDefault="00DD4678" w:rsidP="00F722BF">
            <w:pPr>
              <w:pStyle w:val="Default"/>
              <w:ind w:firstLine="0"/>
              <w:rPr>
                <w:rFonts w:ascii="Tahoma" w:hAnsi="Tahoma" w:cs="Tahoma"/>
                <w:color w:val="auto"/>
                <w:szCs w:val="20"/>
              </w:rPr>
            </w:pPr>
          </w:p>
          <w:p w14:paraId="28D9A66F" w14:textId="77777777" w:rsidR="00DD4678" w:rsidRPr="002B2877" w:rsidRDefault="00DD4678" w:rsidP="00F722BF">
            <w:pPr>
              <w:pStyle w:val="Default"/>
              <w:ind w:firstLine="0"/>
              <w:rPr>
                <w:rFonts w:ascii="Tahoma" w:hAnsi="Tahoma" w:cs="Tahoma"/>
                <w:color w:val="auto"/>
                <w:szCs w:val="20"/>
              </w:rPr>
            </w:pPr>
          </w:p>
          <w:p w14:paraId="40D2AB85" w14:textId="77777777" w:rsidR="00DD4678" w:rsidRPr="002B2877" w:rsidRDefault="00DD4678" w:rsidP="00F722BF">
            <w:pPr>
              <w:pStyle w:val="Default"/>
              <w:ind w:firstLine="0"/>
              <w:rPr>
                <w:rFonts w:ascii="Tahoma" w:hAnsi="Tahoma" w:cs="Tahoma"/>
                <w:color w:val="auto"/>
                <w:szCs w:val="20"/>
              </w:rPr>
            </w:pPr>
          </w:p>
        </w:tc>
        <w:tc>
          <w:tcPr>
            <w:tcW w:w="4769" w:type="dxa"/>
          </w:tcPr>
          <w:p w14:paraId="6D0AD3D2" w14:textId="77777777" w:rsidR="00DD4678" w:rsidRPr="002B2877" w:rsidRDefault="00DD4678" w:rsidP="00F722BF">
            <w:pPr>
              <w:pStyle w:val="Default"/>
              <w:ind w:firstLine="0"/>
              <w:rPr>
                <w:rFonts w:ascii="Tahoma" w:hAnsi="Tahoma" w:cs="Tahoma"/>
                <w:color w:val="auto"/>
                <w:szCs w:val="20"/>
              </w:rPr>
            </w:pPr>
          </w:p>
          <w:p w14:paraId="536D1C91" w14:textId="77777777" w:rsidR="00DD4678" w:rsidRPr="002B2877" w:rsidRDefault="00DD4678" w:rsidP="00F722BF">
            <w:pPr>
              <w:pStyle w:val="Default"/>
              <w:ind w:firstLine="0"/>
              <w:rPr>
                <w:rFonts w:ascii="Tahoma" w:hAnsi="Tahoma" w:cs="Tahoma"/>
                <w:color w:val="auto"/>
                <w:szCs w:val="20"/>
              </w:rPr>
            </w:pPr>
          </w:p>
          <w:p w14:paraId="1BEDDB7E" w14:textId="77777777" w:rsidR="00DD4678" w:rsidRPr="002B2877" w:rsidRDefault="00DD4678" w:rsidP="00F722BF">
            <w:pPr>
              <w:pStyle w:val="Default"/>
              <w:ind w:firstLine="0"/>
              <w:rPr>
                <w:rFonts w:ascii="Tahoma" w:hAnsi="Tahoma" w:cs="Tahoma"/>
                <w:color w:val="auto"/>
                <w:szCs w:val="20"/>
              </w:rPr>
            </w:pPr>
          </w:p>
          <w:p w14:paraId="0F0A2B12" w14:textId="77777777" w:rsidR="00DD4678" w:rsidRPr="002B2877" w:rsidRDefault="00DD4678" w:rsidP="00F722BF">
            <w:pPr>
              <w:pStyle w:val="Default"/>
              <w:ind w:firstLine="0"/>
              <w:rPr>
                <w:rFonts w:ascii="Tahoma" w:hAnsi="Tahoma" w:cs="Tahoma"/>
                <w:color w:val="auto"/>
                <w:szCs w:val="20"/>
              </w:rPr>
            </w:pPr>
          </w:p>
          <w:p w14:paraId="14231128" w14:textId="77777777" w:rsidR="00DD4678" w:rsidRPr="002B2877" w:rsidRDefault="00DD4678" w:rsidP="00F722BF">
            <w:pPr>
              <w:pStyle w:val="Default"/>
              <w:ind w:firstLine="0"/>
              <w:rPr>
                <w:rFonts w:ascii="Tahoma" w:hAnsi="Tahoma" w:cs="Tahoma"/>
                <w:color w:val="auto"/>
                <w:szCs w:val="20"/>
              </w:rPr>
            </w:pPr>
          </w:p>
          <w:p w14:paraId="2055E72D" w14:textId="77777777" w:rsidR="00DD4678" w:rsidRPr="002B2877" w:rsidRDefault="00DD4678" w:rsidP="00F722BF">
            <w:pPr>
              <w:pStyle w:val="Default"/>
              <w:ind w:firstLine="0"/>
              <w:rPr>
                <w:rFonts w:ascii="Tahoma" w:hAnsi="Tahoma" w:cs="Tahoma"/>
                <w:color w:val="auto"/>
                <w:szCs w:val="20"/>
              </w:rPr>
            </w:pPr>
          </w:p>
          <w:p w14:paraId="1A92734E" w14:textId="77777777" w:rsidR="00DD4678" w:rsidRPr="002B2877" w:rsidRDefault="00DD4678" w:rsidP="00F722BF">
            <w:pPr>
              <w:pStyle w:val="Default"/>
              <w:ind w:firstLine="0"/>
              <w:rPr>
                <w:rFonts w:ascii="Tahoma" w:hAnsi="Tahoma" w:cs="Tahoma"/>
                <w:color w:val="auto"/>
                <w:szCs w:val="20"/>
              </w:rPr>
            </w:pPr>
          </w:p>
        </w:tc>
      </w:tr>
      <w:tr w:rsidR="00DD4678" w:rsidRPr="002B2877" w14:paraId="638DAA2A" w14:textId="77777777" w:rsidTr="00F722BF">
        <w:trPr>
          <w:cantSplit/>
          <w:jc w:val="center"/>
        </w:trPr>
        <w:tc>
          <w:tcPr>
            <w:tcW w:w="3354" w:type="dxa"/>
            <w:tcBorders>
              <w:bottom w:val="single" w:sz="4" w:space="0" w:color="auto"/>
            </w:tcBorders>
            <w:shd w:val="clear" w:color="auto" w:fill="auto"/>
          </w:tcPr>
          <w:p w14:paraId="5C384CBD"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76E4E0A0"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Ja / Nee</w:t>
            </w:r>
          </w:p>
          <w:p w14:paraId="458A3E87" w14:textId="77777777" w:rsidR="00DD4678" w:rsidRPr="002B2877" w:rsidRDefault="00DD4678" w:rsidP="00F722BF">
            <w:pPr>
              <w:pStyle w:val="Default"/>
              <w:ind w:firstLine="0"/>
              <w:rPr>
                <w:rFonts w:ascii="Tahoma" w:hAnsi="Tahoma" w:cs="Tahoma"/>
                <w:color w:val="auto"/>
                <w:szCs w:val="20"/>
              </w:rPr>
            </w:pPr>
          </w:p>
        </w:tc>
      </w:tr>
      <w:tr w:rsidR="00DD4678" w:rsidRPr="002B2877" w14:paraId="25AC4E7C" w14:textId="77777777" w:rsidTr="00F722BF">
        <w:trPr>
          <w:cantSplit/>
          <w:jc w:val="center"/>
        </w:trPr>
        <w:tc>
          <w:tcPr>
            <w:tcW w:w="3354" w:type="dxa"/>
            <w:shd w:val="clear" w:color="auto" w:fill="auto"/>
          </w:tcPr>
          <w:p w14:paraId="4CC60764"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64166403"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w:t>
            </w:r>
          </w:p>
          <w:p w14:paraId="4A07BB61" w14:textId="77777777" w:rsidR="00DD4678" w:rsidRPr="002B2877" w:rsidRDefault="00DD4678" w:rsidP="00F722BF">
            <w:pPr>
              <w:pStyle w:val="Default"/>
              <w:ind w:firstLine="0"/>
              <w:rPr>
                <w:rFonts w:ascii="Tahoma" w:hAnsi="Tahoma" w:cs="Tahoma"/>
                <w:color w:val="auto"/>
                <w:szCs w:val="20"/>
              </w:rPr>
            </w:pPr>
          </w:p>
        </w:tc>
      </w:tr>
      <w:tr w:rsidR="00DD4678" w:rsidRPr="002B2877" w14:paraId="2560FB51" w14:textId="77777777" w:rsidTr="00F722BF">
        <w:trPr>
          <w:cantSplit/>
          <w:jc w:val="center"/>
        </w:trPr>
        <w:tc>
          <w:tcPr>
            <w:tcW w:w="3354" w:type="dxa"/>
            <w:shd w:val="clear" w:color="auto" w:fill="auto"/>
          </w:tcPr>
          <w:p w14:paraId="5E4BA125"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71E7D4"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w:t>
            </w:r>
          </w:p>
          <w:p w14:paraId="2AD76C42" w14:textId="77777777" w:rsidR="00DD4678" w:rsidRPr="002B2877" w:rsidRDefault="00DD4678" w:rsidP="00F722BF">
            <w:pPr>
              <w:pStyle w:val="Default"/>
              <w:ind w:firstLine="0"/>
              <w:rPr>
                <w:rFonts w:ascii="Tahoma" w:hAnsi="Tahoma" w:cs="Tahoma"/>
                <w:color w:val="auto"/>
                <w:szCs w:val="20"/>
              </w:rPr>
            </w:pPr>
          </w:p>
        </w:tc>
      </w:tr>
      <w:tr w:rsidR="00DD4678" w:rsidRPr="002B2877" w14:paraId="68342CB4" w14:textId="77777777" w:rsidTr="00F722BF">
        <w:trPr>
          <w:cantSplit/>
          <w:trHeight w:val="797"/>
          <w:jc w:val="center"/>
        </w:trPr>
        <w:tc>
          <w:tcPr>
            <w:tcW w:w="8123" w:type="dxa"/>
            <w:gridSpan w:val="2"/>
            <w:shd w:val="clear" w:color="auto" w:fill="auto"/>
          </w:tcPr>
          <w:p w14:paraId="14961604" w14:textId="77777777" w:rsidR="00DD4678" w:rsidRDefault="00DD4678" w:rsidP="00F722BF">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5CD744C9" w14:textId="77777777" w:rsidR="00DD4678" w:rsidRDefault="00DD4678" w:rsidP="00F722BF">
            <w:pPr>
              <w:pStyle w:val="Default"/>
              <w:ind w:firstLine="0"/>
              <w:rPr>
                <w:rFonts w:ascii="Tahoma" w:hAnsi="Tahoma" w:cs="Tahoma"/>
                <w:color w:val="auto"/>
                <w:szCs w:val="20"/>
              </w:rPr>
            </w:pPr>
          </w:p>
          <w:p w14:paraId="4976A8BD" w14:textId="77777777" w:rsidR="00DD4678" w:rsidRPr="002B2877" w:rsidRDefault="00DD4678" w:rsidP="00F722BF">
            <w:pPr>
              <w:pStyle w:val="Default"/>
              <w:ind w:firstLine="0"/>
              <w:rPr>
                <w:rFonts w:ascii="Tahoma" w:hAnsi="Tahoma" w:cs="Tahoma"/>
                <w:color w:val="auto"/>
              </w:rPr>
            </w:pPr>
            <w:r w:rsidRPr="38210027">
              <w:rPr>
                <w:rFonts w:ascii="Tahoma" w:hAnsi="Tahoma" w:cs="Tahoma"/>
                <w:color w:val="auto"/>
              </w:rPr>
              <w:t>&lt;&lt;toelichting&gt;&gt;</w:t>
            </w:r>
          </w:p>
        </w:tc>
      </w:tr>
    </w:tbl>
    <w:p w14:paraId="34A3F19F" w14:textId="77777777" w:rsidR="00DD4678" w:rsidRPr="002B2877" w:rsidRDefault="00DD4678" w:rsidP="00DD4678">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DD4678" w:rsidRPr="002B2877" w14:paraId="0D434FA1" w14:textId="77777777" w:rsidTr="00F722BF">
        <w:tc>
          <w:tcPr>
            <w:tcW w:w="8221" w:type="dxa"/>
          </w:tcPr>
          <w:p w14:paraId="107940C0" w14:textId="77777777" w:rsidR="00DD4678" w:rsidRPr="002B2877" w:rsidRDefault="00DD4678" w:rsidP="00F722BF">
            <w:pPr>
              <w:pStyle w:val="Default"/>
              <w:ind w:left="567" w:hanging="207"/>
              <w:rPr>
                <w:rFonts w:ascii="Tahoma" w:hAnsi="Tahoma" w:cs="Tahoma"/>
                <w:color w:val="auto"/>
                <w:szCs w:val="20"/>
              </w:rPr>
            </w:pPr>
          </w:p>
          <w:p w14:paraId="16B5AD04" w14:textId="77777777" w:rsidR="00DD4678" w:rsidRPr="002B2877" w:rsidRDefault="00DD4678" w:rsidP="00F722BF">
            <w:pPr>
              <w:pStyle w:val="Default"/>
              <w:ind w:left="567" w:hanging="207"/>
              <w:rPr>
                <w:rFonts w:ascii="Tahoma" w:hAnsi="Tahoma" w:cs="Tahoma"/>
                <w:color w:val="auto"/>
              </w:rPr>
            </w:pPr>
            <w:r w:rsidRPr="38210027">
              <w:rPr>
                <w:rFonts w:ascii="Tahoma" w:hAnsi="Tahoma" w:cs="Tahoma"/>
                <w:color w:val="auto"/>
              </w:rPr>
              <w:t>Naam ondertekening inschrijver:                                               Datum:</w:t>
            </w:r>
          </w:p>
          <w:p w14:paraId="52BB2CD2" w14:textId="77777777" w:rsidR="00DD4678" w:rsidRPr="002B2877" w:rsidRDefault="00DD4678" w:rsidP="00F722BF">
            <w:pPr>
              <w:pStyle w:val="Default"/>
              <w:ind w:left="567" w:hanging="207"/>
              <w:rPr>
                <w:rFonts w:ascii="Tahoma" w:hAnsi="Tahoma" w:cs="Tahoma"/>
                <w:color w:val="auto"/>
                <w:szCs w:val="20"/>
              </w:rPr>
            </w:pPr>
          </w:p>
          <w:p w14:paraId="71B3613B" w14:textId="77777777" w:rsidR="00DD4678" w:rsidRPr="002B2877" w:rsidRDefault="00DD4678" w:rsidP="00F722BF">
            <w:pPr>
              <w:pStyle w:val="Default"/>
              <w:ind w:left="567" w:hanging="207"/>
              <w:rPr>
                <w:rFonts w:ascii="Tahoma" w:hAnsi="Tahoma" w:cs="Tahoma"/>
                <w:color w:val="auto"/>
                <w:szCs w:val="20"/>
              </w:rPr>
            </w:pPr>
          </w:p>
          <w:p w14:paraId="09A618B0" w14:textId="77777777" w:rsidR="00DD4678" w:rsidRPr="002B2877" w:rsidRDefault="00DD4678" w:rsidP="00F722BF">
            <w:pPr>
              <w:pStyle w:val="Default"/>
              <w:ind w:left="567" w:hanging="207"/>
              <w:rPr>
                <w:rFonts w:ascii="Tahoma" w:hAnsi="Tahoma" w:cs="Tahoma"/>
                <w:b/>
                <w:bCs/>
                <w:color w:val="auto"/>
              </w:rPr>
            </w:pPr>
            <w:r w:rsidRPr="38210027">
              <w:rPr>
                <w:rFonts w:ascii="Tahoma" w:hAnsi="Tahoma" w:cs="Tahoma"/>
                <w:color w:val="auto"/>
              </w:rPr>
              <w:t>Handtekening:</w:t>
            </w:r>
          </w:p>
          <w:p w14:paraId="440DBBFA" w14:textId="77777777" w:rsidR="00DD4678" w:rsidRPr="002B2877" w:rsidRDefault="00DD4678" w:rsidP="00F722BF">
            <w:pPr>
              <w:pStyle w:val="Default"/>
              <w:ind w:left="567" w:hanging="207"/>
              <w:rPr>
                <w:rFonts w:ascii="Tahoma" w:hAnsi="Tahoma" w:cs="Tahoma"/>
                <w:b/>
                <w:bCs/>
                <w:color w:val="auto"/>
                <w:szCs w:val="20"/>
              </w:rPr>
            </w:pPr>
          </w:p>
          <w:p w14:paraId="5DF14DD2" w14:textId="77777777" w:rsidR="00DD4678" w:rsidRPr="002B2877" w:rsidRDefault="00DD4678" w:rsidP="00F722BF">
            <w:pPr>
              <w:pStyle w:val="Default"/>
              <w:ind w:left="567" w:hanging="207"/>
              <w:rPr>
                <w:rFonts w:ascii="Tahoma" w:hAnsi="Tahoma" w:cs="Tahoma"/>
                <w:b/>
                <w:bCs/>
                <w:color w:val="auto"/>
                <w:szCs w:val="20"/>
              </w:rPr>
            </w:pPr>
          </w:p>
        </w:tc>
      </w:tr>
    </w:tbl>
    <w:p w14:paraId="2F802E74"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1B633A"/>
    <w:rsid w:val="00265B54"/>
    <w:rsid w:val="00280E64"/>
    <w:rsid w:val="004021C0"/>
    <w:rsid w:val="004A7716"/>
    <w:rsid w:val="004B0AF9"/>
    <w:rsid w:val="004B7CDF"/>
    <w:rsid w:val="00516E23"/>
    <w:rsid w:val="00564103"/>
    <w:rsid w:val="0058790B"/>
    <w:rsid w:val="005B4701"/>
    <w:rsid w:val="005B63C3"/>
    <w:rsid w:val="005D7842"/>
    <w:rsid w:val="0061620F"/>
    <w:rsid w:val="0069198F"/>
    <w:rsid w:val="006B4665"/>
    <w:rsid w:val="006C70A1"/>
    <w:rsid w:val="006E4FB2"/>
    <w:rsid w:val="00704E92"/>
    <w:rsid w:val="00756BD8"/>
    <w:rsid w:val="007911D4"/>
    <w:rsid w:val="007E5DD4"/>
    <w:rsid w:val="0086177C"/>
    <w:rsid w:val="008A361D"/>
    <w:rsid w:val="008C7F44"/>
    <w:rsid w:val="009570B5"/>
    <w:rsid w:val="009B288D"/>
    <w:rsid w:val="00A745B6"/>
    <w:rsid w:val="00B7654F"/>
    <w:rsid w:val="00BF04F3"/>
    <w:rsid w:val="00C83DFD"/>
    <w:rsid w:val="00CA667D"/>
    <w:rsid w:val="00DD004A"/>
    <w:rsid w:val="00DD4678"/>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4647E-BC08-4EA7-958A-A155BD00509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4.xml><?xml version="1.0" encoding="utf-8"?>
<ds:datastoreItem xmlns:ds="http://schemas.openxmlformats.org/officeDocument/2006/customXml" ds:itemID="{6F3D2215-BDBB-4701-A0D4-11F43D40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4052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Nelissen,Janny J.P.M.</cp:lastModifiedBy>
  <cp:revision>6</cp:revision>
  <dcterms:created xsi:type="dcterms:W3CDTF">2022-02-16T12:59:00Z</dcterms:created>
  <dcterms:modified xsi:type="dcterms:W3CDTF">2022-02-23T09:43:00Z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