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ADF4F5" w14:textId="77777777"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Bijlage 8</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0"/>
        <w:gridCol w:w="6111"/>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831F08">
        <w:tc>
          <w:tcPr>
            <w:tcW w:w="2820"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6111"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831F08">
        <w:tc>
          <w:tcPr>
            <w:tcW w:w="2820"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6111"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19A74D63"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 of selectieleidraad</w:t>
            </w:r>
          </w:p>
        </w:tc>
      </w:tr>
      <w:tr w:rsidR="00534647" w:rsidRPr="000630F2" w14:paraId="190329A9" w14:textId="77777777" w:rsidTr="00831F08">
        <w:trPr>
          <w:trHeight w:val="897"/>
        </w:trPr>
        <w:tc>
          <w:tcPr>
            <w:tcW w:w="2820"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6111"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831F08">
        <w:tc>
          <w:tcPr>
            <w:tcW w:w="2820" w:type="dxa"/>
            <w:shd w:val="clear" w:color="auto" w:fill="auto"/>
          </w:tcPr>
          <w:p w14:paraId="1CFD5168" w14:textId="77777777" w:rsidR="00831F08" w:rsidRDefault="00534647" w:rsidP="00536299">
            <w:pPr>
              <w:spacing w:line="360" w:lineRule="auto"/>
              <w:rPr>
                <w:rFonts w:ascii="Arial" w:hAnsi="Arial" w:cs="Arial"/>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p>
          <w:p w14:paraId="7AA814A2" w14:textId="3D28BC8D" w:rsidR="00831F08" w:rsidRDefault="00831F08" w:rsidP="00536299">
            <w:pPr>
              <w:spacing w:line="360" w:lineRule="auto"/>
              <w:rPr>
                <w:rFonts w:ascii="Arial" w:hAnsi="Arial" w:cs="Arial"/>
                <w:b/>
                <w:sz w:val="22"/>
                <w:szCs w:val="22"/>
              </w:rPr>
            </w:pPr>
            <w:r>
              <w:rPr>
                <w:rFonts w:ascii="Arial" w:hAnsi="Arial" w:cs="Arial"/>
                <w:b/>
                <w:sz w:val="22"/>
                <w:szCs w:val="22"/>
              </w:rPr>
              <w:t>Perceel 1 Integraal Fiscaal Advies:</w:t>
            </w:r>
          </w:p>
          <w:p w14:paraId="5ED648C9" w14:textId="5DB31F82" w:rsidR="00831F08" w:rsidRDefault="00831F08" w:rsidP="00536299">
            <w:pPr>
              <w:spacing w:line="360" w:lineRule="auto"/>
              <w:rPr>
                <w:rFonts w:ascii="Arial" w:hAnsi="Arial" w:cs="Arial"/>
                <w:b/>
                <w:sz w:val="22"/>
                <w:szCs w:val="22"/>
              </w:rPr>
            </w:pPr>
            <w:r w:rsidRPr="000630F2">
              <w:rPr>
                <w:rFonts w:ascii="Arial" w:hAnsi="Arial" w:cs="Arial"/>
                <w:b/>
                <w:sz w:val="22"/>
                <w:szCs w:val="22"/>
              </w:rPr>
              <w:t xml:space="preserve">Kerncompetentie </w:t>
            </w:r>
            <w:r>
              <w:rPr>
                <w:rFonts w:ascii="Arial" w:hAnsi="Arial" w:cs="Arial"/>
                <w:b/>
                <w:sz w:val="22"/>
                <w:szCs w:val="22"/>
              </w:rPr>
              <w:t>1</w:t>
            </w:r>
          </w:p>
          <w:p w14:paraId="2039F86A" w14:textId="77777777" w:rsidR="001825B7" w:rsidRDefault="001825B7" w:rsidP="001825B7">
            <w:pPr>
              <w:tabs>
                <w:tab w:val="left" w:pos="0"/>
                <w:tab w:val="left" w:pos="720"/>
                <w:tab w:val="left" w:pos="1440"/>
                <w:tab w:val="left" w:pos="2160"/>
              </w:tabs>
              <w:rPr>
                <w:rFonts w:ascii="Arial" w:hAnsi="Arial" w:cs="Arial"/>
                <w:sz w:val="22"/>
                <w:szCs w:val="22"/>
              </w:rPr>
            </w:pPr>
            <w:r w:rsidRPr="004B0E4C">
              <w:rPr>
                <w:rFonts w:ascii="Arial" w:hAnsi="Arial" w:cs="Arial"/>
                <w:sz w:val="22"/>
                <w:szCs w:val="22"/>
              </w:rPr>
              <w:t xml:space="preserve">Inschrijver heeft in de afgelopen drie jaar (sinds 21 maart 2019) aantoonbare ervaring met de gevraagde fiscale dienstverlening </w:t>
            </w:r>
            <w:bookmarkStart w:id="0" w:name="_Hlk93314136"/>
            <w:r w:rsidRPr="004B0E4C">
              <w:rPr>
                <w:rFonts w:ascii="Arial" w:hAnsi="Arial" w:cs="Arial"/>
                <w:sz w:val="22"/>
                <w:szCs w:val="22"/>
              </w:rPr>
              <w:t xml:space="preserve">bij een gemeente van 60.000+ </w:t>
            </w:r>
            <w:r w:rsidRPr="004B0E4C">
              <w:rPr>
                <w:rFonts w:ascii="Arial" w:hAnsi="Arial" w:cs="Arial"/>
                <w:sz w:val="22"/>
                <w:szCs w:val="22"/>
              </w:rPr>
              <w:lastRenderedPageBreak/>
              <w:t>inwoners of een Gemeenschappelijke Regeling (GR)</w:t>
            </w:r>
            <w:bookmarkEnd w:id="0"/>
            <w:r>
              <w:rPr>
                <w:rFonts w:ascii="Arial" w:hAnsi="Arial" w:cs="Arial"/>
                <w:sz w:val="22"/>
                <w:szCs w:val="22"/>
              </w:rPr>
              <w:t xml:space="preserve">, waarbij de </w:t>
            </w:r>
            <w:r w:rsidRPr="00440348">
              <w:rPr>
                <w:rFonts w:ascii="Arial" w:hAnsi="Arial" w:cs="Arial"/>
                <w:sz w:val="22"/>
                <w:szCs w:val="22"/>
              </w:rPr>
              <w:t xml:space="preserve">gevraagde fiscale </w:t>
            </w:r>
            <w:r w:rsidRPr="003328FF">
              <w:rPr>
                <w:rFonts w:ascii="Arial" w:hAnsi="Arial" w:cs="Arial"/>
                <w:sz w:val="22"/>
                <w:szCs w:val="22"/>
              </w:rPr>
              <w:t>dienstverlening minimaal gedurende de looptijd van één jaar is geleverd.</w:t>
            </w:r>
          </w:p>
          <w:p w14:paraId="2961FB88" w14:textId="36AF359A" w:rsidR="00534647" w:rsidRPr="000630F2" w:rsidRDefault="00534647" w:rsidP="00536299">
            <w:pPr>
              <w:spacing w:line="360" w:lineRule="auto"/>
              <w:rPr>
                <w:rFonts w:ascii="Arial" w:hAnsi="Arial" w:cs="Arial"/>
                <w:sz w:val="22"/>
                <w:szCs w:val="22"/>
              </w:rPr>
            </w:pPr>
            <w:r w:rsidRPr="000630F2">
              <w:rPr>
                <w:rFonts w:ascii="Arial" w:hAnsi="Arial" w:cs="Arial"/>
                <w:b/>
                <w:sz w:val="22"/>
                <w:szCs w:val="22"/>
              </w:rPr>
              <w:t xml:space="preserve"> </w:t>
            </w:r>
            <w:r w:rsidRPr="000630F2">
              <w:rPr>
                <w:rFonts w:ascii="Arial" w:hAnsi="Arial" w:cs="Arial"/>
                <w:sz w:val="22"/>
                <w:szCs w:val="22"/>
              </w:rPr>
              <w:t xml:space="preserve"> </w:t>
            </w:r>
          </w:p>
        </w:tc>
        <w:tc>
          <w:tcPr>
            <w:tcW w:w="6111"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534647" w:rsidRPr="000630F2" w14:paraId="46A81AD4" w14:textId="77777777" w:rsidTr="00831F08">
        <w:tc>
          <w:tcPr>
            <w:tcW w:w="2820"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111"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210F4" w:rsidRPr="000630F2" w14:paraId="4436EEB8" w14:textId="77777777" w:rsidTr="00831F08">
        <w:tc>
          <w:tcPr>
            <w:tcW w:w="2820" w:type="dxa"/>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6111" w:type="dxa"/>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831F08" w:rsidRPr="000630F2" w14:paraId="147260A4" w14:textId="77777777" w:rsidTr="00831F08">
        <w:tc>
          <w:tcPr>
            <w:tcW w:w="2820" w:type="dxa"/>
            <w:shd w:val="clear" w:color="auto" w:fill="auto"/>
          </w:tcPr>
          <w:p w14:paraId="5CF683ED" w14:textId="77777777" w:rsidR="00831F08" w:rsidRDefault="00831F08" w:rsidP="002C4D63">
            <w:pPr>
              <w:spacing w:line="360" w:lineRule="auto"/>
              <w:rPr>
                <w:rFonts w:ascii="Arial" w:hAnsi="Arial" w:cs="Arial"/>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p>
          <w:p w14:paraId="1643B6C4" w14:textId="782FFA7A" w:rsidR="00831F08" w:rsidRDefault="00831F08" w:rsidP="002C4D63">
            <w:pPr>
              <w:spacing w:line="360" w:lineRule="auto"/>
              <w:rPr>
                <w:rFonts w:ascii="Arial" w:hAnsi="Arial" w:cs="Arial"/>
                <w:b/>
                <w:sz w:val="22"/>
                <w:szCs w:val="22"/>
              </w:rPr>
            </w:pPr>
            <w:r>
              <w:rPr>
                <w:rFonts w:ascii="Arial" w:hAnsi="Arial" w:cs="Arial"/>
                <w:b/>
                <w:sz w:val="22"/>
                <w:szCs w:val="22"/>
              </w:rPr>
              <w:t>Perceel 1 Integraal Fiscaal Advies:</w:t>
            </w:r>
          </w:p>
          <w:p w14:paraId="63A9234A" w14:textId="6ABBA938" w:rsidR="00831F08" w:rsidRDefault="00831F08" w:rsidP="002C4D63">
            <w:pPr>
              <w:spacing w:line="360" w:lineRule="auto"/>
              <w:rPr>
                <w:rFonts w:ascii="Arial" w:hAnsi="Arial" w:cs="Arial"/>
                <w:b/>
                <w:sz w:val="22"/>
                <w:szCs w:val="22"/>
              </w:rPr>
            </w:pPr>
            <w:r w:rsidRPr="000630F2">
              <w:rPr>
                <w:rFonts w:ascii="Arial" w:hAnsi="Arial" w:cs="Arial"/>
                <w:b/>
                <w:sz w:val="22"/>
                <w:szCs w:val="22"/>
              </w:rPr>
              <w:t xml:space="preserve">Kerncompetentie </w:t>
            </w:r>
            <w:r>
              <w:rPr>
                <w:rFonts w:ascii="Arial" w:hAnsi="Arial" w:cs="Arial"/>
                <w:b/>
                <w:sz w:val="22"/>
                <w:szCs w:val="22"/>
              </w:rPr>
              <w:t>2</w:t>
            </w:r>
          </w:p>
          <w:p w14:paraId="1099CBB2" w14:textId="77777777" w:rsidR="001825B7" w:rsidRPr="00283429" w:rsidRDefault="001825B7" w:rsidP="001825B7">
            <w:pPr>
              <w:tabs>
                <w:tab w:val="left" w:pos="0"/>
                <w:tab w:val="left" w:pos="720"/>
                <w:tab w:val="left" w:pos="1440"/>
                <w:tab w:val="left" w:pos="2160"/>
              </w:tabs>
              <w:rPr>
                <w:rFonts w:ascii="Arial" w:hAnsi="Arial" w:cs="Arial"/>
                <w:sz w:val="22"/>
                <w:szCs w:val="22"/>
              </w:rPr>
            </w:pPr>
            <w:r w:rsidRPr="00283429">
              <w:rPr>
                <w:rFonts w:ascii="Arial" w:hAnsi="Arial" w:cs="Arial"/>
                <w:sz w:val="22"/>
                <w:szCs w:val="22"/>
              </w:rPr>
              <w:t xml:space="preserve">Inschrijver heeft </w:t>
            </w:r>
            <w:r w:rsidRPr="003719ED">
              <w:rPr>
                <w:rFonts w:ascii="Arial" w:hAnsi="Arial" w:cs="Arial"/>
                <w:sz w:val="22"/>
                <w:szCs w:val="22"/>
              </w:rPr>
              <w:t xml:space="preserve">in de afgelopen drie jaar (sinds 21 maart 2019) </w:t>
            </w:r>
            <w:r w:rsidRPr="00283429">
              <w:rPr>
                <w:rFonts w:ascii="Arial" w:hAnsi="Arial" w:cs="Arial"/>
                <w:sz w:val="22"/>
                <w:szCs w:val="22"/>
              </w:rPr>
              <w:t xml:space="preserve">aantoonbare ervaring met het verstrekken én communicatief goed </w:t>
            </w:r>
            <w:r w:rsidRPr="00283429">
              <w:rPr>
                <w:rFonts w:ascii="Arial" w:hAnsi="Arial" w:cs="Arial"/>
                <w:sz w:val="22"/>
                <w:szCs w:val="22"/>
              </w:rPr>
              <w:lastRenderedPageBreak/>
              <w:t>overdragen van fiscaal advies, waarin meerdere verschillende fiscale aandachtsgebieden verwerkt zijn (integraal advies)</w:t>
            </w:r>
            <w:r>
              <w:rPr>
                <w:rFonts w:ascii="Arial" w:hAnsi="Arial" w:cs="Arial"/>
                <w:sz w:val="22"/>
                <w:szCs w:val="22"/>
              </w:rPr>
              <w:t>,</w:t>
            </w:r>
            <w:r w:rsidRPr="00283429">
              <w:rPr>
                <w:rFonts w:ascii="Arial" w:hAnsi="Arial" w:cs="Arial"/>
                <w:sz w:val="22"/>
                <w:szCs w:val="22"/>
              </w:rPr>
              <w:t xml:space="preserve"> </w:t>
            </w:r>
            <w:bookmarkStart w:id="1" w:name="_Hlk93318335"/>
            <w:r w:rsidRPr="004B0E4C">
              <w:rPr>
                <w:rFonts w:ascii="Arial" w:hAnsi="Arial" w:cs="Arial"/>
                <w:sz w:val="22"/>
                <w:szCs w:val="22"/>
              </w:rPr>
              <w:t>bij een gemeente van 60.000+ inwoners of een Gemeenschappelijke Regeling (GR</w:t>
            </w:r>
            <w:r>
              <w:rPr>
                <w:rFonts w:ascii="Arial" w:hAnsi="Arial" w:cs="Arial"/>
                <w:sz w:val="22"/>
                <w:szCs w:val="22"/>
              </w:rPr>
              <w:t>),</w:t>
            </w:r>
            <w:r w:rsidRPr="003328FF">
              <w:t xml:space="preserve"> </w:t>
            </w:r>
            <w:r w:rsidRPr="003328FF">
              <w:rPr>
                <w:rFonts w:ascii="Arial" w:hAnsi="Arial" w:cs="Arial"/>
                <w:sz w:val="22"/>
                <w:szCs w:val="22"/>
              </w:rPr>
              <w:t xml:space="preserve">waarbij </w:t>
            </w:r>
            <w:r>
              <w:rPr>
                <w:rFonts w:ascii="Arial" w:hAnsi="Arial" w:cs="Arial"/>
                <w:sz w:val="22"/>
                <w:szCs w:val="22"/>
              </w:rPr>
              <w:t>het</w:t>
            </w:r>
            <w:r w:rsidRPr="003328FF">
              <w:rPr>
                <w:rFonts w:ascii="Arial" w:hAnsi="Arial" w:cs="Arial"/>
                <w:sz w:val="22"/>
                <w:szCs w:val="22"/>
              </w:rPr>
              <w:t xml:space="preserve"> gevraagde minimaal gedurende de looptijd van één jaar is geleverd.</w:t>
            </w:r>
            <w:bookmarkEnd w:id="1"/>
          </w:p>
          <w:p w14:paraId="7B9D69A1" w14:textId="77777777" w:rsidR="00831F08" w:rsidRPr="000630F2" w:rsidRDefault="00831F08" w:rsidP="002C4D63">
            <w:pPr>
              <w:spacing w:line="360" w:lineRule="auto"/>
              <w:rPr>
                <w:rFonts w:ascii="Arial" w:hAnsi="Arial" w:cs="Arial"/>
                <w:sz w:val="22"/>
                <w:szCs w:val="22"/>
              </w:rPr>
            </w:pPr>
            <w:r w:rsidRPr="000630F2">
              <w:rPr>
                <w:rFonts w:ascii="Arial" w:hAnsi="Arial" w:cs="Arial"/>
                <w:b/>
                <w:sz w:val="22"/>
                <w:szCs w:val="22"/>
              </w:rPr>
              <w:t xml:space="preserve"> </w:t>
            </w:r>
            <w:r w:rsidRPr="000630F2">
              <w:rPr>
                <w:rFonts w:ascii="Arial" w:hAnsi="Arial" w:cs="Arial"/>
                <w:sz w:val="22"/>
                <w:szCs w:val="22"/>
              </w:rPr>
              <w:t xml:space="preserve"> </w:t>
            </w:r>
          </w:p>
        </w:tc>
        <w:tc>
          <w:tcPr>
            <w:tcW w:w="6111" w:type="dxa"/>
            <w:shd w:val="clear" w:color="auto" w:fill="auto"/>
          </w:tcPr>
          <w:p w14:paraId="60EA37FA"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831F08" w:rsidRPr="000630F2" w14:paraId="1C5FADC5" w14:textId="77777777" w:rsidTr="00831F08">
        <w:tc>
          <w:tcPr>
            <w:tcW w:w="2820" w:type="dxa"/>
            <w:shd w:val="clear" w:color="auto" w:fill="auto"/>
          </w:tcPr>
          <w:p w14:paraId="02F23FDC"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22888AF4"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111" w:type="dxa"/>
            <w:shd w:val="clear" w:color="auto" w:fill="auto"/>
          </w:tcPr>
          <w:p w14:paraId="6B4776AD"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2FA0B8FE" w14:textId="77777777" w:rsidR="00831F08" w:rsidRPr="000630F2" w:rsidRDefault="00831F08" w:rsidP="002C4D63">
            <w:pPr>
              <w:spacing w:line="360" w:lineRule="auto"/>
              <w:rPr>
                <w:rFonts w:ascii="Arial" w:hAnsi="Arial" w:cs="Arial"/>
                <w:sz w:val="22"/>
                <w:szCs w:val="22"/>
              </w:rPr>
            </w:pPr>
          </w:p>
          <w:p w14:paraId="43E5C2B6" w14:textId="77777777" w:rsidR="00831F08" w:rsidRPr="000630F2" w:rsidRDefault="00831F08" w:rsidP="002C4D63">
            <w:pPr>
              <w:spacing w:line="360" w:lineRule="auto"/>
              <w:rPr>
                <w:rFonts w:ascii="Arial" w:hAnsi="Arial" w:cs="Arial"/>
                <w:sz w:val="22"/>
                <w:szCs w:val="22"/>
              </w:rPr>
            </w:pPr>
          </w:p>
          <w:p w14:paraId="606BA32C"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31F08" w:rsidRPr="000630F2" w14:paraId="416CB8A4" w14:textId="77777777" w:rsidTr="00831F08">
        <w:tc>
          <w:tcPr>
            <w:tcW w:w="2820" w:type="dxa"/>
            <w:shd w:val="clear" w:color="auto" w:fill="auto"/>
          </w:tcPr>
          <w:p w14:paraId="1D9A2FCB" w14:textId="77777777" w:rsidR="00831F08" w:rsidRDefault="00831F08" w:rsidP="002C4D63">
            <w:pPr>
              <w:spacing w:line="360" w:lineRule="auto"/>
              <w:rPr>
                <w:rFonts w:ascii="Arial" w:hAnsi="Arial" w:cs="Arial"/>
                <w:sz w:val="22"/>
                <w:szCs w:val="22"/>
              </w:rPr>
            </w:pPr>
            <w:r>
              <w:rPr>
                <w:rFonts w:ascii="Arial" w:hAnsi="Arial" w:cs="Arial"/>
                <w:sz w:val="22"/>
                <w:szCs w:val="22"/>
              </w:rPr>
              <w:t>Tevredenheidsverklaring:</w:t>
            </w:r>
          </w:p>
          <w:p w14:paraId="3F282E53" w14:textId="77777777" w:rsidR="00831F08" w:rsidRDefault="00831F08" w:rsidP="002C4D63">
            <w:pPr>
              <w:spacing w:line="360" w:lineRule="auto"/>
              <w:rPr>
                <w:rFonts w:ascii="Arial" w:hAnsi="Arial" w:cs="Arial"/>
                <w:sz w:val="22"/>
                <w:szCs w:val="22"/>
              </w:rPr>
            </w:pPr>
          </w:p>
          <w:p w14:paraId="03860D1C" w14:textId="77777777" w:rsidR="00831F08" w:rsidRDefault="00831F08" w:rsidP="002C4D63">
            <w:pPr>
              <w:spacing w:line="360" w:lineRule="auto"/>
              <w:rPr>
                <w:rFonts w:ascii="Arial" w:hAnsi="Arial" w:cs="Arial"/>
                <w:sz w:val="22"/>
                <w:szCs w:val="22"/>
              </w:rPr>
            </w:pPr>
          </w:p>
          <w:p w14:paraId="48B18E50" w14:textId="77777777" w:rsidR="00831F08" w:rsidRPr="000630F2" w:rsidRDefault="00831F08" w:rsidP="002C4D63">
            <w:pPr>
              <w:spacing w:line="360" w:lineRule="auto"/>
              <w:rPr>
                <w:rFonts w:ascii="Arial" w:hAnsi="Arial" w:cs="Arial"/>
                <w:sz w:val="22"/>
                <w:szCs w:val="22"/>
              </w:rPr>
            </w:pPr>
          </w:p>
        </w:tc>
        <w:tc>
          <w:tcPr>
            <w:tcW w:w="6111" w:type="dxa"/>
            <w:shd w:val="clear" w:color="auto" w:fill="auto"/>
          </w:tcPr>
          <w:p w14:paraId="5EAD742B" w14:textId="77777777" w:rsidR="00831F08" w:rsidRDefault="00831F08" w:rsidP="002C4D63">
            <w:pPr>
              <w:spacing w:line="360" w:lineRule="auto"/>
              <w:rPr>
                <w:rFonts w:ascii="Arial" w:hAnsi="Arial" w:cs="Arial"/>
                <w:sz w:val="22"/>
                <w:szCs w:val="22"/>
              </w:rPr>
            </w:pPr>
            <w:r>
              <w:rPr>
                <w:rFonts w:ascii="Arial" w:hAnsi="Arial" w:cs="Arial"/>
                <w:sz w:val="22"/>
                <w:szCs w:val="22"/>
              </w:rPr>
              <w:t>De opdracht is naar tevredenheid uitgevoerd.</w:t>
            </w:r>
          </w:p>
          <w:p w14:paraId="3F4E7F0C" w14:textId="77777777" w:rsidR="00831F08" w:rsidRPr="000630F2" w:rsidRDefault="00831F08" w:rsidP="002C4D63">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831F08" w:rsidRPr="000630F2" w14:paraId="310700C1" w14:textId="77777777" w:rsidTr="00831F08">
        <w:tc>
          <w:tcPr>
            <w:tcW w:w="2820" w:type="dxa"/>
            <w:shd w:val="clear" w:color="auto" w:fill="auto"/>
          </w:tcPr>
          <w:p w14:paraId="71459EB3" w14:textId="77777777" w:rsidR="00831F08" w:rsidRDefault="00831F08" w:rsidP="002C4D63">
            <w:pPr>
              <w:spacing w:line="360" w:lineRule="auto"/>
              <w:rPr>
                <w:rFonts w:ascii="Arial" w:hAnsi="Arial" w:cs="Arial"/>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p>
          <w:p w14:paraId="4A35B1CF" w14:textId="77777777" w:rsidR="00831F08" w:rsidRDefault="00831F08" w:rsidP="00831F08">
            <w:pPr>
              <w:spacing w:line="360" w:lineRule="auto"/>
              <w:rPr>
                <w:rFonts w:ascii="Arial" w:hAnsi="Arial" w:cs="Arial"/>
                <w:b/>
                <w:sz w:val="22"/>
                <w:szCs w:val="22"/>
              </w:rPr>
            </w:pPr>
            <w:r>
              <w:rPr>
                <w:rFonts w:ascii="Arial" w:hAnsi="Arial" w:cs="Arial"/>
                <w:b/>
                <w:sz w:val="22"/>
                <w:szCs w:val="22"/>
              </w:rPr>
              <w:t>Perceel 2:</w:t>
            </w:r>
          </w:p>
          <w:p w14:paraId="1859BEAE" w14:textId="21143604" w:rsidR="00831F08" w:rsidRPr="00831F08" w:rsidRDefault="00831F08" w:rsidP="002C4D63">
            <w:pPr>
              <w:spacing w:line="360" w:lineRule="auto"/>
              <w:rPr>
                <w:rFonts w:ascii="Arial" w:hAnsi="Arial" w:cs="Arial"/>
                <w:b/>
                <w:bCs/>
                <w:sz w:val="22"/>
                <w:szCs w:val="22"/>
              </w:rPr>
            </w:pPr>
            <w:r>
              <w:rPr>
                <w:rFonts w:ascii="Arial" w:hAnsi="Arial" w:cs="Arial"/>
                <w:b/>
                <w:bCs/>
                <w:sz w:val="22"/>
                <w:szCs w:val="22"/>
              </w:rPr>
              <w:t>Advies Vennootschapsbelasting</w:t>
            </w:r>
          </w:p>
          <w:p w14:paraId="7D49BD72" w14:textId="5F653F2E" w:rsidR="00831F08" w:rsidRDefault="00831F08" w:rsidP="002C4D63">
            <w:pPr>
              <w:spacing w:line="360" w:lineRule="auto"/>
              <w:rPr>
                <w:rFonts w:ascii="Arial" w:hAnsi="Arial" w:cs="Arial"/>
                <w:b/>
                <w:sz w:val="22"/>
                <w:szCs w:val="22"/>
              </w:rPr>
            </w:pPr>
            <w:r w:rsidRPr="000630F2">
              <w:rPr>
                <w:rFonts w:ascii="Arial" w:hAnsi="Arial" w:cs="Arial"/>
                <w:b/>
                <w:sz w:val="22"/>
                <w:szCs w:val="22"/>
              </w:rPr>
              <w:lastRenderedPageBreak/>
              <w:t xml:space="preserve">Kerncompetentie </w:t>
            </w:r>
            <w:r>
              <w:rPr>
                <w:rFonts w:ascii="Arial" w:hAnsi="Arial" w:cs="Arial"/>
                <w:b/>
                <w:sz w:val="22"/>
                <w:szCs w:val="22"/>
              </w:rPr>
              <w:t xml:space="preserve">1 </w:t>
            </w:r>
          </w:p>
          <w:p w14:paraId="6584DD4E" w14:textId="77777777" w:rsidR="001825B7" w:rsidRPr="00283429" w:rsidRDefault="001825B7" w:rsidP="001825B7">
            <w:pPr>
              <w:tabs>
                <w:tab w:val="left" w:pos="0"/>
                <w:tab w:val="left" w:pos="720"/>
                <w:tab w:val="left" w:pos="1440"/>
                <w:tab w:val="left" w:pos="2160"/>
              </w:tabs>
              <w:rPr>
                <w:rFonts w:ascii="Arial" w:hAnsi="Arial" w:cs="Arial"/>
                <w:sz w:val="22"/>
                <w:szCs w:val="22"/>
              </w:rPr>
            </w:pPr>
            <w:r w:rsidRPr="003328FF">
              <w:rPr>
                <w:rFonts w:ascii="Arial" w:hAnsi="Arial" w:cs="Arial"/>
                <w:sz w:val="22"/>
                <w:szCs w:val="22"/>
              </w:rPr>
              <w:t>Inschrijver heeft in de afgelopen drie jaar (sinds 21 maart 2019) aantoonbare ervaring op het gebied van fiscale advisering met betrekking tot de vennootschapsbelasting. De inschrijver heeft hierbij kennis ingezet aangaande de specifieke problematiek die zich voordoet bij de waardering van het grondbedrijf. De referentie betreft een gemeente van 60.000+ inwoners of een Gemeenschappelijke Regeling (GR), waarbij de gevraagde advisering minimaal gedurende de looptijd van één jaar is geleverd.</w:t>
            </w:r>
          </w:p>
          <w:p w14:paraId="3C14E260" w14:textId="77777777" w:rsidR="00831F08" w:rsidRPr="000630F2" w:rsidRDefault="00831F08" w:rsidP="002C4D63">
            <w:pPr>
              <w:spacing w:line="360" w:lineRule="auto"/>
              <w:rPr>
                <w:rFonts w:ascii="Arial" w:hAnsi="Arial" w:cs="Arial"/>
                <w:sz w:val="22"/>
                <w:szCs w:val="22"/>
              </w:rPr>
            </w:pPr>
            <w:r w:rsidRPr="000630F2">
              <w:rPr>
                <w:rFonts w:ascii="Arial" w:hAnsi="Arial" w:cs="Arial"/>
                <w:b/>
                <w:sz w:val="22"/>
                <w:szCs w:val="22"/>
              </w:rPr>
              <w:t xml:space="preserve"> </w:t>
            </w:r>
            <w:r w:rsidRPr="000630F2">
              <w:rPr>
                <w:rFonts w:ascii="Arial" w:hAnsi="Arial" w:cs="Arial"/>
                <w:sz w:val="22"/>
                <w:szCs w:val="22"/>
              </w:rPr>
              <w:t xml:space="preserve"> </w:t>
            </w:r>
          </w:p>
        </w:tc>
        <w:tc>
          <w:tcPr>
            <w:tcW w:w="6111" w:type="dxa"/>
            <w:shd w:val="clear" w:color="auto" w:fill="auto"/>
          </w:tcPr>
          <w:p w14:paraId="083D4183"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831F08" w:rsidRPr="000630F2" w14:paraId="44568419" w14:textId="77777777" w:rsidTr="00831F08">
        <w:tc>
          <w:tcPr>
            <w:tcW w:w="2820" w:type="dxa"/>
            <w:shd w:val="clear" w:color="auto" w:fill="auto"/>
          </w:tcPr>
          <w:p w14:paraId="74B4AE7F"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52973BCA"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111" w:type="dxa"/>
            <w:shd w:val="clear" w:color="auto" w:fill="auto"/>
          </w:tcPr>
          <w:p w14:paraId="0EDDA5C1"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82C89C5" w14:textId="77777777" w:rsidR="00831F08" w:rsidRPr="000630F2" w:rsidRDefault="00831F08" w:rsidP="002C4D63">
            <w:pPr>
              <w:spacing w:line="360" w:lineRule="auto"/>
              <w:rPr>
                <w:rFonts w:ascii="Arial" w:hAnsi="Arial" w:cs="Arial"/>
                <w:sz w:val="22"/>
                <w:szCs w:val="22"/>
              </w:rPr>
            </w:pPr>
          </w:p>
          <w:p w14:paraId="0FAE2E4D" w14:textId="77777777" w:rsidR="00831F08" w:rsidRPr="000630F2" w:rsidRDefault="00831F08" w:rsidP="002C4D63">
            <w:pPr>
              <w:spacing w:line="360" w:lineRule="auto"/>
              <w:rPr>
                <w:rFonts w:ascii="Arial" w:hAnsi="Arial" w:cs="Arial"/>
                <w:sz w:val="22"/>
                <w:szCs w:val="22"/>
              </w:rPr>
            </w:pPr>
          </w:p>
          <w:p w14:paraId="2832EA62"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31F08" w:rsidRPr="000630F2" w14:paraId="3F914A49" w14:textId="77777777" w:rsidTr="00831F08">
        <w:tc>
          <w:tcPr>
            <w:tcW w:w="2820" w:type="dxa"/>
            <w:shd w:val="clear" w:color="auto" w:fill="auto"/>
          </w:tcPr>
          <w:p w14:paraId="46168C66" w14:textId="77777777" w:rsidR="00831F08" w:rsidRDefault="00831F08" w:rsidP="002C4D63">
            <w:pPr>
              <w:spacing w:line="360" w:lineRule="auto"/>
              <w:rPr>
                <w:rFonts w:ascii="Arial" w:hAnsi="Arial" w:cs="Arial"/>
                <w:sz w:val="22"/>
                <w:szCs w:val="22"/>
              </w:rPr>
            </w:pPr>
            <w:r>
              <w:rPr>
                <w:rFonts w:ascii="Arial" w:hAnsi="Arial" w:cs="Arial"/>
                <w:sz w:val="22"/>
                <w:szCs w:val="22"/>
              </w:rPr>
              <w:t>Tevredenheidsverklaring:</w:t>
            </w:r>
          </w:p>
          <w:p w14:paraId="6A14EC4F" w14:textId="77777777" w:rsidR="00831F08" w:rsidRDefault="00831F08" w:rsidP="002C4D63">
            <w:pPr>
              <w:spacing w:line="360" w:lineRule="auto"/>
              <w:rPr>
                <w:rFonts w:ascii="Arial" w:hAnsi="Arial" w:cs="Arial"/>
                <w:sz w:val="22"/>
                <w:szCs w:val="22"/>
              </w:rPr>
            </w:pPr>
          </w:p>
          <w:p w14:paraId="3FBA88F0" w14:textId="77777777" w:rsidR="00831F08" w:rsidRDefault="00831F08" w:rsidP="002C4D63">
            <w:pPr>
              <w:spacing w:line="360" w:lineRule="auto"/>
              <w:rPr>
                <w:rFonts w:ascii="Arial" w:hAnsi="Arial" w:cs="Arial"/>
                <w:sz w:val="22"/>
                <w:szCs w:val="22"/>
              </w:rPr>
            </w:pPr>
          </w:p>
          <w:p w14:paraId="72242ACA" w14:textId="77777777" w:rsidR="00831F08" w:rsidRPr="000630F2" w:rsidRDefault="00831F08" w:rsidP="002C4D63">
            <w:pPr>
              <w:spacing w:line="360" w:lineRule="auto"/>
              <w:rPr>
                <w:rFonts w:ascii="Arial" w:hAnsi="Arial" w:cs="Arial"/>
                <w:sz w:val="22"/>
                <w:szCs w:val="22"/>
              </w:rPr>
            </w:pPr>
          </w:p>
        </w:tc>
        <w:tc>
          <w:tcPr>
            <w:tcW w:w="6111" w:type="dxa"/>
            <w:shd w:val="clear" w:color="auto" w:fill="auto"/>
          </w:tcPr>
          <w:p w14:paraId="708A6BC9" w14:textId="77777777" w:rsidR="00831F08" w:rsidRDefault="00831F08" w:rsidP="002C4D63">
            <w:pPr>
              <w:spacing w:line="360" w:lineRule="auto"/>
              <w:rPr>
                <w:rFonts w:ascii="Arial" w:hAnsi="Arial" w:cs="Arial"/>
                <w:sz w:val="22"/>
                <w:szCs w:val="22"/>
              </w:rPr>
            </w:pPr>
            <w:r>
              <w:rPr>
                <w:rFonts w:ascii="Arial" w:hAnsi="Arial" w:cs="Arial"/>
                <w:sz w:val="22"/>
                <w:szCs w:val="22"/>
              </w:rPr>
              <w:t>De opdracht is naar tevredenheid uitgevoerd.</w:t>
            </w:r>
          </w:p>
          <w:p w14:paraId="0955E726" w14:textId="77777777" w:rsidR="00831F08" w:rsidRPr="000630F2" w:rsidRDefault="00831F08" w:rsidP="002C4D63">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831F08" w:rsidRPr="000630F2" w14:paraId="3924E503" w14:textId="77777777" w:rsidTr="00831F08">
        <w:tc>
          <w:tcPr>
            <w:tcW w:w="2820" w:type="dxa"/>
            <w:shd w:val="clear" w:color="auto" w:fill="auto"/>
          </w:tcPr>
          <w:p w14:paraId="09CC7E81" w14:textId="77777777" w:rsidR="00831F08" w:rsidRDefault="00831F08" w:rsidP="002C4D63">
            <w:pPr>
              <w:spacing w:line="360" w:lineRule="auto"/>
              <w:rPr>
                <w:rFonts w:ascii="Arial" w:hAnsi="Arial" w:cs="Arial"/>
                <w:sz w:val="22"/>
                <w:szCs w:val="22"/>
              </w:rPr>
            </w:pPr>
            <w:r w:rsidRPr="000630F2">
              <w:rPr>
                <w:rFonts w:ascii="Arial" w:hAnsi="Arial" w:cs="Arial"/>
                <w:sz w:val="22"/>
                <w:szCs w:val="22"/>
              </w:rPr>
              <w:lastRenderedPageBreak/>
              <w:t>Beschrijving van de opdracht zodat daaruit ook blijkt dat de referent</w:t>
            </w:r>
            <w:r>
              <w:rPr>
                <w:rFonts w:ascii="Arial" w:hAnsi="Arial" w:cs="Arial"/>
                <w:sz w:val="22"/>
                <w:szCs w:val="22"/>
              </w:rPr>
              <w:t xml:space="preserve">ie opdracht betrekking heeft op </w:t>
            </w:r>
          </w:p>
          <w:p w14:paraId="36DE2CD4" w14:textId="77777777" w:rsidR="00831F08" w:rsidRDefault="00831F08" w:rsidP="002C4D63">
            <w:pPr>
              <w:spacing w:line="360" w:lineRule="auto"/>
              <w:rPr>
                <w:rFonts w:ascii="Arial" w:hAnsi="Arial" w:cs="Arial"/>
                <w:b/>
                <w:sz w:val="22"/>
                <w:szCs w:val="22"/>
              </w:rPr>
            </w:pPr>
            <w:r>
              <w:rPr>
                <w:rFonts w:ascii="Arial" w:hAnsi="Arial" w:cs="Arial"/>
                <w:b/>
                <w:sz w:val="22"/>
                <w:szCs w:val="22"/>
              </w:rPr>
              <w:t>Perceel 2</w:t>
            </w:r>
          </w:p>
          <w:p w14:paraId="051DD862" w14:textId="35B63DA2" w:rsidR="00831F08" w:rsidRDefault="00831F08" w:rsidP="002C4D63">
            <w:pPr>
              <w:spacing w:line="360" w:lineRule="auto"/>
              <w:rPr>
                <w:rFonts w:ascii="Arial" w:hAnsi="Arial" w:cs="Arial"/>
                <w:b/>
                <w:sz w:val="22"/>
                <w:szCs w:val="22"/>
              </w:rPr>
            </w:pPr>
            <w:r>
              <w:rPr>
                <w:rFonts w:ascii="Arial" w:hAnsi="Arial" w:cs="Arial"/>
                <w:b/>
                <w:sz w:val="22"/>
                <w:szCs w:val="22"/>
              </w:rPr>
              <w:t>Advies Vennootschapsbelasting</w:t>
            </w:r>
          </w:p>
          <w:p w14:paraId="6502DFF2" w14:textId="77777777" w:rsidR="00831F08" w:rsidRDefault="00831F08" w:rsidP="002C4D63">
            <w:pPr>
              <w:spacing w:line="360" w:lineRule="auto"/>
              <w:rPr>
                <w:rFonts w:ascii="Arial" w:hAnsi="Arial" w:cs="Arial"/>
                <w:b/>
                <w:sz w:val="22"/>
                <w:szCs w:val="22"/>
              </w:rPr>
            </w:pPr>
            <w:r w:rsidRPr="000630F2">
              <w:rPr>
                <w:rFonts w:ascii="Arial" w:hAnsi="Arial" w:cs="Arial"/>
                <w:b/>
                <w:sz w:val="22"/>
                <w:szCs w:val="22"/>
              </w:rPr>
              <w:t xml:space="preserve">Kerncompetentie </w:t>
            </w:r>
            <w:r>
              <w:rPr>
                <w:rFonts w:ascii="Arial" w:hAnsi="Arial" w:cs="Arial"/>
                <w:b/>
                <w:sz w:val="22"/>
                <w:szCs w:val="22"/>
              </w:rPr>
              <w:t>2</w:t>
            </w:r>
          </w:p>
          <w:p w14:paraId="505DF6AA" w14:textId="77777777" w:rsidR="001825B7" w:rsidRPr="00283429" w:rsidRDefault="001825B7" w:rsidP="001825B7">
            <w:pPr>
              <w:tabs>
                <w:tab w:val="left" w:pos="0"/>
                <w:tab w:val="left" w:pos="720"/>
                <w:tab w:val="left" w:pos="1440"/>
                <w:tab w:val="left" w:pos="2160"/>
              </w:tabs>
              <w:rPr>
                <w:rFonts w:ascii="Arial" w:hAnsi="Arial" w:cs="Arial"/>
                <w:szCs w:val="18"/>
              </w:rPr>
            </w:pPr>
            <w:r w:rsidRPr="00283429">
              <w:rPr>
                <w:rFonts w:ascii="Arial" w:hAnsi="Arial" w:cs="Arial"/>
                <w:sz w:val="22"/>
                <w:szCs w:val="22"/>
              </w:rPr>
              <w:t xml:space="preserve">Inschrijver heeft </w:t>
            </w:r>
            <w:r w:rsidRPr="003719ED">
              <w:rPr>
                <w:rFonts w:ascii="Arial" w:hAnsi="Arial" w:cs="Arial"/>
                <w:sz w:val="22"/>
                <w:szCs w:val="22"/>
              </w:rPr>
              <w:t xml:space="preserve">in de afgelopen drie jaar (sinds 21 maart 2019) </w:t>
            </w:r>
            <w:r w:rsidRPr="00283429">
              <w:rPr>
                <w:rFonts w:ascii="Arial" w:hAnsi="Arial" w:cs="Arial"/>
                <w:sz w:val="22"/>
                <w:szCs w:val="22"/>
              </w:rPr>
              <w:t xml:space="preserve">aantoonbare ervaring met het verstrekken én communicatief goed overdragen van fiscaal advies </w:t>
            </w:r>
            <w:r w:rsidRPr="00BB4903">
              <w:rPr>
                <w:rFonts w:ascii="Arial" w:hAnsi="Arial" w:cs="Arial"/>
                <w:sz w:val="22"/>
                <w:szCs w:val="22"/>
              </w:rPr>
              <w:t>met betrekking tot de vennootschapsbelasting</w:t>
            </w:r>
            <w:r w:rsidRPr="00283429">
              <w:rPr>
                <w:rFonts w:ascii="Arial" w:hAnsi="Arial" w:cs="Arial"/>
                <w:sz w:val="22"/>
                <w:szCs w:val="22"/>
              </w:rPr>
              <w:t>, waarin meerdere verschillende fiscale aandachtsgebieden verwerkt zijn (integraal advies)</w:t>
            </w:r>
            <w:r>
              <w:rPr>
                <w:rFonts w:ascii="Arial" w:hAnsi="Arial" w:cs="Arial"/>
                <w:sz w:val="22"/>
                <w:szCs w:val="22"/>
              </w:rPr>
              <w:t xml:space="preserve">, </w:t>
            </w:r>
            <w:r w:rsidRPr="00BB4903">
              <w:rPr>
                <w:rFonts w:ascii="Arial" w:hAnsi="Arial" w:cs="Arial"/>
                <w:sz w:val="22"/>
                <w:szCs w:val="22"/>
              </w:rPr>
              <w:t>bij een gemeente van 60.000+ inwoners of een Gemeenschappelijke Regeling (GR), waarbij het gevraagde minimaal gedurende de looptijd van één jaar is geleverd.</w:t>
            </w:r>
          </w:p>
          <w:p w14:paraId="189D3679" w14:textId="26CD40D8"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w:t>
            </w:r>
          </w:p>
        </w:tc>
        <w:tc>
          <w:tcPr>
            <w:tcW w:w="6111" w:type="dxa"/>
            <w:shd w:val="clear" w:color="auto" w:fill="auto"/>
          </w:tcPr>
          <w:p w14:paraId="623F802B"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&lt;beschrijving&gt; </w:t>
            </w:r>
          </w:p>
        </w:tc>
      </w:tr>
      <w:tr w:rsidR="00831F08" w:rsidRPr="000630F2" w14:paraId="019F9F05" w14:textId="77777777" w:rsidTr="00831F08">
        <w:tc>
          <w:tcPr>
            <w:tcW w:w="2820" w:type="dxa"/>
            <w:shd w:val="clear" w:color="auto" w:fill="auto"/>
          </w:tcPr>
          <w:p w14:paraId="57727370"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5CC3773D"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Geef duidelijk aan wat de werkzaamheden van inschrijver en de eventueel andere betrokken bedrijven was/is </w:t>
            </w:r>
            <w:r w:rsidRPr="000630F2">
              <w:rPr>
                <w:rFonts w:ascii="Arial" w:hAnsi="Arial" w:cs="Arial"/>
                <w:sz w:val="22"/>
                <w:szCs w:val="22"/>
              </w:rPr>
              <w:lastRenderedPageBreak/>
              <w:t>die betrokken waren/zijn bij de uitvoering van het referentieproject.</w:t>
            </w:r>
          </w:p>
        </w:tc>
        <w:tc>
          <w:tcPr>
            <w:tcW w:w="6111" w:type="dxa"/>
            <w:shd w:val="clear" w:color="auto" w:fill="auto"/>
          </w:tcPr>
          <w:p w14:paraId="51C23A0C"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2339C4DD" w14:textId="77777777" w:rsidR="00831F08" w:rsidRPr="000630F2" w:rsidRDefault="00831F08" w:rsidP="002C4D63">
            <w:pPr>
              <w:spacing w:line="360" w:lineRule="auto"/>
              <w:rPr>
                <w:rFonts w:ascii="Arial" w:hAnsi="Arial" w:cs="Arial"/>
                <w:sz w:val="22"/>
                <w:szCs w:val="22"/>
              </w:rPr>
            </w:pPr>
          </w:p>
          <w:p w14:paraId="7A421857" w14:textId="77777777" w:rsidR="00831F08" w:rsidRPr="000630F2" w:rsidRDefault="00831F08" w:rsidP="002C4D63">
            <w:pPr>
              <w:spacing w:line="360" w:lineRule="auto"/>
              <w:rPr>
                <w:rFonts w:ascii="Arial" w:hAnsi="Arial" w:cs="Arial"/>
                <w:sz w:val="22"/>
                <w:szCs w:val="22"/>
              </w:rPr>
            </w:pPr>
          </w:p>
          <w:p w14:paraId="54ACBB70" w14:textId="77777777" w:rsidR="00831F08" w:rsidRPr="000630F2" w:rsidRDefault="00831F08" w:rsidP="002C4D63">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31F08" w:rsidRPr="000630F2" w14:paraId="5998F3F7" w14:textId="77777777" w:rsidTr="00831F08">
        <w:tc>
          <w:tcPr>
            <w:tcW w:w="2820" w:type="dxa"/>
            <w:shd w:val="clear" w:color="auto" w:fill="auto"/>
          </w:tcPr>
          <w:p w14:paraId="63A4226F" w14:textId="77777777" w:rsidR="00831F08" w:rsidRDefault="00831F08" w:rsidP="002C4D63">
            <w:pPr>
              <w:spacing w:line="360" w:lineRule="auto"/>
              <w:rPr>
                <w:rFonts w:ascii="Arial" w:hAnsi="Arial" w:cs="Arial"/>
                <w:sz w:val="22"/>
                <w:szCs w:val="22"/>
              </w:rPr>
            </w:pPr>
            <w:r>
              <w:rPr>
                <w:rFonts w:ascii="Arial" w:hAnsi="Arial" w:cs="Arial"/>
                <w:sz w:val="22"/>
                <w:szCs w:val="22"/>
              </w:rPr>
              <w:t>Tevredenheidsverklaring:</w:t>
            </w:r>
          </w:p>
          <w:p w14:paraId="2AC9EF31" w14:textId="77777777" w:rsidR="00831F08" w:rsidRDefault="00831F08" w:rsidP="002C4D63">
            <w:pPr>
              <w:spacing w:line="360" w:lineRule="auto"/>
              <w:rPr>
                <w:rFonts w:ascii="Arial" w:hAnsi="Arial" w:cs="Arial"/>
                <w:sz w:val="22"/>
                <w:szCs w:val="22"/>
              </w:rPr>
            </w:pPr>
          </w:p>
          <w:p w14:paraId="1FE9FB33" w14:textId="77777777" w:rsidR="00831F08" w:rsidRDefault="00831F08" w:rsidP="002C4D63">
            <w:pPr>
              <w:spacing w:line="360" w:lineRule="auto"/>
              <w:rPr>
                <w:rFonts w:ascii="Arial" w:hAnsi="Arial" w:cs="Arial"/>
                <w:sz w:val="22"/>
                <w:szCs w:val="22"/>
              </w:rPr>
            </w:pPr>
          </w:p>
          <w:p w14:paraId="6E56A98B" w14:textId="77777777" w:rsidR="00831F08" w:rsidRPr="000630F2" w:rsidRDefault="00831F08" w:rsidP="002C4D63">
            <w:pPr>
              <w:spacing w:line="360" w:lineRule="auto"/>
              <w:rPr>
                <w:rFonts w:ascii="Arial" w:hAnsi="Arial" w:cs="Arial"/>
                <w:sz w:val="22"/>
                <w:szCs w:val="22"/>
              </w:rPr>
            </w:pPr>
          </w:p>
        </w:tc>
        <w:tc>
          <w:tcPr>
            <w:tcW w:w="6111" w:type="dxa"/>
            <w:shd w:val="clear" w:color="auto" w:fill="auto"/>
          </w:tcPr>
          <w:p w14:paraId="0DB3276B" w14:textId="77777777" w:rsidR="00831F08" w:rsidRDefault="00831F08" w:rsidP="002C4D63">
            <w:pPr>
              <w:spacing w:line="360" w:lineRule="auto"/>
              <w:rPr>
                <w:rFonts w:ascii="Arial" w:hAnsi="Arial" w:cs="Arial"/>
                <w:sz w:val="22"/>
                <w:szCs w:val="22"/>
              </w:rPr>
            </w:pPr>
            <w:r>
              <w:rPr>
                <w:rFonts w:ascii="Arial" w:hAnsi="Arial" w:cs="Arial"/>
                <w:sz w:val="22"/>
                <w:szCs w:val="22"/>
              </w:rPr>
              <w:t>De opdracht is naar tevredenheid uitgevoerd.</w:t>
            </w:r>
          </w:p>
          <w:p w14:paraId="2CFBF955" w14:textId="77777777" w:rsidR="00831F08" w:rsidRPr="000630F2" w:rsidRDefault="00831F08" w:rsidP="002C4D63">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4.2 Ad iii Ad 2 van de inschrijvingsleidraad. </w:t>
      </w:r>
    </w:p>
    <w:p w14:paraId="3906BE6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w:t>
      </w:r>
      <w:proofErr w:type="spellStart"/>
      <w:r w:rsidRPr="000630F2">
        <w:rPr>
          <w:rFonts w:ascii="Arial" w:hAnsi="Arial" w:cs="Arial"/>
          <w:lang w:eastAsia="nl-NL"/>
        </w:rPr>
        <w:t>onderaanneming</w:t>
      </w:r>
      <w:proofErr w:type="spellEnd"/>
      <w:r w:rsidRPr="000630F2">
        <w:rPr>
          <w:rFonts w:ascii="Arial" w:hAnsi="Arial" w:cs="Arial"/>
          <w:lang w:eastAsia="nl-NL"/>
        </w:rPr>
        <w:t xml:space="preserve"> in </w:t>
      </w:r>
      <w:r w:rsidRPr="000630F2">
        <w:rPr>
          <w:rFonts w:ascii="Arial" w:hAnsi="Arial" w:cs="Arial"/>
          <w:b/>
          <w:lang w:eastAsia="nl-NL"/>
        </w:rPr>
        <w:t xml:space="preserve">Bijlage 9 </w:t>
      </w:r>
      <w:r w:rsidRPr="000630F2">
        <w:rPr>
          <w:rFonts w:ascii="Arial" w:hAnsi="Arial"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8BB66E" w14:textId="77777777" w:rsidR="00A6702B" w:rsidRDefault="00A6702B" w:rsidP="00A6702B">
      <w:r>
        <w:separator/>
      </w:r>
    </w:p>
  </w:endnote>
  <w:endnote w:type="continuationSeparator" w:id="0">
    <w:p w14:paraId="37686EB2" w14:textId="77777777" w:rsidR="00A6702B" w:rsidRDefault="00A6702B"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ACBAE4" w14:textId="77777777" w:rsidR="00A6702B" w:rsidRDefault="00A6702B" w:rsidP="00A6702B">
      <w:r>
        <w:separator/>
      </w:r>
    </w:p>
  </w:footnote>
  <w:footnote w:type="continuationSeparator" w:id="0">
    <w:p w14:paraId="18E7F7F2" w14:textId="77777777" w:rsidR="00A6702B" w:rsidRDefault="00A6702B"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7D84F" w14:textId="5D9DECE6" w:rsidR="00A6702B" w:rsidRDefault="00A6702B">
    <w:pPr>
      <w:pStyle w:val="Koptekst"/>
    </w:pPr>
    <w:r>
      <w:t xml:space="preserve">Aanbesteding </w:t>
    </w:r>
    <w:r w:rsidR="00831F08">
      <w:t>Fiscale adviesdiensten</w:t>
    </w:r>
  </w:p>
  <w:p w14:paraId="593B5103" w14:textId="531B269E" w:rsidR="00A6702B" w:rsidRDefault="00A6702B">
    <w:pPr>
      <w:pStyle w:val="Koptekst"/>
    </w:pPr>
    <w:r>
      <w:t xml:space="preserve">Referentienummer </w:t>
    </w:r>
    <w:r w:rsidR="00831F08">
      <w:t>1784851</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65C"/>
    <w:rsid w:val="001825B7"/>
    <w:rsid w:val="004A64F7"/>
    <w:rsid w:val="00534647"/>
    <w:rsid w:val="008210F4"/>
    <w:rsid w:val="00831F08"/>
    <w:rsid w:val="0085665C"/>
    <w:rsid w:val="0094311C"/>
    <w:rsid w:val="00A6702B"/>
    <w:rsid w:val="00A747EA"/>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 w:type="character" w:styleId="Verwijzingopmerking">
    <w:name w:val="annotation reference"/>
    <w:rsid w:val="00831F08"/>
    <w:rPr>
      <w:sz w:val="16"/>
      <w:szCs w:val="16"/>
    </w:rPr>
  </w:style>
  <w:style w:type="paragraph" w:styleId="Tekstopmerking">
    <w:name w:val="annotation text"/>
    <w:basedOn w:val="Standaard"/>
    <w:link w:val="TekstopmerkingChar"/>
    <w:uiPriority w:val="99"/>
    <w:rsid w:val="00831F08"/>
    <w:pPr>
      <w:spacing w:line="288" w:lineRule="auto"/>
    </w:pPr>
    <w:rPr>
      <w:sz w:val="20"/>
      <w:szCs w:val="20"/>
    </w:rPr>
  </w:style>
  <w:style w:type="character" w:customStyle="1" w:styleId="TekstopmerkingChar">
    <w:name w:val="Tekst opmerking Char"/>
    <w:basedOn w:val="Standaardalinea-lettertype"/>
    <w:link w:val="Tekstopmerking"/>
    <w:uiPriority w:val="99"/>
    <w:rsid w:val="00831F08"/>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VENLOZAAK-653-848-375</_dlc_DocId>
    <_dlc_DocIdUrl xmlns="1ac1c52f-12bd-4579-b768-2bbe27d3d2d8">
      <Url>https://dms16.venlo.lan/_layouts/15/DocIdRedir.aspx?ID=VENLOZAAK-653-848-375</Url>
      <Description>VENLOZAAK-653-848-375</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1228585</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1784851</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2022-01-12T07:00:00+00:00</qnh_DatumOntvangstVerzonden>
    <qnh_Documentdatum xmlns="53e03589-35d4-4a45-a49d-0ea6bf1af4b3">2022-01-12T07:00:00+00:00</qnh_Documentdatum>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5CDB54-FA0F-41CB-ABA3-2E64A7762ABD}">
  <ds:schemaRefs>
    <ds:schemaRef ds:uri="http://schemas.microsoft.com/office/2006/documentManagement/types"/>
    <ds:schemaRef ds:uri="http://schemas.microsoft.com/office/infopath/2007/PartnerControls"/>
    <ds:schemaRef ds:uri="d10cd6cb-9711-40de-8da4-c1daa204fbb3"/>
    <ds:schemaRef ds:uri="http://purl.org/dc/elements/1.1/"/>
    <ds:schemaRef ds:uri="http://schemas.microsoft.com/office/2006/metadata/properties"/>
    <ds:schemaRef ds:uri="http://schemas.openxmlformats.org/package/2006/metadata/core-properties"/>
    <ds:schemaRef ds:uri="c774dfb6-a45d-4726-8970-554c124004a3"/>
    <ds:schemaRef ds:uri="http://purl.org/dc/terms/"/>
    <ds:schemaRef ds:uri="fce754d3-67a6-4a1d-9c43-d451af98d6ad"/>
    <ds:schemaRef ds:uri="53e03589-35d4-4a45-a49d-0ea6bf1af4b3"/>
    <ds:schemaRef ds:uri="1ac1c52f-12bd-4579-b768-2bbe27d3d2d8"/>
    <ds:schemaRef ds:uri="http://www.w3.org/XML/1998/namespace"/>
    <ds:schemaRef ds:uri="http://purl.org/dc/dcmitype/"/>
  </ds:schemaRefs>
</ds:datastoreItem>
</file>

<file path=customXml/itemProps2.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3.xml><?xml version="1.0" encoding="utf-8"?>
<ds:datastoreItem xmlns:ds="http://schemas.openxmlformats.org/officeDocument/2006/customXml" ds:itemID="{9CF09A7E-AF30-467D-A13E-A458DC419638}">
  <ds:schemaRefs>
    <ds:schemaRef ds:uri="http://schemas.microsoft.com/sharepoint/events"/>
  </ds:schemaRefs>
</ds:datastoreItem>
</file>

<file path=customXml/itemProps4.xml><?xml version="1.0" encoding="utf-8"?>
<ds:datastoreItem xmlns:ds="http://schemas.openxmlformats.org/officeDocument/2006/customXml" ds:itemID="{D7BFF1E3-A2D0-4317-9D9A-69F312386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1244</Words>
  <Characters>6846</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11 Bijlage 8 Referentieformulier.docx</vt:lpstr>
    </vt:vector>
  </TitlesOfParts>
  <Company>Gemeente Venlo</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Bijlage 8 Referentieformulier P1 en P2</dc:title>
  <dc:creator>Killaars, Karin (K)</dc:creator>
  <cp:lastModifiedBy>Jong - Binneveld de, Lucia (LMS)</cp:lastModifiedBy>
  <cp:revision>5</cp:revision>
  <dcterms:created xsi:type="dcterms:W3CDTF">2018-11-07T14:28:00Z</dcterms:created>
  <dcterms:modified xsi:type="dcterms:W3CDTF">2022-01-18T12:51:00Z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23d650c6-0480-4ef9-acee-e59257dd8461</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ies>
</file>