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C7C6F" w14:textId="77777777" w:rsidR="006144FA" w:rsidRDefault="006144FA" w:rsidP="00C86924">
      <w:pPr>
        <w:keepNext/>
        <w:keepLines/>
        <w:spacing w:line="240" w:lineRule="auto"/>
        <w:rPr>
          <w:color w:val="000000"/>
        </w:rPr>
      </w:pPr>
      <w:bookmarkStart w:id="0" w:name="bwCT1"/>
    </w:p>
    <w:p w14:paraId="2A3E5C42" w14:textId="77777777" w:rsidR="006144FA" w:rsidRDefault="006144FA" w:rsidP="00C86924">
      <w:pPr>
        <w:keepNext/>
        <w:keepLines/>
        <w:spacing w:line="240" w:lineRule="auto"/>
        <w:rPr>
          <w:color w:val="000000"/>
        </w:rPr>
      </w:pPr>
    </w:p>
    <w:p w14:paraId="356610B7" w14:textId="77777777" w:rsidR="006144FA" w:rsidRDefault="006144FA" w:rsidP="00C86924">
      <w:pPr>
        <w:keepNext/>
        <w:keepLines/>
        <w:spacing w:line="240" w:lineRule="auto"/>
        <w:rPr>
          <w:color w:val="000000"/>
        </w:rPr>
      </w:pPr>
    </w:p>
    <w:p w14:paraId="279C13EC" w14:textId="77777777" w:rsidR="006144FA" w:rsidRDefault="006144FA" w:rsidP="00C86924">
      <w:pPr>
        <w:keepNext/>
        <w:keepLines/>
        <w:spacing w:line="240" w:lineRule="auto"/>
        <w:rPr>
          <w:color w:val="000000"/>
        </w:rPr>
      </w:pPr>
    </w:p>
    <w:tbl>
      <w:tblPr>
        <w:tblW w:w="5675" w:type="dxa"/>
        <w:tblInd w:w="8" w:type="dxa"/>
        <w:tblLayout w:type="fixed"/>
        <w:tblCellMar>
          <w:left w:w="0" w:type="dxa"/>
          <w:right w:w="0" w:type="dxa"/>
        </w:tblCellMar>
        <w:tblLook w:val="0000" w:firstRow="0" w:lastRow="0" w:firstColumn="0" w:lastColumn="0" w:noHBand="0" w:noVBand="0"/>
      </w:tblPr>
      <w:tblGrid>
        <w:gridCol w:w="5675"/>
      </w:tblGrid>
      <w:tr w:rsidR="006144FA" w:rsidRPr="00AD2962" w14:paraId="243D60C2" w14:textId="77777777" w:rsidTr="00CE7E18">
        <w:tc>
          <w:tcPr>
            <w:tcW w:w="5675" w:type="dxa"/>
          </w:tcPr>
          <w:p w14:paraId="29B51D9A" w14:textId="1E9864E3" w:rsidR="006144FA" w:rsidRPr="00AD2962" w:rsidRDefault="006144FA" w:rsidP="00C86924">
            <w:pPr>
              <w:pStyle w:val="titel0"/>
              <w:keepNext/>
              <w:keepLines/>
            </w:pPr>
            <w:r>
              <w:rPr>
                <w:color w:val="000000"/>
              </w:rPr>
              <w:br w:type="page"/>
            </w:r>
            <w:bookmarkStart w:id="1" w:name="bkmTitel"/>
            <w:r w:rsidRPr="00AD2962">
              <w:t>Basisovereenkomst</w:t>
            </w:r>
            <w:bookmarkEnd w:id="1"/>
            <w:r w:rsidR="00DA4A4A">
              <w:t xml:space="preserve"> UAV-GC</w:t>
            </w:r>
            <w:r w:rsidRPr="00AD2962">
              <w:t xml:space="preserve"> </w:t>
            </w:r>
            <w:r w:rsidR="0018086C">
              <w:t>(concept)</w:t>
            </w:r>
          </w:p>
        </w:tc>
      </w:tr>
      <w:tr w:rsidR="006144FA" w:rsidRPr="00AD2962" w14:paraId="12E299D7" w14:textId="77777777" w:rsidTr="00CE7E18">
        <w:tc>
          <w:tcPr>
            <w:tcW w:w="5675" w:type="dxa"/>
          </w:tcPr>
          <w:p w14:paraId="61B5B4B6" w14:textId="77777777" w:rsidR="006144FA" w:rsidRPr="00AD2962" w:rsidRDefault="006144FA" w:rsidP="00C86924">
            <w:pPr>
              <w:pStyle w:val="broodtekst"/>
              <w:keepNext/>
              <w:keepLines/>
            </w:pPr>
          </w:p>
        </w:tc>
      </w:tr>
      <w:tr w:rsidR="006144FA" w:rsidRPr="00AD2962" w14:paraId="6A35D14F" w14:textId="77777777" w:rsidTr="00CE7E18">
        <w:tc>
          <w:tcPr>
            <w:tcW w:w="5675" w:type="dxa"/>
          </w:tcPr>
          <w:p w14:paraId="1A3479EA" w14:textId="77777777" w:rsidR="006144FA" w:rsidRPr="00AD2962" w:rsidRDefault="006144FA" w:rsidP="00C86924">
            <w:pPr>
              <w:pStyle w:val="broodtekst"/>
              <w:keepNext/>
              <w:keepLines/>
            </w:pPr>
          </w:p>
        </w:tc>
      </w:tr>
      <w:tr w:rsidR="006144FA" w:rsidRPr="00AD2962" w14:paraId="2EEF4477" w14:textId="77777777" w:rsidTr="00CE7E18">
        <w:tc>
          <w:tcPr>
            <w:tcW w:w="5675" w:type="dxa"/>
          </w:tcPr>
          <w:p w14:paraId="2DABB298" w14:textId="63A403EA" w:rsidR="006144FA" w:rsidRPr="00BB4B18" w:rsidRDefault="006144FA" w:rsidP="004E6DD3">
            <w:pPr>
              <w:pStyle w:val="subtitel"/>
              <w:keepNext/>
              <w:keepLines/>
            </w:pPr>
            <w:r w:rsidRPr="00BB4B18">
              <w:fldChar w:fldCharType="begin"/>
            </w:r>
            <w:r w:rsidRPr="00BB4B18">
              <w:instrText xml:space="preserve"> DOCPROPERTY  </w:instrText>
            </w:r>
            <w:r>
              <w:instrText>C_ZAAKOMSCHRIJVING</w:instrText>
            </w:r>
            <w:r w:rsidRPr="00BB4B18">
              <w:instrText xml:space="preserve">  \* MERGEFORMAT </w:instrText>
            </w:r>
            <w:r>
              <w:instrText xml:space="preserve">\* </w:instrText>
            </w:r>
            <w:r w:rsidRPr="00CE0B9F">
              <w:instrText>FirstCap</w:instrText>
            </w:r>
            <w:r w:rsidRPr="00BB4B18">
              <w:fldChar w:fldCharType="separate"/>
            </w:r>
            <w:r w:rsidR="004E6DD3">
              <w:t>ROK Circulair</w:t>
            </w:r>
            <w:r w:rsidR="004E6DD3" w:rsidRPr="004E6DD3">
              <w:t xml:space="preserve"> sloop</w:t>
            </w:r>
            <w:r w:rsidR="00D8126E">
              <w:t>p</w:t>
            </w:r>
            <w:r w:rsidR="004E6DD3">
              <w:t>rogramma</w:t>
            </w:r>
            <w:r w:rsidR="004E6DD3" w:rsidRPr="004E6DD3">
              <w:t xml:space="preserve"> – uitvoeringsfase </w:t>
            </w:r>
            <w:r w:rsidRPr="00BB4B18">
              <w:fldChar w:fldCharType="end"/>
            </w:r>
          </w:p>
        </w:tc>
      </w:tr>
      <w:tr w:rsidR="006144FA" w:rsidRPr="00AD2962" w14:paraId="42F99679" w14:textId="77777777" w:rsidTr="00CE7E18">
        <w:tc>
          <w:tcPr>
            <w:tcW w:w="5675" w:type="dxa"/>
          </w:tcPr>
          <w:p w14:paraId="2C225B81" w14:textId="52E01687" w:rsidR="006144FA" w:rsidRPr="0058591D" w:rsidRDefault="006144FA" w:rsidP="00C86924">
            <w:pPr>
              <w:pStyle w:val="broodtekst"/>
              <w:keepNext/>
              <w:keepLines/>
            </w:pPr>
            <w:r w:rsidRPr="0058591D">
              <w:rPr>
                <w:bCs/>
              </w:rPr>
              <w:t xml:space="preserve">Zaaknummer: </w:t>
            </w:r>
            <w:r w:rsidR="00E6477E" w:rsidRPr="0058591D">
              <w:t>3118007</w:t>
            </w:r>
            <w:r w:rsidR="0058591D" w:rsidRPr="0058591D">
              <w:t>1</w:t>
            </w:r>
            <w:r w:rsidR="00E6477E" w:rsidRPr="0058591D">
              <w:t xml:space="preserve"> (Perceel </w:t>
            </w:r>
            <w:r w:rsidR="0058591D" w:rsidRPr="0058591D">
              <w:t>Zuidoost</w:t>
            </w:r>
            <w:r w:rsidR="00E6477E" w:rsidRPr="0058591D">
              <w:t>)</w:t>
            </w:r>
          </w:p>
          <w:p w14:paraId="3D1D2846" w14:textId="77777777" w:rsidR="00AF1757" w:rsidRDefault="00AF1757" w:rsidP="00C86924">
            <w:pPr>
              <w:pStyle w:val="broodtekst"/>
              <w:keepNext/>
              <w:keepLines/>
            </w:pPr>
          </w:p>
          <w:p w14:paraId="229ED90D" w14:textId="4BEC2611" w:rsidR="00AF1757" w:rsidRPr="00AD2962" w:rsidRDefault="00E6477E" w:rsidP="00E6477E">
            <w:pPr>
              <w:pStyle w:val="broodtekst"/>
              <w:keepNext/>
              <w:keepLines/>
            </w:pPr>
            <w:r>
              <w:t>22</w:t>
            </w:r>
            <w:r w:rsidR="004E6DD3">
              <w:t>-0</w:t>
            </w:r>
            <w:r>
              <w:t>6</w:t>
            </w:r>
            <w:r w:rsidR="004E6DD3">
              <w:t>-2022</w:t>
            </w:r>
          </w:p>
        </w:tc>
      </w:tr>
      <w:tr w:rsidR="00DA4A4A" w:rsidRPr="00AD2962" w14:paraId="6626FCDE" w14:textId="77777777" w:rsidTr="00CE7E18">
        <w:tc>
          <w:tcPr>
            <w:tcW w:w="5675" w:type="dxa"/>
          </w:tcPr>
          <w:p w14:paraId="09859EBA" w14:textId="77777777" w:rsidR="00DA4A4A" w:rsidRPr="00AD2962" w:rsidRDefault="00DA4A4A" w:rsidP="00C86924">
            <w:pPr>
              <w:pStyle w:val="broodtekst"/>
              <w:keepNext/>
              <w:keepLines/>
              <w:rPr>
                <w:bCs/>
              </w:rPr>
            </w:pPr>
          </w:p>
        </w:tc>
      </w:tr>
    </w:tbl>
    <w:p w14:paraId="7C0E761F" w14:textId="77777777" w:rsidR="006144FA" w:rsidRDefault="006144FA" w:rsidP="00C86924">
      <w:pPr>
        <w:keepNext/>
        <w:keepLines/>
        <w:spacing w:line="240" w:lineRule="auto"/>
        <w:rPr>
          <w:color w:val="000000"/>
        </w:rPr>
      </w:pPr>
    </w:p>
    <w:p w14:paraId="51D67F1E" w14:textId="77777777" w:rsidR="006144FA" w:rsidRDefault="006144FA" w:rsidP="00C86924">
      <w:pPr>
        <w:keepNext/>
        <w:keepLines/>
        <w:spacing w:line="240" w:lineRule="auto"/>
        <w:rPr>
          <w:color w:val="000000"/>
        </w:rPr>
      </w:pPr>
    </w:p>
    <w:p w14:paraId="2CD7857B" w14:textId="77777777" w:rsidR="006144FA" w:rsidRDefault="006144FA" w:rsidP="00C86924">
      <w:pPr>
        <w:keepNext/>
        <w:keepLines/>
        <w:spacing w:line="240" w:lineRule="auto"/>
        <w:rPr>
          <w:color w:val="000000"/>
        </w:rPr>
      </w:pPr>
      <w:r>
        <w:rPr>
          <w:color w:val="000000"/>
        </w:rPr>
        <w:br w:type="page"/>
      </w:r>
    </w:p>
    <w:p w14:paraId="63288285" w14:textId="77777777" w:rsidR="006144FA" w:rsidRPr="00AD2962" w:rsidRDefault="006144FA" w:rsidP="00C86924">
      <w:pPr>
        <w:keepNext/>
        <w:keepLines/>
        <w:autoSpaceDE w:val="0"/>
        <w:autoSpaceDN w:val="0"/>
        <w:adjustRightInd w:val="0"/>
        <w:rPr>
          <w:b/>
          <w:bCs/>
          <w:sz w:val="32"/>
        </w:rPr>
      </w:pPr>
      <w:r w:rsidRPr="00AD2962">
        <w:rPr>
          <w:b/>
          <w:bCs/>
          <w:sz w:val="32"/>
        </w:rPr>
        <w:lastRenderedPageBreak/>
        <w:t>BASISOVEREENKOMST</w:t>
      </w:r>
    </w:p>
    <w:p w14:paraId="2424030E" w14:textId="77777777" w:rsidR="006144FA" w:rsidRPr="00AD2962" w:rsidRDefault="006144FA" w:rsidP="00C86924">
      <w:pPr>
        <w:keepNext/>
        <w:keepLines/>
        <w:autoSpaceDE w:val="0"/>
        <w:autoSpaceDN w:val="0"/>
        <w:adjustRightInd w:val="0"/>
      </w:pPr>
    </w:p>
    <w:p w14:paraId="149608A7" w14:textId="77777777" w:rsidR="006144FA" w:rsidRDefault="006144FA" w:rsidP="00C86924">
      <w:pPr>
        <w:keepNext/>
        <w:keepLines/>
        <w:autoSpaceDE w:val="0"/>
        <w:autoSpaceDN w:val="0"/>
        <w:adjustRightInd w:val="0"/>
        <w:rPr>
          <w:b/>
          <w:bCs/>
          <w:color w:val="080000"/>
        </w:rPr>
      </w:pPr>
      <w:r w:rsidRPr="00AD2962">
        <w:rPr>
          <w:b/>
          <w:bCs/>
          <w:color w:val="080000"/>
        </w:rPr>
        <w:t>Ondergetekenden:</w:t>
      </w:r>
    </w:p>
    <w:p w14:paraId="5AD6BCF7" w14:textId="77777777" w:rsidR="006144FA" w:rsidRPr="008245E5" w:rsidRDefault="006144FA" w:rsidP="00C86924">
      <w:pPr>
        <w:keepNext/>
        <w:keepLines/>
        <w:autoSpaceDE w:val="0"/>
        <w:autoSpaceDN w:val="0"/>
        <w:adjustRightInd w:val="0"/>
        <w:rPr>
          <w:color w:val="000000"/>
        </w:rPr>
      </w:pPr>
      <w:r w:rsidRPr="008245E5">
        <w:rPr>
          <w:color w:val="000000"/>
        </w:rPr>
        <w:t xml:space="preserve">de Staat der Nederlanden, gevestigd te 's-Gravenhage, </w:t>
      </w:r>
    </w:p>
    <w:p w14:paraId="7B1C48D0" w14:textId="77777777" w:rsidR="006144FA" w:rsidRDefault="006144FA" w:rsidP="003407CC">
      <w:pPr>
        <w:pStyle w:val="Plattetekst"/>
        <w:keepNext/>
        <w:keepLines/>
        <w:spacing w:line="240" w:lineRule="atLeast"/>
        <w:rPr>
          <w:color w:val="000000"/>
        </w:rPr>
      </w:pPr>
      <w:r w:rsidRPr="008245E5">
        <w:rPr>
          <w:color w:val="000000"/>
        </w:rPr>
        <w:t xml:space="preserve">Ministerie van Infrastructuur en </w:t>
      </w:r>
      <w:r>
        <w:rPr>
          <w:color w:val="000000"/>
        </w:rPr>
        <w:t>Waterstaat</w:t>
      </w:r>
      <w:r w:rsidRPr="008245E5">
        <w:rPr>
          <w:color w:val="000000"/>
        </w:rPr>
        <w:t xml:space="preserve">, vertegenwoordigd door de </w:t>
      </w:r>
      <w:r w:rsidR="003407CC">
        <w:rPr>
          <w:color w:val="000000"/>
        </w:rPr>
        <w:t>Directeur</w:t>
      </w:r>
      <w:r w:rsidRPr="008245E5">
        <w:rPr>
          <w:color w:val="000000"/>
        </w:rPr>
        <w:t xml:space="preserve"> van Rijkswaterstaat </w:t>
      </w:r>
      <w:r w:rsidRPr="008245E5">
        <w:rPr>
          <w:color w:val="000000"/>
        </w:rPr>
        <w:fldChar w:fldCharType="begin"/>
      </w:r>
      <w:r w:rsidRPr="008245E5">
        <w:rPr>
          <w:color w:val="000000"/>
        </w:rPr>
        <w:instrText xml:space="preserve"> DOCPROPERTY  AFZ_NAAM2  \* MERGEFORMAT </w:instrText>
      </w:r>
      <w:r w:rsidRPr="008245E5">
        <w:rPr>
          <w:color w:val="000000"/>
        </w:rPr>
        <w:fldChar w:fldCharType="separate"/>
      </w:r>
      <w:r>
        <w:rPr>
          <w:color w:val="000000"/>
        </w:rPr>
        <w:t>Facilitair en Financiën, Rijkswaterstaat Corporate Dienst</w:t>
      </w:r>
      <w:r w:rsidRPr="008245E5">
        <w:rPr>
          <w:color w:val="000000"/>
        </w:rPr>
        <w:fldChar w:fldCharType="end"/>
      </w:r>
      <w:r w:rsidRPr="008245E5">
        <w:rPr>
          <w:color w:val="000000"/>
        </w:rPr>
        <w:t>,</w:t>
      </w:r>
      <w:bookmarkStart w:id="2" w:name="bwCT2_Cursor"/>
      <w:bookmarkEnd w:id="0"/>
      <w:bookmarkEnd w:id="2"/>
    </w:p>
    <w:p w14:paraId="072241C9" w14:textId="77777777" w:rsidR="003407CC" w:rsidRPr="00AD2962" w:rsidRDefault="003407CC" w:rsidP="003407CC">
      <w:pPr>
        <w:pStyle w:val="Plattetekst"/>
        <w:keepNext/>
        <w:keepLines/>
        <w:spacing w:line="240" w:lineRule="atLeast"/>
        <w:rPr>
          <w:color w:val="080000"/>
        </w:rPr>
      </w:pPr>
    </w:p>
    <w:p w14:paraId="484276FD" w14:textId="77777777" w:rsidR="006144FA" w:rsidRDefault="006144FA" w:rsidP="00C86924">
      <w:pPr>
        <w:keepNext/>
        <w:keepLines/>
        <w:autoSpaceDE w:val="0"/>
        <w:autoSpaceDN w:val="0"/>
        <w:adjustRightInd w:val="0"/>
        <w:rPr>
          <w:color w:val="000000"/>
        </w:rPr>
      </w:pPr>
      <w:r w:rsidRPr="00FE263D">
        <w:rPr>
          <w:color w:val="000000"/>
        </w:rPr>
        <w:t>hierna te noemen: de Opdrachtgever</w:t>
      </w:r>
    </w:p>
    <w:p w14:paraId="38DB9FE0" w14:textId="77777777" w:rsidR="006144FA" w:rsidRDefault="006144FA" w:rsidP="00C86924">
      <w:pPr>
        <w:keepNext/>
        <w:keepLines/>
        <w:autoSpaceDE w:val="0"/>
        <w:autoSpaceDN w:val="0"/>
        <w:adjustRightInd w:val="0"/>
        <w:rPr>
          <w:color w:val="080000"/>
        </w:rPr>
      </w:pPr>
    </w:p>
    <w:p w14:paraId="5C9137A7" w14:textId="77777777" w:rsidR="006144FA" w:rsidRPr="00AD2962" w:rsidRDefault="006144FA" w:rsidP="00C86924">
      <w:pPr>
        <w:keepNext/>
        <w:keepLines/>
        <w:autoSpaceDE w:val="0"/>
        <w:autoSpaceDN w:val="0"/>
        <w:adjustRightInd w:val="0"/>
        <w:rPr>
          <w:color w:val="080000"/>
        </w:rPr>
      </w:pPr>
      <w:r w:rsidRPr="00AD2962">
        <w:rPr>
          <w:color w:val="080000"/>
        </w:rPr>
        <w:t>en</w:t>
      </w:r>
    </w:p>
    <w:p w14:paraId="4A10F55B" w14:textId="77777777" w:rsidR="006144FA" w:rsidRPr="00AD2962" w:rsidRDefault="006144FA" w:rsidP="00C86924">
      <w:pPr>
        <w:keepNext/>
        <w:keepLines/>
        <w:autoSpaceDE w:val="0"/>
        <w:autoSpaceDN w:val="0"/>
        <w:adjustRightInd w:val="0"/>
        <w:rPr>
          <w:color w:val="080000"/>
        </w:rPr>
      </w:pPr>
    </w:p>
    <w:bookmarkStart w:id="3" w:name="bwGunAan_Bedr_Cursor"/>
    <w:bookmarkStart w:id="4" w:name="bwGunningAan_Bedrijf"/>
    <w:bookmarkEnd w:id="3"/>
    <w:p w14:paraId="07A18F49" w14:textId="77777777" w:rsidR="006144FA" w:rsidRPr="009055C9" w:rsidRDefault="006144FA" w:rsidP="00C86924">
      <w:pPr>
        <w:keepNext/>
        <w:keepLines/>
        <w:autoSpaceDE w:val="0"/>
        <w:autoSpaceDN w:val="0"/>
        <w:adjustRightInd w:val="0"/>
        <w:rPr>
          <w:rFonts w:cs="V&amp;W Syntax (Adobe)"/>
          <w:color w:val="000000"/>
        </w:rPr>
      </w:pPr>
      <w:r w:rsidRPr="009055C9">
        <w:rPr>
          <w:color w:val="000000"/>
        </w:rPr>
        <w:fldChar w:fldCharType="begin"/>
      </w:r>
      <w:r w:rsidRPr="009055C9">
        <w:rPr>
          <w:color w:val="000000"/>
        </w:rPr>
        <w:instrText xml:space="preserve"> DOCPROPERTY "Z_BP008_CONTR_NAAM"  \* MERGEFORMAT </w:instrText>
      </w:r>
      <w:r w:rsidRPr="009055C9">
        <w:rPr>
          <w:color w:val="000000"/>
        </w:rPr>
        <w:fldChar w:fldCharType="separate"/>
      </w:r>
      <w:r>
        <w:rPr>
          <w:color w:val="000000"/>
        </w:rPr>
        <w:t>NAAM CONTRACTANT</w:t>
      </w:r>
      <w:r w:rsidRPr="009055C9">
        <w:rPr>
          <w:color w:val="000000"/>
        </w:rPr>
        <w:fldChar w:fldCharType="end"/>
      </w:r>
      <w:r w:rsidRPr="009055C9">
        <w:rPr>
          <w:color w:val="000000"/>
        </w:rPr>
        <w:t xml:space="preserve">, </w:t>
      </w:r>
      <w:r w:rsidRPr="009055C9">
        <w:rPr>
          <w:rFonts w:cs="V&amp;W Syntax (Adobe)"/>
          <w:color w:val="000000"/>
        </w:rPr>
        <w:t xml:space="preserve">gevestigd te </w:t>
      </w:r>
      <w:bookmarkStart w:id="5" w:name="AFZ_WOONPLAATS"/>
      <w:bookmarkEnd w:id="5"/>
      <w:r w:rsidRPr="009055C9">
        <w:rPr>
          <w:rFonts w:cs="V&amp;W Syntax (Adobe)"/>
          <w:color w:val="000000"/>
        </w:rPr>
        <w:fldChar w:fldCharType="begin"/>
      </w:r>
      <w:r w:rsidRPr="009055C9">
        <w:rPr>
          <w:rFonts w:cs="V&amp;W Syntax (Adobe)"/>
          <w:color w:val="000000"/>
        </w:rPr>
        <w:instrText xml:space="preserve"> DOCPROPERTY  Z_BP008_CONTR_PLAATS  \* MERGEFORMAT </w:instrText>
      </w:r>
      <w:r w:rsidRPr="009055C9">
        <w:rPr>
          <w:rFonts w:cs="V&amp;W Syntax (Adobe)"/>
          <w:color w:val="000000"/>
        </w:rPr>
        <w:fldChar w:fldCharType="separate"/>
      </w:r>
      <w:r>
        <w:rPr>
          <w:rFonts w:cs="V&amp;W Syntax (Adobe)"/>
          <w:color w:val="000000"/>
        </w:rPr>
        <w:t>WOONPLAATS CONTRACTANT</w:t>
      </w:r>
      <w:r w:rsidRPr="009055C9">
        <w:rPr>
          <w:rFonts w:cs="V&amp;W Syntax (Adobe)"/>
          <w:color w:val="000000"/>
        </w:rPr>
        <w:fldChar w:fldCharType="end"/>
      </w:r>
      <w:r w:rsidRPr="009055C9">
        <w:rPr>
          <w:rFonts w:cs="V&amp;W Syntax (Adobe)"/>
          <w:color w:val="000000"/>
        </w:rPr>
        <w:t xml:space="preserve">, vertegenwoordigd door </w:t>
      </w:r>
      <w:r w:rsidRPr="009055C9">
        <w:rPr>
          <w:color w:val="000000"/>
          <w:highlight w:val="lightGray"/>
        </w:rPr>
        <w:fldChar w:fldCharType="begin">
          <w:ffData>
            <w:name w:val=""/>
            <w:enabled/>
            <w:calcOnExit w:val="0"/>
            <w:textInput>
              <w:default w:val="&lt;Vul functie in&gt;"/>
            </w:textInput>
          </w:ffData>
        </w:fldChar>
      </w:r>
      <w:r w:rsidRPr="009055C9">
        <w:rPr>
          <w:color w:val="000000"/>
          <w:highlight w:val="lightGray"/>
        </w:rPr>
        <w:instrText xml:space="preserve"> FORMTEXT </w:instrText>
      </w:r>
      <w:r w:rsidRPr="009055C9">
        <w:rPr>
          <w:color w:val="000000"/>
          <w:highlight w:val="lightGray"/>
        </w:rPr>
      </w:r>
      <w:r w:rsidRPr="009055C9">
        <w:rPr>
          <w:color w:val="000000"/>
          <w:highlight w:val="lightGray"/>
        </w:rPr>
        <w:fldChar w:fldCharType="separate"/>
      </w:r>
      <w:r>
        <w:rPr>
          <w:noProof/>
          <w:color w:val="000000"/>
          <w:highlight w:val="lightGray"/>
        </w:rPr>
        <w:t>&lt;Vul functie in&gt;</w:t>
      </w:r>
      <w:r w:rsidRPr="009055C9">
        <w:rPr>
          <w:color w:val="000000"/>
          <w:highlight w:val="lightGray"/>
        </w:rPr>
        <w:fldChar w:fldCharType="end"/>
      </w:r>
      <w:r w:rsidRPr="009055C9">
        <w:rPr>
          <w:rFonts w:cs="V&amp;W Syntax (Adobe)"/>
          <w:color w:val="000000"/>
        </w:rPr>
        <w:t xml:space="preserve">, de heer/mevrouw </w:t>
      </w:r>
      <w:r w:rsidRPr="009055C9">
        <w:rPr>
          <w:color w:val="000000"/>
          <w:highlight w:val="lightGray"/>
        </w:rPr>
        <w:fldChar w:fldCharType="begin">
          <w:ffData>
            <w:name w:val=""/>
            <w:enabled/>
            <w:calcOnExit w:val="0"/>
            <w:textInput>
              <w:default w:val="&lt;Vul naam in&gt;"/>
            </w:textInput>
          </w:ffData>
        </w:fldChar>
      </w:r>
      <w:r w:rsidRPr="009055C9">
        <w:rPr>
          <w:color w:val="000000"/>
          <w:highlight w:val="lightGray"/>
        </w:rPr>
        <w:instrText xml:space="preserve"> FORMTEXT </w:instrText>
      </w:r>
      <w:r w:rsidRPr="009055C9">
        <w:rPr>
          <w:color w:val="000000"/>
          <w:highlight w:val="lightGray"/>
        </w:rPr>
      </w:r>
      <w:r w:rsidRPr="009055C9">
        <w:rPr>
          <w:color w:val="000000"/>
          <w:highlight w:val="lightGray"/>
        </w:rPr>
        <w:fldChar w:fldCharType="separate"/>
      </w:r>
      <w:r>
        <w:rPr>
          <w:noProof/>
          <w:color w:val="000000"/>
          <w:highlight w:val="lightGray"/>
        </w:rPr>
        <w:t>&lt;Vul naam in&gt;</w:t>
      </w:r>
      <w:r w:rsidRPr="009055C9">
        <w:rPr>
          <w:color w:val="000000"/>
          <w:highlight w:val="lightGray"/>
        </w:rPr>
        <w:fldChar w:fldCharType="end"/>
      </w:r>
      <w:r w:rsidRPr="009055C9">
        <w:rPr>
          <w:rFonts w:cs="V&amp;W Syntax (Adobe)"/>
          <w:color w:val="000000"/>
        </w:rPr>
        <w:t xml:space="preserve"> </w:t>
      </w:r>
    </w:p>
    <w:p w14:paraId="5C029439" w14:textId="77777777" w:rsidR="006144FA" w:rsidRDefault="006144FA" w:rsidP="00C86924">
      <w:pPr>
        <w:keepNext/>
        <w:keepLines/>
        <w:autoSpaceDE w:val="0"/>
        <w:autoSpaceDN w:val="0"/>
        <w:adjustRightInd w:val="0"/>
        <w:rPr>
          <w:color w:val="080000"/>
        </w:rPr>
      </w:pPr>
      <w:bookmarkStart w:id="6" w:name="bwGunAan_Comb_Cursor"/>
      <w:bookmarkEnd w:id="4"/>
      <w:bookmarkEnd w:id="6"/>
    </w:p>
    <w:p w14:paraId="69FD2B17" w14:textId="77777777" w:rsidR="006144FA" w:rsidRDefault="006144FA" w:rsidP="00C86924">
      <w:pPr>
        <w:keepNext/>
        <w:keepLines/>
        <w:autoSpaceDE w:val="0"/>
        <w:autoSpaceDN w:val="0"/>
        <w:adjustRightInd w:val="0"/>
        <w:rPr>
          <w:rFonts w:cs="V&amp;W Syntax (Adobe)"/>
          <w:color w:val="000000"/>
        </w:rPr>
      </w:pPr>
      <w:r w:rsidRPr="00F86618">
        <w:rPr>
          <w:rFonts w:cs="V&amp;W Syntax (Adobe)"/>
          <w:color w:val="000000"/>
        </w:rPr>
        <w:t>hierna te noemen: de Opdrachtnemer</w:t>
      </w:r>
      <w:r>
        <w:rPr>
          <w:rFonts w:cs="V&amp;W Syntax (Adobe)"/>
          <w:color w:val="000000"/>
        </w:rPr>
        <w:t>,</w:t>
      </w:r>
    </w:p>
    <w:p w14:paraId="306B1023" w14:textId="77777777" w:rsidR="006144FA" w:rsidRDefault="006144FA" w:rsidP="00C86924">
      <w:pPr>
        <w:keepNext/>
        <w:keepLines/>
        <w:autoSpaceDE w:val="0"/>
        <w:autoSpaceDN w:val="0"/>
        <w:adjustRightInd w:val="0"/>
        <w:rPr>
          <w:color w:val="080000"/>
        </w:rPr>
      </w:pPr>
    </w:p>
    <w:p w14:paraId="1656CF15" w14:textId="77777777" w:rsidR="006144FA" w:rsidRPr="00AD2962" w:rsidRDefault="006144FA" w:rsidP="00C86924">
      <w:pPr>
        <w:keepNext/>
        <w:keepLines/>
        <w:autoSpaceDE w:val="0"/>
        <w:autoSpaceDN w:val="0"/>
        <w:adjustRightInd w:val="0"/>
        <w:rPr>
          <w:color w:val="080000"/>
        </w:rPr>
      </w:pPr>
    </w:p>
    <w:p w14:paraId="1B530D3B" w14:textId="77777777" w:rsidR="006144FA" w:rsidRDefault="006144FA" w:rsidP="00C86924">
      <w:pPr>
        <w:keepNext/>
        <w:keepLines/>
        <w:autoSpaceDE w:val="0"/>
        <w:autoSpaceDN w:val="0"/>
        <w:adjustRightInd w:val="0"/>
        <w:rPr>
          <w:b/>
          <w:bCs/>
          <w:color w:val="080000"/>
        </w:rPr>
      </w:pPr>
      <w:r w:rsidRPr="00AD2962">
        <w:rPr>
          <w:b/>
          <w:bCs/>
          <w:color w:val="080000"/>
        </w:rPr>
        <w:t>overwegende dat</w:t>
      </w:r>
    </w:p>
    <w:p w14:paraId="5C2F578A" w14:textId="77777777" w:rsidR="006144FA" w:rsidRPr="00AD2962" w:rsidRDefault="006144FA" w:rsidP="00C86924">
      <w:pPr>
        <w:keepNext/>
        <w:keepLines/>
        <w:autoSpaceDE w:val="0"/>
        <w:autoSpaceDN w:val="0"/>
        <w:adjustRightInd w:val="0"/>
        <w:rPr>
          <w:b/>
          <w:bCs/>
          <w:color w:val="080000"/>
        </w:rPr>
      </w:pPr>
    </w:p>
    <w:p w14:paraId="1F3E316F" w14:textId="4406BB81" w:rsidR="006144FA" w:rsidRPr="00C26404" w:rsidRDefault="006144FA" w:rsidP="00D056EC">
      <w:pPr>
        <w:pStyle w:val="Lijstalinea"/>
        <w:keepNext/>
        <w:keepLines/>
        <w:numPr>
          <w:ilvl w:val="0"/>
          <w:numId w:val="13"/>
        </w:numPr>
        <w:autoSpaceDE w:val="0"/>
        <w:autoSpaceDN w:val="0"/>
        <w:adjustRightInd w:val="0"/>
        <w:ind w:left="567"/>
        <w:rPr>
          <w:color w:val="080000"/>
        </w:rPr>
      </w:pPr>
      <w:bookmarkStart w:id="7" w:name="bwAanbesteding_Cursor"/>
      <w:bookmarkEnd w:id="7"/>
      <w:r w:rsidRPr="00C26404">
        <w:rPr>
          <w:color w:val="080000"/>
        </w:rPr>
        <w:t xml:space="preserve">de Opdrachtgever </w:t>
      </w:r>
      <w:r w:rsidRPr="00AD2962">
        <w:t xml:space="preserve">voornemens is </w:t>
      </w:r>
      <w:r w:rsidR="00E6477E" w:rsidRPr="00E6477E">
        <w:t>de professionele en circulaire uitvoering van de sloopwerkzaamheden en sanering</w:t>
      </w:r>
      <w:r w:rsidRPr="00E6477E">
        <w:t xml:space="preserve"> te doen </w:t>
      </w:r>
      <w:r w:rsidRPr="00C26404">
        <w:rPr>
          <w:color w:val="080000"/>
        </w:rPr>
        <w:t>realiseren;</w:t>
      </w:r>
    </w:p>
    <w:p w14:paraId="48C3563D" w14:textId="51541263" w:rsidR="00C26404" w:rsidRPr="00C26404" w:rsidRDefault="00C26404" w:rsidP="00D056EC">
      <w:pPr>
        <w:pStyle w:val="Lijstalinea"/>
        <w:keepNext/>
        <w:keepLines/>
        <w:numPr>
          <w:ilvl w:val="0"/>
          <w:numId w:val="13"/>
        </w:numPr>
        <w:autoSpaceDE w:val="0"/>
        <w:autoSpaceDN w:val="0"/>
        <w:adjustRightInd w:val="0"/>
        <w:ind w:left="567"/>
        <w:rPr>
          <w:color w:val="080000"/>
        </w:rPr>
      </w:pPr>
      <w:r>
        <w:rPr>
          <w:color w:val="080000"/>
        </w:rPr>
        <w:t xml:space="preserve">de </w:t>
      </w:r>
      <w:r w:rsidRPr="00C26404">
        <w:rPr>
          <w:color w:val="080000"/>
        </w:rPr>
        <w:t xml:space="preserve">Opdrachtgever daartoe een </w:t>
      </w:r>
      <w:r>
        <w:rPr>
          <w:color w:val="080000"/>
        </w:rPr>
        <w:t>R</w:t>
      </w:r>
      <w:r w:rsidRPr="00C26404">
        <w:rPr>
          <w:color w:val="080000"/>
        </w:rPr>
        <w:t>aamovereenkomst wi</w:t>
      </w:r>
      <w:r>
        <w:rPr>
          <w:color w:val="080000"/>
        </w:rPr>
        <w:t>l sluiten met een looptijd van 2 jaar met 2</w:t>
      </w:r>
      <w:r w:rsidRPr="00C26404">
        <w:rPr>
          <w:color w:val="080000"/>
        </w:rPr>
        <w:t xml:space="preserve"> maal een </w:t>
      </w:r>
      <w:r>
        <w:rPr>
          <w:color w:val="080000"/>
        </w:rPr>
        <w:t>v</w:t>
      </w:r>
      <w:r w:rsidRPr="00C26404">
        <w:rPr>
          <w:color w:val="080000"/>
        </w:rPr>
        <w:t xml:space="preserve">erlengingsoptie van 1 jaar, waarin de voorwaarden voor alle door Opdrachtgever gedurende die looptijd te verstrekken opdrachten tot </w:t>
      </w:r>
      <w:r>
        <w:rPr>
          <w:color w:val="080000"/>
        </w:rPr>
        <w:t xml:space="preserve">het </w:t>
      </w:r>
      <w:r w:rsidRPr="00C26404">
        <w:rPr>
          <w:color w:val="080000"/>
        </w:rPr>
        <w:t>profession</w:t>
      </w:r>
      <w:r>
        <w:rPr>
          <w:color w:val="080000"/>
        </w:rPr>
        <w:t>e</w:t>
      </w:r>
      <w:r w:rsidRPr="00C26404">
        <w:rPr>
          <w:color w:val="080000"/>
        </w:rPr>
        <w:t>el</w:t>
      </w:r>
      <w:r>
        <w:rPr>
          <w:color w:val="080000"/>
        </w:rPr>
        <w:t xml:space="preserve"> en circulair</w:t>
      </w:r>
      <w:r w:rsidRPr="00C26404">
        <w:rPr>
          <w:color w:val="080000"/>
        </w:rPr>
        <w:t xml:space="preserve"> uitvoer</w:t>
      </w:r>
      <w:r>
        <w:rPr>
          <w:color w:val="080000"/>
        </w:rPr>
        <w:t>en</w:t>
      </w:r>
      <w:r w:rsidRPr="00C26404">
        <w:rPr>
          <w:color w:val="080000"/>
        </w:rPr>
        <w:t xml:space="preserve"> van de sloopwerkzaamheden en sanering zijn vastgelegd;</w:t>
      </w:r>
    </w:p>
    <w:p w14:paraId="2FFB432C" w14:textId="08E2A850" w:rsidR="006144FA" w:rsidRPr="00AD2962" w:rsidRDefault="006144FA" w:rsidP="00C86924">
      <w:pPr>
        <w:keepNext/>
        <w:keepLines/>
        <w:autoSpaceDE w:val="0"/>
        <w:autoSpaceDN w:val="0"/>
        <w:adjustRightInd w:val="0"/>
        <w:ind w:left="567" w:hanging="567"/>
        <w:rPr>
          <w:color w:val="080000"/>
          <w:highlight w:val="yellow"/>
        </w:rPr>
      </w:pPr>
      <w:r w:rsidRPr="00AD2962">
        <w:rPr>
          <w:color w:val="080000"/>
        </w:rPr>
        <w:t>(</w:t>
      </w:r>
      <w:r w:rsidR="00D056EC">
        <w:rPr>
          <w:color w:val="080000"/>
        </w:rPr>
        <w:t>c</w:t>
      </w:r>
      <w:r w:rsidRPr="00AD2962">
        <w:rPr>
          <w:color w:val="080000"/>
        </w:rPr>
        <w:t>)</w:t>
      </w:r>
      <w:r w:rsidRPr="00AD2962">
        <w:rPr>
          <w:color w:val="080000"/>
        </w:rPr>
        <w:tab/>
        <w:t xml:space="preserve">de Opdrachtgever deswege de </w:t>
      </w:r>
      <w:r w:rsidRPr="00AD2962">
        <w:t>Vraagspecificatie</w:t>
      </w:r>
      <w:r w:rsidR="00246A82">
        <w:t>s Eisen en Proces</w:t>
      </w:r>
      <w:r w:rsidRPr="00AD2962">
        <w:t xml:space="preserve"> </w:t>
      </w:r>
      <w:r w:rsidR="00E6477E" w:rsidRPr="00C26404">
        <w:t>31180070</w:t>
      </w:r>
      <w:r w:rsidR="00C26404" w:rsidRPr="00C26404">
        <w:t>/71</w:t>
      </w:r>
      <w:r w:rsidR="003407CC" w:rsidRPr="00C26404">
        <w:t xml:space="preserve"> </w:t>
      </w:r>
      <w:r w:rsidRPr="00C26404">
        <w:t xml:space="preserve">heeft </w:t>
      </w:r>
      <w:r w:rsidRPr="00AD2962">
        <w:rPr>
          <w:color w:val="080000"/>
        </w:rPr>
        <w:t>opgesteld;</w:t>
      </w:r>
    </w:p>
    <w:p w14:paraId="4CF51BD8" w14:textId="50E1C5FE" w:rsidR="00C26404" w:rsidRPr="00C26404" w:rsidRDefault="00D056EC" w:rsidP="00C26404">
      <w:pPr>
        <w:keepNext/>
        <w:keepLines/>
        <w:autoSpaceDE w:val="0"/>
        <w:autoSpaceDN w:val="0"/>
        <w:adjustRightInd w:val="0"/>
        <w:ind w:left="567" w:hanging="567"/>
        <w:rPr>
          <w:color w:val="080000"/>
        </w:rPr>
      </w:pPr>
      <w:r>
        <w:rPr>
          <w:color w:val="080000"/>
        </w:rPr>
        <w:t>(d</w:t>
      </w:r>
      <w:r w:rsidR="006144FA" w:rsidRPr="00AD2962">
        <w:rPr>
          <w:color w:val="080000"/>
        </w:rPr>
        <w:t>)</w:t>
      </w:r>
      <w:r w:rsidR="006144FA" w:rsidRPr="00AD2962">
        <w:rPr>
          <w:color w:val="080000"/>
        </w:rPr>
        <w:tab/>
        <w:t xml:space="preserve">de Opdrachtgever een </w:t>
      </w:r>
      <w:bookmarkStart w:id="8" w:name="bwNationale"/>
      <w:r w:rsidR="006144FA" w:rsidRPr="004541FD">
        <w:rPr>
          <w:color w:val="000000"/>
        </w:rPr>
        <w:t>nationale</w:t>
      </w:r>
      <w:bookmarkEnd w:id="8"/>
      <w:r w:rsidR="006144FA" w:rsidRPr="00AD2962">
        <w:rPr>
          <w:color w:val="080000"/>
        </w:rPr>
        <w:t xml:space="preserve"> </w:t>
      </w:r>
      <w:r w:rsidR="006144FA">
        <w:rPr>
          <w:color w:val="080000"/>
        </w:rPr>
        <w:t>aanbestedingsprocedure</w:t>
      </w:r>
      <w:r w:rsidR="006144FA" w:rsidRPr="00AD2962">
        <w:rPr>
          <w:color w:val="080000"/>
        </w:rPr>
        <w:t xml:space="preserve"> volgens de </w:t>
      </w:r>
      <w:bookmarkStart w:id="9" w:name="bwNietOpenbare"/>
      <w:r w:rsidR="006144FA" w:rsidRPr="004541FD">
        <w:rPr>
          <w:color w:val="000000"/>
        </w:rPr>
        <w:t>niet-openbare procedure</w:t>
      </w:r>
      <w:bookmarkEnd w:id="9"/>
      <w:r w:rsidR="003407CC">
        <w:rPr>
          <w:color w:val="000000"/>
        </w:rPr>
        <w:t xml:space="preserve"> </w:t>
      </w:r>
      <w:r w:rsidR="001E212B">
        <w:rPr>
          <w:vanish/>
          <w:color w:val="E0E0E0"/>
        </w:rPr>
        <w:t xml:space="preserve"> </w:t>
      </w:r>
      <w:r w:rsidR="006144FA" w:rsidRPr="00AD2962">
        <w:rPr>
          <w:color w:val="080000"/>
        </w:rPr>
        <w:t xml:space="preserve">heeft gevolgd conform </w:t>
      </w:r>
      <w:r w:rsidR="006144FA">
        <w:rPr>
          <w:color w:val="080000"/>
        </w:rPr>
        <w:t xml:space="preserve">het </w:t>
      </w:r>
      <w:r w:rsidR="006144FA" w:rsidRPr="00AD2962">
        <w:rPr>
          <w:color w:val="080000"/>
        </w:rPr>
        <w:t>ARW 20</w:t>
      </w:r>
      <w:r w:rsidR="006144FA">
        <w:rPr>
          <w:color w:val="080000"/>
        </w:rPr>
        <w:t>16</w:t>
      </w:r>
      <w:r w:rsidR="00C26404">
        <w:rPr>
          <w:color w:val="080000"/>
        </w:rPr>
        <w:t xml:space="preserve">. </w:t>
      </w:r>
      <w:r w:rsidR="00C26404" w:rsidRPr="00C26404">
        <w:rPr>
          <w:color w:val="080000"/>
        </w:rPr>
        <w:t>De aanbesteding van deze Raamovereenkomst is verdeeld in 2 percelen:</w:t>
      </w:r>
    </w:p>
    <w:p w14:paraId="723A14A4" w14:textId="7E519E1F" w:rsidR="00C26404" w:rsidRPr="00C26404" w:rsidRDefault="00C26404" w:rsidP="00C26404">
      <w:pPr>
        <w:keepNext/>
        <w:keepLines/>
        <w:autoSpaceDE w:val="0"/>
        <w:autoSpaceDN w:val="0"/>
        <w:adjustRightInd w:val="0"/>
        <w:ind w:left="1134" w:hanging="425"/>
        <w:rPr>
          <w:color w:val="080000"/>
        </w:rPr>
      </w:pPr>
      <w:r w:rsidRPr="00C26404">
        <w:rPr>
          <w:color w:val="080000"/>
        </w:rPr>
        <w:t>o</w:t>
      </w:r>
      <w:r w:rsidRPr="00C26404">
        <w:rPr>
          <w:color w:val="080000"/>
        </w:rPr>
        <w:tab/>
        <w:t>Perceel 1</w:t>
      </w:r>
      <w:r w:rsidR="00D056EC">
        <w:rPr>
          <w:color w:val="080000"/>
        </w:rPr>
        <w:t xml:space="preserve"> </w:t>
      </w:r>
      <w:r w:rsidRPr="00C26404">
        <w:rPr>
          <w:color w:val="080000"/>
        </w:rPr>
        <w:t xml:space="preserve">: </w:t>
      </w:r>
      <w:r>
        <w:rPr>
          <w:color w:val="080000"/>
        </w:rPr>
        <w:t>Noordwest</w:t>
      </w:r>
      <w:r w:rsidRPr="00C26404">
        <w:rPr>
          <w:color w:val="080000"/>
        </w:rPr>
        <w:t>;</w:t>
      </w:r>
    </w:p>
    <w:p w14:paraId="554CAC46" w14:textId="56FA9EE3" w:rsidR="006144FA" w:rsidRPr="00AD2962" w:rsidRDefault="00C26404" w:rsidP="00C26404">
      <w:pPr>
        <w:keepNext/>
        <w:keepLines/>
        <w:autoSpaceDE w:val="0"/>
        <w:autoSpaceDN w:val="0"/>
        <w:adjustRightInd w:val="0"/>
        <w:ind w:left="1134" w:hanging="425"/>
        <w:rPr>
          <w:color w:val="080000"/>
        </w:rPr>
      </w:pPr>
      <w:r w:rsidRPr="00C26404">
        <w:rPr>
          <w:color w:val="080000"/>
        </w:rPr>
        <w:t>o</w:t>
      </w:r>
      <w:r w:rsidRPr="00C26404">
        <w:rPr>
          <w:color w:val="080000"/>
        </w:rPr>
        <w:tab/>
        <w:t xml:space="preserve">Perceel 2: </w:t>
      </w:r>
      <w:r>
        <w:rPr>
          <w:color w:val="080000"/>
        </w:rPr>
        <w:t>Zuidoost</w:t>
      </w:r>
    </w:p>
    <w:p w14:paraId="7979E998" w14:textId="08F298AD" w:rsidR="006144FA" w:rsidRPr="004541FD" w:rsidRDefault="00D056EC" w:rsidP="00C86924">
      <w:pPr>
        <w:keepNext/>
        <w:keepLines/>
        <w:autoSpaceDE w:val="0"/>
        <w:autoSpaceDN w:val="0"/>
        <w:adjustRightInd w:val="0"/>
        <w:ind w:left="567" w:hanging="567"/>
        <w:rPr>
          <w:color w:val="000000"/>
        </w:rPr>
      </w:pPr>
      <w:bookmarkStart w:id="10" w:name="bwNietOpenbareTekst"/>
      <w:r>
        <w:rPr>
          <w:color w:val="000000"/>
        </w:rPr>
        <w:t>(e</w:t>
      </w:r>
      <w:r w:rsidR="006144FA" w:rsidRPr="004541FD">
        <w:rPr>
          <w:color w:val="000000"/>
        </w:rPr>
        <w:t>)</w:t>
      </w:r>
      <w:r w:rsidR="006144FA" w:rsidRPr="004541FD">
        <w:rPr>
          <w:color w:val="000000"/>
        </w:rPr>
        <w:tab/>
        <w:t>na de selectie</w:t>
      </w:r>
      <w:r w:rsidR="003407CC">
        <w:rPr>
          <w:color w:val="000000"/>
        </w:rPr>
        <w:t xml:space="preserve"> maximaal</w:t>
      </w:r>
      <w:r w:rsidR="006144FA" w:rsidRPr="004541FD">
        <w:rPr>
          <w:color w:val="000000"/>
        </w:rPr>
        <w:t xml:space="preserve"> </w:t>
      </w:r>
      <w:r w:rsidR="00E6477E">
        <w:rPr>
          <w:color w:val="000000"/>
        </w:rPr>
        <w:t>6</w:t>
      </w:r>
      <w:r w:rsidR="001E212B">
        <w:rPr>
          <w:color w:val="000000"/>
        </w:rPr>
        <w:t xml:space="preserve"> </w:t>
      </w:r>
      <w:r w:rsidR="006144FA" w:rsidRPr="004541FD">
        <w:rPr>
          <w:color w:val="000000"/>
        </w:rPr>
        <w:t>gegadigden zijn uitgenodigd om een inschrijving te doen;</w:t>
      </w:r>
    </w:p>
    <w:bookmarkEnd w:id="10"/>
    <w:p w14:paraId="55036933" w14:textId="5F2604B6" w:rsidR="006144FA" w:rsidRPr="00E6477E" w:rsidRDefault="00D056EC" w:rsidP="00C86924">
      <w:pPr>
        <w:keepNext/>
        <w:keepLines/>
        <w:autoSpaceDE w:val="0"/>
        <w:autoSpaceDN w:val="0"/>
        <w:adjustRightInd w:val="0"/>
        <w:ind w:left="567" w:hanging="567"/>
      </w:pPr>
      <w:r>
        <w:rPr>
          <w:color w:val="080000"/>
        </w:rPr>
        <w:t>(f</w:t>
      </w:r>
      <w:r w:rsidR="006144FA" w:rsidRPr="00AD2962">
        <w:rPr>
          <w:color w:val="080000"/>
        </w:rPr>
        <w:t>)</w:t>
      </w:r>
      <w:r w:rsidR="006144FA" w:rsidRPr="00AD2962">
        <w:rPr>
          <w:color w:val="080000"/>
        </w:rPr>
        <w:tab/>
        <w:t xml:space="preserve">de Opdrachtnemer in het kader van de aanbestedingsprocedure een Aanbieding aan de Opdrachtgever heeft gedaan voor </w:t>
      </w:r>
      <w:r w:rsidR="00E6477E" w:rsidRPr="00E6477E">
        <w:t xml:space="preserve">de professionele en circulaire uitvoering van de sloopwerkzaamheden </w:t>
      </w:r>
      <w:r w:rsidR="00E6477E" w:rsidRPr="009930BD">
        <w:t>en sanering</w:t>
      </w:r>
      <w:r>
        <w:t xml:space="preserve"> voor </w:t>
      </w:r>
      <w:r w:rsidRPr="0058591D">
        <w:t xml:space="preserve">perceel </w:t>
      </w:r>
      <w:r w:rsidR="0058591D" w:rsidRPr="0058591D">
        <w:t>2</w:t>
      </w:r>
      <w:r w:rsidRPr="0058591D">
        <w:t xml:space="preserve"> </w:t>
      </w:r>
      <w:r w:rsidR="0058591D" w:rsidRPr="0058591D">
        <w:t>Zuidoost</w:t>
      </w:r>
      <w:r w:rsidR="006144FA" w:rsidRPr="00E6477E">
        <w:t>;</w:t>
      </w:r>
    </w:p>
    <w:p w14:paraId="7EE7A277" w14:textId="7AC95CBC" w:rsidR="006144FA" w:rsidRPr="00830B5E" w:rsidRDefault="006144FA" w:rsidP="00D056EC">
      <w:pPr>
        <w:keepNext/>
        <w:keepLines/>
        <w:numPr>
          <w:ilvl w:val="0"/>
          <w:numId w:val="6"/>
        </w:numPr>
        <w:tabs>
          <w:tab w:val="num" w:pos="567"/>
          <w:tab w:val="num" w:pos="1004"/>
        </w:tabs>
        <w:autoSpaceDE w:val="0"/>
        <w:autoSpaceDN w:val="0"/>
        <w:adjustRightInd w:val="0"/>
        <w:ind w:left="567" w:hanging="567"/>
        <w:rPr>
          <w:color w:val="080000"/>
        </w:rPr>
      </w:pPr>
      <w:r w:rsidRPr="00AD2962">
        <w:rPr>
          <w:color w:val="080000"/>
        </w:rPr>
        <w:t xml:space="preserve">de Opdrachtgever gelet op de Aanbieding van de Opdrachtnemer thans voornemens is die </w:t>
      </w:r>
      <w:r w:rsidRPr="00830B5E">
        <w:rPr>
          <w:color w:val="080000"/>
        </w:rPr>
        <w:t xml:space="preserve">realisatie </w:t>
      </w:r>
      <w:r w:rsidR="00D056EC" w:rsidRPr="00830B5E">
        <w:rPr>
          <w:color w:val="080000"/>
        </w:rPr>
        <w:t xml:space="preserve">voor </w:t>
      </w:r>
      <w:r w:rsidR="0058591D" w:rsidRPr="0058591D">
        <w:t>perceel 2 Zuidoost</w:t>
      </w:r>
      <w:r w:rsidR="00D056EC" w:rsidRPr="00830B5E">
        <w:rPr>
          <w:color w:val="FF0000"/>
        </w:rPr>
        <w:t xml:space="preserve"> </w:t>
      </w:r>
      <w:r w:rsidRPr="00830B5E">
        <w:rPr>
          <w:color w:val="080000"/>
        </w:rPr>
        <w:t>op te dragen aan de Opdrachtnemer;</w:t>
      </w:r>
    </w:p>
    <w:p w14:paraId="1750A060" w14:textId="4718C0E9" w:rsidR="006144FA" w:rsidRPr="00830B5E" w:rsidRDefault="00D056EC" w:rsidP="00D056EC">
      <w:pPr>
        <w:pStyle w:val="Lijstalinea"/>
        <w:keepNext/>
        <w:keepLines/>
        <w:numPr>
          <w:ilvl w:val="0"/>
          <w:numId w:val="6"/>
        </w:numPr>
        <w:tabs>
          <w:tab w:val="clear" w:pos="720"/>
        </w:tabs>
        <w:autoSpaceDE w:val="0"/>
        <w:autoSpaceDN w:val="0"/>
        <w:adjustRightInd w:val="0"/>
        <w:ind w:left="567" w:hanging="567"/>
        <w:rPr>
          <w:color w:val="080000"/>
        </w:rPr>
      </w:pPr>
      <w:r w:rsidRPr="00830B5E">
        <w:rPr>
          <w:color w:val="080000"/>
        </w:rPr>
        <w:t xml:space="preserve">In deze Raamovereenkomst de voorwaarden zijn vastgelegd die van toepassing zijn op alle Nadere Overeenkomsten voor het professioneel en circulair uitvoeren van de sloopwerkzaamheden </w:t>
      </w:r>
      <w:r w:rsidRPr="009930BD">
        <w:rPr>
          <w:color w:val="080000"/>
        </w:rPr>
        <w:t>en sanering</w:t>
      </w:r>
      <w:r w:rsidRPr="00830B5E">
        <w:rPr>
          <w:color w:val="080000"/>
        </w:rPr>
        <w:t xml:space="preserve"> (</w:t>
      </w:r>
      <w:r w:rsidR="0058591D" w:rsidRPr="0058591D">
        <w:t>perceel 2 Zuidoost</w:t>
      </w:r>
      <w:r w:rsidRPr="00830B5E">
        <w:rPr>
          <w:color w:val="080000"/>
        </w:rPr>
        <w:t>);</w:t>
      </w:r>
    </w:p>
    <w:p w14:paraId="1DFC63AE" w14:textId="7688BF7B" w:rsidR="00D056EC" w:rsidRDefault="00D056EC" w:rsidP="00D056EC">
      <w:pPr>
        <w:pStyle w:val="Lijstalinea"/>
        <w:keepNext/>
        <w:keepLines/>
        <w:numPr>
          <w:ilvl w:val="0"/>
          <w:numId w:val="0"/>
        </w:numPr>
        <w:autoSpaceDE w:val="0"/>
        <w:autoSpaceDN w:val="0"/>
        <w:adjustRightInd w:val="0"/>
        <w:ind w:left="567"/>
        <w:rPr>
          <w:color w:val="080000"/>
        </w:rPr>
      </w:pPr>
    </w:p>
    <w:p w14:paraId="7726D781" w14:textId="77777777" w:rsidR="00D056EC" w:rsidRPr="00D056EC" w:rsidRDefault="00D056EC" w:rsidP="00D056EC">
      <w:pPr>
        <w:pStyle w:val="Lijstalinea"/>
        <w:keepNext/>
        <w:keepLines/>
        <w:numPr>
          <w:ilvl w:val="0"/>
          <w:numId w:val="0"/>
        </w:numPr>
        <w:autoSpaceDE w:val="0"/>
        <w:autoSpaceDN w:val="0"/>
        <w:adjustRightInd w:val="0"/>
        <w:ind w:left="567"/>
        <w:rPr>
          <w:color w:val="080000"/>
          <w:highlight w:val="yellow"/>
        </w:rPr>
      </w:pPr>
    </w:p>
    <w:p w14:paraId="0B254125" w14:textId="77777777" w:rsidR="006144FA" w:rsidRDefault="006144FA" w:rsidP="00C86924">
      <w:pPr>
        <w:keepNext/>
        <w:keepLines/>
        <w:tabs>
          <w:tab w:val="left" w:pos="700"/>
        </w:tabs>
        <w:autoSpaceDE w:val="0"/>
        <w:autoSpaceDN w:val="0"/>
        <w:adjustRightInd w:val="0"/>
        <w:rPr>
          <w:b/>
          <w:color w:val="080000"/>
        </w:rPr>
      </w:pPr>
      <w:r w:rsidRPr="00AD2962">
        <w:rPr>
          <w:b/>
          <w:color w:val="080000"/>
        </w:rPr>
        <w:t>verklaren het volgende te zijn overeengekomen:</w:t>
      </w:r>
    </w:p>
    <w:p w14:paraId="2F40D9BF" w14:textId="77777777" w:rsidR="0049105C" w:rsidRPr="00AD2962" w:rsidRDefault="0049105C" w:rsidP="00C86924">
      <w:pPr>
        <w:keepNext/>
        <w:keepLines/>
        <w:tabs>
          <w:tab w:val="left" w:pos="700"/>
        </w:tabs>
        <w:autoSpaceDE w:val="0"/>
        <w:autoSpaceDN w:val="0"/>
        <w:adjustRightInd w:val="0"/>
        <w:rPr>
          <w:b/>
          <w:bCs/>
          <w:color w:val="080000"/>
        </w:rPr>
      </w:pPr>
    </w:p>
    <w:p w14:paraId="65EE3BCB" w14:textId="7FCCEB9D" w:rsidR="006144FA" w:rsidRPr="00AF1757" w:rsidRDefault="006144FA" w:rsidP="00AF1757">
      <w:pPr>
        <w:pStyle w:val="Kop1"/>
      </w:pPr>
      <w:bookmarkStart w:id="11" w:name="_Toc534811169"/>
      <w:r w:rsidRPr="006144FA">
        <w:t xml:space="preserve">Rechtskarakter van de </w:t>
      </w:r>
      <w:r w:rsidR="004D54C0">
        <w:t>Raamo</w:t>
      </w:r>
      <w:r w:rsidRPr="00AF1757">
        <w:t>vereenkomst, toepasselijke voorwaarden</w:t>
      </w:r>
      <w:bookmarkEnd w:id="11"/>
    </w:p>
    <w:p w14:paraId="7F78B88E" w14:textId="77777777" w:rsidR="006144FA" w:rsidRPr="00AD2962" w:rsidRDefault="006144FA" w:rsidP="00C86924">
      <w:pPr>
        <w:pStyle w:val="broodtekst"/>
        <w:keepNext/>
        <w:keepLines/>
      </w:pPr>
    </w:p>
    <w:p w14:paraId="554D094F" w14:textId="0B8D3780" w:rsidR="006144FA" w:rsidRPr="00AD2962" w:rsidRDefault="00246A82" w:rsidP="00C86924">
      <w:pPr>
        <w:keepNext/>
        <w:keepLines/>
        <w:autoSpaceDE w:val="0"/>
        <w:autoSpaceDN w:val="0"/>
        <w:adjustRightInd w:val="0"/>
        <w:ind w:left="567" w:hanging="567"/>
        <w:rPr>
          <w:color w:val="080000"/>
        </w:rPr>
      </w:pPr>
      <w:r>
        <w:rPr>
          <w:color w:val="080000"/>
        </w:rPr>
        <w:t>1.</w:t>
      </w:r>
      <w:r>
        <w:rPr>
          <w:color w:val="080000"/>
        </w:rPr>
        <w:tab/>
        <w:t>Partijen verklaren deze Raamo</w:t>
      </w:r>
      <w:r w:rsidR="006144FA" w:rsidRPr="00AD2962">
        <w:rPr>
          <w:color w:val="080000"/>
        </w:rPr>
        <w:t>vereenkomst te beschouwen als een overeenkomst van aanneming van werk in de zin van Boek 7 Titel 12 Afdeling 1 Burgerlijk Wetboek.</w:t>
      </w:r>
    </w:p>
    <w:p w14:paraId="076B00EE" w14:textId="77777777" w:rsidR="006144FA" w:rsidRPr="00AD2962" w:rsidRDefault="006144FA" w:rsidP="00C86924">
      <w:pPr>
        <w:keepNext/>
        <w:keepLines/>
        <w:autoSpaceDE w:val="0"/>
        <w:autoSpaceDN w:val="0"/>
        <w:adjustRightInd w:val="0"/>
        <w:rPr>
          <w:color w:val="080000"/>
        </w:rPr>
      </w:pPr>
    </w:p>
    <w:p w14:paraId="2F0F6D26" w14:textId="70FA99D3" w:rsidR="006144FA" w:rsidRDefault="00246A82" w:rsidP="00C86924">
      <w:pPr>
        <w:keepNext/>
        <w:keepLines/>
        <w:autoSpaceDE w:val="0"/>
        <w:autoSpaceDN w:val="0"/>
        <w:adjustRightInd w:val="0"/>
        <w:ind w:left="567" w:hanging="567"/>
        <w:rPr>
          <w:color w:val="080000"/>
        </w:rPr>
      </w:pPr>
      <w:r>
        <w:rPr>
          <w:color w:val="080000"/>
        </w:rPr>
        <w:t>2.</w:t>
      </w:r>
      <w:r>
        <w:rPr>
          <w:color w:val="080000"/>
        </w:rPr>
        <w:tab/>
        <w:t>Op de Raamo</w:t>
      </w:r>
      <w:r w:rsidR="006144FA" w:rsidRPr="00AD2962">
        <w:rPr>
          <w:color w:val="080000"/>
        </w:rPr>
        <w:t>vereenkomst zijn van toepassing de UAV-GC 2005. Partijen verklaren met de inhoud van de UAV-GC 2005 bekend te zijn.</w:t>
      </w:r>
    </w:p>
    <w:p w14:paraId="58EC19EE" w14:textId="74AB970D" w:rsidR="000F355E" w:rsidRDefault="000F355E" w:rsidP="00C86924">
      <w:pPr>
        <w:keepNext/>
        <w:keepLines/>
        <w:autoSpaceDE w:val="0"/>
        <w:autoSpaceDN w:val="0"/>
        <w:adjustRightInd w:val="0"/>
        <w:ind w:left="567" w:hanging="567"/>
        <w:rPr>
          <w:color w:val="080000"/>
        </w:rPr>
      </w:pPr>
    </w:p>
    <w:p w14:paraId="75CEB485" w14:textId="0C8CA5BA" w:rsidR="000F355E" w:rsidRDefault="000F355E" w:rsidP="00C86924">
      <w:pPr>
        <w:keepNext/>
        <w:keepLines/>
        <w:autoSpaceDE w:val="0"/>
        <w:autoSpaceDN w:val="0"/>
        <w:adjustRightInd w:val="0"/>
        <w:ind w:left="567" w:hanging="567"/>
        <w:rPr>
          <w:color w:val="080000"/>
        </w:rPr>
      </w:pPr>
      <w:r>
        <w:rPr>
          <w:color w:val="080000"/>
        </w:rPr>
        <w:t>3.</w:t>
      </w:r>
      <w:r>
        <w:rPr>
          <w:color w:val="080000"/>
        </w:rPr>
        <w:tab/>
      </w:r>
      <w:r w:rsidRPr="000F355E">
        <w:rPr>
          <w:color w:val="080000"/>
        </w:rPr>
        <w:t>De voorwaarden van deze Raamovereenkomst, inclusief bijlagen, zijn van toepassing op alle Nadere Overeenkomsten die onder deze Raamovereenkomst worden gesloten, tenzij in een Nadere Overeenkomst schriftelijk van deze Raamovereenkomst wordt afgeweken.</w:t>
      </w:r>
    </w:p>
    <w:p w14:paraId="0ABE8F70" w14:textId="57FF0BCC" w:rsidR="000F355E" w:rsidRPr="000F355E" w:rsidRDefault="000F355E" w:rsidP="00C86924">
      <w:pPr>
        <w:keepNext/>
        <w:keepLines/>
        <w:autoSpaceDE w:val="0"/>
        <w:autoSpaceDN w:val="0"/>
        <w:adjustRightInd w:val="0"/>
        <w:ind w:left="567" w:hanging="567"/>
      </w:pPr>
      <w:r>
        <w:rPr>
          <w:color w:val="080000"/>
        </w:rPr>
        <w:lastRenderedPageBreak/>
        <w:t>4.</w:t>
      </w:r>
      <w:r>
        <w:rPr>
          <w:color w:val="080000"/>
        </w:rPr>
        <w:tab/>
      </w:r>
      <w:r w:rsidRPr="000F355E">
        <w:rPr>
          <w:color w:val="080000"/>
        </w:rPr>
        <w:t xml:space="preserve">Het Aanbestedingsreglement Werken 2016 (ARW 2016) is van toepassing </w:t>
      </w:r>
      <w:r w:rsidRPr="000F355E">
        <w:t>op de procedures om te komen tot een Nadere Overeenkomst zoals beschreven in artikel 10.</w:t>
      </w:r>
    </w:p>
    <w:p w14:paraId="7DDB179A" w14:textId="28265997" w:rsidR="006144FA" w:rsidRDefault="006144FA" w:rsidP="00C86924">
      <w:pPr>
        <w:pStyle w:val="broodtekst"/>
        <w:keepNext/>
        <w:keepLines/>
      </w:pPr>
    </w:p>
    <w:p w14:paraId="5925761D" w14:textId="77777777" w:rsidR="006144FA" w:rsidRPr="00AD2962" w:rsidRDefault="006144FA" w:rsidP="00AF1757">
      <w:pPr>
        <w:pStyle w:val="Kop1"/>
      </w:pPr>
      <w:bookmarkStart w:id="12" w:name="_Toc220232327"/>
      <w:bookmarkStart w:id="13" w:name="_Toc534811170"/>
      <w:r w:rsidRPr="00AD2962">
        <w:t>Opdracht, Werk, Meerjarig Onderhoud, prijs, datum van oplevering</w:t>
      </w:r>
      <w:bookmarkEnd w:id="12"/>
      <w:bookmarkEnd w:id="13"/>
    </w:p>
    <w:p w14:paraId="0D312A74" w14:textId="77777777" w:rsidR="006144FA" w:rsidRPr="00AD2962" w:rsidRDefault="006144FA" w:rsidP="00C86924">
      <w:pPr>
        <w:pStyle w:val="broodtekst"/>
        <w:keepNext/>
        <w:keepLines/>
      </w:pPr>
    </w:p>
    <w:p w14:paraId="3236578B" w14:textId="19505CB0" w:rsidR="006144FA" w:rsidRPr="00AD2962" w:rsidRDefault="006144FA" w:rsidP="000F355E">
      <w:pPr>
        <w:keepNext/>
        <w:keepLines/>
        <w:numPr>
          <w:ilvl w:val="0"/>
          <w:numId w:val="7"/>
        </w:numPr>
        <w:tabs>
          <w:tab w:val="clear" w:pos="720"/>
        </w:tabs>
        <w:autoSpaceDE w:val="0"/>
        <w:autoSpaceDN w:val="0"/>
        <w:adjustRightInd w:val="0"/>
        <w:ind w:left="567" w:hanging="567"/>
        <w:rPr>
          <w:color w:val="080000"/>
        </w:rPr>
      </w:pPr>
      <w:r w:rsidRPr="00AD2962">
        <w:rPr>
          <w:color w:val="080000"/>
        </w:rPr>
        <w:t xml:space="preserve">De Opdrachtgever draagt hierbij aan de Opdrachtnemer op, die verklaart deze opdracht te aanvaarden, het op basis van de Vraagspecificatie en de </w:t>
      </w:r>
      <w:r w:rsidRPr="00E6477E">
        <w:t xml:space="preserve">Aanbieding </w:t>
      </w:r>
      <w:r w:rsidR="00E6477E" w:rsidRPr="00E6477E">
        <w:t xml:space="preserve">voor de </w:t>
      </w:r>
      <w:r w:rsidR="00E6477E">
        <w:t xml:space="preserve">professionele en </w:t>
      </w:r>
      <w:r w:rsidR="00E6477E" w:rsidRPr="00E6477E">
        <w:t xml:space="preserve">circulaire uitvoering van de sloopwerkzaamheden </w:t>
      </w:r>
      <w:r w:rsidR="00E6477E" w:rsidRPr="009930BD">
        <w:t xml:space="preserve">en </w:t>
      </w:r>
      <w:r w:rsidR="009930BD" w:rsidRPr="009930BD">
        <w:t>s</w:t>
      </w:r>
      <w:r w:rsidR="00E6477E" w:rsidRPr="009930BD">
        <w:t>anering</w:t>
      </w:r>
      <w:r w:rsidRPr="009930BD">
        <w:t>, hie</w:t>
      </w:r>
      <w:r w:rsidRPr="009930BD">
        <w:rPr>
          <w:color w:val="080000"/>
        </w:rPr>
        <w:t>rna</w:t>
      </w:r>
      <w:r w:rsidRPr="00AD2962">
        <w:rPr>
          <w:color w:val="080000"/>
        </w:rPr>
        <w:t xml:space="preserve"> te noemen: het Werk, conform hetgeen in deze </w:t>
      </w:r>
      <w:r w:rsidR="00246A82">
        <w:rPr>
          <w:color w:val="080000"/>
        </w:rPr>
        <w:t>Raamo</w:t>
      </w:r>
      <w:r w:rsidRPr="00AD2962">
        <w:rPr>
          <w:color w:val="080000"/>
        </w:rPr>
        <w:t>vereenkomst is bepaald.</w:t>
      </w:r>
    </w:p>
    <w:p w14:paraId="69C93A33" w14:textId="77777777" w:rsidR="006144FA" w:rsidRPr="00AD2962" w:rsidRDefault="006144FA" w:rsidP="00C86924">
      <w:pPr>
        <w:keepNext/>
        <w:keepLines/>
        <w:autoSpaceDE w:val="0"/>
        <w:autoSpaceDN w:val="0"/>
        <w:adjustRightInd w:val="0"/>
        <w:rPr>
          <w:color w:val="080000"/>
        </w:rPr>
      </w:pPr>
    </w:p>
    <w:p w14:paraId="67CA9409" w14:textId="77777777" w:rsidR="006144FA" w:rsidRPr="006F7159" w:rsidRDefault="006144FA" w:rsidP="00D056EC">
      <w:pPr>
        <w:keepNext/>
        <w:keepLines/>
        <w:numPr>
          <w:ilvl w:val="0"/>
          <w:numId w:val="9"/>
        </w:numPr>
        <w:tabs>
          <w:tab w:val="clear" w:pos="720"/>
        </w:tabs>
        <w:autoSpaceDE w:val="0"/>
        <w:autoSpaceDN w:val="0"/>
        <w:adjustRightInd w:val="0"/>
        <w:ind w:left="567" w:hanging="567"/>
        <w:rPr>
          <w:rFonts w:cs="V&amp;W Syntax (Adobe)"/>
          <w:color w:val="000000"/>
        </w:rPr>
      </w:pPr>
      <w:bookmarkStart w:id="14" w:name="bwNietMeerjarig_Cursor"/>
      <w:bookmarkStart w:id="15" w:name="bwNietMeerjarig"/>
      <w:bookmarkEnd w:id="14"/>
      <w:r w:rsidRPr="0083730D">
        <w:rPr>
          <w:rFonts w:cs="V&amp;W Syntax (Adobe)"/>
          <w:color w:val="000000"/>
        </w:rPr>
        <w:t>Partijen komen overeen dat de Opdrachtgever geen Meerjarig Onderhoud aan de Opdrachtnemer opdraagt.</w:t>
      </w:r>
      <w:bookmarkStart w:id="16" w:name="bwWelMeerjarig_Cursor"/>
      <w:bookmarkEnd w:id="15"/>
      <w:bookmarkEnd w:id="16"/>
    </w:p>
    <w:p w14:paraId="619E117B" w14:textId="77777777" w:rsidR="006144FA" w:rsidRPr="00AD2962" w:rsidRDefault="006144FA" w:rsidP="00C86924">
      <w:pPr>
        <w:keepNext/>
        <w:keepLines/>
        <w:autoSpaceDE w:val="0"/>
        <w:autoSpaceDN w:val="0"/>
        <w:adjustRightInd w:val="0"/>
        <w:rPr>
          <w:rFonts w:cs="V&amp;W Syntax (Adobe)"/>
          <w:color w:val="080000"/>
          <w:highlight w:val="yellow"/>
        </w:rPr>
      </w:pPr>
    </w:p>
    <w:p w14:paraId="08119153" w14:textId="77777777" w:rsidR="006144FA" w:rsidRPr="00AD2962" w:rsidRDefault="006144FA" w:rsidP="00D056EC">
      <w:pPr>
        <w:keepNext/>
        <w:keepLines/>
        <w:numPr>
          <w:ilvl w:val="0"/>
          <w:numId w:val="9"/>
        </w:numPr>
        <w:tabs>
          <w:tab w:val="clear" w:pos="720"/>
        </w:tabs>
        <w:autoSpaceDE w:val="0"/>
        <w:autoSpaceDN w:val="0"/>
        <w:adjustRightInd w:val="0"/>
        <w:ind w:left="567" w:hanging="567"/>
        <w:rPr>
          <w:color w:val="080000"/>
        </w:rPr>
      </w:pPr>
      <w:r w:rsidRPr="00AD2962">
        <w:rPr>
          <w:color w:val="080000"/>
        </w:rPr>
        <w:t>Met betrekking tot de in § 4 lid 3 UAV-GC 2005 bedoelde eisen die voortvloeien uit het bijzonder gebruik dat van het Werk zal worden gemaakt, stellen partijen vast dat zij deze eisen voldoende met elkaar hebben besproken voorafgaande aan de ondertekening van deze Basisovereenkomst en dat deze eisen uitputtend in de Vraagspecificatie zijn vastgelegd.</w:t>
      </w:r>
    </w:p>
    <w:p w14:paraId="2500D760" w14:textId="77777777" w:rsidR="006144FA" w:rsidRPr="00AD2962" w:rsidRDefault="006144FA" w:rsidP="00C86924">
      <w:pPr>
        <w:keepNext/>
        <w:keepLines/>
        <w:tabs>
          <w:tab w:val="num" w:pos="567"/>
        </w:tabs>
        <w:autoSpaceDE w:val="0"/>
        <w:autoSpaceDN w:val="0"/>
        <w:adjustRightInd w:val="0"/>
        <w:ind w:left="567" w:hanging="567"/>
        <w:rPr>
          <w:color w:val="080000"/>
        </w:rPr>
      </w:pPr>
    </w:p>
    <w:p w14:paraId="2C533686" w14:textId="359EEA9C" w:rsidR="006144FA" w:rsidRPr="003407CC" w:rsidRDefault="006144FA" w:rsidP="00D056EC">
      <w:pPr>
        <w:keepNext/>
        <w:keepLines/>
        <w:numPr>
          <w:ilvl w:val="0"/>
          <w:numId w:val="9"/>
        </w:numPr>
        <w:tabs>
          <w:tab w:val="clear" w:pos="720"/>
        </w:tabs>
        <w:autoSpaceDE w:val="0"/>
        <w:autoSpaceDN w:val="0"/>
        <w:adjustRightInd w:val="0"/>
        <w:ind w:left="567" w:hanging="567"/>
        <w:rPr>
          <w:color w:val="080000"/>
        </w:rPr>
      </w:pPr>
      <w:r w:rsidRPr="00AD2962">
        <w:rPr>
          <w:color w:val="080000"/>
        </w:rPr>
        <w:t xml:space="preserve">Met inachtneming van het bepaalde in § 3 lid 9 UAV-GC 2005, betaalt de Opdrachtgever voor de realisatie van het Werk aan de Opdrachtnemer een totaalbedrag </w:t>
      </w:r>
      <w:r w:rsidR="002C0380">
        <w:rPr>
          <w:color w:val="080000"/>
        </w:rPr>
        <w:t xml:space="preserve">per Nadere Overeenkomst. Voor het </w:t>
      </w:r>
      <w:r w:rsidR="002C0380" w:rsidRPr="0058591D">
        <w:t xml:space="preserve">referentieobject </w:t>
      </w:r>
      <w:r w:rsidR="0058591D" w:rsidRPr="0058591D">
        <w:t>Arnhem</w:t>
      </w:r>
      <w:r w:rsidR="002C0380" w:rsidRPr="0058591D">
        <w:t xml:space="preserve">, dat </w:t>
      </w:r>
      <w:r w:rsidR="002C0380">
        <w:rPr>
          <w:color w:val="080000"/>
        </w:rPr>
        <w:t xml:space="preserve">de eerste Nadere Overeenkomst betreft, betaalt de Opdrachtgever een totaalbedrag van </w:t>
      </w:r>
      <w:r w:rsidR="006D698C">
        <w:fldChar w:fldCharType="begin"/>
      </w:r>
      <w:r w:rsidR="006D698C">
        <w:instrText xml:space="preserve"> DOCPROPERTY  Z_CONTRACTWRDE  \* MERGEFORMAT </w:instrText>
      </w:r>
      <w:r w:rsidR="006D698C">
        <w:fldChar w:fldCharType="separate"/>
      </w:r>
      <w:r>
        <w:t>INITIËLE CONTRACTWAARDE</w:t>
      </w:r>
      <w:r w:rsidR="006D698C">
        <w:fldChar w:fldCharType="end"/>
      </w:r>
      <w:r>
        <w:t xml:space="preserve"> </w:t>
      </w:r>
      <w:r w:rsidRPr="00AD2962">
        <w:t>euro</w:t>
      </w:r>
      <w:r w:rsidRPr="00AD2962">
        <w:rPr>
          <w:color w:val="080000"/>
        </w:rPr>
        <w:t xml:space="preserve"> exclusief </w:t>
      </w:r>
      <w:r w:rsidRPr="00DC186F">
        <w:rPr>
          <w:color w:val="080000"/>
        </w:rPr>
        <w:t>omzetbelasting</w:t>
      </w:r>
      <w:r w:rsidRPr="00AD2962">
        <w:rPr>
          <w:color w:val="080000"/>
        </w:rPr>
        <w:t>, zegge</w:t>
      </w:r>
      <w:r w:rsidRPr="00AD2962">
        <w:rPr>
          <w:rStyle w:val="Verborgentekst"/>
        </w:rPr>
        <w:t xml:space="preserve"> </w:t>
      </w:r>
      <w:r w:rsidR="00DA4A4A">
        <w:rPr>
          <w:rStyle w:val="Verborgentekst"/>
          <w:vanish w:val="0"/>
        </w:rPr>
        <w:t xml:space="preserve"> </w:t>
      </w:r>
      <w:r w:rsidRPr="006F7159">
        <w:rPr>
          <w:highlight w:val="lightGray"/>
        </w:rPr>
        <w:fldChar w:fldCharType="begin">
          <w:ffData>
            <w:name w:val=""/>
            <w:enabled/>
            <w:calcOnExit w:val="0"/>
            <w:textInput>
              <w:default w:val="&lt;Vul bedrag in woorden in&gt;"/>
            </w:textInput>
          </w:ffData>
        </w:fldChar>
      </w:r>
      <w:r w:rsidRPr="006F7159">
        <w:rPr>
          <w:highlight w:val="lightGray"/>
        </w:rPr>
        <w:instrText xml:space="preserve"> FORMTEXT </w:instrText>
      </w:r>
      <w:r w:rsidRPr="006F7159">
        <w:rPr>
          <w:highlight w:val="lightGray"/>
        </w:rPr>
      </w:r>
      <w:r w:rsidRPr="006F7159">
        <w:rPr>
          <w:highlight w:val="lightGray"/>
        </w:rPr>
        <w:fldChar w:fldCharType="separate"/>
      </w:r>
      <w:r>
        <w:rPr>
          <w:noProof/>
          <w:highlight w:val="lightGray"/>
        </w:rPr>
        <w:t>&lt;Vul bedrag in woorden in&gt;</w:t>
      </w:r>
      <w:r w:rsidRPr="006F7159">
        <w:rPr>
          <w:highlight w:val="lightGray"/>
        </w:rPr>
        <w:fldChar w:fldCharType="end"/>
      </w:r>
      <w:r w:rsidRPr="00AD2962">
        <w:rPr>
          <w:color w:val="080000"/>
        </w:rPr>
        <w:t xml:space="preserve"> euro.</w:t>
      </w:r>
      <w:r w:rsidRPr="00AD2962">
        <w:rPr>
          <w:color w:val="080000"/>
        </w:rPr>
        <w:br/>
        <w:t xml:space="preserve">Het </w:t>
      </w:r>
      <w:r w:rsidRPr="003407CC">
        <w:rPr>
          <w:color w:val="080000"/>
        </w:rPr>
        <w:t xml:space="preserve">voorgaande bedrag is opgebouwd uit de volgende componenten: </w:t>
      </w:r>
    </w:p>
    <w:p w14:paraId="0F5F7272" w14:textId="77777777" w:rsidR="006144FA" w:rsidRPr="003407CC" w:rsidRDefault="006144FA" w:rsidP="00C86924">
      <w:pPr>
        <w:keepNext/>
        <w:keepLines/>
        <w:autoSpaceDE w:val="0"/>
        <w:autoSpaceDN w:val="0"/>
        <w:adjustRightInd w:val="0"/>
        <w:ind w:left="567"/>
        <w:rPr>
          <w:color w:val="080000"/>
        </w:rPr>
      </w:pPr>
      <w:r w:rsidRPr="003407CC">
        <w:rPr>
          <w:color w:val="080000"/>
        </w:rPr>
        <w:fldChar w:fldCharType="begin">
          <w:ffData>
            <w:name w:val=""/>
            <w:enabled/>
            <w:calcOnExit w:val="0"/>
            <w:textInput>
              <w:default w:val="&lt;Vul componenten en bedragen in&gt;"/>
            </w:textInput>
          </w:ffData>
        </w:fldChar>
      </w:r>
      <w:r w:rsidRPr="003407CC">
        <w:rPr>
          <w:color w:val="080000"/>
        </w:rPr>
        <w:instrText xml:space="preserve"> FORMTEXT </w:instrText>
      </w:r>
      <w:r w:rsidRPr="003407CC">
        <w:rPr>
          <w:color w:val="080000"/>
        </w:rPr>
      </w:r>
      <w:r w:rsidRPr="003407CC">
        <w:rPr>
          <w:color w:val="080000"/>
        </w:rPr>
        <w:fldChar w:fldCharType="separate"/>
      </w:r>
      <w:r w:rsidRPr="003407CC">
        <w:rPr>
          <w:noProof/>
          <w:color w:val="080000"/>
        </w:rPr>
        <w:t>&lt;Vul componenten en bedragen in&gt;</w:t>
      </w:r>
      <w:r w:rsidRPr="003407CC">
        <w:rPr>
          <w:color w:val="080000"/>
        </w:rPr>
        <w:fldChar w:fldCharType="end"/>
      </w:r>
    </w:p>
    <w:p w14:paraId="5BB648FE" w14:textId="77777777" w:rsidR="006144FA" w:rsidRPr="003407CC" w:rsidRDefault="006144FA" w:rsidP="00C86924">
      <w:pPr>
        <w:keepNext/>
        <w:keepLines/>
        <w:tabs>
          <w:tab w:val="num" w:pos="567"/>
        </w:tabs>
        <w:autoSpaceDE w:val="0"/>
        <w:autoSpaceDN w:val="0"/>
        <w:adjustRightInd w:val="0"/>
        <w:ind w:left="567" w:hanging="567"/>
        <w:rPr>
          <w:color w:val="080000"/>
        </w:rPr>
      </w:pPr>
    </w:p>
    <w:p w14:paraId="7B1B2058" w14:textId="6FEB1F31" w:rsidR="006144FA" w:rsidRPr="003407CC" w:rsidRDefault="006144FA" w:rsidP="00D056EC">
      <w:pPr>
        <w:keepNext/>
        <w:keepLines/>
        <w:numPr>
          <w:ilvl w:val="0"/>
          <w:numId w:val="9"/>
        </w:numPr>
        <w:tabs>
          <w:tab w:val="clear" w:pos="720"/>
          <w:tab w:val="left" w:pos="6379"/>
        </w:tabs>
        <w:autoSpaceDE w:val="0"/>
        <w:autoSpaceDN w:val="0"/>
        <w:adjustRightInd w:val="0"/>
        <w:ind w:left="567" w:hanging="567"/>
        <w:rPr>
          <w:color w:val="080000"/>
        </w:rPr>
      </w:pPr>
      <w:r w:rsidRPr="003407CC">
        <w:rPr>
          <w:color w:val="080000"/>
        </w:rPr>
        <w:t>Wij behouden ons het recht voor om het con</w:t>
      </w:r>
      <w:r w:rsidR="008C34A7" w:rsidRPr="003407CC">
        <w:rPr>
          <w:color w:val="080000"/>
        </w:rPr>
        <w:t xml:space="preserve">tract te ontbinden wanneer het </w:t>
      </w:r>
      <w:r w:rsidR="008C34A7" w:rsidRPr="00E6477E">
        <w:t>Technisch O</w:t>
      </w:r>
      <w:r w:rsidRPr="00E6477E">
        <w:t>ntwerp</w:t>
      </w:r>
      <w:r w:rsidR="008C34A7" w:rsidRPr="00E6477E">
        <w:t xml:space="preserve"> (TO)</w:t>
      </w:r>
      <w:r w:rsidR="002C0380">
        <w:t xml:space="preserve"> vanuit de werkvoorbereiding</w:t>
      </w:r>
      <w:r w:rsidRPr="00E6477E">
        <w:t xml:space="preserve"> onvoldoende </w:t>
      </w:r>
      <w:r w:rsidRPr="003407CC">
        <w:rPr>
          <w:color w:val="080000"/>
        </w:rPr>
        <w:t xml:space="preserve">voldoet aan de eisen van </w:t>
      </w:r>
      <w:r w:rsidR="008C34A7" w:rsidRPr="003407CC">
        <w:rPr>
          <w:color w:val="080000"/>
        </w:rPr>
        <w:t>Opdrachtgever. Dit besluit wordt ge</w:t>
      </w:r>
      <w:r w:rsidR="00C173C0" w:rsidRPr="003407CC">
        <w:rPr>
          <w:color w:val="080000"/>
        </w:rPr>
        <w:t>nomen op kostentechnische basis.</w:t>
      </w:r>
    </w:p>
    <w:p w14:paraId="5AB4DBA2" w14:textId="77777777" w:rsidR="006144FA" w:rsidRDefault="006144FA" w:rsidP="00C86924">
      <w:pPr>
        <w:keepNext/>
        <w:keepLines/>
        <w:tabs>
          <w:tab w:val="left" w:pos="6379"/>
        </w:tabs>
        <w:autoSpaceDE w:val="0"/>
        <w:autoSpaceDN w:val="0"/>
        <w:adjustRightInd w:val="0"/>
        <w:ind w:left="567"/>
        <w:rPr>
          <w:color w:val="080000"/>
        </w:rPr>
      </w:pPr>
    </w:p>
    <w:p w14:paraId="675AC5DE" w14:textId="77777777" w:rsidR="006144FA" w:rsidRPr="00AD2962" w:rsidRDefault="006144FA" w:rsidP="00D056EC">
      <w:pPr>
        <w:keepNext/>
        <w:keepLines/>
        <w:numPr>
          <w:ilvl w:val="0"/>
          <w:numId w:val="9"/>
        </w:numPr>
        <w:tabs>
          <w:tab w:val="clear" w:pos="720"/>
          <w:tab w:val="left" w:pos="6379"/>
        </w:tabs>
        <w:autoSpaceDE w:val="0"/>
        <w:autoSpaceDN w:val="0"/>
        <w:adjustRightInd w:val="0"/>
        <w:ind w:left="567" w:hanging="567"/>
        <w:rPr>
          <w:color w:val="080000"/>
        </w:rPr>
      </w:pPr>
      <w:r w:rsidRPr="00AD2962">
        <w:rPr>
          <w:color w:val="080000"/>
        </w:rPr>
        <w:t xml:space="preserve">Het Werk dient met inachtneming van de in een bij de Vraagspecificatie gevoegde annex opgenomen planning door de Opdrachtnemer te worden gerealiseerd, en wel zodanig dat het conform het bepaalde in § 24 UAV-GC 2005 gereed is voor aanvaarding door de Opdrachtgever op </w:t>
      </w:r>
      <w:r w:rsidRPr="00AD2962">
        <w:t>uiterlijk</w:t>
      </w:r>
      <w:r>
        <w:t xml:space="preserve"> </w:t>
      </w:r>
      <w:r w:rsidR="006D698C">
        <w:fldChar w:fldCharType="begin"/>
      </w:r>
      <w:r w:rsidR="006D698C">
        <w:instrText xml:space="preserve"> DOCPROPERTY  Z_EDAT_CONTR  \* MERGEFORMAT </w:instrText>
      </w:r>
      <w:r w:rsidR="006D698C">
        <w:fldChar w:fldCharType="separate"/>
      </w:r>
      <w:r>
        <w:t>EINDDATUM CONTRACT</w:t>
      </w:r>
      <w:r w:rsidR="006D698C">
        <w:fldChar w:fldCharType="end"/>
      </w:r>
      <w:r w:rsidRPr="00AD2962">
        <w:t>. Deze datum wordt door p</w:t>
      </w:r>
      <w:r w:rsidRPr="00AD2962">
        <w:rPr>
          <w:color w:val="080000"/>
        </w:rPr>
        <w:t>artijen aangemerkt als de in de Basisovereenkomst vastgelegde uiterste datum van oplevering.</w:t>
      </w:r>
    </w:p>
    <w:p w14:paraId="2065C4B2" w14:textId="77777777" w:rsidR="006144FA" w:rsidRDefault="006144FA" w:rsidP="00C86924">
      <w:pPr>
        <w:keepNext/>
        <w:keepLines/>
        <w:autoSpaceDE w:val="0"/>
        <w:autoSpaceDN w:val="0"/>
        <w:adjustRightInd w:val="0"/>
        <w:rPr>
          <w:color w:val="000000"/>
        </w:rPr>
      </w:pPr>
    </w:p>
    <w:p w14:paraId="7B379B7B" w14:textId="77777777" w:rsidR="006144FA" w:rsidRPr="009A20C9" w:rsidRDefault="006144FA" w:rsidP="00C86924">
      <w:pPr>
        <w:keepNext/>
        <w:keepLines/>
        <w:autoSpaceDE w:val="0"/>
        <w:autoSpaceDN w:val="0"/>
        <w:adjustRightInd w:val="0"/>
        <w:ind w:left="600" w:hanging="600"/>
      </w:pPr>
      <w:bookmarkStart w:id="17" w:name="bwNummerTussentijdseOplevering"/>
      <w:r>
        <w:rPr>
          <w:color w:val="000000"/>
        </w:rPr>
        <w:t>6.</w:t>
      </w:r>
      <w:bookmarkEnd w:id="17"/>
      <w:r>
        <w:rPr>
          <w:color w:val="000000"/>
        </w:rPr>
        <w:tab/>
      </w:r>
      <w:r w:rsidRPr="009A20C9">
        <w:t>Partijen komen met betrekking tot de intellectuele eigendomsrechten overeen dat:</w:t>
      </w:r>
    </w:p>
    <w:p w14:paraId="1F54AE14" w14:textId="77777777" w:rsidR="006144FA" w:rsidRPr="009A20C9" w:rsidRDefault="006144FA" w:rsidP="00C86924">
      <w:pPr>
        <w:keepNext/>
        <w:keepLines/>
        <w:autoSpaceDE w:val="0"/>
        <w:autoSpaceDN w:val="0"/>
        <w:adjustRightInd w:val="0"/>
        <w:ind w:left="1134" w:hanging="567"/>
      </w:pPr>
      <w:r w:rsidRPr="009A20C9">
        <w:t>(a)</w:t>
      </w:r>
      <w:r w:rsidRPr="009A20C9">
        <w:tab/>
        <w:t>het de Opdrachtgever is toegestaan het Werk, zoals dat conform de Ontwerpdocumenten is uitgevoerd, al dan niet ingeval van uitbreiding, geheel of in onderdelen daarvan in herhaling te realiseren;</w:t>
      </w:r>
    </w:p>
    <w:p w14:paraId="0EA6FA6E" w14:textId="77777777" w:rsidR="006144FA" w:rsidRPr="009A20C9" w:rsidRDefault="006144FA" w:rsidP="00C86924">
      <w:pPr>
        <w:keepNext/>
        <w:keepLines/>
        <w:autoSpaceDE w:val="0"/>
        <w:autoSpaceDN w:val="0"/>
        <w:adjustRightInd w:val="0"/>
        <w:ind w:left="1134" w:hanging="567"/>
      </w:pPr>
      <w:r w:rsidRPr="009A20C9">
        <w:t>(b)</w:t>
      </w:r>
      <w:r w:rsidRPr="009A20C9">
        <w:tab/>
        <w:t>indien de Opdrachtnemer een octrooi als bedoeld in § 40 lid 12 UAV-GC 2005 verkrijgt, hij om niet aan de Opdrachtgever een vrij overdraagbare licentie verleent voor toepassing in werken van de Opdrachtgever;</w:t>
      </w:r>
    </w:p>
    <w:p w14:paraId="36E1F42D" w14:textId="77777777" w:rsidR="006144FA" w:rsidRPr="009A20C9" w:rsidRDefault="006144FA" w:rsidP="00C86924">
      <w:pPr>
        <w:keepNext/>
        <w:keepLines/>
        <w:autoSpaceDE w:val="0"/>
        <w:autoSpaceDN w:val="0"/>
        <w:adjustRightInd w:val="0"/>
        <w:ind w:left="1134" w:hanging="567"/>
      </w:pPr>
      <w:r w:rsidRPr="009A20C9">
        <w:t>(c)</w:t>
      </w:r>
      <w:r w:rsidRPr="009A20C9">
        <w:tab/>
        <w:t>de Opdrachtgever bevoegd is wijzigingen in het Werk aan te brengen, respectievelijk het Werk geheel of gedeeltelijk te slopen, indien eisen van veiligheid, arbeidsomstandigheden, wet- en regelgeving, of bedrijfseconomische aard dit meebrengen.</w:t>
      </w:r>
    </w:p>
    <w:p w14:paraId="15612E41" w14:textId="77777777" w:rsidR="006144FA" w:rsidRDefault="006144FA" w:rsidP="00C86924">
      <w:pPr>
        <w:keepNext/>
        <w:keepLines/>
        <w:autoSpaceDE w:val="0"/>
        <w:autoSpaceDN w:val="0"/>
        <w:adjustRightInd w:val="0"/>
        <w:rPr>
          <w:color w:val="000000"/>
        </w:rPr>
      </w:pPr>
    </w:p>
    <w:p w14:paraId="4C38272A" w14:textId="77777777" w:rsidR="006144FA" w:rsidRPr="00AD2962" w:rsidRDefault="006144FA" w:rsidP="00AF1757">
      <w:pPr>
        <w:pStyle w:val="Kop1"/>
      </w:pPr>
      <w:bookmarkStart w:id="18" w:name="_Toc220232328"/>
      <w:bookmarkStart w:id="19" w:name="_Toc534811171"/>
      <w:r w:rsidRPr="00AD2962">
        <w:t>Contractdocumenten</w:t>
      </w:r>
      <w:bookmarkEnd w:id="18"/>
      <w:bookmarkEnd w:id="19"/>
    </w:p>
    <w:p w14:paraId="21434EE6" w14:textId="77777777" w:rsidR="006144FA" w:rsidRPr="00AD2962" w:rsidRDefault="006144FA" w:rsidP="00C86924">
      <w:pPr>
        <w:pStyle w:val="broodtekst"/>
        <w:keepNext/>
        <w:keepLines/>
      </w:pPr>
    </w:p>
    <w:p w14:paraId="2E36A2D3" w14:textId="472EACF2" w:rsidR="006144FA" w:rsidRPr="00AD2962" w:rsidRDefault="006144FA" w:rsidP="00C86924">
      <w:pPr>
        <w:keepNext/>
        <w:keepLines/>
        <w:autoSpaceDE w:val="0"/>
        <w:autoSpaceDN w:val="0"/>
        <w:adjustRightInd w:val="0"/>
        <w:ind w:left="567" w:hanging="567"/>
        <w:rPr>
          <w:color w:val="080000"/>
        </w:rPr>
      </w:pPr>
      <w:r w:rsidRPr="00AD2962">
        <w:rPr>
          <w:color w:val="080000"/>
        </w:rPr>
        <w:t>1.</w:t>
      </w:r>
      <w:r w:rsidRPr="00AD2962">
        <w:rPr>
          <w:color w:val="080000"/>
        </w:rPr>
        <w:tab/>
        <w:t>De volgende contractdocumenten omschrijven in onderlinge samenhang de rechten en verplicht</w:t>
      </w:r>
      <w:r w:rsidR="00246A82">
        <w:rPr>
          <w:color w:val="080000"/>
        </w:rPr>
        <w:t>ingen die voor partijen uit de Raamo</w:t>
      </w:r>
      <w:r w:rsidRPr="00AD2962">
        <w:rPr>
          <w:color w:val="080000"/>
        </w:rPr>
        <w:t>vereenkomst voortvloeien:</w:t>
      </w:r>
    </w:p>
    <w:p w14:paraId="01114742" w14:textId="77777777" w:rsidR="006144FA" w:rsidRPr="00AD2962" w:rsidRDefault="006144FA" w:rsidP="00C86924">
      <w:pPr>
        <w:keepNext/>
        <w:keepLines/>
        <w:autoSpaceDE w:val="0"/>
        <w:autoSpaceDN w:val="0"/>
        <w:adjustRightInd w:val="0"/>
        <w:ind w:left="1134" w:hanging="567"/>
        <w:rPr>
          <w:color w:val="080000"/>
        </w:rPr>
      </w:pPr>
      <w:r w:rsidRPr="00AD2962">
        <w:rPr>
          <w:color w:val="080000"/>
        </w:rPr>
        <w:t>(a)</w:t>
      </w:r>
      <w:r w:rsidRPr="00AD2962">
        <w:rPr>
          <w:color w:val="080000"/>
        </w:rPr>
        <w:tab/>
        <w:t xml:space="preserve">de door partijen ingevulde en ondertekende Basisovereenkomst met inbegrip van de nota's van inlichtingen en </w:t>
      </w:r>
      <w:r w:rsidRPr="00DC186F">
        <w:rPr>
          <w:color w:val="000000"/>
        </w:rPr>
        <w:t>de processen-verbaal</w:t>
      </w:r>
      <w:r w:rsidRPr="00AD2962">
        <w:rPr>
          <w:color w:val="080000"/>
        </w:rPr>
        <w:t>;</w:t>
      </w:r>
    </w:p>
    <w:p w14:paraId="0EE750D9" w14:textId="77777777" w:rsidR="006144FA" w:rsidRPr="00AD2962" w:rsidRDefault="006144FA" w:rsidP="00C86924">
      <w:pPr>
        <w:keepNext/>
        <w:keepLines/>
        <w:autoSpaceDE w:val="0"/>
        <w:autoSpaceDN w:val="0"/>
        <w:adjustRightInd w:val="0"/>
        <w:ind w:left="1134" w:hanging="567"/>
        <w:rPr>
          <w:color w:val="080000"/>
        </w:rPr>
      </w:pPr>
      <w:r w:rsidRPr="00AD2962">
        <w:rPr>
          <w:color w:val="080000"/>
        </w:rPr>
        <w:t>(b)</w:t>
      </w:r>
      <w:r w:rsidRPr="00AD2962">
        <w:rPr>
          <w:color w:val="080000"/>
        </w:rPr>
        <w:tab/>
        <w:t xml:space="preserve">de Vraagspecificatie, bestaande uit </w:t>
      </w:r>
      <w:r>
        <w:rPr>
          <w:color w:val="080000"/>
        </w:rPr>
        <w:t>twee delen: Eisen en Proces</w:t>
      </w:r>
      <w:r w:rsidRPr="00AD2962">
        <w:rPr>
          <w:color w:val="080000"/>
        </w:rPr>
        <w:t>;</w:t>
      </w:r>
    </w:p>
    <w:p w14:paraId="5B154C34" w14:textId="77777777" w:rsidR="006144FA" w:rsidRPr="00AD2962" w:rsidRDefault="006144FA" w:rsidP="00C86924">
      <w:pPr>
        <w:keepNext/>
        <w:keepLines/>
        <w:autoSpaceDE w:val="0"/>
        <w:autoSpaceDN w:val="0"/>
        <w:adjustRightInd w:val="0"/>
        <w:ind w:left="1134" w:hanging="567"/>
        <w:rPr>
          <w:color w:val="080000"/>
        </w:rPr>
      </w:pPr>
      <w:r w:rsidRPr="00AD2962">
        <w:rPr>
          <w:color w:val="080000"/>
        </w:rPr>
        <w:lastRenderedPageBreak/>
        <w:t>(c)</w:t>
      </w:r>
      <w:r w:rsidRPr="00AD2962">
        <w:rPr>
          <w:color w:val="080000"/>
        </w:rPr>
        <w:tab/>
        <w:t xml:space="preserve">de door partijen geparafeerde, </w:t>
      </w:r>
      <w:r w:rsidRPr="00612468">
        <w:t>bij de Vraagspecificatie gevoegde annexen m</w:t>
      </w:r>
      <w:r w:rsidRPr="00AD2962">
        <w:rPr>
          <w:color w:val="080000"/>
        </w:rPr>
        <w:t>et betrekking tot:</w:t>
      </w:r>
    </w:p>
    <w:p w14:paraId="5B195525" w14:textId="77777777" w:rsidR="006144FA" w:rsidRPr="00AD2962" w:rsidRDefault="006144FA" w:rsidP="00C86924">
      <w:pPr>
        <w:keepNext/>
        <w:keepLines/>
        <w:autoSpaceDE w:val="0"/>
        <w:autoSpaceDN w:val="0"/>
        <w:adjustRightInd w:val="0"/>
        <w:ind w:left="1701" w:hanging="567"/>
        <w:rPr>
          <w:color w:val="080000"/>
        </w:rPr>
      </w:pPr>
      <w:r w:rsidRPr="00AD2962">
        <w:rPr>
          <w:color w:val="080000"/>
        </w:rPr>
        <w:t>(I)</w:t>
      </w:r>
      <w:r w:rsidRPr="00AD2962">
        <w:rPr>
          <w:color w:val="080000"/>
        </w:rPr>
        <w:tab/>
        <w:t>de vergunningen, ontheffingen, beschikkingen en toestemmingen die door de Opdrachtgever moeten worden verkregen;</w:t>
      </w:r>
    </w:p>
    <w:p w14:paraId="75E46453" w14:textId="77777777" w:rsidR="006144FA" w:rsidRPr="00AD2962" w:rsidRDefault="006144FA" w:rsidP="00C86924">
      <w:pPr>
        <w:keepNext/>
        <w:keepLines/>
        <w:autoSpaceDE w:val="0"/>
        <w:autoSpaceDN w:val="0"/>
        <w:adjustRightInd w:val="0"/>
        <w:ind w:left="1700" w:hanging="562"/>
        <w:rPr>
          <w:dstrike/>
          <w:color w:val="080000"/>
        </w:rPr>
      </w:pPr>
      <w:r w:rsidRPr="00AD2962">
        <w:rPr>
          <w:color w:val="080000"/>
        </w:rPr>
        <w:t>(II)</w:t>
      </w:r>
      <w:r w:rsidRPr="00AD2962">
        <w:rPr>
          <w:color w:val="080000"/>
        </w:rPr>
        <w:tab/>
        <w:t>de planning;</w:t>
      </w:r>
    </w:p>
    <w:p w14:paraId="55E9B5F8" w14:textId="77777777" w:rsidR="006144FA" w:rsidRPr="00A70857" w:rsidRDefault="006144FA" w:rsidP="00C86924">
      <w:pPr>
        <w:keepNext/>
        <w:keepLines/>
        <w:autoSpaceDE w:val="0"/>
        <w:autoSpaceDN w:val="0"/>
        <w:adjustRightInd w:val="0"/>
        <w:ind w:left="1701" w:hanging="567"/>
        <w:rPr>
          <w:color w:val="080000"/>
        </w:rPr>
      </w:pPr>
      <w:r w:rsidRPr="00AD2962">
        <w:rPr>
          <w:color w:val="080000"/>
        </w:rPr>
        <w:t>(III)</w:t>
      </w:r>
      <w:r w:rsidRPr="00AD2962">
        <w:rPr>
          <w:color w:val="080000"/>
        </w:rPr>
        <w:tab/>
      </w:r>
      <w:r w:rsidRPr="00A70857">
        <w:rPr>
          <w:color w:val="080000"/>
        </w:rPr>
        <w:t>het acceptatieplan;</w:t>
      </w:r>
    </w:p>
    <w:p w14:paraId="7C2119F7" w14:textId="77777777" w:rsidR="00A70857" w:rsidRPr="00A70857" w:rsidRDefault="00A70857" w:rsidP="00A70857">
      <w:pPr>
        <w:keepNext/>
        <w:keepLines/>
        <w:autoSpaceDE w:val="0"/>
        <w:autoSpaceDN w:val="0"/>
        <w:adjustRightInd w:val="0"/>
        <w:ind w:left="1701" w:hanging="567"/>
        <w:rPr>
          <w:color w:val="080000"/>
        </w:rPr>
      </w:pPr>
      <w:r w:rsidRPr="00A70857">
        <w:rPr>
          <w:color w:val="080000"/>
        </w:rPr>
        <w:t>(IV</w:t>
      </w:r>
      <w:r w:rsidR="006144FA" w:rsidRPr="00A70857">
        <w:rPr>
          <w:color w:val="080000"/>
        </w:rPr>
        <w:t>)</w:t>
      </w:r>
      <w:r w:rsidR="006144FA" w:rsidRPr="00A70857">
        <w:rPr>
          <w:color w:val="080000"/>
        </w:rPr>
        <w:tab/>
        <w:t>de verrekening van wijzigingen van lonen, sociale lasten, prijzen, huren en vrachten;</w:t>
      </w:r>
    </w:p>
    <w:p w14:paraId="0AB48A2C" w14:textId="77777777" w:rsidR="00A70857" w:rsidRPr="00A70857" w:rsidRDefault="00A70857" w:rsidP="00A70857">
      <w:pPr>
        <w:keepNext/>
        <w:keepLines/>
        <w:autoSpaceDE w:val="0"/>
        <w:autoSpaceDN w:val="0"/>
        <w:adjustRightInd w:val="0"/>
        <w:ind w:left="1701" w:hanging="567"/>
        <w:rPr>
          <w:color w:val="080000"/>
        </w:rPr>
      </w:pPr>
      <w:r w:rsidRPr="00A70857">
        <w:rPr>
          <w:color w:val="080000"/>
        </w:rPr>
        <w:t>(V)</w:t>
      </w:r>
      <w:r w:rsidRPr="00A70857">
        <w:rPr>
          <w:color w:val="080000"/>
        </w:rPr>
        <w:tab/>
      </w:r>
      <w:r w:rsidR="006144FA" w:rsidRPr="00A70857">
        <w:rPr>
          <w:color w:val="080000"/>
        </w:rPr>
        <w:t>garanties;</w:t>
      </w:r>
    </w:p>
    <w:p w14:paraId="35306C57" w14:textId="3F1F613E" w:rsidR="006144FA" w:rsidRPr="00A70857" w:rsidRDefault="00A70857" w:rsidP="00A70857">
      <w:pPr>
        <w:keepNext/>
        <w:keepLines/>
        <w:autoSpaceDE w:val="0"/>
        <w:autoSpaceDN w:val="0"/>
        <w:adjustRightInd w:val="0"/>
        <w:ind w:left="1701" w:hanging="567"/>
        <w:rPr>
          <w:color w:val="080000"/>
        </w:rPr>
      </w:pPr>
      <w:r w:rsidRPr="00A70857">
        <w:rPr>
          <w:color w:val="080000"/>
        </w:rPr>
        <w:t>(VI)</w:t>
      </w:r>
      <w:r w:rsidRPr="00A70857">
        <w:rPr>
          <w:color w:val="080000"/>
        </w:rPr>
        <w:tab/>
      </w:r>
      <w:proofErr w:type="spellStart"/>
      <w:r w:rsidRPr="00A70857">
        <w:rPr>
          <w:color w:val="080000"/>
        </w:rPr>
        <w:t>toetsplan</w:t>
      </w:r>
      <w:proofErr w:type="spellEnd"/>
      <w:r w:rsidRPr="00A70857">
        <w:rPr>
          <w:color w:val="080000"/>
        </w:rPr>
        <w:t>.</w:t>
      </w:r>
    </w:p>
    <w:p w14:paraId="1DB91A5A" w14:textId="77777777" w:rsidR="006144FA" w:rsidRPr="00CE7E18" w:rsidRDefault="006144FA" w:rsidP="00C86924">
      <w:pPr>
        <w:keepNext/>
        <w:keepLines/>
        <w:autoSpaceDE w:val="0"/>
        <w:autoSpaceDN w:val="0"/>
        <w:adjustRightInd w:val="0"/>
        <w:ind w:left="1134" w:hanging="567"/>
        <w:rPr>
          <w:color w:val="080000"/>
        </w:rPr>
      </w:pPr>
      <w:r w:rsidRPr="00AD2962">
        <w:rPr>
          <w:color w:val="080000"/>
        </w:rPr>
        <w:t>(d)</w:t>
      </w:r>
      <w:r w:rsidRPr="00AD2962">
        <w:rPr>
          <w:color w:val="080000"/>
        </w:rPr>
        <w:tab/>
        <w:t>de Uniforme Administratieve Voorwaarden voor geïntegreerde contractvormen (UAV-</w:t>
      </w:r>
      <w:r w:rsidRPr="00CE7E18">
        <w:rPr>
          <w:color w:val="080000"/>
        </w:rPr>
        <w:t>GC 2005);</w:t>
      </w:r>
    </w:p>
    <w:p w14:paraId="6134B2E1" w14:textId="77777777" w:rsidR="006144FA" w:rsidRPr="00CE7E18" w:rsidRDefault="006144FA" w:rsidP="00C86924">
      <w:pPr>
        <w:keepNext/>
        <w:keepLines/>
        <w:autoSpaceDE w:val="0"/>
        <w:autoSpaceDN w:val="0"/>
        <w:adjustRightInd w:val="0"/>
        <w:ind w:left="1134" w:hanging="567"/>
        <w:rPr>
          <w:color w:val="080000"/>
        </w:rPr>
      </w:pPr>
      <w:r w:rsidRPr="00CE7E18">
        <w:rPr>
          <w:color w:val="080000"/>
        </w:rPr>
        <w:t>(e)</w:t>
      </w:r>
      <w:r w:rsidRPr="00CE7E18">
        <w:rPr>
          <w:color w:val="080000"/>
        </w:rPr>
        <w:tab/>
        <w:t>de Aanbieding;</w:t>
      </w:r>
    </w:p>
    <w:p w14:paraId="3DBF46D1" w14:textId="77777777" w:rsidR="006144FA" w:rsidRPr="00AD2962" w:rsidRDefault="006144FA" w:rsidP="00C86924">
      <w:pPr>
        <w:keepNext/>
        <w:keepLines/>
        <w:autoSpaceDE w:val="0"/>
        <w:autoSpaceDN w:val="0"/>
        <w:adjustRightInd w:val="0"/>
        <w:ind w:left="1134" w:hanging="567"/>
        <w:rPr>
          <w:color w:val="080000"/>
        </w:rPr>
      </w:pPr>
      <w:r w:rsidRPr="00CE7E18">
        <w:rPr>
          <w:color w:val="080000"/>
        </w:rPr>
        <w:t>(f)</w:t>
      </w:r>
      <w:r w:rsidRPr="00CE7E18">
        <w:rPr>
          <w:color w:val="080000"/>
        </w:rPr>
        <w:tab/>
        <w:t>de Documenten als bedoeld in § 1 sub d UAV-GC 2005, voor zover die door de Opdrachtnemer ter kennis zijn gebracht van de Opdrachtgever.</w:t>
      </w:r>
    </w:p>
    <w:p w14:paraId="6E0C9B09" w14:textId="77777777" w:rsidR="006144FA" w:rsidRPr="00AD2962" w:rsidRDefault="006144FA" w:rsidP="00C86924">
      <w:pPr>
        <w:keepNext/>
        <w:keepLines/>
        <w:tabs>
          <w:tab w:val="left" w:pos="700"/>
        </w:tabs>
        <w:autoSpaceDE w:val="0"/>
        <w:autoSpaceDN w:val="0"/>
        <w:adjustRightInd w:val="0"/>
        <w:rPr>
          <w:color w:val="080000"/>
        </w:rPr>
      </w:pPr>
    </w:p>
    <w:p w14:paraId="74A4A3AC" w14:textId="77777777" w:rsidR="006144FA" w:rsidRPr="00AD2962" w:rsidRDefault="006144FA" w:rsidP="00C86924">
      <w:pPr>
        <w:keepNext/>
        <w:keepLines/>
        <w:autoSpaceDE w:val="0"/>
        <w:autoSpaceDN w:val="0"/>
        <w:adjustRightInd w:val="0"/>
        <w:ind w:left="567" w:hanging="567"/>
        <w:rPr>
          <w:color w:val="080000"/>
        </w:rPr>
      </w:pPr>
      <w:r w:rsidRPr="00AD2962">
        <w:rPr>
          <w:color w:val="080000"/>
        </w:rPr>
        <w:t>2.</w:t>
      </w:r>
      <w:r w:rsidRPr="00AD2962">
        <w:rPr>
          <w:color w:val="080000"/>
        </w:rPr>
        <w:tab/>
        <w:t xml:space="preserve">Indien contractdocumenten onderling tegenstrijdig zijn, geldt, tenzij een andere bedoeling uit de Overeenkomst voortvloeit, de volgende rangorde: </w:t>
      </w:r>
    </w:p>
    <w:p w14:paraId="6B2803FA" w14:textId="77777777" w:rsidR="006144FA" w:rsidRPr="00AD2962" w:rsidRDefault="006144FA" w:rsidP="00C86924">
      <w:pPr>
        <w:keepNext/>
        <w:keepLines/>
        <w:autoSpaceDE w:val="0"/>
        <w:autoSpaceDN w:val="0"/>
        <w:adjustRightInd w:val="0"/>
        <w:ind w:left="1134" w:hanging="567"/>
        <w:rPr>
          <w:color w:val="080000"/>
        </w:rPr>
      </w:pPr>
      <w:r w:rsidRPr="00AD2962">
        <w:rPr>
          <w:color w:val="080000"/>
        </w:rPr>
        <w:t>(a)</w:t>
      </w:r>
      <w:r w:rsidRPr="00AD2962">
        <w:rPr>
          <w:color w:val="080000"/>
        </w:rPr>
        <w:tab/>
        <w:t>de Basisovereenkomst;</w:t>
      </w:r>
    </w:p>
    <w:p w14:paraId="792D8FD1" w14:textId="77777777" w:rsidR="006144FA" w:rsidRPr="00AD2962" w:rsidRDefault="006144FA" w:rsidP="00C86924">
      <w:pPr>
        <w:keepNext/>
        <w:keepLines/>
        <w:autoSpaceDE w:val="0"/>
        <w:autoSpaceDN w:val="0"/>
        <w:adjustRightInd w:val="0"/>
        <w:ind w:left="1134" w:hanging="567"/>
        <w:rPr>
          <w:color w:val="080000"/>
        </w:rPr>
      </w:pPr>
      <w:r w:rsidRPr="00AD2962">
        <w:rPr>
          <w:color w:val="080000"/>
        </w:rPr>
        <w:t>(b)</w:t>
      </w:r>
      <w:r w:rsidRPr="00AD2962">
        <w:rPr>
          <w:color w:val="080000"/>
        </w:rPr>
        <w:tab/>
        <w:t>de Vraagspecificatie;</w:t>
      </w:r>
    </w:p>
    <w:p w14:paraId="63F34AD2" w14:textId="77777777" w:rsidR="006144FA" w:rsidRPr="00AD2962" w:rsidRDefault="006144FA" w:rsidP="00C86924">
      <w:pPr>
        <w:keepNext/>
        <w:keepLines/>
        <w:autoSpaceDE w:val="0"/>
        <w:autoSpaceDN w:val="0"/>
        <w:adjustRightInd w:val="0"/>
        <w:ind w:left="1134" w:hanging="567"/>
        <w:rPr>
          <w:color w:val="080000"/>
        </w:rPr>
      </w:pPr>
      <w:r w:rsidRPr="00AD2962">
        <w:rPr>
          <w:color w:val="080000"/>
        </w:rPr>
        <w:t>(c)</w:t>
      </w:r>
      <w:r w:rsidRPr="00AD2962">
        <w:rPr>
          <w:color w:val="080000"/>
        </w:rPr>
        <w:tab/>
        <w:t>de bij de Vraagspecificatie gevoegde annexen;</w:t>
      </w:r>
    </w:p>
    <w:p w14:paraId="078A4AE9" w14:textId="77777777" w:rsidR="006144FA" w:rsidRPr="00AD2962" w:rsidRDefault="006144FA" w:rsidP="00C86924">
      <w:pPr>
        <w:keepNext/>
        <w:keepLines/>
        <w:autoSpaceDE w:val="0"/>
        <w:autoSpaceDN w:val="0"/>
        <w:adjustRightInd w:val="0"/>
        <w:ind w:left="1134" w:hanging="567"/>
        <w:rPr>
          <w:color w:val="080000"/>
        </w:rPr>
      </w:pPr>
      <w:r w:rsidRPr="00AD2962">
        <w:rPr>
          <w:color w:val="080000"/>
        </w:rPr>
        <w:t>(d)</w:t>
      </w:r>
      <w:r w:rsidRPr="00AD2962">
        <w:rPr>
          <w:color w:val="080000"/>
        </w:rPr>
        <w:tab/>
        <w:t>de UAV-GC 2005;</w:t>
      </w:r>
    </w:p>
    <w:p w14:paraId="5F688058" w14:textId="77777777" w:rsidR="006144FA" w:rsidRPr="00AD2962" w:rsidRDefault="006144FA" w:rsidP="00C86924">
      <w:pPr>
        <w:keepNext/>
        <w:keepLines/>
        <w:autoSpaceDE w:val="0"/>
        <w:autoSpaceDN w:val="0"/>
        <w:adjustRightInd w:val="0"/>
        <w:ind w:left="1134" w:hanging="567"/>
        <w:rPr>
          <w:color w:val="080000"/>
        </w:rPr>
      </w:pPr>
      <w:r w:rsidRPr="00AD2962">
        <w:rPr>
          <w:color w:val="080000"/>
        </w:rPr>
        <w:t>(e)</w:t>
      </w:r>
      <w:r w:rsidRPr="00AD2962">
        <w:rPr>
          <w:color w:val="080000"/>
        </w:rPr>
        <w:tab/>
        <w:t>de Aanbieding;</w:t>
      </w:r>
    </w:p>
    <w:p w14:paraId="4710968C" w14:textId="77777777" w:rsidR="006144FA" w:rsidRPr="00AD2962" w:rsidRDefault="006144FA" w:rsidP="00C86924">
      <w:pPr>
        <w:keepNext/>
        <w:keepLines/>
        <w:autoSpaceDE w:val="0"/>
        <w:autoSpaceDN w:val="0"/>
        <w:adjustRightInd w:val="0"/>
        <w:ind w:left="1134" w:hanging="567"/>
        <w:rPr>
          <w:color w:val="080000"/>
        </w:rPr>
      </w:pPr>
      <w:r w:rsidRPr="00AD2962">
        <w:rPr>
          <w:color w:val="080000"/>
        </w:rPr>
        <w:t>(f)</w:t>
      </w:r>
      <w:r w:rsidRPr="00AD2962">
        <w:rPr>
          <w:color w:val="080000"/>
        </w:rPr>
        <w:tab/>
        <w:t>de Documenten als bedoeld in § 1 sub d UAV-GC 2005, voor zover die door de Opdrachtnemer ter kennis zijn gebracht van de Opdrachtgever.</w:t>
      </w:r>
    </w:p>
    <w:p w14:paraId="626C45E2" w14:textId="77777777" w:rsidR="00CE7E18" w:rsidRDefault="00CE7E18" w:rsidP="00C86924">
      <w:pPr>
        <w:keepNext/>
        <w:keepLines/>
        <w:autoSpaceDE w:val="0"/>
        <w:autoSpaceDN w:val="0"/>
        <w:adjustRightInd w:val="0"/>
        <w:ind w:left="567"/>
        <w:rPr>
          <w:color w:val="080000"/>
        </w:rPr>
      </w:pPr>
    </w:p>
    <w:p w14:paraId="6EC1E4D0" w14:textId="77777777" w:rsidR="006144FA" w:rsidRPr="00AD2962" w:rsidRDefault="006144FA" w:rsidP="00C86924">
      <w:pPr>
        <w:keepNext/>
        <w:keepLines/>
        <w:autoSpaceDE w:val="0"/>
        <w:autoSpaceDN w:val="0"/>
        <w:adjustRightInd w:val="0"/>
        <w:ind w:left="567"/>
        <w:rPr>
          <w:color w:val="080000"/>
        </w:rPr>
      </w:pPr>
      <w:r w:rsidRPr="00AD2962">
        <w:rPr>
          <w:color w:val="080000"/>
        </w:rPr>
        <w:t>Wanneer echter de kwaliteit van het aangebodene uitgaat boven de in de Vraagspecificatie geëiste kwaliteit of de Opdrachtnemer aanbiedt het Werk op een eerder tijdstip op te leveren dan door de Vraagspecificatie wordt geëist, prevaleert de Aanbieding boven alle andere contractdocumenten met uitzondering van de Basisovereenkomst.</w:t>
      </w:r>
    </w:p>
    <w:p w14:paraId="1F73E71E" w14:textId="77777777" w:rsidR="006144FA" w:rsidRPr="00AD2962" w:rsidRDefault="006144FA" w:rsidP="00C86924">
      <w:pPr>
        <w:keepNext/>
        <w:keepLines/>
        <w:tabs>
          <w:tab w:val="left" w:pos="700"/>
        </w:tabs>
        <w:autoSpaceDE w:val="0"/>
        <w:autoSpaceDN w:val="0"/>
        <w:adjustRightInd w:val="0"/>
        <w:rPr>
          <w:color w:val="080000"/>
        </w:rPr>
      </w:pPr>
    </w:p>
    <w:p w14:paraId="3C761E93" w14:textId="77777777" w:rsidR="006144FA" w:rsidRPr="00AD2962" w:rsidRDefault="006144FA" w:rsidP="00C86924">
      <w:pPr>
        <w:keepNext/>
        <w:keepLines/>
        <w:autoSpaceDE w:val="0"/>
        <w:autoSpaceDN w:val="0"/>
        <w:adjustRightInd w:val="0"/>
        <w:ind w:left="567" w:hanging="567"/>
        <w:rPr>
          <w:color w:val="080000"/>
        </w:rPr>
      </w:pPr>
      <w:r w:rsidRPr="00AD2962">
        <w:rPr>
          <w:color w:val="080000"/>
        </w:rPr>
        <w:t>3.</w:t>
      </w:r>
      <w:r w:rsidRPr="00AD2962">
        <w:rPr>
          <w:color w:val="080000"/>
        </w:rPr>
        <w:tab/>
        <w:t>De Opdrachtnemer is verantwoordelijk voor de inhoud van Documenten, voor onderlinge tegenstrijdigheden tussen twee of meer Documenten, alsmede voor onderlinge tegenstrijdigheden tussen verschillende onderdelen van één Document.</w:t>
      </w:r>
    </w:p>
    <w:p w14:paraId="1A7FBB7B" w14:textId="77777777" w:rsidR="006144FA" w:rsidRPr="00AD2962" w:rsidRDefault="006144FA" w:rsidP="00C86924">
      <w:pPr>
        <w:keepNext/>
        <w:keepLines/>
        <w:tabs>
          <w:tab w:val="left" w:pos="700"/>
        </w:tabs>
        <w:autoSpaceDE w:val="0"/>
        <w:autoSpaceDN w:val="0"/>
        <w:adjustRightInd w:val="0"/>
        <w:rPr>
          <w:color w:val="080000"/>
        </w:rPr>
      </w:pPr>
    </w:p>
    <w:p w14:paraId="31481B80" w14:textId="77777777" w:rsidR="006144FA" w:rsidRPr="00AD2962" w:rsidRDefault="006144FA" w:rsidP="00C86924">
      <w:pPr>
        <w:keepNext/>
        <w:keepLines/>
        <w:ind w:left="567" w:hanging="567"/>
      </w:pPr>
      <w:r w:rsidRPr="00AD2962">
        <w:t>4.</w:t>
      </w:r>
      <w:r w:rsidRPr="00AD2962">
        <w:tab/>
        <w:t>De Opdrachtgever is verantwoordelijk voor onderlinge tegenstrijdigheden tussen eisen in de Vraagspecificatie, alsmede voor de strijdigheden in de door hem verstrekte informatie. Het in dit lid bepaalde geldt ook voor onderlinge tegenstrijdigheden tussen de bij de Vraagspecificatie gevoegde annexen.</w:t>
      </w:r>
    </w:p>
    <w:p w14:paraId="3653D1B8" w14:textId="77777777" w:rsidR="006144FA" w:rsidRPr="00AD2962" w:rsidRDefault="006144FA" w:rsidP="00C86924">
      <w:pPr>
        <w:keepNext/>
        <w:keepLines/>
        <w:tabs>
          <w:tab w:val="left" w:pos="700"/>
        </w:tabs>
        <w:autoSpaceDE w:val="0"/>
        <w:autoSpaceDN w:val="0"/>
        <w:adjustRightInd w:val="0"/>
        <w:rPr>
          <w:color w:val="080000"/>
        </w:rPr>
      </w:pPr>
    </w:p>
    <w:p w14:paraId="48A15FFA" w14:textId="77777777" w:rsidR="006144FA" w:rsidRPr="00AD2962" w:rsidRDefault="006144FA" w:rsidP="00C86924">
      <w:pPr>
        <w:keepNext/>
        <w:keepLines/>
        <w:autoSpaceDE w:val="0"/>
        <w:autoSpaceDN w:val="0"/>
        <w:adjustRightInd w:val="0"/>
        <w:ind w:left="567" w:hanging="567"/>
        <w:rPr>
          <w:color w:val="080000"/>
        </w:rPr>
      </w:pPr>
      <w:r w:rsidRPr="00AD2962">
        <w:rPr>
          <w:color w:val="080000"/>
        </w:rPr>
        <w:t>5.</w:t>
      </w:r>
      <w:r w:rsidRPr="00AD2962">
        <w:rPr>
          <w:color w:val="080000"/>
        </w:rPr>
        <w:tab/>
        <w:t>Het in lid 4 bepaalde laat onverlet de verplichting van de Opdrachtnemer om de Opdrachtgever te waarschuwen in geval van een in dat lid bedoelde klaarblijkelijke tegenstrijdigheid.</w:t>
      </w:r>
    </w:p>
    <w:p w14:paraId="71EBD561" w14:textId="77777777" w:rsidR="006144FA" w:rsidRPr="00AD2962" w:rsidRDefault="006144FA" w:rsidP="00C86924">
      <w:pPr>
        <w:keepNext/>
        <w:keepLines/>
        <w:tabs>
          <w:tab w:val="left" w:pos="700"/>
        </w:tabs>
        <w:autoSpaceDE w:val="0"/>
        <w:autoSpaceDN w:val="0"/>
        <w:adjustRightInd w:val="0"/>
        <w:rPr>
          <w:color w:val="080000"/>
        </w:rPr>
      </w:pPr>
    </w:p>
    <w:p w14:paraId="7F65E917" w14:textId="77777777" w:rsidR="006144FA" w:rsidRPr="00AD2962" w:rsidRDefault="006144FA" w:rsidP="00AF1757">
      <w:pPr>
        <w:pStyle w:val="Kop1"/>
      </w:pPr>
      <w:bookmarkStart w:id="20" w:name="_Toc220232329"/>
      <w:bookmarkStart w:id="21" w:name="_Toc534811172"/>
      <w:r w:rsidRPr="00AD2962">
        <w:t>Betekenis van het begrip 'dag'</w:t>
      </w:r>
      <w:bookmarkEnd w:id="20"/>
      <w:bookmarkEnd w:id="21"/>
    </w:p>
    <w:p w14:paraId="03AC0521" w14:textId="77777777" w:rsidR="006144FA" w:rsidRPr="00AD2962" w:rsidRDefault="006144FA" w:rsidP="00C86924">
      <w:pPr>
        <w:pStyle w:val="broodtekst"/>
        <w:keepNext/>
        <w:keepLines/>
      </w:pPr>
    </w:p>
    <w:p w14:paraId="794D7A82" w14:textId="77777777" w:rsidR="006144FA" w:rsidRPr="00AD2962" w:rsidRDefault="006144FA" w:rsidP="00C86924">
      <w:pPr>
        <w:keepNext/>
        <w:keepLines/>
        <w:autoSpaceDE w:val="0"/>
        <w:autoSpaceDN w:val="0"/>
        <w:adjustRightInd w:val="0"/>
        <w:rPr>
          <w:color w:val="080000"/>
        </w:rPr>
      </w:pPr>
      <w:r w:rsidRPr="00AD2962">
        <w:rPr>
          <w:color w:val="080000"/>
        </w:rPr>
        <w:t>Partijen verstaan onder ‘dag’ in de zin van deze Overeenkomst: kalenderdag.</w:t>
      </w:r>
    </w:p>
    <w:p w14:paraId="2C61BDEC" w14:textId="77777777" w:rsidR="006144FA" w:rsidRPr="00AD2962" w:rsidRDefault="006144FA" w:rsidP="00C86924">
      <w:pPr>
        <w:keepNext/>
        <w:keepLines/>
        <w:tabs>
          <w:tab w:val="left" w:pos="700"/>
        </w:tabs>
        <w:autoSpaceDE w:val="0"/>
        <w:autoSpaceDN w:val="0"/>
        <w:adjustRightInd w:val="0"/>
        <w:rPr>
          <w:color w:val="080000"/>
        </w:rPr>
      </w:pPr>
    </w:p>
    <w:p w14:paraId="3CBFC167" w14:textId="77777777" w:rsidR="006144FA" w:rsidRPr="00AD2962" w:rsidRDefault="006144FA" w:rsidP="00AF1757">
      <w:pPr>
        <w:pStyle w:val="Kop1"/>
      </w:pPr>
      <w:bookmarkStart w:id="22" w:name="_Toc220232330"/>
      <w:bookmarkStart w:id="23" w:name="_Toc534811173"/>
      <w:r w:rsidRPr="00AD2962">
        <w:t>Ontwerpwerkzaamheden</w:t>
      </w:r>
      <w:bookmarkEnd w:id="22"/>
      <w:bookmarkEnd w:id="23"/>
    </w:p>
    <w:p w14:paraId="236B6EE0" w14:textId="77777777" w:rsidR="006144FA" w:rsidRPr="00AD2962" w:rsidRDefault="006144FA" w:rsidP="00C86924">
      <w:pPr>
        <w:pStyle w:val="broodtekst"/>
        <w:keepNext/>
        <w:keepLines/>
      </w:pPr>
    </w:p>
    <w:p w14:paraId="6B8954C6" w14:textId="77777777" w:rsidR="006144FA" w:rsidRPr="00AD2962" w:rsidRDefault="006144FA" w:rsidP="00C86924">
      <w:pPr>
        <w:keepNext/>
        <w:keepLines/>
        <w:autoSpaceDE w:val="0"/>
        <w:autoSpaceDN w:val="0"/>
        <w:adjustRightInd w:val="0"/>
        <w:rPr>
          <w:color w:val="080000"/>
        </w:rPr>
      </w:pPr>
      <w:r w:rsidRPr="00AD2962">
        <w:rPr>
          <w:color w:val="080000"/>
        </w:rPr>
        <w:t>De gevraagde Ontwerpwerkzaamheden blijken uit de Vraagspecificatie.</w:t>
      </w:r>
    </w:p>
    <w:p w14:paraId="5A7E1B8A" w14:textId="6B1FDA16" w:rsidR="000F355E" w:rsidRDefault="000F355E" w:rsidP="00C86924">
      <w:pPr>
        <w:pStyle w:val="broodtekst"/>
        <w:keepNext/>
        <w:keepLines/>
      </w:pPr>
    </w:p>
    <w:p w14:paraId="3FFE70B5" w14:textId="1F36AD31" w:rsidR="000F355E" w:rsidRDefault="000F355E" w:rsidP="00C86924">
      <w:pPr>
        <w:pStyle w:val="broodtekst"/>
        <w:keepNext/>
        <w:keepLines/>
      </w:pPr>
    </w:p>
    <w:p w14:paraId="0F9EF7B0" w14:textId="6090C7F8" w:rsidR="000F355E" w:rsidRDefault="000F355E" w:rsidP="00C86924">
      <w:pPr>
        <w:pStyle w:val="broodtekst"/>
        <w:keepNext/>
        <w:keepLines/>
      </w:pPr>
    </w:p>
    <w:p w14:paraId="2D54554E" w14:textId="17594D82" w:rsidR="000F355E" w:rsidRDefault="000F355E" w:rsidP="00C86924">
      <w:pPr>
        <w:pStyle w:val="broodtekst"/>
        <w:keepNext/>
        <w:keepLines/>
      </w:pPr>
    </w:p>
    <w:p w14:paraId="57FF223B" w14:textId="71D11F80" w:rsidR="000F355E" w:rsidRDefault="000F355E" w:rsidP="00C86924">
      <w:pPr>
        <w:pStyle w:val="broodtekst"/>
        <w:keepNext/>
        <w:keepLines/>
      </w:pPr>
    </w:p>
    <w:p w14:paraId="7EB26B2E" w14:textId="77777777" w:rsidR="000F355E" w:rsidRPr="00AD2962" w:rsidRDefault="000F355E" w:rsidP="00C86924">
      <w:pPr>
        <w:pStyle w:val="broodtekst"/>
        <w:keepNext/>
        <w:keepLines/>
      </w:pPr>
    </w:p>
    <w:p w14:paraId="4AD7D235" w14:textId="3B87A9B3" w:rsidR="006144FA" w:rsidRPr="00AD2962" w:rsidRDefault="006144FA" w:rsidP="00AF1757">
      <w:pPr>
        <w:pStyle w:val="Kop1"/>
      </w:pPr>
      <w:bookmarkStart w:id="24" w:name="_Toc220232331"/>
      <w:bookmarkStart w:id="25" w:name="_Toc534811174"/>
      <w:r w:rsidRPr="00AD2962">
        <w:t>Vergunningen, ontheffingen, beschikkingen en toestemmingen</w:t>
      </w:r>
      <w:bookmarkEnd w:id="24"/>
      <w:bookmarkEnd w:id="25"/>
    </w:p>
    <w:p w14:paraId="4FAE2659" w14:textId="77777777" w:rsidR="006144FA" w:rsidRPr="00AD2962" w:rsidRDefault="006144FA" w:rsidP="00C86924">
      <w:pPr>
        <w:keepNext/>
        <w:keepLines/>
        <w:autoSpaceDE w:val="0"/>
        <w:autoSpaceDN w:val="0"/>
        <w:adjustRightInd w:val="0"/>
        <w:ind w:left="567" w:hanging="567"/>
        <w:rPr>
          <w:color w:val="080000"/>
        </w:rPr>
      </w:pPr>
      <w:r w:rsidRPr="00AD2962">
        <w:rPr>
          <w:color w:val="080000"/>
        </w:rPr>
        <w:t>1.</w:t>
      </w:r>
      <w:r w:rsidRPr="00AD2962">
        <w:rPr>
          <w:color w:val="080000"/>
        </w:rPr>
        <w:tab/>
        <w:t xml:space="preserve">Bij de Vraagspecificatie is door middel van een annex een overzicht gevoegd van de vergunningen, </w:t>
      </w:r>
      <w:r w:rsidRPr="00A70857">
        <w:rPr>
          <w:color w:val="080000"/>
        </w:rPr>
        <w:t>ontheffingen, beschikkingen en toestemmingen die de Opdrachtgever verkregen moet hebben voor de opzet</w:t>
      </w:r>
      <w:r w:rsidRPr="00AD2962">
        <w:rPr>
          <w:color w:val="080000"/>
        </w:rPr>
        <w:t xml:space="preserve"> en het gebruik van het Werk of die overigens nodig zijn voor het Werk en, indien overeengekomen, voor de realisatie van het Meerjarig Onderhoud.</w:t>
      </w:r>
    </w:p>
    <w:p w14:paraId="6701F674" w14:textId="77777777" w:rsidR="006144FA" w:rsidRPr="00AD2962" w:rsidRDefault="006144FA" w:rsidP="00C86924">
      <w:pPr>
        <w:keepNext/>
        <w:keepLines/>
        <w:autoSpaceDE w:val="0"/>
        <w:autoSpaceDN w:val="0"/>
        <w:adjustRightInd w:val="0"/>
        <w:ind w:left="567" w:hanging="567"/>
        <w:rPr>
          <w:color w:val="080000"/>
        </w:rPr>
      </w:pPr>
    </w:p>
    <w:p w14:paraId="51589CFA" w14:textId="77777777" w:rsidR="006144FA" w:rsidRPr="00AD2962" w:rsidRDefault="006144FA" w:rsidP="00C86924">
      <w:pPr>
        <w:keepNext/>
        <w:keepLines/>
        <w:autoSpaceDE w:val="0"/>
        <w:autoSpaceDN w:val="0"/>
        <w:adjustRightInd w:val="0"/>
        <w:ind w:left="567" w:hanging="567"/>
        <w:rPr>
          <w:color w:val="080000"/>
        </w:rPr>
      </w:pPr>
      <w:r w:rsidRPr="00AD2962">
        <w:rPr>
          <w:color w:val="080000"/>
        </w:rPr>
        <w:t>2.</w:t>
      </w:r>
      <w:r w:rsidRPr="00AD2962">
        <w:rPr>
          <w:color w:val="080000"/>
        </w:rPr>
        <w:tab/>
        <w:t>De in lid 1 bedoelde annex bepaalt voor elke afzonderlijke vergunning, ontheffing, beschikking en toestemming de uiterste datum waarop de Opdrachtgever ze moet hebben verkregen.</w:t>
      </w:r>
    </w:p>
    <w:p w14:paraId="4F8AFEAF" w14:textId="77777777" w:rsidR="006144FA" w:rsidRPr="00AD2962" w:rsidRDefault="006144FA" w:rsidP="00C86924">
      <w:pPr>
        <w:keepNext/>
        <w:keepLines/>
        <w:autoSpaceDE w:val="0"/>
        <w:autoSpaceDN w:val="0"/>
        <w:adjustRightInd w:val="0"/>
        <w:ind w:left="567" w:hanging="567"/>
        <w:rPr>
          <w:color w:val="080000"/>
        </w:rPr>
      </w:pPr>
    </w:p>
    <w:p w14:paraId="22594D94" w14:textId="77777777" w:rsidR="006144FA" w:rsidRPr="00AD2962" w:rsidRDefault="006144FA" w:rsidP="00C86924">
      <w:pPr>
        <w:keepNext/>
        <w:keepLines/>
        <w:autoSpaceDE w:val="0"/>
        <w:autoSpaceDN w:val="0"/>
        <w:adjustRightInd w:val="0"/>
        <w:ind w:left="567" w:hanging="567"/>
        <w:rPr>
          <w:color w:val="080000"/>
        </w:rPr>
      </w:pPr>
      <w:r w:rsidRPr="00AD2962">
        <w:rPr>
          <w:color w:val="080000"/>
        </w:rPr>
        <w:t>3.</w:t>
      </w:r>
      <w:r w:rsidRPr="00AD2962">
        <w:rPr>
          <w:color w:val="080000"/>
        </w:rPr>
        <w:tab/>
      </w:r>
      <w:bookmarkStart w:id="26" w:name="bwVergunningVerkrijgen_Cursor"/>
      <w:bookmarkEnd w:id="26"/>
      <w:r w:rsidRPr="00AD2962">
        <w:rPr>
          <w:color w:val="080000"/>
        </w:rPr>
        <w:t>De in § 10 lid 1 UAV-GC 2005 bedoelde vergunningen, ontheffingen, beschikkingen en toestemmingen, die niet vermeld staan in de in lid 1 bedoelde annex, moeten</w:t>
      </w:r>
      <w:bookmarkStart w:id="27" w:name="bwTijdig"/>
      <w:r w:rsidRPr="001807B1">
        <w:rPr>
          <w:color w:val="000000"/>
        </w:rPr>
        <w:t xml:space="preserve"> tijdig</w:t>
      </w:r>
      <w:bookmarkStart w:id="28" w:name="bwUiterlijkOp"/>
      <w:bookmarkEnd w:id="27"/>
      <w:r w:rsidR="008D142B">
        <w:rPr>
          <w:color w:val="000000"/>
        </w:rPr>
        <w:t xml:space="preserve"> </w:t>
      </w:r>
      <w:r w:rsidRPr="001807B1">
        <w:rPr>
          <w:vanish/>
          <w:color w:val="E0E0E0"/>
        </w:rPr>
        <w:t xml:space="preserve"> </w:t>
      </w:r>
      <w:bookmarkEnd w:id="28"/>
      <w:r w:rsidRPr="00AD2962">
        <w:t xml:space="preserve">door </w:t>
      </w:r>
      <w:r w:rsidRPr="00AD2962">
        <w:rPr>
          <w:color w:val="080000"/>
        </w:rPr>
        <w:t>de Opdrachtnemer zijn verkregen.</w:t>
      </w:r>
    </w:p>
    <w:p w14:paraId="7D9FA85F" w14:textId="1213F844" w:rsidR="00CE7E18" w:rsidRDefault="00CE7E18" w:rsidP="00C86924">
      <w:pPr>
        <w:keepNext/>
        <w:keepLines/>
        <w:spacing w:line="240" w:lineRule="auto"/>
        <w:rPr>
          <w:b/>
          <w:szCs w:val="18"/>
        </w:rPr>
      </w:pPr>
      <w:bookmarkStart w:id="29" w:name="_Toc220232332"/>
      <w:bookmarkStart w:id="30" w:name="_Toc534811175"/>
    </w:p>
    <w:p w14:paraId="710B4AA1" w14:textId="77777777" w:rsidR="006144FA" w:rsidRPr="00AD2962" w:rsidRDefault="006144FA" w:rsidP="00AF1757">
      <w:pPr>
        <w:pStyle w:val="Kop1"/>
        <w:ind w:left="1418" w:hanging="1418"/>
      </w:pPr>
      <w:bookmarkStart w:id="31" w:name="_Toc220232335"/>
      <w:bookmarkStart w:id="32" w:name="_Toc534811178"/>
      <w:bookmarkEnd w:id="29"/>
      <w:bookmarkEnd w:id="30"/>
      <w:r w:rsidRPr="00AD2962">
        <w:t>Verrekening van wijzigingen van lonen, sociale lasten, prijzen, huren en vrachten</w:t>
      </w:r>
      <w:bookmarkEnd w:id="31"/>
      <w:bookmarkEnd w:id="32"/>
    </w:p>
    <w:p w14:paraId="593B0816" w14:textId="77777777" w:rsidR="006144FA" w:rsidRPr="00AD2962" w:rsidRDefault="006144FA" w:rsidP="00C86924">
      <w:pPr>
        <w:keepNext/>
        <w:keepLines/>
      </w:pPr>
      <w:bookmarkStart w:id="33" w:name="_Toc220232336"/>
    </w:p>
    <w:p w14:paraId="48B208BC" w14:textId="77777777" w:rsidR="006144FA" w:rsidRPr="00AD2962" w:rsidRDefault="006144FA" w:rsidP="00C86924">
      <w:pPr>
        <w:keepNext/>
        <w:keepLines/>
      </w:pPr>
      <w:r w:rsidRPr="00AD2962">
        <w:t>Verrekening van de in § 11 lid 3 UAV-GC 2005 bedoelde wijzigingen van lonen, sociale lasten, prijzen, huren en vrachten, vindt plaats conform de regeling die is opgenomen in een bij de Vraagspecificatie gevoegde annex.</w:t>
      </w:r>
    </w:p>
    <w:p w14:paraId="7105FED8" w14:textId="77777777" w:rsidR="006144FA" w:rsidRPr="00AD2962" w:rsidRDefault="006144FA" w:rsidP="00C86924">
      <w:pPr>
        <w:pStyle w:val="broodtekst"/>
        <w:keepNext/>
        <w:keepLines/>
      </w:pPr>
    </w:p>
    <w:p w14:paraId="0E0E898D" w14:textId="77777777" w:rsidR="006144FA" w:rsidRPr="00AD2962" w:rsidRDefault="006144FA" w:rsidP="00AF1757">
      <w:pPr>
        <w:pStyle w:val="Kop1"/>
      </w:pPr>
      <w:bookmarkStart w:id="34" w:name="_Toc220232337"/>
      <w:bookmarkStart w:id="35" w:name="_Toc534811180"/>
      <w:bookmarkEnd w:id="33"/>
      <w:r w:rsidRPr="00AD2962">
        <w:t>Acceptatieplan</w:t>
      </w:r>
      <w:bookmarkEnd w:id="34"/>
      <w:bookmarkEnd w:id="35"/>
    </w:p>
    <w:p w14:paraId="5EBF9B0C" w14:textId="77777777" w:rsidR="006144FA" w:rsidRPr="00AD2962" w:rsidRDefault="006144FA" w:rsidP="00C86924">
      <w:pPr>
        <w:pStyle w:val="broodtekst"/>
        <w:keepNext/>
        <w:keepLines/>
      </w:pPr>
    </w:p>
    <w:p w14:paraId="77ABF75E" w14:textId="77777777" w:rsidR="006144FA" w:rsidRPr="00AD2962" w:rsidRDefault="006144FA" w:rsidP="00C86924">
      <w:pPr>
        <w:keepNext/>
        <w:keepLines/>
        <w:autoSpaceDE w:val="0"/>
        <w:autoSpaceDN w:val="0"/>
        <w:adjustRightInd w:val="0"/>
        <w:rPr>
          <w:color w:val="080000"/>
        </w:rPr>
      </w:pPr>
      <w:r w:rsidRPr="00AD2962">
        <w:rPr>
          <w:color w:val="080000"/>
        </w:rPr>
        <w:t>Bij de Vraagspecificatie is door middel van een annex een acceptatieplan gevoegd. In dit acceptatieplan zijn vastgelegd:</w:t>
      </w:r>
    </w:p>
    <w:p w14:paraId="1B3DD374" w14:textId="4D5A6B14" w:rsidR="006144FA" w:rsidRPr="00AD2962" w:rsidRDefault="006144FA" w:rsidP="00C86924">
      <w:pPr>
        <w:keepNext/>
        <w:keepLines/>
        <w:autoSpaceDE w:val="0"/>
        <w:autoSpaceDN w:val="0"/>
        <w:adjustRightInd w:val="0"/>
        <w:ind w:left="480" w:hanging="480"/>
        <w:rPr>
          <w:color w:val="080000"/>
        </w:rPr>
      </w:pPr>
      <w:r w:rsidRPr="00AD2962">
        <w:rPr>
          <w:color w:val="080000"/>
        </w:rPr>
        <w:t>(a)</w:t>
      </w:r>
      <w:r w:rsidRPr="00AD2962">
        <w:rPr>
          <w:color w:val="080000"/>
        </w:rPr>
        <w:tab/>
        <w:t>een opsomming van de door de Opdrachtnemer ter Acceptatie voor te leggen Documenten, gemachtigden en zelfstandige hulppersonen die de Opdrachtnemer voornemens is aan te wijzen of in te</w:t>
      </w:r>
      <w:r w:rsidR="00246A82">
        <w:rPr>
          <w:color w:val="080000"/>
        </w:rPr>
        <w:t xml:space="preserve"> schakelen in het kader van de Raamo</w:t>
      </w:r>
      <w:r w:rsidRPr="00AD2962">
        <w:rPr>
          <w:color w:val="080000"/>
        </w:rPr>
        <w:t>vereenkomst, alsmede van specifieke Werkzaamheden of resultaten van Werkzaamheden,</w:t>
      </w:r>
    </w:p>
    <w:p w14:paraId="2DE5B7D3" w14:textId="77777777" w:rsidR="006144FA" w:rsidRPr="00AD2962" w:rsidRDefault="006144FA" w:rsidP="00C86924">
      <w:pPr>
        <w:keepNext/>
        <w:keepLines/>
        <w:autoSpaceDE w:val="0"/>
        <w:autoSpaceDN w:val="0"/>
        <w:adjustRightInd w:val="0"/>
        <w:ind w:left="480" w:hanging="480"/>
        <w:rPr>
          <w:color w:val="080000"/>
        </w:rPr>
      </w:pPr>
      <w:r w:rsidRPr="00AD2962">
        <w:rPr>
          <w:color w:val="080000"/>
        </w:rPr>
        <w:t>(b)</w:t>
      </w:r>
      <w:r w:rsidRPr="00AD2962">
        <w:rPr>
          <w:color w:val="080000"/>
        </w:rPr>
        <w:tab/>
        <w:t>de tijdstippen waarop de Opdrachtnemer de sub a bedoelde Documenten, zelfstandige hulppersonen, Werkzaamheden en resultaten van Werkzaamheden ter Acceptatie moet voorleggen,</w:t>
      </w:r>
    </w:p>
    <w:p w14:paraId="60C9D358" w14:textId="77777777" w:rsidR="006144FA" w:rsidRPr="00AD2962" w:rsidRDefault="006144FA" w:rsidP="00C86924">
      <w:pPr>
        <w:keepNext/>
        <w:keepLines/>
        <w:autoSpaceDE w:val="0"/>
        <w:autoSpaceDN w:val="0"/>
        <w:adjustRightInd w:val="0"/>
        <w:ind w:left="480" w:hanging="480"/>
        <w:rPr>
          <w:color w:val="080000"/>
        </w:rPr>
      </w:pPr>
      <w:r w:rsidRPr="00AD2962">
        <w:rPr>
          <w:color w:val="080000"/>
        </w:rPr>
        <w:t>(c)</w:t>
      </w:r>
      <w:r w:rsidRPr="00AD2962">
        <w:rPr>
          <w:color w:val="080000"/>
        </w:rPr>
        <w:tab/>
        <w:t>de Documenten die de Opdrachtnemer moet overleggen telkens wanneer een verzoek tot Acceptatie wordt ingediend,</w:t>
      </w:r>
    </w:p>
    <w:p w14:paraId="39BDD1ED" w14:textId="77777777" w:rsidR="006144FA" w:rsidRPr="00AD2962" w:rsidRDefault="006144FA" w:rsidP="00C86924">
      <w:pPr>
        <w:keepNext/>
        <w:keepLines/>
        <w:autoSpaceDE w:val="0"/>
        <w:autoSpaceDN w:val="0"/>
        <w:adjustRightInd w:val="0"/>
        <w:ind w:left="480" w:hanging="480"/>
        <w:rPr>
          <w:color w:val="080000"/>
        </w:rPr>
      </w:pPr>
      <w:r w:rsidRPr="00AD2962">
        <w:rPr>
          <w:color w:val="080000"/>
        </w:rPr>
        <w:t>(d)</w:t>
      </w:r>
      <w:r w:rsidRPr="00AD2962">
        <w:rPr>
          <w:color w:val="080000"/>
        </w:rPr>
        <w:tab/>
        <w:t>de geobjectiveerde criteria waaraan de Documenten, gemachtigden, zelfstandige hulppersonen, Werkzaamheden en resultaten van Werkzaamheden moeten voldoen om voor Acceptatie in aanmerking te komen en</w:t>
      </w:r>
    </w:p>
    <w:p w14:paraId="422B4DB6" w14:textId="77777777" w:rsidR="006144FA" w:rsidRPr="00AD2962" w:rsidRDefault="006144FA" w:rsidP="00C86924">
      <w:pPr>
        <w:keepNext/>
        <w:keepLines/>
        <w:autoSpaceDE w:val="0"/>
        <w:autoSpaceDN w:val="0"/>
        <w:adjustRightInd w:val="0"/>
        <w:ind w:left="480" w:hanging="480"/>
        <w:rPr>
          <w:color w:val="080000"/>
        </w:rPr>
      </w:pPr>
      <w:r w:rsidRPr="00AD2962">
        <w:rPr>
          <w:color w:val="080000"/>
        </w:rPr>
        <w:t>(e)</w:t>
      </w:r>
      <w:r w:rsidRPr="00AD2962">
        <w:rPr>
          <w:color w:val="080000"/>
        </w:rPr>
        <w:tab/>
        <w:t>de termijn waarbinnen de Opdrachtgever aan de Opdrachtnemer moet meedelen of de hier bedoelde Documenten, gemachtigden, zelfstandige hulppersonen, Werkzaamheden of resultaten van Werkzaamheden als geaccepteerd worden beschouwd.</w:t>
      </w:r>
    </w:p>
    <w:p w14:paraId="12510614" w14:textId="77777777" w:rsidR="006144FA" w:rsidRPr="00AD2962" w:rsidRDefault="006144FA" w:rsidP="00C86924">
      <w:pPr>
        <w:keepNext/>
        <w:keepLines/>
        <w:autoSpaceDE w:val="0"/>
        <w:autoSpaceDN w:val="0"/>
        <w:adjustRightInd w:val="0"/>
        <w:rPr>
          <w:color w:val="080000"/>
        </w:rPr>
      </w:pPr>
    </w:p>
    <w:p w14:paraId="4962E144" w14:textId="77777777" w:rsidR="006144FA" w:rsidRPr="00AD2962" w:rsidRDefault="006144FA" w:rsidP="00AF1757">
      <w:pPr>
        <w:pStyle w:val="Kop1"/>
      </w:pPr>
      <w:bookmarkStart w:id="36" w:name="_Toc220232338"/>
      <w:bookmarkStart w:id="37" w:name="_Toc534811181"/>
      <w:r w:rsidRPr="00AD2962">
        <w:t>Bewijslast ingeval van gebreken of tekortkomingen</w:t>
      </w:r>
      <w:bookmarkEnd w:id="36"/>
      <w:bookmarkEnd w:id="37"/>
    </w:p>
    <w:p w14:paraId="7168C9CA" w14:textId="77777777" w:rsidR="006144FA" w:rsidRPr="00AD2962" w:rsidRDefault="006144FA" w:rsidP="00C86924">
      <w:pPr>
        <w:pStyle w:val="broodtekst"/>
        <w:keepNext/>
        <w:keepLines/>
      </w:pPr>
    </w:p>
    <w:p w14:paraId="5C122D49" w14:textId="77777777" w:rsidR="006144FA" w:rsidRPr="001807B1" w:rsidRDefault="006144FA" w:rsidP="00C86924">
      <w:pPr>
        <w:pStyle w:val="Plattetekstinspringen3"/>
        <w:keepNext/>
        <w:keepLines/>
        <w:tabs>
          <w:tab w:val="clear" w:pos="-282"/>
          <w:tab w:val="clear" w:pos="720"/>
          <w:tab w:val="clear" w:pos="850"/>
          <w:tab w:val="left" w:pos="567"/>
        </w:tabs>
        <w:spacing w:line="240" w:lineRule="atLeast"/>
        <w:ind w:left="567" w:hanging="567"/>
        <w:rPr>
          <w:color w:val="000000"/>
        </w:rPr>
      </w:pPr>
      <w:r w:rsidRPr="00AD2962">
        <w:rPr>
          <w:b w:val="0"/>
          <w:szCs w:val="18"/>
        </w:rPr>
        <w:t>1.</w:t>
      </w:r>
      <w:r w:rsidRPr="00AD2962">
        <w:rPr>
          <w:szCs w:val="18"/>
        </w:rPr>
        <w:tab/>
      </w:r>
      <w:bookmarkStart w:id="38" w:name="bwOnderdelenWerk_Cursor"/>
      <w:bookmarkEnd w:id="38"/>
      <w:r w:rsidRPr="00AD2962">
        <w:rPr>
          <w:b w:val="0"/>
          <w:bCs/>
          <w:color w:val="000000"/>
        </w:rPr>
        <w:t>Indien na de feitelijke datum van oplevering een gebrek in een of meer</w:t>
      </w:r>
      <w:r w:rsidRPr="00AD2962">
        <w:rPr>
          <w:color w:val="000000"/>
        </w:rPr>
        <w:t xml:space="preserve"> </w:t>
      </w:r>
      <w:r w:rsidRPr="00AD2962">
        <w:rPr>
          <w:b w:val="0"/>
          <w:lang w:eastAsia="nl-NL"/>
        </w:rPr>
        <w:t>van de volgende onderdelen van het Werk aan het licht komt, dient de Opdrachtnemer in afwijking van het bepaalde in § 28 lid 1 sub (a) UAV-GC 2005 te bewijzen dat die gebreken niet te wijten zijn aan zijn schuld, en dat zij evenmin krachtens wet, rechtshandeling of de in het verkeer geldende opvattingen voor zijn rekening komen:</w:t>
      </w:r>
      <w:bookmarkStart w:id="39" w:name="bwAlleOnderdelenWerk"/>
      <w:r w:rsidR="00827F88">
        <w:rPr>
          <w:b w:val="0"/>
          <w:lang w:eastAsia="nl-NL"/>
        </w:rPr>
        <w:t xml:space="preserve"> </w:t>
      </w:r>
      <w:r w:rsidRPr="001807B1">
        <w:rPr>
          <w:color w:val="000000"/>
        </w:rPr>
        <w:t>betreffende alle onderdelen van het Werk.</w:t>
      </w:r>
    </w:p>
    <w:bookmarkEnd w:id="39"/>
    <w:p w14:paraId="406040BB" w14:textId="26051947" w:rsidR="006144FA" w:rsidRDefault="006144FA" w:rsidP="00C86924">
      <w:pPr>
        <w:keepNext/>
        <w:keepLines/>
        <w:rPr>
          <w:szCs w:val="18"/>
        </w:rPr>
      </w:pPr>
    </w:p>
    <w:p w14:paraId="2CA772B7" w14:textId="2EE8999E" w:rsidR="00F31C75" w:rsidRDefault="00F31C75" w:rsidP="00C86924">
      <w:pPr>
        <w:keepNext/>
        <w:keepLines/>
        <w:rPr>
          <w:szCs w:val="18"/>
        </w:rPr>
      </w:pPr>
    </w:p>
    <w:p w14:paraId="2C5A12A6" w14:textId="168A3263" w:rsidR="00F31C75" w:rsidRDefault="00F31C75" w:rsidP="00C86924">
      <w:pPr>
        <w:keepNext/>
        <w:keepLines/>
        <w:rPr>
          <w:szCs w:val="18"/>
        </w:rPr>
      </w:pPr>
    </w:p>
    <w:p w14:paraId="4EBBCFC3" w14:textId="77777777" w:rsidR="00F31C75" w:rsidRDefault="00F31C75" w:rsidP="00C86924">
      <w:pPr>
        <w:keepNext/>
        <w:keepLines/>
        <w:rPr>
          <w:szCs w:val="18"/>
        </w:rPr>
      </w:pPr>
    </w:p>
    <w:p w14:paraId="66DED2EA" w14:textId="3404CF2D" w:rsidR="000F355E" w:rsidRPr="008D142B" w:rsidRDefault="000F355E" w:rsidP="000F355E">
      <w:pPr>
        <w:pStyle w:val="Kop1"/>
      </w:pPr>
      <w:r>
        <w:t>Totstandkoming van een Nadere Overeenkomst</w:t>
      </w:r>
    </w:p>
    <w:p w14:paraId="6C5E30ED" w14:textId="0B07B540" w:rsidR="000F355E" w:rsidRDefault="000F355E" w:rsidP="00C86924">
      <w:pPr>
        <w:keepNext/>
        <w:keepLines/>
        <w:rPr>
          <w:szCs w:val="18"/>
        </w:rPr>
      </w:pPr>
    </w:p>
    <w:p w14:paraId="26674AAF" w14:textId="58C3D267" w:rsidR="00ED79DE" w:rsidRDefault="00ED79DE" w:rsidP="00F31C75">
      <w:pPr>
        <w:pStyle w:val="Plattetekstinspringen3"/>
        <w:keepNext/>
        <w:keepLines/>
        <w:tabs>
          <w:tab w:val="clear" w:pos="720"/>
        </w:tabs>
        <w:spacing w:line="240" w:lineRule="atLeast"/>
        <w:ind w:left="567" w:hanging="567"/>
        <w:rPr>
          <w:bCs/>
          <w:color w:val="000000"/>
        </w:rPr>
      </w:pPr>
      <w:r w:rsidRPr="00AD2962">
        <w:rPr>
          <w:b w:val="0"/>
          <w:szCs w:val="18"/>
        </w:rPr>
        <w:t>1.</w:t>
      </w:r>
      <w:r w:rsidRPr="00AD2962">
        <w:rPr>
          <w:szCs w:val="18"/>
        </w:rPr>
        <w:tab/>
      </w:r>
      <w:r w:rsidRPr="00ED79DE">
        <w:rPr>
          <w:b w:val="0"/>
          <w:bCs/>
          <w:color w:val="000000"/>
        </w:rPr>
        <w:t>Op gron</w:t>
      </w:r>
      <w:r w:rsidR="00F31C75">
        <w:rPr>
          <w:b w:val="0"/>
          <w:bCs/>
          <w:color w:val="000000"/>
        </w:rPr>
        <w:t>d van deze Raamovereenkomst zal</w:t>
      </w:r>
      <w:r w:rsidRPr="00ED79DE">
        <w:rPr>
          <w:b w:val="0"/>
          <w:bCs/>
          <w:color w:val="000000"/>
        </w:rPr>
        <w:t xml:space="preserve"> </w:t>
      </w:r>
      <w:r w:rsidR="00F31C75" w:rsidRPr="00F31C75">
        <w:rPr>
          <w:b w:val="0"/>
          <w:bCs/>
          <w:color w:val="000000"/>
        </w:rPr>
        <w:t xml:space="preserve">Opdrachtnemer alle sloopwerkzaamheden </w:t>
      </w:r>
      <w:r w:rsidR="00F31C75">
        <w:rPr>
          <w:b w:val="0"/>
          <w:bCs/>
          <w:color w:val="000000"/>
        </w:rPr>
        <w:t xml:space="preserve">voor de vaste en optionele objecten </w:t>
      </w:r>
      <w:r w:rsidR="00F31C75" w:rsidRPr="0058591D">
        <w:rPr>
          <w:b w:val="0"/>
          <w:bCs/>
          <w:color w:val="000000"/>
        </w:rPr>
        <w:t xml:space="preserve">voor </w:t>
      </w:r>
      <w:r w:rsidR="0058591D" w:rsidRPr="0058591D">
        <w:rPr>
          <w:b w:val="0"/>
        </w:rPr>
        <w:t>perceel 2 Zuidoost</w:t>
      </w:r>
      <w:r w:rsidR="00F31C75" w:rsidRPr="0058591D">
        <w:rPr>
          <w:b w:val="0"/>
          <w:bCs/>
          <w:color w:val="000000"/>
        </w:rPr>
        <w:t xml:space="preserve"> u</w:t>
      </w:r>
      <w:r w:rsidR="00F31C75" w:rsidRPr="00F31C75">
        <w:rPr>
          <w:b w:val="0"/>
          <w:bCs/>
          <w:color w:val="000000"/>
        </w:rPr>
        <w:t>itvoeren gedurende de looptijd van de overeenkomst</w:t>
      </w:r>
      <w:r w:rsidR="00F31C75">
        <w:rPr>
          <w:b w:val="0"/>
          <w:bCs/>
          <w:color w:val="000000"/>
        </w:rPr>
        <w:t>,</w:t>
      </w:r>
      <w:r w:rsidR="00F31C75" w:rsidRPr="00F31C75">
        <w:rPr>
          <w:b w:val="0"/>
          <w:bCs/>
          <w:color w:val="000000"/>
        </w:rPr>
        <w:t xml:space="preserve"> zodra deze door Opdrachtgever worden geïnitieerd</w:t>
      </w:r>
      <w:r w:rsidRPr="00ED79DE">
        <w:rPr>
          <w:b w:val="0"/>
          <w:bCs/>
          <w:color w:val="000000"/>
        </w:rPr>
        <w:t>.</w:t>
      </w:r>
      <w:r w:rsidRPr="00ED79DE">
        <w:rPr>
          <w:bCs/>
          <w:color w:val="000000"/>
        </w:rPr>
        <w:t xml:space="preserve"> </w:t>
      </w:r>
    </w:p>
    <w:p w14:paraId="57345FE7" w14:textId="185E7B33" w:rsidR="00315DEA" w:rsidRDefault="00315DEA" w:rsidP="00F31C75">
      <w:pPr>
        <w:pStyle w:val="Plattetekstinspringen3"/>
        <w:keepNext/>
        <w:keepLines/>
        <w:tabs>
          <w:tab w:val="clear" w:pos="720"/>
        </w:tabs>
        <w:spacing w:line="240" w:lineRule="atLeast"/>
        <w:ind w:left="567" w:hanging="567"/>
        <w:rPr>
          <w:bCs/>
          <w:color w:val="000000"/>
        </w:rPr>
      </w:pPr>
    </w:p>
    <w:p w14:paraId="7BA9116A" w14:textId="320FB5DE" w:rsidR="00315DEA" w:rsidRPr="00315DEA" w:rsidRDefault="00315DEA" w:rsidP="00315DEA">
      <w:pPr>
        <w:pStyle w:val="Plattetekstinspringen3"/>
        <w:keepNext/>
        <w:keepLines/>
        <w:numPr>
          <w:ilvl w:val="0"/>
          <w:numId w:val="7"/>
        </w:numPr>
        <w:tabs>
          <w:tab w:val="clear" w:pos="720"/>
          <w:tab w:val="clear" w:pos="850"/>
        </w:tabs>
        <w:spacing w:line="240" w:lineRule="atLeast"/>
        <w:ind w:left="567" w:hanging="567"/>
        <w:rPr>
          <w:b w:val="0"/>
          <w:bCs/>
          <w:color w:val="000000"/>
        </w:rPr>
      </w:pPr>
      <w:r>
        <w:rPr>
          <w:b w:val="0"/>
          <w:bCs/>
          <w:color w:val="000000"/>
        </w:rPr>
        <w:t>De optionele objecten zijn wel al</w:t>
      </w:r>
      <w:r w:rsidRPr="00315DEA">
        <w:rPr>
          <w:b w:val="0"/>
          <w:bCs/>
          <w:color w:val="000000"/>
        </w:rPr>
        <w:t xml:space="preserve"> onderdeel </w:t>
      </w:r>
      <w:r>
        <w:rPr>
          <w:b w:val="0"/>
          <w:bCs/>
          <w:color w:val="000000"/>
        </w:rPr>
        <w:t>van de Inschrijving R</w:t>
      </w:r>
      <w:r w:rsidRPr="00315DEA">
        <w:rPr>
          <w:b w:val="0"/>
          <w:bCs/>
          <w:color w:val="000000"/>
        </w:rPr>
        <w:t xml:space="preserve">OK, maar </w:t>
      </w:r>
      <w:r>
        <w:rPr>
          <w:b w:val="0"/>
          <w:bCs/>
          <w:color w:val="000000"/>
        </w:rPr>
        <w:t xml:space="preserve">worden </w:t>
      </w:r>
      <w:r w:rsidRPr="00315DEA">
        <w:rPr>
          <w:b w:val="0"/>
          <w:bCs/>
          <w:color w:val="000000"/>
        </w:rPr>
        <w:t xml:space="preserve">niet </w:t>
      </w:r>
      <w:r>
        <w:rPr>
          <w:b w:val="0"/>
          <w:bCs/>
          <w:color w:val="000000"/>
        </w:rPr>
        <w:t xml:space="preserve">per definitie </w:t>
      </w:r>
      <w:r w:rsidRPr="00315DEA">
        <w:rPr>
          <w:b w:val="0"/>
          <w:bCs/>
          <w:color w:val="000000"/>
        </w:rPr>
        <w:t>opgedragen. Opdrachtgever is niet ver</w:t>
      </w:r>
      <w:r>
        <w:rPr>
          <w:b w:val="0"/>
          <w:bCs/>
          <w:color w:val="000000"/>
        </w:rPr>
        <w:t>plicht gebruik te maken van deze o</w:t>
      </w:r>
      <w:r w:rsidRPr="00315DEA">
        <w:rPr>
          <w:b w:val="0"/>
          <w:bCs/>
          <w:color w:val="000000"/>
        </w:rPr>
        <w:t>pties.</w:t>
      </w:r>
    </w:p>
    <w:p w14:paraId="2B656F53" w14:textId="45ED8010" w:rsidR="00F31C75" w:rsidRDefault="00F31C75" w:rsidP="00F31C75">
      <w:pPr>
        <w:pStyle w:val="Plattetekstinspringen3"/>
        <w:keepNext/>
        <w:keepLines/>
        <w:tabs>
          <w:tab w:val="left" w:pos="567"/>
        </w:tabs>
        <w:spacing w:line="240" w:lineRule="atLeast"/>
        <w:ind w:left="567" w:hanging="567"/>
        <w:rPr>
          <w:bCs/>
          <w:color w:val="000000"/>
        </w:rPr>
      </w:pPr>
    </w:p>
    <w:p w14:paraId="4356CBB7" w14:textId="41EF5769" w:rsidR="00F31C75" w:rsidRPr="00F31C75" w:rsidRDefault="00F31C75" w:rsidP="00F31C75">
      <w:pPr>
        <w:pStyle w:val="Plattetekstinspringen3"/>
        <w:keepNext/>
        <w:keepLines/>
        <w:numPr>
          <w:ilvl w:val="0"/>
          <w:numId w:val="7"/>
        </w:numPr>
        <w:tabs>
          <w:tab w:val="clear" w:pos="720"/>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s>
        <w:spacing w:line="240" w:lineRule="atLeast"/>
        <w:ind w:left="567" w:hanging="567"/>
        <w:rPr>
          <w:b w:val="0"/>
          <w:bCs/>
          <w:color w:val="000000"/>
        </w:rPr>
      </w:pPr>
      <w:r w:rsidRPr="00F31C75">
        <w:rPr>
          <w:b w:val="0"/>
        </w:rPr>
        <w:t>Opdrachtgever vraagt hiervoor een Nadere offerte aan voor één of meerdere gebouwen in het perceel. De Opdrachtnemer stelt een offerte op door middel van een open begroting, conform de bij inschrijving ROK aangeboden eenheidsprijzen en maakt daarbij de kosten van advies en werkvoorbereiding inzichtelijk. Bij het uitbrengen van een Nadere offerte dient Opdrachtnemer tevens de Materiaalstromen Sloopprogramma (hergebruikpercentage i.c.m. trede ladder van Lansink) in te vullen.</w:t>
      </w:r>
    </w:p>
    <w:p w14:paraId="15F92EA0" w14:textId="77777777" w:rsidR="00F31C75" w:rsidRPr="00F31C75" w:rsidRDefault="00F31C75" w:rsidP="00F31C75">
      <w:pPr>
        <w:pStyle w:val="Plattetekstinspringen3"/>
        <w:keepNext/>
        <w:keepLines/>
        <w:tabs>
          <w:tab w:val="clear" w:pos="720"/>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s>
        <w:spacing w:line="240" w:lineRule="atLeast"/>
        <w:ind w:left="567" w:firstLine="0"/>
        <w:rPr>
          <w:b w:val="0"/>
          <w:bCs/>
          <w:color w:val="000000"/>
        </w:rPr>
      </w:pPr>
    </w:p>
    <w:p w14:paraId="0007AFC9" w14:textId="46825D96" w:rsidR="00F31C75" w:rsidRPr="00FE2A34" w:rsidRDefault="00F31C75" w:rsidP="00673327">
      <w:pPr>
        <w:pStyle w:val="Plattetekstinspringen3"/>
        <w:keepNext/>
        <w:keepLines/>
        <w:numPr>
          <w:ilvl w:val="0"/>
          <w:numId w:val="7"/>
        </w:numPr>
        <w:tabs>
          <w:tab w:val="clear" w:pos="720"/>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s>
        <w:spacing w:line="240" w:lineRule="atLeast"/>
        <w:ind w:left="567" w:hanging="567"/>
        <w:rPr>
          <w:b w:val="0"/>
          <w:bCs/>
          <w:color w:val="000000"/>
        </w:rPr>
      </w:pPr>
      <w:r w:rsidRPr="00FE2A34">
        <w:rPr>
          <w:b w:val="0"/>
        </w:rPr>
        <w:t>Opdrachtgever toetst de Nadere offerte met RPS advies- en ingenieursbureau B.V. als betrokken (sloop)adviseur en/of een gezamenlijk te bepalen externe kostendeskundige.</w:t>
      </w:r>
      <w:r w:rsidRPr="00FE2A34">
        <w:rPr>
          <w:rFonts w:eastAsia="DejaVu Sans" w:cs="Lohit Hindi"/>
          <w:b w:val="0"/>
          <w:color w:val="000000"/>
          <w:szCs w:val="18"/>
          <w:lang w:eastAsia="nl-NL"/>
        </w:rPr>
        <w:t xml:space="preserve"> </w:t>
      </w:r>
      <w:r w:rsidR="00177D81" w:rsidRPr="00FE2A34">
        <w:rPr>
          <w:rFonts w:eastAsia="DejaVu Sans" w:cs="Lohit Hindi"/>
          <w:b w:val="0"/>
          <w:color w:val="000000"/>
          <w:szCs w:val="18"/>
          <w:lang w:eastAsia="nl-NL"/>
        </w:rPr>
        <w:t xml:space="preserve">Deze toetsing vindt plaats </w:t>
      </w:r>
      <w:r w:rsidRPr="00FE2A34">
        <w:rPr>
          <w:rFonts w:eastAsia="DejaVu Sans" w:cs="Lohit Hindi"/>
          <w:b w:val="0"/>
          <w:color w:val="000000"/>
          <w:szCs w:val="18"/>
          <w:lang w:eastAsia="nl-NL"/>
        </w:rPr>
        <w:t>aan de hand van de door Opdrachtnemer aangeboden eenheidsprijzen bij inschrijving en de raming per object (per perceel</w:t>
      </w:r>
      <w:r w:rsidR="002C0380" w:rsidRPr="00FE2A34">
        <w:rPr>
          <w:rFonts w:eastAsia="DejaVu Sans" w:cs="Lohit Hindi"/>
          <w:b w:val="0"/>
          <w:color w:val="000000"/>
          <w:szCs w:val="18"/>
          <w:lang w:eastAsia="nl-NL"/>
        </w:rPr>
        <w:t>)</w:t>
      </w:r>
      <w:r w:rsidR="00177D81" w:rsidRPr="00FE2A34">
        <w:rPr>
          <w:rFonts w:eastAsia="DejaVu Sans" w:cs="Lohit Hindi"/>
          <w:b w:val="0"/>
          <w:color w:val="000000"/>
          <w:szCs w:val="18"/>
          <w:lang w:eastAsia="nl-NL"/>
        </w:rPr>
        <w:t>, waarbij de</w:t>
      </w:r>
      <w:r w:rsidRPr="00FE2A34">
        <w:rPr>
          <w:rFonts w:eastAsia="DejaVu Sans" w:cs="Lohit Hindi"/>
          <w:b w:val="0"/>
          <w:color w:val="000000"/>
          <w:szCs w:val="18"/>
          <w:lang w:eastAsia="nl-NL"/>
        </w:rPr>
        <w:t xml:space="preserve"> afwijking </w:t>
      </w:r>
      <w:r w:rsidR="002C0380" w:rsidRPr="00FE2A34">
        <w:rPr>
          <w:rFonts w:eastAsia="DejaVu Sans" w:cs="Lohit Hindi"/>
          <w:b w:val="0"/>
          <w:color w:val="000000"/>
          <w:szCs w:val="18"/>
          <w:lang w:eastAsia="nl-NL"/>
        </w:rPr>
        <w:t xml:space="preserve">ten opzichte van zowel </w:t>
      </w:r>
      <w:r w:rsidR="00FE2A34" w:rsidRPr="00FE2A34">
        <w:rPr>
          <w:rFonts w:eastAsia="DejaVu Sans" w:cs="Lohit Hindi"/>
          <w:b w:val="0"/>
          <w:color w:val="000000"/>
          <w:szCs w:val="18"/>
          <w:lang w:eastAsia="nl-NL"/>
        </w:rPr>
        <w:t xml:space="preserve">de ramingsprijs per object als de afgegeven eenheidsprijzen bij inschrijving ROK </w:t>
      </w:r>
      <w:r w:rsidRPr="00FE2A34">
        <w:rPr>
          <w:rFonts w:eastAsia="DejaVu Sans" w:cs="Lohit Hindi"/>
          <w:b w:val="0"/>
          <w:color w:val="000000"/>
          <w:szCs w:val="18"/>
          <w:lang w:eastAsia="nl-NL"/>
        </w:rPr>
        <w:t xml:space="preserve">niet meer dan 15% </w:t>
      </w:r>
      <w:r w:rsidR="00177D81" w:rsidRPr="00FE2A34">
        <w:rPr>
          <w:rFonts w:eastAsia="DejaVu Sans" w:cs="Lohit Hindi"/>
          <w:b w:val="0"/>
          <w:color w:val="000000"/>
          <w:szCs w:val="18"/>
          <w:lang w:eastAsia="nl-NL"/>
        </w:rPr>
        <w:t xml:space="preserve">dient te </w:t>
      </w:r>
      <w:r w:rsidRPr="00FE2A34">
        <w:rPr>
          <w:rFonts w:eastAsia="DejaVu Sans" w:cs="Lohit Hindi"/>
          <w:b w:val="0"/>
          <w:color w:val="000000"/>
          <w:szCs w:val="18"/>
          <w:lang w:eastAsia="nl-NL"/>
        </w:rPr>
        <w:t>bedragen. Wijkt deze meer dan 15% af, dan verkrijgt Opdrachtgever het recht om niet op te dragen.</w:t>
      </w:r>
    </w:p>
    <w:p w14:paraId="0D712C78" w14:textId="77777777" w:rsidR="00177D81" w:rsidRDefault="00177D81" w:rsidP="00177D81">
      <w:pPr>
        <w:pStyle w:val="Plattetekstinspringen3"/>
        <w:keepNext/>
        <w:keepLines/>
        <w:tabs>
          <w:tab w:val="clear" w:pos="720"/>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s>
        <w:spacing w:line="240" w:lineRule="atLeast"/>
        <w:ind w:left="567" w:firstLine="0"/>
        <w:rPr>
          <w:b w:val="0"/>
          <w:bCs/>
          <w:color w:val="000000"/>
        </w:rPr>
      </w:pPr>
    </w:p>
    <w:p w14:paraId="4C70F3DC" w14:textId="572C380B" w:rsidR="00177D81" w:rsidRDefault="00177D81" w:rsidP="00177D81">
      <w:pPr>
        <w:pStyle w:val="Plattetekstinspringen3"/>
        <w:keepNext/>
        <w:keepLines/>
        <w:numPr>
          <w:ilvl w:val="0"/>
          <w:numId w:val="7"/>
        </w:numPr>
        <w:tabs>
          <w:tab w:val="clear" w:pos="720"/>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s>
        <w:spacing w:line="240" w:lineRule="atLeast"/>
        <w:ind w:left="567" w:hanging="567"/>
        <w:rPr>
          <w:b w:val="0"/>
          <w:bCs/>
          <w:color w:val="000000"/>
        </w:rPr>
      </w:pPr>
      <w:r w:rsidRPr="00177D81">
        <w:rPr>
          <w:b w:val="0"/>
          <w:bCs/>
          <w:color w:val="000000"/>
        </w:rPr>
        <w:t xml:space="preserve">Indien </w:t>
      </w:r>
      <w:r>
        <w:rPr>
          <w:b w:val="0"/>
          <w:bCs/>
          <w:color w:val="000000"/>
        </w:rPr>
        <w:t xml:space="preserve">vanwege de geconstateerde afwijking geen overeenstemming wordt bereikt, wordt de Nadere Overeenkomst niet opgedragen en </w:t>
      </w:r>
      <w:r w:rsidRPr="00177D81">
        <w:rPr>
          <w:b w:val="0"/>
          <w:bCs/>
          <w:color w:val="000000"/>
        </w:rPr>
        <w:t xml:space="preserve">heeft </w:t>
      </w:r>
      <w:r>
        <w:rPr>
          <w:b w:val="0"/>
          <w:bCs/>
          <w:color w:val="000000"/>
        </w:rPr>
        <w:t>O</w:t>
      </w:r>
      <w:r w:rsidRPr="00177D81">
        <w:rPr>
          <w:b w:val="0"/>
          <w:bCs/>
          <w:color w:val="000000"/>
        </w:rPr>
        <w:t>pdrachtnemer recht op een vergoeding voor de werkvoorbereidingsuren die zijn besteed aan het maken van de aanbieding, doch niet meer dan 15% van de opdrachtwaarde, onderbouwd door middel van een uittreksel van bestede uren en materialen.</w:t>
      </w:r>
      <w:r>
        <w:rPr>
          <w:b w:val="0"/>
          <w:bCs/>
          <w:color w:val="000000"/>
        </w:rPr>
        <w:t xml:space="preserve"> </w:t>
      </w:r>
      <w:r w:rsidRPr="00177D81">
        <w:rPr>
          <w:b w:val="0"/>
          <w:bCs/>
          <w:color w:val="000000"/>
        </w:rPr>
        <w:t xml:space="preserve">Het staat Opdrachtgever </w:t>
      </w:r>
      <w:r>
        <w:rPr>
          <w:b w:val="0"/>
          <w:bCs/>
          <w:color w:val="000000"/>
        </w:rPr>
        <w:t>voorts</w:t>
      </w:r>
      <w:r w:rsidRPr="00177D81">
        <w:rPr>
          <w:b w:val="0"/>
          <w:bCs/>
          <w:color w:val="000000"/>
        </w:rPr>
        <w:t xml:space="preserve"> vrij om het object buiten de Raamovereenkomst opnieuw in de markt te zetten, dan wel de Opdrachtnemer van </w:t>
      </w:r>
      <w:r>
        <w:rPr>
          <w:b w:val="0"/>
          <w:bCs/>
          <w:color w:val="000000"/>
        </w:rPr>
        <w:t xml:space="preserve">de Raamovereenkomst </w:t>
      </w:r>
      <w:r w:rsidRPr="0058591D">
        <w:rPr>
          <w:b w:val="0"/>
          <w:bCs/>
        </w:rPr>
        <w:t xml:space="preserve">voor perceel </w:t>
      </w:r>
      <w:r w:rsidR="0058591D" w:rsidRPr="0058591D">
        <w:rPr>
          <w:b w:val="0"/>
          <w:bCs/>
        </w:rPr>
        <w:t>1</w:t>
      </w:r>
      <w:r w:rsidRPr="0058591D">
        <w:rPr>
          <w:b w:val="0"/>
          <w:bCs/>
        </w:rPr>
        <w:t xml:space="preserve"> </w:t>
      </w:r>
      <w:r w:rsidR="0058591D" w:rsidRPr="0058591D">
        <w:rPr>
          <w:b w:val="0"/>
          <w:bCs/>
        </w:rPr>
        <w:t>Noordwest</w:t>
      </w:r>
      <w:r w:rsidRPr="0058591D">
        <w:rPr>
          <w:b w:val="0"/>
          <w:bCs/>
        </w:rPr>
        <w:t xml:space="preserve"> een Nadere </w:t>
      </w:r>
      <w:r w:rsidRPr="00177D81">
        <w:rPr>
          <w:b w:val="0"/>
          <w:bCs/>
          <w:color w:val="000000"/>
        </w:rPr>
        <w:t>offerte hiervoor uit te laten brengen</w:t>
      </w:r>
      <w:bookmarkStart w:id="40" w:name="_GoBack"/>
      <w:bookmarkEnd w:id="40"/>
      <w:r w:rsidRPr="00177D81">
        <w:rPr>
          <w:b w:val="0"/>
          <w:bCs/>
          <w:color w:val="000000"/>
        </w:rPr>
        <w:t>.</w:t>
      </w:r>
    </w:p>
    <w:p w14:paraId="2ABA9AD8" w14:textId="77777777" w:rsidR="00177D81" w:rsidRPr="00177D81" w:rsidRDefault="00177D81" w:rsidP="00177D81">
      <w:pPr>
        <w:pStyle w:val="Plattetekstinspringen3"/>
        <w:keepNext/>
        <w:keepLines/>
        <w:tabs>
          <w:tab w:val="clear" w:pos="720"/>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s>
        <w:spacing w:line="240" w:lineRule="atLeast"/>
        <w:ind w:left="567" w:firstLine="0"/>
        <w:rPr>
          <w:b w:val="0"/>
          <w:bCs/>
          <w:color w:val="000000"/>
        </w:rPr>
      </w:pPr>
    </w:p>
    <w:p w14:paraId="41D3B945" w14:textId="41B7295D" w:rsidR="00ED79DE" w:rsidRPr="00177D81" w:rsidRDefault="00ED79DE" w:rsidP="00177D81">
      <w:pPr>
        <w:pStyle w:val="Plattetekstinspringen3"/>
        <w:keepNext/>
        <w:keepLines/>
        <w:numPr>
          <w:ilvl w:val="0"/>
          <w:numId w:val="7"/>
        </w:numPr>
        <w:tabs>
          <w:tab w:val="clear" w:pos="720"/>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s>
        <w:spacing w:line="240" w:lineRule="atLeast"/>
        <w:ind w:left="567" w:hanging="567"/>
        <w:rPr>
          <w:b w:val="0"/>
          <w:bCs/>
          <w:color w:val="000000"/>
        </w:rPr>
      </w:pPr>
      <w:r w:rsidRPr="00177D81">
        <w:rPr>
          <w:rFonts w:cs="Arial"/>
          <w:b w:val="0"/>
          <w:szCs w:val="18"/>
        </w:rPr>
        <w:t xml:space="preserve">Een Nadere Overeenkomst komt tot stand door een eenzijdig door Opdrachtgever ondertekende opdrachtbrief, waarmee de </w:t>
      </w:r>
      <w:r w:rsidR="00177D81" w:rsidRPr="00177D81">
        <w:rPr>
          <w:rFonts w:cs="Arial"/>
          <w:b w:val="0"/>
          <w:szCs w:val="18"/>
        </w:rPr>
        <w:t>Nadere offerte</w:t>
      </w:r>
      <w:r w:rsidRPr="00177D81">
        <w:rPr>
          <w:rFonts w:cs="Arial"/>
          <w:b w:val="0"/>
          <w:szCs w:val="18"/>
        </w:rPr>
        <w:t xml:space="preserve"> van </w:t>
      </w:r>
      <w:r w:rsidR="00177D81" w:rsidRPr="00177D81">
        <w:rPr>
          <w:rFonts w:cs="Arial"/>
          <w:b w:val="0"/>
          <w:szCs w:val="18"/>
        </w:rPr>
        <w:t>Opdrachtnemer</w:t>
      </w:r>
      <w:r w:rsidRPr="00177D81">
        <w:rPr>
          <w:rFonts w:cs="Arial"/>
          <w:b w:val="0"/>
          <w:szCs w:val="18"/>
        </w:rPr>
        <w:t xml:space="preserve"> wordt aanvaard. Als ingangsdatum van een Nadere Overeenkomst geldt de datum van de opdrachtbrief, tenzij anders vastgesteld in een Nadere Overeenkomst.</w:t>
      </w:r>
    </w:p>
    <w:p w14:paraId="3F6D7768" w14:textId="20D77473" w:rsidR="00177D81" w:rsidRDefault="00177D81" w:rsidP="00177D81">
      <w:pPr>
        <w:pStyle w:val="Plattetekstinspringen3"/>
        <w:keepNext/>
        <w:keepLines/>
        <w:tabs>
          <w:tab w:val="clear" w:pos="720"/>
          <w:tab w:val="clear" w:pos="850"/>
          <w:tab w:val="clear" w:pos="1416"/>
          <w:tab w:val="clear" w:pos="1982"/>
          <w:tab w:val="clear" w:pos="2548"/>
          <w:tab w:val="clear" w:pos="3114"/>
          <w:tab w:val="clear" w:pos="3680"/>
          <w:tab w:val="clear" w:pos="4246"/>
          <w:tab w:val="clear" w:pos="4812"/>
          <w:tab w:val="clear" w:pos="5378"/>
          <w:tab w:val="clear" w:pos="5944"/>
          <w:tab w:val="clear" w:pos="6510"/>
          <w:tab w:val="clear" w:pos="7076"/>
          <w:tab w:val="clear" w:pos="7642"/>
          <w:tab w:val="clear" w:pos="8208"/>
          <w:tab w:val="clear" w:pos="8774"/>
        </w:tabs>
        <w:spacing w:line="240" w:lineRule="atLeast"/>
        <w:ind w:left="567" w:firstLine="0"/>
        <w:rPr>
          <w:b w:val="0"/>
          <w:bCs/>
          <w:color w:val="000000"/>
        </w:rPr>
      </w:pPr>
    </w:p>
    <w:p w14:paraId="47A01F66" w14:textId="7C0C19F4" w:rsidR="006144FA" w:rsidRPr="008D142B" w:rsidRDefault="006144FA" w:rsidP="00AF1757">
      <w:pPr>
        <w:pStyle w:val="Kop1"/>
      </w:pPr>
      <w:bookmarkStart w:id="41" w:name="_Toc534811182"/>
      <w:r w:rsidRPr="008D142B">
        <w:t>Betalingsregeling</w:t>
      </w:r>
      <w:bookmarkEnd w:id="41"/>
    </w:p>
    <w:p w14:paraId="64E1613F" w14:textId="77777777" w:rsidR="006144FA" w:rsidRDefault="006144FA" w:rsidP="00C86924">
      <w:pPr>
        <w:pStyle w:val="broodtekst"/>
        <w:keepNext/>
        <w:keepLines/>
      </w:pPr>
    </w:p>
    <w:p w14:paraId="355C9BE2" w14:textId="415DC058" w:rsidR="008D142B" w:rsidRPr="001675EA" w:rsidRDefault="006144FA" w:rsidP="008D142B">
      <w:pPr>
        <w:keepNext/>
        <w:keepLines/>
        <w:autoSpaceDE w:val="0"/>
        <w:autoSpaceDN w:val="0"/>
        <w:adjustRightInd w:val="0"/>
        <w:ind w:left="567" w:hanging="567"/>
        <w:rPr>
          <w:color w:val="FF0000"/>
        </w:rPr>
      </w:pPr>
      <w:r w:rsidRPr="001675EA">
        <w:t>1.</w:t>
      </w:r>
      <w:r w:rsidRPr="001675EA">
        <w:tab/>
      </w:r>
      <w:r w:rsidR="008D142B" w:rsidRPr="001675EA">
        <w:t>De betaling van het Werk</w:t>
      </w:r>
      <w:r w:rsidR="00CA7B74" w:rsidRPr="001675EA">
        <w:t xml:space="preserve"> (per Nader</w:t>
      </w:r>
      <w:r w:rsidR="001675EA" w:rsidRPr="001675EA">
        <w:t>e</w:t>
      </w:r>
      <w:r w:rsidR="00CA7B74" w:rsidRPr="001675EA">
        <w:t xml:space="preserve"> opdracht)</w:t>
      </w:r>
      <w:r w:rsidR="008D142B" w:rsidRPr="001675EA">
        <w:t xml:space="preserve"> vindt als volgt plaats:</w:t>
      </w:r>
    </w:p>
    <w:p w14:paraId="3CD4F974" w14:textId="1C9781C0" w:rsidR="008D142B" w:rsidRPr="001675EA" w:rsidRDefault="008D142B" w:rsidP="00D056EC">
      <w:pPr>
        <w:keepNext/>
        <w:keepLines/>
        <w:numPr>
          <w:ilvl w:val="0"/>
          <w:numId w:val="8"/>
        </w:numPr>
        <w:tabs>
          <w:tab w:val="clear" w:pos="1422"/>
          <w:tab w:val="num" w:pos="600"/>
        </w:tabs>
        <w:autoSpaceDE w:val="0"/>
        <w:autoSpaceDN w:val="0"/>
        <w:adjustRightInd w:val="0"/>
        <w:ind w:left="1134" w:hanging="567"/>
      </w:pPr>
      <w:r w:rsidRPr="001675EA">
        <w:t xml:space="preserve">Bij </w:t>
      </w:r>
      <w:r w:rsidR="00F30CF2" w:rsidRPr="001675EA">
        <w:t>werkvoorbereiding gereed</w:t>
      </w:r>
      <w:r w:rsidRPr="001675EA">
        <w:t xml:space="preserve"> </w:t>
      </w:r>
      <w:r w:rsidR="001675EA" w:rsidRPr="001675EA">
        <w:t>20</w:t>
      </w:r>
      <w:r w:rsidRPr="001675EA">
        <w:t>%</w:t>
      </w:r>
    </w:p>
    <w:p w14:paraId="26BD41D0" w14:textId="0563F131" w:rsidR="008D142B" w:rsidRPr="001675EA" w:rsidRDefault="008D142B" w:rsidP="00D056EC">
      <w:pPr>
        <w:keepNext/>
        <w:keepLines/>
        <w:numPr>
          <w:ilvl w:val="0"/>
          <w:numId w:val="8"/>
        </w:numPr>
        <w:tabs>
          <w:tab w:val="clear" w:pos="1422"/>
          <w:tab w:val="num" w:pos="600"/>
        </w:tabs>
        <w:autoSpaceDE w:val="0"/>
        <w:autoSpaceDN w:val="0"/>
        <w:adjustRightInd w:val="0"/>
        <w:ind w:left="1134" w:hanging="567"/>
      </w:pPr>
      <w:r w:rsidRPr="001675EA">
        <w:t xml:space="preserve">Bij </w:t>
      </w:r>
      <w:r w:rsidR="00F30CF2" w:rsidRPr="001675EA">
        <w:t>oplevering werkzaamheden 70</w:t>
      </w:r>
      <w:r w:rsidRPr="001675EA">
        <w:t>%</w:t>
      </w:r>
    </w:p>
    <w:p w14:paraId="66289CB2" w14:textId="66506D27" w:rsidR="00CA7B74" w:rsidRPr="001675EA" w:rsidRDefault="00CA7B74" w:rsidP="00CA7B74">
      <w:pPr>
        <w:keepNext/>
        <w:keepLines/>
        <w:numPr>
          <w:ilvl w:val="0"/>
          <w:numId w:val="8"/>
        </w:numPr>
        <w:tabs>
          <w:tab w:val="clear" w:pos="1422"/>
          <w:tab w:val="num" w:pos="600"/>
        </w:tabs>
        <w:autoSpaceDE w:val="0"/>
        <w:autoSpaceDN w:val="0"/>
        <w:adjustRightInd w:val="0"/>
        <w:ind w:left="1134" w:hanging="567"/>
      </w:pPr>
      <w:r w:rsidRPr="001675EA">
        <w:t>Bij oplevering opleverdossier gereed 10%</w:t>
      </w:r>
    </w:p>
    <w:p w14:paraId="209352F6" w14:textId="77777777" w:rsidR="006144FA" w:rsidRPr="00AD2962" w:rsidRDefault="008D142B" w:rsidP="008D142B">
      <w:pPr>
        <w:keepNext/>
        <w:keepLines/>
        <w:autoSpaceDE w:val="0"/>
        <w:autoSpaceDN w:val="0"/>
        <w:adjustRightInd w:val="0"/>
        <w:ind w:left="567" w:hanging="567"/>
      </w:pPr>
      <w:r w:rsidRPr="001675EA">
        <w:t>2.</w:t>
      </w:r>
      <w:r w:rsidRPr="001675EA">
        <w:tab/>
      </w:r>
      <w:r w:rsidR="006144FA" w:rsidRPr="001675EA">
        <w:t xml:space="preserve">Voor verzending van facturen, zoals bedoeld in § 33 lid 6 UAV-GC 2005, dient de Opdrachtnemer gebruik te maken van e-facturatie. </w:t>
      </w:r>
      <w:r w:rsidRPr="001675EA">
        <w:t>De link waar meer informatie te vinde</w:t>
      </w:r>
      <w:r w:rsidR="00B414E6" w:rsidRPr="001675EA">
        <w:t>n</w:t>
      </w:r>
      <w:r w:rsidRPr="008D142B">
        <w:t xml:space="preserve"> is: https://www.helpdesk-efactureren.nl/e-facturen-versturen</w:t>
      </w:r>
    </w:p>
    <w:p w14:paraId="4EE269FA" w14:textId="77777777" w:rsidR="006144FA" w:rsidRPr="00AD2962" w:rsidRDefault="008D142B" w:rsidP="00C86924">
      <w:pPr>
        <w:keepNext/>
        <w:keepLines/>
        <w:autoSpaceDE w:val="0"/>
        <w:autoSpaceDN w:val="0"/>
        <w:adjustRightInd w:val="0"/>
        <w:ind w:left="567" w:hanging="567"/>
        <w:rPr>
          <w:color w:val="080000"/>
        </w:rPr>
      </w:pPr>
      <w:r>
        <w:rPr>
          <w:color w:val="080000"/>
        </w:rPr>
        <w:t>3</w:t>
      </w:r>
      <w:r w:rsidR="006144FA" w:rsidRPr="00AD2962">
        <w:rPr>
          <w:color w:val="080000"/>
        </w:rPr>
        <w:t>.</w:t>
      </w:r>
      <w:r w:rsidR="006144FA" w:rsidRPr="00AD2962">
        <w:rPr>
          <w:color w:val="080000"/>
        </w:rPr>
        <w:tab/>
        <w:t>De in § 33 lid 6 UAV-GC 2005 bedoelde gegevens betreffen:</w:t>
      </w:r>
    </w:p>
    <w:p w14:paraId="5F088804" w14:textId="05872778" w:rsidR="006144FA" w:rsidRPr="00AD2962" w:rsidRDefault="006144FA" w:rsidP="00D056EC">
      <w:pPr>
        <w:keepNext/>
        <w:keepLines/>
        <w:numPr>
          <w:ilvl w:val="0"/>
          <w:numId w:val="8"/>
        </w:numPr>
        <w:tabs>
          <w:tab w:val="clear" w:pos="1422"/>
          <w:tab w:val="num" w:pos="600"/>
        </w:tabs>
        <w:autoSpaceDE w:val="0"/>
        <w:autoSpaceDN w:val="0"/>
        <w:adjustRightInd w:val="0"/>
        <w:ind w:left="1134" w:hanging="567"/>
      </w:pPr>
      <w:r w:rsidRPr="00AD2962">
        <w:rPr>
          <w:color w:val="080000"/>
        </w:rPr>
        <w:t>het zaaknummer:</w:t>
      </w:r>
      <w:r w:rsidR="000D01FD" w:rsidRPr="00AD2962">
        <w:t xml:space="preserve"> </w:t>
      </w:r>
    </w:p>
    <w:p w14:paraId="6556E661" w14:textId="5C67B3F7" w:rsidR="006144FA" w:rsidRPr="003518A9" w:rsidRDefault="006144FA" w:rsidP="00D056EC">
      <w:pPr>
        <w:keepNext/>
        <w:keepLines/>
        <w:numPr>
          <w:ilvl w:val="0"/>
          <w:numId w:val="8"/>
        </w:numPr>
        <w:tabs>
          <w:tab w:val="clear" w:pos="1422"/>
          <w:tab w:val="num" w:pos="600"/>
        </w:tabs>
        <w:autoSpaceDE w:val="0"/>
        <w:autoSpaceDN w:val="0"/>
        <w:adjustRightInd w:val="0"/>
        <w:ind w:left="1134" w:hanging="567"/>
        <w:rPr>
          <w:color w:val="080000"/>
        </w:rPr>
      </w:pPr>
      <w:r w:rsidRPr="00AD2962">
        <w:t xml:space="preserve">het bestelnummer: </w:t>
      </w:r>
    </w:p>
    <w:p w14:paraId="51D10AC7" w14:textId="3089A00E" w:rsidR="006144FA" w:rsidRPr="00E60050" w:rsidRDefault="006144FA" w:rsidP="00D056EC">
      <w:pPr>
        <w:keepNext/>
        <w:keepLines/>
        <w:numPr>
          <w:ilvl w:val="0"/>
          <w:numId w:val="8"/>
        </w:numPr>
        <w:tabs>
          <w:tab w:val="clear" w:pos="1422"/>
          <w:tab w:val="num" w:pos="600"/>
        </w:tabs>
        <w:autoSpaceDE w:val="0"/>
        <w:autoSpaceDN w:val="0"/>
        <w:adjustRightInd w:val="0"/>
        <w:ind w:left="1134" w:hanging="567"/>
        <w:rPr>
          <w:color w:val="080000"/>
        </w:rPr>
      </w:pPr>
      <w:r>
        <w:t>het positienummer:</w:t>
      </w:r>
      <w:r w:rsidRPr="00E60050">
        <w:rPr>
          <w:b/>
          <w:i/>
          <w:vanish/>
          <w:color w:val="3366FF"/>
          <w:sz w:val="16"/>
          <w:szCs w:val="16"/>
        </w:rPr>
        <w:t>.</w:t>
      </w:r>
    </w:p>
    <w:p w14:paraId="5B975194" w14:textId="77777777" w:rsidR="006144FA" w:rsidRDefault="008D142B" w:rsidP="00C86924">
      <w:pPr>
        <w:keepNext/>
        <w:keepLines/>
        <w:autoSpaceDE w:val="0"/>
        <w:autoSpaceDN w:val="0"/>
        <w:adjustRightInd w:val="0"/>
        <w:ind w:leftChars="36" w:left="583" w:hanging="518"/>
      </w:pPr>
      <w:bookmarkStart w:id="42" w:name="_Toc220232340"/>
      <w:r>
        <w:t>4</w:t>
      </w:r>
      <w:r w:rsidR="006144FA">
        <w:t>.</w:t>
      </w:r>
      <w:r w:rsidR="006144FA">
        <w:tab/>
        <w:t xml:space="preserve">De bepaling § 33 lid 6 UAV-GC 2005 wordt als volgt gewijzigd: </w:t>
      </w:r>
    </w:p>
    <w:p w14:paraId="57217A13" w14:textId="30771501" w:rsidR="006144FA" w:rsidRPr="00246AFD" w:rsidRDefault="006144FA" w:rsidP="00C86924">
      <w:pPr>
        <w:keepNext/>
        <w:keepLines/>
        <w:autoSpaceDE w:val="0"/>
        <w:autoSpaceDN w:val="0"/>
        <w:adjustRightInd w:val="0"/>
        <w:ind w:left="567"/>
      </w:pPr>
      <w:r>
        <w:lastRenderedPageBreak/>
        <w:t>”De Opdrachtnemer zendt de facturen in overeenstemming met het bedrag van de prestatieverklaring naar het in de Basisovereenkomst genoemde adres. De facturen vermelden de gegevens die gevraagd worden in de Basisovereenkomst. De Opdrachtgever kan weigeren facturen die niet voldoen aan deze eisen, in behandeling te nemen en aan de Opdrachtnemer retourneren.”</w:t>
      </w:r>
      <w:bookmarkEnd w:id="42"/>
    </w:p>
    <w:p w14:paraId="3A55068A" w14:textId="57FF0133" w:rsidR="00827F88" w:rsidRDefault="00827F88" w:rsidP="00C86924">
      <w:pPr>
        <w:keepNext/>
        <w:keepLines/>
        <w:spacing w:line="240" w:lineRule="auto"/>
        <w:rPr>
          <w:b/>
          <w:szCs w:val="18"/>
        </w:rPr>
      </w:pPr>
      <w:bookmarkStart w:id="43" w:name="_Toc220232343"/>
      <w:bookmarkStart w:id="44" w:name="_Toc534811186"/>
    </w:p>
    <w:p w14:paraId="6AE8BB97" w14:textId="77777777" w:rsidR="006144FA" w:rsidRPr="00AD2962" w:rsidRDefault="006144FA" w:rsidP="00AF1757">
      <w:pPr>
        <w:pStyle w:val="Kop1"/>
      </w:pPr>
      <w:r w:rsidRPr="00AD2962">
        <w:t>Raad van Deskundigen</w:t>
      </w:r>
      <w:bookmarkEnd w:id="43"/>
      <w:bookmarkEnd w:id="44"/>
    </w:p>
    <w:p w14:paraId="7D71796D" w14:textId="77777777" w:rsidR="006144FA" w:rsidRPr="00AD2962" w:rsidRDefault="006144FA" w:rsidP="00C86924">
      <w:pPr>
        <w:pStyle w:val="broodtekst"/>
        <w:keepNext/>
        <w:keepLines/>
      </w:pPr>
    </w:p>
    <w:p w14:paraId="054C4842" w14:textId="77777777" w:rsidR="006144FA" w:rsidRPr="00AD2962" w:rsidRDefault="006144FA" w:rsidP="00C86924">
      <w:pPr>
        <w:keepNext/>
        <w:keepLines/>
        <w:autoSpaceDE w:val="0"/>
        <w:autoSpaceDN w:val="0"/>
        <w:adjustRightInd w:val="0"/>
        <w:rPr>
          <w:color w:val="080000"/>
        </w:rPr>
      </w:pPr>
      <w:r w:rsidRPr="00AD2962">
        <w:rPr>
          <w:color w:val="080000"/>
        </w:rPr>
        <w:t>Partijen leggen hun geschillen zoals omschreven in § 47 lid 2 UAV-GC 2005 niet ter beslechting voor aan de Raad van Deskundigen.</w:t>
      </w:r>
    </w:p>
    <w:p w14:paraId="5A7CB09D" w14:textId="77777777" w:rsidR="006144FA" w:rsidRPr="00AD2962" w:rsidRDefault="006144FA" w:rsidP="00C86924">
      <w:pPr>
        <w:keepNext/>
        <w:keepLines/>
        <w:autoSpaceDE w:val="0"/>
        <w:autoSpaceDN w:val="0"/>
        <w:adjustRightInd w:val="0"/>
        <w:rPr>
          <w:color w:val="080000"/>
        </w:rPr>
      </w:pPr>
    </w:p>
    <w:p w14:paraId="7C90706A" w14:textId="77777777" w:rsidR="006144FA" w:rsidRPr="00AD2962" w:rsidRDefault="006144FA" w:rsidP="00AF1757">
      <w:pPr>
        <w:pStyle w:val="Kop1"/>
      </w:pPr>
      <w:bookmarkStart w:id="45" w:name="_Toc534811187"/>
      <w:r w:rsidRPr="009A20C9">
        <w:t>Beslechting van geschi</w:t>
      </w:r>
      <w:r>
        <w:t>l</w:t>
      </w:r>
      <w:r w:rsidRPr="009A20C9">
        <w:t>len</w:t>
      </w:r>
      <w:bookmarkEnd w:id="45"/>
    </w:p>
    <w:p w14:paraId="4C359C9A" w14:textId="77777777" w:rsidR="006144FA" w:rsidRDefault="006144FA" w:rsidP="00C86924">
      <w:pPr>
        <w:keepNext/>
        <w:keepLines/>
        <w:autoSpaceDE w:val="0"/>
        <w:autoSpaceDN w:val="0"/>
        <w:adjustRightInd w:val="0"/>
        <w:rPr>
          <w:color w:val="080000"/>
          <w:highlight w:val="yellow"/>
        </w:rPr>
      </w:pPr>
    </w:p>
    <w:p w14:paraId="3FC590CB" w14:textId="77777777" w:rsidR="006144FA" w:rsidRDefault="006144FA" w:rsidP="00D056EC">
      <w:pPr>
        <w:pStyle w:val="Nummering"/>
        <w:keepNext/>
        <w:keepLines/>
        <w:numPr>
          <w:ilvl w:val="0"/>
          <w:numId w:val="10"/>
        </w:numPr>
        <w:ind w:left="567" w:hanging="567"/>
      </w:pPr>
      <w:r w:rsidRPr="00CC13DE">
        <w:t>In aanvulling op § 47 lid 2 UAV-GC 2005 komen partijen overeen dat indien één der partijen zulks verlangt, één der leden van het scheidsgerecht wordt gekozen uit de buitengewone leden van de in dit lid bedoelde Raad, dan wel door de Voorzitter van de Raad benoemd. In deze gevallen bestaat het scheidsgerecht steeds uit drie leden.</w:t>
      </w:r>
    </w:p>
    <w:p w14:paraId="19509537" w14:textId="77777777" w:rsidR="006144FA" w:rsidRDefault="006144FA" w:rsidP="00C86924">
      <w:pPr>
        <w:pStyle w:val="Nummering"/>
        <w:keepNext/>
        <w:keepLines/>
        <w:ind w:left="0" w:firstLine="0"/>
      </w:pPr>
    </w:p>
    <w:p w14:paraId="43790DD0" w14:textId="77777777" w:rsidR="006144FA" w:rsidRDefault="006144FA" w:rsidP="00D056EC">
      <w:pPr>
        <w:pStyle w:val="Nummering"/>
        <w:keepNext/>
        <w:keepLines/>
        <w:numPr>
          <w:ilvl w:val="0"/>
          <w:numId w:val="10"/>
        </w:numPr>
        <w:ind w:left="567" w:hanging="567"/>
      </w:pPr>
      <w:r w:rsidRPr="00CD646F">
        <w:t>In aanvulling op § 47 UAV-GC 2005 komen p</w:t>
      </w:r>
      <w:r w:rsidRPr="00CC13DE">
        <w:t>artijen overeen dat in geval van een geschil de Opdrachtnemer gehouden is de Werkzaamheden op vordering van de Opdrachtgever volgens aanwijzingen van de Opdrachtgever voort te zetten, tenzij de Raad van Arbitrage voor de Bouw in spoedgeschil anders beslist en onverminderd zijn rechten, die uit de bedoelde uitspraak voor hem mochten voortvloeien</w:t>
      </w:r>
      <w:r>
        <w:t>.</w:t>
      </w:r>
    </w:p>
    <w:p w14:paraId="1613AC32" w14:textId="77777777" w:rsidR="006144FA" w:rsidRDefault="006144FA" w:rsidP="00C86924">
      <w:pPr>
        <w:pStyle w:val="Nummering"/>
        <w:keepNext/>
        <w:keepLines/>
        <w:ind w:left="0" w:firstLine="0"/>
      </w:pPr>
    </w:p>
    <w:p w14:paraId="0BC1C685" w14:textId="77777777" w:rsidR="006144FA" w:rsidRPr="009A20C9" w:rsidRDefault="006144FA" w:rsidP="00D056EC">
      <w:pPr>
        <w:pStyle w:val="Nummering"/>
        <w:keepNext/>
        <w:keepLines/>
        <w:numPr>
          <w:ilvl w:val="0"/>
          <w:numId w:val="10"/>
        </w:numPr>
        <w:ind w:left="567" w:hanging="567"/>
      </w:pPr>
      <w:r w:rsidRPr="00CD646F">
        <w:t>In aanvulling op § 47 UAV-GC 2005 komen p</w:t>
      </w:r>
      <w:r w:rsidRPr="00CC13DE">
        <w:t>artijen overeen dat voor zover de betaling van enig termijnbedrag vertraging zou ondervinden in verband met een aanhangig geschil, de Opdrachtgever tot zodanige betaling zal overgaan als in verband met de stand van de Werkzaamheden en de wederzijdse vorderingen toelaatbaar is. Zodanige betaling zal niet in het geding kunnen worden gebruikt als bewijs van de erkenning door de Opdrachtgever van enig recht van de Opdrachtnemer.</w:t>
      </w:r>
    </w:p>
    <w:p w14:paraId="23E99351" w14:textId="77777777" w:rsidR="006144FA" w:rsidRDefault="006144FA" w:rsidP="00C86924">
      <w:pPr>
        <w:keepNext/>
        <w:keepLines/>
        <w:autoSpaceDE w:val="0"/>
        <w:autoSpaceDN w:val="0"/>
        <w:adjustRightInd w:val="0"/>
        <w:rPr>
          <w:color w:val="080000"/>
          <w:highlight w:val="yellow"/>
        </w:rPr>
      </w:pPr>
    </w:p>
    <w:p w14:paraId="52C54A57" w14:textId="77777777" w:rsidR="006144FA" w:rsidRPr="00D40F64" w:rsidRDefault="006144FA" w:rsidP="00AF1757">
      <w:pPr>
        <w:pStyle w:val="Kop1"/>
      </w:pPr>
      <w:bookmarkStart w:id="46" w:name="bwBfr_cursor"/>
      <w:bookmarkStart w:id="47" w:name="_Toc534811188"/>
      <w:bookmarkStart w:id="48" w:name="bwBfr_aan_artikel_20"/>
      <w:bookmarkEnd w:id="46"/>
      <w:r w:rsidRPr="00D40F64">
        <w:t>Bevoegdheden functionarissen van Rijkswaterstaat</w:t>
      </w:r>
      <w:bookmarkEnd w:id="47"/>
      <w:r w:rsidRPr="00D40F64">
        <w:t xml:space="preserve"> </w:t>
      </w:r>
      <w:bookmarkStart w:id="49" w:name="_Toc534808249"/>
      <w:bookmarkStart w:id="50" w:name="_Toc534808270"/>
      <w:bookmarkStart w:id="51" w:name="_Toc534808291"/>
      <w:bookmarkEnd w:id="49"/>
      <w:bookmarkEnd w:id="50"/>
      <w:bookmarkEnd w:id="51"/>
    </w:p>
    <w:p w14:paraId="75C1C31E" w14:textId="77777777" w:rsidR="006144FA" w:rsidRPr="00D40F64" w:rsidRDefault="006144FA" w:rsidP="00C86924">
      <w:pPr>
        <w:keepNext/>
        <w:keepLines/>
        <w:autoSpaceDE w:val="0"/>
        <w:autoSpaceDN w:val="0"/>
        <w:adjustRightInd w:val="0"/>
        <w:rPr>
          <w:color w:val="000000"/>
          <w:highlight w:val="yellow"/>
        </w:rPr>
      </w:pPr>
      <w:bookmarkStart w:id="52" w:name="bwBfr_aan_artikel_20_blok1"/>
      <w:bookmarkEnd w:id="48"/>
    </w:p>
    <w:p w14:paraId="25675C19" w14:textId="77777777" w:rsidR="006144FA" w:rsidRPr="00D40F64" w:rsidRDefault="006144FA" w:rsidP="00D056EC">
      <w:pPr>
        <w:pStyle w:val="Nummering"/>
        <w:keepNext/>
        <w:keepLines/>
        <w:numPr>
          <w:ilvl w:val="0"/>
          <w:numId w:val="11"/>
        </w:numPr>
        <w:ind w:left="567" w:hanging="567"/>
        <w:rPr>
          <w:color w:val="000000"/>
        </w:rPr>
      </w:pPr>
      <w:r w:rsidRPr="00D40F64">
        <w:rPr>
          <w:color w:val="000000"/>
        </w:rPr>
        <w:t xml:space="preserve">Alle verkeersauditors, weginspecteurs en de Officieren van Dienst van Rijkswaterstaat hebben uit hoofde van hun functie de bevoegdheid om de werkruimte van een verkeersmaatregel te betreden voor de uitoefening van hun functie en om vanuit de veiligheidsregelgeving namens de Opdrachtgever aanwijzingen te geven aan de Opdrachtnemer of in het uiterste geval de Werkzaamheden stil te leggen voor alle zaken die grote risico’s voor de verkeersveiligheid en ARBO-veiligheid op de weg met zich meebrengen. De Opdrachtnemer is verplicht die aanwijzingen onmiddellijk op te volgen zonder recht op vergoeding en/of </w:t>
      </w:r>
      <w:proofErr w:type="spellStart"/>
      <w:r w:rsidRPr="00D40F64">
        <w:rPr>
          <w:color w:val="000000"/>
        </w:rPr>
        <w:t>termijnsverlenging</w:t>
      </w:r>
      <w:proofErr w:type="spellEnd"/>
      <w:r w:rsidRPr="00D40F64">
        <w:rPr>
          <w:color w:val="000000"/>
        </w:rPr>
        <w:t>.</w:t>
      </w:r>
    </w:p>
    <w:p w14:paraId="0944EADA" w14:textId="77777777" w:rsidR="006144FA" w:rsidRPr="00D40F64" w:rsidRDefault="006144FA" w:rsidP="00AF1757">
      <w:pPr>
        <w:pStyle w:val="Nummering"/>
        <w:keepNext/>
        <w:keepLines/>
        <w:ind w:left="567" w:hanging="567"/>
        <w:rPr>
          <w:color w:val="000000"/>
        </w:rPr>
      </w:pPr>
    </w:p>
    <w:p w14:paraId="33F2506A" w14:textId="4549BCDC" w:rsidR="006144FA" w:rsidRPr="00D40F64" w:rsidRDefault="006144FA" w:rsidP="00D056EC">
      <w:pPr>
        <w:pStyle w:val="Nummering"/>
        <w:keepNext/>
        <w:keepLines/>
        <w:numPr>
          <w:ilvl w:val="0"/>
          <w:numId w:val="11"/>
        </w:numPr>
        <w:ind w:left="567" w:hanging="567"/>
        <w:rPr>
          <w:color w:val="000000"/>
        </w:rPr>
      </w:pPr>
      <w:r w:rsidRPr="00D40F64">
        <w:rPr>
          <w:color w:val="000000"/>
        </w:rPr>
        <w:t>De kledingvoorschriften voor de verkeersauditors, weginspecteurs en Officieren van Dienst van Rijkswaterstaat zijn vastgelegd in de ‘Regeling van de Minister van Infrastructuur en Milieu, van 18 maart 2016, nr. IENM/BSK-2016/62970, tot wijziging van de Regeling verkeersregelaars 2009 (aanpassing kleding weginspecteurs)’.</w:t>
      </w:r>
      <w:bookmarkStart w:id="53" w:name="bwBfr_aan_hype"/>
      <w:r w:rsidRPr="00D40F64">
        <w:rPr>
          <w:color w:val="0000FF"/>
        </w:rPr>
        <w:t xml:space="preserve"> </w:t>
      </w:r>
      <w:hyperlink r:id="rId7" w:history="1">
        <w:r w:rsidRPr="00D40F64">
          <w:rPr>
            <w:rStyle w:val="Hyperlink"/>
          </w:rPr>
          <w:t>https://zoek.officielebekendmakingen.nl/stcrt-2016-14783.html</w:t>
        </w:r>
      </w:hyperlink>
      <w:bookmarkEnd w:id="53"/>
      <w:r w:rsidRPr="00D40F64">
        <w:rPr>
          <w:color w:val="000000"/>
        </w:rPr>
        <w:t xml:space="preserve">. De kledingvoorschriften zijn gepubliceerd op internet. </w:t>
      </w:r>
      <w:bookmarkStart w:id="54" w:name="bwBfr_aan_hype2"/>
      <w:r w:rsidRPr="00D40F64">
        <w:rPr>
          <w:color w:val="0000FF"/>
        </w:rPr>
        <w:fldChar w:fldCharType="begin"/>
      </w:r>
      <w:r w:rsidRPr="00D40F64">
        <w:rPr>
          <w:color w:val="0000FF"/>
        </w:rPr>
        <w:instrText xml:space="preserve"> HYPERLINK "https://www.incidentmanagement.nl/organisatie/rollen/organisatierollenwegbeheerders.aspx" </w:instrText>
      </w:r>
      <w:r w:rsidRPr="00D40F64">
        <w:rPr>
          <w:color w:val="0000FF"/>
        </w:rPr>
        <w:fldChar w:fldCharType="separate"/>
      </w:r>
      <w:r w:rsidRPr="00D40F64">
        <w:rPr>
          <w:rStyle w:val="Hyperlink"/>
        </w:rPr>
        <w:t>https://www.incidentmanagement.nl/organisatie/rollen/organisatierollenwegbeheerders.aspx</w:t>
      </w:r>
      <w:r w:rsidRPr="00D40F64">
        <w:rPr>
          <w:color w:val="0000FF"/>
        </w:rPr>
        <w:fldChar w:fldCharType="end"/>
      </w:r>
      <w:bookmarkEnd w:id="54"/>
    </w:p>
    <w:bookmarkEnd w:id="52"/>
    <w:p w14:paraId="7203B438" w14:textId="4C57A8A1" w:rsidR="006144FA" w:rsidRDefault="006144FA" w:rsidP="00C86924">
      <w:pPr>
        <w:keepNext/>
        <w:keepLines/>
        <w:autoSpaceDE w:val="0"/>
        <w:autoSpaceDN w:val="0"/>
        <w:adjustRightInd w:val="0"/>
        <w:rPr>
          <w:color w:val="080000"/>
        </w:rPr>
      </w:pPr>
    </w:p>
    <w:p w14:paraId="59ED106A" w14:textId="769B89DF" w:rsidR="001675EA" w:rsidRDefault="001675EA" w:rsidP="00C86924">
      <w:pPr>
        <w:keepNext/>
        <w:keepLines/>
        <w:autoSpaceDE w:val="0"/>
        <w:autoSpaceDN w:val="0"/>
        <w:adjustRightInd w:val="0"/>
        <w:rPr>
          <w:color w:val="080000"/>
        </w:rPr>
      </w:pPr>
    </w:p>
    <w:p w14:paraId="48052845" w14:textId="08E6CD71" w:rsidR="001675EA" w:rsidRDefault="001675EA" w:rsidP="00C86924">
      <w:pPr>
        <w:keepNext/>
        <w:keepLines/>
        <w:autoSpaceDE w:val="0"/>
        <w:autoSpaceDN w:val="0"/>
        <w:adjustRightInd w:val="0"/>
        <w:rPr>
          <w:color w:val="080000"/>
        </w:rPr>
      </w:pPr>
    </w:p>
    <w:p w14:paraId="19640A85" w14:textId="2DF45913" w:rsidR="001675EA" w:rsidRDefault="001675EA" w:rsidP="00C86924">
      <w:pPr>
        <w:keepNext/>
        <w:keepLines/>
        <w:autoSpaceDE w:val="0"/>
        <w:autoSpaceDN w:val="0"/>
        <w:adjustRightInd w:val="0"/>
        <w:rPr>
          <w:color w:val="080000"/>
        </w:rPr>
      </w:pPr>
    </w:p>
    <w:p w14:paraId="1209EFB1" w14:textId="77777777" w:rsidR="001675EA" w:rsidRDefault="001675EA" w:rsidP="00C86924">
      <w:pPr>
        <w:keepNext/>
        <w:keepLines/>
        <w:autoSpaceDE w:val="0"/>
        <w:autoSpaceDN w:val="0"/>
        <w:adjustRightInd w:val="0"/>
        <w:rPr>
          <w:color w:val="080000"/>
        </w:rPr>
      </w:pPr>
    </w:p>
    <w:p w14:paraId="278382F6" w14:textId="77777777" w:rsidR="00AF1757" w:rsidRDefault="00AF1757" w:rsidP="00AF1757">
      <w:pPr>
        <w:pStyle w:val="Kop1"/>
      </w:pPr>
      <w:r w:rsidRPr="00AF1757">
        <w:lastRenderedPageBreak/>
        <w:t xml:space="preserve">Contactpersonen </w:t>
      </w:r>
    </w:p>
    <w:p w14:paraId="7B43E00B" w14:textId="77777777" w:rsidR="00AF1757" w:rsidRDefault="00AF1757" w:rsidP="00AF1757">
      <w:pPr>
        <w:pStyle w:val="Default"/>
        <w:rPr>
          <w:sz w:val="18"/>
          <w:szCs w:val="18"/>
        </w:rPr>
      </w:pPr>
      <w:r>
        <w:rPr>
          <w:sz w:val="18"/>
          <w:szCs w:val="18"/>
        </w:rPr>
        <w:t xml:space="preserve">Contactpersoon voor Opdrachtgever is </w:t>
      </w:r>
      <w:r w:rsidRPr="00AF1757">
        <w:rPr>
          <w:sz w:val="18"/>
          <w:szCs w:val="18"/>
        </w:rPr>
        <w:t>&lt;vul naam in&gt;</w:t>
      </w:r>
    </w:p>
    <w:p w14:paraId="75F70D8A" w14:textId="77777777" w:rsidR="00827F88" w:rsidRDefault="00AF1757" w:rsidP="00AF1757">
      <w:pPr>
        <w:keepNext/>
        <w:keepLines/>
        <w:spacing w:line="240" w:lineRule="auto"/>
        <w:rPr>
          <w:szCs w:val="18"/>
        </w:rPr>
      </w:pPr>
      <w:r>
        <w:rPr>
          <w:szCs w:val="18"/>
        </w:rPr>
        <w:t>Contactpersoon voor Opdrachtnemer is &lt;vul naam in&gt;</w:t>
      </w:r>
    </w:p>
    <w:p w14:paraId="21CF579A" w14:textId="77777777" w:rsidR="00AF1757" w:rsidRDefault="00AF1757" w:rsidP="00AF1757">
      <w:pPr>
        <w:keepNext/>
        <w:keepLines/>
        <w:spacing w:line="240" w:lineRule="auto"/>
        <w:rPr>
          <w:szCs w:val="18"/>
        </w:rPr>
      </w:pPr>
    </w:p>
    <w:p w14:paraId="2A607B26" w14:textId="77777777" w:rsidR="00AF1757" w:rsidRDefault="00AF1757" w:rsidP="00AF1757">
      <w:pPr>
        <w:pStyle w:val="Kop1"/>
      </w:pPr>
      <w:r w:rsidRPr="00AF1757">
        <w:t xml:space="preserve">Integriteitsverklaring </w:t>
      </w:r>
    </w:p>
    <w:p w14:paraId="5261303A" w14:textId="1603369F" w:rsidR="00AF1757" w:rsidRDefault="00AF1757" w:rsidP="00AF1757">
      <w:pPr>
        <w:pStyle w:val="Default"/>
        <w:rPr>
          <w:sz w:val="18"/>
          <w:szCs w:val="18"/>
        </w:rPr>
      </w:pPr>
      <w:r>
        <w:rPr>
          <w:sz w:val="18"/>
          <w:szCs w:val="18"/>
        </w:rPr>
        <w:t xml:space="preserve">Opdrachtnemer verklaart dat hij ter verkrijging van de order personeel, ondergeschikten of hulppersonen van Opdrachtgever generlei voordeel heeft geboden, gegeven, doen aanbieden of doen geven. Hij zal dat ook niet alsnog doen teneinde dergelijke personen te bewegen enige handeling te verrichten of na te laten. </w:t>
      </w:r>
    </w:p>
    <w:p w14:paraId="14533F9D" w14:textId="77777777" w:rsidR="00887A49" w:rsidRDefault="00887A49" w:rsidP="00AF1757">
      <w:pPr>
        <w:pStyle w:val="Default"/>
        <w:rPr>
          <w:sz w:val="18"/>
          <w:szCs w:val="18"/>
        </w:rPr>
      </w:pPr>
    </w:p>
    <w:p w14:paraId="6656EA9F" w14:textId="77777777" w:rsidR="00AF1757" w:rsidRDefault="00AF1757" w:rsidP="00AF1757">
      <w:pPr>
        <w:pStyle w:val="Kop1"/>
      </w:pPr>
      <w:r w:rsidRPr="00AF1757">
        <w:t xml:space="preserve">Slotbepaling </w:t>
      </w:r>
    </w:p>
    <w:p w14:paraId="2F73BCCA" w14:textId="44416BD6" w:rsidR="00AF1757" w:rsidRPr="00AF1757" w:rsidRDefault="004D54C0" w:rsidP="00D056EC">
      <w:pPr>
        <w:pStyle w:val="Nummering"/>
        <w:keepNext/>
        <w:keepLines/>
        <w:numPr>
          <w:ilvl w:val="0"/>
          <w:numId w:val="12"/>
        </w:numPr>
        <w:ind w:left="567" w:hanging="567"/>
        <w:rPr>
          <w:color w:val="000000"/>
        </w:rPr>
      </w:pPr>
      <w:r>
        <w:rPr>
          <w:color w:val="000000"/>
        </w:rPr>
        <w:t>Afwijkingen van deze Raamo</w:t>
      </w:r>
      <w:r w:rsidR="00AF1757" w:rsidRPr="00AF1757">
        <w:rPr>
          <w:color w:val="000000"/>
        </w:rPr>
        <w:t xml:space="preserve">vereenkomst zijn slechts bindend voor zover zij uitdrukkelijk tussen Partijen schriftelijk zijn overeengekomen. </w:t>
      </w:r>
    </w:p>
    <w:p w14:paraId="061E61DC" w14:textId="229E6650" w:rsidR="00AF1757" w:rsidRDefault="004D54C0" w:rsidP="00D056EC">
      <w:pPr>
        <w:pStyle w:val="Nummering"/>
        <w:keepNext/>
        <w:keepLines/>
        <w:numPr>
          <w:ilvl w:val="0"/>
          <w:numId w:val="12"/>
        </w:numPr>
        <w:tabs>
          <w:tab w:val="num" w:pos="284"/>
        </w:tabs>
        <w:ind w:left="567" w:hanging="567"/>
        <w:rPr>
          <w:color w:val="000000"/>
        </w:rPr>
      </w:pPr>
      <w:r>
        <w:rPr>
          <w:color w:val="000000"/>
        </w:rPr>
        <w:t>Door ondertekening van deze Raamo</w:t>
      </w:r>
      <w:r w:rsidR="00AF1757" w:rsidRPr="00AF1757">
        <w:rPr>
          <w:color w:val="000000"/>
        </w:rPr>
        <w:t xml:space="preserve">vereenkomst vervallen alle eventueel eerder door Partijen gemaakte mondelinge en schriftelijke afspraken </w:t>
      </w:r>
      <w:r>
        <w:rPr>
          <w:color w:val="000000"/>
        </w:rPr>
        <w:t>omtrent de overeenkomstig deze Raamo</w:t>
      </w:r>
      <w:r w:rsidR="00AF1757" w:rsidRPr="00AF1757">
        <w:rPr>
          <w:color w:val="000000"/>
        </w:rPr>
        <w:t xml:space="preserve">vereenkomst geplaatste order(s) voor de Levering van het Product. </w:t>
      </w:r>
    </w:p>
    <w:p w14:paraId="429DD48F" w14:textId="3BF042CC" w:rsidR="00A70857" w:rsidRDefault="00A70857" w:rsidP="00A70857">
      <w:pPr>
        <w:pStyle w:val="Nummering"/>
        <w:keepNext/>
        <w:keepLines/>
        <w:rPr>
          <w:color w:val="000000"/>
        </w:rPr>
      </w:pPr>
    </w:p>
    <w:p w14:paraId="496BA5C2" w14:textId="515B6999" w:rsidR="00A70857" w:rsidRPr="00A70857" w:rsidRDefault="00A70857" w:rsidP="00A70857">
      <w:pPr>
        <w:pStyle w:val="Kop1"/>
        <w:rPr>
          <w:bCs/>
        </w:rPr>
      </w:pPr>
      <w:bookmarkStart w:id="55" w:name="_Toc401057149"/>
      <w:r w:rsidRPr="00A70857">
        <w:rPr>
          <w:bCs/>
        </w:rPr>
        <w:t>Zekerheidstelling</w:t>
      </w:r>
      <w:bookmarkEnd w:id="55"/>
    </w:p>
    <w:p w14:paraId="41C2E555" w14:textId="77777777" w:rsidR="00A70857" w:rsidRDefault="00A70857" w:rsidP="00A70857">
      <w:pPr>
        <w:spacing w:line="276" w:lineRule="auto"/>
        <w:rPr>
          <w:szCs w:val="18"/>
        </w:rPr>
      </w:pPr>
    </w:p>
    <w:p w14:paraId="211660C6" w14:textId="464789CE" w:rsidR="00A70857" w:rsidRPr="00A70857" w:rsidRDefault="00A70857" w:rsidP="00A70857">
      <w:pPr>
        <w:spacing w:line="276" w:lineRule="auto"/>
        <w:rPr>
          <w:szCs w:val="18"/>
        </w:rPr>
      </w:pPr>
      <w:r>
        <w:rPr>
          <w:szCs w:val="18"/>
        </w:rPr>
        <w:t xml:space="preserve">Partijen komen overeen dat </w:t>
      </w:r>
      <w:r w:rsidRPr="00A70857">
        <w:rPr>
          <w:color w:val="000000"/>
        </w:rPr>
        <w:t>de Opdrachtnemer verplicht is de in § 38 lid 1 UAV-GC 2005 bedoelde zekerheid te stellen voor de nakoming van zijn verplichtingen met betrekking tot de realisatie van het Werk als bedoeld in artikel 2 lid 1, conform de afroep(bank)garantie die is opgenomen in de bij de Vra</w:t>
      </w:r>
      <w:r>
        <w:rPr>
          <w:color w:val="000000"/>
        </w:rPr>
        <w:t>agspecificatie gevoegde annex V</w:t>
      </w:r>
      <w:r w:rsidRPr="00A70857">
        <w:rPr>
          <w:color w:val="000000"/>
        </w:rPr>
        <w:t>. De waarde van de te stellen</w:t>
      </w:r>
      <w:r w:rsidR="0018086C">
        <w:rPr>
          <w:color w:val="000000"/>
        </w:rPr>
        <w:t xml:space="preserve"> zekerheid is gelijk aan 10</w:t>
      </w:r>
      <w:r w:rsidR="00486E8D">
        <w:rPr>
          <w:color w:val="000000"/>
        </w:rPr>
        <w:t>0</w:t>
      </w:r>
      <w:r w:rsidRPr="00A70857">
        <w:rPr>
          <w:color w:val="000000"/>
        </w:rPr>
        <w:t>% van de in artikel 2 lid 4 vastgelegde prijs.</w:t>
      </w:r>
    </w:p>
    <w:p w14:paraId="0B3F6594" w14:textId="77777777" w:rsidR="00A70857" w:rsidRPr="00AF1757" w:rsidRDefault="00A70857" w:rsidP="00A70857">
      <w:pPr>
        <w:pStyle w:val="Nummering"/>
        <w:keepNext/>
        <w:keepLines/>
        <w:rPr>
          <w:color w:val="000000"/>
        </w:rPr>
      </w:pPr>
    </w:p>
    <w:p w14:paraId="569CEB8B" w14:textId="77777777" w:rsidR="008D142B" w:rsidRDefault="008D142B">
      <w:pPr>
        <w:spacing w:line="240" w:lineRule="auto"/>
        <w:rPr>
          <w:color w:val="080000"/>
        </w:rPr>
      </w:pPr>
    </w:p>
    <w:p w14:paraId="5D051D4B" w14:textId="77777777" w:rsidR="00AF1757" w:rsidRDefault="00AF1757" w:rsidP="00C86924">
      <w:pPr>
        <w:keepNext/>
        <w:keepLines/>
        <w:autoSpaceDE w:val="0"/>
        <w:autoSpaceDN w:val="0"/>
        <w:adjustRightInd w:val="0"/>
        <w:rPr>
          <w:color w:val="080000"/>
        </w:rPr>
      </w:pPr>
    </w:p>
    <w:p w14:paraId="2841B25F" w14:textId="77777777" w:rsidR="006144FA" w:rsidRPr="00AD2962" w:rsidRDefault="006144FA" w:rsidP="00C86924">
      <w:pPr>
        <w:keepNext/>
        <w:keepLines/>
        <w:autoSpaceDE w:val="0"/>
        <w:autoSpaceDN w:val="0"/>
        <w:adjustRightInd w:val="0"/>
        <w:rPr>
          <w:color w:val="080000"/>
        </w:rPr>
      </w:pPr>
      <w:r w:rsidRPr="00AD2962">
        <w:rPr>
          <w:color w:val="080000"/>
        </w:rPr>
        <w:t>Aldus opgemaakt en in</w:t>
      </w:r>
      <w:r>
        <w:rPr>
          <w:color w:val="080000"/>
        </w:rPr>
        <w:t xml:space="preserve"> </w:t>
      </w:r>
      <w:r w:rsidRPr="00BD47A9">
        <w:rPr>
          <w:color w:val="080000"/>
          <w:highlight w:val="lightGray"/>
        </w:rPr>
        <w:fldChar w:fldCharType="begin">
          <w:ffData>
            <w:name w:val=""/>
            <w:enabled/>
            <w:calcOnExit w:val="0"/>
            <w:textInput>
              <w:default w:val="&lt;Vul aantal in&gt;"/>
            </w:textInput>
          </w:ffData>
        </w:fldChar>
      </w:r>
      <w:r w:rsidRPr="00BD47A9">
        <w:rPr>
          <w:color w:val="080000"/>
          <w:highlight w:val="lightGray"/>
        </w:rPr>
        <w:instrText xml:space="preserve"> FORMTEXT </w:instrText>
      </w:r>
      <w:r w:rsidRPr="00BD47A9">
        <w:rPr>
          <w:color w:val="080000"/>
          <w:highlight w:val="lightGray"/>
        </w:rPr>
      </w:r>
      <w:r w:rsidRPr="00BD47A9">
        <w:rPr>
          <w:color w:val="080000"/>
          <w:highlight w:val="lightGray"/>
        </w:rPr>
        <w:fldChar w:fldCharType="separate"/>
      </w:r>
      <w:r>
        <w:rPr>
          <w:noProof/>
          <w:color w:val="080000"/>
          <w:highlight w:val="lightGray"/>
        </w:rPr>
        <w:t>&lt;Vul aantal in&gt;</w:t>
      </w:r>
      <w:r w:rsidRPr="00BD47A9">
        <w:rPr>
          <w:color w:val="080000"/>
          <w:highlight w:val="lightGray"/>
        </w:rPr>
        <w:fldChar w:fldCharType="end"/>
      </w:r>
      <w:r w:rsidRPr="00AD2962">
        <w:rPr>
          <w:color w:val="080000"/>
        </w:rPr>
        <w:t>-</w:t>
      </w:r>
      <w:proofErr w:type="spellStart"/>
      <w:r w:rsidRPr="00AD2962">
        <w:rPr>
          <w:color w:val="080000"/>
        </w:rPr>
        <w:t>voud</w:t>
      </w:r>
      <w:proofErr w:type="spellEnd"/>
      <w:r w:rsidRPr="00AD2962">
        <w:rPr>
          <w:color w:val="080000"/>
        </w:rPr>
        <w:t xml:space="preserve"> ondertekend,</w:t>
      </w:r>
    </w:p>
    <w:p w14:paraId="7B649E1B" w14:textId="77777777" w:rsidR="006144FA" w:rsidRPr="00AD2962" w:rsidRDefault="006144FA" w:rsidP="00C86924">
      <w:pPr>
        <w:keepNext/>
        <w:keepLines/>
        <w:autoSpaceDE w:val="0"/>
        <w:autoSpaceDN w:val="0"/>
        <w:adjustRightInd w:val="0"/>
        <w:rPr>
          <w:color w:val="080000"/>
        </w:rPr>
      </w:pPr>
    </w:p>
    <w:p w14:paraId="5E126978" w14:textId="77777777" w:rsidR="006144FA" w:rsidRPr="00AD2962" w:rsidRDefault="006144FA" w:rsidP="00C86924">
      <w:pPr>
        <w:keepNext/>
        <w:keepLines/>
        <w:autoSpaceDE w:val="0"/>
        <w:autoSpaceDN w:val="0"/>
        <w:adjustRightInd w:val="0"/>
      </w:pPr>
      <w:r w:rsidRPr="00AD2962">
        <w:t>de Opdrachtgever</w:t>
      </w:r>
    </w:p>
    <w:bookmarkStart w:id="56" w:name="bwOpdrachtgever"/>
    <w:p w14:paraId="0364FD95" w14:textId="77777777" w:rsidR="006144FA" w:rsidRPr="008245E5" w:rsidRDefault="006144FA" w:rsidP="00C86924">
      <w:pPr>
        <w:keepNext/>
        <w:keepLines/>
        <w:rPr>
          <w:rFonts w:cs="Verdana"/>
          <w:color w:val="000000"/>
          <w:szCs w:val="18"/>
        </w:rPr>
      </w:pPr>
      <w:r w:rsidRPr="008245E5">
        <w:rPr>
          <w:rFonts w:cs="Verdana"/>
          <w:color w:val="000000"/>
          <w:szCs w:val="18"/>
        </w:rPr>
        <w:fldChar w:fldCharType="begin"/>
      </w:r>
      <w:r w:rsidRPr="008245E5">
        <w:rPr>
          <w:rFonts w:cs="Verdana"/>
          <w:color w:val="000000"/>
          <w:szCs w:val="18"/>
        </w:rPr>
        <w:instrText xml:space="preserve"> </w:instrText>
      </w:r>
      <w:bookmarkStart w:id="57" w:name="OLE_LINK1"/>
      <w:r w:rsidRPr="008245E5">
        <w:rPr>
          <w:rFonts w:cs="Verdana"/>
          <w:color w:val="000000"/>
          <w:szCs w:val="18"/>
        </w:rPr>
        <w:instrText xml:space="preserve">IF </w:instrText>
      </w:r>
      <w:r w:rsidRPr="008245E5">
        <w:rPr>
          <w:color w:val="000000"/>
        </w:rPr>
        <w:fldChar w:fldCharType="begin"/>
      </w:r>
      <w:r w:rsidRPr="008245E5">
        <w:rPr>
          <w:color w:val="000000"/>
        </w:rPr>
        <w:instrText xml:space="preserve"> DOCPROPERTY  rdbContractMandaat  \* MERGEFORMAT </w:instrText>
      </w:r>
      <w:r w:rsidRPr="008245E5">
        <w:rPr>
          <w:color w:val="000000"/>
        </w:rPr>
        <w:fldChar w:fldCharType="separate"/>
      </w:r>
      <w:r>
        <w:rPr>
          <w:color w:val="000000"/>
        </w:rPr>
        <w:instrText>HID</w:instrText>
      </w:r>
      <w:r w:rsidRPr="008245E5">
        <w:rPr>
          <w:color w:val="000000"/>
        </w:rPr>
        <w:fldChar w:fldCharType="end"/>
      </w:r>
      <w:r w:rsidRPr="008245E5">
        <w:rPr>
          <w:rFonts w:cs="Verdana"/>
          <w:color w:val="000000"/>
          <w:szCs w:val="18"/>
        </w:rPr>
        <w:instrText xml:space="preserve"> = "HID" "</w:instrText>
      </w:r>
    </w:p>
    <w:bookmarkEnd w:id="57"/>
    <w:p w14:paraId="54610090" w14:textId="77777777" w:rsidR="006144FA" w:rsidRPr="008245E5" w:rsidRDefault="006144FA" w:rsidP="00C86924">
      <w:pPr>
        <w:keepNext/>
        <w:keepLines/>
        <w:rPr>
          <w:color w:val="000000"/>
        </w:rPr>
      </w:pPr>
      <w:r w:rsidRPr="008245E5">
        <w:rPr>
          <w:color w:val="000000"/>
        </w:rPr>
        <w:fldChar w:fldCharType="begin"/>
      </w:r>
      <w:r w:rsidRPr="008245E5">
        <w:rPr>
          <w:color w:val="000000"/>
        </w:rPr>
        <w:instrText xml:space="preserve"> DOCPROPERTY  Z_OPDRACHTGEVER  \* MERGEFORMAT </w:instrText>
      </w:r>
      <w:r w:rsidRPr="008245E5">
        <w:rPr>
          <w:color w:val="000000"/>
        </w:rPr>
        <w:fldChar w:fldCharType="separate"/>
      </w:r>
      <w:r>
        <w:rPr>
          <w:color w:val="000000"/>
        </w:rPr>
        <w:instrText>NAAM OPDRACHTGEVER</w:instrText>
      </w:r>
      <w:r w:rsidRPr="008245E5">
        <w:rPr>
          <w:color w:val="000000"/>
        </w:rPr>
        <w:fldChar w:fldCharType="end"/>
      </w:r>
      <w:r w:rsidRPr="008245E5">
        <w:rPr>
          <w:rFonts w:cs="Verdana"/>
          <w:color w:val="000000"/>
          <w:szCs w:val="18"/>
        </w:rPr>
        <w:instrText xml:space="preserve">" </w:instrText>
      </w:r>
    </w:p>
    <w:p w14:paraId="285F8070" w14:textId="77777777" w:rsidR="006144FA" w:rsidRPr="008245E5" w:rsidRDefault="006144FA" w:rsidP="00C86924">
      <w:pPr>
        <w:keepNext/>
        <w:keepLines/>
        <w:rPr>
          <w:rFonts w:cs="Verdana"/>
          <w:noProof/>
          <w:color w:val="000000"/>
          <w:szCs w:val="18"/>
        </w:rPr>
      </w:pPr>
      <w:r w:rsidRPr="008245E5">
        <w:rPr>
          <w:rFonts w:cs="Verdana"/>
          <w:color w:val="000000"/>
          <w:szCs w:val="18"/>
        </w:rPr>
        <w:instrText xml:space="preserve"> </w:instrText>
      </w:r>
      <w:r w:rsidRPr="008245E5">
        <w:rPr>
          <w:rFonts w:cs="Verdana"/>
          <w:color w:val="000000"/>
          <w:szCs w:val="18"/>
        </w:rPr>
        <w:fldChar w:fldCharType="separate"/>
      </w:r>
    </w:p>
    <w:p w14:paraId="72CF0048" w14:textId="77777777" w:rsidR="006144FA" w:rsidRPr="008245E5" w:rsidRDefault="006144FA" w:rsidP="00C86924">
      <w:pPr>
        <w:keepNext/>
        <w:keepLines/>
        <w:autoSpaceDE w:val="0"/>
        <w:autoSpaceDN w:val="0"/>
        <w:adjustRightInd w:val="0"/>
        <w:rPr>
          <w:color w:val="000000"/>
        </w:rPr>
      </w:pPr>
      <w:r>
        <w:rPr>
          <w:noProof/>
          <w:color w:val="000000"/>
        </w:rPr>
        <w:t>NAAM OPDRACHTGEVER</w:t>
      </w:r>
      <w:r w:rsidRPr="008245E5">
        <w:rPr>
          <w:rFonts w:cs="Verdana"/>
          <w:color w:val="000000"/>
          <w:szCs w:val="18"/>
        </w:rPr>
        <w:fldChar w:fldCharType="end"/>
      </w:r>
    </w:p>
    <w:bookmarkStart w:id="58" w:name="bwPlaatsvervanger"/>
    <w:bookmarkEnd w:id="56"/>
    <w:p w14:paraId="0A4AC1D2" w14:textId="77777777" w:rsidR="006144FA" w:rsidRPr="008245E5" w:rsidRDefault="006144FA" w:rsidP="00C86924">
      <w:pPr>
        <w:keepNext/>
        <w:keepLines/>
        <w:rPr>
          <w:vanish/>
          <w:color w:val="E0E0E0"/>
        </w:rPr>
      </w:pPr>
      <w:r w:rsidRPr="008245E5">
        <w:rPr>
          <w:vanish/>
          <w:color w:val="E0E0E0"/>
          <w:highlight w:val="lightGray"/>
        </w:rPr>
        <w:fldChar w:fldCharType="begin">
          <w:ffData>
            <w:name w:val=""/>
            <w:enabled w:val="0"/>
            <w:calcOnExit w:val="0"/>
            <w:textInput>
              <w:default w:val="&lt;Vul de naam van DG, plv DG of CFO in&gt;"/>
            </w:textInput>
          </w:ffData>
        </w:fldChar>
      </w:r>
      <w:r w:rsidRPr="008245E5">
        <w:rPr>
          <w:vanish/>
          <w:color w:val="E0E0E0"/>
          <w:highlight w:val="lightGray"/>
        </w:rPr>
        <w:instrText xml:space="preserve"> FORMTEXT </w:instrText>
      </w:r>
      <w:r w:rsidRPr="008245E5">
        <w:rPr>
          <w:vanish/>
          <w:color w:val="E0E0E0"/>
          <w:highlight w:val="lightGray"/>
        </w:rPr>
      </w:r>
      <w:r w:rsidRPr="008245E5">
        <w:rPr>
          <w:vanish/>
          <w:color w:val="E0E0E0"/>
          <w:highlight w:val="lightGray"/>
        </w:rPr>
        <w:fldChar w:fldCharType="separate"/>
      </w:r>
      <w:r>
        <w:rPr>
          <w:noProof/>
          <w:vanish/>
          <w:color w:val="E0E0E0"/>
          <w:highlight w:val="lightGray"/>
        </w:rPr>
        <w:t>&lt;Vul de naam van DG, plv DG of CFO in&gt;</w:t>
      </w:r>
      <w:r w:rsidRPr="008245E5">
        <w:rPr>
          <w:vanish/>
          <w:color w:val="E0E0E0"/>
          <w:highlight w:val="lightGray"/>
        </w:rPr>
        <w:fldChar w:fldCharType="end"/>
      </w:r>
    </w:p>
    <w:bookmarkEnd w:id="58"/>
    <w:p w14:paraId="70FA4BE9" w14:textId="21234AED" w:rsidR="006144FA" w:rsidRPr="00AD2962" w:rsidRDefault="006144FA" w:rsidP="00C86924">
      <w:pPr>
        <w:keepNext/>
        <w:keepLines/>
        <w:tabs>
          <w:tab w:val="left" w:pos="360"/>
        </w:tabs>
        <w:autoSpaceDE w:val="0"/>
        <w:autoSpaceDN w:val="0"/>
        <w:adjustRightInd w:val="0"/>
        <w:rPr>
          <w:color w:val="080000"/>
        </w:rPr>
      </w:pPr>
      <w:r w:rsidRPr="00AD2962">
        <w:rPr>
          <w:color w:val="080000"/>
        </w:rPr>
        <w:t>te</w:t>
      </w:r>
      <w:r w:rsidRPr="00AD2962">
        <w:rPr>
          <w:color w:val="080000"/>
        </w:rPr>
        <w:tab/>
      </w:r>
      <w:r w:rsidR="003745BC">
        <w:rPr>
          <w:color w:val="080000"/>
        </w:rPr>
        <w:t>&lt;invullen&gt;</w:t>
      </w:r>
    </w:p>
    <w:p w14:paraId="4D3F1371" w14:textId="45C7C6F0" w:rsidR="006144FA" w:rsidRPr="00AD2962" w:rsidRDefault="006144FA" w:rsidP="00C86924">
      <w:pPr>
        <w:keepNext/>
        <w:keepLines/>
        <w:tabs>
          <w:tab w:val="left" w:pos="360"/>
        </w:tabs>
        <w:autoSpaceDE w:val="0"/>
        <w:autoSpaceDN w:val="0"/>
        <w:adjustRightInd w:val="0"/>
      </w:pPr>
      <w:r w:rsidRPr="00AD2962">
        <w:rPr>
          <w:color w:val="080000"/>
        </w:rPr>
        <w:t>op</w:t>
      </w:r>
      <w:r w:rsidRPr="00AD2962">
        <w:rPr>
          <w:color w:val="080000"/>
        </w:rPr>
        <w:tab/>
      </w:r>
      <w:r w:rsidR="003745BC">
        <w:rPr>
          <w:color w:val="080000"/>
        </w:rPr>
        <w:t>&lt;invullen&gt;</w:t>
      </w:r>
    </w:p>
    <w:p w14:paraId="07D9C22D" w14:textId="77777777" w:rsidR="006144FA" w:rsidRPr="00AD2962" w:rsidRDefault="006144FA" w:rsidP="00C86924">
      <w:pPr>
        <w:keepNext/>
        <w:keepLines/>
        <w:autoSpaceDE w:val="0"/>
        <w:autoSpaceDN w:val="0"/>
        <w:adjustRightInd w:val="0"/>
      </w:pPr>
    </w:p>
    <w:p w14:paraId="47FAEFF2" w14:textId="77777777" w:rsidR="006144FA" w:rsidRPr="00AD2962" w:rsidRDefault="006144FA" w:rsidP="00C86924">
      <w:pPr>
        <w:keepNext/>
        <w:keepLines/>
        <w:autoSpaceDE w:val="0"/>
        <w:autoSpaceDN w:val="0"/>
        <w:adjustRightInd w:val="0"/>
        <w:rPr>
          <w:color w:val="080000"/>
        </w:rPr>
      </w:pPr>
      <w:r w:rsidRPr="00AD2962">
        <w:rPr>
          <w:color w:val="080000"/>
        </w:rPr>
        <w:t>en</w:t>
      </w:r>
    </w:p>
    <w:p w14:paraId="00D3E837" w14:textId="77777777" w:rsidR="006144FA" w:rsidRPr="00AD2962" w:rsidRDefault="006144FA" w:rsidP="00C86924">
      <w:pPr>
        <w:keepNext/>
        <w:keepLines/>
        <w:autoSpaceDE w:val="0"/>
        <w:autoSpaceDN w:val="0"/>
        <w:adjustRightInd w:val="0"/>
        <w:rPr>
          <w:color w:val="080000"/>
        </w:rPr>
      </w:pPr>
    </w:p>
    <w:p w14:paraId="5C803C87" w14:textId="77777777" w:rsidR="006144FA" w:rsidRDefault="006144FA" w:rsidP="00C86924">
      <w:pPr>
        <w:keepNext/>
        <w:keepLines/>
        <w:autoSpaceDE w:val="0"/>
        <w:autoSpaceDN w:val="0"/>
        <w:adjustRightInd w:val="0"/>
        <w:spacing w:line="240" w:lineRule="auto"/>
        <w:rPr>
          <w:rFonts w:cs="V&amp;W Syntax (Adobe)"/>
          <w:color w:val="080000"/>
        </w:rPr>
      </w:pPr>
      <w:r w:rsidRPr="00AD2962">
        <w:rPr>
          <w:rFonts w:cs="V&amp;W Syntax (Adobe)"/>
          <w:color w:val="080000"/>
        </w:rPr>
        <w:t>de Opdrachtnemer</w:t>
      </w:r>
    </w:p>
    <w:p w14:paraId="3E9EE9E0" w14:textId="77777777" w:rsidR="006144FA" w:rsidRDefault="006144FA" w:rsidP="00C86924">
      <w:pPr>
        <w:keepNext/>
        <w:keepLines/>
        <w:autoSpaceDE w:val="0"/>
        <w:autoSpaceDN w:val="0"/>
        <w:adjustRightInd w:val="0"/>
        <w:spacing w:line="240" w:lineRule="auto"/>
        <w:rPr>
          <w:rFonts w:cs="V&amp;W Syntax (Adobe)"/>
          <w:color w:val="080000"/>
        </w:rPr>
      </w:pPr>
    </w:p>
    <w:p w14:paraId="717F0BB7" w14:textId="77777777" w:rsidR="006144FA" w:rsidRDefault="006144FA" w:rsidP="00C86924">
      <w:pPr>
        <w:keepNext/>
        <w:keepLines/>
        <w:autoSpaceDE w:val="0"/>
        <w:autoSpaceDN w:val="0"/>
        <w:adjustRightInd w:val="0"/>
        <w:spacing w:line="240" w:lineRule="auto"/>
        <w:rPr>
          <w:rFonts w:cs="V&amp;W Syntax (Adobe)"/>
          <w:color w:val="080000"/>
        </w:rPr>
      </w:pPr>
    </w:p>
    <w:p w14:paraId="31F1676A" w14:textId="77777777" w:rsidR="006144FA" w:rsidRDefault="006144FA" w:rsidP="00C86924">
      <w:pPr>
        <w:keepNext/>
        <w:keepLines/>
        <w:autoSpaceDE w:val="0"/>
        <w:autoSpaceDN w:val="0"/>
        <w:adjustRightInd w:val="0"/>
        <w:spacing w:line="240" w:lineRule="auto"/>
        <w:rPr>
          <w:rFonts w:cs="V&amp;W Syntax (Adobe)"/>
          <w:color w:val="080000"/>
        </w:rPr>
      </w:pPr>
    </w:p>
    <w:p w14:paraId="151911C5" w14:textId="77777777" w:rsidR="006144FA" w:rsidRPr="00AD2962" w:rsidRDefault="006144FA" w:rsidP="00C86924">
      <w:pPr>
        <w:keepNext/>
        <w:keepLines/>
        <w:autoSpaceDE w:val="0"/>
        <w:autoSpaceDN w:val="0"/>
        <w:adjustRightInd w:val="0"/>
        <w:spacing w:line="240" w:lineRule="auto"/>
        <w:rPr>
          <w:rFonts w:cs="V&amp;W Syntax (Adobe)"/>
          <w:color w:val="080000"/>
        </w:rPr>
      </w:pPr>
    </w:p>
    <w:p w14:paraId="7DCB783F" w14:textId="77777777" w:rsidR="006144FA" w:rsidRPr="009055C9" w:rsidRDefault="006144FA" w:rsidP="00C86924">
      <w:pPr>
        <w:keepNext/>
        <w:keepLines/>
        <w:autoSpaceDE w:val="0"/>
        <w:autoSpaceDN w:val="0"/>
        <w:adjustRightInd w:val="0"/>
        <w:spacing w:line="240" w:lineRule="auto"/>
        <w:rPr>
          <w:color w:val="000000"/>
        </w:rPr>
      </w:pPr>
      <w:bookmarkStart w:id="59" w:name="bwOndertekening_Bedrijf"/>
      <w:r w:rsidRPr="009055C9">
        <w:rPr>
          <w:rFonts w:cs="V&amp;W Syntax (Adobe)"/>
          <w:color w:val="000000"/>
        </w:rPr>
        <w:t xml:space="preserve">naam: </w:t>
      </w:r>
      <w:r w:rsidRPr="009055C9">
        <w:rPr>
          <w:color w:val="000000"/>
          <w:highlight w:val="lightGray"/>
        </w:rPr>
        <w:fldChar w:fldCharType="begin">
          <w:ffData>
            <w:name w:val=""/>
            <w:enabled/>
            <w:calcOnExit w:val="0"/>
            <w:textInput>
              <w:default w:val="&lt;Vul naam vertegenwoordiger Opdrachtnemer in&gt;"/>
            </w:textInput>
          </w:ffData>
        </w:fldChar>
      </w:r>
      <w:r w:rsidRPr="009055C9">
        <w:rPr>
          <w:color w:val="000000"/>
          <w:highlight w:val="lightGray"/>
        </w:rPr>
        <w:instrText xml:space="preserve"> FORMTEXT </w:instrText>
      </w:r>
      <w:r w:rsidRPr="009055C9">
        <w:rPr>
          <w:color w:val="000000"/>
          <w:highlight w:val="lightGray"/>
        </w:rPr>
      </w:r>
      <w:r w:rsidRPr="009055C9">
        <w:rPr>
          <w:color w:val="000000"/>
          <w:highlight w:val="lightGray"/>
        </w:rPr>
        <w:fldChar w:fldCharType="separate"/>
      </w:r>
      <w:r>
        <w:rPr>
          <w:noProof/>
          <w:color w:val="000000"/>
          <w:highlight w:val="lightGray"/>
        </w:rPr>
        <w:t>&lt;Vul naam vertegenwoordiger Opdrachtnemer in&gt;</w:t>
      </w:r>
      <w:r w:rsidRPr="009055C9">
        <w:rPr>
          <w:color w:val="000000"/>
          <w:highlight w:val="lightGray"/>
        </w:rPr>
        <w:fldChar w:fldCharType="end"/>
      </w:r>
    </w:p>
    <w:p w14:paraId="01D1063F" w14:textId="77777777" w:rsidR="006144FA" w:rsidRPr="009055C9" w:rsidRDefault="006144FA" w:rsidP="00C86924">
      <w:pPr>
        <w:keepNext/>
        <w:keepLines/>
        <w:tabs>
          <w:tab w:val="left" w:pos="720"/>
        </w:tabs>
        <w:autoSpaceDE w:val="0"/>
        <w:autoSpaceDN w:val="0"/>
        <w:adjustRightInd w:val="0"/>
        <w:spacing w:line="240" w:lineRule="auto"/>
        <w:rPr>
          <w:rFonts w:cs="V&amp;W Syntax (Adobe)"/>
          <w:iCs/>
          <w:color w:val="000000"/>
        </w:rPr>
      </w:pPr>
      <w:r w:rsidRPr="009055C9">
        <w:rPr>
          <w:rFonts w:cs="V&amp;W Syntax (Adobe)"/>
          <w:color w:val="000000"/>
        </w:rPr>
        <w:t>Plaats:</w:t>
      </w:r>
      <w:r w:rsidRPr="009055C9">
        <w:rPr>
          <w:rFonts w:cs="V&amp;W Syntax (Adobe)"/>
          <w:color w:val="000000"/>
        </w:rPr>
        <w:tab/>
      </w:r>
      <w:r w:rsidRPr="009055C9">
        <w:rPr>
          <w:iCs/>
          <w:color w:val="000000"/>
        </w:rPr>
        <w:t>……</w:t>
      </w:r>
    </w:p>
    <w:p w14:paraId="4AE94E04" w14:textId="77777777" w:rsidR="003F5EB0" w:rsidRPr="008D142B" w:rsidRDefault="006144FA" w:rsidP="008D142B">
      <w:pPr>
        <w:keepNext/>
        <w:keepLines/>
        <w:tabs>
          <w:tab w:val="left" w:pos="720"/>
        </w:tabs>
        <w:autoSpaceDE w:val="0"/>
        <w:autoSpaceDN w:val="0"/>
        <w:adjustRightInd w:val="0"/>
        <w:spacing w:line="240" w:lineRule="auto"/>
        <w:rPr>
          <w:rFonts w:cs="V&amp;W Syntax (Adobe)"/>
          <w:iCs/>
          <w:color w:val="000000"/>
        </w:rPr>
      </w:pPr>
      <w:r w:rsidRPr="009055C9">
        <w:rPr>
          <w:rFonts w:cs="V&amp;W Syntax (Adobe)"/>
          <w:iCs/>
          <w:color w:val="000000"/>
        </w:rPr>
        <w:t>Datum:</w:t>
      </w:r>
      <w:r w:rsidRPr="009055C9">
        <w:rPr>
          <w:rFonts w:cs="V&amp;W Syntax (Adobe)"/>
          <w:iCs/>
          <w:color w:val="000000"/>
        </w:rPr>
        <w:tab/>
      </w:r>
      <w:r w:rsidRPr="009055C9">
        <w:rPr>
          <w:iCs/>
          <w:color w:val="000000"/>
        </w:rPr>
        <w:t>……</w:t>
      </w:r>
      <w:bookmarkEnd w:id="59"/>
    </w:p>
    <w:sectPr w:rsidR="003F5EB0" w:rsidRPr="008D142B" w:rsidSect="006144F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DEDDE" w14:textId="77777777" w:rsidR="00CE7E18" w:rsidRDefault="00CE7E18" w:rsidP="0088501B">
      <w:r>
        <w:separator/>
      </w:r>
    </w:p>
  </w:endnote>
  <w:endnote w:type="continuationSeparator" w:id="0">
    <w:p w14:paraId="5DA6DD38" w14:textId="77777777" w:rsidR="00CE7E18" w:rsidRDefault="00CE7E18"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E9887" w14:textId="77777777" w:rsidR="00F30CF2" w:rsidRDefault="00F30C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B3C32" w14:textId="77777777" w:rsidR="00F30CF2" w:rsidRDefault="00F30C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26222" w14:textId="77777777" w:rsidR="00F30CF2" w:rsidRDefault="00F30C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9E866" w14:textId="77777777" w:rsidR="00CE7E18" w:rsidRDefault="00CE7E18" w:rsidP="0088501B">
      <w:r>
        <w:separator/>
      </w:r>
    </w:p>
  </w:footnote>
  <w:footnote w:type="continuationSeparator" w:id="0">
    <w:p w14:paraId="0CA0010F" w14:textId="77777777" w:rsidR="00CE7E18" w:rsidRDefault="00CE7E18"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D95C7" w14:textId="77777777" w:rsidR="00F30CF2" w:rsidRDefault="00F30C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6EEDE" w14:textId="77777777" w:rsidR="00F30CF2" w:rsidRDefault="00F30C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46640" w14:textId="5E75B39E" w:rsidR="00CE7E18" w:rsidRDefault="006D698C">
    <w:pPr>
      <w:pStyle w:val="Koptekst"/>
    </w:pPr>
    <w:sdt>
      <w:sdtPr>
        <w:id w:val="1770664255"/>
        <w:docPartObj>
          <w:docPartGallery w:val="Watermarks"/>
          <w:docPartUnique/>
        </w:docPartObj>
      </w:sdtPr>
      <w:sdtEndPr/>
      <w:sdtContent>
        <w:r>
          <w:pict w14:anchorId="7DAB9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4817"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CE7E18">
      <w:rPr>
        <w:noProof/>
      </w:rPr>
      <w:drawing>
        <wp:anchor distT="0" distB="0" distL="114300" distR="114300" simplePos="0" relativeHeight="251656704" behindDoc="0" locked="0" layoutInCell="1" allowOverlap="1" wp14:anchorId="4C77D3F3" wp14:editId="2C0AF383">
          <wp:simplePos x="0" y="0"/>
          <wp:positionH relativeFrom="column">
            <wp:posOffset>3111550</wp:posOffset>
          </wp:positionH>
          <wp:positionV relativeFrom="paragraph">
            <wp:posOffset>-668655</wp:posOffset>
          </wp:positionV>
          <wp:extent cx="2340610" cy="1583055"/>
          <wp:effectExtent l="0" t="0" r="254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1583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A38576" w14:textId="77777777" w:rsidR="00CE7E18" w:rsidRDefault="00CE7E18">
    <w:pPr>
      <w:pStyle w:val="Koptekst"/>
    </w:pPr>
  </w:p>
  <w:p w14:paraId="7943BC08" w14:textId="77777777" w:rsidR="00CE7E18" w:rsidRDefault="00CE7E18">
    <w:pPr>
      <w:pStyle w:val="Koptekst"/>
    </w:pPr>
  </w:p>
  <w:p w14:paraId="369179A4" w14:textId="77777777" w:rsidR="00CE7E18" w:rsidRDefault="00CE7E18">
    <w:pPr>
      <w:pStyle w:val="Koptekst"/>
    </w:pPr>
  </w:p>
  <w:p w14:paraId="05F45BD4" w14:textId="77777777" w:rsidR="00CE7E18" w:rsidRDefault="00CE7E18">
    <w:pPr>
      <w:pStyle w:val="Koptekst"/>
    </w:pPr>
    <w:r>
      <w:rPr>
        <w:noProof/>
      </w:rPr>
      <w:drawing>
        <wp:anchor distT="0" distB="0" distL="114300" distR="114300" simplePos="0" relativeHeight="251657728" behindDoc="0" locked="0" layoutInCell="1" allowOverlap="1" wp14:anchorId="3B2CA116" wp14:editId="3A2CA12F">
          <wp:simplePos x="0" y="0"/>
          <wp:positionH relativeFrom="page">
            <wp:posOffset>3542665</wp:posOffset>
          </wp:positionH>
          <wp:positionV relativeFrom="page">
            <wp:posOffset>0</wp:posOffset>
          </wp:positionV>
          <wp:extent cx="467360" cy="1580515"/>
          <wp:effectExtent l="0" t="0" r="8890" b="635"/>
          <wp:wrapNone/>
          <wp:docPr id="2" name="Afbeelding 2" descr="Placeholder_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360" cy="1580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37FED" w14:textId="77777777" w:rsidR="00CE7E18" w:rsidRDefault="00CE7E18">
    <w:pPr>
      <w:pStyle w:val="Koptekst"/>
    </w:pPr>
  </w:p>
  <w:p w14:paraId="0BFF6B83" w14:textId="77777777" w:rsidR="00CE7E18" w:rsidRDefault="00CE7E18">
    <w:pPr>
      <w:pStyle w:val="Koptekst"/>
    </w:pPr>
  </w:p>
  <w:p w14:paraId="60CC2DD8" w14:textId="77777777" w:rsidR="00CE7E18" w:rsidRDefault="00CE7E18">
    <w:pPr>
      <w:pStyle w:val="Koptekst"/>
    </w:pPr>
  </w:p>
  <w:p w14:paraId="1407AC96" w14:textId="77777777" w:rsidR="00CE7E18" w:rsidRDefault="00CE7E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F44"/>
    <w:multiLevelType w:val="hybridMultilevel"/>
    <w:tmpl w:val="DAAA6588"/>
    <w:lvl w:ilvl="0" w:tplc="878A4D6E">
      <w:start w:val="6"/>
      <w:numFmt w:val="low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05C7630F"/>
    <w:multiLevelType w:val="multilevel"/>
    <w:tmpl w:val="3E34DCF6"/>
    <w:lvl w:ilvl="0">
      <w:start w:val="1"/>
      <w:numFmt w:val="decimal"/>
      <w:pStyle w:val="Kop1"/>
      <w:lvlText w:val="Artikel %1  "/>
      <w:lvlJc w:val="left"/>
      <w:pPr>
        <w:tabs>
          <w:tab w:val="num" w:pos="-17"/>
        </w:tabs>
        <w:ind w:left="-774" w:hanging="683"/>
      </w:pPr>
      <w:rPr>
        <w:rFonts w:hint="default"/>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lvlText w:val="%1.%2.%3"/>
      <w:lvlJc w:val="left"/>
      <w:pPr>
        <w:tabs>
          <w:tab w:val="num" w:pos="0"/>
        </w:tabs>
        <w:ind w:left="0" w:hanging="1134"/>
      </w:pPr>
      <w:rPr>
        <w:rFonts w:ascii="Verdana" w:hAnsi="Verdana" w:hint="default"/>
        <w:b w:val="0"/>
        <w:i/>
        <w:sz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23F3FFF"/>
    <w:multiLevelType w:val="hybridMultilevel"/>
    <w:tmpl w:val="268631E2"/>
    <w:lvl w:ilvl="0" w:tplc="A2D8DE7C">
      <w:start w:val="1"/>
      <w:numFmt w:val="decimal"/>
      <w:lvlText w:val="%1."/>
      <w:legacy w:legacy="1" w:legacySpace="0" w:legacyIndent="283"/>
      <w:lvlJc w:val="left"/>
      <w:pPr>
        <w:ind w:left="283" w:hanging="283"/>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 w15:restartNumberingAfterBreak="0">
    <w:nsid w:val="1309705B"/>
    <w:multiLevelType w:val="multilevel"/>
    <w:tmpl w:val="0BDC5C92"/>
    <w:lvl w:ilvl="0">
      <w:start w:val="3"/>
      <w:numFmt w:val="decimal"/>
      <w:lvlText w:val="%1."/>
      <w:lvlJc w:val="left"/>
      <w:pPr>
        <w:ind w:left="786" w:hanging="360"/>
      </w:pPr>
      <w:rPr>
        <w:rFonts w:hint="default"/>
        <w:b/>
        <w:color w:val="auto"/>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6"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7" w15:restartNumberingAfterBreak="0">
    <w:nsid w:val="31CB79D8"/>
    <w:multiLevelType w:val="multilevel"/>
    <w:tmpl w:val="06962652"/>
    <w:numStyleLink w:val="Lijststijl"/>
  </w:abstractNum>
  <w:abstractNum w:abstractNumId="8" w15:restartNumberingAfterBreak="0">
    <w:nsid w:val="3AA57E28"/>
    <w:multiLevelType w:val="hybridMultilevel"/>
    <w:tmpl w:val="9CD8B12E"/>
    <w:lvl w:ilvl="0" w:tplc="BCEC3C4C">
      <w:start w:val="1"/>
      <w:numFmt w:val="lowerLetter"/>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F8646AE"/>
    <w:multiLevelType w:val="hybridMultilevel"/>
    <w:tmpl w:val="91781570"/>
    <w:lvl w:ilvl="0" w:tplc="946ED54E">
      <w:start w:val="1"/>
      <w:numFmt w:val="lowerLetter"/>
      <w:lvlText w:val="(%1)"/>
      <w:lvlJc w:val="left"/>
      <w:pPr>
        <w:tabs>
          <w:tab w:val="num" w:pos="1422"/>
        </w:tabs>
        <w:ind w:left="1422" w:hanging="855"/>
      </w:pPr>
      <w:rPr>
        <w:rFonts w:hint="default"/>
        <w:color w:val="080000"/>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0" w15:restartNumberingAfterBreak="0">
    <w:nsid w:val="44955596"/>
    <w:multiLevelType w:val="hybridMultilevel"/>
    <w:tmpl w:val="268631E2"/>
    <w:lvl w:ilvl="0" w:tplc="A2D8DE7C">
      <w:start w:val="1"/>
      <w:numFmt w:val="decimal"/>
      <w:lvlText w:val="%1."/>
      <w:legacy w:legacy="1" w:legacySpace="0" w:legacyIndent="283"/>
      <w:lvlJc w:val="left"/>
      <w:pPr>
        <w:ind w:left="283" w:hanging="283"/>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4A41134"/>
    <w:multiLevelType w:val="hybridMultilevel"/>
    <w:tmpl w:val="70DACE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672BA"/>
    <w:multiLevelType w:val="hybridMultilevel"/>
    <w:tmpl w:val="63B8E3F2"/>
    <w:lvl w:ilvl="0" w:tplc="5150C99C">
      <w:start w:val="2"/>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3670BF4C">
      <w:start w:val="4"/>
      <w:numFmt w:val="lowerLetter"/>
      <w:lvlText w:val="(%3)"/>
      <w:lvlJc w:val="left"/>
      <w:pPr>
        <w:tabs>
          <w:tab w:val="num" w:pos="2340"/>
        </w:tabs>
        <w:ind w:left="2340" w:hanging="360"/>
      </w:pPr>
      <w:rPr>
        <w:rFonts w:hint="default"/>
      </w:rPr>
    </w:lvl>
    <w:lvl w:ilvl="3" w:tplc="4438866C">
      <w:start w:val="12"/>
      <w:numFmt w:val="upperRoman"/>
      <w:lvlText w:val="(%4)"/>
      <w:lvlJc w:val="left"/>
      <w:pPr>
        <w:tabs>
          <w:tab w:val="num" w:pos="2160"/>
        </w:tabs>
        <w:ind w:left="2160" w:hanging="720"/>
      </w:pPr>
      <w:rPr>
        <w:rFonts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791206A7"/>
    <w:multiLevelType w:val="hybridMultilevel"/>
    <w:tmpl w:val="268631E2"/>
    <w:lvl w:ilvl="0" w:tplc="A2D8DE7C">
      <w:start w:val="1"/>
      <w:numFmt w:val="decimal"/>
      <w:lvlText w:val="%1."/>
      <w:legacy w:legacy="1" w:legacySpace="0" w:legacyIndent="283"/>
      <w:lvlJc w:val="left"/>
      <w:pPr>
        <w:ind w:left="283" w:hanging="283"/>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7"/>
  </w:num>
  <w:num w:numId="4">
    <w:abstractNumId w:val="6"/>
  </w:num>
  <w:num w:numId="5">
    <w:abstractNumId w:val="1"/>
  </w:num>
  <w:num w:numId="6">
    <w:abstractNumId w:val="0"/>
  </w:num>
  <w:num w:numId="7">
    <w:abstractNumId w:val="11"/>
  </w:num>
  <w:num w:numId="8">
    <w:abstractNumId w:val="9"/>
  </w:num>
  <w:num w:numId="9">
    <w:abstractNumId w:val="12"/>
  </w:num>
  <w:num w:numId="10">
    <w:abstractNumId w:val="10"/>
  </w:num>
  <w:num w:numId="11">
    <w:abstractNumId w:val="13"/>
  </w:num>
  <w:num w:numId="12">
    <w:abstractNumId w:val="2"/>
  </w:num>
  <w:num w:numId="13">
    <w:abstractNumId w:val="8"/>
  </w:num>
  <w:num w:numId="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34818"/>
    <o:shapelayout v:ext="edit">
      <o:idmap v:ext="edit" data="3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FA"/>
    <w:rsid w:val="00043163"/>
    <w:rsid w:val="00056D70"/>
    <w:rsid w:val="000B3F94"/>
    <w:rsid w:val="000D01FD"/>
    <w:rsid w:val="000E1F3B"/>
    <w:rsid w:val="000F355E"/>
    <w:rsid w:val="001675EA"/>
    <w:rsid w:val="00173156"/>
    <w:rsid w:val="00177D81"/>
    <w:rsid w:val="0018086C"/>
    <w:rsid w:val="001D6F03"/>
    <w:rsid w:val="001E212B"/>
    <w:rsid w:val="00246A82"/>
    <w:rsid w:val="0026479A"/>
    <w:rsid w:val="002A6578"/>
    <w:rsid w:val="002B1092"/>
    <w:rsid w:val="002C0380"/>
    <w:rsid w:val="002E0FD2"/>
    <w:rsid w:val="00315DEA"/>
    <w:rsid w:val="003407CC"/>
    <w:rsid w:val="003745BC"/>
    <w:rsid w:val="0038549E"/>
    <w:rsid w:val="003C4BF2"/>
    <w:rsid w:val="003D51FB"/>
    <w:rsid w:val="003F5EB0"/>
    <w:rsid w:val="003F6EDB"/>
    <w:rsid w:val="0040142D"/>
    <w:rsid w:val="0040571B"/>
    <w:rsid w:val="00440EAD"/>
    <w:rsid w:val="00450447"/>
    <w:rsid w:val="00486E8D"/>
    <w:rsid w:val="0049105C"/>
    <w:rsid w:val="004B0EA1"/>
    <w:rsid w:val="004D49A2"/>
    <w:rsid w:val="004D54C0"/>
    <w:rsid w:val="004D766D"/>
    <w:rsid w:val="004E6DD3"/>
    <w:rsid w:val="005154AF"/>
    <w:rsid w:val="00546CC2"/>
    <w:rsid w:val="0058591D"/>
    <w:rsid w:val="00591BA0"/>
    <w:rsid w:val="005A4FBE"/>
    <w:rsid w:val="005B6030"/>
    <w:rsid w:val="005D2CF1"/>
    <w:rsid w:val="005E046F"/>
    <w:rsid w:val="005E62D1"/>
    <w:rsid w:val="006006F5"/>
    <w:rsid w:val="00612468"/>
    <w:rsid w:val="006144FA"/>
    <w:rsid w:val="00650A9B"/>
    <w:rsid w:val="00654045"/>
    <w:rsid w:val="006D2E66"/>
    <w:rsid w:val="006D698C"/>
    <w:rsid w:val="006F42D7"/>
    <w:rsid w:val="00705398"/>
    <w:rsid w:val="007133EA"/>
    <w:rsid w:val="007435A7"/>
    <w:rsid w:val="007F4AEA"/>
    <w:rsid w:val="00827F88"/>
    <w:rsid w:val="00830B5E"/>
    <w:rsid w:val="008757FD"/>
    <w:rsid w:val="0088386A"/>
    <w:rsid w:val="0088501B"/>
    <w:rsid w:val="0088595B"/>
    <w:rsid w:val="00887A49"/>
    <w:rsid w:val="008C34A7"/>
    <w:rsid w:val="008D142B"/>
    <w:rsid w:val="008D2753"/>
    <w:rsid w:val="008E3581"/>
    <w:rsid w:val="008F2DB2"/>
    <w:rsid w:val="00905289"/>
    <w:rsid w:val="009930BD"/>
    <w:rsid w:val="009B09FA"/>
    <w:rsid w:val="009C5CF5"/>
    <w:rsid w:val="009C6AC3"/>
    <w:rsid w:val="00A32591"/>
    <w:rsid w:val="00A70857"/>
    <w:rsid w:val="00A77ABF"/>
    <w:rsid w:val="00A863E9"/>
    <w:rsid w:val="00AB0B1B"/>
    <w:rsid w:val="00AF1757"/>
    <w:rsid w:val="00AF4F5A"/>
    <w:rsid w:val="00B022C4"/>
    <w:rsid w:val="00B414E6"/>
    <w:rsid w:val="00B559E9"/>
    <w:rsid w:val="00B72222"/>
    <w:rsid w:val="00B80650"/>
    <w:rsid w:val="00C173C0"/>
    <w:rsid w:val="00C26404"/>
    <w:rsid w:val="00C36FAA"/>
    <w:rsid w:val="00C6362E"/>
    <w:rsid w:val="00C71133"/>
    <w:rsid w:val="00C86924"/>
    <w:rsid w:val="00CA55CC"/>
    <w:rsid w:val="00CA7B74"/>
    <w:rsid w:val="00CB3317"/>
    <w:rsid w:val="00CE7E18"/>
    <w:rsid w:val="00D056EC"/>
    <w:rsid w:val="00D7157A"/>
    <w:rsid w:val="00D8126E"/>
    <w:rsid w:val="00DA3555"/>
    <w:rsid w:val="00DA4A4A"/>
    <w:rsid w:val="00DB65DF"/>
    <w:rsid w:val="00DD04B6"/>
    <w:rsid w:val="00E456EE"/>
    <w:rsid w:val="00E60050"/>
    <w:rsid w:val="00E6477E"/>
    <w:rsid w:val="00E746CD"/>
    <w:rsid w:val="00ED79DE"/>
    <w:rsid w:val="00ED7AB9"/>
    <w:rsid w:val="00EE5BBE"/>
    <w:rsid w:val="00F30CF2"/>
    <w:rsid w:val="00F31C75"/>
    <w:rsid w:val="00F65492"/>
    <w:rsid w:val="00F769C0"/>
    <w:rsid w:val="00FA639D"/>
    <w:rsid w:val="00FB0705"/>
    <w:rsid w:val="00FB249B"/>
    <w:rsid w:val="00FE2A34"/>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22F58D85"/>
  <w15:chartTrackingRefBased/>
  <w15:docId w15:val="{3E5ECD2B-6EE8-4A2A-86BF-F5007838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144FA"/>
    <w:pPr>
      <w:spacing w:line="240" w:lineRule="atLeast"/>
    </w:pPr>
    <w:rPr>
      <w:rFonts w:ascii="Verdana" w:eastAsia="Times New Roman" w:hAnsi="Verdana" w:cs="Times New Roman"/>
      <w:szCs w:val="24"/>
      <w:lang w:eastAsia="nl-NL"/>
    </w:rPr>
  </w:style>
  <w:style w:type="paragraph" w:styleId="Kop1">
    <w:name w:val="heading 1"/>
    <w:basedOn w:val="Paragraaf"/>
    <w:next w:val="Standaard"/>
    <w:link w:val="Kop1Char"/>
    <w:uiPriority w:val="8"/>
    <w:qFormat/>
    <w:rsid w:val="00AF1757"/>
    <w:pPr>
      <w:keepNext/>
      <w:keepLines/>
      <w:numPr>
        <w:numId w:val="5"/>
      </w:numPr>
      <w:tabs>
        <w:tab w:val="clear" w:pos="-17"/>
      </w:tabs>
      <w:ind w:firstLine="774"/>
      <w:outlineLvl w:val="0"/>
    </w:pPr>
  </w:style>
  <w:style w:type="paragraph" w:styleId="Kop2">
    <w:name w:val="heading 2"/>
    <w:aliases w:val="Paragraafkop,Pargagraaf,paragraaf"/>
    <w:basedOn w:val="Standaard"/>
    <w:next w:val="Standaard"/>
    <w:link w:val="Kop2Char"/>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AF1757"/>
    <w:rPr>
      <w:rFonts w:ascii="Verdana" w:eastAsia="Times New Roman" w:hAnsi="Verdana" w:cs="Times New Roman"/>
      <w:b/>
      <w:lang w:eastAsia="nl-NL"/>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aliases w:val="Paragraafkop Char,Pargagraaf Char,paragraaf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rPr>
      <w:rFonts w:ascii="Verdana" w:eastAsia="Times New Roman"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Times New Roman" w:hAnsi="Verdana" w:cs="Times New Roman"/>
      <w:szCs w:val="24"/>
      <w:lang w:eastAsia="nl-NL"/>
    </w:rPr>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paragraph" w:customStyle="1" w:styleId="broodtekst">
    <w:name w:val="broodtekst"/>
    <w:basedOn w:val="Standaard"/>
    <w:rsid w:val="006144FA"/>
    <w:pPr>
      <w:tabs>
        <w:tab w:val="left" w:pos="227"/>
        <w:tab w:val="left" w:pos="454"/>
        <w:tab w:val="left" w:pos="680"/>
      </w:tabs>
      <w:autoSpaceDE w:val="0"/>
      <w:autoSpaceDN w:val="0"/>
      <w:adjustRightInd w:val="0"/>
    </w:pPr>
    <w:rPr>
      <w:szCs w:val="18"/>
    </w:rPr>
  </w:style>
  <w:style w:type="paragraph" w:customStyle="1" w:styleId="Paragraaf">
    <w:name w:val="Paragraaf"/>
    <w:basedOn w:val="broodtekst"/>
    <w:next w:val="broodtekst"/>
    <w:rsid w:val="006144FA"/>
    <w:pPr>
      <w:tabs>
        <w:tab w:val="num" w:pos="-17"/>
      </w:tabs>
      <w:spacing w:before="240"/>
      <w:ind w:left="-774" w:hanging="683"/>
    </w:pPr>
    <w:rPr>
      <w:b/>
    </w:rPr>
  </w:style>
  <w:style w:type="paragraph" w:customStyle="1" w:styleId="OngenummerdeKop">
    <w:name w:val="OngenummerdeKop"/>
    <w:basedOn w:val="broodtekst"/>
    <w:next w:val="broodtekst"/>
    <w:rsid w:val="006144FA"/>
    <w:pPr>
      <w:pageBreakBefore/>
      <w:tabs>
        <w:tab w:val="num" w:pos="0"/>
      </w:tabs>
      <w:spacing w:after="660" w:line="300" w:lineRule="atLeast"/>
      <w:ind w:hanging="1134"/>
    </w:pPr>
    <w:rPr>
      <w:sz w:val="24"/>
    </w:rPr>
  </w:style>
  <w:style w:type="character" w:styleId="Hyperlink">
    <w:name w:val="Hyperlink"/>
    <w:uiPriority w:val="99"/>
    <w:rsid w:val="006144FA"/>
    <w:rPr>
      <w:color w:val="0000FF"/>
      <w:u w:val="single"/>
    </w:rPr>
  </w:style>
  <w:style w:type="character" w:customStyle="1" w:styleId="Verborgentekst">
    <w:name w:val="Verborgen tekst"/>
    <w:rsid w:val="006144FA"/>
    <w:rPr>
      <w:rFonts w:ascii="Verdana" w:hAnsi="Verdana" w:cs="Arial"/>
      <w:b/>
      <w:bCs/>
      <w:i/>
      <w:vanish/>
      <w:color w:val="3366FF"/>
      <w:sz w:val="16"/>
      <w:szCs w:val="32"/>
      <w:vertAlign w:val="baseline"/>
    </w:rPr>
  </w:style>
  <w:style w:type="paragraph" w:customStyle="1" w:styleId="Nummering">
    <w:name w:val="Nummering"/>
    <w:basedOn w:val="Standaard"/>
    <w:rsid w:val="006144FA"/>
    <w:pPr>
      <w:ind w:left="283" w:hanging="283"/>
    </w:pPr>
  </w:style>
  <w:style w:type="paragraph" w:styleId="Plattetekst">
    <w:name w:val="Body Text"/>
    <w:basedOn w:val="Standaard"/>
    <w:link w:val="PlattetekstChar"/>
    <w:rsid w:val="006144FA"/>
    <w:pPr>
      <w:spacing w:line="240" w:lineRule="auto"/>
    </w:pPr>
    <w:rPr>
      <w:lang w:eastAsia="en-US"/>
    </w:rPr>
  </w:style>
  <w:style w:type="character" w:customStyle="1" w:styleId="PlattetekstChar">
    <w:name w:val="Platte tekst Char"/>
    <w:basedOn w:val="Standaardalinea-lettertype"/>
    <w:link w:val="Plattetekst"/>
    <w:rsid w:val="006144FA"/>
    <w:rPr>
      <w:rFonts w:ascii="Verdana" w:eastAsia="Times New Roman" w:hAnsi="Verdana" w:cs="Times New Roman"/>
      <w:szCs w:val="24"/>
    </w:rPr>
  </w:style>
  <w:style w:type="paragraph" w:styleId="Plattetekstinspringen3">
    <w:name w:val="Body Text Indent 3"/>
    <w:basedOn w:val="Standaard"/>
    <w:link w:val="Plattetekstinspringen3Char"/>
    <w:rsid w:val="006144FA"/>
    <w:pPr>
      <w:tabs>
        <w:tab w:val="left" w:pos="-1070"/>
        <w:tab w:val="left" w:pos="-848"/>
        <w:tab w:val="left" w:pos="-282"/>
        <w:tab w:val="left" w:pos="72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40" w:lineRule="auto"/>
      <w:ind w:left="720" w:hanging="720"/>
    </w:pPr>
    <w:rPr>
      <w:b/>
      <w:lang w:eastAsia="en-US"/>
    </w:rPr>
  </w:style>
  <w:style w:type="character" w:customStyle="1" w:styleId="Plattetekstinspringen3Char">
    <w:name w:val="Platte tekst inspringen 3 Char"/>
    <w:basedOn w:val="Standaardalinea-lettertype"/>
    <w:link w:val="Plattetekstinspringen3"/>
    <w:rsid w:val="006144FA"/>
    <w:rPr>
      <w:rFonts w:ascii="Verdana" w:eastAsia="Times New Roman" w:hAnsi="Verdana" w:cs="Times New Roman"/>
      <w:b/>
      <w:szCs w:val="24"/>
    </w:rPr>
  </w:style>
  <w:style w:type="character" w:customStyle="1" w:styleId="LabelChar">
    <w:name w:val="Label Char"/>
    <w:rsid w:val="006144FA"/>
    <w:rPr>
      <w:rFonts w:ascii="Verdana" w:hAnsi="Verdana" w:cs="Arial"/>
      <w:b/>
      <w:i/>
      <w:vanish/>
      <w:color w:val="3366FF"/>
      <w:sz w:val="28"/>
      <w:szCs w:val="28"/>
      <w:vertAlign w:val="superscript"/>
      <w:lang w:val="nl-NL" w:eastAsia="nl-NL" w:bidi="ar-SA"/>
    </w:rPr>
  </w:style>
  <w:style w:type="paragraph" w:customStyle="1" w:styleId="titel0">
    <w:name w:val="titel"/>
    <w:basedOn w:val="broodtekst"/>
    <w:next w:val="broodtekst"/>
    <w:rsid w:val="006144FA"/>
    <w:pPr>
      <w:spacing w:line="300" w:lineRule="atLeast"/>
    </w:pPr>
    <w:rPr>
      <w:b/>
      <w:sz w:val="24"/>
    </w:rPr>
  </w:style>
  <w:style w:type="paragraph" w:customStyle="1" w:styleId="subtitel">
    <w:name w:val="subtitel"/>
    <w:basedOn w:val="broodtekst"/>
    <w:next w:val="broodtekst"/>
    <w:rsid w:val="006144FA"/>
  </w:style>
  <w:style w:type="paragraph" w:customStyle="1" w:styleId="titelinhoud">
    <w:name w:val="titelinhoud"/>
    <w:basedOn w:val="broodtekst"/>
    <w:next w:val="broodtekst"/>
    <w:rsid w:val="006144FA"/>
    <w:pPr>
      <w:spacing w:after="660" w:line="300" w:lineRule="atLeast"/>
    </w:pPr>
    <w:rPr>
      <w:sz w:val="24"/>
    </w:rPr>
  </w:style>
  <w:style w:type="paragraph" w:styleId="Inhopg2">
    <w:name w:val="toc 2"/>
    <w:basedOn w:val="Standaard"/>
    <w:next w:val="Standaard"/>
    <w:autoRedefine/>
    <w:uiPriority w:val="39"/>
    <w:rsid w:val="006144FA"/>
    <w:pPr>
      <w:tabs>
        <w:tab w:val="left" w:pos="0"/>
        <w:tab w:val="right" w:pos="7711"/>
      </w:tabs>
      <w:ind w:left="-1134"/>
    </w:pPr>
    <w:rPr>
      <w:noProof/>
    </w:rPr>
  </w:style>
  <w:style w:type="paragraph" w:customStyle="1" w:styleId="Default">
    <w:name w:val="Default"/>
    <w:rsid w:val="00AF1757"/>
    <w:pPr>
      <w:autoSpaceDE w:val="0"/>
      <w:autoSpaceDN w:val="0"/>
      <w:adjustRightInd w:val="0"/>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4D49A2"/>
    <w:rPr>
      <w:sz w:val="16"/>
      <w:szCs w:val="16"/>
    </w:rPr>
  </w:style>
  <w:style w:type="paragraph" w:styleId="Tekstopmerking">
    <w:name w:val="annotation text"/>
    <w:basedOn w:val="Standaard"/>
    <w:link w:val="TekstopmerkingChar"/>
    <w:uiPriority w:val="99"/>
    <w:unhideWhenUsed/>
    <w:rsid w:val="004D49A2"/>
    <w:pPr>
      <w:spacing w:line="240" w:lineRule="auto"/>
    </w:pPr>
    <w:rPr>
      <w:sz w:val="20"/>
      <w:szCs w:val="20"/>
    </w:rPr>
  </w:style>
  <w:style w:type="character" w:customStyle="1" w:styleId="TekstopmerkingChar">
    <w:name w:val="Tekst opmerking Char"/>
    <w:basedOn w:val="Standaardalinea-lettertype"/>
    <w:link w:val="Tekstopmerking"/>
    <w:uiPriority w:val="99"/>
    <w:rsid w:val="004D49A2"/>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D49A2"/>
    <w:rPr>
      <w:b/>
      <w:bCs/>
    </w:rPr>
  </w:style>
  <w:style w:type="character" w:customStyle="1" w:styleId="OnderwerpvanopmerkingChar">
    <w:name w:val="Onderwerp van opmerking Char"/>
    <w:basedOn w:val="TekstopmerkingChar"/>
    <w:link w:val="Onderwerpvanopmerking"/>
    <w:uiPriority w:val="99"/>
    <w:semiHidden/>
    <w:rsid w:val="004D49A2"/>
    <w:rPr>
      <w:rFonts w:ascii="Verdana" w:eastAsia="Times New Roman" w:hAnsi="Verdana" w:cs="Times New Roman"/>
      <w:b/>
      <w:bCs/>
      <w:sz w:val="20"/>
      <w:szCs w:val="20"/>
      <w:lang w:eastAsia="nl-NL"/>
    </w:rPr>
  </w:style>
  <w:style w:type="character" w:customStyle="1" w:styleId="q4iawc">
    <w:name w:val="q4iawc"/>
    <w:basedOn w:val="Standaardalinea-lettertype"/>
    <w:rsid w:val="00CA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95060">
      <w:bodyDiv w:val="1"/>
      <w:marLeft w:val="0"/>
      <w:marRight w:val="0"/>
      <w:marTop w:val="0"/>
      <w:marBottom w:val="0"/>
      <w:divBdr>
        <w:top w:val="none" w:sz="0" w:space="0" w:color="auto"/>
        <w:left w:val="none" w:sz="0" w:space="0" w:color="auto"/>
        <w:bottom w:val="none" w:sz="0" w:space="0" w:color="auto"/>
        <w:right w:val="none" w:sz="0" w:space="0" w:color="auto"/>
      </w:divBdr>
    </w:div>
    <w:div w:id="145433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oek.officielebekendmakingen.nl/stcrt-2016-14783.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8</Pages>
  <Words>2989</Words>
  <Characters>16441</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Elferink, Michiel (CD)</dc:creator>
  <cp:keywords/>
  <dc:description/>
  <cp:lastModifiedBy>Wiegers, Daniëlle (GPO)</cp:lastModifiedBy>
  <cp:revision>4</cp:revision>
  <dcterms:created xsi:type="dcterms:W3CDTF">2022-06-21T10:23:00Z</dcterms:created>
  <dcterms:modified xsi:type="dcterms:W3CDTF">2022-06-21T18:42:00Z</dcterms:modified>
</cp:coreProperties>
</file>