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C9DA9" w14:textId="35AD0FB5" w:rsidR="00542767" w:rsidRPr="00AB191A" w:rsidRDefault="00542767" w:rsidP="118AA70D">
      <w:pPr>
        <w:pBdr>
          <w:top w:val="nil"/>
          <w:left w:val="nil"/>
          <w:bottom w:val="nil"/>
          <w:right w:val="nil"/>
          <w:between w:val="nil"/>
        </w:pBdr>
        <w:rPr>
          <w:rFonts w:ascii="Calibri" w:eastAsia="Arial" w:hAnsi="Calibri" w:cs="Calibri"/>
          <w:b/>
          <w:bCs/>
          <w:color w:val="000000"/>
          <w:sz w:val="22"/>
          <w:szCs w:val="22"/>
        </w:rPr>
      </w:pPr>
    </w:p>
    <w:p w14:paraId="3D1593B0" w14:textId="3DC3A92F" w:rsidR="118AA70D" w:rsidRDefault="118AA70D" w:rsidP="118AA70D">
      <w:pPr>
        <w:rPr>
          <w:rFonts w:ascii="Calibri" w:eastAsia="Arial" w:hAnsi="Calibri" w:cs="Calibri"/>
          <w:b/>
          <w:bCs/>
          <w:color w:val="000000" w:themeColor="text1"/>
          <w:sz w:val="22"/>
          <w:szCs w:val="22"/>
        </w:rPr>
      </w:pPr>
    </w:p>
    <w:p w14:paraId="4BE9593A" w14:textId="77777777" w:rsidR="00542767" w:rsidRPr="00AB191A" w:rsidRDefault="00542767">
      <w:pPr>
        <w:pBdr>
          <w:top w:val="nil"/>
          <w:left w:val="nil"/>
          <w:bottom w:val="nil"/>
          <w:right w:val="nil"/>
          <w:between w:val="nil"/>
        </w:pBdr>
        <w:rPr>
          <w:rFonts w:ascii="Calibri" w:eastAsia="Arial" w:hAnsi="Calibri" w:cs="Calibri"/>
          <w:b/>
          <w:color w:val="000000"/>
          <w:sz w:val="22"/>
          <w:szCs w:val="22"/>
        </w:rPr>
      </w:pPr>
    </w:p>
    <w:p w14:paraId="5210D139" w14:textId="77777777" w:rsidR="00542767" w:rsidRPr="00AB191A" w:rsidRDefault="00542767">
      <w:pPr>
        <w:pBdr>
          <w:top w:val="nil"/>
          <w:left w:val="nil"/>
          <w:bottom w:val="nil"/>
          <w:right w:val="nil"/>
          <w:between w:val="nil"/>
        </w:pBdr>
        <w:rPr>
          <w:rFonts w:ascii="Calibri" w:eastAsia="Arial" w:hAnsi="Calibri" w:cs="Calibri"/>
          <w:b/>
          <w:color w:val="000000"/>
          <w:sz w:val="22"/>
          <w:szCs w:val="22"/>
        </w:rPr>
      </w:pPr>
    </w:p>
    <w:p w14:paraId="6A3758A9" w14:textId="77777777" w:rsidR="00542767" w:rsidRPr="00AB191A" w:rsidRDefault="00542767">
      <w:pPr>
        <w:pBdr>
          <w:top w:val="nil"/>
          <w:left w:val="nil"/>
          <w:bottom w:val="nil"/>
          <w:right w:val="nil"/>
          <w:between w:val="nil"/>
        </w:pBdr>
        <w:rPr>
          <w:rFonts w:ascii="Calibri" w:eastAsia="Arial" w:hAnsi="Calibri" w:cs="Calibri"/>
          <w:b/>
          <w:color w:val="000000"/>
          <w:sz w:val="22"/>
          <w:szCs w:val="22"/>
        </w:rPr>
      </w:pPr>
    </w:p>
    <w:p w14:paraId="68514D3E" w14:textId="77777777" w:rsidR="00542767" w:rsidRPr="00AB191A" w:rsidRDefault="00542767">
      <w:pPr>
        <w:pBdr>
          <w:top w:val="nil"/>
          <w:left w:val="nil"/>
          <w:bottom w:val="nil"/>
          <w:right w:val="nil"/>
          <w:between w:val="nil"/>
        </w:pBdr>
        <w:rPr>
          <w:rFonts w:ascii="Calibri" w:eastAsia="Arial" w:hAnsi="Calibri" w:cs="Calibri"/>
          <w:b/>
          <w:color w:val="000000"/>
          <w:sz w:val="22"/>
          <w:szCs w:val="22"/>
        </w:rPr>
      </w:pPr>
    </w:p>
    <w:p w14:paraId="120D3B69" w14:textId="77777777" w:rsidR="00542767" w:rsidRPr="00AB191A" w:rsidRDefault="00542767">
      <w:pPr>
        <w:pBdr>
          <w:top w:val="nil"/>
          <w:left w:val="nil"/>
          <w:bottom w:val="nil"/>
          <w:right w:val="nil"/>
          <w:between w:val="nil"/>
        </w:pBdr>
        <w:rPr>
          <w:rFonts w:ascii="Calibri" w:eastAsia="Arial" w:hAnsi="Calibri" w:cs="Calibri"/>
          <w:b/>
          <w:color w:val="000000"/>
          <w:sz w:val="22"/>
          <w:szCs w:val="22"/>
        </w:rPr>
      </w:pPr>
    </w:p>
    <w:p w14:paraId="20ACF699" w14:textId="77777777" w:rsidR="00542767" w:rsidRPr="00AB191A" w:rsidRDefault="00542767">
      <w:pPr>
        <w:pBdr>
          <w:top w:val="nil"/>
          <w:left w:val="nil"/>
          <w:bottom w:val="nil"/>
          <w:right w:val="nil"/>
          <w:between w:val="nil"/>
        </w:pBdr>
        <w:rPr>
          <w:rFonts w:ascii="Calibri" w:eastAsia="Arial" w:hAnsi="Calibri" w:cs="Calibri"/>
          <w:b/>
          <w:color w:val="000000"/>
          <w:sz w:val="28"/>
          <w:szCs w:val="28"/>
        </w:rPr>
      </w:pPr>
    </w:p>
    <w:p w14:paraId="267D220D" w14:textId="0BFE4E93" w:rsidR="00542767" w:rsidRPr="00AB191A" w:rsidRDefault="005030C3">
      <w:pPr>
        <w:pBdr>
          <w:top w:val="nil"/>
          <w:left w:val="nil"/>
          <w:bottom w:val="nil"/>
          <w:right w:val="nil"/>
          <w:between w:val="nil"/>
        </w:pBdr>
        <w:rPr>
          <w:rFonts w:ascii="Calibri" w:eastAsia="Arial" w:hAnsi="Calibri" w:cs="Calibri"/>
          <w:b/>
          <w:color w:val="000000"/>
          <w:sz w:val="28"/>
          <w:szCs w:val="28"/>
        </w:rPr>
      </w:pPr>
      <w:r w:rsidRPr="00AB191A">
        <w:rPr>
          <w:rFonts w:ascii="Calibri" w:eastAsia="Arial" w:hAnsi="Calibri" w:cs="Calibri"/>
          <w:b/>
          <w:color w:val="000000"/>
          <w:sz w:val="28"/>
          <w:szCs w:val="28"/>
        </w:rPr>
        <w:t>Beschrijvend document</w:t>
      </w:r>
      <w:r w:rsidR="001B236C" w:rsidRPr="00AB191A">
        <w:rPr>
          <w:rFonts w:ascii="Calibri" w:eastAsia="Arial" w:hAnsi="Calibri" w:cs="Calibri"/>
          <w:b/>
          <w:color w:val="000000"/>
          <w:sz w:val="28"/>
          <w:szCs w:val="28"/>
        </w:rPr>
        <w:t>:</w:t>
      </w:r>
    </w:p>
    <w:p w14:paraId="299017BA" w14:textId="77777777" w:rsidR="00542767" w:rsidRPr="00AB191A" w:rsidRDefault="00542767">
      <w:pPr>
        <w:pBdr>
          <w:top w:val="nil"/>
          <w:left w:val="nil"/>
          <w:bottom w:val="nil"/>
          <w:right w:val="nil"/>
          <w:between w:val="nil"/>
        </w:pBdr>
        <w:rPr>
          <w:rFonts w:ascii="Calibri" w:eastAsia="Arial" w:hAnsi="Calibri" w:cs="Calibri"/>
          <w:b/>
          <w:color w:val="000000"/>
          <w:sz w:val="28"/>
          <w:szCs w:val="28"/>
        </w:rPr>
      </w:pPr>
    </w:p>
    <w:p w14:paraId="364FB5F2" w14:textId="77777777" w:rsidR="00830B64" w:rsidRPr="0023082B" w:rsidRDefault="00830B64" w:rsidP="00830B64">
      <w:pPr>
        <w:rPr>
          <w:rFonts w:ascii="Arial" w:hAnsi="Arial" w:cs="Arial"/>
          <w:sz w:val="20"/>
          <w:szCs w:val="20"/>
        </w:rPr>
      </w:pPr>
    </w:p>
    <w:p w14:paraId="2B03CA26" w14:textId="77777777" w:rsidR="00830B64" w:rsidRPr="00FA51C2" w:rsidRDefault="00830B64" w:rsidP="00830B64">
      <w:pPr>
        <w:pStyle w:val="Ondertitel"/>
        <w:rPr>
          <w:rFonts w:ascii="Arial" w:hAnsi="Arial" w:cs="Arial"/>
        </w:rPr>
      </w:pPr>
      <w:r>
        <w:rPr>
          <w:rFonts w:ascii="Arial" w:hAnsi="Arial" w:cs="Arial"/>
        </w:rPr>
        <w:t>“Acceptatie afvalstromen milieustraat”</w:t>
      </w:r>
    </w:p>
    <w:p w14:paraId="2F753D96" w14:textId="77777777" w:rsidR="00542767" w:rsidRPr="00AB191A" w:rsidRDefault="00542767">
      <w:pPr>
        <w:pBdr>
          <w:top w:val="nil"/>
          <w:left w:val="nil"/>
          <w:bottom w:val="nil"/>
          <w:right w:val="nil"/>
          <w:between w:val="nil"/>
        </w:pBdr>
        <w:rPr>
          <w:rFonts w:ascii="Calibri" w:eastAsia="Arial" w:hAnsi="Calibri" w:cs="Calibri"/>
          <w:b/>
          <w:color w:val="000000"/>
          <w:sz w:val="28"/>
          <w:szCs w:val="28"/>
          <w:u w:val="single"/>
        </w:rPr>
      </w:pPr>
    </w:p>
    <w:p w14:paraId="3FC87444" w14:textId="77777777" w:rsidR="00542767" w:rsidRPr="00AB191A" w:rsidRDefault="00542767">
      <w:pPr>
        <w:rPr>
          <w:rFonts w:ascii="Calibri" w:eastAsia="Arial" w:hAnsi="Calibri" w:cs="Calibri"/>
          <w:b/>
          <w:sz w:val="28"/>
          <w:szCs w:val="28"/>
          <w:u w:val="single"/>
        </w:rPr>
      </w:pPr>
    </w:p>
    <w:p w14:paraId="08212734" w14:textId="77777777" w:rsidR="00542767" w:rsidRPr="00AB191A" w:rsidRDefault="00542767">
      <w:pPr>
        <w:rPr>
          <w:rFonts w:ascii="Calibri" w:eastAsia="Arial" w:hAnsi="Calibri" w:cs="Calibri"/>
          <w:b/>
          <w:sz w:val="28"/>
          <w:szCs w:val="28"/>
          <w:u w:val="single"/>
        </w:rPr>
      </w:pPr>
    </w:p>
    <w:p w14:paraId="7AE9A8D7" w14:textId="6AFF1E9F" w:rsidR="00542767" w:rsidRPr="00AB191A" w:rsidRDefault="00542767">
      <w:pPr>
        <w:rPr>
          <w:rFonts w:ascii="Calibri" w:eastAsia="Arial" w:hAnsi="Calibri" w:cs="Calibri"/>
          <w:b/>
          <w:sz w:val="28"/>
          <w:szCs w:val="28"/>
          <w:u w:val="single"/>
        </w:rPr>
      </w:pPr>
    </w:p>
    <w:p w14:paraId="70FF2DB9" w14:textId="6D2F2BDA" w:rsidR="00542767" w:rsidRPr="00AB191A" w:rsidRDefault="00830B64">
      <w:pPr>
        <w:rPr>
          <w:rFonts w:ascii="Calibri" w:eastAsia="Arial" w:hAnsi="Calibri" w:cs="Calibri"/>
          <w:b/>
          <w:sz w:val="22"/>
          <w:szCs w:val="22"/>
          <w:u w:val="single"/>
        </w:rPr>
      </w:pPr>
      <w:r>
        <w:rPr>
          <w:rFonts w:ascii="Arial" w:hAnsi="Arial" w:cs="Arial"/>
          <w:b/>
          <w:noProof/>
          <w:sz w:val="20"/>
        </w:rPr>
        <w:drawing>
          <wp:anchor distT="0" distB="0" distL="114300" distR="114300" simplePos="0" relativeHeight="251658752" behindDoc="1" locked="0" layoutInCell="1" allowOverlap="1" wp14:anchorId="078885D7" wp14:editId="01F3CA9A">
            <wp:simplePos x="0" y="0"/>
            <wp:positionH relativeFrom="column">
              <wp:posOffset>1318260</wp:posOffset>
            </wp:positionH>
            <wp:positionV relativeFrom="paragraph">
              <wp:posOffset>69215</wp:posOffset>
            </wp:positionV>
            <wp:extent cx="2917825" cy="970280"/>
            <wp:effectExtent l="0" t="0" r="0" b="0"/>
            <wp:wrapNone/>
            <wp:docPr id="27" name="Afbeelding 27"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17825" cy="970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8A0886" w14:textId="342AD5D4" w:rsidR="00542767" w:rsidRPr="00AB191A" w:rsidRDefault="00542767">
      <w:pPr>
        <w:rPr>
          <w:rFonts w:ascii="Calibri" w:eastAsia="Arial" w:hAnsi="Calibri" w:cs="Calibri"/>
          <w:b/>
          <w:sz w:val="22"/>
          <w:szCs w:val="22"/>
          <w:u w:val="single"/>
        </w:rPr>
      </w:pPr>
    </w:p>
    <w:p w14:paraId="3275A8F7" w14:textId="7895A907" w:rsidR="00542767" w:rsidRPr="00AB191A" w:rsidRDefault="00542767">
      <w:pPr>
        <w:rPr>
          <w:rFonts w:ascii="Calibri" w:eastAsia="Arial" w:hAnsi="Calibri" w:cs="Calibri"/>
          <w:b/>
          <w:sz w:val="22"/>
          <w:szCs w:val="22"/>
          <w:u w:val="single"/>
        </w:rPr>
      </w:pPr>
    </w:p>
    <w:p w14:paraId="32B9AEC7" w14:textId="7E85C6F9" w:rsidR="00542767" w:rsidRPr="00AB191A" w:rsidRDefault="00542767">
      <w:pPr>
        <w:rPr>
          <w:rFonts w:ascii="Calibri" w:eastAsia="Arial" w:hAnsi="Calibri" w:cs="Calibri"/>
          <w:b/>
          <w:sz w:val="22"/>
          <w:szCs w:val="22"/>
          <w:u w:val="single"/>
        </w:rPr>
      </w:pPr>
    </w:p>
    <w:p w14:paraId="1872D8EB" w14:textId="77777777" w:rsidR="00542767" w:rsidRPr="00AB191A" w:rsidRDefault="00542767">
      <w:pPr>
        <w:rPr>
          <w:rFonts w:ascii="Calibri" w:eastAsia="Arial" w:hAnsi="Calibri" w:cs="Calibri"/>
          <w:b/>
          <w:sz w:val="22"/>
          <w:szCs w:val="22"/>
          <w:u w:val="single"/>
        </w:rPr>
      </w:pPr>
    </w:p>
    <w:p w14:paraId="08F873EF" w14:textId="77777777" w:rsidR="00542767" w:rsidRPr="00AB191A" w:rsidRDefault="00542767">
      <w:pPr>
        <w:rPr>
          <w:rFonts w:ascii="Calibri" w:eastAsia="Arial" w:hAnsi="Calibri" w:cs="Calibri"/>
          <w:b/>
          <w:sz w:val="22"/>
          <w:szCs w:val="22"/>
          <w:u w:val="single"/>
        </w:rPr>
      </w:pPr>
    </w:p>
    <w:p w14:paraId="3E845305" w14:textId="77777777" w:rsidR="00542767" w:rsidRPr="00AB191A" w:rsidRDefault="00542767">
      <w:pPr>
        <w:rPr>
          <w:rFonts w:ascii="Calibri" w:eastAsia="Arial" w:hAnsi="Calibri" w:cs="Calibri"/>
          <w:b/>
          <w:sz w:val="22"/>
          <w:szCs w:val="22"/>
          <w:u w:val="single"/>
        </w:rPr>
      </w:pPr>
    </w:p>
    <w:p w14:paraId="7571AD52" w14:textId="77777777" w:rsidR="00542767" w:rsidRPr="00AB191A" w:rsidRDefault="00542767">
      <w:pPr>
        <w:rPr>
          <w:rFonts w:ascii="Calibri" w:eastAsia="Arial" w:hAnsi="Calibri" w:cs="Calibri"/>
          <w:b/>
          <w:sz w:val="22"/>
          <w:szCs w:val="22"/>
          <w:u w:val="single"/>
        </w:rPr>
      </w:pPr>
    </w:p>
    <w:p w14:paraId="25132012" w14:textId="77777777" w:rsidR="00542767" w:rsidRPr="00AB191A" w:rsidRDefault="00542767">
      <w:pPr>
        <w:ind w:left="720"/>
        <w:rPr>
          <w:rFonts w:ascii="Calibri" w:eastAsia="Arial" w:hAnsi="Calibri" w:cs="Calibri"/>
          <w:b/>
          <w:sz w:val="22"/>
          <w:szCs w:val="22"/>
          <w:u w:val="single"/>
        </w:rPr>
      </w:pPr>
    </w:p>
    <w:p w14:paraId="69C220FD" w14:textId="77777777" w:rsidR="00542767" w:rsidRPr="00AB191A" w:rsidRDefault="00542767">
      <w:pPr>
        <w:rPr>
          <w:rFonts w:ascii="Calibri" w:eastAsia="Arial" w:hAnsi="Calibri" w:cs="Calibri"/>
          <w:b/>
          <w:sz w:val="22"/>
          <w:szCs w:val="22"/>
          <w:u w:val="single"/>
        </w:rPr>
      </w:pPr>
    </w:p>
    <w:p w14:paraId="57786A91" w14:textId="77777777" w:rsidR="00542767" w:rsidRPr="00AB191A" w:rsidRDefault="00542767">
      <w:pPr>
        <w:rPr>
          <w:rFonts w:ascii="Calibri" w:eastAsia="Arial" w:hAnsi="Calibri" w:cs="Calibri"/>
          <w:b/>
          <w:sz w:val="22"/>
          <w:szCs w:val="22"/>
          <w:u w:val="single"/>
        </w:rPr>
      </w:pPr>
    </w:p>
    <w:p w14:paraId="419D22A7" w14:textId="77777777" w:rsidR="00542767" w:rsidRPr="00AB191A" w:rsidRDefault="00542767">
      <w:pPr>
        <w:rPr>
          <w:rFonts w:ascii="Calibri" w:eastAsia="Arial" w:hAnsi="Calibri" w:cs="Calibri"/>
          <w:b/>
          <w:sz w:val="22"/>
          <w:szCs w:val="22"/>
          <w:u w:val="single"/>
        </w:rPr>
      </w:pPr>
    </w:p>
    <w:p w14:paraId="444742AD" w14:textId="77777777" w:rsidR="00542767" w:rsidRPr="00AB191A" w:rsidRDefault="00542767">
      <w:pPr>
        <w:rPr>
          <w:rFonts w:ascii="Calibri" w:eastAsia="Arial" w:hAnsi="Calibri" w:cs="Calibri"/>
          <w:b/>
          <w:sz w:val="22"/>
          <w:szCs w:val="22"/>
          <w:u w:val="single"/>
        </w:rPr>
      </w:pPr>
    </w:p>
    <w:p w14:paraId="7CD5B0CC" w14:textId="77777777" w:rsidR="00542767" w:rsidRPr="00AB191A" w:rsidRDefault="00542767">
      <w:pPr>
        <w:rPr>
          <w:rFonts w:ascii="Calibri" w:eastAsia="Arial" w:hAnsi="Calibri" w:cs="Calibri"/>
          <w:b/>
          <w:sz w:val="22"/>
          <w:szCs w:val="22"/>
          <w:u w:val="single"/>
        </w:rPr>
      </w:pPr>
    </w:p>
    <w:p w14:paraId="2CEC8D07" w14:textId="77777777" w:rsidR="00542767" w:rsidRPr="00AB191A" w:rsidRDefault="00542767">
      <w:pPr>
        <w:rPr>
          <w:rFonts w:ascii="Calibri" w:eastAsia="Arial" w:hAnsi="Calibri" w:cs="Calibri"/>
          <w:b/>
          <w:sz w:val="22"/>
          <w:szCs w:val="22"/>
          <w:u w:val="single"/>
        </w:rPr>
      </w:pPr>
    </w:p>
    <w:p w14:paraId="09EB1665" w14:textId="77777777" w:rsidR="00542767" w:rsidRPr="00AB191A" w:rsidRDefault="00542767">
      <w:pPr>
        <w:rPr>
          <w:rFonts w:ascii="Calibri" w:eastAsia="Arial" w:hAnsi="Calibri" w:cs="Calibri"/>
          <w:b/>
          <w:sz w:val="22"/>
          <w:szCs w:val="22"/>
          <w:u w:val="single"/>
        </w:rPr>
      </w:pPr>
    </w:p>
    <w:p w14:paraId="1AC6D3CC" w14:textId="77777777" w:rsidR="00542767" w:rsidRPr="00AB191A" w:rsidRDefault="00542767">
      <w:pPr>
        <w:rPr>
          <w:rFonts w:ascii="Calibri" w:eastAsia="Arial" w:hAnsi="Calibri" w:cs="Calibri"/>
          <w:b/>
          <w:sz w:val="22"/>
          <w:szCs w:val="22"/>
          <w:u w:val="single"/>
        </w:rPr>
      </w:pPr>
    </w:p>
    <w:p w14:paraId="58B7E7F0" w14:textId="77777777" w:rsidR="00542767" w:rsidRPr="00AB191A" w:rsidRDefault="00542767">
      <w:pPr>
        <w:rPr>
          <w:rFonts w:ascii="Calibri" w:eastAsia="Arial" w:hAnsi="Calibri" w:cs="Calibri"/>
          <w:b/>
          <w:sz w:val="22"/>
          <w:szCs w:val="22"/>
          <w:u w:val="single"/>
        </w:rPr>
      </w:pPr>
    </w:p>
    <w:p w14:paraId="2249D02F" w14:textId="77777777" w:rsidR="00542767" w:rsidRPr="00AB191A" w:rsidRDefault="00542767">
      <w:pPr>
        <w:rPr>
          <w:rFonts w:ascii="Calibri" w:eastAsia="Arial" w:hAnsi="Calibri" w:cs="Calibri"/>
          <w:b/>
          <w:sz w:val="22"/>
          <w:szCs w:val="22"/>
          <w:u w:val="single"/>
        </w:rPr>
      </w:pPr>
    </w:p>
    <w:p w14:paraId="04C4676E" w14:textId="77777777" w:rsidR="00542767" w:rsidRPr="00AB191A" w:rsidRDefault="00542767">
      <w:pPr>
        <w:rPr>
          <w:rFonts w:ascii="Calibri" w:eastAsia="Arial" w:hAnsi="Calibri" w:cs="Calibri"/>
          <w:b/>
          <w:sz w:val="22"/>
          <w:szCs w:val="22"/>
          <w:u w:val="single"/>
        </w:rPr>
      </w:pPr>
    </w:p>
    <w:p w14:paraId="7DC09DF4" w14:textId="77777777" w:rsidR="00542767" w:rsidRPr="00AB191A" w:rsidRDefault="001063A7">
      <w:pPr>
        <w:rPr>
          <w:rFonts w:ascii="Calibri" w:eastAsia="Arial" w:hAnsi="Calibri" w:cs="Calibri"/>
          <w:b/>
          <w:sz w:val="22"/>
          <w:szCs w:val="22"/>
          <w:u w:val="single"/>
        </w:rPr>
      </w:pPr>
      <w:r w:rsidRPr="00AB191A">
        <w:rPr>
          <w:rFonts w:ascii="Calibri" w:eastAsia="Arial" w:hAnsi="Calibri" w:cs="Calibri"/>
          <w:b/>
          <w:sz w:val="22"/>
          <w:szCs w:val="22"/>
          <w:u w:val="single"/>
        </w:rPr>
        <w:t>Opstellers:</w:t>
      </w:r>
    </w:p>
    <w:p w14:paraId="6178A648" w14:textId="3E5124D0" w:rsidR="00542767" w:rsidRPr="00830B64" w:rsidRDefault="00830B64">
      <w:pPr>
        <w:rPr>
          <w:rFonts w:ascii="Calibri" w:eastAsia="Arial" w:hAnsi="Calibri" w:cs="Calibri"/>
          <w:sz w:val="22"/>
          <w:szCs w:val="22"/>
        </w:rPr>
      </w:pPr>
      <w:r w:rsidRPr="00830B64">
        <w:rPr>
          <w:rFonts w:ascii="Calibri" w:eastAsia="Arial" w:hAnsi="Calibri" w:cs="Calibri"/>
          <w:b/>
          <w:sz w:val="22"/>
          <w:szCs w:val="22"/>
        </w:rPr>
        <w:t>Gemeente Drimmelen</w:t>
      </w:r>
    </w:p>
    <w:p w14:paraId="6C8FEFBF" w14:textId="77777777" w:rsidR="00542767" w:rsidRPr="00830B64" w:rsidRDefault="001063A7">
      <w:pPr>
        <w:rPr>
          <w:rFonts w:ascii="Calibri" w:eastAsia="Arial" w:hAnsi="Calibri" w:cs="Calibri"/>
          <w:sz w:val="22"/>
          <w:szCs w:val="22"/>
        </w:rPr>
      </w:pPr>
      <w:r w:rsidRPr="00830B64">
        <w:rPr>
          <w:rFonts w:ascii="Calibri" w:eastAsia="Arial" w:hAnsi="Calibri" w:cs="Calibri"/>
          <w:b/>
          <w:sz w:val="22"/>
          <w:szCs w:val="22"/>
        </w:rPr>
        <w:t>Inkoopbureau West-Brabant</w:t>
      </w:r>
    </w:p>
    <w:p w14:paraId="68ED5930" w14:textId="77777777" w:rsidR="00542767" w:rsidRPr="00AB191A" w:rsidRDefault="00542767">
      <w:pPr>
        <w:rPr>
          <w:rFonts w:ascii="Calibri" w:eastAsia="Arial" w:hAnsi="Calibri" w:cs="Calibri"/>
          <w:b/>
          <w:sz w:val="22"/>
          <w:szCs w:val="22"/>
          <w:u w:val="single"/>
        </w:rPr>
      </w:pPr>
    </w:p>
    <w:p w14:paraId="7483685E" w14:textId="77777777" w:rsidR="00542767" w:rsidRPr="00AB191A" w:rsidRDefault="00542767">
      <w:pPr>
        <w:rPr>
          <w:rFonts w:ascii="Calibri" w:eastAsia="Arial" w:hAnsi="Calibri" w:cs="Calibri"/>
          <w:b/>
          <w:sz w:val="22"/>
          <w:szCs w:val="22"/>
          <w:u w:val="single"/>
        </w:rPr>
      </w:pPr>
    </w:p>
    <w:p w14:paraId="7047C77F" w14:textId="24B8E4E7" w:rsidR="00542767" w:rsidRPr="00AB191A" w:rsidRDefault="001063A7">
      <w:pPr>
        <w:rPr>
          <w:rFonts w:ascii="Calibri" w:eastAsia="Arial" w:hAnsi="Calibri" w:cs="Calibri"/>
          <w:b/>
          <w:sz w:val="22"/>
          <w:szCs w:val="22"/>
        </w:rPr>
      </w:pPr>
      <w:r w:rsidRPr="00AB191A">
        <w:rPr>
          <w:rFonts w:ascii="Calibri" w:eastAsia="Arial" w:hAnsi="Calibri" w:cs="Calibri"/>
          <w:b/>
          <w:sz w:val="22"/>
          <w:szCs w:val="22"/>
        </w:rPr>
        <w:t>Kenmerk:</w:t>
      </w:r>
      <w:r w:rsidRPr="00AB191A">
        <w:rPr>
          <w:rFonts w:ascii="Calibri" w:eastAsia="Arial" w:hAnsi="Calibri" w:cs="Calibri"/>
          <w:b/>
          <w:sz w:val="22"/>
          <w:szCs w:val="22"/>
        </w:rPr>
        <w:tab/>
      </w:r>
      <w:r w:rsidR="00016A09" w:rsidRPr="00016A09">
        <w:rPr>
          <w:rFonts w:ascii="Calibri" w:eastAsia="Arial" w:hAnsi="Calibri" w:cs="Calibri"/>
          <w:sz w:val="22"/>
          <w:szCs w:val="22"/>
        </w:rPr>
        <w:t>siw009395</w:t>
      </w:r>
    </w:p>
    <w:p w14:paraId="0CBD3BF7" w14:textId="66FE0CD0" w:rsidR="00542767" w:rsidRPr="00330245" w:rsidRDefault="001063A7">
      <w:pPr>
        <w:rPr>
          <w:rFonts w:ascii="Calibri" w:eastAsia="Arial" w:hAnsi="Calibri" w:cs="Calibri"/>
          <w:b/>
          <w:sz w:val="22"/>
          <w:szCs w:val="22"/>
        </w:rPr>
      </w:pPr>
      <w:r w:rsidRPr="00AB191A">
        <w:rPr>
          <w:rFonts w:ascii="Calibri" w:eastAsia="Arial" w:hAnsi="Calibri" w:cs="Calibri"/>
          <w:b/>
          <w:sz w:val="22"/>
          <w:szCs w:val="22"/>
        </w:rPr>
        <w:t>Datum:</w:t>
      </w:r>
      <w:r w:rsidRPr="00AB191A">
        <w:rPr>
          <w:rFonts w:ascii="Calibri" w:eastAsia="Arial" w:hAnsi="Calibri" w:cs="Calibri"/>
          <w:b/>
          <w:sz w:val="22"/>
          <w:szCs w:val="22"/>
        </w:rPr>
        <w:tab/>
      </w:r>
      <w:r w:rsidRPr="00AB191A">
        <w:rPr>
          <w:rFonts w:ascii="Calibri" w:eastAsia="Arial" w:hAnsi="Calibri" w:cs="Calibri"/>
          <w:b/>
          <w:color w:val="FF0000"/>
          <w:sz w:val="22"/>
          <w:szCs w:val="22"/>
        </w:rPr>
        <w:tab/>
      </w:r>
      <w:r w:rsidR="00330245" w:rsidRPr="00330245">
        <w:rPr>
          <w:rFonts w:ascii="Calibri" w:eastAsia="Arial" w:hAnsi="Calibri" w:cs="Calibri"/>
          <w:b/>
          <w:sz w:val="22"/>
          <w:szCs w:val="22"/>
        </w:rPr>
        <w:t>20-06-2022</w:t>
      </w:r>
    </w:p>
    <w:p w14:paraId="52B22AB3" w14:textId="77777777" w:rsidR="00542767" w:rsidRPr="00AB191A" w:rsidRDefault="00542767">
      <w:pPr>
        <w:rPr>
          <w:rFonts w:ascii="Calibri" w:eastAsia="Arial" w:hAnsi="Calibri" w:cs="Calibri"/>
          <w:b/>
          <w:sz w:val="22"/>
          <w:szCs w:val="22"/>
          <w:u w:val="single"/>
        </w:rPr>
      </w:pPr>
    </w:p>
    <w:p w14:paraId="181D092B" w14:textId="77777777" w:rsidR="00542767" w:rsidRPr="00AB191A" w:rsidRDefault="00542767">
      <w:pPr>
        <w:rPr>
          <w:rFonts w:ascii="Calibri" w:eastAsia="Arial" w:hAnsi="Calibri" w:cs="Calibri"/>
          <w:b/>
          <w:sz w:val="22"/>
          <w:szCs w:val="22"/>
          <w:u w:val="single"/>
        </w:rPr>
      </w:pPr>
    </w:p>
    <w:p w14:paraId="2CF57EEE" w14:textId="77777777" w:rsidR="00542767" w:rsidRPr="00AB191A" w:rsidRDefault="00542767">
      <w:pPr>
        <w:rPr>
          <w:rFonts w:ascii="Calibri" w:eastAsia="Arial" w:hAnsi="Calibri" w:cs="Calibri"/>
          <w:color w:val="FF0000"/>
          <w:sz w:val="22"/>
          <w:szCs w:val="22"/>
        </w:rPr>
      </w:pPr>
    </w:p>
    <w:p w14:paraId="61132ECD" w14:textId="28206635" w:rsidR="00542767" w:rsidRPr="00AB191A" w:rsidRDefault="00A4363A" w:rsidP="00A4363A">
      <w:pPr>
        <w:tabs>
          <w:tab w:val="left" w:pos="3195"/>
        </w:tabs>
        <w:rPr>
          <w:rFonts w:ascii="Calibri" w:eastAsia="Arial" w:hAnsi="Calibri" w:cs="Calibri"/>
          <w:b/>
          <w:sz w:val="22"/>
          <w:szCs w:val="22"/>
        </w:rPr>
      </w:pPr>
      <w:r>
        <w:rPr>
          <w:rFonts w:ascii="Calibri" w:eastAsia="Arial" w:hAnsi="Calibri" w:cs="Calibri"/>
          <w:b/>
          <w:sz w:val="22"/>
          <w:szCs w:val="22"/>
        </w:rPr>
        <w:tab/>
      </w:r>
    </w:p>
    <w:p w14:paraId="37F74D1C" w14:textId="77777777" w:rsidR="00542767" w:rsidRPr="00AB191A" w:rsidRDefault="00542767">
      <w:pPr>
        <w:rPr>
          <w:rFonts w:ascii="Calibri" w:eastAsia="Arial" w:hAnsi="Calibri" w:cs="Calibri"/>
          <w:sz w:val="22"/>
          <w:szCs w:val="22"/>
        </w:rPr>
      </w:pPr>
    </w:p>
    <w:p w14:paraId="2555EE76" w14:textId="77777777" w:rsidR="00542767" w:rsidRPr="00AB191A" w:rsidRDefault="001063A7">
      <w:pPr>
        <w:keepNext/>
        <w:keepLines/>
        <w:pBdr>
          <w:top w:val="nil"/>
          <w:left w:val="nil"/>
          <w:bottom w:val="nil"/>
          <w:right w:val="nil"/>
          <w:between w:val="nil"/>
        </w:pBdr>
        <w:tabs>
          <w:tab w:val="left" w:pos="4005"/>
        </w:tabs>
        <w:spacing w:before="480"/>
        <w:rPr>
          <w:rFonts w:ascii="Calibri" w:eastAsia="Arial" w:hAnsi="Calibri" w:cs="Calibri"/>
          <w:b/>
          <w:color w:val="366091"/>
          <w:sz w:val="22"/>
          <w:szCs w:val="22"/>
        </w:rPr>
      </w:pPr>
      <w:r w:rsidRPr="00AB191A">
        <w:rPr>
          <w:rFonts w:ascii="Calibri" w:hAnsi="Calibri" w:cs="Calibri"/>
          <w:sz w:val="22"/>
          <w:szCs w:val="22"/>
        </w:rPr>
        <w:br w:type="page"/>
      </w:r>
    </w:p>
    <w:bookmarkStart w:id="0" w:name="_gjdgxs" w:colFirst="0" w:colLast="0" w:displacedByCustomXml="next"/>
    <w:bookmarkEnd w:id="0" w:displacedByCustomXml="next"/>
    <w:sdt>
      <w:sdtPr>
        <w:rPr>
          <w:b/>
        </w:rPr>
        <w:id w:val="1487664040"/>
        <w:docPartObj>
          <w:docPartGallery w:val="Table of Contents"/>
          <w:docPartUnique/>
        </w:docPartObj>
      </w:sdtPr>
      <w:sdtEndPr>
        <w:rPr>
          <w:b w:val="0"/>
          <w:bCs/>
        </w:rPr>
      </w:sdtEndPr>
      <w:sdtContent>
        <w:p w14:paraId="4BADAE3E" w14:textId="6EF80130" w:rsidR="00581209" w:rsidRPr="00FD24EC" w:rsidRDefault="002618FE" w:rsidP="00FD24EC">
          <w:pPr>
            <w:rPr>
              <w:rFonts w:cstheme="majorHAnsi"/>
              <w:b/>
              <w:sz w:val="22"/>
              <w:szCs w:val="22"/>
            </w:rPr>
          </w:pPr>
          <w:r w:rsidRPr="00FD24EC">
            <w:rPr>
              <w:rFonts w:asciiTheme="majorHAnsi" w:hAnsiTheme="majorHAnsi" w:cstheme="majorHAnsi"/>
              <w:b/>
              <w:sz w:val="22"/>
              <w:szCs w:val="22"/>
            </w:rPr>
            <w:t>Inhoudsopgave</w:t>
          </w:r>
        </w:p>
        <w:p w14:paraId="10FAF20C" w14:textId="77777777" w:rsidR="002618FE" w:rsidRPr="002618FE" w:rsidRDefault="002618FE" w:rsidP="002618FE"/>
        <w:p w14:paraId="7457FB88" w14:textId="016E6321" w:rsidR="004B71AB" w:rsidRDefault="00293572">
          <w:pPr>
            <w:pStyle w:val="Inhopg1"/>
            <w:tabs>
              <w:tab w:val="right" w:leader="dot" w:pos="9060"/>
            </w:tabs>
            <w:rPr>
              <w:rFonts w:asciiTheme="minorHAnsi" w:eastAsiaTheme="minorEastAsia" w:hAnsiTheme="minorHAnsi" w:cstheme="minorBidi"/>
              <w:b w:val="0"/>
              <w:noProof/>
              <w:szCs w:val="22"/>
            </w:rPr>
          </w:pPr>
          <w:r>
            <w:rPr>
              <w:b w:val="0"/>
            </w:rPr>
            <w:fldChar w:fldCharType="begin"/>
          </w:r>
          <w:r>
            <w:rPr>
              <w:b w:val="0"/>
            </w:rPr>
            <w:instrText xml:space="preserve"> TOC \o "1-3" \h \z \u </w:instrText>
          </w:r>
          <w:r>
            <w:rPr>
              <w:b w:val="0"/>
            </w:rPr>
            <w:fldChar w:fldCharType="separate"/>
          </w:r>
          <w:hyperlink w:anchor="_Toc106634268" w:history="1">
            <w:r w:rsidR="004B71AB" w:rsidRPr="00C630F4">
              <w:rPr>
                <w:rStyle w:val="Hyperlink"/>
                <w:noProof/>
              </w:rPr>
              <w:t>1. Aanbestedingskader</w:t>
            </w:r>
            <w:r w:rsidR="004B71AB">
              <w:rPr>
                <w:noProof/>
                <w:webHidden/>
              </w:rPr>
              <w:tab/>
            </w:r>
            <w:r w:rsidR="004B71AB">
              <w:rPr>
                <w:noProof/>
                <w:webHidden/>
              </w:rPr>
              <w:fldChar w:fldCharType="begin"/>
            </w:r>
            <w:r w:rsidR="004B71AB">
              <w:rPr>
                <w:noProof/>
                <w:webHidden/>
              </w:rPr>
              <w:instrText xml:space="preserve"> PAGEREF _Toc106634268 \h </w:instrText>
            </w:r>
            <w:r w:rsidR="004B71AB">
              <w:rPr>
                <w:noProof/>
                <w:webHidden/>
              </w:rPr>
            </w:r>
            <w:r w:rsidR="004B71AB">
              <w:rPr>
                <w:noProof/>
                <w:webHidden/>
              </w:rPr>
              <w:fldChar w:fldCharType="separate"/>
            </w:r>
            <w:r w:rsidR="005710FF">
              <w:rPr>
                <w:noProof/>
                <w:webHidden/>
              </w:rPr>
              <w:t>5</w:t>
            </w:r>
            <w:r w:rsidR="004B71AB">
              <w:rPr>
                <w:noProof/>
                <w:webHidden/>
              </w:rPr>
              <w:fldChar w:fldCharType="end"/>
            </w:r>
          </w:hyperlink>
        </w:p>
        <w:p w14:paraId="6E5997F3" w14:textId="0D01794D" w:rsidR="004B71AB" w:rsidRDefault="005710FF">
          <w:pPr>
            <w:pStyle w:val="Inhopg2"/>
            <w:tabs>
              <w:tab w:val="right" w:leader="dot" w:pos="9060"/>
            </w:tabs>
            <w:rPr>
              <w:rFonts w:asciiTheme="minorHAnsi" w:eastAsiaTheme="minorEastAsia" w:hAnsiTheme="minorHAnsi" w:cstheme="minorBidi"/>
              <w:noProof/>
              <w:sz w:val="22"/>
              <w:szCs w:val="22"/>
            </w:rPr>
          </w:pPr>
          <w:hyperlink w:anchor="_Toc106634269" w:history="1">
            <w:r w:rsidR="004B71AB" w:rsidRPr="00C630F4">
              <w:rPr>
                <w:rStyle w:val="Hyperlink"/>
                <w:rFonts w:eastAsia="Arial"/>
                <w:noProof/>
              </w:rPr>
              <w:t>1.1. Introductie</w:t>
            </w:r>
            <w:r w:rsidR="004B71AB">
              <w:rPr>
                <w:noProof/>
                <w:webHidden/>
              </w:rPr>
              <w:tab/>
            </w:r>
            <w:r w:rsidR="004B71AB">
              <w:rPr>
                <w:noProof/>
                <w:webHidden/>
              </w:rPr>
              <w:fldChar w:fldCharType="begin"/>
            </w:r>
            <w:r w:rsidR="004B71AB">
              <w:rPr>
                <w:noProof/>
                <w:webHidden/>
              </w:rPr>
              <w:instrText xml:space="preserve"> PAGEREF _Toc106634269 \h </w:instrText>
            </w:r>
            <w:r w:rsidR="004B71AB">
              <w:rPr>
                <w:noProof/>
                <w:webHidden/>
              </w:rPr>
            </w:r>
            <w:r w:rsidR="004B71AB">
              <w:rPr>
                <w:noProof/>
                <w:webHidden/>
              </w:rPr>
              <w:fldChar w:fldCharType="separate"/>
            </w:r>
            <w:r>
              <w:rPr>
                <w:noProof/>
                <w:webHidden/>
              </w:rPr>
              <w:t>5</w:t>
            </w:r>
            <w:r w:rsidR="004B71AB">
              <w:rPr>
                <w:noProof/>
                <w:webHidden/>
              </w:rPr>
              <w:fldChar w:fldCharType="end"/>
            </w:r>
          </w:hyperlink>
        </w:p>
        <w:p w14:paraId="7E2735BE" w14:textId="1F926F3B" w:rsidR="004B71AB" w:rsidRDefault="005710FF">
          <w:pPr>
            <w:pStyle w:val="Inhopg2"/>
            <w:tabs>
              <w:tab w:val="right" w:leader="dot" w:pos="9060"/>
            </w:tabs>
            <w:rPr>
              <w:rFonts w:asciiTheme="minorHAnsi" w:eastAsiaTheme="minorEastAsia" w:hAnsiTheme="minorHAnsi" w:cstheme="minorBidi"/>
              <w:noProof/>
              <w:sz w:val="22"/>
              <w:szCs w:val="22"/>
            </w:rPr>
          </w:pPr>
          <w:hyperlink w:anchor="_Toc106634270" w:history="1">
            <w:r w:rsidR="004B71AB" w:rsidRPr="00C630F4">
              <w:rPr>
                <w:rStyle w:val="Hyperlink"/>
                <w:rFonts w:eastAsia="Arial"/>
                <w:noProof/>
              </w:rPr>
              <w:t>1.2. Keuzes aanbestedingsprocedure</w:t>
            </w:r>
            <w:r w:rsidR="004B71AB">
              <w:rPr>
                <w:noProof/>
                <w:webHidden/>
              </w:rPr>
              <w:tab/>
            </w:r>
            <w:r w:rsidR="004B71AB">
              <w:rPr>
                <w:noProof/>
                <w:webHidden/>
              </w:rPr>
              <w:fldChar w:fldCharType="begin"/>
            </w:r>
            <w:r w:rsidR="004B71AB">
              <w:rPr>
                <w:noProof/>
                <w:webHidden/>
              </w:rPr>
              <w:instrText xml:space="preserve"> PAGEREF _Toc106634270 \h </w:instrText>
            </w:r>
            <w:r w:rsidR="004B71AB">
              <w:rPr>
                <w:noProof/>
                <w:webHidden/>
              </w:rPr>
            </w:r>
            <w:r w:rsidR="004B71AB">
              <w:rPr>
                <w:noProof/>
                <w:webHidden/>
              </w:rPr>
              <w:fldChar w:fldCharType="separate"/>
            </w:r>
            <w:r>
              <w:rPr>
                <w:noProof/>
                <w:webHidden/>
              </w:rPr>
              <w:t>5</w:t>
            </w:r>
            <w:r w:rsidR="004B71AB">
              <w:rPr>
                <w:noProof/>
                <w:webHidden/>
              </w:rPr>
              <w:fldChar w:fldCharType="end"/>
            </w:r>
          </w:hyperlink>
        </w:p>
        <w:p w14:paraId="4145AC97" w14:textId="5C00DA91" w:rsidR="004B71AB" w:rsidRDefault="005710FF">
          <w:pPr>
            <w:pStyle w:val="Inhopg3"/>
            <w:tabs>
              <w:tab w:val="left" w:pos="1320"/>
              <w:tab w:val="right" w:leader="dot" w:pos="9060"/>
            </w:tabs>
            <w:rPr>
              <w:rFonts w:asciiTheme="minorHAnsi" w:eastAsiaTheme="minorEastAsia" w:hAnsiTheme="minorHAnsi" w:cstheme="minorBidi"/>
              <w:i w:val="0"/>
              <w:noProof/>
              <w:sz w:val="22"/>
              <w:szCs w:val="22"/>
            </w:rPr>
          </w:pPr>
          <w:hyperlink w:anchor="_Toc106634271" w:history="1">
            <w:r w:rsidR="004B71AB" w:rsidRPr="00C630F4">
              <w:rPr>
                <w:rStyle w:val="Hyperlink"/>
                <w:rFonts w:cs="Calibri"/>
                <w:noProof/>
              </w:rPr>
              <w:t>1.2.1</w:t>
            </w:r>
            <w:r w:rsidR="004B71AB">
              <w:rPr>
                <w:rFonts w:asciiTheme="minorHAnsi" w:eastAsiaTheme="minorEastAsia" w:hAnsiTheme="minorHAnsi" w:cstheme="minorBidi"/>
                <w:i w:val="0"/>
                <w:noProof/>
                <w:sz w:val="22"/>
                <w:szCs w:val="22"/>
              </w:rPr>
              <w:tab/>
            </w:r>
            <w:r w:rsidR="004B71AB" w:rsidRPr="00C630F4">
              <w:rPr>
                <w:rStyle w:val="Hyperlink"/>
                <w:rFonts w:cs="Calibri"/>
                <w:noProof/>
              </w:rPr>
              <w:t>Aanbestedingsprocedure</w:t>
            </w:r>
            <w:r w:rsidR="004B71AB">
              <w:rPr>
                <w:noProof/>
                <w:webHidden/>
              </w:rPr>
              <w:tab/>
            </w:r>
            <w:r w:rsidR="004B71AB">
              <w:rPr>
                <w:noProof/>
                <w:webHidden/>
              </w:rPr>
              <w:fldChar w:fldCharType="begin"/>
            </w:r>
            <w:r w:rsidR="004B71AB">
              <w:rPr>
                <w:noProof/>
                <w:webHidden/>
              </w:rPr>
              <w:instrText xml:space="preserve"> PAGEREF _Toc106634271 \h </w:instrText>
            </w:r>
            <w:r w:rsidR="004B71AB">
              <w:rPr>
                <w:noProof/>
                <w:webHidden/>
              </w:rPr>
            </w:r>
            <w:r w:rsidR="004B71AB">
              <w:rPr>
                <w:noProof/>
                <w:webHidden/>
              </w:rPr>
              <w:fldChar w:fldCharType="separate"/>
            </w:r>
            <w:r>
              <w:rPr>
                <w:noProof/>
                <w:webHidden/>
              </w:rPr>
              <w:t>5</w:t>
            </w:r>
            <w:r w:rsidR="004B71AB">
              <w:rPr>
                <w:noProof/>
                <w:webHidden/>
              </w:rPr>
              <w:fldChar w:fldCharType="end"/>
            </w:r>
          </w:hyperlink>
        </w:p>
        <w:p w14:paraId="28FAEC5B" w14:textId="1B7F308D" w:rsidR="004B71AB" w:rsidRDefault="005710FF">
          <w:pPr>
            <w:pStyle w:val="Inhopg3"/>
            <w:tabs>
              <w:tab w:val="left" w:pos="1320"/>
              <w:tab w:val="right" w:leader="dot" w:pos="9060"/>
            </w:tabs>
            <w:rPr>
              <w:rFonts w:asciiTheme="minorHAnsi" w:eastAsiaTheme="minorEastAsia" w:hAnsiTheme="minorHAnsi" w:cstheme="minorBidi"/>
              <w:i w:val="0"/>
              <w:noProof/>
              <w:sz w:val="22"/>
              <w:szCs w:val="22"/>
            </w:rPr>
          </w:pPr>
          <w:hyperlink w:anchor="_Toc106634272" w:history="1">
            <w:r w:rsidR="004B71AB" w:rsidRPr="00C630F4">
              <w:rPr>
                <w:rStyle w:val="Hyperlink"/>
                <w:rFonts w:cs="Calibri"/>
                <w:noProof/>
              </w:rPr>
              <w:t>1.2.2</w:t>
            </w:r>
            <w:r w:rsidR="004B71AB">
              <w:rPr>
                <w:rFonts w:asciiTheme="minorHAnsi" w:eastAsiaTheme="minorEastAsia" w:hAnsiTheme="minorHAnsi" w:cstheme="minorBidi"/>
                <w:i w:val="0"/>
                <w:noProof/>
                <w:sz w:val="22"/>
                <w:szCs w:val="22"/>
              </w:rPr>
              <w:tab/>
            </w:r>
            <w:r w:rsidR="004B71AB" w:rsidRPr="00C630F4">
              <w:rPr>
                <w:rStyle w:val="Hyperlink"/>
                <w:rFonts w:cs="Calibri"/>
                <w:noProof/>
              </w:rPr>
              <w:t>Clusteren en percelen</w:t>
            </w:r>
            <w:r w:rsidR="004B71AB">
              <w:rPr>
                <w:noProof/>
                <w:webHidden/>
              </w:rPr>
              <w:tab/>
            </w:r>
            <w:r w:rsidR="004B71AB">
              <w:rPr>
                <w:noProof/>
                <w:webHidden/>
              </w:rPr>
              <w:fldChar w:fldCharType="begin"/>
            </w:r>
            <w:r w:rsidR="004B71AB">
              <w:rPr>
                <w:noProof/>
                <w:webHidden/>
              </w:rPr>
              <w:instrText xml:space="preserve"> PAGEREF _Toc106634272 \h </w:instrText>
            </w:r>
            <w:r w:rsidR="004B71AB">
              <w:rPr>
                <w:noProof/>
                <w:webHidden/>
              </w:rPr>
            </w:r>
            <w:r w:rsidR="004B71AB">
              <w:rPr>
                <w:noProof/>
                <w:webHidden/>
              </w:rPr>
              <w:fldChar w:fldCharType="separate"/>
            </w:r>
            <w:r>
              <w:rPr>
                <w:noProof/>
                <w:webHidden/>
              </w:rPr>
              <w:t>5</w:t>
            </w:r>
            <w:r w:rsidR="004B71AB">
              <w:rPr>
                <w:noProof/>
                <w:webHidden/>
              </w:rPr>
              <w:fldChar w:fldCharType="end"/>
            </w:r>
          </w:hyperlink>
        </w:p>
        <w:p w14:paraId="3D4A2E2F" w14:textId="4B839E30" w:rsidR="004B71AB" w:rsidRDefault="005710FF">
          <w:pPr>
            <w:pStyle w:val="Inhopg3"/>
            <w:tabs>
              <w:tab w:val="left" w:pos="1320"/>
              <w:tab w:val="right" w:leader="dot" w:pos="9060"/>
            </w:tabs>
            <w:rPr>
              <w:rFonts w:asciiTheme="minorHAnsi" w:eastAsiaTheme="minorEastAsia" w:hAnsiTheme="minorHAnsi" w:cstheme="minorBidi"/>
              <w:i w:val="0"/>
              <w:noProof/>
              <w:sz w:val="22"/>
              <w:szCs w:val="22"/>
            </w:rPr>
          </w:pPr>
          <w:hyperlink w:anchor="_Toc106634273" w:history="1">
            <w:r w:rsidR="004B71AB" w:rsidRPr="00C630F4">
              <w:rPr>
                <w:rStyle w:val="Hyperlink"/>
                <w:rFonts w:cs="Calibri"/>
                <w:noProof/>
              </w:rPr>
              <w:t>1.2.3</w:t>
            </w:r>
            <w:r w:rsidR="004B71AB">
              <w:rPr>
                <w:rFonts w:asciiTheme="minorHAnsi" w:eastAsiaTheme="minorEastAsia" w:hAnsiTheme="minorHAnsi" w:cstheme="minorBidi"/>
                <w:i w:val="0"/>
                <w:noProof/>
                <w:sz w:val="22"/>
                <w:szCs w:val="22"/>
              </w:rPr>
              <w:tab/>
            </w:r>
            <w:r w:rsidR="004B71AB" w:rsidRPr="00C630F4">
              <w:rPr>
                <w:rStyle w:val="Hyperlink"/>
                <w:rFonts w:cs="Calibri"/>
                <w:noProof/>
              </w:rPr>
              <w:t>Varianten</w:t>
            </w:r>
            <w:r w:rsidR="004B71AB">
              <w:rPr>
                <w:noProof/>
                <w:webHidden/>
              </w:rPr>
              <w:tab/>
            </w:r>
            <w:r w:rsidR="004B71AB">
              <w:rPr>
                <w:noProof/>
                <w:webHidden/>
              </w:rPr>
              <w:fldChar w:fldCharType="begin"/>
            </w:r>
            <w:r w:rsidR="004B71AB">
              <w:rPr>
                <w:noProof/>
                <w:webHidden/>
              </w:rPr>
              <w:instrText xml:space="preserve"> PAGEREF _Toc106634273 \h </w:instrText>
            </w:r>
            <w:r w:rsidR="004B71AB">
              <w:rPr>
                <w:noProof/>
                <w:webHidden/>
              </w:rPr>
            </w:r>
            <w:r w:rsidR="004B71AB">
              <w:rPr>
                <w:noProof/>
                <w:webHidden/>
              </w:rPr>
              <w:fldChar w:fldCharType="separate"/>
            </w:r>
            <w:r>
              <w:rPr>
                <w:noProof/>
                <w:webHidden/>
              </w:rPr>
              <w:t>7</w:t>
            </w:r>
            <w:r w:rsidR="004B71AB">
              <w:rPr>
                <w:noProof/>
                <w:webHidden/>
              </w:rPr>
              <w:fldChar w:fldCharType="end"/>
            </w:r>
          </w:hyperlink>
        </w:p>
        <w:p w14:paraId="61DA93B8" w14:textId="42D08489" w:rsidR="004B71AB" w:rsidRDefault="005710FF">
          <w:pPr>
            <w:pStyle w:val="Inhopg3"/>
            <w:tabs>
              <w:tab w:val="left" w:pos="1320"/>
              <w:tab w:val="right" w:leader="dot" w:pos="9060"/>
            </w:tabs>
            <w:rPr>
              <w:rFonts w:asciiTheme="minorHAnsi" w:eastAsiaTheme="minorEastAsia" w:hAnsiTheme="minorHAnsi" w:cstheme="minorBidi"/>
              <w:i w:val="0"/>
              <w:noProof/>
              <w:sz w:val="22"/>
              <w:szCs w:val="22"/>
            </w:rPr>
          </w:pPr>
          <w:hyperlink w:anchor="_Toc106634274" w:history="1">
            <w:r w:rsidR="004B71AB" w:rsidRPr="00C630F4">
              <w:rPr>
                <w:rStyle w:val="Hyperlink"/>
                <w:rFonts w:cs="Calibri"/>
                <w:noProof/>
              </w:rPr>
              <w:t>1.2.4</w:t>
            </w:r>
            <w:r w:rsidR="004B71AB">
              <w:rPr>
                <w:rFonts w:asciiTheme="minorHAnsi" w:eastAsiaTheme="minorEastAsia" w:hAnsiTheme="minorHAnsi" w:cstheme="minorBidi"/>
                <w:i w:val="0"/>
                <w:noProof/>
                <w:sz w:val="22"/>
                <w:szCs w:val="22"/>
              </w:rPr>
              <w:tab/>
            </w:r>
            <w:r w:rsidR="004B71AB" w:rsidRPr="00C630F4">
              <w:rPr>
                <w:rStyle w:val="Hyperlink"/>
                <w:rFonts w:cs="Calibri"/>
                <w:noProof/>
              </w:rPr>
              <w:t>Gunningscriterium</w:t>
            </w:r>
            <w:r w:rsidR="004B71AB">
              <w:rPr>
                <w:noProof/>
                <w:webHidden/>
              </w:rPr>
              <w:tab/>
            </w:r>
            <w:r w:rsidR="004B71AB">
              <w:rPr>
                <w:noProof/>
                <w:webHidden/>
              </w:rPr>
              <w:fldChar w:fldCharType="begin"/>
            </w:r>
            <w:r w:rsidR="004B71AB">
              <w:rPr>
                <w:noProof/>
                <w:webHidden/>
              </w:rPr>
              <w:instrText xml:space="preserve"> PAGEREF _Toc106634274 \h </w:instrText>
            </w:r>
            <w:r w:rsidR="004B71AB">
              <w:rPr>
                <w:noProof/>
                <w:webHidden/>
              </w:rPr>
            </w:r>
            <w:r w:rsidR="004B71AB">
              <w:rPr>
                <w:noProof/>
                <w:webHidden/>
              </w:rPr>
              <w:fldChar w:fldCharType="separate"/>
            </w:r>
            <w:r>
              <w:rPr>
                <w:noProof/>
                <w:webHidden/>
              </w:rPr>
              <w:t>7</w:t>
            </w:r>
            <w:r w:rsidR="004B71AB">
              <w:rPr>
                <w:noProof/>
                <w:webHidden/>
              </w:rPr>
              <w:fldChar w:fldCharType="end"/>
            </w:r>
          </w:hyperlink>
        </w:p>
        <w:p w14:paraId="1961E119" w14:textId="4C26E6BE" w:rsidR="004B71AB" w:rsidRDefault="005710FF">
          <w:pPr>
            <w:pStyle w:val="Inhopg2"/>
            <w:tabs>
              <w:tab w:val="right" w:leader="dot" w:pos="9060"/>
            </w:tabs>
            <w:rPr>
              <w:rFonts w:asciiTheme="minorHAnsi" w:eastAsiaTheme="minorEastAsia" w:hAnsiTheme="minorHAnsi" w:cstheme="minorBidi"/>
              <w:noProof/>
              <w:sz w:val="22"/>
              <w:szCs w:val="22"/>
            </w:rPr>
          </w:pPr>
          <w:hyperlink w:anchor="_Toc106634275" w:history="1">
            <w:r w:rsidR="004B71AB" w:rsidRPr="00C630F4">
              <w:rPr>
                <w:rStyle w:val="Hyperlink"/>
                <w:rFonts w:eastAsia="Arial"/>
                <w:noProof/>
              </w:rPr>
              <w:t>1.3. Voorwaarden aanbestedingsprocedure</w:t>
            </w:r>
            <w:r w:rsidR="004B71AB">
              <w:rPr>
                <w:noProof/>
                <w:webHidden/>
              </w:rPr>
              <w:tab/>
            </w:r>
            <w:r w:rsidR="004B71AB">
              <w:rPr>
                <w:noProof/>
                <w:webHidden/>
              </w:rPr>
              <w:fldChar w:fldCharType="begin"/>
            </w:r>
            <w:r w:rsidR="004B71AB">
              <w:rPr>
                <w:noProof/>
                <w:webHidden/>
              </w:rPr>
              <w:instrText xml:space="preserve"> PAGEREF _Toc106634275 \h </w:instrText>
            </w:r>
            <w:r w:rsidR="004B71AB">
              <w:rPr>
                <w:noProof/>
                <w:webHidden/>
              </w:rPr>
            </w:r>
            <w:r w:rsidR="004B71AB">
              <w:rPr>
                <w:noProof/>
                <w:webHidden/>
              </w:rPr>
              <w:fldChar w:fldCharType="separate"/>
            </w:r>
            <w:r>
              <w:rPr>
                <w:noProof/>
                <w:webHidden/>
              </w:rPr>
              <w:t>7</w:t>
            </w:r>
            <w:r w:rsidR="004B71AB">
              <w:rPr>
                <w:noProof/>
                <w:webHidden/>
              </w:rPr>
              <w:fldChar w:fldCharType="end"/>
            </w:r>
          </w:hyperlink>
        </w:p>
        <w:p w14:paraId="5B053B18" w14:textId="384AC93C" w:rsidR="004B71AB" w:rsidRDefault="005710FF">
          <w:pPr>
            <w:pStyle w:val="Inhopg2"/>
            <w:tabs>
              <w:tab w:val="right" w:leader="dot" w:pos="9060"/>
            </w:tabs>
            <w:rPr>
              <w:rFonts w:asciiTheme="minorHAnsi" w:eastAsiaTheme="minorEastAsia" w:hAnsiTheme="minorHAnsi" w:cstheme="minorBidi"/>
              <w:noProof/>
              <w:sz w:val="22"/>
              <w:szCs w:val="22"/>
            </w:rPr>
          </w:pPr>
          <w:hyperlink w:anchor="_Toc106634276" w:history="1">
            <w:r w:rsidR="004B71AB" w:rsidRPr="00C630F4">
              <w:rPr>
                <w:rStyle w:val="Hyperlink"/>
                <w:rFonts w:eastAsia="Arial"/>
                <w:noProof/>
              </w:rPr>
              <w:t>1.4. Communicatie tijdens de aanbestedingsprocedure</w:t>
            </w:r>
            <w:r w:rsidR="004B71AB">
              <w:rPr>
                <w:noProof/>
                <w:webHidden/>
              </w:rPr>
              <w:tab/>
            </w:r>
            <w:r w:rsidR="004B71AB">
              <w:rPr>
                <w:noProof/>
                <w:webHidden/>
              </w:rPr>
              <w:fldChar w:fldCharType="begin"/>
            </w:r>
            <w:r w:rsidR="004B71AB">
              <w:rPr>
                <w:noProof/>
                <w:webHidden/>
              </w:rPr>
              <w:instrText xml:space="preserve"> PAGEREF _Toc106634276 \h </w:instrText>
            </w:r>
            <w:r w:rsidR="004B71AB">
              <w:rPr>
                <w:noProof/>
                <w:webHidden/>
              </w:rPr>
            </w:r>
            <w:r w:rsidR="004B71AB">
              <w:rPr>
                <w:noProof/>
                <w:webHidden/>
              </w:rPr>
              <w:fldChar w:fldCharType="separate"/>
            </w:r>
            <w:r>
              <w:rPr>
                <w:noProof/>
                <w:webHidden/>
              </w:rPr>
              <w:t>8</w:t>
            </w:r>
            <w:r w:rsidR="004B71AB">
              <w:rPr>
                <w:noProof/>
                <w:webHidden/>
              </w:rPr>
              <w:fldChar w:fldCharType="end"/>
            </w:r>
          </w:hyperlink>
        </w:p>
        <w:p w14:paraId="72B8FEB4" w14:textId="0CAB9277" w:rsidR="004B71AB" w:rsidRDefault="005710FF">
          <w:pPr>
            <w:pStyle w:val="Inhopg2"/>
            <w:tabs>
              <w:tab w:val="right" w:leader="dot" w:pos="9060"/>
            </w:tabs>
            <w:rPr>
              <w:rFonts w:asciiTheme="minorHAnsi" w:eastAsiaTheme="minorEastAsia" w:hAnsiTheme="minorHAnsi" w:cstheme="minorBidi"/>
              <w:noProof/>
              <w:sz w:val="22"/>
              <w:szCs w:val="22"/>
            </w:rPr>
          </w:pPr>
          <w:hyperlink w:anchor="_Toc106634277" w:history="1">
            <w:r w:rsidR="004B71AB" w:rsidRPr="00C630F4">
              <w:rPr>
                <w:rStyle w:val="Hyperlink"/>
                <w:rFonts w:eastAsia="Arial"/>
                <w:noProof/>
              </w:rPr>
              <w:t>1.5. Planning</w:t>
            </w:r>
            <w:r w:rsidR="004B71AB">
              <w:rPr>
                <w:noProof/>
                <w:webHidden/>
              </w:rPr>
              <w:tab/>
            </w:r>
            <w:r w:rsidR="004B71AB">
              <w:rPr>
                <w:noProof/>
                <w:webHidden/>
              </w:rPr>
              <w:fldChar w:fldCharType="begin"/>
            </w:r>
            <w:r w:rsidR="004B71AB">
              <w:rPr>
                <w:noProof/>
                <w:webHidden/>
              </w:rPr>
              <w:instrText xml:space="preserve"> PAGEREF _Toc106634277 \h </w:instrText>
            </w:r>
            <w:r w:rsidR="004B71AB">
              <w:rPr>
                <w:noProof/>
                <w:webHidden/>
              </w:rPr>
            </w:r>
            <w:r w:rsidR="004B71AB">
              <w:rPr>
                <w:noProof/>
                <w:webHidden/>
              </w:rPr>
              <w:fldChar w:fldCharType="separate"/>
            </w:r>
            <w:r>
              <w:rPr>
                <w:noProof/>
                <w:webHidden/>
              </w:rPr>
              <w:t>8</w:t>
            </w:r>
            <w:r w:rsidR="004B71AB">
              <w:rPr>
                <w:noProof/>
                <w:webHidden/>
              </w:rPr>
              <w:fldChar w:fldCharType="end"/>
            </w:r>
          </w:hyperlink>
        </w:p>
        <w:p w14:paraId="3E102A50" w14:textId="082004BE" w:rsidR="004B71AB" w:rsidRDefault="005710FF">
          <w:pPr>
            <w:pStyle w:val="Inhopg1"/>
            <w:tabs>
              <w:tab w:val="right" w:leader="dot" w:pos="9060"/>
            </w:tabs>
            <w:rPr>
              <w:rFonts w:asciiTheme="minorHAnsi" w:eastAsiaTheme="minorEastAsia" w:hAnsiTheme="minorHAnsi" w:cstheme="minorBidi"/>
              <w:b w:val="0"/>
              <w:noProof/>
              <w:szCs w:val="22"/>
            </w:rPr>
          </w:pPr>
          <w:hyperlink w:anchor="_Toc106634278" w:history="1">
            <w:r w:rsidR="004B71AB" w:rsidRPr="00C630F4">
              <w:rPr>
                <w:rStyle w:val="Hyperlink"/>
                <w:noProof/>
              </w:rPr>
              <w:t>2. De opdracht</w:t>
            </w:r>
            <w:r w:rsidR="004B71AB">
              <w:rPr>
                <w:noProof/>
                <w:webHidden/>
              </w:rPr>
              <w:tab/>
            </w:r>
            <w:r w:rsidR="004B71AB">
              <w:rPr>
                <w:noProof/>
                <w:webHidden/>
              </w:rPr>
              <w:fldChar w:fldCharType="begin"/>
            </w:r>
            <w:r w:rsidR="004B71AB">
              <w:rPr>
                <w:noProof/>
                <w:webHidden/>
              </w:rPr>
              <w:instrText xml:space="preserve"> PAGEREF _Toc106634278 \h </w:instrText>
            </w:r>
            <w:r w:rsidR="004B71AB">
              <w:rPr>
                <w:noProof/>
                <w:webHidden/>
              </w:rPr>
            </w:r>
            <w:r w:rsidR="004B71AB">
              <w:rPr>
                <w:noProof/>
                <w:webHidden/>
              </w:rPr>
              <w:fldChar w:fldCharType="separate"/>
            </w:r>
            <w:r>
              <w:rPr>
                <w:noProof/>
                <w:webHidden/>
              </w:rPr>
              <w:t>10</w:t>
            </w:r>
            <w:r w:rsidR="004B71AB">
              <w:rPr>
                <w:noProof/>
                <w:webHidden/>
              </w:rPr>
              <w:fldChar w:fldCharType="end"/>
            </w:r>
          </w:hyperlink>
        </w:p>
        <w:p w14:paraId="0D3420B3" w14:textId="141BF28A" w:rsidR="004B71AB" w:rsidRDefault="005710FF">
          <w:pPr>
            <w:pStyle w:val="Inhopg2"/>
            <w:tabs>
              <w:tab w:val="right" w:leader="dot" w:pos="9060"/>
            </w:tabs>
            <w:rPr>
              <w:rFonts w:asciiTheme="minorHAnsi" w:eastAsiaTheme="minorEastAsia" w:hAnsiTheme="minorHAnsi" w:cstheme="minorBidi"/>
              <w:noProof/>
              <w:sz w:val="22"/>
              <w:szCs w:val="22"/>
            </w:rPr>
          </w:pPr>
          <w:hyperlink w:anchor="_Toc106634279" w:history="1">
            <w:r w:rsidR="004B71AB" w:rsidRPr="00C630F4">
              <w:rPr>
                <w:rStyle w:val="Hyperlink"/>
                <w:noProof/>
              </w:rPr>
              <w:t>2.1 Functionele beschrijving van de opdracht</w:t>
            </w:r>
            <w:r w:rsidR="004B71AB">
              <w:rPr>
                <w:noProof/>
                <w:webHidden/>
              </w:rPr>
              <w:tab/>
            </w:r>
            <w:r w:rsidR="004B71AB">
              <w:rPr>
                <w:noProof/>
                <w:webHidden/>
              </w:rPr>
              <w:fldChar w:fldCharType="begin"/>
            </w:r>
            <w:r w:rsidR="004B71AB">
              <w:rPr>
                <w:noProof/>
                <w:webHidden/>
              </w:rPr>
              <w:instrText xml:space="preserve"> PAGEREF _Toc106634279 \h </w:instrText>
            </w:r>
            <w:r w:rsidR="004B71AB">
              <w:rPr>
                <w:noProof/>
                <w:webHidden/>
              </w:rPr>
            </w:r>
            <w:r w:rsidR="004B71AB">
              <w:rPr>
                <w:noProof/>
                <w:webHidden/>
              </w:rPr>
              <w:fldChar w:fldCharType="separate"/>
            </w:r>
            <w:r>
              <w:rPr>
                <w:noProof/>
                <w:webHidden/>
              </w:rPr>
              <w:t>10</w:t>
            </w:r>
            <w:r w:rsidR="004B71AB">
              <w:rPr>
                <w:noProof/>
                <w:webHidden/>
              </w:rPr>
              <w:fldChar w:fldCharType="end"/>
            </w:r>
          </w:hyperlink>
        </w:p>
        <w:p w14:paraId="23D71A24" w14:textId="65A9E14E" w:rsidR="004B71AB" w:rsidRDefault="005710FF">
          <w:pPr>
            <w:pStyle w:val="Inhopg2"/>
            <w:tabs>
              <w:tab w:val="right" w:leader="dot" w:pos="9060"/>
            </w:tabs>
            <w:rPr>
              <w:rFonts w:asciiTheme="minorHAnsi" w:eastAsiaTheme="minorEastAsia" w:hAnsiTheme="minorHAnsi" w:cstheme="minorBidi"/>
              <w:noProof/>
              <w:sz w:val="22"/>
              <w:szCs w:val="22"/>
            </w:rPr>
          </w:pPr>
          <w:hyperlink w:anchor="_Toc106634280" w:history="1">
            <w:r w:rsidR="004B71AB" w:rsidRPr="00C630F4">
              <w:rPr>
                <w:rStyle w:val="Hyperlink"/>
                <w:noProof/>
              </w:rPr>
              <w:t>2.2 Basisgegevens</w:t>
            </w:r>
            <w:r w:rsidR="004B71AB">
              <w:rPr>
                <w:noProof/>
                <w:webHidden/>
              </w:rPr>
              <w:tab/>
            </w:r>
            <w:r w:rsidR="004B71AB">
              <w:rPr>
                <w:noProof/>
                <w:webHidden/>
              </w:rPr>
              <w:fldChar w:fldCharType="begin"/>
            </w:r>
            <w:r w:rsidR="004B71AB">
              <w:rPr>
                <w:noProof/>
                <w:webHidden/>
              </w:rPr>
              <w:instrText xml:space="preserve"> PAGEREF _Toc106634280 \h </w:instrText>
            </w:r>
            <w:r w:rsidR="004B71AB">
              <w:rPr>
                <w:noProof/>
                <w:webHidden/>
              </w:rPr>
            </w:r>
            <w:r w:rsidR="004B71AB">
              <w:rPr>
                <w:noProof/>
                <w:webHidden/>
              </w:rPr>
              <w:fldChar w:fldCharType="separate"/>
            </w:r>
            <w:r>
              <w:rPr>
                <w:noProof/>
                <w:webHidden/>
              </w:rPr>
              <w:t>11</w:t>
            </w:r>
            <w:r w:rsidR="004B71AB">
              <w:rPr>
                <w:noProof/>
                <w:webHidden/>
              </w:rPr>
              <w:fldChar w:fldCharType="end"/>
            </w:r>
          </w:hyperlink>
        </w:p>
        <w:p w14:paraId="0E12A9E1" w14:textId="37CF6ECA" w:rsidR="004B71AB" w:rsidRDefault="005710FF">
          <w:pPr>
            <w:pStyle w:val="Inhopg3"/>
            <w:tabs>
              <w:tab w:val="right" w:leader="dot" w:pos="9060"/>
            </w:tabs>
            <w:rPr>
              <w:rFonts w:asciiTheme="minorHAnsi" w:eastAsiaTheme="minorEastAsia" w:hAnsiTheme="minorHAnsi" w:cstheme="minorBidi"/>
              <w:i w:val="0"/>
              <w:noProof/>
              <w:sz w:val="22"/>
              <w:szCs w:val="22"/>
            </w:rPr>
          </w:pPr>
          <w:hyperlink w:anchor="_Toc106634281" w:history="1">
            <w:r w:rsidR="004B71AB" w:rsidRPr="00C630F4">
              <w:rPr>
                <w:rStyle w:val="Hyperlink"/>
                <w:rFonts w:cstheme="majorHAnsi"/>
                <w:noProof/>
              </w:rPr>
              <w:t>2.2.1 Bepaling met betrekking tot containers en de afvoer van volle containers</w:t>
            </w:r>
            <w:r w:rsidR="004B71AB">
              <w:rPr>
                <w:noProof/>
                <w:webHidden/>
              </w:rPr>
              <w:tab/>
            </w:r>
            <w:r w:rsidR="004B71AB">
              <w:rPr>
                <w:noProof/>
                <w:webHidden/>
              </w:rPr>
              <w:fldChar w:fldCharType="begin"/>
            </w:r>
            <w:r w:rsidR="004B71AB">
              <w:rPr>
                <w:noProof/>
                <w:webHidden/>
              </w:rPr>
              <w:instrText xml:space="preserve"> PAGEREF _Toc106634281 \h </w:instrText>
            </w:r>
            <w:r w:rsidR="004B71AB">
              <w:rPr>
                <w:noProof/>
                <w:webHidden/>
              </w:rPr>
            </w:r>
            <w:r w:rsidR="004B71AB">
              <w:rPr>
                <w:noProof/>
                <w:webHidden/>
              </w:rPr>
              <w:fldChar w:fldCharType="separate"/>
            </w:r>
            <w:r>
              <w:rPr>
                <w:noProof/>
                <w:webHidden/>
              </w:rPr>
              <w:t>11</w:t>
            </w:r>
            <w:r w:rsidR="004B71AB">
              <w:rPr>
                <w:noProof/>
                <w:webHidden/>
              </w:rPr>
              <w:fldChar w:fldCharType="end"/>
            </w:r>
          </w:hyperlink>
        </w:p>
        <w:p w14:paraId="7D0BC532" w14:textId="69DCECD3" w:rsidR="004B71AB" w:rsidRDefault="005710FF">
          <w:pPr>
            <w:pStyle w:val="Inhopg3"/>
            <w:tabs>
              <w:tab w:val="right" w:leader="dot" w:pos="9060"/>
            </w:tabs>
            <w:rPr>
              <w:rFonts w:asciiTheme="minorHAnsi" w:eastAsiaTheme="minorEastAsia" w:hAnsiTheme="minorHAnsi" w:cstheme="minorBidi"/>
              <w:i w:val="0"/>
              <w:noProof/>
              <w:sz w:val="22"/>
              <w:szCs w:val="22"/>
            </w:rPr>
          </w:pPr>
          <w:hyperlink w:anchor="_Toc106634282" w:history="1">
            <w:r w:rsidR="004B71AB" w:rsidRPr="00C630F4">
              <w:rPr>
                <w:rStyle w:val="Hyperlink"/>
                <w:rFonts w:cstheme="majorHAnsi"/>
                <w:noProof/>
              </w:rPr>
              <w:t>2.2.2 Procedure afgekeurde aangeleverde vrachten</w:t>
            </w:r>
            <w:r w:rsidR="004B71AB">
              <w:rPr>
                <w:noProof/>
                <w:webHidden/>
              </w:rPr>
              <w:tab/>
            </w:r>
            <w:r w:rsidR="004B71AB">
              <w:rPr>
                <w:noProof/>
                <w:webHidden/>
              </w:rPr>
              <w:fldChar w:fldCharType="begin"/>
            </w:r>
            <w:r w:rsidR="004B71AB">
              <w:rPr>
                <w:noProof/>
                <w:webHidden/>
              </w:rPr>
              <w:instrText xml:space="preserve"> PAGEREF _Toc106634282 \h </w:instrText>
            </w:r>
            <w:r w:rsidR="004B71AB">
              <w:rPr>
                <w:noProof/>
                <w:webHidden/>
              </w:rPr>
            </w:r>
            <w:r w:rsidR="004B71AB">
              <w:rPr>
                <w:noProof/>
                <w:webHidden/>
              </w:rPr>
              <w:fldChar w:fldCharType="separate"/>
            </w:r>
            <w:r>
              <w:rPr>
                <w:noProof/>
                <w:webHidden/>
              </w:rPr>
              <w:t>11</w:t>
            </w:r>
            <w:r w:rsidR="004B71AB">
              <w:rPr>
                <w:noProof/>
                <w:webHidden/>
              </w:rPr>
              <w:fldChar w:fldCharType="end"/>
            </w:r>
          </w:hyperlink>
        </w:p>
        <w:p w14:paraId="479912AA" w14:textId="622747AA" w:rsidR="004B71AB" w:rsidRDefault="005710FF">
          <w:pPr>
            <w:pStyle w:val="Inhopg3"/>
            <w:tabs>
              <w:tab w:val="right" w:leader="dot" w:pos="9060"/>
            </w:tabs>
            <w:rPr>
              <w:rFonts w:asciiTheme="minorHAnsi" w:eastAsiaTheme="minorEastAsia" w:hAnsiTheme="minorHAnsi" w:cstheme="minorBidi"/>
              <w:i w:val="0"/>
              <w:noProof/>
              <w:sz w:val="22"/>
              <w:szCs w:val="22"/>
            </w:rPr>
          </w:pPr>
          <w:hyperlink w:anchor="_Toc106634283" w:history="1">
            <w:r w:rsidR="004B71AB" w:rsidRPr="00C630F4">
              <w:rPr>
                <w:rStyle w:val="Hyperlink"/>
                <w:rFonts w:cstheme="majorHAnsi"/>
                <w:noProof/>
              </w:rPr>
              <w:t>2.2.3 Bijzondere bepalingen met betrekking tot perceel 1 Asbest</w:t>
            </w:r>
            <w:r w:rsidR="004B71AB">
              <w:rPr>
                <w:noProof/>
                <w:webHidden/>
              </w:rPr>
              <w:tab/>
            </w:r>
            <w:r w:rsidR="004B71AB">
              <w:rPr>
                <w:noProof/>
                <w:webHidden/>
              </w:rPr>
              <w:fldChar w:fldCharType="begin"/>
            </w:r>
            <w:r w:rsidR="004B71AB">
              <w:rPr>
                <w:noProof/>
                <w:webHidden/>
              </w:rPr>
              <w:instrText xml:space="preserve"> PAGEREF _Toc106634283 \h </w:instrText>
            </w:r>
            <w:r w:rsidR="004B71AB">
              <w:rPr>
                <w:noProof/>
                <w:webHidden/>
              </w:rPr>
            </w:r>
            <w:r w:rsidR="004B71AB">
              <w:rPr>
                <w:noProof/>
                <w:webHidden/>
              </w:rPr>
              <w:fldChar w:fldCharType="separate"/>
            </w:r>
            <w:r>
              <w:rPr>
                <w:noProof/>
                <w:webHidden/>
              </w:rPr>
              <w:t>11</w:t>
            </w:r>
            <w:r w:rsidR="004B71AB">
              <w:rPr>
                <w:noProof/>
                <w:webHidden/>
              </w:rPr>
              <w:fldChar w:fldCharType="end"/>
            </w:r>
          </w:hyperlink>
        </w:p>
        <w:p w14:paraId="566DD534" w14:textId="36B6EACD" w:rsidR="004B71AB" w:rsidRDefault="005710FF">
          <w:pPr>
            <w:pStyle w:val="Inhopg3"/>
            <w:tabs>
              <w:tab w:val="right" w:leader="dot" w:pos="9060"/>
            </w:tabs>
            <w:rPr>
              <w:rFonts w:asciiTheme="minorHAnsi" w:eastAsiaTheme="minorEastAsia" w:hAnsiTheme="minorHAnsi" w:cstheme="minorBidi"/>
              <w:i w:val="0"/>
              <w:noProof/>
              <w:sz w:val="22"/>
              <w:szCs w:val="22"/>
            </w:rPr>
          </w:pPr>
          <w:hyperlink w:anchor="_Toc106634284" w:history="1">
            <w:r w:rsidR="004B71AB" w:rsidRPr="00C630F4">
              <w:rPr>
                <w:rStyle w:val="Hyperlink"/>
                <w:rFonts w:cstheme="majorHAnsi"/>
                <w:noProof/>
              </w:rPr>
              <w:t>2.2.4 Bijzondere bepalingen met betrekking tot perceel 8  Klein chemisch afval</w:t>
            </w:r>
            <w:r w:rsidR="004B71AB">
              <w:rPr>
                <w:noProof/>
                <w:webHidden/>
              </w:rPr>
              <w:tab/>
            </w:r>
            <w:r w:rsidR="004B71AB">
              <w:rPr>
                <w:noProof/>
                <w:webHidden/>
              </w:rPr>
              <w:fldChar w:fldCharType="begin"/>
            </w:r>
            <w:r w:rsidR="004B71AB">
              <w:rPr>
                <w:noProof/>
                <w:webHidden/>
              </w:rPr>
              <w:instrText xml:space="preserve"> PAGEREF _Toc106634284 \h </w:instrText>
            </w:r>
            <w:r w:rsidR="004B71AB">
              <w:rPr>
                <w:noProof/>
                <w:webHidden/>
              </w:rPr>
            </w:r>
            <w:r w:rsidR="004B71AB">
              <w:rPr>
                <w:noProof/>
                <w:webHidden/>
              </w:rPr>
              <w:fldChar w:fldCharType="separate"/>
            </w:r>
            <w:r>
              <w:rPr>
                <w:noProof/>
                <w:webHidden/>
              </w:rPr>
              <w:t>12</w:t>
            </w:r>
            <w:r w:rsidR="004B71AB">
              <w:rPr>
                <w:noProof/>
                <w:webHidden/>
              </w:rPr>
              <w:fldChar w:fldCharType="end"/>
            </w:r>
          </w:hyperlink>
        </w:p>
        <w:p w14:paraId="4E9916BD" w14:textId="04B6F83E" w:rsidR="004B71AB" w:rsidRDefault="005710FF">
          <w:pPr>
            <w:pStyle w:val="Inhopg3"/>
            <w:tabs>
              <w:tab w:val="right" w:leader="dot" w:pos="9060"/>
            </w:tabs>
            <w:rPr>
              <w:rFonts w:asciiTheme="minorHAnsi" w:eastAsiaTheme="minorEastAsia" w:hAnsiTheme="minorHAnsi" w:cstheme="minorBidi"/>
              <w:i w:val="0"/>
              <w:noProof/>
              <w:sz w:val="22"/>
              <w:szCs w:val="22"/>
            </w:rPr>
          </w:pPr>
          <w:hyperlink w:anchor="_Toc106634285" w:history="1">
            <w:r w:rsidR="004B71AB" w:rsidRPr="00C630F4">
              <w:rPr>
                <w:rStyle w:val="Hyperlink"/>
                <w:rFonts w:cstheme="majorHAnsi"/>
                <w:noProof/>
              </w:rPr>
              <w:t>2.2.5 Bijzondere bepalingen met betrekking tot perceel 14 Archiefpapier</w:t>
            </w:r>
            <w:r w:rsidR="004B71AB">
              <w:rPr>
                <w:noProof/>
                <w:webHidden/>
              </w:rPr>
              <w:tab/>
            </w:r>
            <w:r w:rsidR="004B71AB">
              <w:rPr>
                <w:noProof/>
                <w:webHidden/>
              </w:rPr>
              <w:fldChar w:fldCharType="begin"/>
            </w:r>
            <w:r w:rsidR="004B71AB">
              <w:rPr>
                <w:noProof/>
                <w:webHidden/>
              </w:rPr>
              <w:instrText xml:space="preserve"> PAGEREF _Toc106634285 \h </w:instrText>
            </w:r>
            <w:r w:rsidR="004B71AB">
              <w:rPr>
                <w:noProof/>
                <w:webHidden/>
              </w:rPr>
            </w:r>
            <w:r w:rsidR="004B71AB">
              <w:rPr>
                <w:noProof/>
                <w:webHidden/>
              </w:rPr>
              <w:fldChar w:fldCharType="separate"/>
            </w:r>
            <w:r>
              <w:rPr>
                <w:noProof/>
                <w:webHidden/>
              </w:rPr>
              <w:t>12</w:t>
            </w:r>
            <w:r w:rsidR="004B71AB">
              <w:rPr>
                <w:noProof/>
                <w:webHidden/>
              </w:rPr>
              <w:fldChar w:fldCharType="end"/>
            </w:r>
          </w:hyperlink>
        </w:p>
        <w:p w14:paraId="620A2B3F" w14:textId="074DC65D" w:rsidR="004B71AB" w:rsidRDefault="005710FF">
          <w:pPr>
            <w:pStyle w:val="Inhopg2"/>
            <w:tabs>
              <w:tab w:val="right" w:leader="dot" w:pos="9060"/>
            </w:tabs>
            <w:rPr>
              <w:rFonts w:asciiTheme="minorHAnsi" w:eastAsiaTheme="minorEastAsia" w:hAnsiTheme="minorHAnsi" w:cstheme="minorBidi"/>
              <w:noProof/>
              <w:sz w:val="22"/>
              <w:szCs w:val="22"/>
            </w:rPr>
          </w:pPr>
          <w:hyperlink w:anchor="_Toc106634286" w:history="1">
            <w:r w:rsidR="004B71AB" w:rsidRPr="00C630F4">
              <w:rPr>
                <w:rStyle w:val="Hyperlink"/>
                <w:noProof/>
              </w:rPr>
              <w:t>2.3 Algemene eisen aan de opdracht</w:t>
            </w:r>
            <w:r w:rsidR="004B71AB">
              <w:rPr>
                <w:noProof/>
                <w:webHidden/>
              </w:rPr>
              <w:tab/>
            </w:r>
            <w:r w:rsidR="004B71AB">
              <w:rPr>
                <w:noProof/>
                <w:webHidden/>
              </w:rPr>
              <w:fldChar w:fldCharType="begin"/>
            </w:r>
            <w:r w:rsidR="004B71AB">
              <w:rPr>
                <w:noProof/>
                <w:webHidden/>
              </w:rPr>
              <w:instrText xml:space="preserve"> PAGEREF _Toc106634286 \h </w:instrText>
            </w:r>
            <w:r w:rsidR="004B71AB">
              <w:rPr>
                <w:noProof/>
                <w:webHidden/>
              </w:rPr>
            </w:r>
            <w:r w:rsidR="004B71AB">
              <w:rPr>
                <w:noProof/>
                <w:webHidden/>
              </w:rPr>
              <w:fldChar w:fldCharType="separate"/>
            </w:r>
            <w:r>
              <w:rPr>
                <w:noProof/>
                <w:webHidden/>
              </w:rPr>
              <w:t>12</w:t>
            </w:r>
            <w:r w:rsidR="004B71AB">
              <w:rPr>
                <w:noProof/>
                <w:webHidden/>
              </w:rPr>
              <w:fldChar w:fldCharType="end"/>
            </w:r>
          </w:hyperlink>
        </w:p>
        <w:p w14:paraId="3B2A00E1" w14:textId="4AAFF7F1" w:rsidR="004B71AB" w:rsidRDefault="005710FF">
          <w:pPr>
            <w:pStyle w:val="Inhopg3"/>
            <w:tabs>
              <w:tab w:val="right" w:leader="dot" w:pos="9060"/>
            </w:tabs>
            <w:rPr>
              <w:rFonts w:asciiTheme="minorHAnsi" w:eastAsiaTheme="minorEastAsia" w:hAnsiTheme="minorHAnsi" w:cstheme="minorBidi"/>
              <w:i w:val="0"/>
              <w:noProof/>
              <w:sz w:val="22"/>
              <w:szCs w:val="22"/>
            </w:rPr>
          </w:pPr>
          <w:hyperlink w:anchor="_Toc106634287" w:history="1">
            <w:r w:rsidR="004B71AB" w:rsidRPr="00C630F4">
              <w:rPr>
                <w:rStyle w:val="Hyperlink"/>
                <w:rFonts w:cstheme="majorHAnsi"/>
                <w:noProof/>
              </w:rPr>
              <w:t>2.3.1 Voertuigen</w:t>
            </w:r>
            <w:r w:rsidR="004B71AB">
              <w:rPr>
                <w:noProof/>
                <w:webHidden/>
              </w:rPr>
              <w:tab/>
            </w:r>
            <w:r w:rsidR="004B71AB">
              <w:rPr>
                <w:noProof/>
                <w:webHidden/>
              </w:rPr>
              <w:fldChar w:fldCharType="begin"/>
            </w:r>
            <w:r w:rsidR="004B71AB">
              <w:rPr>
                <w:noProof/>
                <w:webHidden/>
              </w:rPr>
              <w:instrText xml:space="preserve"> PAGEREF _Toc106634287 \h </w:instrText>
            </w:r>
            <w:r w:rsidR="004B71AB">
              <w:rPr>
                <w:noProof/>
                <w:webHidden/>
              </w:rPr>
            </w:r>
            <w:r w:rsidR="004B71AB">
              <w:rPr>
                <w:noProof/>
                <w:webHidden/>
              </w:rPr>
              <w:fldChar w:fldCharType="separate"/>
            </w:r>
            <w:r>
              <w:rPr>
                <w:noProof/>
                <w:webHidden/>
              </w:rPr>
              <w:t>12</w:t>
            </w:r>
            <w:r w:rsidR="004B71AB">
              <w:rPr>
                <w:noProof/>
                <w:webHidden/>
              </w:rPr>
              <w:fldChar w:fldCharType="end"/>
            </w:r>
          </w:hyperlink>
        </w:p>
        <w:p w14:paraId="55708E48" w14:textId="15F9C4AD" w:rsidR="004B71AB" w:rsidRDefault="005710FF">
          <w:pPr>
            <w:pStyle w:val="Inhopg3"/>
            <w:tabs>
              <w:tab w:val="right" w:leader="dot" w:pos="9060"/>
            </w:tabs>
            <w:rPr>
              <w:rFonts w:asciiTheme="minorHAnsi" w:eastAsiaTheme="minorEastAsia" w:hAnsiTheme="minorHAnsi" w:cstheme="minorBidi"/>
              <w:i w:val="0"/>
              <w:noProof/>
              <w:sz w:val="22"/>
              <w:szCs w:val="22"/>
            </w:rPr>
          </w:pPr>
          <w:hyperlink w:anchor="_Toc106634288" w:history="1">
            <w:r w:rsidR="004B71AB" w:rsidRPr="00C630F4">
              <w:rPr>
                <w:rStyle w:val="Hyperlink"/>
                <w:rFonts w:cstheme="majorHAnsi"/>
                <w:noProof/>
              </w:rPr>
              <w:t>2.3.2 Personeel van opdrachtnemer</w:t>
            </w:r>
            <w:r w:rsidR="004B71AB">
              <w:rPr>
                <w:noProof/>
                <w:webHidden/>
              </w:rPr>
              <w:tab/>
            </w:r>
            <w:r w:rsidR="004B71AB">
              <w:rPr>
                <w:noProof/>
                <w:webHidden/>
              </w:rPr>
              <w:fldChar w:fldCharType="begin"/>
            </w:r>
            <w:r w:rsidR="004B71AB">
              <w:rPr>
                <w:noProof/>
                <w:webHidden/>
              </w:rPr>
              <w:instrText xml:space="preserve"> PAGEREF _Toc106634288 \h </w:instrText>
            </w:r>
            <w:r w:rsidR="004B71AB">
              <w:rPr>
                <w:noProof/>
                <w:webHidden/>
              </w:rPr>
            </w:r>
            <w:r w:rsidR="004B71AB">
              <w:rPr>
                <w:noProof/>
                <w:webHidden/>
              </w:rPr>
              <w:fldChar w:fldCharType="separate"/>
            </w:r>
            <w:r>
              <w:rPr>
                <w:noProof/>
                <w:webHidden/>
              </w:rPr>
              <w:t>12</w:t>
            </w:r>
            <w:r w:rsidR="004B71AB">
              <w:rPr>
                <w:noProof/>
                <w:webHidden/>
              </w:rPr>
              <w:fldChar w:fldCharType="end"/>
            </w:r>
          </w:hyperlink>
        </w:p>
        <w:p w14:paraId="5A0F3220" w14:textId="19A723AF" w:rsidR="004B71AB" w:rsidRDefault="005710FF">
          <w:pPr>
            <w:pStyle w:val="Inhopg3"/>
            <w:tabs>
              <w:tab w:val="right" w:leader="dot" w:pos="9060"/>
            </w:tabs>
            <w:rPr>
              <w:rFonts w:asciiTheme="minorHAnsi" w:eastAsiaTheme="minorEastAsia" w:hAnsiTheme="minorHAnsi" w:cstheme="minorBidi"/>
              <w:i w:val="0"/>
              <w:noProof/>
              <w:sz w:val="22"/>
              <w:szCs w:val="22"/>
            </w:rPr>
          </w:pPr>
          <w:hyperlink w:anchor="_Toc106634289" w:history="1">
            <w:r w:rsidR="004B71AB" w:rsidRPr="00C630F4">
              <w:rPr>
                <w:rStyle w:val="Hyperlink"/>
                <w:rFonts w:cstheme="majorHAnsi"/>
                <w:noProof/>
              </w:rPr>
              <w:t>2.3.3 Duurzaamheid</w:t>
            </w:r>
            <w:r w:rsidR="004B71AB">
              <w:rPr>
                <w:noProof/>
                <w:webHidden/>
              </w:rPr>
              <w:tab/>
            </w:r>
            <w:r w:rsidR="004B71AB">
              <w:rPr>
                <w:noProof/>
                <w:webHidden/>
              </w:rPr>
              <w:fldChar w:fldCharType="begin"/>
            </w:r>
            <w:r w:rsidR="004B71AB">
              <w:rPr>
                <w:noProof/>
                <w:webHidden/>
              </w:rPr>
              <w:instrText xml:space="preserve"> PAGEREF _Toc106634289 \h </w:instrText>
            </w:r>
            <w:r w:rsidR="004B71AB">
              <w:rPr>
                <w:noProof/>
                <w:webHidden/>
              </w:rPr>
            </w:r>
            <w:r w:rsidR="004B71AB">
              <w:rPr>
                <w:noProof/>
                <w:webHidden/>
              </w:rPr>
              <w:fldChar w:fldCharType="separate"/>
            </w:r>
            <w:r>
              <w:rPr>
                <w:noProof/>
                <w:webHidden/>
              </w:rPr>
              <w:t>13</w:t>
            </w:r>
            <w:r w:rsidR="004B71AB">
              <w:rPr>
                <w:noProof/>
                <w:webHidden/>
              </w:rPr>
              <w:fldChar w:fldCharType="end"/>
            </w:r>
          </w:hyperlink>
        </w:p>
        <w:p w14:paraId="1402EAE4" w14:textId="690FEEC0" w:rsidR="004B71AB" w:rsidRDefault="005710FF">
          <w:pPr>
            <w:pStyle w:val="Inhopg3"/>
            <w:tabs>
              <w:tab w:val="right" w:leader="dot" w:pos="9060"/>
            </w:tabs>
            <w:rPr>
              <w:rFonts w:asciiTheme="minorHAnsi" w:eastAsiaTheme="minorEastAsia" w:hAnsiTheme="minorHAnsi" w:cstheme="minorBidi"/>
              <w:i w:val="0"/>
              <w:noProof/>
              <w:sz w:val="22"/>
              <w:szCs w:val="22"/>
            </w:rPr>
          </w:pPr>
          <w:hyperlink w:anchor="_Toc106634290" w:history="1">
            <w:r w:rsidR="004B71AB" w:rsidRPr="00C630F4">
              <w:rPr>
                <w:rStyle w:val="Hyperlink"/>
                <w:rFonts w:cstheme="majorHAnsi"/>
                <w:noProof/>
              </w:rPr>
              <w:t>2.3.4 Afstand overslaglocatie</w:t>
            </w:r>
            <w:r w:rsidR="004B71AB">
              <w:rPr>
                <w:noProof/>
                <w:webHidden/>
              </w:rPr>
              <w:tab/>
            </w:r>
            <w:r w:rsidR="004B71AB">
              <w:rPr>
                <w:noProof/>
                <w:webHidden/>
              </w:rPr>
              <w:fldChar w:fldCharType="begin"/>
            </w:r>
            <w:r w:rsidR="004B71AB">
              <w:rPr>
                <w:noProof/>
                <w:webHidden/>
              </w:rPr>
              <w:instrText xml:space="preserve"> PAGEREF _Toc106634290 \h </w:instrText>
            </w:r>
            <w:r w:rsidR="004B71AB">
              <w:rPr>
                <w:noProof/>
                <w:webHidden/>
              </w:rPr>
            </w:r>
            <w:r w:rsidR="004B71AB">
              <w:rPr>
                <w:noProof/>
                <w:webHidden/>
              </w:rPr>
              <w:fldChar w:fldCharType="separate"/>
            </w:r>
            <w:r>
              <w:rPr>
                <w:noProof/>
                <w:webHidden/>
              </w:rPr>
              <w:t>13</w:t>
            </w:r>
            <w:r w:rsidR="004B71AB">
              <w:rPr>
                <w:noProof/>
                <w:webHidden/>
              </w:rPr>
              <w:fldChar w:fldCharType="end"/>
            </w:r>
          </w:hyperlink>
        </w:p>
        <w:p w14:paraId="4EF9EA92" w14:textId="7B5E7924" w:rsidR="004B71AB" w:rsidRDefault="005710FF">
          <w:pPr>
            <w:pStyle w:val="Inhopg1"/>
            <w:tabs>
              <w:tab w:val="right" w:leader="dot" w:pos="9060"/>
            </w:tabs>
            <w:rPr>
              <w:rFonts w:asciiTheme="minorHAnsi" w:eastAsiaTheme="minorEastAsia" w:hAnsiTheme="minorHAnsi" w:cstheme="minorBidi"/>
              <w:b w:val="0"/>
              <w:noProof/>
              <w:szCs w:val="22"/>
            </w:rPr>
          </w:pPr>
          <w:hyperlink w:anchor="_Toc106634291" w:history="1">
            <w:r w:rsidR="004B71AB" w:rsidRPr="00C630F4">
              <w:rPr>
                <w:rStyle w:val="Hyperlink"/>
                <w:noProof/>
              </w:rPr>
              <w:t>3. Contractuele voorwaarden</w:t>
            </w:r>
            <w:r w:rsidR="004B71AB">
              <w:rPr>
                <w:noProof/>
                <w:webHidden/>
              </w:rPr>
              <w:tab/>
            </w:r>
            <w:r w:rsidR="004B71AB">
              <w:rPr>
                <w:noProof/>
                <w:webHidden/>
              </w:rPr>
              <w:fldChar w:fldCharType="begin"/>
            </w:r>
            <w:r w:rsidR="004B71AB">
              <w:rPr>
                <w:noProof/>
                <w:webHidden/>
              </w:rPr>
              <w:instrText xml:space="preserve"> PAGEREF _Toc106634291 \h </w:instrText>
            </w:r>
            <w:r w:rsidR="004B71AB">
              <w:rPr>
                <w:noProof/>
                <w:webHidden/>
              </w:rPr>
            </w:r>
            <w:r w:rsidR="004B71AB">
              <w:rPr>
                <w:noProof/>
                <w:webHidden/>
              </w:rPr>
              <w:fldChar w:fldCharType="separate"/>
            </w:r>
            <w:r>
              <w:rPr>
                <w:noProof/>
                <w:webHidden/>
              </w:rPr>
              <w:t>14</w:t>
            </w:r>
            <w:r w:rsidR="004B71AB">
              <w:rPr>
                <w:noProof/>
                <w:webHidden/>
              </w:rPr>
              <w:fldChar w:fldCharType="end"/>
            </w:r>
          </w:hyperlink>
        </w:p>
        <w:p w14:paraId="64A8B04A" w14:textId="0FB388FE" w:rsidR="004B71AB" w:rsidRDefault="005710FF">
          <w:pPr>
            <w:pStyle w:val="Inhopg2"/>
            <w:tabs>
              <w:tab w:val="right" w:leader="dot" w:pos="9060"/>
            </w:tabs>
            <w:rPr>
              <w:rFonts w:asciiTheme="minorHAnsi" w:eastAsiaTheme="minorEastAsia" w:hAnsiTheme="minorHAnsi" w:cstheme="minorBidi"/>
              <w:noProof/>
              <w:sz w:val="22"/>
              <w:szCs w:val="22"/>
            </w:rPr>
          </w:pPr>
          <w:hyperlink w:anchor="_Toc106634292" w:history="1">
            <w:r w:rsidR="004B71AB" w:rsidRPr="00C630F4">
              <w:rPr>
                <w:rStyle w:val="Hyperlink"/>
                <w:rFonts w:eastAsia="Arial"/>
                <w:noProof/>
              </w:rPr>
              <w:t>3.1. Vorm en duur van de overeenkomst</w:t>
            </w:r>
            <w:r w:rsidR="004B71AB">
              <w:rPr>
                <w:noProof/>
                <w:webHidden/>
              </w:rPr>
              <w:tab/>
            </w:r>
            <w:r w:rsidR="004B71AB">
              <w:rPr>
                <w:noProof/>
                <w:webHidden/>
              </w:rPr>
              <w:fldChar w:fldCharType="begin"/>
            </w:r>
            <w:r w:rsidR="004B71AB">
              <w:rPr>
                <w:noProof/>
                <w:webHidden/>
              </w:rPr>
              <w:instrText xml:space="preserve"> PAGEREF _Toc106634292 \h </w:instrText>
            </w:r>
            <w:r w:rsidR="004B71AB">
              <w:rPr>
                <w:noProof/>
                <w:webHidden/>
              </w:rPr>
            </w:r>
            <w:r w:rsidR="004B71AB">
              <w:rPr>
                <w:noProof/>
                <w:webHidden/>
              </w:rPr>
              <w:fldChar w:fldCharType="separate"/>
            </w:r>
            <w:r>
              <w:rPr>
                <w:noProof/>
                <w:webHidden/>
              </w:rPr>
              <w:t>14</w:t>
            </w:r>
            <w:r w:rsidR="004B71AB">
              <w:rPr>
                <w:noProof/>
                <w:webHidden/>
              </w:rPr>
              <w:fldChar w:fldCharType="end"/>
            </w:r>
          </w:hyperlink>
        </w:p>
        <w:p w14:paraId="367FEB23" w14:textId="5D6E7079" w:rsidR="004B71AB" w:rsidRDefault="005710FF">
          <w:pPr>
            <w:pStyle w:val="Inhopg3"/>
            <w:tabs>
              <w:tab w:val="right" w:leader="dot" w:pos="9060"/>
            </w:tabs>
            <w:rPr>
              <w:rFonts w:asciiTheme="minorHAnsi" w:eastAsiaTheme="minorEastAsia" w:hAnsiTheme="minorHAnsi" w:cstheme="minorBidi"/>
              <w:i w:val="0"/>
              <w:noProof/>
              <w:sz w:val="22"/>
              <w:szCs w:val="22"/>
            </w:rPr>
          </w:pPr>
          <w:hyperlink w:anchor="_Toc106634293" w:history="1">
            <w:r w:rsidR="004B71AB" w:rsidRPr="00C630F4">
              <w:rPr>
                <w:rStyle w:val="Hyperlink"/>
                <w:noProof/>
              </w:rPr>
              <w:t>3.1.1. Vorm van de overeenkomst</w:t>
            </w:r>
            <w:r w:rsidR="004B71AB">
              <w:rPr>
                <w:noProof/>
                <w:webHidden/>
              </w:rPr>
              <w:tab/>
            </w:r>
            <w:r w:rsidR="004B71AB">
              <w:rPr>
                <w:noProof/>
                <w:webHidden/>
              </w:rPr>
              <w:fldChar w:fldCharType="begin"/>
            </w:r>
            <w:r w:rsidR="004B71AB">
              <w:rPr>
                <w:noProof/>
                <w:webHidden/>
              </w:rPr>
              <w:instrText xml:space="preserve"> PAGEREF _Toc106634293 \h </w:instrText>
            </w:r>
            <w:r w:rsidR="004B71AB">
              <w:rPr>
                <w:noProof/>
                <w:webHidden/>
              </w:rPr>
            </w:r>
            <w:r w:rsidR="004B71AB">
              <w:rPr>
                <w:noProof/>
                <w:webHidden/>
              </w:rPr>
              <w:fldChar w:fldCharType="separate"/>
            </w:r>
            <w:r>
              <w:rPr>
                <w:noProof/>
                <w:webHidden/>
              </w:rPr>
              <w:t>14</w:t>
            </w:r>
            <w:r w:rsidR="004B71AB">
              <w:rPr>
                <w:noProof/>
                <w:webHidden/>
              </w:rPr>
              <w:fldChar w:fldCharType="end"/>
            </w:r>
          </w:hyperlink>
        </w:p>
        <w:p w14:paraId="646C78E7" w14:textId="03597FAE" w:rsidR="004B71AB" w:rsidRDefault="005710FF">
          <w:pPr>
            <w:pStyle w:val="Inhopg3"/>
            <w:tabs>
              <w:tab w:val="right" w:leader="dot" w:pos="9060"/>
            </w:tabs>
            <w:rPr>
              <w:rFonts w:asciiTheme="minorHAnsi" w:eastAsiaTheme="minorEastAsia" w:hAnsiTheme="minorHAnsi" w:cstheme="minorBidi"/>
              <w:i w:val="0"/>
              <w:noProof/>
              <w:sz w:val="22"/>
              <w:szCs w:val="22"/>
            </w:rPr>
          </w:pPr>
          <w:hyperlink w:anchor="_Toc106634294" w:history="1">
            <w:r w:rsidR="004B71AB" w:rsidRPr="00C630F4">
              <w:rPr>
                <w:rStyle w:val="Hyperlink"/>
                <w:noProof/>
              </w:rPr>
              <w:t>3.1.2. Duur van de overeenkomst</w:t>
            </w:r>
            <w:r w:rsidR="004B71AB">
              <w:rPr>
                <w:noProof/>
                <w:webHidden/>
              </w:rPr>
              <w:tab/>
            </w:r>
            <w:r w:rsidR="004B71AB">
              <w:rPr>
                <w:noProof/>
                <w:webHidden/>
              </w:rPr>
              <w:fldChar w:fldCharType="begin"/>
            </w:r>
            <w:r w:rsidR="004B71AB">
              <w:rPr>
                <w:noProof/>
                <w:webHidden/>
              </w:rPr>
              <w:instrText xml:space="preserve"> PAGEREF _Toc106634294 \h </w:instrText>
            </w:r>
            <w:r w:rsidR="004B71AB">
              <w:rPr>
                <w:noProof/>
                <w:webHidden/>
              </w:rPr>
            </w:r>
            <w:r w:rsidR="004B71AB">
              <w:rPr>
                <w:noProof/>
                <w:webHidden/>
              </w:rPr>
              <w:fldChar w:fldCharType="separate"/>
            </w:r>
            <w:r>
              <w:rPr>
                <w:noProof/>
                <w:webHidden/>
              </w:rPr>
              <w:t>14</w:t>
            </w:r>
            <w:r w:rsidR="004B71AB">
              <w:rPr>
                <w:noProof/>
                <w:webHidden/>
              </w:rPr>
              <w:fldChar w:fldCharType="end"/>
            </w:r>
          </w:hyperlink>
        </w:p>
        <w:p w14:paraId="306711EE" w14:textId="310A3B32" w:rsidR="004B71AB" w:rsidRDefault="005710FF">
          <w:pPr>
            <w:pStyle w:val="Inhopg3"/>
            <w:tabs>
              <w:tab w:val="left" w:pos="1320"/>
              <w:tab w:val="right" w:leader="dot" w:pos="9060"/>
            </w:tabs>
            <w:rPr>
              <w:rFonts w:asciiTheme="minorHAnsi" w:eastAsiaTheme="minorEastAsia" w:hAnsiTheme="minorHAnsi" w:cstheme="minorBidi"/>
              <w:i w:val="0"/>
              <w:noProof/>
              <w:sz w:val="22"/>
              <w:szCs w:val="22"/>
            </w:rPr>
          </w:pPr>
          <w:hyperlink w:anchor="_Toc106634295" w:history="1">
            <w:r w:rsidR="004B71AB" w:rsidRPr="00C630F4">
              <w:rPr>
                <w:rStyle w:val="Hyperlink"/>
                <w:rFonts w:cs="Calibri"/>
                <w:iCs/>
                <w:noProof/>
              </w:rPr>
              <w:t>3.1.3</w:t>
            </w:r>
            <w:r w:rsidR="004B71AB">
              <w:rPr>
                <w:rFonts w:asciiTheme="minorHAnsi" w:eastAsiaTheme="minorEastAsia" w:hAnsiTheme="minorHAnsi" w:cstheme="minorBidi"/>
                <w:i w:val="0"/>
                <w:noProof/>
                <w:sz w:val="22"/>
                <w:szCs w:val="22"/>
              </w:rPr>
              <w:tab/>
            </w:r>
            <w:r w:rsidR="004B71AB" w:rsidRPr="00C630F4">
              <w:rPr>
                <w:rStyle w:val="Hyperlink"/>
                <w:rFonts w:cs="Calibri"/>
                <w:iCs/>
                <w:noProof/>
              </w:rPr>
              <w:t>Maximale omvang raamovereenkomst</w:t>
            </w:r>
            <w:r w:rsidR="004B71AB">
              <w:rPr>
                <w:noProof/>
                <w:webHidden/>
              </w:rPr>
              <w:tab/>
            </w:r>
            <w:r w:rsidR="004B71AB">
              <w:rPr>
                <w:noProof/>
                <w:webHidden/>
              </w:rPr>
              <w:fldChar w:fldCharType="begin"/>
            </w:r>
            <w:r w:rsidR="004B71AB">
              <w:rPr>
                <w:noProof/>
                <w:webHidden/>
              </w:rPr>
              <w:instrText xml:space="preserve"> PAGEREF _Toc106634295 \h </w:instrText>
            </w:r>
            <w:r w:rsidR="004B71AB">
              <w:rPr>
                <w:noProof/>
                <w:webHidden/>
              </w:rPr>
            </w:r>
            <w:r w:rsidR="004B71AB">
              <w:rPr>
                <w:noProof/>
                <w:webHidden/>
              </w:rPr>
              <w:fldChar w:fldCharType="separate"/>
            </w:r>
            <w:r>
              <w:rPr>
                <w:noProof/>
                <w:webHidden/>
              </w:rPr>
              <w:t>14</w:t>
            </w:r>
            <w:r w:rsidR="004B71AB">
              <w:rPr>
                <w:noProof/>
                <w:webHidden/>
              </w:rPr>
              <w:fldChar w:fldCharType="end"/>
            </w:r>
          </w:hyperlink>
        </w:p>
        <w:p w14:paraId="7D27B365" w14:textId="0594B707" w:rsidR="004B71AB" w:rsidRDefault="005710FF">
          <w:pPr>
            <w:pStyle w:val="Inhopg3"/>
            <w:tabs>
              <w:tab w:val="right" w:leader="dot" w:pos="9060"/>
            </w:tabs>
            <w:rPr>
              <w:rFonts w:asciiTheme="minorHAnsi" w:eastAsiaTheme="minorEastAsia" w:hAnsiTheme="minorHAnsi" w:cstheme="minorBidi"/>
              <w:i w:val="0"/>
              <w:noProof/>
              <w:sz w:val="22"/>
              <w:szCs w:val="22"/>
            </w:rPr>
          </w:pPr>
          <w:hyperlink w:anchor="_Toc106634296" w:history="1">
            <w:r w:rsidR="004B71AB" w:rsidRPr="00C630F4">
              <w:rPr>
                <w:rStyle w:val="Hyperlink"/>
                <w:bCs/>
                <w:noProof/>
              </w:rPr>
              <w:t>3.1.3. Wijzigingen van de overeenkomst</w:t>
            </w:r>
            <w:r w:rsidR="004B71AB">
              <w:rPr>
                <w:noProof/>
                <w:webHidden/>
              </w:rPr>
              <w:tab/>
            </w:r>
            <w:r w:rsidR="004B71AB">
              <w:rPr>
                <w:noProof/>
                <w:webHidden/>
              </w:rPr>
              <w:fldChar w:fldCharType="begin"/>
            </w:r>
            <w:r w:rsidR="004B71AB">
              <w:rPr>
                <w:noProof/>
                <w:webHidden/>
              </w:rPr>
              <w:instrText xml:space="preserve"> PAGEREF _Toc106634296 \h </w:instrText>
            </w:r>
            <w:r w:rsidR="004B71AB">
              <w:rPr>
                <w:noProof/>
                <w:webHidden/>
              </w:rPr>
            </w:r>
            <w:r w:rsidR="004B71AB">
              <w:rPr>
                <w:noProof/>
                <w:webHidden/>
              </w:rPr>
              <w:fldChar w:fldCharType="separate"/>
            </w:r>
            <w:r>
              <w:rPr>
                <w:noProof/>
                <w:webHidden/>
              </w:rPr>
              <w:t>15</w:t>
            </w:r>
            <w:r w:rsidR="004B71AB">
              <w:rPr>
                <w:noProof/>
                <w:webHidden/>
              </w:rPr>
              <w:fldChar w:fldCharType="end"/>
            </w:r>
          </w:hyperlink>
        </w:p>
        <w:p w14:paraId="771A2505" w14:textId="3067F51C" w:rsidR="004B71AB" w:rsidRDefault="005710FF">
          <w:pPr>
            <w:pStyle w:val="Inhopg2"/>
            <w:tabs>
              <w:tab w:val="right" w:leader="dot" w:pos="9060"/>
            </w:tabs>
            <w:rPr>
              <w:rFonts w:asciiTheme="minorHAnsi" w:eastAsiaTheme="minorEastAsia" w:hAnsiTheme="minorHAnsi" w:cstheme="minorBidi"/>
              <w:noProof/>
              <w:sz w:val="22"/>
              <w:szCs w:val="22"/>
            </w:rPr>
          </w:pPr>
          <w:hyperlink w:anchor="_Toc106634297" w:history="1">
            <w:r w:rsidR="004B71AB" w:rsidRPr="00C630F4">
              <w:rPr>
                <w:rStyle w:val="Hyperlink"/>
                <w:rFonts w:eastAsia="Arial"/>
                <w:noProof/>
              </w:rPr>
              <w:t>3.2. Financiële bepalingen</w:t>
            </w:r>
            <w:r w:rsidR="004B71AB">
              <w:rPr>
                <w:noProof/>
                <w:webHidden/>
              </w:rPr>
              <w:tab/>
            </w:r>
            <w:r w:rsidR="004B71AB">
              <w:rPr>
                <w:noProof/>
                <w:webHidden/>
              </w:rPr>
              <w:fldChar w:fldCharType="begin"/>
            </w:r>
            <w:r w:rsidR="004B71AB">
              <w:rPr>
                <w:noProof/>
                <w:webHidden/>
              </w:rPr>
              <w:instrText xml:space="preserve"> PAGEREF _Toc106634297 \h </w:instrText>
            </w:r>
            <w:r w:rsidR="004B71AB">
              <w:rPr>
                <w:noProof/>
                <w:webHidden/>
              </w:rPr>
            </w:r>
            <w:r w:rsidR="004B71AB">
              <w:rPr>
                <w:noProof/>
                <w:webHidden/>
              </w:rPr>
              <w:fldChar w:fldCharType="separate"/>
            </w:r>
            <w:r>
              <w:rPr>
                <w:noProof/>
                <w:webHidden/>
              </w:rPr>
              <w:t>15</w:t>
            </w:r>
            <w:r w:rsidR="004B71AB">
              <w:rPr>
                <w:noProof/>
                <w:webHidden/>
              </w:rPr>
              <w:fldChar w:fldCharType="end"/>
            </w:r>
          </w:hyperlink>
        </w:p>
        <w:p w14:paraId="410B306B" w14:textId="01DADC8C" w:rsidR="004B71AB" w:rsidRDefault="005710FF">
          <w:pPr>
            <w:pStyle w:val="Inhopg3"/>
            <w:tabs>
              <w:tab w:val="right" w:leader="dot" w:pos="9060"/>
            </w:tabs>
            <w:rPr>
              <w:rFonts w:asciiTheme="minorHAnsi" w:eastAsiaTheme="minorEastAsia" w:hAnsiTheme="minorHAnsi" w:cstheme="minorBidi"/>
              <w:i w:val="0"/>
              <w:noProof/>
              <w:sz w:val="22"/>
              <w:szCs w:val="22"/>
            </w:rPr>
          </w:pPr>
          <w:hyperlink w:anchor="_Toc106634298" w:history="1">
            <w:r w:rsidR="004B71AB" w:rsidRPr="00C630F4">
              <w:rPr>
                <w:rStyle w:val="Hyperlink"/>
                <w:rFonts w:cs="Calibri"/>
                <w:bCs/>
                <w:noProof/>
              </w:rPr>
              <w:t>3.2.1. Tarieven</w:t>
            </w:r>
            <w:r w:rsidR="004B71AB">
              <w:rPr>
                <w:noProof/>
                <w:webHidden/>
              </w:rPr>
              <w:tab/>
            </w:r>
            <w:r w:rsidR="004B71AB">
              <w:rPr>
                <w:noProof/>
                <w:webHidden/>
              </w:rPr>
              <w:fldChar w:fldCharType="begin"/>
            </w:r>
            <w:r w:rsidR="004B71AB">
              <w:rPr>
                <w:noProof/>
                <w:webHidden/>
              </w:rPr>
              <w:instrText xml:space="preserve"> PAGEREF _Toc106634298 \h </w:instrText>
            </w:r>
            <w:r w:rsidR="004B71AB">
              <w:rPr>
                <w:noProof/>
                <w:webHidden/>
              </w:rPr>
            </w:r>
            <w:r w:rsidR="004B71AB">
              <w:rPr>
                <w:noProof/>
                <w:webHidden/>
              </w:rPr>
              <w:fldChar w:fldCharType="separate"/>
            </w:r>
            <w:r>
              <w:rPr>
                <w:noProof/>
                <w:webHidden/>
              </w:rPr>
              <w:t>15</w:t>
            </w:r>
            <w:r w:rsidR="004B71AB">
              <w:rPr>
                <w:noProof/>
                <w:webHidden/>
              </w:rPr>
              <w:fldChar w:fldCharType="end"/>
            </w:r>
          </w:hyperlink>
        </w:p>
        <w:p w14:paraId="654D5F99" w14:textId="20DD4468" w:rsidR="004B71AB" w:rsidRDefault="005710FF">
          <w:pPr>
            <w:pStyle w:val="Inhopg3"/>
            <w:tabs>
              <w:tab w:val="right" w:leader="dot" w:pos="9060"/>
            </w:tabs>
            <w:rPr>
              <w:rFonts w:asciiTheme="minorHAnsi" w:eastAsiaTheme="minorEastAsia" w:hAnsiTheme="minorHAnsi" w:cstheme="minorBidi"/>
              <w:i w:val="0"/>
              <w:noProof/>
              <w:sz w:val="22"/>
              <w:szCs w:val="22"/>
            </w:rPr>
          </w:pPr>
          <w:hyperlink w:anchor="_Toc106634299" w:history="1">
            <w:r w:rsidR="004B71AB" w:rsidRPr="00C630F4">
              <w:rPr>
                <w:rStyle w:val="Hyperlink"/>
                <w:rFonts w:cs="Calibri"/>
                <w:bCs/>
                <w:noProof/>
              </w:rPr>
              <w:t>3.2.2. Indexering</w:t>
            </w:r>
            <w:r w:rsidR="004B71AB">
              <w:rPr>
                <w:noProof/>
                <w:webHidden/>
              </w:rPr>
              <w:tab/>
            </w:r>
            <w:r w:rsidR="004B71AB">
              <w:rPr>
                <w:noProof/>
                <w:webHidden/>
              </w:rPr>
              <w:fldChar w:fldCharType="begin"/>
            </w:r>
            <w:r w:rsidR="004B71AB">
              <w:rPr>
                <w:noProof/>
                <w:webHidden/>
              </w:rPr>
              <w:instrText xml:space="preserve"> PAGEREF _Toc106634299 \h </w:instrText>
            </w:r>
            <w:r w:rsidR="004B71AB">
              <w:rPr>
                <w:noProof/>
                <w:webHidden/>
              </w:rPr>
            </w:r>
            <w:r w:rsidR="004B71AB">
              <w:rPr>
                <w:noProof/>
                <w:webHidden/>
              </w:rPr>
              <w:fldChar w:fldCharType="separate"/>
            </w:r>
            <w:r>
              <w:rPr>
                <w:noProof/>
                <w:webHidden/>
              </w:rPr>
              <w:t>15</w:t>
            </w:r>
            <w:r w:rsidR="004B71AB">
              <w:rPr>
                <w:noProof/>
                <w:webHidden/>
              </w:rPr>
              <w:fldChar w:fldCharType="end"/>
            </w:r>
          </w:hyperlink>
        </w:p>
        <w:p w14:paraId="64594B8B" w14:textId="0C977959" w:rsidR="004B71AB" w:rsidRDefault="005710FF">
          <w:pPr>
            <w:pStyle w:val="Inhopg3"/>
            <w:tabs>
              <w:tab w:val="right" w:leader="dot" w:pos="9060"/>
            </w:tabs>
            <w:rPr>
              <w:rFonts w:asciiTheme="minorHAnsi" w:eastAsiaTheme="minorEastAsia" w:hAnsiTheme="minorHAnsi" w:cstheme="minorBidi"/>
              <w:i w:val="0"/>
              <w:noProof/>
              <w:sz w:val="22"/>
              <w:szCs w:val="22"/>
            </w:rPr>
          </w:pPr>
          <w:hyperlink w:anchor="_Toc106634300" w:history="1">
            <w:r w:rsidR="004B71AB" w:rsidRPr="00C630F4">
              <w:rPr>
                <w:rStyle w:val="Hyperlink"/>
                <w:rFonts w:cs="Calibri"/>
                <w:bCs/>
                <w:noProof/>
              </w:rPr>
              <w:t>3.2.3. Facturatie en betaling</w:t>
            </w:r>
            <w:r w:rsidR="004B71AB">
              <w:rPr>
                <w:noProof/>
                <w:webHidden/>
              </w:rPr>
              <w:tab/>
            </w:r>
            <w:r w:rsidR="004B71AB">
              <w:rPr>
                <w:noProof/>
                <w:webHidden/>
              </w:rPr>
              <w:fldChar w:fldCharType="begin"/>
            </w:r>
            <w:r w:rsidR="004B71AB">
              <w:rPr>
                <w:noProof/>
                <w:webHidden/>
              </w:rPr>
              <w:instrText xml:space="preserve"> PAGEREF _Toc106634300 \h </w:instrText>
            </w:r>
            <w:r w:rsidR="004B71AB">
              <w:rPr>
                <w:noProof/>
                <w:webHidden/>
              </w:rPr>
            </w:r>
            <w:r w:rsidR="004B71AB">
              <w:rPr>
                <w:noProof/>
                <w:webHidden/>
              </w:rPr>
              <w:fldChar w:fldCharType="separate"/>
            </w:r>
            <w:r>
              <w:rPr>
                <w:noProof/>
                <w:webHidden/>
              </w:rPr>
              <w:t>16</w:t>
            </w:r>
            <w:r w:rsidR="004B71AB">
              <w:rPr>
                <w:noProof/>
                <w:webHidden/>
              </w:rPr>
              <w:fldChar w:fldCharType="end"/>
            </w:r>
          </w:hyperlink>
        </w:p>
        <w:p w14:paraId="50B400F7" w14:textId="52959634" w:rsidR="004B71AB" w:rsidRDefault="005710FF">
          <w:pPr>
            <w:pStyle w:val="Inhopg1"/>
            <w:tabs>
              <w:tab w:val="right" w:leader="dot" w:pos="9060"/>
            </w:tabs>
            <w:rPr>
              <w:rFonts w:asciiTheme="minorHAnsi" w:eastAsiaTheme="minorEastAsia" w:hAnsiTheme="minorHAnsi" w:cstheme="minorBidi"/>
              <w:b w:val="0"/>
              <w:noProof/>
              <w:szCs w:val="22"/>
            </w:rPr>
          </w:pPr>
          <w:hyperlink w:anchor="_Toc106634301" w:history="1">
            <w:r w:rsidR="004B71AB" w:rsidRPr="00C630F4">
              <w:rPr>
                <w:rStyle w:val="Hyperlink"/>
                <w:noProof/>
              </w:rPr>
              <w:t>4. Aanbestedingsprocedure</w:t>
            </w:r>
            <w:r w:rsidR="004B71AB">
              <w:rPr>
                <w:noProof/>
                <w:webHidden/>
              </w:rPr>
              <w:tab/>
            </w:r>
            <w:r w:rsidR="004B71AB">
              <w:rPr>
                <w:noProof/>
                <w:webHidden/>
              </w:rPr>
              <w:fldChar w:fldCharType="begin"/>
            </w:r>
            <w:r w:rsidR="004B71AB">
              <w:rPr>
                <w:noProof/>
                <w:webHidden/>
              </w:rPr>
              <w:instrText xml:space="preserve"> PAGEREF _Toc106634301 \h </w:instrText>
            </w:r>
            <w:r w:rsidR="004B71AB">
              <w:rPr>
                <w:noProof/>
                <w:webHidden/>
              </w:rPr>
            </w:r>
            <w:r w:rsidR="004B71AB">
              <w:rPr>
                <w:noProof/>
                <w:webHidden/>
              </w:rPr>
              <w:fldChar w:fldCharType="separate"/>
            </w:r>
            <w:r>
              <w:rPr>
                <w:noProof/>
                <w:webHidden/>
              </w:rPr>
              <w:t>17</w:t>
            </w:r>
            <w:r w:rsidR="004B71AB">
              <w:rPr>
                <w:noProof/>
                <w:webHidden/>
              </w:rPr>
              <w:fldChar w:fldCharType="end"/>
            </w:r>
          </w:hyperlink>
        </w:p>
        <w:p w14:paraId="2495EC08" w14:textId="32709A45" w:rsidR="004B71AB" w:rsidRDefault="005710FF">
          <w:pPr>
            <w:pStyle w:val="Inhopg2"/>
            <w:tabs>
              <w:tab w:val="right" w:leader="dot" w:pos="9060"/>
            </w:tabs>
            <w:rPr>
              <w:rFonts w:asciiTheme="minorHAnsi" w:eastAsiaTheme="minorEastAsia" w:hAnsiTheme="minorHAnsi" w:cstheme="minorBidi"/>
              <w:noProof/>
              <w:sz w:val="22"/>
              <w:szCs w:val="22"/>
            </w:rPr>
          </w:pPr>
          <w:hyperlink w:anchor="_Toc106634302" w:history="1">
            <w:r w:rsidR="004B71AB" w:rsidRPr="00C630F4">
              <w:rPr>
                <w:rStyle w:val="Hyperlink"/>
                <w:rFonts w:eastAsia="Arial"/>
                <w:noProof/>
              </w:rPr>
              <w:t>4.1. Nota van Inlichtingen</w:t>
            </w:r>
            <w:r w:rsidR="004B71AB">
              <w:rPr>
                <w:noProof/>
                <w:webHidden/>
              </w:rPr>
              <w:tab/>
            </w:r>
            <w:r w:rsidR="004B71AB">
              <w:rPr>
                <w:noProof/>
                <w:webHidden/>
              </w:rPr>
              <w:fldChar w:fldCharType="begin"/>
            </w:r>
            <w:r w:rsidR="004B71AB">
              <w:rPr>
                <w:noProof/>
                <w:webHidden/>
              </w:rPr>
              <w:instrText xml:space="preserve"> PAGEREF _Toc106634302 \h </w:instrText>
            </w:r>
            <w:r w:rsidR="004B71AB">
              <w:rPr>
                <w:noProof/>
                <w:webHidden/>
              </w:rPr>
            </w:r>
            <w:r w:rsidR="004B71AB">
              <w:rPr>
                <w:noProof/>
                <w:webHidden/>
              </w:rPr>
              <w:fldChar w:fldCharType="separate"/>
            </w:r>
            <w:r>
              <w:rPr>
                <w:noProof/>
                <w:webHidden/>
              </w:rPr>
              <w:t>17</w:t>
            </w:r>
            <w:r w:rsidR="004B71AB">
              <w:rPr>
                <w:noProof/>
                <w:webHidden/>
              </w:rPr>
              <w:fldChar w:fldCharType="end"/>
            </w:r>
          </w:hyperlink>
        </w:p>
        <w:p w14:paraId="268CC2C1" w14:textId="06E803AC" w:rsidR="004B71AB" w:rsidRDefault="005710FF">
          <w:pPr>
            <w:pStyle w:val="Inhopg2"/>
            <w:tabs>
              <w:tab w:val="right" w:leader="dot" w:pos="9060"/>
            </w:tabs>
            <w:rPr>
              <w:rFonts w:asciiTheme="minorHAnsi" w:eastAsiaTheme="minorEastAsia" w:hAnsiTheme="minorHAnsi" w:cstheme="minorBidi"/>
              <w:noProof/>
              <w:sz w:val="22"/>
              <w:szCs w:val="22"/>
            </w:rPr>
          </w:pPr>
          <w:hyperlink w:anchor="_Toc106634303" w:history="1">
            <w:r w:rsidR="004B71AB" w:rsidRPr="00C630F4">
              <w:rPr>
                <w:rStyle w:val="Hyperlink"/>
                <w:rFonts w:eastAsia="Arial"/>
                <w:noProof/>
              </w:rPr>
              <w:t>4.2. Indiening van de inschrijving</w:t>
            </w:r>
            <w:r w:rsidR="004B71AB">
              <w:rPr>
                <w:noProof/>
                <w:webHidden/>
              </w:rPr>
              <w:tab/>
            </w:r>
            <w:r w:rsidR="004B71AB">
              <w:rPr>
                <w:noProof/>
                <w:webHidden/>
              </w:rPr>
              <w:fldChar w:fldCharType="begin"/>
            </w:r>
            <w:r w:rsidR="004B71AB">
              <w:rPr>
                <w:noProof/>
                <w:webHidden/>
              </w:rPr>
              <w:instrText xml:space="preserve"> PAGEREF _Toc106634303 \h </w:instrText>
            </w:r>
            <w:r w:rsidR="004B71AB">
              <w:rPr>
                <w:noProof/>
                <w:webHidden/>
              </w:rPr>
            </w:r>
            <w:r w:rsidR="004B71AB">
              <w:rPr>
                <w:noProof/>
                <w:webHidden/>
              </w:rPr>
              <w:fldChar w:fldCharType="separate"/>
            </w:r>
            <w:r>
              <w:rPr>
                <w:noProof/>
                <w:webHidden/>
              </w:rPr>
              <w:t>17</w:t>
            </w:r>
            <w:r w:rsidR="004B71AB">
              <w:rPr>
                <w:noProof/>
                <w:webHidden/>
              </w:rPr>
              <w:fldChar w:fldCharType="end"/>
            </w:r>
          </w:hyperlink>
        </w:p>
        <w:p w14:paraId="01182369" w14:textId="2043ED65" w:rsidR="004B71AB" w:rsidRDefault="005710FF">
          <w:pPr>
            <w:pStyle w:val="Inhopg2"/>
            <w:tabs>
              <w:tab w:val="right" w:leader="dot" w:pos="9060"/>
            </w:tabs>
            <w:rPr>
              <w:rFonts w:asciiTheme="minorHAnsi" w:eastAsiaTheme="minorEastAsia" w:hAnsiTheme="minorHAnsi" w:cstheme="minorBidi"/>
              <w:noProof/>
              <w:sz w:val="22"/>
              <w:szCs w:val="22"/>
            </w:rPr>
          </w:pPr>
          <w:hyperlink w:anchor="_Toc106634304" w:history="1">
            <w:r w:rsidR="004B71AB" w:rsidRPr="00C630F4">
              <w:rPr>
                <w:rStyle w:val="Hyperlink"/>
                <w:rFonts w:eastAsia="Arial"/>
                <w:noProof/>
              </w:rPr>
              <w:t>4.3. Uniform Europees Aanbestedingsdocument en mogelijkheden voor inschrijving</w:t>
            </w:r>
            <w:r w:rsidR="004B71AB">
              <w:rPr>
                <w:noProof/>
                <w:webHidden/>
              </w:rPr>
              <w:tab/>
            </w:r>
            <w:r w:rsidR="004B71AB">
              <w:rPr>
                <w:noProof/>
                <w:webHidden/>
              </w:rPr>
              <w:fldChar w:fldCharType="begin"/>
            </w:r>
            <w:r w:rsidR="004B71AB">
              <w:rPr>
                <w:noProof/>
                <w:webHidden/>
              </w:rPr>
              <w:instrText xml:space="preserve"> PAGEREF _Toc106634304 \h </w:instrText>
            </w:r>
            <w:r w:rsidR="004B71AB">
              <w:rPr>
                <w:noProof/>
                <w:webHidden/>
              </w:rPr>
            </w:r>
            <w:r w:rsidR="004B71AB">
              <w:rPr>
                <w:noProof/>
                <w:webHidden/>
              </w:rPr>
              <w:fldChar w:fldCharType="separate"/>
            </w:r>
            <w:r>
              <w:rPr>
                <w:noProof/>
                <w:webHidden/>
              </w:rPr>
              <w:t>17</w:t>
            </w:r>
            <w:r w:rsidR="004B71AB">
              <w:rPr>
                <w:noProof/>
                <w:webHidden/>
              </w:rPr>
              <w:fldChar w:fldCharType="end"/>
            </w:r>
          </w:hyperlink>
        </w:p>
        <w:p w14:paraId="16131697" w14:textId="698079E5" w:rsidR="004B71AB" w:rsidRDefault="005710FF">
          <w:pPr>
            <w:pStyle w:val="Inhopg3"/>
            <w:tabs>
              <w:tab w:val="right" w:leader="dot" w:pos="9060"/>
            </w:tabs>
            <w:rPr>
              <w:rFonts w:asciiTheme="minorHAnsi" w:eastAsiaTheme="minorEastAsia" w:hAnsiTheme="minorHAnsi" w:cstheme="minorBidi"/>
              <w:i w:val="0"/>
              <w:noProof/>
              <w:sz w:val="22"/>
              <w:szCs w:val="22"/>
            </w:rPr>
          </w:pPr>
          <w:hyperlink w:anchor="_Toc106634305" w:history="1">
            <w:r w:rsidR="004B71AB" w:rsidRPr="00C630F4">
              <w:rPr>
                <w:rStyle w:val="Hyperlink"/>
                <w:rFonts w:cs="Calibri"/>
                <w:bCs/>
                <w:noProof/>
              </w:rPr>
              <w:t>4.4.1. Uniform Europees Aanbestedingsdocument</w:t>
            </w:r>
            <w:r w:rsidR="004B71AB">
              <w:rPr>
                <w:noProof/>
                <w:webHidden/>
              </w:rPr>
              <w:tab/>
            </w:r>
            <w:r w:rsidR="004B71AB">
              <w:rPr>
                <w:noProof/>
                <w:webHidden/>
              </w:rPr>
              <w:fldChar w:fldCharType="begin"/>
            </w:r>
            <w:r w:rsidR="004B71AB">
              <w:rPr>
                <w:noProof/>
                <w:webHidden/>
              </w:rPr>
              <w:instrText xml:space="preserve"> PAGEREF _Toc106634305 \h </w:instrText>
            </w:r>
            <w:r w:rsidR="004B71AB">
              <w:rPr>
                <w:noProof/>
                <w:webHidden/>
              </w:rPr>
            </w:r>
            <w:r w:rsidR="004B71AB">
              <w:rPr>
                <w:noProof/>
                <w:webHidden/>
              </w:rPr>
              <w:fldChar w:fldCharType="separate"/>
            </w:r>
            <w:r>
              <w:rPr>
                <w:noProof/>
                <w:webHidden/>
              </w:rPr>
              <w:t>17</w:t>
            </w:r>
            <w:r w:rsidR="004B71AB">
              <w:rPr>
                <w:noProof/>
                <w:webHidden/>
              </w:rPr>
              <w:fldChar w:fldCharType="end"/>
            </w:r>
          </w:hyperlink>
        </w:p>
        <w:p w14:paraId="75564F1C" w14:textId="7680CE21" w:rsidR="004B71AB" w:rsidRDefault="005710FF">
          <w:pPr>
            <w:pStyle w:val="Inhopg3"/>
            <w:tabs>
              <w:tab w:val="right" w:leader="dot" w:pos="9060"/>
            </w:tabs>
            <w:rPr>
              <w:rFonts w:asciiTheme="minorHAnsi" w:eastAsiaTheme="minorEastAsia" w:hAnsiTheme="minorHAnsi" w:cstheme="minorBidi"/>
              <w:i w:val="0"/>
              <w:noProof/>
              <w:sz w:val="22"/>
              <w:szCs w:val="22"/>
            </w:rPr>
          </w:pPr>
          <w:hyperlink w:anchor="_Toc106634306" w:history="1">
            <w:r w:rsidR="004B71AB" w:rsidRPr="00C630F4">
              <w:rPr>
                <w:rStyle w:val="Hyperlink"/>
                <w:rFonts w:cs="Calibri"/>
                <w:bCs/>
                <w:noProof/>
              </w:rPr>
              <w:t>4.3.2. Mogelijkheden voor inschrijving</w:t>
            </w:r>
            <w:r w:rsidR="004B71AB">
              <w:rPr>
                <w:noProof/>
                <w:webHidden/>
              </w:rPr>
              <w:tab/>
            </w:r>
            <w:r w:rsidR="004B71AB">
              <w:rPr>
                <w:noProof/>
                <w:webHidden/>
              </w:rPr>
              <w:fldChar w:fldCharType="begin"/>
            </w:r>
            <w:r w:rsidR="004B71AB">
              <w:rPr>
                <w:noProof/>
                <w:webHidden/>
              </w:rPr>
              <w:instrText xml:space="preserve"> PAGEREF _Toc106634306 \h </w:instrText>
            </w:r>
            <w:r w:rsidR="004B71AB">
              <w:rPr>
                <w:noProof/>
                <w:webHidden/>
              </w:rPr>
            </w:r>
            <w:r w:rsidR="004B71AB">
              <w:rPr>
                <w:noProof/>
                <w:webHidden/>
              </w:rPr>
              <w:fldChar w:fldCharType="separate"/>
            </w:r>
            <w:r>
              <w:rPr>
                <w:noProof/>
                <w:webHidden/>
              </w:rPr>
              <w:t>18</w:t>
            </w:r>
            <w:r w:rsidR="004B71AB">
              <w:rPr>
                <w:noProof/>
                <w:webHidden/>
              </w:rPr>
              <w:fldChar w:fldCharType="end"/>
            </w:r>
          </w:hyperlink>
        </w:p>
        <w:p w14:paraId="0B25C99E" w14:textId="6E610CA8" w:rsidR="004B71AB" w:rsidRDefault="005710FF">
          <w:pPr>
            <w:pStyle w:val="Inhopg2"/>
            <w:tabs>
              <w:tab w:val="right" w:leader="dot" w:pos="9060"/>
            </w:tabs>
            <w:rPr>
              <w:rFonts w:asciiTheme="minorHAnsi" w:eastAsiaTheme="minorEastAsia" w:hAnsiTheme="minorHAnsi" w:cstheme="minorBidi"/>
              <w:noProof/>
              <w:sz w:val="22"/>
              <w:szCs w:val="22"/>
            </w:rPr>
          </w:pPr>
          <w:hyperlink w:anchor="_Toc106634307" w:history="1">
            <w:r w:rsidR="004B71AB" w:rsidRPr="00C630F4">
              <w:rPr>
                <w:rStyle w:val="Hyperlink"/>
                <w:rFonts w:eastAsia="Arial"/>
                <w:noProof/>
              </w:rPr>
              <w:t>4.4. Uitsluitingsgronden en geschiktheidseisen</w:t>
            </w:r>
            <w:r w:rsidR="004B71AB">
              <w:rPr>
                <w:noProof/>
                <w:webHidden/>
              </w:rPr>
              <w:tab/>
            </w:r>
            <w:r w:rsidR="004B71AB">
              <w:rPr>
                <w:noProof/>
                <w:webHidden/>
              </w:rPr>
              <w:fldChar w:fldCharType="begin"/>
            </w:r>
            <w:r w:rsidR="004B71AB">
              <w:rPr>
                <w:noProof/>
                <w:webHidden/>
              </w:rPr>
              <w:instrText xml:space="preserve"> PAGEREF _Toc106634307 \h </w:instrText>
            </w:r>
            <w:r w:rsidR="004B71AB">
              <w:rPr>
                <w:noProof/>
                <w:webHidden/>
              </w:rPr>
            </w:r>
            <w:r w:rsidR="004B71AB">
              <w:rPr>
                <w:noProof/>
                <w:webHidden/>
              </w:rPr>
              <w:fldChar w:fldCharType="separate"/>
            </w:r>
            <w:r>
              <w:rPr>
                <w:noProof/>
                <w:webHidden/>
              </w:rPr>
              <w:t>19</w:t>
            </w:r>
            <w:r w:rsidR="004B71AB">
              <w:rPr>
                <w:noProof/>
                <w:webHidden/>
              </w:rPr>
              <w:fldChar w:fldCharType="end"/>
            </w:r>
          </w:hyperlink>
        </w:p>
        <w:p w14:paraId="43B46593" w14:textId="66743755" w:rsidR="004B71AB" w:rsidRDefault="005710FF">
          <w:pPr>
            <w:pStyle w:val="Inhopg3"/>
            <w:tabs>
              <w:tab w:val="right" w:leader="dot" w:pos="9060"/>
            </w:tabs>
            <w:rPr>
              <w:rFonts w:asciiTheme="minorHAnsi" w:eastAsiaTheme="minorEastAsia" w:hAnsiTheme="minorHAnsi" w:cstheme="minorBidi"/>
              <w:i w:val="0"/>
              <w:noProof/>
              <w:sz w:val="22"/>
              <w:szCs w:val="22"/>
            </w:rPr>
          </w:pPr>
          <w:hyperlink w:anchor="_Toc106634308" w:history="1">
            <w:r w:rsidR="004B71AB" w:rsidRPr="00C630F4">
              <w:rPr>
                <w:rStyle w:val="Hyperlink"/>
                <w:rFonts w:cs="Calibri"/>
                <w:bCs/>
                <w:noProof/>
              </w:rPr>
              <w:t>4.4.1. Uitsluitingsgronden</w:t>
            </w:r>
            <w:r w:rsidR="004B71AB">
              <w:rPr>
                <w:noProof/>
                <w:webHidden/>
              </w:rPr>
              <w:tab/>
            </w:r>
            <w:r w:rsidR="004B71AB">
              <w:rPr>
                <w:noProof/>
                <w:webHidden/>
              </w:rPr>
              <w:fldChar w:fldCharType="begin"/>
            </w:r>
            <w:r w:rsidR="004B71AB">
              <w:rPr>
                <w:noProof/>
                <w:webHidden/>
              </w:rPr>
              <w:instrText xml:space="preserve"> PAGEREF _Toc106634308 \h </w:instrText>
            </w:r>
            <w:r w:rsidR="004B71AB">
              <w:rPr>
                <w:noProof/>
                <w:webHidden/>
              </w:rPr>
            </w:r>
            <w:r w:rsidR="004B71AB">
              <w:rPr>
                <w:noProof/>
                <w:webHidden/>
              </w:rPr>
              <w:fldChar w:fldCharType="separate"/>
            </w:r>
            <w:r>
              <w:rPr>
                <w:noProof/>
                <w:webHidden/>
              </w:rPr>
              <w:t>19</w:t>
            </w:r>
            <w:r w:rsidR="004B71AB">
              <w:rPr>
                <w:noProof/>
                <w:webHidden/>
              </w:rPr>
              <w:fldChar w:fldCharType="end"/>
            </w:r>
          </w:hyperlink>
        </w:p>
        <w:p w14:paraId="7AA99490" w14:textId="0A10094D" w:rsidR="004B71AB" w:rsidRDefault="005710FF">
          <w:pPr>
            <w:pStyle w:val="Inhopg3"/>
            <w:tabs>
              <w:tab w:val="right" w:leader="dot" w:pos="9060"/>
            </w:tabs>
            <w:rPr>
              <w:rFonts w:asciiTheme="minorHAnsi" w:eastAsiaTheme="minorEastAsia" w:hAnsiTheme="minorHAnsi" w:cstheme="minorBidi"/>
              <w:i w:val="0"/>
              <w:noProof/>
              <w:sz w:val="22"/>
              <w:szCs w:val="22"/>
            </w:rPr>
          </w:pPr>
          <w:hyperlink w:anchor="_Toc106634309" w:history="1">
            <w:r w:rsidR="004B71AB" w:rsidRPr="00C630F4">
              <w:rPr>
                <w:rStyle w:val="Hyperlink"/>
                <w:rFonts w:cs="Calibri"/>
                <w:bCs/>
                <w:noProof/>
              </w:rPr>
              <w:t>4.4.2. Geschiktheidseisen</w:t>
            </w:r>
            <w:r w:rsidR="004B71AB">
              <w:rPr>
                <w:noProof/>
                <w:webHidden/>
              </w:rPr>
              <w:tab/>
            </w:r>
            <w:r w:rsidR="004B71AB">
              <w:rPr>
                <w:noProof/>
                <w:webHidden/>
              </w:rPr>
              <w:fldChar w:fldCharType="begin"/>
            </w:r>
            <w:r w:rsidR="004B71AB">
              <w:rPr>
                <w:noProof/>
                <w:webHidden/>
              </w:rPr>
              <w:instrText xml:space="preserve"> PAGEREF _Toc106634309 \h </w:instrText>
            </w:r>
            <w:r w:rsidR="004B71AB">
              <w:rPr>
                <w:noProof/>
                <w:webHidden/>
              </w:rPr>
            </w:r>
            <w:r w:rsidR="004B71AB">
              <w:rPr>
                <w:noProof/>
                <w:webHidden/>
              </w:rPr>
              <w:fldChar w:fldCharType="separate"/>
            </w:r>
            <w:r>
              <w:rPr>
                <w:noProof/>
                <w:webHidden/>
              </w:rPr>
              <w:t>21</w:t>
            </w:r>
            <w:r w:rsidR="004B71AB">
              <w:rPr>
                <w:noProof/>
                <w:webHidden/>
              </w:rPr>
              <w:fldChar w:fldCharType="end"/>
            </w:r>
          </w:hyperlink>
        </w:p>
        <w:p w14:paraId="56B5422F" w14:textId="7DCC4340" w:rsidR="004B71AB" w:rsidRDefault="005710FF">
          <w:pPr>
            <w:pStyle w:val="Inhopg3"/>
            <w:tabs>
              <w:tab w:val="right" w:leader="dot" w:pos="9060"/>
            </w:tabs>
            <w:rPr>
              <w:rFonts w:asciiTheme="minorHAnsi" w:eastAsiaTheme="minorEastAsia" w:hAnsiTheme="minorHAnsi" w:cstheme="minorBidi"/>
              <w:i w:val="0"/>
              <w:noProof/>
              <w:sz w:val="22"/>
              <w:szCs w:val="22"/>
            </w:rPr>
          </w:pPr>
          <w:hyperlink w:anchor="_Toc106634310" w:history="1">
            <w:r w:rsidR="004B71AB" w:rsidRPr="00C630F4">
              <w:rPr>
                <w:rStyle w:val="Hyperlink"/>
                <w:rFonts w:cs="Calibri"/>
                <w:bCs/>
                <w:noProof/>
              </w:rPr>
              <w:t>4.5.3. Bewijsmiddelen</w:t>
            </w:r>
            <w:r w:rsidR="004B71AB">
              <w:rPr>
                <w:noProof/>
                <w:webHidden/>
              </w:rPr>
              <w:tab/>
            </w:r>
            <w:r w:rsidR="004B71AB">
              <w:rPr>
                <w:noProof/>
                <w:webHidden/>
              </w:rPr>
              <w:fldChar w:fldCharType="begin"/>
            </w:r>
            <w:r w:rsidR="004B71AB">
              <w:rPr>
                <w:noProof/>
                <w:webHidden/>
              </w:rPr>
              <w:instrText xml:space="preserve"> PAGEREF _Toc106634310 \h </w:instrText>
            </w:r>
            <w:r w:rsidR="004B71AB">
              <w:rPr>
                <w:noProof/>
                <w:webHidden/>
              </w:rPr>
            </w:r>
            <w:r w:rsidR="004B71AB">
              <w:rPr>
                <w:noProof/>
                <w:webHidden/>
              </w:rPr>
              <w:fldChar w:fldCharType="separate"/>
            </w:r>
            <w:r>
              <w:rPr>
                <w:noProof/>
                <w:webHidden/>
              </w:rPr>
              <w:t>22</w:t>
            </w:r>
            <w:r w:rsidR="004B71AB">
              <w:rPr>
                <w:noProof/>
                <w:webHidden/>
              </w:rPr>
              <w:fldChar w:fldCharType="end"/>
            </w:r>
          </w:hyperlink>
        </w:p>
        <w:p w14:paraId="02B8F83E" w14:textId="5D104466" w:rsidR="004B71AB" w:rsidRDefault="005710FF">
          <w:pPr>
            <w:pStyle w:val="Inhopg2"/>
            <w:tabs>
              <w:tab w:val="right" w:leader="dot" w:pos="9060"/>
            </w:tabs>
            <w:rPr>
              <w:rFonts w:asciiTheme="minorHAnsi" w:eastAsiaTheme="minorEastAsia" w:hAnsiTheme="minorHAnsi" w:cstheme="minorBidi"/>
              <w:noProof/>
              <w:sz w:val="22"/>
              <w:szCs w:val="22"/>
            </w:rPr>
          </w:pPr>
          <w:hyperlink w:anchor="_Toc106634311" w:history="1">
            <w:r w:rsidR="004B71AB" w:rsidRPr="00C630F4">
              <w:rPr>
                <w:rStyle w:val="Hyperlink"/>
                <w:rFonts w:eastAsia="Arial"/>
                <w:noProof/>
              </w:rPr>
              <w:t>4.5. Wet Bevordering integriteitsbeoordelingen door het Openbaar Bestuur (Bibob)</w:t>
            </w:r>
            <w:r w:rsidR="004B71AB">
              <w:rPr>
                <w:noProof/>
                <w:webHidden/>
              </w:rPr>
              <w:tab/>
            </w:r>
            <w:r w:rsidR="004B71AB">
              <w:rPr>
                <w:noProof/>
                <w:webHidden/>
              </w:rPr>
              <w:fldChar w:fldCharType="begin"/>
            </w:r>
            <w:r w:rsidR="004B71AB">
              <w:rPr>
                <w:noProof/>
                <w:webHidden/>
              </w:rPr>
              <w:instrText xml:space="preserve"> PAGEREF _Toc106634311 \h </w:instrText>
            </w:r>
            <w:r w:rsidR="004B71AB">
              <w:rPr>
                <w:noProof/>
                <w:webHidden/>
              </w:rPr>
            </w:r>
            <w:r w:rsidR="004B71AB">
              <w:rPr>
                <w:noProof/>
                <w:webHidden/>
              </w:rPr>
              <w:fldChar w:fldCharType="separate"/>
            </w:r>
            <w:r>
              <w:rPr>
                <w:noProof/>
                <w:webHidden/>
              </w:rPr>
              <w:t>22</w:t>
            </w:r>
            <w:r w:rsidR="004B71AB">
              <w:rPr>
                <w:noProof/>
                <w:webHidden/>
              </w:rPr>
              <w:fldChar w:fldCharType="end"/>
            </w:r>
          </w:hyperlink>
        </w:p>
        <w:p w14:paraId="0D181CF9" w14:textId="75A2D05D" w:rsidR="004B71AB" w:rsidRDefault="005710FF">
          <w:pPr>
            <w:pStyle w:val="Inhopg2"/>
            <w:tabs>
              <w:tab w:val="right" w:leader="dot" w:pos="9060"/>
            </w:tabs>
            <w:rPr>
              <w:rFonts w:asciiTheme="minorHAnsi" w:eastAsiaTheme="minorEastAsia" w:hAnsiTheme="minorHAnsi" w:cstheme="minorBidi"/>
              <w:noProof/>
              <w:sz w:val="22"/>
              <w:szCs w:val="22"/>
            </w:rPr>
          </w:pPr>
          <w:hyperlink w:anchor="_Toc106634312" w:history="1">
            <w:r w:rsidR="004B71AB" w:rsidRPr="00C630F4">
              <w:rPr>
                <w:rStyle w:val="Hyperlink"/>
                <w:rFonts w:eastAsia="Arial"/>
                <w:noProof/>
              </w:rPr>
              <w:t>4.6. Eisen aan de inschrijving</w:t>
            </w:r>
            <w:r w:rsidR="004B71AB">
              <w:rPr>
                <w:noProof/>
                <w:webHidden/>
              </w:rPr>
              <w:tab/>
            </w:r>
            <w:r w:rsidR="004B71AB">
              <w:rPr>
                <w:noProof/>
                <w:webHidden/>
              </w:rPr>
              <w:fldChar w:fldCharType="begin"/>
            </w:r>
            <w:r w:rsidR="004B71AB">
              <w:rPr>
                <w:noProof/>
                <w:webHidden/>
              </w:rPr>
              <w:instrText xml:space="preserve"> PAGEREF _Toc106634312 \h </w:instrText>
            </w:r>
            <w:r w:rsidR="004B71AB">
              <w:rPr>
                <w:noProof/>
                <w:webHidden/>
              </w:rPr>
            </w:r>
            <w:r w:rsidR="004B71AB">
              <w:rPr>
                <w:noProof/>
                <w:webHidden/>
              </w:rPr>
              <w:fldChar w:fldCharType="separate"/>
            </w:r>
            <w:r>
              <w:rPr>
                <w:noProof/>
                <w:webHidden/>
              </w:rPr>
              <w:t>23</w:t>
            </w:r>
            <w:r w:rsidR="004B71AB">
              <w:rPr>
                <w:noProof/>
                <w:webHidden/>
              </w:rPr>
              <w:fldChar w:fldCharType="end"/>
            </w:r>
          </w:hyperlink>
        </w:p>
        <w:p w14:paraId="711C23A5" w14:textId="3228D21D" w:rsidR="004B71AB" w:rsidRDefault="005710FF">
          <w:pPr>
            <w:pStyle w:val="Inhopg3"/>
            <w:tabs>
              <w:tab w:val="right" w:leader="dot" w:pos="9060"/>
            </w:tabs>
            <w:rPr>
              <w:rFonts w:asciiTheme="minorHAnsi" w:eastAsiaTheme="minorEastAsia" w:hAnsiTheme="minorHAnsi" w:cstheme="minorBidi"/>
              <w:i w:val="0"/>
              <w:noProof/>
              <w:sz w:val="22"/>
              <w:szCs w:val="22"/>
            </w:rPr>
          </w:pPr>
          <w:hyperlink w:anchor="_Toc106634313" w:history="1">
            <w:r w:rsidR="004B71AB" w:rsidRPr="00C630F4">
              <w:rPr>
                <w:rStyle w:val="Hyperlink"/>
                <w:rFonts w:cs="Calibri"/>
                <w:bCs/>
                <w:noProof/>
              </w:rPr>
              <w:t>4.6.1. Procedurele voorwaarden en compleetheid</w:t>
            </w:r>
            <w:r w:rsidR="004B71AB">
              <w:rPr>
                <w:noProof/>
                <w:webHidden/>
              </w:rPr>
              <w:tab/>
            </w:r>
            <w:r w:rsidR="004B71AB">
              <w:rPr>
                <w:noProof/>
                <w:webHidden/>
              </w:rPr>
              <w:fldChar w:fldCharType="begin"/>
            </w:r>
            <w:r w:rsidR="004B71AB">
              <w:rPr>
                <w:noProof/>
                <w:webHidden/>
              </w:rPr>
              <w:instrText xml:space="preserve"> PAGEREF _Toc106634313 \h </w:instrText>
            </w:r>
            <w:r w:rsidR="004B71AB">
              <w:rPr>
                <w:noProof/>
                <w:webHidden/>
              </w:rPr>
            </w:r>
            <w:r w:rsidR="004B71AB">
              <w:rPr>
                <w:noProof/>
                <w:webHidden/>
              </w:rPr>
              <w:fldChar w:fldCharType="separate"/>
            </w:r>
            <w:r>
              <w:rPr>
                <w:noProof/>
                <w:webHidden/>
              </w:rPr>
              <w:t>23</w:t>
            </w:r>
            <w:r w:rsidR="004B71AB">
              <w:rPr>
                <w:noProof/>
                <w:webHidden/>
              </w:rPr>
              <w:fldChar w:fldCharType="end"/>
            </w:r>
          </w:hyperlink>
        </w:p>
        <w:p w14:paraId="5F9061B3" w14:textId="2C512BEE" w:rsidR="004B71AB" w:rsidRDefault="005710FF">
          <w:pPr>
            <w:pStyle w:val="Inhopg3"/>
            <w:tabs>
              <w:tab w:val="right" w:leader="dot" w:pos="9060"/>
            </w:tabs>
            <w:rPr>
              <w:rFonts w:asciiTheme="minorHAnsi" w:eastAsiaTheme="minorEastAsia" w:hAnsiTheme="minorHAnsi" w:cstheme="minorBidi"/>
              <w:i w:val="0"/>
              <w:noProof/>
              <w:sz w:val="22"/>
              <w:szCs w:val="22"/>
            </w:rPr>
          </w:pPr>
          <w:hyperlink w:anchor="_Toc106634314" w:history="1">
            <w:r w:rsidR="004B71AB" w:rsidRPr="00C630F4">
              <w:rPr>
                <w:rStyle w:val="Hyperlink"/>
                <w:noProof/>
              </w:rPr>
              <w:t>4.6.2. Gestanddoeningstermijn</w:t>
            </w:r>
            <w:r w:rsidR="004B71AB">
              <w:rPr>
                <w:noProof/>
                <w:webHidden/>
              </w:rPr>
              <w:tab/>
            </w:r>
            <w:r w:rsidR="004B71AB">
              <w:rPr>
                <w:noProof/>
                <w:webHidden/>
              </w:rPr>
              <w:fldChar w:fldCharType="begin"/>
            </w:r>
            <w:r w:rsidR="004B71AB">
              <w:rPr>
                <w:noProof/>
                <w:webHidden/>
              </w:rPr>
              <w:instrText xml:space="preserve"> PAGEREF _Toc106634314 \h </w:instrText>
            </w:r>
            <w:r w:rsidR="004B71AB">
              <w:rPr>
                <w:noProof/>
                <w:webHidden/>
              </w:rPr>
            </w:r>
            <w:r w:rsidR="004B71AB">
              <w:rPr>
                <w:noProof/>
                <w:webHidden/>
              </w:rPr>
              <w:fldChar w:fldCharType="separate"/>
            </w:r>
            <w:r>
              <w:rPr>
                <w:noProof/>
                <w:webHidden/>
              </w:rPr>
              <w:t>23</w:t>
            </w:r>
            <w:r w:rsidR="004B71AB">
              <w:rPr>
                <w:noProof/>
                <w:webHidden/>
              </w:rPr>
              <w:fldChar w:fldCharType="end"/>
            </w:r>
          </w:hyperlink>
        </w:p>
        <w:p w14:paraId="4100E8D1" w14:textId="7885C3C9" w:rsidR="004B71AB" w:rsidRDefault="005710FF">
          <w:pPr>
            <w:pStyle w:val="Inhopg2"/>
            <w:tabs>
              <w:tab w:val="right" w:leader="dot" w:pos="9060"/>
            </w:tabs>
            <w:rPr>
              <w:rFonts w:asciiTheme="minorHAnsi" w:eastAsiaTheme="minorEastAsia" w:hAnsiTheme="minorHAnsi" w:cstheme="minorBidi"/>
              <w:noProof/>
              <w:sz w:val="22"/>
              <w:szCs w:val="22"/>
            </w:rPr>
          </w:pPr>
          <w:hyperlink w:anchor="_Toc106634315" w:history="1">
            <w:r w:rsidR="004B71AB" w:rsidRPr="00C630F4">
              <w:rPr>
                <w:rStyle w:val="Hyperlink"/>
                <w:noProof/>
              </w:rPr>
              <w:t xml:space="preserve">4.7. </w:t>
            </w:r>
            <w:r w:rsidR="004B71AB" w:rsidRPr="00C630F4">
              <w:rPr>
                <w:rStyle w:val="Hyperlink"/>
                <w:rFonts w:eastAsia="Arial"/>
                <w:noProof/>
              </w:rPr>
              <w:t>Beoordeling van de inschrijvingen</w:t>
            </w:r>
            <w:r w:rsidR="004B71AB">
              <w:rPr>
                <w:noProof/>
                <w:webHidden/>
              </w:rPr>
              <w:tab/>
            </w:r>
            <w:r w:rsidR="004B71AB">
              <w:rPr>
                <w:noProof/>
                <w:webHidden/>
              </w:rPr>
              <w:fldChar w:fldCharType="begin"/>
            </w:r>
            <w:r w:rsidR="004B71AB">
              <w:rPr>
                <w:noProof/>
                <w:webHidden/>
              </w:rPr>
              <w:instrText xml:space="preserve"> PAGEREF _Toc106634315 \h </w:instrText>
            </w:r>
            <w:r w:rsidR="004B71AB">
              <w:rPr>
                <w:noProof/>
                <w:webHidden/>
              </w:rPr>
            </w:r>
            <w:r w:rsidR="004B71AB">
              <w:rPr>
                <w:noProof/>
                <w:webHidden/>
              </w:rPr>
              <w:fldChar w:fldCharType="separate"/>
            </w:r>
            <w:r>
              <w:rPr>
                <w:noProof/>
                <w:webHidden/>
              </w:rPr>
              <w:t>23</w:t>
            </w:r>
            <w:r w:rsidR="004B71AB">
              <w:rPr>
                <w:noProof/>
                <w:webHidden/>
              </w:rPr>
              <w:fldChar w:fldCharType="end"/>
            </w:r>
          </w:hyperlink>
        </w:p>
        <w:p w14:paraId="5AF07D21" w14:textId="3E3D0721" w:rsidR="004B71AB" w:rsidRDefault="005710FF">
          <w:pPr>
            <w:pStyle w:val="Inhopg3"/>
            <w:tabs>
              <w:tab w:val="right" w:leader="dot" w:pos="9060"/>
            </w:tabs>
            <w:rPr>
              <w:rFonts w:asciiTheme="minorHAnsi" w:eastAsiaTheme="minorEastAsia" w:hAnsiTheme="minorHAnsi" w:cstheme="minorBidi"/>
              <w:i w:val="0"/>
              <w:noProof/>
              <w:sz w:val="22"/>
              <w:szCs w:val="22"/>
            </w:rPr>
          </w:pPr>
          <w:hyperlink w:anchor="_Toc106634316" w:history="1">
            <w:r w:rsidR="004B71AB" w:rsidRPr="00C630F4">
              <w:rPr>
                <w:rStyle w:val="Hyperlink"/>
                <w:noProof/>
              </w:rPr>
              <w:t>4.7.1. Gunningscriterium en subgunningscriteria</w:t>
            </w:r>
            <w:r w:rsidR="004B71AB">
              <w:rPr>
                <w:noProof/>
                <w:webHidden/>
              </w:rPr>
              <w:tab/>
            </w:r>
            <w:r w:rsidR="004B71AB">
              <w:rPr>
                <w:noProof/>
                <w:webHidden/>
              </w:rPr>
              <w:fldChar w:fldCharType="begin"/>
            </w:r>
            <w:r w:rsidR="004B71AB">
              <w:rPr>
                <w:noProof/>
                <w:webHidden/>
              </w:rPr>
              <w:instrText xml:space="preserve"> PAGEREF _Toc106634316 \h </w:instrText>
            </w:r>
            <w:r w:rsidR="004B71AB">
              <w:rPr>
                <w:noProof/>
                <w:webHidden/>
              </w:rPr>
            </w:r>
            <w:r w:rsidR="004B71AB">
              <w:rPr>
                <w:noProof/>
                <w:webHidden/>
              </w:rPr>
              <w:fldChar w:fldCharType="separate"/>
            </w:r>
            <w:r>
              <w:rPr>
                <w:noProof/>
                <w:webHidden/>
              </w:rPr>
              <w:t>23</w:t>
            </w:r>
            <w:r w:rsidR="004B71AB">
              <w:rPr>
                <w:noProof/>
                <w:webHidden/>
              </w:rPr>
              <w:fldChar w:fldCharType="end"/>
            </w:r>
          </w:hyperlink>
        </w:p>
        <w:p w14:paraId="56FD47B5" w14:textId="381D48BC" w:rsidR="004B71AB" w:rsidRDefault="005710FF">
          <w:pPr>
            <w:pStyle w:val="Inhopg2"/>
            <w:tabs>
              <w:tab w:val="right" w:leader="dot" w:pos="9060"/>
            </w:tabs>
            <w:rPr>
              <w:rFonts w:asciiTheme="minorHAnsi" w:eastAsiaTheme="minorEastAsia" w:hAnsiTheme="minorHAnsi" w:cstheme="minorBidi"/>
              <w:noProof/>
              <w:sz w:val="22"/>
              <w:szCs w:val="22"/>
            </w:rPr>
          </w:pPr>
          <w:hyperlink w:anchor="_Toc106634317" w:history="1">
            <w:r w:rsidR="004B71AB" w:rsidRPr="00C630F4">
              <w:rPr>
                <w:rStyle w:val="Hyperlink"/>
                <w:rFonts w:eastAsia="Arial"/>
                <w:noProof/>
              </w:rPr>
              <w:t>4.8. Gunning van de opdracht</w:t>
            </w:r>
            <w:r w:rsidR="004B71AB">
              <w:rPr>
                <w:noProof/>
                <w:webHidden/>
              </w:rPr>
              <w:tab/>
            </w:r>
            <w:r w:rsidR="004B71AB">
              <w:rPr>
                <w:noProof/>
                <w:webHidden/>
              </w:rPr>
              <w:fldChar w:fldCharType="begin"/>
            </w:r>
            <w:r w:rsidR="004B71AB">
              <w:rPr>
                <w:noProof/>
                <w:webHidden/>
              </w:rPr>
              <w:instrText xml:space="preserve"> PAGEREF _Toc106634317 \h </w:instrText>
            </w:r>
            <w:r w:rsidR="004B71AB">
              <w:rPr>
                <w:noProof/>
                <w:webHidden/>
              </w:rPr>
            </w:r>
            <w:r w:rsidR="004B71AB">
              <w:rPr>
                <w:noProof/>
                <w:webHidden/>
              </w:rPr>
              <w:fldChar w:fldCharType="separate"/>
            </w:r>
            <w:r>
              <w:rPr>
                <w:noProof/>
                <w:webHidden/>
              </w:rPr>
              <w:t>25</w:t>
            </w:r>
            <w:r w:rsidR="004B71AB">
              <w:rPr>
                <w:noProof/>
                <w:webHidden/>
              </w:rPr>
              <w:fldChar w:fldCharType="end"/>
            </w:r>
          </w:hyperlink>
        </w:p>
        <w:p w14:paraId="4DB4DA19" w14:textId="72EEFE4F" w:rsidR="004B71AB" w:rsidRDefault="005710FF">
          <w:pPr>
            <w:pStyle w:val="Inhopg1"/>
            <w:tabs>
              <w:tab w:val="left" w:pos="1320"/>
              <w:tab w:val="right" w:leader="dot" w:pos="9060"/>
            </w:tabs>
            <w:rPr>
              <w:rFonts w:asciiTheme="minorHAnsi" w:eastAsiaTheme="minorEastAsia" w:hAnsiTheme="minorHAnsi" w:cstheme="minorBidi"/>
              <w:b w:val="0"/>
              <w:noProof/>
              <w:szCs w:val="22"/>
            </w:rPr>
          </w:pPr>
          <w:hyperlink w:anchor="_Toc106634318" w:history="1">
            <w:r w:rsidR="004B71AB" w:rsidRPr="00C630F4">
              <w:rPr>
                <w:rStyle w:val="Hyperlink"/>
                <w:noProof/>
              </w:rPr>
              <w:t xml:space="preserve">Bijlage 1: </w:t>
            </w:r>
            <w:r w:rsidR="004B71AB">
              <w:rPr>
                <w:rFonts w:asciiTheme="minorHAnsi" w:eastAsiaTheme="minorEastAsia" w:hAnsiTheme="minorHAnsi" w:cstheme="minorBidi"/>
                <w:b w:val="0"/>
                <w:noProof/>
                <w:szCs w:val="22"/>
              </w:rPr>
              <w:tab/>
            </w:r>
            <w:r w:rsidR="004B71AB" w:rsidRPr="00C630F4">
              <w:rPr>
                <w:rStyle w:val="Hyperlink"/>
                <w:noProof/>
              </w:rPr>
              <w:t xml:space="preserve">Algemene inkoopvoorwaarden </w:t>
            </w:r>
            <w:r w:rsidR="004B71AB" w:rsidRPr="00C630F4">
              <w:rPr>
                <w:rStyle w:val="Hyperlink"/>
                <w:rFonts w:cs="Arial"/>
                <w:noProof/>
              </w:rPr>
              <w:t xml:space="preserve">inclusief addendum </w:t>
            </w:r>
            <w:r w:rsidR="004B71AB" w:rsidRPr="00C630F4">
              <w:rPr>
                <w:rStyle w:val="Hyperlink"/>
                <w:noProof/>
              </w:rPr>
              <w:t>voor leveringen en diensten gemeente Drimmelen</w:t>
            </w:r>
            <w:r w:rsidR="004B71AB">
              <w:rPr>
                <w:noProof/>
                <w:webHidden/>
              </w:rPr>
              <w:tab/>
            </w:r>
            <w:r w:rsidR="004B71AB">
              <w:rPr>
                <w:noProof/>
                <w:webHidden/>
              </w:rPr>
              <w:fldChar w:fldCharType="begin"/>
            </w:r>
            <w:r w:rsidR="004B71AB">
              <w:rPr>
                <w:noProof/>
                <w:webHidden/>
              </w:rPr>
              <w:instrText xml:space="preserve"> PAGEREF _Toc106634318 \h </w:instrText>
            </w:r>
            <w:r w:rsidR="004B71AB">
              <w:rPr>
                <w:noProof/>
                <w:webHidden/>
              </w:rPr>
            </w:r>
            <w:r w:rsidR="004B71AB">
              <w:rPr>
                <w:noProof/>
                <w:webHidden/>
              </w:rPr>
              <w:fldChar w:fldCharType="separate"/>
            </w:r>
            <w:r>
              <w:rPr>
                <w:noProof/>
                <w:webHidden/>
              </w:rPr>
              <w:t>26</w:t>
            </w:r>
            <w:r w:rsidR="004B71AB">
              <w:rPr>
                <w:noProof/>
                <w:webHidden/>
              </w:rPr>
              <w:fldChar w:fldCharType="end"/>
            </w:r>
          </w:hyperlink>
        </w:p>
        <w:p w14:paraId="2E1FC7C7" w14:textId="535884C5" w:rsidR="004B71AB" w:rsidRDefault="005710FF">
          <w:pPr>
            <w:pStyle w:val="Inhopg1"/>
            <w:tabs>
              <w:tab w:val="left" w:pos="1320"/>
              <w:tab w:val="right" w:leader="dot" w:pos="9060"/>
            </w:tabs>
            <w:rPr>
              <w:rFonts w:asciiTheme="minorHAnsi" w:eastAsiaTheme="minorEastAsia" w:hAnsiTheme="minorHAnsi" w:cstheme="minorBidi"/>
              <w:b w:val="0"/>
              <w:noProof/>
              <w:szCs w:val="22"/>
            </w:rPr>
          </w:pPr>
          <w:hyperlink w:anchor="_Toc106634319" w:history="1">
            <w:r w:rsidR="004B71AB" w:rsidRPr="00C630F4">
              <w:rPr>
                <w:rStyle w:val="Hyperlink"/>
                <w:noProof/>
              </w:rPr>
              <w:t xml:space="preserve">Bijlage 2: </w:t>
            </w:r>
            <w:r w:rsidR="004B71AB">
              <w:rPr>
                <w:rFonts w:asciiTheme="minorHAnsi" w:eastAsiaTheme="minorEastAsia" w:hAnsiTheme="minorHAnsi" w:cstheme="minorBidi"/>
                <w:b w:val="0"/>
                <w:noProof/>
                <w:szCs w:val="22"/>
              </w:rPr>
              <w:tab/>
            </w:r>
            <w:r w:rsidR="004B71AB" w:rsidRPr="00C630F4">
              <w:rPr>
                <w:rStyle w:val="Hyperlink"/>
                <w:noProof/>
              </w:rPr>
              <w:t>Uniform Europees aanbestedingsdocument</w:t>
            </w:r>
            <w:r w:rsidR="004B71AB">
              <w:rPr>
                <w:noProof/>
                <w:webHidden/>
              </w:rPr>
              <w:tab/>
            </w:r>
            <w:r w:rsidR="004B71AB">
              <w:rPr>
                <w:noProof/>
                <w:webHidden/>
              </w:rPr>
              <w:fldChar w:fldCharType="begin"/>
            </w:r>
            <w:r w:rsidR="004B71AB">
              <w:rPr>
                <w:noProof/>
                <w:webHidden/>
              </w:rPr>
              <w:instrText xml:space="preserve"> PAGEREF _Toc106634319 \h </w:instrText>
            </w:r>
            <w:r w:rsidR="004B71AB">
              <w:rPr>
                <w:noProof/>
                <w:webHidden/>
              </w:rPr>
            </w:r>
            <w:r w:rsidR="004B71AB">
              <w:rPr>
                <w:noProof/>
                <w:webHidden/>
              </w:rPr>
              <w:fldChar w:fldCharType="separate"/>
            </w:r>
            <w:r>
              <w:rPr>
                <w:noProof/>
                <w:webHidden/>
              </w:rPr>
              <w:t>27</w:t>
            </w:r>
            <w:r w:rsidR="004B71AB">
              <w:rPr>
                <w:noProof/>
                <w:webHidden/>
              </w:rPr>
              <w:fldChar w:fldCharType="end"/>
            </w:r>
          </w:hyperlink>
        </w:p>
        <w:p w14:paraId="143FD6D7" w14:textId="0D1805B8" w:rsidR="004B71AB" w:rsidRDefault="005710FF">
          <w:pPr>
            <w:pStyle w:val="Inhopg1"/>
            <w:tabs>
              <w:tab w:val="left" w:pos="1320"/>
              <w:tab w:val="right" w:leader="dot" w:pos="9060"/>
            </w:tabs>
            <w:rPr>
              <w:rFonts w:asciiTheme="minorHAnsi" w:eastAsiaTheme="minorEastAsia" w:hAnsiTheme="minorHAnsi" w:cstheme="minorBidi"/>
              <w:b w:val="0"/>
              <w:noProof/>
              <w:szCs w:val="22"/>
            </w:rPr>
          </w:pPr>
          <w:hyperlink w:anchor="_Toc106634320" w:history="1">
            <w:r w:rsidR="004B71AB" w:rsidRPr="00C630F4">
              <w:rPr>
                <w:rStyle w:val="Hyperlink"/>
                <w:rFonts w:cs="Arial"/>
                <w:noProof/>
              </w:rPr>
              <w:t xml:space="preserve">Bijlage 3a: </w:t>
            </w:r>
            <w:r w:rsidR="004B71AB">
              <w:rPr>
                <w:rFonts w:asciiTheme="minorHAnsi" w:eastAsiaTheme="minorEastAsia" w:hAnsiTheme="minorHAnsi" w:cstheme="minorBidi"/>
                <w:b w:val="0"/>
                <w:noProof/>
                <w:szCs w:val="22"/>
              </w:rPr>
              <w:tab/>
            </w:r>
            <w:r w:rsidR="004B71AB" w:rsidRPr="00C630F4">
              <w:rPr>
                <w:rStyle w:val="Hyperlink"/>
                <w:rFonts w:cs="Arial"/>
                <w:noProof/>
              </w:rPr>
              <w:t xml:space="preserve"> Inschrijfbiljet perceel 1 Asbest en asbesthoudend afval</w:t>
            </w:r>
            <w:r w:rsidR="004B71AB">
              <w:rPr>
                <w:noProof/>
                <w:webHidden/>
              </w:rPr>
              <w:tab/>
            </w:r>
            <w:r w:rsidR="004B71AB">
              <w:rPr>
                <w:noProof/>
                <w:webHidden/>
              </w:rPr>
              <w:fldChar w:fldCharType="begin"/>
            </w:r>
            <w:r w:rsidR="004B71AB">
              <w:rPr>
                <w:noProof/>
                <w:webHidden/>
              </w:rPr>
              <w:instrText xml:space="preserve"> PAGEREF _Toc106634320 \h </w:instrText>
            </w:r>
            <w:r w:rsidR="004B71AB">
              <w:rPr>
                <w:noProof/>
                <w:webHidden/>
              </w:rPr>
            </w:r>
            <w:r w:rsidR="004B71AB">
              <w:rPr>
                <w:noProof/>
                <w:webHidden/>
              </w:rPr>
              <w:fldChar w:fldCharType="separate"/>
            </w:r>
            <w:r>
              <w:rPr>
                <w:noProof/>
                <w:webHidden/>
              </w:rPr>
              <w:t>29</w:t>
            </w:r>
            <w:r w:rsidR="004B71AB">
              <w:rPr>
                <w:noProof/>
                <w:webHidden/>
              </w:rPr>
              <w:fldChar w:fldCharType="end"/>
            </w:r>
          </w:hyperlink>
        </w:p>
        <w:p w14:paraId="7021BCC3" w14:textId="3288CC81" w:rsidR="004B71AB" w:rsidRDefault="005710FF">
          <w:pPr>
            <w:pStyle w:val="Inhopg1"/>
            <w:tabs>
              <w:tab w:val="left" w:pos="1320"/>
              <w:tab w:val="right" w:leader="dot" w:pos="9060"/>
            </w:tabs>
            <w:rPr>
              <w:rFonts w:asciiTheme="minorHAnsi" w:eastAsiaTheme="minorEastAsia" w:hAnsiTheme="minorHAnsi" w:cstheme="minorBidi"/>
              <w:b w:val="0"/>
              <w:noProof/>
              <w:szCs w:val="22"/>
            </w:rPr>
          </w:pPr>
          <w:hyperlink w:anchor="_Toc106634321" w:history="1">
            <w:r w:rsidR="004B71AB" w:rsidRPr="00C630F4">
              <w:rPr>
                <w:rStyle w:val="Hyperlink"/>
                <w:rFonts w:cstheme="majorHAnsi"/>
                <w:noProof/>
              </w:rPr>
              <w:t xml:space="preserve">Bijlage 3b: </w:t>
            </w:r>
            <w:r w:rsidR="004B71AB">
              <w:rPr>
                <w:rFonts w:asciiTheme="minorHAnsi" w:eastAsiaTheme="minorEastAsia" w:hAnsiTheme="minorHAnsi" w:cstheme="minorBidi"/>
                <w:b w:val="0"/>
                <w:noProof/>
                <w:szCs w:val="22"/>
              </w:rPr>
              <w:tab/>
            </w:r>
            <w:r w:rsidR="004B71AB" w:rsidRPr="00C630F4">
              <w:rPr>
                <w:rStyle w:val="Hyperlink"/>
                <w:rFonts w:cstheme="majorHAnsi"/>
                <w:noProof/>
              </w:rPr>
              <w:t>Inschrijfbiljet perceel 2 B Hout</w:t>
            </w:r>
            <w:r w:rsidR="004B71AB">
              <w:rPr>
                <w:noProof/>
                <w:webHidden/>
              </w:rPr>
              <w:tab/>
            </w:r>
            <w:r w:rsidR="004B71AB">
              <w:rPr>
                <w:noProof/>
                <w:webHidden/>
              </w:rPr>
              <w:fldChar w:fldCharType="begin"/>
            </w:r>
            <w:r w:rsidR="004B71AB">
              <w:rPr>
                <w:noProof/>
                <w:webHidden/>
              </w:rPr>
              <w:instrText xml:space="preserve"> PAGEREF _Toc106634321 \h </w:instrText>
            </w:r>
            <w:r w:rsidR="004B71AB">
              <w:rPr>
                <w:noProof/>
                <w:webHidden/>
              </w:rPr>
            </w:r>
            <w:r w:rsidR="004B71AB">
              <w:rPr>
                <w:noProof/>
                <w:webHidden/>
              </w:rPr>
              <w:fldChar w:fldCharType="separate"/>
            </w:r>
            <w:r>
              <w:rPr>
                <w:noProof/>
                <w:webHidden/>
              </w:rPr>
              <w:t>31</w:t>
            </w:r>
            <w:r w:rsidR="004B71AB">
              <w:rPr>
                <w:noProof/>
                <w:webHidden/>
              </w:rPr>
              <w:fldChar w:fldCharType="end"/>
            </w:r>
          </w:hyperlink>
        </w:p>
        <w:p w14:paraId="595369B1" w14:textId="1B12BFB0" w:rsidR="004B71AB" w:rsidRDefault="005710FF">
          <w:pPr>
            <w:pStyle w:val="Inhopg1"/>
            <w:tabs>
              <w:tab w:val="left" w:pos="1320"/>
              <w:tab w:val="right" w:leader="dot" w:pos="9060"/>
            </w:tabs>
            <w:rPr>
              <w:rFonts w:asciiTheme="minorHAnsi" w:eastAsiaTheme="minorEastAsia" w:hAnsiTheme="minorHAnsi" w:cstheme="minorBidi"/>
              <w:b w:val="0"/>
              <w:noProof/>
              <w:szCs w:val="22"/>
            </w:rPr>
          </w:pPr>
          <w:hyperlink w:anchor="_Toc106634322" w:history="1">
            <w:r w:rsidR="004B71AB" w:rsidRPr="00C630F4">
              <w:rPr>
                <w:rStyle w:val="Hyperlink"/>
                <w:rFonts w:cstheme="majorHAnsi"/>
                <w:noProof/>
              </w:rPr>
              <w:t xml:space="preserve">Bijlage 3c: </w:t>
            </w:r>
            <w:r w:rsidR="004B71AB">
              <w:rPr>
                <w:rFonts w:asciiTheme="minorHAnsi" w:eastAsiaTheme="minorEastAsia" w:hAnsiTheme="minorHAnsi" w:cstheme="minorBidi"/>
                <w:b w:val="0"/>
                <w:noProof/>
                <w:szCs w:val="22"/>
              </w:rPr>
              <w:tab/>
            </w:r>
            <w:r w:rsidR="004B71AB" w:rsidRPr="00C630F4">
              <w:rPr>
                <w:rStyle w:val="Hyperlink"/>
                <w:rFonts w:cstheme="majorHAnsi"/>
                <w:noProof/>
              </w:rPr>
              <w:t xml:space="preserve"> Inschrijfbiljet perceel 3 C Hout</w:t>
            </w:r>
            <w:r w:rsidR="004B71AB">
              <w:rPr>
                <w:noProof/>
                <w:webHidden/>
              </w:rPr>
              <w:tab/>
            </w:r>
            <w:r w:rsidR="004B71AB">
              <w:rPr>
                <w:noProof/>
                <w:webHidden/>
              </w:rPr>
              <w:fldChar w:fldCharType="begin"/>
            </w:r>
            <w:r w:rsidR="004B71AB">
              <w:rPr>
                <w:noProof/>
                <w:webHidden/>
              </w:rPr>
              <w:instrText xml:space="preserve"> PAGEREF _Toc106634322 \h </w:instrText>
            </w:r>
            <w:r w:rsidR="004B71AB">
              <w:rPr>
                <w:noProof/>
                <w:webHidden/>
              </w:rPr>
            </w:r>
            <w:r w:rsidR="004B71AB">
              <w:rPr>
                <w:noProof/>
                <w:webHidden/>
              </w:rPr>
              <w:fldChar w:fldCharType="separate"/>
            </w:r>
            <w:r>
              <w:rPr>
                <w:noProof/>
                <w:webHidden/>
              </w:rPr>
              <w:t>32</w:t>
            </w:r>
            <w:r w:rsidR="004B71AB">
              <w:rPr>
                <w:noProof/>
                <w:webHidden/>
              </w:rPr>
              <w:fldChar w:fldCharType="end"/>
            </w:r>
          </w:hyperlink>
        </w:p>
        <w:p w14:paraId="700A9805" w14:textId="617C33EA" w:rsidR="004B71AB" w:rsidRDefault="005710FF">
          <w:pPr>
            <w:pStyle w:val="Inhopg1"/>
            <w:tabs>
              <w:tab w:val="left" w:pos="1320"/>
              <w:tab w:val="right" w:leader="dot" w:pos="9060"/>
            </w:tabs>
            <w:rPr>
              <w:rFonts w:asciiTheme="minorHAnsi" w:eastAsiaTheme="minorEastAsia" w:hAnsiTheme="minorHAnsi" w:cstheme="minorBidi"/>
              <w:b w:val="0"/>
              <w:noProof/>
              <w:szCs w:val="22"/>
            </w:rPr>
          </w:pPr>
          <w:hyperlink w:anchor="_Toc106634323" w:history="1">
            <w:r w:rsidR="004B71AB" w:rsidRPr="00C630F4">
              <w:rPr>
                <w:rStyle w:val="Hyperlink"/>
                <w:rFonts w:cstheme="majorHAnsi"/>
                <w:noProof/>
              </w:rPr>
              <w:t xml:space="preserve">Bijlage 3d: </w:t>
            </w:r>
            <w:r w:rsidR="004B71AB">
              <w:rPr>
                <w:rFonts w:asciiTheme="minorHAnsi" w:eastAsiaTheme="minorEastAsia" w:hAnsiTheme="minorHAnsi" w:cstheme="minorBidi"/>
                <w:b w:val="0"/>
                <w:noProof/>
                <w:szCs w:val="22"/>
              </w:rPr>
              <w:tab/>
            </w:r>
            <w:r w:rsidR="004B71AB" w:rsidRPr="00C630F4">
              <w:rPr>
                <w:rStyle w:val="Hyperlink"/>
                <w:rFonts w:cstheme="majorHAnsi"/>
                <w:noProof/>
              </w:rPr>
              <w:t>Inschrijfbiljet perceel 4 Bouw- en sloopafval</w:t>
            </w:r>
            <w:r w:rsidR="004B71AB">
              <w:rPr>
                <w:noProof/>
                <w:webHidden/>
              </w:rPr>
              <w:tab/>
            </w:r>
            <w:r w:rsidR="004B71AB">
              <w:rPr>
                <w:noProof/>
                <w:webHidden/>
              </w:rPr>
              <w:fldChar w:fldCharType="begin"/>
            </w:r>
            <w:r w:rsidR="004B71AB">
              <w:rPr>
                <w:noProof/>
                <w:webHidden/>
              </w:rPr>
              <w:instrText xml:space="preserve"> PAGEREF _Toc106634323 \h </w:instrText>
            </w:r>
            <w:r w:rsidR="004B71AB">
              <w:rPr>
                <w:noProof/>
                <w:webHidden/>
              </w:rPr>
            </w:r>
            <w:r w:rsidR="004B71AB">
              <w:rPr>
                <w:noProof/>
                <w:webHidden/>
              </w:rPr>
              <w:fldChar w:fldCharType="separate"/>
            </w:r>
            <w:r>
              <w:rPr>
                <w:noProof/>
                <w:webHidden/>
              </w:rPr>
              <w:t>33</w:t>
            </w:r>
            <w:r w:rsidR="004B71AB">
              <w:rPr>
                <w:noProof/>
                <w:webHidden/>
              </w:rPr>
              <w:fldChar w:fldCharType="end"/>
            </w:r>
          </w:hyperlink>
        </w:p>
        <w:p w14:paraId="6176E728" w14:textId="6661AB1E" w:rsidR="004B71AB" w:rsidRDefault="005710FF">
          <w:pPr>
            <w:pStyle w:val="Inhopg1"/>
            <w:tabs>
              <w:tab w:val="left" w:pos="1320"/>
              <w:tab w:val="right" w:leader="dot" w:pos="9060"/>
            </w:tabs>
            <w:rPr>
              <w:rFonts w:asciiTheme="minorHAnsi" w:eastAsiaTheme="minorEastAsia" w:hAnsiTheme="minorHAnsi" w:cstheme="minorBidi"/>
              <w:b w:val="0"/>
              <w:noProof/>
              <w:szCs w:val="22"/>
            </w:rPr>
          </w:pPr>
          <w:hyperlink w:anchor="_Toc106634324" w:history="1">
            <w:r w:rsidR="004B71AB" w:rsidRPr="00C630F4">
              <w:rPr>
                <w:rStyle w:val="Hyperlink"/>
                <w:rFonts w:cstheme="majorHAnsi"/>
                <w:noProof/>
              </w:rPr>
              <w:t xml:space="preserve">Bijlage 3e: </w:t>
            </w:r>
            <w:r w:rsidR="004B71AB">
              <w:rPr>
                <w:rFonts w:asciiTheme="minorHAnsi" w:eastAsiaTheme="minorEastAsia" w:hAnsiTheme="minorHAnsi" w:cstheme="minorBidi"/>
                <w:b w:val="0"/>
                <w:noProof/>
                <w:szCs w:val="22"/>
              </w:rPr>
              <w:tab/>
            </w:r>
            <w:r w:rsidR="004B71AB" w:rsidRPr="00C630F4">
              <w:rPr>
                <w:rStyle w:val="Hyperlink"/>
                <w:rFonts w:cstheme="majorHAnsi"/>
                <w:noProof/>
              </w:rPr>
              <w:t xml:space="preserve"> Inschrijfbiljet perceel 5 Puinafval</w:t>
            </w:r>
            <w:r w:rsidR="004B71AB">
              <w:rPr>
                <w:noProof/>
                <w:webHidden/>
              </w:rPr>
              <w:tab/>
            </w:r>
            <w:r w:rsidR="004B71AB">
              <w:rPr>
                <w:noProof/>
                <w:webHidden/>
              </w:rPr>
              <w:fldChar w:fldCharType="begin"/>
            </w:r>
            <w:r w:rsidR="004B71AB">
              <w:rPr>
                <w:noProof/>
                <w:webHidden/>
              </w:rPr>
              <w:instrText xml:space="preserve"> PAGEREF _Toc106634324 \h </w:instrText>
            </w:r>
            <w:r w:rsidR="004B71AB">
              <w:rPr>
                <w:noProof/>
                <w:webHidden/>
              </w:rPr>
            </w:r>
            <w:r w:rsidR="004B71AB">
              <w:rPr>
                <w:noProof/>
                <w:webHidden/>
              </w:rPr>
              <w:fldChar w:fldCharType="separate"/>
            </w:r>
            <w:r>
              <w:rPr>
                <w:noProof/>
                <w:webHidden/>
              </w:rPr>
              <w:t>34</w:t>
            </w:r>
            <w:r w:rsidR="004B71AB">
              <w:rPr>
                <w:noProof/>
                <w:webHidden/>
              </w:rPr>
              <w:fldChar w:fldCharType="end"/>
            </w:r>
          </w:hyperlink>
        </w:p>
        <w:p w14:paraId="298EE6BD" w14:textId="175A54FD" w:rsidR="004B71AB" w:rsidRDefault="005710FF">
          <w:pPr>
            <w:pStyle w:val="Inhopg1"/>
            <w:tabs>
              <w:tab w:val="left" w:pos="1320"/>
              <w:tab w:val="right" w:leader="dot" w:pos="9060"/>
            </w:tabs>
            <w:rPr>
              <w:rFonts w:asciiTheme="minorHAnsi" w:eastAsiaTheme="minorEastAsia" w:hAnsiTheme="minorHAnsi" w:cstheme="minorBidi"/>
              <w:b w:val="0"/>
              <w:noProof/>
              <w:szCs w:val="22"/>
            </w:rPr>
          </w:pPr>
          <w:hyperlink w:anchor="_Toc106634325" w:history="1">
            <w:r w:rsidR="004B71AB" w:rsidRPr="00C630F4">
              <w:rPr>
                <w:rStyle w:val="Hyperlink"/>
                <w:rFonts w:cstheme="majorHAnsi"/>
                <w:noProof/>
              </w:rPr>
              <w:t xml:space="preserve">Bijlage 3f: </w:t>
            </w:r>
            <w:r w:rsidR="004B71AB">
              <w:rPr>
                <w:rFonts w:asciiTheme="minorHAnsi" w:eastAsiaTheme="minorEastAsia" w:hAnsiTheme="minorHAnsi" w:cstheme="minorBidi"/>
                <w:b w:val="0"/>
                <w:noProof/>
                <w:szCs w:val="22"/>
              </w:rPr>
              <w:tab/>
            </w:r>
            <w:r w:rsidR="004B71AB" w:rsidRPr="00C630F4">
              <w:rPr>
                <w:rStyle w:val="Hyperlink"/>
                <w:rFonts w:cstheme="majorHAnsi"/>
                <w:noProof/>
              </w:rPr>
              <w:t xml:space="preserve"> Inschrijfbiljet perceel 6 Gipsafval</w:t>
            </w:r>
            <w:r w:rsidR="004B71AB">
              <w:rPr>
                <w:noProof/>
                <w:webHidden/>
              </w:rPr>
              <w:tab/>
            </w:r>
            <w:r w:rsidR="004B71AB">
              <w:rPr>
                <w:noProof/>
                <w:webHidden/>
              </w:rPr>
              <w:fldChar w:fldCharType="begin"/>
            </w:r>
            <w:r w:rsidR="004B71AB">
              <w:rPr>
                <w:noProof/>
                <w:webHidden/>
              </w:rPr>
              <w:instrText xml:space="preserve"> PAGEREF _Toc106634325 \h </w:instrText>
            </w:r>
            <w:r w:rsidR="004B71AB">
              <w:rPr>
                <w:noProof/>
                <w:webHidden/>
              </w:rPr>
            </w:r>
            <w:r w:rsidR="004B71AB">
              <w:rPr>
                <w:noProof/>
                <w:webHidden/>
              </w:rPr>
              <w:fldChar w:fldCharType="separate"/>
            </w:r>
            <w:r>
              <w:rPr>
                <w:noProof/>
                <w:webHidden/>
              </w:rPr>
              <w:t>35</w:t>
            </w:r>
            <w:r w:rsidR="004B71AB">
              <w:rPr>
                <w:noProof/>
                <w:webHidden/>
              </w:rPr>
              <w:fldChar w:fldCharType="end"/>
            </w:r>
          </w:hyperlink>
        </w:p>
        <w:p w14:paraId="6A36A824" w14:textId="34014A84" w:rsidR="004B71AB" w:rsidRDefault="005710FF">
          <w:pPr>
            <w:pStyle w:val="Inhopg1"/>
            <w:tabs>
              <w:tab w:val="left" w:pos="1320"/>
              <w:tab w:val="right" w:leader="dot" w:pos="9060"/>
            </w:tabs>
            <w:rPr>
              <w:rFonts w:asciiTheme="minorHAnsi" w:eastAsiaTheme="minorEastAsia" w:hAnsiTheme="minorHAnsi" w:cstheme="minorBidi"/>
              <w:b w:val="0"/>
              <w:noProof/>
              <w:szCs w:val="22"/>
            </w:rPr>
          </w:pPr>
          <w:hyperlink w:anchor="_Toc106634326" w:history="1">
            <w:r w:rsidR="004B71AB" w:rsidRPr="00C630F4">
              <w:rPr>
                <w:rStyle w:val="Hyperlink"/>
                <w:rFonts w:cstheme="majorHAnsi"/>
                <w:noProof/>
              </w:rPr>
              <w:t xml:space="preserve">Bijlage 3g: </w:t>
            </w:r>
            <w:r w:rsidR="004B71AB">
              <w:rPr>
                <w:rFonts w:asciiTheme="minorHAnsi" w:eastAsiaTheme="minorEastAsia" w:hAnsiTheme="minorHAnsi" w:cstheme="minorBidi"/>
                <w:b w:val="0"/>
                <w:noProof/>
                <w:szCs w:val="22"/>
              </w:rPr>
              <w:tab/>
            </w:r>
            <w:r w:rsidR="004B71AB" w:rsidRPr="00C630F4">
              <w:rPr>
                <w:rStyle w:val="Hyperlink"/>
                <w:rFonts w:cstheme="majorHAnsi"/>
                <w:noProof/>
              </w:rPr>
              <w:t xml:space="preserve"> Inschrijfbiljet perceel 7 Dakleer en dakgrind</w:t>
            </w:r>
            <w:r w:rsidR="004B71AB">
              <w:rPr>
                <w:noProof/>
                <w:webHidden/>
              </w:rPr>
              <w:tab/>
            </w:r>
            <w:r w:rsidR="004B71AB">
              <w:rPr>
                <w:noProof/>
                <w:webHidden/>
              </w:rPr>
              <w:fldChar w:fldCharType="begin"/>
            </w:r>
            <w:r w:rsidR="004B71AB">
              <w:rPr>
                <w:noProof/>
                <w:webHidden/>
              </w:rPr>
              <w:instrText xml:space="preserve"> PAGEREF _Toc106634326 \h </w:instrText>
            </w:r>
            <w:r w:rsidR="004B71AB">
              <w:rPr>
                <w:noProof/>
                <w:webHidden/>
              </w:rPr>
            </w:r>
            <w:r w:rsidR="004B71AB">
              <w:rPr>
                <w:noProof/>
                <w:webHidden/>
              </w:rPr>
              <w:fldChar w:fldCharType="separate"/>
            </w:r>
            <w:r>
              <w:rPr>
                <w:noProof/>
                <w:webHidden/>
              </w:rPr>
              <w:t>37</w:t>
            </w:r>
            <w:r w:rsidR="004B71AB">
              <w:rPr>
                <w:noProof/>
                <w:webHidden/>
              </w:rPr>
              <w:fldChar w:fldCharType="end"/>
            </w:r>
          </w:hyperlink>
        </w:p>
        <w:p w14:paraId="4DDD51DB" w14:textId="487A837E" w:rsidR="004B71AB" w:rsidRDefault="005710FF">
          <w:pPr>
            <w:pStyle w:val="Inhopg1"/>
            <w:tabs>
              <w:tab w:val="left" w:pos="1320"/>
              <w:tab w:val="right" w:leader="dot" w:pos="9060"/>
            </w:tabs>
            <w:rPr>
              <w:rFonts w:asciiTheme="minorHAnsi" w:eastAsiaTheme="minorEastAsia" w:hAnsiTheme="minorHAnsi" w:cstheme="minorBidi"/>
              <w:b w:val="0"/>
              <w:noProof/>
              <w:szCs w:val="22"/>
            </w:rPr>
          </w:pPr>
          <w:hyperlink w:anchor="_Toc106634327" w:history="1">
            <w:r w:rsidR="004B71AB" w:rsidRPr="00C630F4">
              <w:rPr>
                <w:rStyle w:val="Hyperlink"/>
                <w:rFonts w:cstheme="majorHAnsi"/>
                <w:noProof/>
              </w:rPr>
              <w:t xml:space="preserve">Bijlage 3h: </w:t>
            </w:r>
            <w:r w:rsidR="004B71AB">
              <w:rPr>
                <w:rFonts w:asciiTheme="minorHAnsi" w:eastAsiaTheme="minorEastAsia" w:hAnsiTheme="minorHAnsi" w:cstheme="minorBidi"/>
                <w:b w:val="0"/>
                <w:noProof/>
                <w:szCs w:val="22"/>
              </w:rPr>
              <w:tab/>
            </w:r>
            <w:r w:rsidR="004B71AB" w:rsidRPr="00C630F4">
              <w:rPr>
                <w:rStyle w:val="Hyperlink"/>
                <w:rFonts w:cstheme="majorHAnsi"/>
                <w:noProof/>
              </w:rPr>
              <w:t>Inschrijfbiljet perceel 8 Klein chemisch afval</w:t>
            </w:r>
            <w:r w:rsidR="004B71AB">
              <w:rPr>
                <w:noProof/>
                <w:webHidden/>
              </w:rPr>
              <w:tab/>
            </w:r>
            <w:r w:rsidR="004B71AB">
              <w:rPr>
                <w:noProof/>
                <w:webHidden/>
              </w:rPr>
              <w:fldChar w:fldCharType="begin"/>
            </w:r>
            <w:r w:rsidR="004B71AB">
              <w:rPr>
                <w:noProof/>
                <w:webHidden/>
              </w:rPr>
              <w:instrText xml:space="preserve"> PAGEREF _Toc106634327 \h </w:instrText>
            </w:r>
            <w:r w:rsidR="004B71AB">
              <w:rPr>
                <w:noProof/>
                <w:webHidden/>
              </w:rPr>
            </w:r>
            <w:r w:rsidR="004B71AB">
              <w:rPr>
                <w:noProof/>
                <w:webHidden/>
              </w:rPr>
              <w:fldChar w:fldCharType="separate"/>
            </w:r>
            <w:r>
              <w:rPr>
                <w:noProof/>
                <w:webHidden/>
              </w:rPr>
              <w:t>38</w:t>
            </w:r>
            <w:r w:rsidR="004B71AB">
              <w:rPr>
                <w:noProof/>
                <w:webHidden/>
              </w:rPr>
              <w:fldChar w:fldCharType="end"/>
            </w:r>
          </w:hyperlink>
        </w:p>
        <w:p w14:paraId="3E9A2429" w14:textId="43D95CC2" w:rsidR="004B71AB" w:rsidRDefault="005710FF">
          <w:pPr>
            <w:pStyle w:val="Inhopg1"/>
            <w:tabs>
              <w:tab w:val="left" w:pos="1320"/>
              <w:tab w:val="right" w:leader="dot" w:pos="9060"/>
            </w:tabs>
            <w:rPr>
              <w:rFonts w:asciiTheme="minorHAnsi" w:eastAsiaTheme="minorEastAsia" w:hAnsiTheme="minorHAnsi" w:cstheme="minorBidi"/>
              <w:b w:val="0"/>
              <w:noProof/>
              <w:szCs w:val="22"/>
            </w:rPr>
          </w:pPr>
          <w:hyperlink w:anchor="_Toc106634328" w:history="1">
            <w:r w:rsidR="004B71AB" w:rsidRPr="00C630F4">
              <w:rPr>
                <w:rStyle w:val="Hyperlink"/>
                <w:rFonts w:cstheme="majorHAnsi"/>
                <w:noProof/>
              </w:rPr>
              <w:t xml:space="preserve">Bijlage 3i: </w:t>
            </w:r>
            <w:r w:rsidR="004B71AB">
              <w:rPr>
                <w:rFonts w:asciiTheme="minorHAnsi" w:eastAsiaTheme="minorEastAsia" w:hAnsiTheme="minorHAnsi" w:cstheme="minorBidi"/>
                <w:b w:val="0"/>
                <w:noProof/>
                <w:szCs w:val="22"/>
              </w:rPr>
              <w:tab/>
            </w:r>
            <w:r w:rsidR="004B71AB" w:rsidRPr="00C630F4">
              <w:rPr>
                <w:rStyle w:val="Hyperlink"/>
                <w:rFonts w:cstheme="majorHAnsi"/>
                <w:noProof/>
              </w:rPr>
              <w:t xml:space="preserve"> Inschrijfbiljet perceel 9 Oud ijzer en metalen</w:t>
            </w:r>
            <w:r w:rsidR="004B71AB">
              <w:rPr>
                <w:noProof/>
                <w:webHidden/>
              </w:rPr>
              <w:tab/>
            </w:r>
            <w:r w:rsidR="004B71AB">
              <w:rPr>
                <w:noProof/>
                <w:webHidden/>
              </w:rPr>
              <w:fldChar w:fldCharType="begin"/>
            </w:r>
            <w:r w:rsidR="004B71AB">
              <w:rPr>
                <w:noProof/>
                <w:webHidden/>
              </w:rPr>
              <w:instrText xml:space="preserve"> PAGEREF _Toc106634328 \h </w:instrText>
            </w:r>
            <w:r w:rsidR="004B71AB">
              <w:rPr>
                <w:noProof/>
                <w:webHidden/>
              </w:rPr>
            </w:r>
            <w:r w:rsidR="004B71AB">
              <w:rPr>
                <w:noProof/>
                <w:webHidden/>
              </w:rPr>
              <w:fldChar w:fldCharType="separate"/>
            </w:r>
            <w:r>
              <w:rPr>
                <w:noProof/>
                <w:webHidden/>
              </w:rPr>
              <w:t>39</w:t>
            </w:r>
            <w:r w:rsidR="004B71AB">
              <w:rPr>
                <w:noProof/>
                <w:webHidden/>
              </w:rPr>
              <w:fldChar w:fldCharType="end"/>
            </w:r>
          </w:hyperlink>
        </w:p>
        <w:p w14:paraId="3A6A1E6C" w14:textId="1535E9FF" w:rsidR="004B71AB" w:rsidRDefault="005710FF">
          <w:pPr>
            <w:pStyle w:val="Inhopg1"/>
            <w:tabs>
              <w:tab w:val="left" w:pos="1320"/>
              <w:tab w:val="right" w:leader="dot" w:pos="9060"/>
            </w:tabs>
            <w:rPr>
              <w:rFonts w:asciiTheme="minorHAnsi" w:eastAsiaTheme="minorEastAsia" w:hAnsiTheme="minorHAnsi" w:cstheme="minorBidi"/>
              <w:b w:val="0"/>
              <w:noProof/>
              <w:szCs w:val="22"/>
            </w:rPr>
          </w:pPr>
          <w:hyperlink w:anchor="_Toc106634329" w:history="1">
            <w:r w:rsidR="004B71AB" w:rsidRPr="00C630F4">
              <w:rPr>
                <w:rStyle w:val="Hyperlink"/>
                <w:rFonts w:cstheme="majorHAnsi"/>
                <w:noProof/>
              </w:rPr>
              <w:t xml:space="preserve">Bijlage 3j: </w:t>
            </w:r>
            <w:r w:rsidR="004B71AB">
              <w:rPr>
                <w:rFonts w:asciiTheme="minorHAnsi" w:eastAsiaTheme="minorEastAsia" w:hAnsiTheme="minorHAnsi" w:cstheme="minorBidi"/>
                <w:b w:val="0"/>
                <w:noProof/>
                <w:szCs w:val="22"/>
              </w:rPr>
              <w:tab/>
            </w:r>
            <w:r w:rsidR="004B71AB" w:rsidRPr="00C630F4">
              <w:rPr>
                <w:rStyle w:val="Hyperlink"/>
                <w:rFonts w:cstheme="majorHAnsi"/>
                <w:noProof/>
              </w:rPr>
              <w:t xml:space="preserve"> Inschrijfbiljet perceel 10 Afgewerkt olie</w:t>
            </w:r>
            <w:r w:rsidR="004B71AB">
              <w:rPr>
                <w:noProof/>
                <w:webHidden/>
              </w:rPr>
              <w:tab/>
            </w:r>
            <w:r w:rsidR="004B71AB">
              <w:rPr>
                <w:noProof/>
                <w:webHidden/>
              </w:rPr>
              <w:fldChar w:fldCharType="begin"/>
            </w:r>
            <w:r w:rsidR="004B71AB">
              <w:rPr>
                <w:noProof/>
                <w:webHidden/>
              </w:rPr>
              <w:instrText xml:space="preserve"> PAGEREF _Toc106634329 \h </w:instrText>
            </w:r>
            <w:r w:rsidR="004B71AB">
              <w:rPr>
                <w:noProof/>
                <w:webHidden/>
              </w:rPr>
            </w:r>
            <w:r w:rsidR="004B71AB">
              <w:rPr>
                <w:noProof/>
                <w:webHidden/>
              </w:rPr>
              <w:fldChar w:fldCharType="separate"/>
            </w:r>
            <w:r>
              <w:rPr>
                <w:noProof/>
                <w:webHidden/>
              </w:rPr>
              <w:t>40</w:t>
            </w:r>
            <w:r w:rsidR="004B71AB">
              <w:rPr>
                <w:noProof/>
                <w:webHidden/>
              </w:rPr>
              <w:fldChar w:fldCharType="end"/>
            </w:r>
          </w:hyperlink>
        </w:p>
        <w:p w14:paraId="141DF3CC" w14:textId="5900C20C" w:rsidR="004B71AB" w:rsidRDefault="005710FF">
          <w:pPr>
            <w:pStyle w:val="Inhopg1"/>
            <w:tabs>
              <w:tab w:val="left" w:pos="1320"/>
              <w:tab w:val="right" w:leader="dot" w:pos="9060"/>
            </w:tabs>
            <w:rPr>
              <w:rFonts w:asciiTheme="minorHAnsi" w:eastAsiaTheme="minorEastAsia" w:hAnsiTheme="minorHAnsi" w:cstheme="minorBidi"/>
              <w:b w:val="0"/>
              <w:noProof/>
              <w:szCs w:val="22"/>
            </w:rPr>
          </w:pPr>
          <w:hyperlink w:anchor="_Toc106634330" w:history="1">
            <w:r w:rsidR="004B71AB" w:rsidRPr="00C630F4">
              <w:rPr>
                <w:rStyle w:val="Hyperlink"/>
                <w:rFonts w:cstheme="majorHAnsi"/>
                <w:noProof/>
              </w:rPr>
              <w:t xml:space="preserve">Bijlage 3k: </w:t>
            </w:r>
            <w:r w:rsidR="004B71AB">
              <w:rPr>
                <w:rFonts w:asciiTheme="minorHAnsi" w:eastAsiaTheme="minorEastAsia" w:hAnsiTheme="minorHAnsi" w:cstheme="minorBidi"/>
                <w:b w:val="0"/>
                <w:noProof/>
                <w:szCs w:val="22"/>
              </w:rPr>
              <w:tab/>
            </w:r>
            <w:r w:rsidR="004B71AB" w:rsidRPr="00C630F4">
              <w:rPr>
                <w:rStyle w:val="Hyperlink"/>
                <w:rFonts w:cstheme="majorHAnsi"/>
                <w:noProof/>
              </w:rPr>
              <w:t xml:space="preserve"> Inschrijfbiljet perceel 11 Mix Autobanden</w:t>
            </w:r>
            <w:r w:rsidR="004B71AB">
              <w:rPr>
                <w:noProof/>
                <w:webHidden/>
              </w:rPr>
              <w:tab/>
            </w:r>
            <w:r w:rsidR="004B71AB">
              <w:rPr>
                <w:noProof/>
                <w:webHidden/>
              </w:rPr>
              <w:fldChar w:fldCharType="begin"/>
            </w:r>
            <w:r w:rsidR="004B71AB">
              <w:rPr>
                <w:noProof/>
                <w:webHidden/>
              </w:rPr>
              <w:instrText xml:space="preserve"> PAGEREF _Toc106634330 \h </w:instrText>
            </w:r>
            <w:r w:rsidR="004B71AB">
              <w:rPr>
                <w:noProof/>
                <w:webHidden/>
              </w:rPr>
            </w:r>
            <w:r w:rsidR="004B71AB">
              <w:rPr>
                <w:noProof/>
                <w:webHidden/>
              </w:rPr>
              <w:fldChar w:fldCharType="separate"/>
            </w:r>
            <w:r>
              <w:rPr>
                <w:noProof/>
                <w:webHidden/>
              </w:rPr>
              <w:t>41</w:t>
            </w:r>
            <w:r w:rsidR="004B71AB">
              <w:rPr>
                <w:noProof/>
                <w:webHidden/>
              </w:rPr>
              <w:fldChar w:fldCharType="end"/>
            </w:r>
          </w:hyperlink>
        </w:p>
        <w:p w14:paraId="5C1E956D" w14:textId="4D5579BF" w:rsidR="004B71AB" w:rsidRDefault="005710FF">
          <w:pPr>
            <w:pStyle w:val="Inhopg1"/>
            <w:tabs>
              <w:tab w:val="left" w:pos="1320"/>
              <w:tab w:val="right" w:leader="dot" w:pos="9060"/>
            </w:tabs>
            <w:rPr>
              <w:rFonts w:asciiTheme="minorHAnsi" w:eastAsiaTheme="minorEastAsia" w:hAnsiTheme="minorHAnsi" w:cstheme="minorBidi"/>
              <w:b w:val="0"/>
              <w:noProof/>
              <w:szCs w:val="22"/>
            </w:rPr>
          </w:pPr>
          <w:hyperlink w:anchor="_Toc106634331" w:history="1">
            <w:r w:rsidR="004B71AB" w:rsidRPr="00C630F4">
              <w:rPr>
                <w:rStyle w:val="Hyperlink"/>
                <w:rFonts w:cstheme="majorHAnsi"/>
                <w:noProof/>
              </w:rPr>
              <w:t xml:space="preserve">Bijlage 3l: </w:t>
            </w:r>
            <w:r w:rsidR="004B71AB">
              <w:rPr>
                <w:rFonts w:asciiTheme="minorHAnsi" w:eastAsiaTheme="minorEastAsia" w:hAnsiTheme="minorHAnsi" w:cstheme="minorBidi"/>
                <w:b w:val="0"/>
                <w:noProof/>
                <w:szCs w:val="22"/>
              </w:rPr>
              <w:tab/>
            </w:r>
            <w:r w:rsidR="004B71AB" w:rsidRPr="00C630F4">
              <w:rPr>
                <w:rStyle w:val="Hyperlink"/>
                <w:rFonts w:cstheme="majorHAnsi"/>
                <w:noProof/>
              </w:rPr>
              <w:t xml:space="preserve"> Inschrijfbiljet perceel 12 Frituurvet</w:t>
            </w:r>
            <w:r w:rsidR="004B71AB">
              <w:rPr>
                <w:noProof/>
                <w:webHidden/>
              </w:rPr>
              <w:tab/>
            </w:r>
            <w:r w:rsidR="004B71AB">
              <w:rPr>
                <w:noProof/>
                <w:webHidden/>
              </w:rPr>
              <w:fldChar w:fldCharType="begin"/>
            </w:r>
            <w:r w:rsidR="004B71AB">
              <w:rPr>
                <w:noProof/>
                <w:webHidden/>
              </w:rPr>
              <w:instrText xml:space="preserve"> PAGEREF _Toc106634331 \h </w:instrText>
            </w:r>
            <w:r w:rsidR="004B71AB">
              <w:rPr>
                <w:noProof/>
                <w:webHidden/>
              </w:rPr>
            </w:r>
            <w:r w:rsidR="004B71AB">
              <w:rPr>
                <w:noProof/>
                <w:webHidden/>
              </w:rPr>
              <w:fldChar w:fldCharType="separate"/>
            </w:r>
            <w:r>
              <w:rPr>
                <w:noProof/>
                <w:webHidden/>
              </w:rPr>
              <w:t>42</w:t>
            </w:r>
            <w:r w:rsidR="004B71AB">
              <w:rPr>
                <w:noProof/>
                <w:webHidden/>
              </w:rPr>
              <w:fldChar w:fldCharType="end"/>
            </w:r>
          </w:hyperlink>
        </w:p>
        <w:p w14:paraId="1C5758E8" w14:textId="3C98A135" w:rsidR="004B71AB" w:rsidRDefault="005710FF">
          <w:pPr>
            <w:pStyle w:val="Inhopg1"/>
            <w:tabs>
              <w:tab w:val="left" w:pos="1320"/>
              <w:tab w:val="right" w:leader="dot" w:pos="9060"/>
            </w:tabs>
            <w:rPr>
              <w:rFonts w:asciiTheme="minorHAnsi" w:eastAsiaTheme="minorEastAsia" w:hAnsiTheme="minorHAnsi" w:cstheme="minorBidi"/>
              <w:b w:val="0"/>
              <w:noProof/>
              <w:szCs w:val="22"/>
            </w:rPr>
          </w:pPr>
          <w:hyperlink w:anchor="_Toc106634332" w:history="1">
            <w:r w:rsidR="004B71AB" w:rsidRPr="00C630F4">
              <w:rPr>
                <w:rStyle w:val="Hyperlink"/>
                <w:rFonts w:cstheme="majorHAnsi"/>
                <w:noProof/>
              </w:rPr>
              <w:t xml:space="preserve">Bijlage 3m: </w:t>
            </w:r>
            <w:r w:rsidR="004B71AB">
              <w:rPr>
                <w:rFonts w:asciiTheme="minorHAnsi" w:eastAsiaTheme="minorEastAsia" w:hAnsiTheme="minorHAnsi" w:cstheme="minorBidi"/>
                <w:b w:val="0"/>
                <w:noProof/>
                <w:szCs w:val="22"/>
              </w:rPr>
              <w:tab/>
            </w:r>
            <w:r w:rsidR="004B71AB" w:rsidRPr="00C630F4">
              <w:rPr>
                <w:rStyle w:val="Hyperlink"/>
                <w:rFonts w:cstheme="majorHAnsi"/>
                <w:noProof/>
              </w:rPr>
              <w:t>Inschrijfbiljet perceel 13 Vlakglas</w:t>
            </w:r>
            <w:r w:rsidR="004B71AB">
              <w:rPr>
                <w:noProof/>
                <w:webHidden/>
              </w:rPr>
              <w:tab/>
            </w:r>
            <w:r w:rsidR="004B71AB">
              <w:rPr>
                <w:noProof/>
                <w:webHidden/>
              </w:rPr>
              <w:fldChar w:fldCharType="begin"/>
            </w:r>
            <w:r w:rsidR="004B71AB">
              <w:rPr>
                <w:noProof/>
                <w:webHidden/>
              </w:rPr>
              <w:instrText xml:space="preserve"> PAGEREF _Toc106634332 \h </w:instrText>
            </w:r>
            <w:r w:rsidR="004B71AB">
              <w:rPr>
                <w:noProof/>
                <w:webHidden/>
              </w:rPr>
            </w:r>
            <w:r w:rsidR="004B71AB">
              <w:rPr>
                <w:noProof/>
                <w:webHidden/>
              </w:rPr>
              <w:fldChar w:fldCharType="separate"/>
            </w:r>
            <w:r>
              <w:rPr>
                <w:noProof/>
                <w:webHidden/>
              </w:rPr>
              <w:t>43</w:t>
            </w:r>
            <w:r w:rsidR="004B71AB">
              <w:rPr>
                <w:noProof/>
                <w:webHidden/>
              </w:rPr>
              <w:fldChar w:fldCharType="end"/>
            </w:r>
          </w:hyperlink>
        </w:p>
        <w:p w14:paraId="5DFA7BBE" w14:textId="6637B7A2" w:rsidR="004B71AB" w:rsidRDefault="005710FF">
          <w:pPr>
            <w:pStyle w:val="Inhopg1"/>
            <w:tabs>
              <w:tab w:val="left" w:pos="1320"/>
              <w:tab w:val="right" w:leader="dot" w:pos="9060"/>
            </w:tabs>
            <w:rPr>
              <w:rFonts w:asciiTheme="minorHAnsi" w:eastAsiaTheme="minorEastAsia" w:hAnsiTheme="minorHAnsi" w:cstheme="minorBidi"/>
              <w:b w:val="0"/>
              <w:noProof/>
              <w:szCs w:val="22"/>
            </w:rPr>
          </w:pPr>
          <w:hyperlink w:anchor="_Toc106634333" w:history="1">
            <w:r w:rsidR="004B71AB" w:rsidRPr="00C630F4">
              <w:rPr>
                <w:rStyle w:val="Hyperlink"/>
                <w:rFonts w:cstheme="majorHAnsi"/>
                <w:noProof/>
              </w:rPr>
              <w:t xml:space="preserve">Bijlage 3n: </w:t>
            </w:r>
            <w:r w:rsidR="004B71AB">
              <w:rPr>
                <w:rFonts w:asciiTheme="minorHAnsi" w:eastAsiaTheme="minorEastAsia" w:hAnsiTheme="minorHAnsi" w:cstheme="minorBidi"/>
                <w:b w:val="0"/>
                <w:noProof/>
                <w:szCs w:val="22"/>
              </w:rPr>
              <w:tab/>
            </w:r>
            <w:r w:rsidR="004B71AB" w:rsidRPr="00C630F4">
              <w:rPr>
                <w:rStyle w:val="Hyperlink"/>
                <w:rFonts w:cstheme="majorHAnsi"/>
                <w:noProof/>
              </w:rPr>
              <w:t>Inschrijfbiljet perceel 14 Archiefpapier</w:t>
            </w:r>
            <w:r w:rsidR="004B71AB">
              <w:rPr>
                <w:noProof/>
                <w:webHidden/>
              </w:rPr>
              <w:tab/>
            </w:r>
            <w:r w:rsidR="004B71AB">
              <w:rPr>
                <w:noProof/>
                <w:webHidden/>
              </w:rPr>
              <w:fldChar w:fldCharType="begin"/>
            </w:r>
            <w:r w:rsidR="004B71AB">
              <w:rPr>
                <w:noProof/>
                <w:webHidden/>
              </w:rPr>
              <w:instrText xml:space="preserve"> PAGEREF _Toc106634333 \h </w:instrText>
            </w:r>
            <w:r w:rsidR="004B71AB">
              <w:rPr>
                <w:noProof/>
                <w:webHidden/>
              </w:rPr>
            </w:r>
            <w:r w:rsidR="004B71AB">
              <w:rPr>
                <w:noProof/>
                <w:webHidden/>
              </w:rPr>
              <w:fldChar w:fldCharType="separate"/>
            </w:r>
            <w:r>
              <w:rPr>
                <w:noProof/>
                <w:webHidden/>
              </w:rPr>
              <w:t>44</w:t>
            </w:r>
            <w:r w:rsidR="004B71AB">
              <w:rPr>
                <w:noProof/>
                <w:webHidden/>
              </w:rPr>
              <w:fldChar w:fldCharType="end"/>
            </w:r>
          </w:hyperlink>
        </w:p>
        <w:p w14:paraId="6D6A2274" w14:textId="6C9029AB" w:rsidR="004B71AB" w:rsidRDefault="005710FF">
          <w:pPr>
            <w:pStyle w:val="Inhopg1"/>
            <w:tabs>
              <w:tab w:val="left" w:pos="1320"/>
              <w:tab w:val="right" w:leader="dot" w:pos="9060"/>
            </w:tabs>
            <w:rPr>
              <w:rFonts w:asciiTheme="minorHAnsi" w:eastAsiaTheme="minorEastAsia" w:hAnsiTheme="minorHAnsi" w:cstheme="minorBidi"/>
              <w:b w:val="0"/>
              <w:noProof/>
              <w:szCs w:val="22"/>
            </w:rPr>
          </w:pPr>
          <w:hyperlink w:anchor="_Toc106634334" w:history="1">
            <w:r w:rsidR="004B71AB" w:rsidRPr="00C630F4">
              <w:rPr>
                <w:rStyle w:val="Hyperlink"/>
                <w:rFonts w:cstheme="majorHAnsi"/>
                <w:noProof/>
              </w:rPr>
              <w:t xml:space="preserve">Bijlage 3o: </w:t>
            </w:r>
            <w:r w:rsidR="004B71AB">
              <w:rPr>
                <w:rFonts w:asciiTheme="minorHAnsi" w:eastAsiaTheme="minorEastAsia" w:hAnsiTheme="minorHAnsi" w:cstheme="minorBidi"/>
                <w:b w:val="0"/>
                <w:noProof/>
                <w:szCs w:val="22"/>
              </w:rPr>
              <w:tab/>
            </w:r>
            <w:r w:rsidR="004B71AB" w:rsidRPr="00C630F4">
              <w:rPr>
                <w:rStyle w:val="Hyperlink"/>
                <w:rFonts w:cstheme="majorHAnsi"/>
                <w:noProof/>
              </w:rPr>
              <w:t xml:space="preserve"> Inschrijfbiljet perceel 15 Harde kunststoffen</w:t>
            </w:r>
            <w:r w:rsidR="004B71AB">
              <w:rPr>
                <w:noProof/>
                <w:webHidden/>
              </w:rPr>
              <w:tab/>
            </w:r>
            <w:r w:rsidR="004B71AB">
              <w:rPr>
                <w:noProof/>
                <w:webHidden/>
              </w:rPr>
              <w:fldChar w:fldCharType="begin"/>
            </w:r>
            <w:r w:rsidR="004B71AB">
              <w:rPr>
                <w:noProof/>
                <w:webHidden/>
              </w:rPr>
              <w:instrText xml:space="preserve"> PAGEREF _Toc106634334 \h </w:instrText>
            </w:r>
            <w:r w:rsidR="004B71AB">
              <w:rPr>
                <w:noProof/>
                <w:webHidden/>
              </w:rPr>
            </w:r>
            <w:r w:rsidR="004B71AB">
              <w:rPr>
                <w:noProof/>
                <w:webHidden/>
              </w:rPr>
              <w:fldChar w:fldCharType="separate"/>
            </w:r>
            <w:r>
              <w:rPr>
                <w:noProof/>
                <w:webHidden/>
              </w:rPr>
              <w:t>45</w:t>
            </w:r>
            <w:r w:rsidR="004B71AB">
              <w:rPr>
                <w:noProof/>
                <w:webHidden/>
              </w:rPr>
              <w:fldChar w:fldCharType="end"/>
            </w:r>
          </w:hyperlink>
        </w:p>
        <w:p w14:paraId="1BB8B4B4" w14:textId="76BE252B" w:rsidR="004B71AB" w:rsidRDefault="005710FF">
          <w:pPr>
            <w:pStyle w:val="Inhopg1"/>
            <w:tabs>
              <w:tab w:val="left" w:pos="1320"/>
              <w:tab w:val="right" w:leader="dot" w:pos="9060"/>
            </w:tabs>
            <w:rPr>
              <w:rFonts w:asciiTheme="minorHAnsi" w:eastAsiaTheme="minorEastAsia" w:hAnsiTheme="minorHAnsi" w:cstheme="minorBidi"/>
              <w:b w:val="0"/>
              <w:noProof/>
              <w:szCs w:val="22"/>
            </w:rPr>
          </w:pPr>
          <w:hyperlink w:anchor="_Toc106634335" w:history="1">
            <w:r w:rsidR="004B71AB" w:rsidRPr="00C630F4">
              <w:rPr>
                <w:rStyle w:val="Hyperlink"/>
                <w:rFonts w:cstheme="majorHAnsi"/>
                <w:noProof/>
              </w:rPr>
              <w:t xml:space="preserve">Bijlage 3p: </w:t>
            </w:r>
            <w:r w:rsidR="004B71AB">
              <w:rPr>
                <w:rFonts w:asciiTheme="minorHAnsi" w:eastAsiaTheme="minorEastAsia" w:hAnsiTheme="minorHAnsi" w:cstheme="minorBidi"/>
                <w:b w:val="0"/>
                <w:noProof/>
                <w:szCs w:val="22"/>
              </w:rPr>
              <w:tab/>
            </w:r>
            <w:r w:rsidR="004B71AB" w:rsidRPr="00C630F4">
              <w:rPr>
                <w:rStyle w:val="Hyperlink"/>
                <w:rFonts w:cstheme="majorHAnsi"/>
                <w:noProof/>
              </w:rPr>
              <w:t xml:space="preserve"> Inschrijfbiljet perceel 16  Polystyreen schuim</w:t>
            </w:r>
            <w:r w:rsidR="004B71AB">
              <w:rPr>
                <w:noProof/>
                <w:webHidden/>
              </w:rPr>
              <w:tab/>
            </w:r>
            <w:r w:rsidR="004B71AB">
              <w:rPr>
                <w:noProof/>
                <w:webHidden/>
              </w:rPr>
              <w:fldChar w:fldCharType="begin"/>
            </w:r>
            <w:r w:rsidR="004B71AB">
              <w:rPr>
                <w:noProof/>
                <w:webHidden/>
              </w:rPr>
              <w:instrText xml:space="preserve"> PAGEREF _Toc106634335 \h </w:instrText>
            </w:r>
            <w:r w:rsidR="004B71AB">
              <w:rPr>
                <w:noProof/>
                <w:webHidden/>
              </w:rPr>
            </w:r>
            <w:r w:rsidR="004B71AB">
              <w:rPr>
                <w:noProof/>
                <w:webHidden/>
              </w:rPr>
              <w:fldChar w:fldCharType="separate"/>
            </w:r>
            <w:r>
              <w:rPr>
                <w:noProof/>
                <w:webHidden/>
              </w:rPr>
              <w:t>46</w:t>
            </w:r>
            <w:r w:rsidR="004B71AB">
              <w:rPr>
                <w:noProof/>
                <w:webHidden/>
              </w:rPr>
              <w:fldChar w:fldCharType="end"/>
            </w:r>
          </w:hyperlink>
        </w:p>
        <w:p w14:paraId="17F91AE9" w14:textId="0AF7D1E7" w:rsidR="004B71AB" w:rsidRDefault="005710FF">
          <w:pPr>
            <w:pStyle w:val="Inhopg1"/>
            <w:tabs>
              <w:tab w:val="left" w:pos="1320"/>
              <w:tab w:val="right" w:leader="dot" w:pos="9060"/>
            </w:tabs>
            <w:rPr>
              <w:rFonts w:asciiTheme="minorHAnsi" w:eastAsiaTheme="minorEastAsia" w:hAnsiTheme="minorHAnsi" w:cstheme="minorBidi"/>
              <w:b w:val="0"/>
              <w:noProof/>
              <w:szCs w:val="22"/>
            </w:rPr>
          </w:pPr>
          <w:hyperlink w:anchor="_Toc106634336" w:history="1">
            <w:r w:rsidR="004B71AB" w:rsidRPr="00C630F4">
              <w:rPr>
                <w:rStyle w:val="Hyperlink"/>
                <w:rFonts w:cstheme="majorHAnsi"/>
                <w:noProof/>
              </w:rPr>
              <w:t xml:space="preserve">Bijlage 4: </w:t>
            </w:r>
            <w:r w:rsidR="004B71AB">
              <w:rPr>
                <w:rFonts w:asciiTheme="minorHAnsi" w:eastAsiaTheme="minorEastAsia" w:hAnsiTheme="minorHAnsi" w:cstheme="minorBidi"/>
                <w:b w:val="0"/>
                <w:noProof/>
                <w:szCs w:val="22"/>
              </w:rPr>
              <w:tab/>
            </w:r>
            <w:r w:rsidR="004B71AB" w:rsidRPr="00C630F4">
              <w:rPr>
                <w:rStyle w:val="Hyperlink"/>
                <w:rFonts w:cstheme="majorHAnsi"/>
                <w:noProof/>
              </w:rPr>
              <w:t xml:space="preserve"> Informatie per perceel</w:t>
            </w:r>
            <w:r w:rsidR="004B71AB">
              <w:rPr>
                <w:noProof/>
                <w:webHidden/>
              </w:rPr>
              <w:tab/>
            </w:r>
            <w:r w:rsidR="004B71AB">
              <w:rPr>
                <w:noProof/>
                <w:webHidden/>
              </w:rPr>
              <w:fldChar w:fldCharType="begin"/>
            </w:r>
            <w:r w:rsidR="004B71AB">
              <w:rPr>
                <w:noProof/>
                <w:webHidden/>
              </w:rPr>
              <w:instrText xml:space="preserve"> PAGEREF _Toc106634336 \h </w:instrText>
            </w:r>
            <w:r w:rsidR="004B71AB">
              <w:rPr>
                <w:noProof/>
                <w:webHidden/>
              </w:rPr>
            </w:r>
            <w:r w:rsidR="004B71AB">
              <w:rPr>
                <w:noProof/>
                <w:webHidden/>
              </w:rPr>
              <w:fldChar w:fldCharType="separate"/>
            </w:r>
            <w:r>
              <w:rPr>
                <w:noProof/>
                <w:webHidden/>
              </w:rPr>
              <w:t>47</w:t>
            </w:r>
            <w:r w:rsidR="004B71AB">
              <w:rPr>
                <w:noProof/>
                <w:webHidden/>
              </w:rPr>
              <w:fldChar w:fldCharType="end"/>
            </w:r>
          </w:hyperlink>
        </w:p>
        <w:p w14:paraId="7C8AF611" w14:textId="4A8A14FE" w:rsidR="007C5FF0" w:rsidRDefault="00293572" w:rsidP="00C9268D">
          <w:pPr>
            <w:rPr>
              <w:rFonts w:ascii="Calibri" w:hAnsi="Calibri"/>
              <w:b/>
              <w:sz w:val="22"/>
            </w:rPr>
          </w:pPr>
          <w:r>
            <w:rPr>
              <w:rFonts w:ascii="Calibri" w:hAnsi="Calibri"/>
              <w:b/>
              <w:sz w:val="22"/>
            </w:rPr>
            <w:fldChar w:fldCharType="end"/>
          </w:r>
        </w:p>
        <w:p w14:paraId="2AF74954" w14:textId="77777777" w:rsidR="007C5FF0" w:rsidRDefault="007C5FF0">
          <w:pPr>
            <w:rPr>
              <w:rFonts w:ascii="Calibri" w:hAnsi="Calibri"/>
              <w:b/>
              <w:sz w:val="22"/>
            </w:rPr>
          </w:pPr>
        </w:p>
        <w:p w14:paraId="7D1F8013" w14:textId="77777777" w:rsidR="007C5FF0" w:rsidRDefault="007C5FF0">
          <w:pPr>
            <w:rPr>
              <w:rFonts w:ascii="Calibri" w:hAnsi="Calibri"/>
              <w:b/>
              <w:sz w:val="22"/>
            </w:rPr>
          </w:pPr>
        </w:p>
        <w:p w14:paraId="61024E4C" w14:textId="6BC4EF5C" w:rsidR="00581209" w:rsidRDefault="005710FF"/>
      </w:sdtContent>
    </w:sdt>
    <w:p w14:paraId="4275F04B" w14:textId="7A6DDA61" w:rsidR="00542767" w:rsidRPr="00AB191A" w:rsidRDefault="0098625F">
      <w:pPr>
        <w:rPr>
          <w:rFonts w:ascii="Calibri" w:eastAsia="Arial" w:hAnsi="Calibri" w:cs="Calibri"/>
          <w:i/>
          <w:sz w:val="22"/>
          <w:szCs w:val="22"/>
        </w:rPr>
      </w:pPr>
      <w:r w:rsidRPr="00A83766">
        <w:rPr>
          <w:rFonts w:ascii="Calibri" w:eastAsia="Arial" w:hAnsi="Calibri" w:cs="Calibri"/>
          <w:i/>
          <w:sz w:val="16"/>
          <w:szCs w:val="16"/>
        </w:rPr>
        <w:t>N</w:t>
      </w:r>
      <w:r w:rsidR="001063A7" w:rsidRPr="00A83766">
        <w:rPr>
          <w:rFonts w:ascii="Calibri" w:eastAsia="Arial" w:hAnsi="Calibri" w:cs="Calibri"/>
          <w:i/>
          <w:sz w:val="16"/>
          <w:szCs w:val="16"/>
        </w:rPr>
        <w:t>iets van deze uitgave mag worden verveelvoudigd en / of openbaar gemaakt, op welke wijze dan ook zonder voorafgaande toestemming van zowel de aanbestedende dienst als Inkoopbureau West-Brabant.</w:t>
      </w:r>
      <w:r w:rsidR="001063A7" w:rsidRPr="00AB191A">
        <w:rPr>
          <w:rFonts w:ascii="Calibri" w:hAnsi="Calibri" w:cs="Calibri"/>
          <w:sz w:val="22"/>
          <w:szCs w:val="22"/>
        </w:rPr>
        <w:br w:type="page"/>
      </w:r>
    </w:p>
    <w:p w14:paraId="419036C0" w14:textId="44A7DA1F" w:rsidR="00542767" w:rsidRPr="008A48F3" w:rsidRDefault="008A48F3" w:rsidP="008A48F3">
      <w:pPr>
        <w:pStyle w:val="Kop1"/>
      </w:pPr>
      <w:bookmarkStart w:id="1" w:name="_Toc106634268"/>
      <w:r w:rsidRPr="008A48F3">
        <w:lastRenderedPageBreak/>
        <w:t xml:space="preserve">1. </w:t>
      </w:r>
      <w:r w:rsidR="001063A7" w:rsidRPr="008A48F3">
        <w:t>Aanbestedingskader</w:t>
      </w:r>
      <w:bookmarkEnd w:id="1"/>
    </w:p>
    <w:p w14:paraId="549144DB" w14:textId="77777777" w:rsidR="00542767" w:rsidRPr="00AB191A" w:rsidRDefault="00542767">
      <w:pPr>
        <w:rPr>
          <w:rFonts w:ascii="Calibri" w:eastAsia="Arial" w:hAnsi="Calibri" w:cs="Calibri"/>
          <w:sz w:val="22"/>
          <w:szCs w:val="22"/>
        </w:rPr>
      </w:pPr>
    </w:p>
    <w:p w14:paraId="640B6EFB" w14:textId="66BF3E0B" w:rsidR="00542767" w:rsidRPr="00AC7A85" w:rsidRDefault="008A48F3" w:rsidP="008A48F3">
      <w:pPr>
        <w:pStyle w:val="Kop2"/>
        <w:rPr>
          <w:rFonts w:eastAsia="Arial"/>
        </w:rPr>
      </w:pPr>
      <w:bookmarkStart w:id="2" w:name="_Toc106634269"/>
      <w:r>
        <w:rPr>
          <w:rFonts w:eastAsia="Arial"/>
        </w:rPr>
        <w:t>1.1</w:t>
      </w:r>
      <w:r w:rsidR="008649C7">
        <w:rPr>
          <w:rFonts w:eastAsia="Arial"/>
        </w:rPr>
        <w:t>.</w:t>
      </w:r>
      <w:r>
        <w:rPr>
          <w:rFonts w:eastAsia="Arial"/>
        </w:rPr>
        <w:t xml:space="preserve"> </w:t>
      </w:r>
      <w:r w:rsidR="001063A7" w:rsidRPr="00AC7A85">
        <w:rPr>
          <w:rFonts w:eastAsia="Arial"/>
        </w:rPr>
        <w:t>Introductie</w:t>
      </w:r>
      <w:bookmarkEnd w:id="2"/>
    </w:p>
    <w:p w14:paraId="25AD82D4" w14:textId="77777777" w:rsidR="00542767" w:rsidRPr="00AB191A" w:rsidRDefault="00542767">
      <w:pPr>
        <w:pBdr>
          <w:top w:val="nil"/>
          <w:left w:val="nil"/>
          <w:bottom w:val="nil"/>
          <w:right w:val="nil"/>
          <w:between w:val="nil"/>
        </w:pBdr>
        <w:ind w:left="705"/>
        <w:rPr>
          <w:rFonts w:ascii="Calibri" w:eastAsia="Arial" w:hAnsi="Calibri" w:cs="Calibri"/>
          <w:color w:val="000000"/>
          <w:sz w:val="22"/>
          <w:szCs w:val="22"/>
        </w:rPr>
      </w:pPr>
    </w:p>
    <w:p w14:paraId="0C80CB39" w14:textId="2B686CF8" w:rsidR="00542767" w:rsidRPr="00AB191A" w:rsidRDefault="00536974">
      <w:pPr>
        <w:rPr>
          <w:rFonts w:ascii="Calibri" w:eastAsia="Arial" w:hAnsi="Calibri" w:cs="Calibri"/>
          <w:sz w:val="22"/>
          <w:szCs w:val="22"/>
        </w:rPr>
      </w:pPr>
      <w:r w:rsidRPr="008E57E1">
        <w:rPr>
          <w:rFonts w:ascii="Calibri" w:eastAsia="Arial" w:hAnsi="Calibri" w:cs="Calibri"/>
          <w:sz w:val="22"/>
          <w:szCs w:val="22"/>
        </w:rPr>
        <w:t>Het College van Burgemeester en Wethouders</w:t>
      </w:r>
      <w:r w:rsidR="008E57E1" w:rsidRPr="008E57E1">
        <w:rPr>
          <w:rFonts w:ascii="Calibri" w:eastAsia="Arial" w:hAnsi="Calibri" w:cs="Calibri"/>
          <w:sz w:val="22"/>
          <w:szCs w:val="22"/>
        </w:rPr>
        <w:t xml:space="preserve"> van de gemeente </w:t>
      </w:r>
      <w:r w:rsidR="00830B64">
        <w:rPr>
          <w:rFonts w:ascii="Calibri" w:eastAsia="Arial" w:hAnsi="Calibri" w:cs="Calibri"/>
          <w:sz w:val="22"/>
          <w:szCs w:val="22"/>
        </w:rPr>
        <w:t>Drimmelen</w:t>
      </w:r>
      <w:r w:rsidR="001063A7" w:rsidRPr="00AB191A">
        <w:rPr>
          <w:rFonts w:ascii="Calibri" w:eastAsia="Arial" w:hAnsi="Calibri" w:cs="Calibri"/>
          <w:sz w:val="22"/>
          <w:szCs w:val="22"/>
        </w:rPr>
        <w:t xml:space="preserve">, </w:t>
      </w:r>
      <w:r w:rsidR="001063A7" w:rsidRPr="00830B64">
        <w:rPr>
          <w:rFonts w:ascii="Calibri" w:eastAsia="Arial" w:hAnsi="Calibri" w:cs="Calibri"/>
          <w:sz w:val="22"/>
          <w:szCs w:val="22"/>
        </w:rPr>
        <w:t xml:space="preserve">hierna te noemen </w:t>
      </w:r>
      <w:r w:rsidR="001063A7" w:rsidRPr="00830B64">
        <w:rPr>
          <w:rFonts w:ascii="Calibri" w:eastAsia="Arial" w:hAnsi="Calibri" w:cs="Calibri"/>
          <w:sz w:val="22"/>
          <w:szCs w:val="22"/>
          <w:u w:val="single"/>
        </w:rPr>
        <w:t>aanbestedende dienst of opdrachtgever</w:t>
      </w:r>
      <w:r w:rsidR="001063A7" w:rsidRPr="00830B64">
        <w:rPr>
          <w:rFonts w:ascii="Calibri" w:eastAsia="Arial" w:hAnsi="Calibri" w:cs="Calibri"/>
          <w:sz w:val="22"/>
          <w:szCs w:val="22"/>
        </w:rPr>
        <w:t xml:space="preserve">, is voornemens de opdracht voor de </w:t>
      </w:r>
      <w:r w:rsidR="00830B64" w:rsidRPr="00830B64">
        <w:rPr>
          <w:rFonts w:ascii="Calibri" w:eastAsia="Arial" w:hAnsi="Calibri" w:cs="Calibri"/>
          <w:sz w:val="22"/>
          <w:szCs w:val="22"/>
        </w:rPr>
        <w:t xml:space="preserve">Acceptatie afvalstromen milieustraat </w:t>
      </w:r>
      <w:r w:rsidR="001063A7" w:rsidRPr="00AB191A">
        <w:rPr>
          <w:rFonts w:ascii="Calibri" w:eastAsia="Arial" w:hAnsi="Calibri" w:cs="Calibri"/>
          <w:sz w:val="22"/>
          <w:szCs w:val="22"/>
        </w:rPr>
        <w:t>aan te besteden. De</w:t>
      </w:r>
      <w:r w:rsidR="001063A7" w:rsidRPr="00830B64">
        <w:rPr>
          <w:rFonts w:ascii="Calibri" w:eastAsia="Arial" w:hAnsi="Calibri" w:cs="Calibri"/>
          <w:sz w:val="22"/>
          <w:szCs w:val="22"/>
        </w:rPr>
        <w:t xml:space="preserve"> dienstverlener </w:t>
      </w:r>
      <w:r w:rsidR="001063A7" w:rsidRPr="00AB191A">
        <w:rPr>
          <w:rFonts w:ascii="Calibri" w:eastAsia="Arial" w:hAnsi="Calibri" w:cs="Calibri"/>
          <w:sz w:val="22"/>
          <w:szCs w:val="22"/>
        </w:rPr>
        <w:t xml:space="preserve">wordt hierna aangeduid als </w:t>
      </w:r>
      <w:r w:rsidR="001B236C" w:rsidRPr="00AB191A">
        <w:rPr>
          <w:rFonts w:ascii="Calibri" w:eastAsia="Arial" w:hAnsi="Calibri" w:cs="Calibri"/>
          <w:sz w:val="22"/>
          <w:szCs w:val="22"/>
          <w:u w:val="single"/>
        </w:rPr>
        <w:t xml:space="preserve">(potentiële) </w:t>
      </w:r>
      <w:r w:rsidR="001063A7" w:rsidRPr="00AB191A">
        <w:rPr>
          <w:rFonts w:ascii="Calibri" w:eastAsia="Arial" w:hAnsi="Calibri" w:cs="Calibri"/>
          <w:sz w:val="22"/>
          <w:szCs w:val="22"/>
          <w:u w:val="single"/>
        </w:rPr>
        <w:t>inschrijver of opdrachtnemer</w:t>
      </w:r>
      <w:r w:rsidR="001063A7" w:rsidRPr="00AB191A">
        <w:rPr>
          <w:rFonts w:ascii="Calibri" w:eastAsia="Arial" w:hAnsi="Calibri" w:cs="Calibri"/>
          <w:sz w:val="22"/>
          <w:szCs w:val="22"/>
        </w:rPr>
        <w:t>.</w:t>
      </w:r>
    </w:p>
    <w:p w14:paraId="4400F2C5" w14:textId="77777777" w:rsidR="00542767" w:rsidRPr="00AB191A" w:rsidRDefault="00542767">
      <w:pPr>
        <w:rPr>
          <w:rFonts w:ascii="Calibri" w:eastAsia="Arial" w:hAnsi="Calibri" w:cs="Calibri"/>
          <w:sz w:val="22"/>
          <w:szCs w:val="22"/>
        </w:rPr>
      </w:pPr>
    </w:p>
    <w:p w14:paraId="736E37B8" w14:textId="3906A77A" w:rsidR="00542767" w:rsidRPr="00AB191A" w:rsidRDefault="001063A7">
      <w:pPr>
        <w:rPr>
          <w:rFonts w:ascii="Calibri" w:eastAsia="Arial" w:hAnsi="Calibri" w:cs="Calibri"/>
          <w:sz w:val="22"/>
          <w:szCs w:val="22"/>
        </w:rPr>
      </w:pPr>
      <w:r w:rsidRPr="00AB191A">
        <w:rPr>
          <w:rFonts w:ascii="Calibri" w:eastAsia="Arial" w:hAnsi="Calibri" w:cs="Calibri"/>
          <w:sz w:val="22"/>
          <w:szCs w:val="22"/>
        </w:rPr>
        <w:t xml:space="preserve">Dit </w:t>
      </w:r>
      <w:r w:rsidR="00264A78" w:rsidRPr="00AB191A">
        <w:rPr>
          <w:rFonts w:ascii="Calibri" w:eastAsia="Arial" w:hAnsi="Calibri" w:cs="Calibri"/>
          <w:sz w:val="22"/>
          <w:szCs w:val="22"/>
        </w:rPr>
        <w:t>beschrijvend document</w:t>
      </w:r>
      <w:r w:rsidRPr="00AB191A">
        <w:rPr>
          <w:rFonts w:ascii="Calibri" w:eastAsia="Arial" w:hAnsi="Calibri" w:cs="Calibri"/>
          <w:sz w:val="22"/>
          <w:szCs w:val="22"/>
        </w:rPr>
        <w:t xml:space="preserve"> is bedoeld om partijen de mogelijkheid te bieden op een goede en juiste wijze mee te dingen naar de gunning van de opdracht. </w:t>
      </w:r>
    </w:p>
    <w:p w14:paraId="665C8AF9" w14:textId="77777777" w:rsidR="00542767" w:rsidRPr="00AB191A" w:rsidRDefault="00542767">
      <w:pPr>
        <w:rPr>
          <w:rFonts w:ascii="Calibri" w:eastAsia="Arial" w:hAnsi="Calibri" w:cs="Calibri"/>
          <w:sz w:val="22"/>
          <w:szCs w:val="22"/>
        </w:rPr>
      </w:pPr>
    </w:p>
    <w:p w14:paraId="1D17930C" w14:textId="66A142EF" w:rsidR="00653F67" w:rsidRPr="00653F67" w:rsidRDefault="008A48F3" w:rsidP="00653F67">
      <w:pPr>
        <w:pStyle w:val="Kop2"/>
        <w:rPr>
          <w:rFonts w:eastAsia="Arial"/>
        </w:rPr>
      </w:pPr>
      <w:bookmarkStart w:id="3" w:name="_zb0qltxgxqo5" w:colFirst="0" w:colLast="0"/>
      <w:bookmarkStart w:id="4" w:name="_Toc106634270"/>
      <w:bookmarkEnd w:id="3"/>
      <w:r>
        <w:rPr>
          <w:rFonts w:eastAsia="Arial"/>
        </w:rPr>
        <w:t>1.2</w:t>
      </w:r>
      <w:r w:rsidR="008649C7">
        <w:rPr>
          <w:rFonts w:eastAsia="Arial"/>
        </w:rPr>
        <w:t>.</w:t>
      </w:r>
      <w:r>
        <w:rPr>
          <w:rFonts w:eastAsia="Arial"/>
        </w:rPr>
        <w:t xml:space="preserve"> </w:t>
      </w:r>
      <w:r w:rsidR="001063A7" w:rsidRPr="00EC6808">
        <w:rPr>
          <w:rFonts w:eastAsia="Arial"/>
        </w:rPr>
        <w:t>Keuzes aanbestedingsprocedure</w:t>
      </w:r>
      <w:bookmarkEnd w:id="4"/>
    </w:p>
    <w:p w14:paraId="1711BA86" w14:textId="77777777" w:rsidR="00542767" w:rsidRPr="00AB191A" w:rsidRDefault="00542767">
      <w:pPr>
        <w:rPr>
          <w:rFonts w:ascii="Calibri" w:eastAsia="Arial" w:hAnsi="Calibri" w:cs="Calibri"/>
          <w:sz w:val="22"/>
          <w:szCs w:val="22"/>
        </w:rPr>
      </w:pPr>
    </w:p>
    <w:p w14:paraId="1E2D5D4E" w14:textId="349F2EB3" w:rsidR="00542767" w:rsidRPr="00AB191A" w:rsidRDefault="00653F67" w:rsidP="00BD05BC">
      <w:pPr>
        <w:pStyle w:val="Kop3"/>
        <w:rPr>
          <w:rFonts w:ascii="Calibri" w:hAnsi="Calibri" w:cs="Calibri"/>
          <w:szCs w:val="22"/>
        </w:rPr>
      </w:pPr>
      <w:bookmarkStart w:id="5" w:name="_Toc106634271"/>
      <w:r>
        <w:rPr>
          <w:rFonts w:ascii="Calibri" w:hAnsi="Calibri" w:cs="Calibri"/>
          <w:szCs w:val="22"/>
        </w:rPr>
        <w:t>1.2.1</w:t>
      </w:r>
      <w:r>
        <w:rPr>
          <w:rFonts w:ascii="Calibri" w:hAnsi="Calibri" w:cs="Calibri"/>
          <w:szCs w:val="22"/>
        </w:rPr>
        <w:tab/>
      </w:r>
      <w:r w:rsidR="001063A7" w:rsidRPr="00AB191A">
        <w:rPr>
          <w:rFonts w:ascii="Calibri" w:hAnsi="Calibri" w:cs="Calibri"/>
          <w:szCs w:val="22"/>
        </w:rPr>
        <w:t>Aanbestedingsprocedure</w:t>
      </w:r>
      <w:bookmarkEnd w:id="5"/>
    </w:p>
    <w:p w14:paraId="4D613CC5" w14:textId="6BF3DFF1" w:rsidR="00542767" w:rsidRPr="00AB191A" w:rsidRDefault="001063A7">
      <w:pPr>
        <w:rPr>
          <w:rFonts w:ascii="Calibri" w:eastAsia="Arial" w:hAnsi="Calibri" w:cs="Calibri"/>
          <w:sz w:val="22"/>
          <w:szCs w:val="22"/>
        </w:rPr>
      </w:pPr>
      <w:r w:rsidRPr="00AB191A">
        <w:rPr>
          <w:rFonts w:ascii="Calibri" w:eastAsia="Arial" w:hAnsi="Calibri" w:cs="Calibri"/>
          <w:sz w:val="22"/>
          <w:szCs w:val="22"/>
        </w:rPr>
        <w:t xml:space="preserve">De aanbesteding vindt plaats volgens </w:t>
      </w:r>
      <w:r w:rsidRPr="00830B64">
        <w:rPr>
          <w:rFonts w:ascii="Calibri" w:eastAsia="Arial" w:hAnsi="Calibri" w:cs="Calibri"/>
          <w:sz w:val="22"/>
          <w:szCs w:val="22"/>
        </w:rPr>
        <w:t>de Aanbestedingswet 2012</w:t>
      </w:r>
      <w:r w:rsidR="00830B64">
        <w:rPr>
          <w:rFonts w:ascii="Calibri" w:eastAsia="Arial" w:hAnsi="Calibri" w:cs="Calibri"/>
          <w:sz w:val="22"/>
          <w:szCs w:val="22"/>
        </w:rPr>
        <w:t>.</w:t>
      </w:r>
      <w:r w:rsidRPr="00830B64">
        <w:rPr>
          <w:rFonts w:ascii="Calibri" w:eastAsia="Arial" w:hAnsi="Calibri" w:cs="Calibri"/>
          <w:sz w:val="22"/>
          <w:szCs w:val="22"/>
        </w:rPr>
        <w:t xml:space="preserve"> </w:t>
      </w:r>
    </w:p>
    <w:p w14:paraId="26653DB1" w14:textId="77777777" w:rsidR="00542767" w:rsidRPr="00AB191A" w:rsidRDefault="00542767">
      <w:pPr>
        <w:rPr>
          <w:rFonts w:ascii="Calibri" w:eastAsia="Arial" w:hAnsi="Calibri" w:cs="Calibri"/>
          <w:sz w:val="22"/>
          <w:szCs w:val="22"/>
          <w:highlight w:val="green"/>
        </w:rPr>
      </w:pPr>
    </w:p>
    <w:p w14:paraId="07DAF4CB" w14:textId="517E08D1" w:rsidR="00F111C7" w:rsidRDefault="001063A7">
      <w:pPr>
        <w:rPr>
          <w:rFonts w:ascii="Calibri" w:eastAsia="Arial" w:hAnsi="Calibri" w:cs="Calibri"/>
          <w:sz w:val="22"/>
          <w:szCs w:val="22"/>
          <w:u w:val="single"/>
        </w:rPr>
      </w:pPr>
      <w:r w:rsidRPr="00AB191A">
        <w:rPr>
          <w:rFonts w:ascii="Calibri" w:eastAsia="Arial" w:hAnsi="Calibri" w:cs="Calibri"/>
          <w:sz w:val="22"/>
          <w:szCs w:val="22"/>
        </w:rPr>
        <w:t xml:space="preserve">De aanbesteding vindt plaats middels </w:t>
      </w:r>
      <w:r w:rsidRPr="00830B64">
        <w:rPr>
          <w:rFonts w:ascii="Calibri" w:eastAsia="Arial" w:hAnsi="Calibri" w:cs="Calibri"/>
          <w:sz w:val="22"/>
          <w:szCs w:val="22"/>
        </w:rPr>
        <w:t>een Europe</w:t>
      </w:r>
      <w:r w:rsidR="00E712C2" w:rsidRPr="00830B64">
        <w:rPr>
          <w:rFonts w:ascii="Calibri" w:eastAsia="Arial" w:hAnsi="Calibri" w:cs="Calibri"/>
          <w:sz w:val="22"/>
          <w:szCs w:val="22"/>
        </w:rPr>
        <w:t>se</w:t>
      </w:r>
      <w:r w:rsidRPr="00830B64">
        <w:rPr>
          <w:rFonts w:ascii="Calibri" w:eastAsia="Arial" w:hAnsi="Calibri" w:cs="Calibri"/>
          <w:sz w:val="22"/>
          <w:szCs w:val="22"/>
        </w:rPr>
        <w:t xml:space="preserve"> procedure. De aanbestedende dienst hanteert de grondbeginselen transparantie, objectiviteit</w:t>
      </w:r>
      <w:r w:rsidR="00830B64">
        <w:rPr>
          <w:rFonts w:ascii="Calibri" w:eastAsia="Arial" w:hAnsi="Calibri" w:cs="Calibri"/>
          <w:sz w:val="22"/>
          <w:szCs w:val="22"/>
        </w:rPr>
        <w:t xml:space="preserve">, </w:t>
      </w:r>
      <w:r w:rsidRPr="00830B64">
        <w:rPr>
          <w:rFonts w:ascii="Calibri" w:eastAsia="Arial" w:hAnsi="Calibri" w:cs="Calibri"/>
          <w:sz w:val="22"/>
          <w:szCs w:val="22"/>
        </w:rPr>
        <w:t>non-discriminatie</w:t>
      </w:r>
      <w:r w:rsidRPr="00AB191A">
        <w:rPr>
          <w:rFonts w:ascii="Calibri" w:eastAsia="Arial" w:hAnsi="Calibri" w:cs="Calibri"/>
          <w:sz w:val="22"/>
          <w:szCs w:val="22"/>
        </w:rPr>
        <w:t xml:space="preserve"> en proportionaliteit. Door in te schrijven conformeert de inschrijver zich aan de bepalingen zoals opgenomen in </w:t>
      </w:r>
      <w:r w:rsidR="006749F4">
        <w:rPr>
          <w:rFonts w:ascii="Calibri" w:eastAsia="Arial" w:hAnsi="Calibri" w:cs="Calibri"/>
          <w:sz w:val="22"/>
          <w:szCs w:val="22"/>
        </w:rPr>
        <w:t>alle aanbestedingsdocumenten</w:t>
      </w:r>
      <w:r w:rsidRPr="00AB191A">
        <w:rPr>
          <w:rFonts w:ascii="Calibri" w:eastAsia="Arial" w:hAnsi="Calibri" w:cs="Calibri"/>
          <w:sz w:val="22"/>
          <w:szCs w:val="22"/>
        </w:rPr>
        <w:t>.</w:t>
      </w:r>
    </w:p>
    <w:p w14:paraId="3DD18E98" w14:textId="2B5837A9" w:rsidR="00F111C7" w:rsidRDefault="00F111C7">
      <w:pPr>
        <w:rPr>
          <w:rFonts w:ascii="Calibri" w:eastAsia="Arial" w:hAnsi="Calibri" w:cs="Calibri"/>
          <w:sz w:val="22"/>
          <w:szCs w:val="22"/>
          <w:u w:val="single"/>
        </w:rPr>
      </w:pPr>
    </w:p>
    <w:p w14:paraId="58A0B21F" w14:textId="08CA5400" w:rsidR="006A096E" w:rsidRPr="00830B64" w:rsidRDefault="00B34F71" w:rsidP="00830B64">
      <w:pPr>
        <w:pStyle w:val="Kop3"/>
        <w:rPr>
          <w:rFonts w:ascii="Calibri" w:hAnsi="Calibri" w:cs="Calibri"/>
          <w:szCs w:val="22"/>
        </w:rPr>
      </w:pPr>
      <w:bookmarkStart w:id="6" w:name="_Toc106634272"/>
      <w:r>
        <w:rPr>
          <w:rFonts w:ascii="Calibri" w:hAnsi="Calibri" w:cs="Calibri"/>
          <w:szCs w:val="22"/>
        </w:rPr>
        <w:t>1.2.</w:t>
      </w:r>
      <w:r w:rsidR="00FD6003">
        <w:rPr>
          <w:rFonts w:ascii="Calibri" w:hAnsi="Calibri" w:cs="Calibri"/>
          <w:szCs w:val="22"/>
        </w:rPr>
        <w:t>2</w:t>
      </w:r>
      <w:r>
        <w:rPr>
          <w:rFonts w:ascii="Calibri" w:hAnsi="Calibri" w:cs="Calibri"/>
          <w:szCs w:val="22"/>
        </w:rPr>
        <w:tab/>
      </w:r>
      <w:r w:rsidR="001063A7" w:rsidRPr="00AB191A">
        <w:rPr>
          <w:rFonts w:ascii="Calibri" w:hAnsi="Calibri" w:cs="Calibri"/>
          <w:szCs w:val="22"/>
        </w:rPr>
        <w:t>Clusteren en percelen</w:t>
      </w:r>
      <w:bookmarkEnd w:id="6"/>
    </w:p>
    <w:p w14:paraId="5B4A27B4" w14:textId="38F0800C" w:rsidR="00542767" w:rsidRPr="00830B64" w:rsidRDefault="001063A7">
      <w:pPr>
        <w:spacing w:before="240" w:line="276" w:lineRule="auto"/>
        <w:rPr>
          <w:rFonts w:ascii="Calibri" w:eastAsia="Arial" w:hAnsi="Calibri" w:cs="Calibri"/>
          <w:sz w:val="22"/>
          <w:szCs w:val="22"/>
        </w:rPr>
      </w:pPr>
      <w:r w:rsidRPr="00830B64">
        <w:rPr>
          <w:rFonts w:ascii="Calibri" w:eastAsia="Arial" w:hAnsi="Calibri" w:cs="Calibri"/>
          <w:sz w:val="22"/>
          <w:szCs w:val="22"/>
        </w:rPr>
        <w:t>De opdracht is verdeeld in de volgende percelen</w:t>
      </w:r>
      <w:r w:rsidR="00830B64" w:rsidRPr="00830B64">
        <w:rPr>
          <w:rFonts w:ascii="Calibri" w:eastAsia="Arial" w:hAnsi="Calibri" w:cs="Calibri"/>
          <w:sz w:val="22"/>
          <w:szCs w:val="22"/>
        </w:rPr>
        <w:t>:</w:t>
      </w:r>
    </w:p>
    <w:p w14:paraId="582F92F3" w14:textId="2EDB800C" w:rsidR="00542767" w:rsidRDefault="00542767">
      <w:pPr>
        <w:rPr>
          <w:rFonts w:ascii="Calibri" w:eastAsia="Arial" w:hAnsi="Calibri" w:cs="Calibri"/>
          <w:color w:val="FF0000"/>
          <w:sz w:val="22"/>
          <w:szCs w:val="22"/>
          <w:highlight w:val="yellow"/>
        </w:rPr>
      </w:pPr>
    </w:p>
    <w:p w14:paraId="186B0CAB" w14:textId="77777777" w:rsidR="00830B64" w:rsidRPr="00830B64" w:rsidRDefault="00830B64" w:rsidP="00830B64">
      <w:pPr>
        <w:rPr>
          <w:rFonts w:ascii="Calibri" w:hAnsi="Calibri" w:cs="Calibri"/>
          <w:sz w:val="22"/>
          <w:szCs w:val="22"/>
        </w:rPr>
      </w:pPr>
      <w:r w:rsidRPr="00830B64">
        <w:rPr>
          <w:rFonts w:ascii="Calibri" w:hAnsi="Calibri" w:cs="Calibri"/>
          <w:sz w:val="22"/>
          <w:szCs w:val="22"/>
        </w:rPr>
        <w:t>Perceel 1:</w:t>
      </w:r>
      <w:r w:rsidRPr="00830B64">
        <w:rPr>
          <w:rFonts w:ascii="Calibri" w:hAnsi="Calibri" w:cs="Calibri"/>
          <w:sz w:val="22"/>
          <w:szCs w:val="22"/>
        </w:rPr>
        <w:tab/>
        <w:t xml:space="preserve">Asbest en asbesthoudend afval; </w:t>
      </w:r>
    </w:p>
    <w:p w14:paraId="5DD1B8F6" w14:textId="77777777" w:rsidR="00830B64" w:rsidRPr="00830B64" w:rsidRDefault="00830B64" w:rsidP="00930244">
      <w:pPr>
        <w:pStyle w:val="Lijstalinea"/>
        <w:numPr>
          <w:ilvl w:val="0"/>
          <w:numId w:val="12"/>
        </w:numPr>
        <w:spacing w:line="276" w:lineRule="auto"/>
        <w:rPr>
          <w:rFonts w:ascii="Calibri" w:hAnsi="Calibri" w:cs="Calibri"/>
          <w:sz w:val="22"/>
          <w:szCs w:val="22"/>
        </w:rPr>
      </w:pPr>
      <w:r w:rsidRPr="00830B64">
        <w:rPr>
          <w:rFonts w:ascii="Calibri" w:hAnsi="Calibri" w:cs="Calibri"/>
          <w:sz w:val="22"/>
          <w:szCs w:val="22"/>
        </w:rPr>
        <w:t>het ter beschikking stellen van een container, het transport naar de locatie voor de verwerking (na eventuele overslag) van asbest en asbesthoudend afval.</w:t>
      </w:r>
    </w:p>
    <w:p w14:paraId="51B1A216" w14:textId="77777777" w:rsidR="00830B64" w:rsidRPr="00830B64" w:rsidRDefault="00830B64" w:rsidP="00830B64">
      <w:pPr>
        <w:rPr>
          <w:rFonts w:ascii="Calibri" w:hAnsi="Calibri" w:cs="Calibri"/>
          <w:sz w:val="22"/>
          <w:szCs w:val="22"/>
        </w:rPr>
      </w:pPr>
    </w:p>
    <w:p w14:paraId="26A41556" w14:textId="77777777" w:rsidR="00830B64" w:rsidRPr="00830B64" w:rsidRDefault="00830B64" w:rsidP="00830B64">
      <w:pPr>
        <w:rPr>
          <w:rFonts w:ascii="Calibri" w:hAnsi="Calibri" w:cs="Calibri"/>
          <w:sz w:val="22"/>
          <w:szCs w:val="22"/>
          <w:lang w:val="en-US"/>
        </w:rPr>
      </w:pPr>
      <w:proofErr w:type="spellStart"/>
      <w:r w:rsidRPr="00830B64">
        <w:rPr>
          <w:rFonts w:ascii="Calibri" w:hAnsi="Calibri" w:cs="Calibri"/>
          <w:sz w:val="22"/>
          <w:szCs w:val="22"/>
          <w:lang w:val="en-US"/>
        </w:rPr>
        <w:t>Perceel</w:t>
      </w:r>
      <w:proofErr w:type="spellEnd"/>
      <w:r w:rsidRPr="00830B64">
        <w:rPr>
          <w:rFonts w:ascii="Calibri" w:hAnsi="Calibri" w:cs="Calibri"/>
          <w:sz w:val="22"/>
          <w:szCs w:val="22"/>
          <w:lang w:val="en-US"/>
        </w:rPr>
        <w:t xml:space="preserve"> 2:</w:t>
      </w:r>
      <w:r w:rsidRPr="00830B64">
        <w:rPr>
          <w:rFonts w:ascii="Calibri" w:hAnsi="Calibri" w:cs="Calibri"/>
          <w:sz w:val="22"/>
          <w:szCs w:val="22"/>
          <w:lang w:val="en-US"/>
        </w:rPr>
        <w:tab/>
        <w:t xml:space="preserve">B </w:t>
      </w:r>
      <w:proofErr w:type="spellStart"/>
      <w:r w:rsidRPr="00830B64">
        <w:rPr>
          <w:rFonts w:ascii="Calibri" w:hAnsi="Calibri" w:cs="Calibri"/>
          <w:sz w:val="22"/>
          <w:szCs w:val="22"/>
          <w:lang w:val="en-US"/>
        </w:rPr>
        <w:t>Hout</w:t>
      </w:r>
      <w:proofErr w:type="spellEnd"/>
      <w:r w:rsidRPr="00830B64">
        <w:rPr>
          <w:rFonts w:ascii="Calibri" w:hAnsi="Calibri" w:cs="Calibri"/>
          <w:sz w:val="22"/>
          <w:szCs w:val="22"/>
          <w:lang w:val="en-US"/>
        </w:rPr>
        <w:t>;</w:t>
      </w:r>
    </w:p>
    <w:p w14:paraId="7FD35AEE" w14:textId="77777777" w:rsidR="00830B64" w:rsidRPr="00830B64" w:rsidRDefault="00830B64" w:rsidP="00930244">
      <w:pPr>
        <w:numPr>
          <w:ilvl w:val="0"/>
          <w:numId w:val="11"/>
        </w:numPr>
        <w:rPr>
          <w:rFonts w:ascii="Calibri" w:hAnsi="Calibri" w:cs="Calibri"/>
          <w:sz w:val="22"/>
          <w:szCs w:val="22"/>
        </w:rPr>
      </w:pPr>
      <w:r w:rsidRPr="00830B64">
        <w:rPr>
          <w:rFonts w:ascii="Calibri" w:hAnsi="Calibri" w:cs="Calibri"/>
          <w:sz w:val="22"/>
          <w:szCs w:val="22"/>
        </w:rPr>
        <w:t>de acceptatie en verwerking (na eventuele overslag) van hout klasse  B.</w:t>
      </w:r>
    </w:p>
    <w:p w14:paraId="6A5462BB" w14:textId="77777777" w:rsidR="00830B64" w:rsidRPr="00830B64" w:rsidRDefault="00830B64" w:rsidP="00830B64">
      <w:pPr>
        <w:rPr>
          <w:rFonts w:ascii="Calibri" w:hAnsi="Calibri" w:cs="Calibri"/>
          <w:sz w:val="22"/>
          <w:szCs w:val="22"/>
        </w:rPr>
      </w:pPr>
    </w:p>
    <w:p w14:paraId="425C8CF4" w14:textId="77777777" w:rsidR="00830B64" w:rsidRPr="00830B64" w:rsidRDefault="00830B64" w:rsidP="00830B64">
      <w:pPr>
        <w:rPr>
          <w:rFonts w:ascii="Calibri" w:hAnsi="Calibri" w:cs="Calibri"/>
          <w:sz w:val="22"/>
          <w:szCs w:val="22"/>
          <w:lang w:val="en-US"/>
        </w:rPr>
      </w:pPr>
      <w:r w:rsidRPr="00830B64">
        <w:rPr>
          <w:rFonts w:ascii="Calibri" w:hAnsi="Calibri" w:cs="Calibri"/>
          <w:sz w:val="22"/>
          <w:szCs w:val="22"/>
        </w:rPr>
        <w:t>Perceel 3</w:t>
      </w:r>
      <w:r w:rsidRPr="00830B64">
        <w:rPr>
          <w:rFonts w:ascii="Calibri" w:hAnsi="Calibri" w:cs="Calibri"/>
          <w:sz w:val="22"/>
          <w:szCs w:val="22"/>
        </w:rPr>
        <w:tab/>
        <w:t xml:space="preserve">C </w:t>
      </w:r>
      <w:proofErr w:type="spellStart"/>
      <w:r w:rsidRPr="00830B64">
        <w:rPr>
          <w:rFonts w:ascii="Calibri" w:hAnsi="Calibri" w:cs="Calibri"/>
          <w:sz w:val="22"/>
          <w:szCs w:val="22"/>
          <w:lang w:val="en-US"/>
        </w:rPr>
        <w:t>Hout</w:t>
      </w:r>
      <w:proofErr w:type="spellEnd"/>
      <w:r w:rsidRPr="00830B64">
        <w:rPr>
          <w:rFonts w:ascii="Calibri" w:hAnsi="Calibri" w:cs="Calibri"/>
          <w:sz w:val="22"/>
          <w:szCs w:val="22"/>
          <w:lang w:val="en-US"/>
        </w:rPr>
        <w:t>;</w:t>
      </w:r>
    </w:p>
    <w:p w14:paraId="7398517E" w14:textId="77777777" w:rsidR="00830B64" w:rsidRPr="00830B64" w:rsidRDefault="00830B64" w:rsidP="00930244">
      <w:pPr>
        <w:numPr>
          <w:ilvl w:val="0"/>
          <w:numId w:val="11"/>
        </w:numPr>
        <w:rPr>
          <w:rFonts w:ascii="Calibri" w:hAnsi="Calibri" w:cs="Calibri"/>
          <w:sz w:val="22"/>
          <w:szCs w:val="22"/>
        </w:rPr>
      </w:pPr>
      <w:r w:rsidRPr="00830B64">
        <w:rPr>
          <w:rFonts w:ascii="Calibri" w:hAnsi="Calibri" w:cs="Calibri"/>
          <w:sz w:val="22"/>
          <w:szCs w:val="22"/>
        </w:rPr>
        <w:t>de acceptatie en verwerking (na eventuele overslag) van hout klasse C.</w:t>
      </w:r>
    </w:p>
    <w:p w14:paraId="357B3B58" w14:textId="77777777" w:rsidR="00830B64" w:rsidRPr="00830B64" w:rsidRDefault="00830B64" w:rsidP="00830B64">
      <w:pPr>
        <w:rPr>
          <w:rFonts w:ascii="Calibri" w:hAnsi="Calibri" w:cs="Calibri"/>
          <w:sz w:val="22"/>
          <w:szCs w:val="22"/>
        </w:rPr>
      </w:pPr>
    </w:p>
    <w:p w14:paraId="53A08073" w14:textId="77777777" w:rsidR="00830B64" w:rsidRPr="00830B64" w:rsidRDefault="00830B64" w:rsidP="00830B64">
      <w:pPr>
        <w:rPr>
          <w:rFonts w:ascii="Calibri" w:hAnsi="Calibri" w:cs="Calibri"/>
          <w:sz w:val="22"/>
          <w:szCs w:val="22"/>
        </w:rPr>
      </w:pPr>
      <w:r w:rsidRPr="00830B64">
        <w:rPr>
          <w:rFonts w:ascii="Calibri" w:hAnsi="Calibri" w:cs="Calibri"/>
          <w:sz w:val="22"/>
          <w:szCs w:val="22"/>
        </w:rPr>
        <w:t>Perceel 4</w:t>
      </w:r>
      <w:r w:rsidRPr="00830B64">
        <w:rPr>
          <w:rFonts w:ascii="Calibri" w:hAnsi="Calibri" w:cs="Calibri"/>
          <w:sz w:val="22"/>
          <w:szCs w:val="22"/>
        </w:rPr>
        <w:tab/>
        <w:t>Bouw- en Sloopafval;</w:t>
      </w:r>
    </w:p>
    <w:p w14:paraId="4F6CA1AE" w14:textId="77777777" w:rsidR="00830B64" w:rsidRPr="00830B64" w:rsidRDefault="00830B64" w:rsidP="00930244">
      <w:pPr>
        <w:numPr>
          <w:ilvl w:val="0"/>
          <w:numId w:val="10"/>
        </w:numPr>
        <w:rPr>
          <w:rFonts w:ascii="Calibri" w:hAnsi="Calibri" w:cs="Calibri"/>
          <w:sz w:val="22"/>
          <w:szCs w:val="22"/>
        </w:rPr>
      </w:pPr>
      <w:r w:rsidRPr="00830B64">
        <w:rPr>
          <w:rFonts w:ascii="Calibri" w:hAnsi="Calibri" w:cs="Calibri"/>
          <w:sz w:val="22"/>
          <w:szCs w:val="22"/>
        </w:rPr>
        <w:t>de acceptatie en verwerking (na eventuele overslag) van bouw- en sloopafval.</w:t>
      </w:r>
    </w:p>
    <w:p w14:paraId="15836B40" w14:textId="77777777" w:rsidR="00830B64" w:rsidRPr="00830B64" w:rsidRDefault="00830B64" w:rsidP="00830B64">
      <w:pPr>
        <w:rPr>
          <w:rFonts w:ascii="Calibri" w:hAnsi="Calibri" w:cs="Calibri"/>
          <w:sz w:val="22"/>
          <w:szCs w:val="22"/>
        </w:rPr>
      </w:pPr>
    </w:p>
    <w:p w14:paraId="6DB64453" w14:textId="77777777" w:rsidR="00830B64" w:rsidRPr="00830B64" w:rsidRDefault="00830B64" w:rsidP="00830B64">
      <w:pPr>
        <w:rPr>
          <w:rFonts w:ascii="Calibri" w:hAnsi="Calibri" w:cs="Calibri"/>
          <w:sz w:val="22"/>
          <w:szCs w:val="22"/>
        </w:rPr>
      </w:pPr>
      <w:r w:rsidRPr="00830B64">
        <w:rPr>
          <w:rFonts w:ascii="Calibri" w:hAnsi="Calibri" w:cs="Calibri"/>
          <w:sz w:val="22"/>
          <w:szCs w:val="22"/>
        </w:rPr>
        <w:t>Perceel 5</w:t>
      </w:r>
      <w:r w:rsidRPr="00830B64">
        <w:rPr>
          <w:rFonts w:ascii="Calibri" w:hAnsi="Calibri" w:cs="Calibri"/>
          <w:sz w:val="22"/>
          <w:szCs w:val="22"/>
        </w:rPr>
        <w:tab/>
        <w:t>Puinafval;</w:t>
      </w:r>
    </w:p>
    <w:p w14:paraId="04680856" w14:textId="77777777" w:rsidR="00830B64" w:rsidRPr="00830B64" w:rsidRDefault="00830B64" w:rsidP="00930244">
      <w:pPr>
        <w:numPr>
          <w:ilvl w:val="0"/>
          <w:numId w:val="10"/>
        </w:numPr>
        <w:rPr>
          <w:rFonts w:ascii="Calibri" w:hAnsi="Calibri" w:cs="Calibri"/>
          <w:sz w:val="22"/>
          <w:szCs w:val="22"/>
        </w:rPr>
      </w:pPr>
      <w:r w:rsidRPr="00830B64">
        <w:rPr>
          <w:rFonts w:ascii="Calibri" w:hAnsi="Calibri" w:cs="Calibri"/>
          <w:sz w:val="22"/>
          <w:szCs w:val="22"/>
        </w:rPr>
        <w:t>de acceptatie en verwerking (na eventuele overslag) van puin.</w:t>
      </w:r>
    </w:p>
    <w:p w14:paraId="2614792D" w14:textId="77777777" w:rsidR="00830B64" w:rsidRPr="00830B64" w:rsidRDefault="00830B64" w:rsidP="00830B64">
      <w:pPr>
        <w:rPr>
          <w:rFonts w:ascii="Calibri" w:hAnsi="Calibri" w:cs="Calibri"/>
          <w:sz w:val="22"/>
          <w:szCs w:val="22"/>
        </w:rPr>
      </w:pPr>
    </w:p>
    <w:p w14:paraId="7A797415" w14:textId="77777777" w:rsidR="00830B64" w:rsidRPr="00830B64" w:rsidRDefault="00830B64" w:rsidP="00830B64">
      <w:pPr>
        <w:rPr>
          <w:rFonts w:ascii="Calibri" w:hAnsi="Calibri" w:cs="Calibri"/>
          <w:sz w:val="22"/>
          <w:szCs w:val="22"/>
        </w:rPr>
      </w:pPr>
      <w:r w:rsidRPr="00830B64">
        <w:rPr>
          <w:rFonts w:ascii="Calibri" w:hAnsi="Calibri" w:cs="Calibri"/>
          <w:sz w:val="22"/>
          <w:szCs w:val="22"/>
        </w:rPr>
        <w:t xml:space="preserve">Perceel 6 </w:t>
      </w:r>
      <w:r w:rsidRPr="00830B64">
        <w:rPr>
          <w:rFonts w:ascii="Calibri" w:hAnsi="Calibri" w:cs="Calibri"/>
          <w:sz w:val="22"/>
          <w:szCs w:val="22"/>
        </w:rPr>
        <w:tab/>
        <w:t>Gips;</w:t>
      </w:r>
    </w:p>
    <w:p w14:paraId="20674770" w14:textId="28E2486A" w:rsidR="00830B64" w:rsidRDefault="00830B64" w:rsidP="00930244">
      <w:pPr>
        <w:pStyle w:val="Lijstalinea"/>
        <w:numPr>
          <w:ilvl w:val="0"/>
          <w:numId w:val="10"/>
        </w:numPr>
        <w:rPr>
          <w:rFonts w:ascii="Calibri" w:hAnsi="Calibri" w:cs="Calibri"/>
          <w:sz w:val="22"/>
          <w:szCs w:val="22"/>
        </w:rPr>
      </w:pPr>
      <w:r w:rsidRPr="00830B64">
        <w:rPr>
          <w:rFonts w:ascii="Calibri" w:hAnsi="Calibri" w:cs="Calibri"/>
          <w:sz w:val="22"/>
          <w:szCs w:val="22"/>
        </w:rPr>
        <w:t>het ter beschikking stellen van een gesloten 6m3 container</w:t>
      </w:r>
      <w:r w:rsidR="006C6B19">
        <w:rPr>
          <w:rFonts w:ascii="Calibri" w:hAnsi="Calibri" w:cs="Calibri"/>
          <w:sz w:val="22"/>
          <w:szCs w:val="22"/>
        </w:rPr>
        <w:t xml:space="preserve"> </w:t>
      </w:r>
      <w:r w:rsidR="00BC2A5D">
        <w:rPr>
          <w:rFonts w:ascii="Calibri" w:hAnsi="Calibri" w:cs="Calibri"/>
          <w:sz w:val="22"/>
          <w:szCs w:val="22"/>
        </w:rPr>
        <w:t>en het transport naar de locatie voor verwerking van het gips</w:t>
      </w:r>
      <w:r w:rsidRPr="00830B64">
        <w:rPr>
          <w:rFonts w:ascii="Calibri" w:hAnsi="Calibri" w:cs="Calibri"/>
          <w:sz w:val="22"/>
          <w:szCs w:val="22"/>
        </w:rPr>
        <w:t>.</w:t>
      </w:r>
    </w:p>
    <w:p w14:paraId="0C00CB40" w14:textId="0865932C" w:rsidR="00541F35" w:rsidRPr="00830B64" w:rsidRDefault="00771169" w:rsidP="00930244">
      <w:pPr>
        <w:pStyle w:val="Lijstalinea"/>
        <w:numPr>
          <w:ilvl w:val="0"/>
          <w:numId w:val="10"/>
        </w:numPr>
        <w:rPr>
          <w:rFonts w:ascii="Calibri" w:hAnsi="Calibri" w:cs="Calibri"/>
          <w:sz w:val="22"/>
          <w:szCs w:val="22"/>
        </w:rPr>
      </w:pPr>
      <w:r>
        <w:rPr>
          <w:rFonts w:ascii="Calibri" w:hAnsi="Calibri" w:cs="Calibri"/>
          <w:sz w:val="22"/>
          <w:szCs w:val="22"/>
        </w:rPr>
        <w:t>De verwerking van het gipsafval</w:t>
      </w:r>
    </w:p>
    <w:p w14:paraId="7E90697A" w14:textId="77777777" w:rsidR="00830B64" w:rsidRPr="00830B64" w:rsidRDefault="00830B64" w:rsidP="00830B64">
      <w:pPr>
        <w:ind w:left="1778"/>
        <w:rPr>
          <w:rFonts w:ascii="Calibri" w:hAnsi="Calibri" w:cs="Calibri"/>
          <w:sz w:val="22"/>
          <w:szCs w:val="22"/>
        </w:rPr>
      </w:pPr>
    </w:p>
    <w:p w14:paraId="052B782B" w14:textId="77777777" w:rsidR="00830B64" w:rsidRPr="00830B64" w:rsidRDefault="00830B64" w:rsidP="00830B64">
      <w:pPr>
        <w:rPr>
          <w:rFonts w:ascii="Calibri" w:hAnsi="Calibri" w:cs="Calibri"/>
          <w:sz w:val="22"/>
          <w:szCs w:val="22"/>
        </w:rPr>
      </w:pPr>
      <w:r w:rsidRPr="00830B64">
        <w:rPr>
          <w:rFonts w:ascii="Calibri" w:hAnsi="Calibri" w:cs="Calibri"/>
          <w:sz w:val="22"/>
          <w:szCs w:val="22"/>
        </w:rPr>
        <w:t>Perceel 7</w:t>
      </w:r>
      <w:r w:rsidRPr="00830B64">
        <w:rPr>
          <w:rFonts w:ascii="Calibri" w:hAnsi="Calibri" w:cs="Calibri"/>
          <w:sz w:val="22"/>
          <w:szCs w:val="22"/>
        </w:rPr>
        <w:tab/>
        <w:t>Dakleer en dakgrind;</w:t>
      </w:r>
    </w:p>
    <w:p w14:paraId="6FADAD0F" w14:textId="77777777" w:rsidR="00830B64" w:rsidRPr="00830B64" w:rsidRDefault="00830B64" w:rsidP="00930244">
      <w:pPr>
        <w:numPr>
          <w:ilvl w:val="0"/>
          <w:numId w:val="10"/>
        </w:numPr>
        <w:rPr>
          <w:rFonts w:ascii="Calibri" w:hAnsi="Calibri" w:cs="Calibri"/>
          <w:sz w:val="22"/>
          <w:szCs w:val="22"/>
        </w:rPr>
      </w:pPr>
      <w:r w:rsidRPr="00830B64">
        <w:rPr>
          <w:rFonts w:ascii="Calibri" w:hAnsi="Calibri" w:cs="Calibri"/>
          <w:sz w:val="22"/>
          <w:szCs w:val="22"/>
        </w:rPr>
        <w:lastRenderedPageBreak/>
        <w:t>de acceptatie en verwerking (na eventuele overslag) van dakleer en dakgrind.</w:t>
      </w:r>
      <w:r w:rsidRPr="00830B64">
        <w:rPr>
          <w:sz w:val="22"/>
          <w:szCs w:val="22"/>
        </w:rPr>
        <w:t xml:space="preserve"> Dit betreft zowel schoon als vervuild dakgrind</w:t>
      </w:r>
    </w:p>
    <w:p w14:paraId="74D5156D" w14:textId="77777777" w:rsidR="00830B64" w:rsidRPr="00830B64" w:rsidRDefault="00830B64" w:rsidP="00830B64">
      <w:pPr>
        <w:rPr>
          <w:rFonts w:ascii="Calibri" w:hAnsi="Calibri" w:cs="Calibri"/>
          <w:sz w:val="22"/>
          <w:szCs w:val="22"/>
        </w:rPr>
      </w:pPr>
    </w:p>
    <w:p w14:paraId="2DA3F5E7" w14:textId="77777777" w:rsidR="00830B64" w:rsidRPr="00830B64" w:rsidRDefault="00830B64" w:rsidP="00830B64">
      <w:pPr>
        <w:rPr>
          <w:rFonts w:ascii="Calibri" w:hAnsi="Calibri" w:cs="Calibri"/>
          <w:sz w:val="22"/>
          <w:szCs w:val="22"/>
        </w:rPr>
      </w:pPr>
      <w:r w:rsidRPr="00830B64">
        <w:rPr>
          <w:rFonts w:ascii="Calibri" w:hAnsi="Calibri" w:cs="Calibri"/>
          <w:sz w:val="22"/>
          <w:szCs w:val="22"/>
        </w:rPr>
        <w:t xml:space="preserve">Perceel 8 </w:t>
      </w:r>
      <w:r w:rsidRPr="00830B64">
        <w:rPr>
          <w:rFonts w:ascii="Calibri" w:hAnsi="Calibri" w:cs="Calibri"/>
          <w:sz w:val="22"/>
          <w:szCs w:val="22"/>
        </w:rPr>
        <w:tab/>
        <w:t>Klein chemisch afval;</w:t>
      </w:r>
    </w:p>
    <w:p w14:paraId="061D69C6" w14:textId="77777777" w:rsidR="00830B64" w:rsidRPr="00830B64" w:rsidRDefault="00830B64" w:rsidP="00930244">
      <w:pPr>
        <w:numPr>
          <w:ilvl w:val="0"/>
          <w:numId w:val="11"/>
        </w:numPr>
        <w:rPr>
          <w:rFonts w:ascii="Calibri" w:hAnsi="Calibri" w:cs="Calibri"/>
          <w:sz w:val="22"/>
          <w:szCs w:val="22"/>
        </w:rPr>
      </w:pPr>
      <w:r w:rsidRPr="00830B64">
        <w:rPr>
          <w:rFonts w:ascii="Calibri" w:hAnsi="Calibri" w:cs="Calibri"/>
          <w:sz w:val="22"/>
          <w:szCs w:val="22"/>
        </w:rPr>
        <w:t>de acceptatie, het ter beschikking stellen van inzamelmiddelen/verpakkingsmaterialen, het transport naar de locatie voor de verwerking (na eventuele overslag) van klein chemisch afval, hierna te noemen KCA.</w:t>
      </w:r>
    </w:p>
    <w:p w14:paraId="316F9604" w14:textId="77777777" w:rsidR="00830B64" w:rsidRPr="00830B64" w:rsidRDefault="00830B64" w:rsidP="00930244">
      <w:pPr>
        <w:numPr>
          <w:ilvl w:val="0"/>
          <w:numId w:val="11"/>
        </w:numPr>
        <w:rPr>
          <w:rFonts w:ascii="Calibri" w:hAnsi="Calibri" w:cs="Calibri"/>
          <w:sz w:val="22"/>
          <w:szCs w:val="22"/>
        </w:rPr>
      </w:pPr>
      <w:r w:rsidRPr="00830B64">
        <w:rPr>
          <w:rFonts w:ascii="Calibri" w:hAnsi="Calibri" w:cs="Calibri"/>
          <w:sz w:val="22"/>
          <w:szCs w:val="22"/>
        </w:rPr>
        <w:t>Inzamelmiddelen/verpakkingsmaterialen</w:t>
      </w:r>
    </w:p>
    <w:p w14:paraId="20DADD10" w14:textId="77777777" w:rsidR="00830B64" w:rsidRPr="00830B64" w:rsidRDefault="00830B64" w:rsidP="00930244">
      <w:pPr>
        <w:numPr>
          <w:ilvl w:val="1"/>
          <w:numId w:val="11"/>
        </w:numPr>
        <w:rPr>
          <w:rFonts w:ascii="Calibri" w:hAnsi="Calibri" w:cs="Calibri"/>
          <w:sz w:val="22"/>
          <w:szCs w:val="22"/>
        </w:rPr>
      </w:pPr>
      <w:r w:rsidRPr="00830B64">
        <w:rPr>
          <w:rFonts w:ascii="Calibri" w:hAnsi="Calibri" w:cs="Calibri"/>
          <w:sz w:val="22"/>
          <w:szCs w:val="22"/>
        </w:rPr>
        <w:t>Dekselvat 60L PL spanring UN (</w:t>
      </w:r>
      <w:proofErr w:type="spellStart"/>
      <w:r w:rsidRPr="00830B64">
        <w:rPr>
          <w:rFonts w:ascii="Calibri" w:hAnsi="Calibri" w:cs="Calibri"/>
          <w:sz w:val="22"/>
          <w:szCs w:val="22"/>
        </w:rPr>
        <w:t>verfafbijtresten</w:t>
      </w:r>
      <w:proofErr w:type="spellEnd"/>
      <w:r w:rsidRPr="00830B64">
        <w:rPr>
          <w:rFonts w:ascii="Calibri" w:hAnsi="Calibri" w:cs="Calibri"/>
          <w:sz w:val="22"/>
          <w:szCs w:val="22"/>
        </w:rPr>
        <w:t>)</w:t>
      </w:r>
    </w:p>
    <w:p w14:paraId="075F7ED7" w14:textId="77777777" w:rsidR="00830B64" w:rsidRPr="00830B64" w:rsidRDefault="00830B64" w:rsidP="00930244">
      <w:pPr>
        <w:numPr>
          <w:ilvl w:val="1"/>
          <w:numId w:val="11"/>
        </w:numPr>
        <w:rPr>
          <w:rFonts w:ascii="Calibri" w:hAnsi="Calibri" w:cs="Calibri"/>
          <w:sz w:val="22"/>
          <w:szCs w:val="22"/>
        </w:rPr>
      </w:pPr>
      <w:r w:rsidRPr="00830B64">
        <w:rPr>
          <w:rFonts w:ascii="Calibri" w:hAnsi="Calibri" w:cs="Calibri"/>
          <w:sz w:val="22"/>
          <w:szCs w:val="22"/>
        </w:rPr>
        <w:t>Dekselvat 200L MT UN (Brandblussers, poeder)</w:t>
      </w:r>
    </w:p>
    <w:p w14:paraId="7591B147" w14:textId="77777777" w:rsidR="00830B64" w:rsidRPr="00830B64" w:rsidRDefault="00830B64" w:rsidP="00930244">
      <w:pPr>
        <w:numPr>
          <w:ilvl w:val="1"/>
          <w:numId w:val="11"/>
        </w:numPr>
        <w:rPr>
          <w:rFonts w:ascii="Calibri" w:hAnsi="Calibri" w:cs="Calibri"/>
          <w:sz w:val="22"/>
          <w:szCs w:val="22"/>
        </w:rPr>
      </w:pPr>
      <w:r w:rsidRPr="00830B64">
        <w:rPr>
          <w:rFonts w:ascii="Calibri" w:hAnsi="Calibri" w:cs="Calibri"/>
          <w:sz w:val="22"/>
          <w:szCs w:val="22"/>
        </w:rPr>
        <w:t>Dekselvat 200L PL spanring (fixeer/ontwikkelaar)</w:t>
      </w:r>
    </w:p>
    <w:p w14:paraId="714AF351" w14:textId="77777777" w:rsidR="00830B64" w:rsidRPr="00830B64" w:rsidRDefault="00830B64" w:rsidP="00930244">
      <w:pPr>
        <w:numPr>
          <w:ilvl w:val="1"/>
          <w:numId w:val="11"/>
        </w:numPr>
        <w:rPr>
          <w:rFonts w:ascii="Calibri" w:hAnsi="Calibri" w:cs="Calibri"/>
          <w:sz w:val="22"/>
          <w:szCs w:val="22"/>
        </w:rPr>
      </w:pPr>
      <w:proofErr w:type="spellStart"/>
      <w:r w:rsidRPr="00830B64">
        <w:rPr>
          <w:rFonts w:ascii="Calibri" w:hAnsi="Calibri" w:cs="Calibri"/>
          <w:sz w:val="22"/>
          <w:szCs w:val="22"/>
        </w:rPr>
        <w:t>TLbak</w:t>
      </w:r>
      <w:proofErr w:type="spellEnd"/>
      <w:r w:rsidRPr="00830B64">
        <w:rPr>
          <w:rFonts w:ascii="Calibri" w:hAnsi="Calibri" w:cs="Calibri"/>
          <w:sz w:val="22"/>
          <w:szCs w:val="22"/>
        </w:rPr>
        <w:t>, grijs met deksel (lange lampen)</w:t>
      </w:r>
    </w:p>
    <w:p w14:paraId="63655473" w14:textId="77777777" w:rsidR="00830B64" w:rsidRPr="00830B64" w:rsidRDefault="00830B64" w:rsidP="00930244">
      <w:pPr>
        <w:numPr>
          <w:ilvl w:val="1"/>
          <w:numId w:val="11"/>
        </w:numPr>
        <w:rPr>
          <w:rFonts w:ascii="Calibri" w:hAnsi="Calibri" w:cs="Calibri"/>
          <w:sz w:val="22"/>
          <w:szCs w:val="22"/>
        </w:rPr>
      </w:pPr>
      <w:proofErr w:type="spellStart"/>
      <w:r w:rsidRPr="00830B64">
        <w:rPr>
          <w:rFonts w:ascii="Calibri" w:hAnsi="Calibri" w:cs="Calibri"/>
          <w:sz w:val="22"/>
          <w:szCs w:val="22"/>
        </w:rPr>
        <w:t>Boxpallet</w:t>
      </w:r>
      <w:proofErr w:type="spellEnd"/>
      <w:r w:rsidRPr="00830B64">
        <w:rPr>
          <w:rFonts w:ascii="Calibri" w:hAnsi="Calibri" w:cs="Calibri"/>
          <w:sz w:val="22"/>
          <w:szCs w:val="22"/>
        </w:rPr>
        <w:t xml:space="preserve"> + </w:t>
      </w:r>
      <w:proofErr w:type="spellStart"/>
      <w:r w:rsidRPr="00830B64">
        <w:rPr>
          <w:rFonts w:ascii="Calibri" w:hAnsi="Calibri" w:cs="Calibri"/>
          <w:sz w:val="22"/>
          <w:szCs w:val="22"/>
        </w:rPr>
        <w:t>inliner</w:t>
      </w:r>
      <w:proofErr w:type="spellEnd"/>
      <w:r w:rsidRPr="00830B64">
        <w:rPr>
          <w:rFonts w:ascii="Calibri" w:hAnsi="Calibri" w:cs="Calibri"/>
          <w:sz w:val="22"/>
          <w:szCs w:val="22"/>
        </w:rPr>
        <w:t xml:space="preserve"> (lege metaal en kunststof vp)</w:t>
      </w:r>
    </w:p>
    <w:p w14:paraId="41659A84" w14:textId="77777777" w:rsidR="00830B64" w:rsidRPr="00830B64" w:rsidRDefault="00830B64" w:rsidP="00930244">
      <w:pPr>
        <w:numPr>
          <w:ilvl w:val="1"/>
          <w:numId w:val="11"/>
        </w:numPr>
        <w:rPr>
          <w:rFonts w:ascii="Calibri" w:hAnsi="Calibri" w:cs="Calibri"/>
          <w:sz w:val="22"/>
          <w:szCs w:val="22"/>
        </w:rPr>
      </w:pPr>
      <w:r w:rsidRPr="00830B64">
        <w:rPr>
          <w:rFonts w:ascii="Calibri" w:hAnsi="Calibri" w:cs="Calibri"/>
          <w:sz w:val="22"/>
          <w:szCs w:val="22"/>
        </w:rPr>
        <w:t>Accubak 500L (loodaccu’s)</w:t>
      </w:r>
    </w:p>
    <w:p w14:paraId="71E59284" w14:textId="77777777" w:rsidR="00830B64" w:rsidRPr="00830B64" w:rsidRDefault="00830B64" w:rsidP="00930244">
      <w:pPr>
        <w:numPr>
          <w:ilvl w:val="1"/>
          <w:numId w:val="11"/>
        </w:numPr>
        <w:rPr>
          <w:rFonts w:ascii="Calibri" w:hAnsi="Calibri" w:cs="Calibri"/>
          <w:sz w:val="22"/>
          <w:szCs w:val="22"/>
        </w:rPr>
      </w:pPr>
      <w:r w:rsidRPr="00830B64">
        <w:rPr>
          <w:rFonts w:ascii="Calibri" w:hAnsi="Calibri" w:cs="Calibri"/>
          <w:sz w:val="22"/>
          <w:szCs w:val="22"/>
        </w:rPr>
        <w:t xml:space="preserve">RC 240L PL + </w:t>
      </w:r>
      <w:proofErr w:type="spellStart"/>
      <w:r w:rsidRPr="00830B64">
        <w:rPr>
          <w:rFonts w:ascii="Calibri" w:hAnsi="Calibri" w:cs="Calibri"/>
          <w:sz w:val="22"/>
          <w:szCs w:val="22"/>
        </w:rPr>
        <w:t>inliner</w:t>
      </w:r>
      <w:proofErr w:type="spellEnd"/>
      <w:r w:rsidRPr="00830B64">
        <w:rPr>
          <w:rFonts w:ascii="Calibri" w:hAnsi="Calibri" w:cs="Calibri"/>
          <w:sz w:val="22"/>
          <w:szCs w:val="22"/>
        </w:rPr>
        <w:t xml:space="preserve"> (oliehoudend afval)</w:t>
      </w:r>
    </w:p>
    <w:p w14:paraId="0F32C69F" w14:textId="77777777" w:rsidR="00830B64" w:rsidRPr="00830B64" w:rsidRDefault="00830B64" w:rsidP="00930244">
      <w:pPr>
        <w:numPr>
          <w:ilvl w:val="1"/>
          <w:numId w:val="11"/>
        </w:numPr>
        <w:rPr>
          <w:rFonts w:ascii="Calibri" w:hAnsi="Calibri" w:cs="Calibri"/>
          <w:sz w:val="22"/>
          <w:szCs w:val="22"/>
        </w:rPr>
      </w:pPr>
      <w:r w:rsidRPr="00830B64">
        <w:rPr>
          <w:rFonts w:ascii="Calibri" w:hAnsi="Calibri" w:cs="Calibri"/>
          <w:sz w:val="22"/>
          <w:szCs w:val="22"/>
        </w:rPr>
        <w:t>Dekselvat 200L spanring UN (spuitbussen)</w:t>
      </w:r>
    </w:p>
    <w:p w14:paraId="29FA6E32" w14:textId="77777777" w:rsidR="00830B64" w:rsidRPr="00830B64" w:rsidRDefault="00830B64" w:rsidP="00930244">
      <w:pPr>
        <w:numPr>
          <w:ilvl w:val="1"/>
          <w:numId w:val="11"/>
        </w:numPr>
        <w:rPr>
          <w:rFonts w:ascii="Calibri" w:hAnsi="Calibri" w:cs="Calibri"/>
          <w:sz w:val="22"/>
          <w:szCs w:val="22"/>
        </w:rPr>
      </w:pPr>
      <w:r w:rsidRPr="00830B64">
        <w:rPr>
          <w:rFonts w:ascii="Calibri" w:hAnsi="Calibri" w:cs="Calibri"/>
          <w:sz w:val="22"/>
          <w:szCs w:val="22"/>
        </w:rPr>
        <w:t xml:space="preserve">Container 880L PL + </w:t>
      </w:r>
      <w:proofErr w:type="spellStart"/>
      <w:r w:rsidRPr="00830B64">
        <w:rPr>
          <w:rFonts w:ascii="Calibri" w:hAnsi="Calibri" w:cs="Calibri"/>
          <w:sz w:val="22"/>
          <w:szCs w:val="22"/>
        </w:rPr>
        <w:t>inliner</w:t>
      </w:r>
      <w:proofErr w:type="spellEnd"/>
      <w:r w:rsidRPr="00830B64">
        <w:rPr>
          <w:rFonts w:ascii="Calibri" w:hAnsi="Calibri" w:cs="Calibri"/>
          <w:sz w:val="22"/>
          <w:szCs w:val="22"/>
        </w:rPr>
        <w:t xml:space="preserve"> (Verft, inkt, </w:t>
      </w:r>
      <w:proofErr w:type="spellStart"/>
      <w:r w:rsidRPr="00830B64">
        <w:rPr>
          <w:rFonts w:ascii="Calibri" w:hAnsi="Calibri" w:cs="Calibri"/>
          <w:sz w:val="22"/>
          <w:szCs w:val="22"/>
        </w:rPr>
        <w:t>pasteus</w:t>
      </w:r>
      <w:proofErr w:type="spellEnd"/>
      <w:r w:rsidRPr="00830B64">
        <w:rPr>
          <w:rFonts w:ascii="Calibri" w:hAnsi="Calibri" w:cs="Calibri"/>
          <w:sz w:val="22"/>
          <w:szCs w:val="22"/>
        </w:rPr>
        <w:t>)</w:t>
      </w:r>
    </w:p>
    <w:p w14:paraId="076242FE" w14:textId="77777777" w:rsidR="00830B64" w:rsidRPr="00830B64" w:rsidRDefault="00830B64" w:rsidP="00830B64">
      <w:pPr>
        <w:rPr>
          <w:rFonts w:ascii="Calibri" w:hAnsi="Calibri" w:cs="Calibri"/>
          <w:sz w:val="22"/>
          <w:szCs w:val="22"/>
        </w:rPr>
      </w:pPr>
    </w:p>
    <w:p w14:paraId="5FB0C10B" w14:textId="77777777" w:rsidR="00830B64" w:rsidRPr="00830B64" w:rsidRDefault="00830B64" w:rsidP="00830B64">
      <w:pPr>
        <w:rPr>
          <w:rFonts w:ascii="Calibri" w:hAnsi="Calibri" w:cs="Calibri"/>
          <w:sz w:val="22"/>
          <w:szCs w:val="22"/>
        </w:rPr>
      </w:pPr>
      <w:r w:rsidRPr="00830B64">
        <w:rPr>
          <w:rFonts w:ascii="Calibri" w:hAnsi="Calibri" w:cs="Calibri"/>
          <w:sz w:val="22"/>
          <w:szCs w:val="22"/>
        </w:rPr>
        <w:t xml:space="preserve">Perceel 9 </w:t>
      </w:r>
      <w:r w:rsidRPr="00830B64">
        <w:rPr>
          <w:rFonts w:ascii="Calibri" w:hAnsi="Calibri" w:cs="Calibri"/>
          <w:sz w:val="22"/>
          <w:szCs w:val="22"/>
        </w:rPr>
        <w:tab/>
        <w:t>Oud ijzer/metalen;</w:t>
      </w:r>
    </w:p>
    <w:p w14:paraId="1AEABABC" w14:textId="77777777" w:rsidR="00830B64" w:rsidRPr="00830B64" w:rsidRDefault="00830B64" w:rsidP="00930244">
      <w:pPr>
        <w:numPr>
          <w:ilvl w:val="0"/>
          <w:numId w:val="11"/>
        </w:numPr>
        <w:rPr>
          <w:rFonts w:ascii="Calibri" w:hAnsi="Calibri" w:cs="Calibri"/>
          <w:sz w:val="22"/>
          <w:szCs w:val="22"/>
        </w:rPr>
      </w:pPr>
      <w:r w:rsidRPr="00830B64">
        <w:rPr>
          <w:rFonts w:ascii="Calibri" w:hAnsi="Calibri" w:cs="Calibri"/>
          <w:sz w:val="22"/>
          <w:szCs w:val="22"/>
        </w:rPr>
        <w:t xml:space="preserve">de acceptatie en verwerking (na eventuele overslag) van </w:t>
      </w:r>
      <w:proofErr w:type="spellStart"/>
      <w:r w:rsidRPr="00830B64">
        <w:rPr>
          <w:rFonts w:ascii="Calibri" w:hAnsi="Calibri" w:cs="Calibri"/>
          <w:sz w:val="22"/>
          <w:szCs w:val="22"/>
        </w:rPr>
        <w:t>ferro</w:t>
      </w:r>
      <w:proofErr w:type="spellEnd"/>
      <w:r w:rsidRPr="00830B64">
        <w:rPr>
          <w:rFonts w:ascii="Calibri" w:hAnsi="Calibri" w:cs="Calibri"/>
          <w:sz w:val="22"/>
          <w:szCs w:val="22"/>
        </w:rPr>
        <w:t xml:space="preserve"> en non </w:t>
      </w:r>
      <w:proofErr w:type="spellStart"/>
      <w:r w:rsidRPr="00830B64">
        <w:rPr>
          <w:rFonts w:ascii="Calibri" w:hAnsi="Calibri" w:cs="Calibri"/>
          <w:sz w:val="22"/>
          <w:szCs w:val="22"/>
        </w:rPr>
        <w:t>ferro</w:t>
      </w:r>
      <w:proofErr w:type="spellEnd"/>
      <w:r w:rsidRPr="00830B64">
        <w:rPr>
          <w:rFonts w:ascii="Calibri" w:hAnsi="Calibri" w:cs="Calibri"/>
          <w:sz w:val="22"/>
          <w:szCs w:val="22"/>
        </w:rPr>
        <w:t xml:space="preserve"> metalen.</w:t>
      </w:r>
    </w:p>
    <w:p w14:paraId="3A0A7BD0" w14:textId="77777777" w:rsidR="00830B64" w:rsidRPr="00830B64" w:rsidRDefault="00830B64" w:rsidP="00830B64">
      <w:pPr>
        <w:rPr>
          <w:rFonts w:ascii="Calibri" w:hAnsi="Calibri" w:cs="Calibri"/>
          <w:sz w:val="22"/>
          <w:szCs w:val="22"/>
        </w:rPr>
      </w:pPr>
    </w:p>
    <w:p w14:paraId="3F3CB946" w14:textId="77777777" w:rsidR="00830B64" w:rsidRPr="00830B64" w:rsidRDefault="00830B64" w:rsidP="00830B64">
      <w:pPr>
        <w:rPr>
          <w:rFonts w:ascii="Calibri" w:hAnsi="Calibri" w:cs="Calibri"/>
          <w:sz w:val="22"/>
          <w:szCs w:val="22"/>
        </w:rPr>
      </w:pPr>
      <w:r w:rsidRPr="00830B64">
        <w:rPr>
          <w:rFonts w:ascii="Calibri" w:hAnsi="Calibri" w:cs="Calibri"/>
          <w:sz w:val="22"/>
          <w:szCs w:val="22"/>
        </w:rPr>
        <w:t xml:space="preserve">Perceel 10 </w:t>
      </w:r>
      <w:r w:rsidRPr="00830B64">
        <w:rPr>
          <w:rFonts w:ascii="Calibri" w:hAnsi="Calibri" w:cs="Calibri"/>
          <w:sz w:val="22"/>
          <w:szCs w:val="22"/>
        </w:rPr>
        <w:tab/>
        <w:t>Afgewerkte olie;</w:t>
      </w:r>
    </w:p>
    <w:p w14:paraId="72C50216" w14:textId="77777777" w:rsidR="00830B64" w:rsidRPr="00830B64" w:rsidRDefault="00830B64" w:rsidP="00930244">
      <w:pPr>
        <w:numPr>
          <w:ilvl w:val="0"/>
          <w:numId w:val="11"/>
        </w:numPr>
        <w:rPr>
          <w:sz w:val="22"/>
          <w:szCs w:val="22"/>
        </w:rPr>
      </w:pPr>
      <w:r w:rsidRPr="00830B64">
        <w:rPr>
          <w:rFonts w:ascii="Calibri" w:hAnsi="Calibri" w:cs="Calibri"/>
          <w:sz w:val="22"/>
          <w:szCs w:val="22"/>
        </w:rPr>
        <w:t>de acceptatie, het transport naar de locatie voor de verwerking (na eventuele overslag) en de verwerking van afgewerkte olie.</w:t>
      </w:r>
    </w:p>
    <w:p w14:paraId="2275DEEC" w14:textId="77777777" w:rsidR="00830B64" w:rsidRDefault="00830B64" w:rsidP="00830B64">
      <w:pPr>
        <w:rPr>
          <w:sz w:val="22"/>
          <w:szCs w:val="22"/>
        </w:rPr>
      </w:pPr>
    </w:p>
    <w:p w14:paraId="69681FA3" w14:textId="296F0093" w:rsidR="00830B64" w:rsidRPr="00830B64" w:rsidRDefault="00830B64" w:rsidP="00830B64">
      <w:pPr>
        <w:rPr>
          <w:rFonts w:ascii="Calibri" w:hAnsi="Calibri" w:cs="Calibri"/>
          <w:sz w:val="22"/>
          <w:szCs w:val="22"/>
        </w:rPr>
      </w:pPr>
      <w:r w:rsidRPr="00830B64">
        <w:rPr>
          <w:rFonts w:ascii="Calibri" w:hAnsi="Calibri" w:cs="Calibri"/>
          <w:sz w:val="22"/>
          <w:szCs w:val="22"/>
        </w:rPr>
        <w:t>Perceel 11</w:t>
      </w:r>
      <w:r w:rsidRPr="00830B64">
        <w:rPr>
          <w:rFonts w:ascii="Calibri" w:hAnsi="Calibri" w:cs="Calibri"/>
          <w:sz w:val="22"/>
          <w:szCs w:val="22"/>
        </w:rPr>
        <w:tab/>
        <w:t xml:space="preserve">Autobanden; </w:t>
      </w:r>
    </w:p>
    <w:p w14:paraId="5A9296CA" w14:textId="77777777" w:rsidR="00830B64" w:rsidRPr="00830B64" w:rsidRDefault="00830B64" w:rsidP="00930244">
      <w:pPr>
        <w:pStyle w:val="Geenafstand"/>
        <w:numPr>
          <w:ilvl w:val="0"/>
          <w:numId w:val="11"/>
        </w:numPr>
        <w:rPr>
          <w:rFonts w:ascii="Calibri" w:hAnsi="Calibri" w:cs="Calibri"/>
          <w:sz w:val="22"/>
          <w:szCs w:val="22"/>
        </w:rPr>
      </w:pPr>
      <w:r w:rsidRPr="00830B64">
        <w:rPr>
          <w:rFonts w:ascii="Calibri" w:hAnsi="Calibri" w:cs="Calibri"/>
          <w:sz w:val="22"/>
          <w:szCs w:val="22"/>
        </w:rPr>
        <w:t>de acceptatie, het ter beschikking stellen van een gesloten container van minimaal 6m3 en maximaal 8m3, het transport naar de locatie voor de verwerking (na eventuele overslag) van mix autobanden.</w:t>
      </w:r>
    </w:p>
    <w:p w14:paraId="44AFB6C6" w14:textId="77777777" w:rsidR="00830B64" w:rsidRPr="00830B64" w:rsidRDefault="00830B64" w:rsidP="00830B64">
      <w:pPr>
        <w:rPr>
          <w:rFonts w:ascii="Calibri" w:hAnsi="Calibri" w:cs="Calibri"/>
          <w:sz w:val="22"/>
          <w:szCs w:val="22"/>
        </w:rPr>
      </w:pPr>
      <w:r w:rsidRPr="00830B64">
        <w:rPr>
          <w:rFonts w:ascii="Calibri" w:hAnsi="Calibri" w:cs="Calibri"/>
          <w:sz w:val="22"/>
          <w:szCs w:val="22"/>
        </w:rPr>
        <w:br/>
        <w:t>Perceel 12</w:t>
      </w:r>
      <w:r w:rsidRPr="00830B64">
        <w:rPr>
          <w:rFonts w:ascii="Calibri" w:hAnsi="Calibri" w:cs="Calibri"/>
          <w:sz w:val="22"/>
          <w:szCs w:val="22"/>
        </w:rPr>
        <w:tab/>
        <w:t xml:space="preserve">Frituurvet; </w:t>
      </w:r>
    </w:p>
    <w:p w14:paraId="24039948" w14:textId="77777777" w:rsidR="00830B64" w:rsidRPr="00830B64" w:rsidRDefault="00830B64" w:rsidP="00930244">
      <w:pPr>
        <w:numPr>
          <w:ilvl w:val="0"/>
          <w:numId w:val="11"/>
        </w:numPr>
        <w:rPr>
          <w:rFonts w:ascii="Calibri" w:hAnsi="Calibri" w:cs="Calibri"/>
          <w:sz w:val="22"/>
          <w:szCs w:val="22"/>
        </w:rPr>
      </w:pPr>
      <w:r w:rsidRPr="00830B64">
        <w:rPr>
          <w:rFonts w:ascii="Calibri" w:hAnsi="Calibri" w:cs="Calibri"/>
          <w:sz w:val="22"/>
          <w:szCs w:val="22"/>
        </w:rPr>
        <w:t xml:space="preserve">de acceptatie, het ter beschikking stellen van inzamelmiddelen met </w:t>
      </w:r>
      <w:proofErr w:type="spellStart"/>
      <w:r w:rsidRPr="00830B64">
        <w:rPr>
          <w:rFonts w:ascii="Calibri" w:hAnsi="Calibri" w:cs="Calibri"/>
          <w:sz w:val="22"/>
          <w:szCs w:val="22"/>
        </w:rPr>
        <w:t>inliners</w:t>
      </w:r>
      <w:proofErr w:type="spellEnd"/>
      <w:r w:rsidRPr="00830B64">
        <w:rPr>
          <w:rFonts w:ascii="Calibri" w:hAnsi="Calibri" w:cs="Calibri"/>
          <w:sz w:val="22"/>
          <w:szCs w:val="22"/>
        </w:rPr>
        <w:t xml:space="preserve"> en deksels, het transport naar de locatie voor de verwerking (na eventuele overslag) van frituurvet.</w:t>
      </w:r>
    </w:p>
    <w:p w14:paraId="391C2058" w14:textId="77777777" w:rsidR="00830B64" w:rsidRPr="00830B64" w:rsidRDefault="00830B64" w:rsidP="00830B64">
      <w:pPr>
        <w:ind w:left="1778"/>
        <w:rPr>
          <w:rFonts w:ascii="Calibri" w:hAnsi="Calibri" w:cs="Calibri"/>
          <w:sz w:val="22"/>
          <w:szCs w:val="22"/>
        </w:rPr>
      </w:pPr>
    </w:p>
    <w:p w14:paraId="0711AADC" w14:textId="77777777" w:rsidR="00830B64" w:rsidRPr="00830B64" w:rsidRDefault="00830B64" w:rsidP="00830B64">
      <w:pPr>
        <w:rPr>
          <w:rFonts w:ascii="Calibri" w:hAnsi="Calibri" w:cs="Calibri"/>
          <w:sz w:val="22"/>
          <w:szCs w:val="22"/>
        </w:rPr>
      </w:pPr>
      <w:r w:rsidRPr="00830B64">
        <w:rPr>
          <w:rFonts w:ascii="Calibri" w:hAnsi="Calibri" w:cs="Calibri"/>
          <w:sz w:val="22"/>
          <w:szCs w:val="22"/>
        </w:rPr>
        <w:t xml:space="preserve">Perceel 13 </w:t>
      </w:r>
      <w:r w:rsidRPr="00830B64">
        <w:rPr>
          <w:rFonts w:ascii="Calibri" w:hAnsi="Calibri" w:cs="Calibri"/>
          <w:sz w:val="22"/>
          <w:szCs w:val="22"/>
        </w:rPr>
        <w:tab/>
        <w:t>Vlakglas;</w:t>
      </w:r>
    </w:p>
    <w:p w14:paraId="4BD47A0F" w14:textId="77777777" w:rsidR="00830B64" w:rsidRPr="00830B64" w:rsidRDefault="00830B64" w:rsidP="00930244">
      <w:pPr>
        <w:pStyle w:val="Lijstalinea"/>
        <w:numPr>
          <w:ilvl w:val="0"/>
          <w:numId w:val="11"/>
        </w:numPr>
        <w:rPr>
          <w:rFonts w:ascii="Calibri" w:hAnsi="Calibri" w:cs="Calibri"/>
          <w:sz w:val="22"/>
          <w:szCs w:val="22"/>
        </w:rPr>
      </w:pPr>
      <w:r w:rsidRPr="00830B64">
        <w:rPr>
          <w:rFonts w:ascii="Calibri" w:hAnsi="Calibri" w:cs="Calibri"/>
          <w:sz w:val="22"/>
          <w:szCs w:val="22"/>
        </w:rPr>
        <w:t>de acceptatie, het ter beschikking stellen van een vlakglas container van 6m3 voor de verwerking (na eventuele overslag) van vlakglas.</w:t>
      </w:r>
    </w:p>
    <w:p w14:paraId="315B7DDF" w14:textId="77777777" w:rsidR="00830B64" w:rsidRPr="00830B64" w:rsidRDefault="00830B64" w:rsidP="00830B64">
      <w:pPr>
        <w:rPr>
          <w:rFonts w:ascii="Calibri" w:hAnsi="Calibri" w:cs="Calibri"/>
          <w:sz w:val="22"/>
          <w:szCs w:val="22"/>
        </w:rPr>
      </w:pPr>
    </w:p>
    <w:p w14:paraId="1DF8A77C" w14:textId="77777777" w:rsidR="00830B64" w:rsidRPr="00830B64" w:rsidRDefault="00830B64" w:rsidP="00830B64">
      <w:pPr>
        <w:rPr>
          <w:rFonts w:ascii="Calibri" w:hAnsi="Calibri" w:cs="Calibri"/>
          <w:sz w:val="22"/>
          <w:szCs w:val="22"/>
        </w:rPr>
      </w:pPr>
      <w:r w:rsidRPr="00830B64">
        <w:rPr>
          <w:rFonts w:ascii="Calibri" w:hAnsi="Calibri" w:cs="Calibri"/>
          <w:sz w:val="22"/>
          <w:szCs w:val="22"/>
        </w:rPr>
        <w:t>Perceel 14</w:t>
      </w:r>
      <w:r w:rsidRPr="00830B64">
        <w:rPr>
          <w:rFonts w:ascii="Calibri" w:hAnsi="Calibri" w:cs="Calibri"/>
          <w:sz w:val="22"/>
          <w:szCs w:val="22"/>
        </w:rPr>
        <w:tab/>
        <w:t>Archiefpapier</w:t>
      </w:r>
    </w:p>
    <w:p w14:paraId="673E00DC" w14:textId="459902DF" w:rsidR="00830B64" w:rsidRPr="00830B64" w:rsidRDefault="00830B64" w:rsidP="00930244">
      <w:pPr>
        <w:numPr>
          <w:ilvl w:val="0"/>
          <w:numId w:val="11"/>
        </w:numPr>
        <w:rPr>
          <w:rFonts w:ascii="Calibri" w:hAnsi="Calibri" w:cs="Calibri"/>
          <w:sz w:val="22"/>
          <w:szCs w:val="22"/>
        </w:rPr>
      </w:pPr>
      <w:r w:rsidRPr="00830B64">
        <w:rPr>
          <w:rFonts w:ascii="Calibri" w:hAnsi="Calibri" w:cs="Calibri"/>
          <w:sz w:val="22"/>
          <w:szCs w:val="22"/>
        </w:rPr>
        <w:t>de acceptatie, het ter beschikking stellen van een archiefcontainer,  het transport naar de locatie voor de verwerking (na eventuele overslag) van archiefpapier. De inhoud van de archiefcontainer mag niet voor derden</w:t>
      </w:r>
      <w:r w:rsidR="001B5916">
        <w:rPr>
          <w:rFonts w:ascii="Calibri" w:hAnsi="Calibri" w:cs="Calibri"/>
          <w:sz w:val="22"/>
          <w:szCs w:val="22"/>
        </w:rPr>
        <w:t>, werknemers of burgers,</w:t>
      </w:r>
      <w:r w:rsidRPr="00830B64">
        <w:rPr>
          <w:rFonts w:ascii="Calibri" w:hAnsi="Calibri" w:cs="Calibri"/>
          <w:sz w:val="22"/>
          <w:szCs w:val="22"/>
        </w:rPr>
        <w:t xml:space="preserve"> toegankelijk zijn tot het moment dat het archiefpapier verwerkt wordt of tot het moment van overslag van het archiefpapier. </w:t>
      </w:r>
      <w:r w:rsidR="00724155">
        <w:rPr>
          <w:rFonts w:ascii="Calibri" w:hAnsi="Calibri" w:cs="Calibri"/>
          <w:sz w:val="22"/>
          <w:szCs w:val="22"/>
        </w:rPr>
        <w:t>De inworpopeningen voor het archiefpapier dienen een brievenbusmodel te zijn.</w:t>
      </w:r>
    </w:p>
    <w:p w14:paraId="50B3D655" w14:textId="77777777" w:rsidR="00830B64" w:rsidRPr="00830B64" w:rsidRDefault="00830B64" w:rsidP="00830B64">
      <w:pPr>
        <w:rPr>
          <w:rFonts w:ascii="Calibri" w:hAnsi="Calibri" w:cs="Calibri"/>
          <w:sz w:val="22"/>
          <w:szCs w:val="22"/>
        </w:rPr>
      </w:pPr>
    </w:p>
    <w:p w14:paraId="1E324FA0" w14:textId="77777777" w:rsidR="00830B64" w:rsidRPr="00830B64" w:rsidRDefault="00830B64" w:rsidP="00830B64">
      <w:pPr>
        <w:rPr>
          <w:rFonts w:ascii="Calibri" w:hAnsi="Calibri" w:cs="Calibri"/>
          <w:sz w:val="22"/>
          <w:szCs w:val="22"/>
        </w:rPr>
      </w:pPr>
      <w:r w:rsidRPr="00830B64">
        <w:rPr>
          <w:rFonts w:ascii="Calibri" w:hAnsi="Calibri" w:cs="Calibri"/>
          <w:sz w:val="22"/>
          <w:szCs w:val="22"/>
        </w:rPr>
        <w:t>Perceel 15</w:t>
      </w:r>
      <w:r w:rsidRPr="00830B64">
        <w:rPr>
          <w:rFonts w:ascii="Calibri" w:hAnsi="Calibri" w:cs="Calibri"/>
          <w:sz w:val="22"/>
          <w:szCs w:val="22"/>
        </w:rPr>
        <w:tab/>
        <w:t>Harde kunststoffen</w:t>
      </w:r>
    </w:p>
    <w:p w14:paraId="0B257150" w14:textId="77777777" w:rsidR="00830B64" w:rsidRPr="00830B64" w:rsidRDefault="00830B64" w:rsidP="00930244">
      <w:pPr>
        <w:numPr>
          <w:ilvl w:val="0"/>
          <w:numId w:val="11"/>
        </w:numPr>
        <w:rPr>
          <w:rFonts w:ascii="Calibri" w:hAnsi="Calibri" w:cs="Calibri"/>
          <w:sz w:val="22"/>
          <w:szCs w:val="22"/>
        </w:rPr>
      </w:pPr>
      <w:r w:rsidRPr="00830B64">
        <w:rPr>
          <w:rFonts w:ascii="Calibri" w:hAnsi="Calibri" w:cs="Calibri"/>
          <w:sz w:val="22"/>
          <w:szCs w:val="22"/>
        </w:rPr>
        <w:t>De acceptatie en de verwerking (na eventuele overslag) van harde kunststoffen.</w:t>
      </w:r>
    </w:p>
    <w:p w14:paraId="3678C8C7" w14:textId="77777777" w:rsidR="00830B64" w:rsidRPr="00830B64" w:rsidRDefault="00830B64" w:rsidP="00830B64">
      <w:pPr>
        <w:rPr>
          <w:rFonts w:ascii="Calibri" w:hAnsi="Calibri" w:cs="Calibri"/>
          <w:sz w:val="22"/>
          <w:szCs w:val="22"/>
        </w:rPr>
      </w:pPr>
    </w:p>
    <w:p w14:paraId="52BB5568" w14:textId="77777777" w:rsidR="00830B64" w:rsidRPr="00830B64" w:rsidRDefault="00830B64" w:rsidP="00830B64">
      <w:pPr>
        <w:rPr>
          <w:rFonts w:ascii="Calibri" w:hAnsi="Calibri" w:cs="Calibri"/>
          <w:sz w:val="22"/>
          <w:szCs w:val="22"/>
        </w:rPr>
      </w:pPr>
      <w:r w:rsidRPr="00830B64">
        <w:rPr>
          <w:rFonts w:ascii="Calibri" w:hAnsi="Calibri" w:cs="Calibri"/>
          <w:sz w:val="22"/>
          <w:szCs w:val="22"/>
        </w:rPr>
        <w:t>Perceel 16</w:t>
      </w:r>
      <w:r w:rsidRPr="00830B64">
        <w:rPr>
          <w:rFonts w:ascii="Calibri" w:hAnsi="Calibri" w:cs="Calibri"/>
          <w:sz w:val="22"/>
          <w:szCs w:val="22"/>
        </w:rPr>
        <w:tab/>
        <w:t>Polystyreen schuim (piepschuim)</w:t>
      </w:r>
    </w:p>
    <w:p w14:paraId="77C84BD2" w14:textId="77777777" w:rsidR="00830B64" w:rsidRPr="00830B64" w:rsidRDefault="00830B64" w:rsidP="00830B64">
      <w:pPr>
        <w:rPr>
          <w:rFonts w:ascii="Calibri" w:hAnsi="Calibri" w:cs="Calibri"/>
          <w:sz w:val="22"/>
          <w:szCs w:val="22"/>
        </w:rPr>
      </w:pPr>
    </w:p>
    <w:p w14:paraId="5A11BDB6" w14:textId="77777777" w:rsidR="00830B64" w:rsidRPr="00830B64" w:rsidRDefault="00830B64" w:rsidP="00930244">
      <w:pPr>
        <w:pStyle w:val="Lijstalinea"/>
        <w:numPr>
          <w:ilvl w:val="0"/>
          <w:numId w:val="11"/>
        </w:numPr>
        <w:rPr>
          <w:rFonts w:ascii="Calibri" w:hAnsi="Calibri" w:cs="Calibri"/>
          <w:sz w:val="22"/>
          <w:szCs w:val="22"/>
        </w:rPr>
      </w:pPr>
      <w:r w:rsidRPr="00830B64">
        <w:rPr>
          <w:rFonts w:ascii="Calibri" w:hAnsi="Calibri" w:cs="Calibri"/>
          <w:sz w:val="22"/>
          <w:szCs w:val="22"/>
        </w:rPr>
        <w:t>De acceptatie en de verwerking (na eventuele overslag) van polystyreen schuim (piepschuim).</w:t>
      </w:r>
    </w:p>
    <w:p w14:paraId="75EA62D1" w14:textId="77777777" w:rsidR="00830B64" w:rsidRPr="00AB191A" w:rsidRDefault="00830B64">
      <w:pPr>
        <w:rPr>
          <w:rFonts w:ascii="Calibri" w:eastAsia="Arial" w:hAnsi="Calibri" w:cs="Calibri"/>
          <w:color w:val="FF0000"/>
          <w:sz w:val="22"/>
          <w:szCs w:val="22"/>
          <w:highlight w:val="yellow"/>
        </w:rPr>
      </w:pPr>
    </w:p>
    <w:p w14:paraId="0D665BD5" w14:textId="74D8DCC3" w:rsidR="00080FA0" w:rsidRPr="00FD6003" w:rsidRDefault="001063A7">
      <w:pPr>
        <w:rPr>
          <w:rFonts w:ascii="Calibri" w:eastAsia="Arial" w:hAnsi="Calibri" w:cs="Calibri"/>
          <w:color w:val="FF0000"/>
          <w:sz w:val="22"/>
          <w:szCs w:val="22"/>
        </w:rPr>
      </w:pPr>
      <w:r w:rsidRPr="00AB191A">
        <w:rPr>
          <w:rFonts w:ascii="Calibri" w:eastAsia="Arial" w:hAnsi="Calibri" w:cs="Calibri"/>
          <w:sz w:val="22"/>
          <w:szCs w:val="22"/>
        </w:rPr>
        <w:t xml:space="preserve">De aanbestedende dienst is voornemens om met </w:t>
      </w:r>
      <w:r w:rsidR="00830B64">
        <w:rPr>
          <w:rFonts w:ascii="Calibri" w:eastAsia="Arial" w:hAnsi="Calibri" w:cs="Calibri"/>
          <w:sz w:val="22"/>
          <w:szCs w:val="22"/>
        </w:rPr>
        <w:t xml:space="preserve">maximaal 16 </w:t>
      </w:r>
      <w:r w:rsidRPr="00AF3BEA">
        <w:rPr>
          <w:rFonts w:ascii="Calibri" w:eastAsia="Arial" w:hAnsi="Calibri" w:cs="Calibri"/>
          <w:sz w:val="22"/>
          <w:szCs w:val="22"/>
        </w:rPr>
        <w:t>inschrijver</w:t>
      </w:r>
      <w:r w:rsidR="00AF3BEA" w:rsidRPr="00AF3BEA">
        <w:rPr>
          <w:rFonts w:ascii="Calibri" w:eastAsia="Arial" w:hAnsi="Calibri" w:cs="Calibri"/>
          <w:sz w:val="22"/>
          <w:szCs w:val="22"/>
        </w:rPr>
        <w:t xml:space="preserve">s, maar mogelijk minder, </w:t>
      </w:r>
      <w:r w:rsidRPr="00AB191A">
        <w:rPr>
          <w:rFonts w:ascii="Calibri" w:eastAsia="Arial" w:hAnsi="Calibri" w:cs="Calibri"/>
          <w:sz w:val="22"/>
          <w:szCs w:val="22"/>
        </w:rPr>
        <w:t xml:space="preserve">een overeenkomst af te sluiten. </w:t>
      </w:r>
      <w:r w:rsidR="00AF3BEA">
        <w:rPr>
          <w:rFonts w:ascii="Calibri" w:eastAsia="Arial" w:hAnsi="Calibri" w:cs="Calibri"/>
          <w:sz w:val="22"/>
          <w:szCs w:val="22"/>
        </w:rPr>
        <w:t>Inschrijvers mogen zich voor meerdere percelen inschrijven.</w:t>
      </w:r>
    </w:p>
    <w:p w14:paraId="4D8E3122" w14:textId="42D52483" w:rsidR="00542767" w:rsidRPr="00AB191A" w:rsidRDefault="00B34F71" w:rsidP="00BD05BC">
      <w:pPr>
        <w:pStyle w:val="Kop3"/>
        <w:rPr>
          <w:rFonts w:ascii="Calibri" w:hAnsi="Calibri" w:cs="Calibri"/>
          <w:szCs w:val="22"/>
        </w:rPr>
      </w:pPr>
      <w:bookmarkStart w:id="7" w:name="_Toc106634273"/>
      <w:r>
        <w:rPr>
          <w:rFonts w:ascii="Calibri" w:hAnsi="Calibri" w:cs="Calibri"/>
          <w:szCs w:val="22"/>
        </w:rPr>
        <w:t>1.2.</w:t>
      </w:r>
      <w:r w:rsidR="00FD6003">
        <w:rPr>
          <w:rFonts w:ascii="Calibri" w:hAnsi="Calibri" w:cs="Calibri"/>
          <w:szCs w:val="22"/>
        </w:rPr>
        <w:t>3</w:t>
      </w:r>
      <w:r>
        <w:rPr>
          <w:rFonts w:ascii="Calibri" w:hAnsi="Calibri" w:cs="Calibri"/>
          <w:szCs w:val="22"/>
        </w:rPr>
        <w:tab/>
      </w:r>
      <w:r w:rsidR="001063A7" w:rsidRPr="00AB191A">
        <w:rPr>
          <w:rFonts w:ascii="Calibri" w:hAnsi="Calibri" w:cs="Calibri"/>
          <w:szCs w:val="22"/>
        </w:rPr>
        <w:t>Varianten</w:t>
      </w:r>
      <w:bookmarkEnd w:id="7"/>
    </w:p>
    <w:p w14:paraId="62FFD36B" w14:textId="1B262AD3" w:rsidR="00542767" w:rsidRPr="00AB191A" w:rsidRDefault="001063A7">
      <w:pPr>
        <w:rPr>
          <w:rFonts w:ascii="Calibri" w:eastAsia="Arial" w:hAnsi="Calibri" w:cs="Calibri"/>
          <w:color w:val="FF0000"/>
          <w:sz w:val="22"/>
          <w:szCs w:val="22"/>
        </w:rPr>
      </w:pPr>
      <w:r w:rsidRPr="00AB191A">
        <w:rPr>
          <w:rFonts w:ascii="Calibri" w:eastAsia="Arial" w:hAnsi="Calibri" w:cs="Calibri"/>
          <w:sz w:val="22"/>
          <w:szCs w:val="22"/>
        </w:rPr>
        <w:t>He</w:t>
      </w:r>
      <w:r w:rsidRPr="00830B64">
        <w:rPr>
          <w:rFonts w:ascii="Calibri" w:eastAsia="Arial" w:hAnsi="Calibri" w:cs="Calibri"/>
          <w:sz w:val="22"/>
          <w:szCs w:val="22"/>
        </w:rPr>
        <w:t xml:space="preserve">t is niet </w:t>
      </w:r>
      <w:r w:rsidRPr="00AB191A">
        <w:rPr>
          <w:rFonts w:ascii="Calibri" w:eastAsia="Arial" w:hAnsi="Calibri" w:cs="Calibri"/>
          <w:sz w:val="22"/>
          <w:szCs w:val="22"/>
        </w:rPr>
        <w:t>toegestaan varianten in de inschrijving op te nemen.</w:t>
      </w:r>
      <w:r w:rsidRPr="00AB191A">
        <w:rPr>
          <w:rFonts w:ascii="Calibri" w:eastAsia="Arial" w:hAnsi="Calibri" w:cs="Calibri"/>
          <w:color w:val="FF0000"/>
          <w:sz w:val="22"/>
          <w:szCs w:val="22"/>
        </w:rPr>
        <w:t xml:space="preserve"> </w:t>
      </w:r>
      <w:r w:rsidRPr="00830B64">
        <w:rPr>
          <w:rFonts w:ascii="Calibri" w:eastAsia="Arial" w:hAnsi="Calibri" w:cs="Calibri"/>
          <w:sz w:val="22"/>
          <w:szCs w:val="22"/>
        </w:rPr>
        <w:t>Aangeboden varianten worden door de aanbestedende dienst niet beoordeeld en uitgesloten van de aanbestedingsprocedure.</w:t>
      </w:r>
    </w:p>
    <w:p w14:paraId="6E69D64D" w14:textId="786708A6" w:rsidR="00542767" w:rsidRPr="00AB191A" w:rsidRDefault="00B34F71" w:rsidP="00BD05BC">
      <w:pPr>
        <w:pStyle w:val="Kop3"/>
        <w:rPr>
          <w:rFonts w:ascii="Calibri" w:hAnsi="Calibri" w:cs="Calibri"/>
          <w:szCs w:val="22"/>
        </w:rPr>
      </w:pPr>
      <w:bookmarkStart w:id="8" w:name="_Toc106634274"/>
      <w:r>
        <w:rPr>
          <w:rFonts w:ascii="Calibri" w:hAnsi="Calibri" w:cs="Calibri"/>
          <w:szCs w:val="22"/>
        </w:rPr>
        <w:t>1.2.</w:t>
      </w:r>
      <w:r w:rsidR="00FD6003">
        <w:rPr>
          <w:rFonts w:ascii="Calibri" w:hAnsi="Calibri" w:cs="Calibri"/>
          <w:szCs w:val="22"/>
        </w:rPr>
        <w:t>4</w:t>
      </w:r>
      <w:r>
        <w:rPr>
          <w:rFonts w:ascii="Calibri" w:hAnsi="Calibri" w:cs="Calibri"/>
          <w:szCs w:val="22"/>
        </w:rPr>
        <w:tab/>
      </w:r>
      <w:r w:rsidR="001063A7" w:rsidRPr="00AB191A">
        <w:rPr>
          <w:rFonts w:ascii="Calibri" w:hAnsi="Calibri" w:cs="Calibri"/>
          <w:szCs w:val="22"/>
        </w:rPr>
        <w:t>Gunningscriterium</w:t>
      </w:r>
      <w:bookmarkEnd w:id="8"/>
    </w:p>
    <w:p w14:paraId="6D4F4254" w14:textId="741ECB23" w:rsidR="00542767" w:rsidRPr="00AB191A" w:rsidRDefault="001063A7">
      <w:pPr>
        <w:rPr>
          <w:rFonts w:ascii="Calibri" w:eastAsia="Arial" w:hAnsi="Calibri" w:cs="Calibri"/>
          <w:sz w:val="22"/>
          <w:szCs w:val="22"/>
        </w:rPr>
      </w:pPr>
      <w:r w:rsidRPr="00AB191A">
        <w:rPr>
          <w:rFonts w:ascii="Calibri" w:eastAsia="Arial" w:hAnsi="Calibri" w:cs="Calibri"/>
          <w:sz w:val="22"/>
          <w:szCs w:val="22"/>
        </w:rPr>
        <w:t xml:space="preserve">De Economisch Meest Voordelige Inschrijving wordt voor deze opdracht vastgesteld op basis van het </w:t>
      </w:r>
      <w:r w:rsidRPr="00AF3BEA">
        <w:rPr>
          <w:rFonts w:ascii="Calibri" w:eastAsia="Arial" w:hAnsi="Calibri" w:cs="Calibri"/>
          <w:sz w:val="22"/>
          <w:szCs w:val="22"/>
        </w:rPr>
        <w:t xml:space="preserve">gunningscriterium laagste prijs. In hoofdstuk </w:t>
      </w:r>
      <w:r w:rsidR="007D7FF2">
        <w:rPr>
          <w:rFonts w:ascii="Calibri" w:eastAsia="Arial" w:hAnsi="Calibri" w:cs="Calibri"/>
          <w:sz w:val="22"/>
          <w:szCs w:val="22"/>
        </w:rPr>
        <w:t>4</w:t>
      </w:r>
      <w:r w:rsidRPr="00AB191A">
        <w:rPr>
          <w:rFonts w:ascii="Calibri" w:eastAsia="Arial" w:hAnsi="Calibri" w:cs="Calibri"/>
          <w:sz w:val="22"/>
          <w:szCs w:val="22"/>
        </w:rPr>
        <w:t xml:space="preserve"> staat het gunningscriterium verder uitgewerkt. </w:t>
      </w:r>
    </w:p>
    <w:p w14:paraId="14B0822F" w14:textId="77777777" w:rsidR="00542767" w:rsidRPr="00AB191A" w:rsidRDefault="00542767">
      <w:pPr>
        <w:rPr>
          <w:rFonts w:ascii="Calibri" w:eastAsia="Arial" w:hAnsi="Calibri" w:cs="Calibri"/>
          <w:sz w:val="22"/>
          <w:szCs w:val="22"/>
        </w:rPr>
      </w:pPr>
    </w:p>
    <w:p w14:paraId="750EEED9" w14:textId="5F8F322B" w:rsidR="009C21C7" w:rsidRPr="00AF3BEA" w:rsidRDefault="00AF3BEA">
      <w:pPr>
        <w:rPr>
          <w:rFonts w:ascii="Calibri" w:eastAsia="Arial" w:hAnsi="Calibri" w:cs="Calibri"/>
          <w:sz w:val="22"/>
          <w:szCs w:val="22"/>
        </w:rPr>
      </w:pPr>
      <w:r w:rsidRPr="00AF3BEA">
        <w:rPr>
          <w:rFonts w:ascii="Calibri" w:eastAsia="Arial" w:hAnsi="Calibri" w:cs="Calibri"/>
          <w:sz w:val="22"/>
          <w:szCs w:val="22"/>
        </w:rPr>
        <w:t xml:space="preserve">De aanbestedende dienst heeft voor dit gunningscriterium gekozen, omdat </w:t>
      </w:r>
      <w:r>
        <w:rPr>
          <w:rFonts w:ascii="Calibri" w:eastAsia="Arial" w:hAnsi="Calibri" w:cs="Calibri"/>
          <w:sz w:val="22"/>
          <w:szCs w:val="22"/>
        </w:rPr>
        <w:t>de eisen</w:t>
      </w:r>
      <w:r w:rsidRPr="00AF3BEA">
        <w:rPr>
          <w:rFonts w:ascii="Calibri" w:eastAsia="Arial" w:hAnsi="Calibri" w:cs="Calibri"/>
          <w:sz w:val="22"/>
          <w:szCs w:val="22"/>
        </w:rPr>
        <w:t xml:space="preserve"> dusdanig gedetailleerd </w:t>
      </w:r>
      <w:r>
        <w:rPr>
          <w:rFonts w:ascii="Calibri" w:eastAsia="Arial" w:hAnsi="Calibri" w:cs="Calibri"/>
          <w:sz w:val="22"/>
          <w:szCs w:val="22"/>
        </w:rPr>
        <w:t>zijn</w:t>
      </w:r>
      <w:r w:rsidRPr="00AF3BEA">
        <w:rPr>
          <w:rFonts w:ascii="Calibri" w:eastAsia="Arial" w:hAnsi="Calibri" w:cs="Calibri"/>
          <w:sz w:val="22"/>
          <w:szCs w:val="22"/>
        </w:rPr>
        <w:t xml:space="preserve"> omschreven dat er voor inschrijvers weinig tot geen onderscheidend vermogen is anders dan de prijs. De aanbestedende dienst verwacht geen grote verschillen in kwaliteit van inschrijvers. De onderwerpen die de aanbestedende dienst belangrijk vindt, zijn als eisen omschreven. Het hanteren van andere criteria dan prijs zou onder deze omstandigheden kunstmatig zijn. De aanbestedende dienst acht het derhalve proportioneel om te kiezen voor het gunningscriterium laagste prijs.</w:t>
      </w:r>
    </w:p>
    <w:p w14:paraId="184B344D" w14:textId="77777777" w:rsidR="009C21C7" w:rsidRPr="00AB191A" w:rsidRDefault="009C21C7" w:rsidP="00BF7EFA">
      <w:pPr>
        <w:rPr>
          <w:rFonts w:ascii="Calibri" w:eastAsia="Arial" w:hAnsi="Calibri" w:cs="Calibri"/>
          <w:sz w:val="22"/>
          <w:szCs w:val="22"/>
        </w:rPr>
      </w:pPr>
      <w:bookmarkStart w:id="9" w:name="_k5e1irpbvq4i" w:colFirst="0" w:colLast="0"/>
      <w:bookmarkEnd w:id="9"/>
    </w:p>
    <w:p w14:paraId="1D4D7E72" w14:textId="77777777" w:rsidR="009C21C7" w:rsidRPr="00AB191A" w:rsidRDefault="009C21C7" w:rsidP="00AB191A">
      <w:pPr>
        <w:rPr>
          <w:rFonts w:ascii="Calibri" w:eastAsia="Arial" w:hAnsi="Calibri" w:cs="Calibri"/>
          <w:sz w:val="22"/>
          <w:szCs w:val="22"/>
        </w:rPr>
      </w:pPr>
    </w:p>
    <w:p w14:paraId="04C971C0" w14:textId="4BE5B38C" w:rsidR="00542767" w:rsidRPr="005D66F7" w:rsidRDefault="008649C7" w:rsidP="008649C7">
      <w:pPr>
        <w:pStyle w:val="Kop2"/>
        <w:rPr>
          <w:rFonts w:eastAsia="Arial"/>
        </w:rPr>
      </w:pPr>
      <w:bookmarkStart w:id="10" w:name="_Toc106634275"/>
      <w:r>
        <w:rPr>
          <w:rFonts w:eastAsia="Arial"/>
        </w:rPr>
        <w:t xml:space="preserve">1.3. </w:t>
      </w:r>
      <w:r w:rsidR="001063A7" w:rsidRPr="005D66F7">
        <w:rPr>
          <w:rFonts w:eastAsia="Arial"/>
        </w:rPr>
        <w:t>Voorwaarden aanbestedingsprocedure</w:t>
      </w:r>
      <w:bookmarkEnd w:id="10"/>
    </w:p>
    <w:p w14:paraId="3F1D979C" w14:textId="77777777" w:rsidR="00542767" w:rsidRPr="00AB191A" w:rsidRDefault="00542767">
      <w:pPr>
        <w:rPr>
          <w:rFonts w:ascii="Calibri" w:eastAsia="Arial" w:hAnsi="Calibri" w:cs="Calibri"/>
          <w:sz w:val="22"/>
          <w:szCs w:val="22"/>
        </w:rPr>
      </w:pPr>
    </w:p>
    <w:p w14:paraId="6D4E12BC" w14:textId="77777777" w:rsidR="00542767" w:rsidRPr="00AB191A" w:rsidRDefault="001063A7">
      <w:pPr>
        <w:rPr>
          <w:rFonts w:ascii="Calibri" w:eastAsia="Arial" w:hAnsi="Calibri" w:cs="Calibri"/>
          <w:sz w:val="22"/>
          <w:szCs w:val="22"/>
          <w:u w:val="single"/>
        </w:rPr>
      </w:pPr>
      <w:r w:rsidRPr="00AB191A">
        <w:rPr>
          <w:rFonts w:ascii="Calibri" w:eastAsia="Arial" w:hAnsi="Calibri" w:cs="Calibri"/>
          <w:sz w:val="22"/>
          <w:szCs w:val="22"/>
          <w:u w:val="single"/>
        </w:rPr>
        <w:t>Voorwaarden</w:t>
      </w:r>
    </w:p>
    <w:p w14:paraId="6731B90B" w14:textId="77777777" w:rsidR="00542767" w:rsidRPr="00AB191A" w:rsidRDefault="001063A7">
      <w:pPr>
        <w:rPr>
          <w:rFonts w:ascii="Calibri" w:eastAsia="Arial" w:hAnsi="Calibri" w:cs="Calibri"/>
          <w:sz w:val="22"/>
          <w:szCs w:val="22"/>
        </w:rPr>
      </w:pPr>
      <w:r w:rsidRPr="00AB191A">
        <w:rPr>
          <w:rFonts w:ascii="Calibri" w:eastAsia="Arial" w:hAnsi="Calibri" w:cs="Calibri"/>
          <w:sz w:val="22"/>
          <w:szCs w:val="22"/>
        </w:rPr>
        <w:t>Deze aanbesteding vindt plaats onder de volgende voorwaarden:</w:t>
      </w:r>
    </w:p>
    <w:p w14:paraId="7994D9D9" w14:textId="65D49AB6" w:rsidR="00542767" w:rsidRPr="00AB191A" w:rsidRDefault="001063A7">
      <w:pPr>
        <w:numPr>
          <w:ilvl w:val="0"/>
          <w:numId w:val="2"/>
        </w:numPr>
        <w:rPr>
          <w:rFonts w:ascii="Calibri" w:hAnsi="Calibri" w:cs="Calibri"/>
          <w:sz w:val="22"/>
          <w:szCs w:val="22"/>
        </w:rPr>
      </w:pPr>
      <w:r w:rsidRPr="00AB191A">
        <w:rPr>
          <w:rFonts w:ascii="Calibri" w:eastAsia="Arial" w:hAnsi="Calibri" w:cs="Calibri"/>
          <w:sz w:val="22"/>
          <w:szCs w:val="22"/>
        </w:rPr>
        <w:t xml:space="preserve">De door de inschrijver gemaakte en te maken kosten voor het doen van de inschrijving en de eventueel hieruit voortvloeiende contractbesprekingen </w:t>
      </w:r>
      <w:r w:rsidRPr="00AF3BEA">
        <w:rPr>
          <w:rFonts w:ascii="Calibri" w:eastAsia="Arial" w:hAnsi="Calibri" w:cs="Calibri"/>
          <w:sz w:val="22"/>
          <w:szCs w:val="22"/>
        </w:rPr>
        <w:t>worden niet</w:t>
      </w:r>
      <w:r w:rsidR="00AF3BEA">
        <w:rPr>
          <w:rFonts w:ascii="Calibri" w:eastAsia="Arial" w:hAnsi="Calibri" w:cs="Calibri"/>
          <w:sz w:val="22"/>
          <w:szCs w:val="22"/>
        </w:rPr>
        <w:t xml:space="preserve"> </w:t>
      </w:r>
      <w:r w:rsidRPr="00AF3BEA">
        <w:rPr>
          <w:rFonts w:ascii="Calibri" w:eastAsia="Arial" w:hAnsi="Calibri" w:cs="Calibri"/>
          <w:sz w:val="22"/>
          <w:szCs w:val="22"/>
        </w:rPr>
        <w:t>vergoed</w:t>
      </w:r>
      <w:r w:rsidRPr="00AB191A">
        <w:rPr>
          <w:rFonts w:ascii="Calibri" w:eastAsia="Arial" w:hAnsi="Calibri" w:cs="Calibri"/>
          <w:sz w:val="22"/>
          <w:szCs w:val="22"/>
        </w:rPr>
        <w:t xml:space="preserve">; </w:t>
      </w:r>
    </w:p>
    <w:p w14:paraId="5E764787" w14:textId="77777777" w:rsidR="00542767" w:rsidRPr="00AB191A" w:rsidRDefault="001063A7">
      <w:pPr>
        <w:numPr>
          <w:ilvl w:val="0"/>
          <w:numId w:val="2"/>
        </w:numPr>
        <w:rPr>
          <w:rFonts w:ascii="Calibri" w:hAnsi="Calibri" w:cs="Calibri"/>
          <w:sz w:val="22"/>
          <w:szCs w:val="22"/>
        </w:rPr>
      </w:pPr>
      <w:r w:rsidRPr="00AB191A">
        <w:rPr>
          <w:rFonts w:ascii="Calibri" w:eastAsia="Arial" w:hAnsi="Calibri" w:cs="Calibri"/>
          <w:sz w:val="22"/>
          <w:szCs w:val="22"/>
        </w:rPr>
        <w:t xml:space="preserve">Aan de inschrijving kunnen op geen enkele wijze rechten worden ontleend. De aanbesteding is geen opdracht, impliceert het niet en kan ook niet als zodanig worden uitgelegd; </w:t>
      </w:r>
    </w:p>
    <w:p w14:paraId="7AA2DCE2" w14:textId="2059962A" w:rsidR="00542767" w:rsidRPr="00AB191A" w:rsidRDefault="001063A7">
      <w:pPr>
        <w:numPr>
          <w:ilvl w:val="0"/>
          <w:numId w:val="2"/>
        </w:numPr>
        <w:rPr>
          <w:rFonts w:ascii="Calibri" w:hAnsi="Calibri" w:cs="Calibri"/>
          <w:sz w:val="22"/>
          <w:szCs w:val="22"/>
        </w:rPr>
      </w:pPr>
      <w:r w:rsidRPr="00AB191A">
        <w:rPr>
          <w:rFonts w:ascii="Calibri" w:eastAsia="Arial" w:hAnsi="Calibri" w:cs="Calibri"/>
          <w:sz w:val="22"/>
          <w:szCs w:val="22"/>
        </w:rPr>
        <w:t xml:space="preserve">Een inschrijving dient betrekking te hebben </w:t>
      </w:r>
      <w:r w:rsidRPr="00AF3BEA">
        <w:rPr>
          <w:rFonts w:ascii="Calibri" w:eastAsia="Arial" w:hAnsi="Calibri" w:cs="Calibri"/>
          <w:sz w:val="22"/>
          <w:szCs w:val="22"/>
        </w:rPr>
        <w:t xml:space="preserve">op </w:t>
      </w:r>
      <w:r w:rsidR="00120B7A" w:rsidRPr="00AF3BEA">
        <w:rPr>
          <w:rFonts w:ascii="Calibri" w:eastAsia="Arial" w:hAnsi="Calibri" w:cs="Calibri"/>
          <w:sz w:val="22"/>
          <w:szCs w:val="22"/>
        </w:rPr>
        <w:t xml:space="preserve">het </w:t>
      </w:r>
      <w:r w:rsidR="00AF1546" w:rsidRPr="00AF3BEA">
        <w:rPr>
          <w:rFonts w:ascii="Calibri" w:eastAsia="Arial" w:hAnsi="Calibri" w:cs="Calibri"/>
          <w:sz w:val="22"/>
          <w:szCs w:val="22"/>
        </w:rPr>
        <w:t xml:space="preserve">gehele </w:t>
      </w:r>
      <w:r w:rsidR="00120B7A" w:rsidRPr="00AF3BEA">
        <w:rPr>
          <w:rFonts w:ascii="Calibri" w:eastAsia="Arial" w:hAnsi="Calibri" w:cs="Calibri"/>
          <w:sz w:val="22"/>
          <w:szCs w:val="22"/>
        </w:rPr>
        <w:t>perceel</w:t>
      </w:r>
      <w:r w:rsidRPr="00AF3BEA">
        <w:rPr>
          <w:rFonts w:ascii="Calibri" w:eastAsia="Arial" w:hAnsi="Calibri" w:cs="Calibri"/>
          <w:sz w:val="22"/>
          <w:szCs w:val="22"/>
        </w:rPr>
        <w:t xml:space="preserve">. Het </w:t>
      </w:r>
      <w:r w:rsidRPr="00AB191A">
        <w:rPr>
          <w:rFonts w:ascii="Calibri" w:eastAsia="Arial" w:hAnsi="Calibri" w:cs="Calibri"/>
          <w:sz w:val="22"/>
          <w:szCs w:val="22"/>
        </w:rPr>
        <w:t xml:space="preserve">indienen van een inschrijving voor een deel van de </w:t>
      </w:r>
      <w:r w:rsidRPr="00AF3BEA">
        <w:rPr>
          <w:rFonts w:ascii="Calibri" w:eastAsia="Arial" w:hAnsi="Calibri" w:cs="Calibri"/>
          <w:sz w:val="22"/>
          <w:szCs w:val="22"/>
        </w:rPr>
        <w:t xml:space="preserve">opdracht of perceel is </w:t>
      </w:r>
      <w:r w:rsidRPr="00AB191A">
        <w:rPr>
          <w:rFonts w:ascii="Calibri" w:eastAsia="Arial" w:hAnsi="Calibri" w:cs="Calibri"/>
          <w:sz w:val="22"/>
          <w:szCs w:val="22"/>
        </w:rPr>
        <w:t>niet toegestaan en zal als zodanig niet worden meegenomen in de procedure;</w:t>
      </w:r>
    </w:p>
    <w:p w14:paraId="5500B7F2" w14:textId="07F07F65" w:rsidR="00542767" w:rsidRPr="00AF3BEA" w:rsidRDefault="001063A7">
      <w:pPr>
        <w:numPr>
          <w:ilvl w:val="0"/>
          <w:numId w:val="2"/>
        </w:numPr>
        <w:rPr>
          <w:rFonts w:ascii="Calibri" w:hAnsi="Calibri" w:cs="Calibri"/>
          <w:sz w:val="22"/>
          <w:szCs w:val="22"/>
        </w:rPr>
      </w:pPr>
      <w:r w:rsidRPr="00AB191A">
        <w:rPr>
          <w:rFonts w:ascii="Calibri" w:eastAsia="Arial" w:hAnsi="Calibri" w:cs="Calibri"/>
          <w:sz w:val="22"/>
          <w:szCs w:val="22"/>
        </w:rPr>
        <w:t xml:space="preserve">Door middel van een inschrijving verklaart de inschrijver zich akkoord met de voorwaarden van de aanbesteding en alle onderliggende documenten. Elk voorbehoud maakt de </w:t>
      </w:r>
      <w:r w:rsidRPr="00AF3BEA">
        <w:rPr>
          <w:rFonts w:ascii="Calibri" w:eastAsia="Arial" w:hAnsi="Calibri" w:cs="Calibri"/>
          <w:sz w:val="22"/>
          <w:szCs w:val="22"/>
        </w:rPr>
        <w:t>inschrijving ongeldig;</w:t>
      </w:r>
    </w:p>
    <w:p w14:paraId="179DA3D8" w14:textId="38E92DDF" w:rsidR="00542767" w:rsidRPr="00AB191A" w:rsidRDefault="001063A7">
      <w:pPr>
        <w:numPr>
          <w:ilvl w:val="0"/>
          <w:numId w:val="2"/>
        </w:numPr>
        <w:rPr>
          <w:rFonts w:ascii="Calibri" w:hAnsi="Calibri" w:cs="Calibri"/>
          <w:sz w:val="22"/>
          <w:szCs w:val="22"/>
        </w:rPr>
      </w:pPr>
      <w:r w:rsidRPr="00AF3BEA">
        <w:rPr>
          <w:rFonts w:ascii="Calibri" w:eastAsia="Arial" w:hAnsi="Calibri" w:cs="Calibri"/>
          <w:sz w:val="22"/>
          <w:szCs w:val="22"/>
        </w:rPr>
        <w:t>De aanbestedende dienst behoudt zich het recht voor om de aanbestedingsprocedure</w:t>
      </w:r>
      <w:r w:rsidR="00D30FEF" w:rsidRPr="00AF3BEA">
        <w:rPr>
          <w:rFonts w:ascii="Calibri" w:eastAsia="Arial" w:hAnsi="Calibri" w:cs="Calibri"/>
          <w:sz w:val="22"/>
          <w:szCs w:val="22"/>
        </w:rPr>
        <w:t xml:space="preserve">  geheel of gedeeltelijk</w:t>
      </w:r>
      <w:r w:rsidRPr="00AF3BEA">
        <w:rPr>
          <w:rFonts w:ascii="Calibri" w:eastAsia="Arial" w:hAnsi="Calibri" w:cs="Calibri"/>
          <w:sz w:val="22"/>
          <w:szCs w:val="22"/>
        </w:rPr>
        <w:t xml:space="preserve"> tijdelijk </w:t>
      </w:r>
      <w:r w:rsidRPr="00AB191A">
        <w:rPr>
          <w:rFonts w:ascii="Calibri" w:eastAsia="Arial" w:hAnsi="Calibri" w:cs="Calibri"/>
          <w:sz w:val="22"/>
          <w:szCs w:val="22"/>
        </w:rPr>
        <w:t xml:space="preserve">of definitief te stoppen. </w:t>
      </w:r>
    </w:p>
    <w:p w14:paraId="74F42C15" w14:textId="77777777" w:rsidR="002C31FD" w:rsidRDefault="002C31FD">
      <w:pPr>
        <w:rPr>
          <w:rFonts w:ascii="Calibri" w:eastAsia="Arial" w:hAnsi="Calibri" w:cs="Calibri"/>
          <w:sz w:val="22"/>
          <w:szCs w:val="22"/>
          <w:u w:val="single"/>
        </w:rPr>
      </w:pPr>
    </w:p>
    <w:p w14:paraId="3E4E01A5" w14:textId="77777777" w:rsidR="002C31FD" w:rsidRDefault="002C31FD">
      <w:pPr>
        <w:rPr>
          <w:rFonts w:ascii="Calibri" w:eastAsia="Arial" w:hAnsi="Calibri" w:cs="Calibri"/>
          <w:sz w:val="22"/>
          <w:szCs w:val="22"/>
          <w:u w:val="single"/>
        </w:rPr>
      </w:pPr>
    </w:p>
    <w:p w14:paraId="380C313A" w14:textId="564C0AFA" w:rsidR="00542767" w:rsidRPr="00AB191A" w:rsidRDefault="001063A7">
      <w:pPr>
        <w:rPr>
          <w:rFonts w:ascii="Calibri" w:eastAsia="Arial" w:hAnsi="Calibri" w:cs="Calibri"/>
          <w:sz w:val="22"/>
          <w:szCs w:val="22"/>
          <w:u w:val="single"/>
        </w:rPr>
      </w:pPr>
      <w:r w:rsidRPr="00AB191A">
        <w:rPr>
          <w:rFonts w:ascii="Calibri" w:eastAsia="Arial" w:hAnsi="Calibri" w:cs="Calibri"/>
          <w:sz w:val="22"/>
          <w:szCs w:val="22"/>
          <w:u w:val="single"/>
        </w:rPr>
        <w:t>Mogelijke onduidelijkheden en tegenstrijdigheden</w:t>
      </w:r>
    </w:p>
    <w:p w14:paraId="46C95D61" w14:textId="4D23EC0A" w:rsidR="00542767" w:rsidRPr="00AB191A" w:rsidRDefault="001063A7">
      <w:pPr>
        <w:rPr>
          <w:rFonts w:ascii="Calibri" w:eastAsia="Arial" w:hAnsi="Calibri" w:cs="Calibri"/>
          <w:sz w:val="22"/>
          <w:szCs w:val="22"/>
        </w:rPr>
      </w:pPr>
      <w:r w:rsidRPr="00AB191A">
        <w:rPr>
          <w:rFonts w:ascii="Calibri" w:eastAsia="Arial" w:hAnsi="Calibri" w:cs="Calibri"/>
          <w:sz w:val="22"/>
          <w:szCs w:val="22"/>
        </w:rPr>
        <w:t xml:space="preserve">De aanbestedende dienst heeft </w:t>
      </w:r>
      <w:r w:rsidR="009D68AC" w:rsidRPr="00AB191A">
        <w:rPr>
          <w:rFonts w:ascii="Calibri" w:eastAsia="Arial" w:hAnsi="Calibri" w:cs="Calibri"/>
          <w:sz w:val="22"/>
          <w:szCs w:val="22"/>
        </w:rPr>
        <w:t>alle</w:t>
      </w:r>
      <w:r w:rsidRPr="00AB191A">
        <w:rPr>
          <w:rFonts w:ascii="Calibri" w:eastAsia="Arial" w:hAnsi="Calibri" w:cs="Calibri"/>
          <w:sz w:val="22"/>
          <w:szCs w:val="22"/>
        </w:rPr>
        <w:t xml:space="preserve"> documenten met de grootst mogelijke zorgvuldigheid opgesteld. De </w:t>
      </w:r>
      <w:r w:rsidR="00E712C2" w:rsidRPr="00AB191A">
        <w:rPr>
          <w:rFonts w:ascii="Calibri" w:eastAsia="Arial" w:hAnsi="Calibri" w:cs="Calibri"/>
          <w:sz w:val="22"/>
          <w:szCs w:val="22"/>
        </w:rPr>
        <w:t>potentiële inschrijvers</w:t>
      </w:r>
      <w:r w:rsidRPr="00AB191A">
        <w:rPr>
          <w:rFonts w:ascii="Calibri" w:eastAsia="Arial" w:hAnsi="Calibri" w:cs="Calibri"/>
          <w:sz w:val="22"/>
          <w:szCs w:val="22"/>
        </w:rPr>
        <w:t xml:space="preserve"> zijn verplicht de aanbestedende dienst </w:t>
      </w:r>
      <w:r w:rsidRPr="0027650E">
        <w:rPr>
          <w:rFonts w:ascii="Calibri" w:eastAsia="Arial" w:hAnsi="Calibri" w:cs="Calibri"/>
          <w:sz w:val="22"/>
          <w:szCs w:val="22"/>
        </w:rPr>
        <w:t>tijdig</w:t>
      </w:r>
      <w:r w:rsidR="00B13632" w:rsidRPr="0027650E">
        <w:rPr>
          <w:rFonts w:ascii="Calibri" w:eastAsia="Arial" w:hAnsi="Calibri" w:cs="Calibri"/>
          <w:sz w:val="22"/>
          <w:szCs w:val="22"/>
        </w:rPr>
        <w:t xml:space="preserve"> (vóór de inschrijvingsdatum)</w:t>
      </w:r>
      <w:r w:rsidRPr="0027650E">
        <w:rPr>
          <w:rFonts w:ascii="Calibri" w:eastAsia="Arial" w:hAnsi="Calibri" w:cs="Calibri"/>
          <w:sz w:val="22"/>
          <w:szCs w:val="22"/>
        </w:rPr>
        <w:t xml:space="preserve"> te</w:t>
      </w:r>
      <w:r w:rsidRPr="00AB191A">
        <w:rPr>
          <w:rFonts w:ascii="Calibri" w:eastAsia="Arial" w:hAnsi="Calibri" w:cs="Calibri"/>
          <w:sz w:val="22"/>
          <w:szCs w:val="22"/>
        </w:rPr>
        <w:t xml:space="preserve"> waarschuwen, dan wel om opheldering te vragen in geval van (kennelijke) fouten of omissies in de documenten, tegenstrijdigheden en onduidelijkheden daaronder begrepen, met opgave van de eventuele consequenties en/of correctievoorstellen. Indien de </w:t>
      </w:r>
      <w:r w:rsidR="00E712C2" w:rsidRPr="00AB191A">
        <w:rPr>
          <w:rFonts w:ascii="Calibri" w:eastAsia="Arial" w:hAnsi="Calibri" w:cs="Calibri"/>
          <w:sz w:val="22"/>
          <w:szCs w:val="22"/>
        </w:rPr>
        <w:t>potentiële inschrijver</w:t>
      </w:r>
      <w:r w:rsidRPr="00AB191A">
        <w:rPr>
          <w:rFonts w:ascii="Calibri" w:eastAsia="Arial" w:hAnsi="Calibri" w:cs="Calibri"/>
          <w:sz w:val="22"/>
          <w:szCs w:val="22"/>
        </w:rPr>
        <w:t xml:space="preserve"> verzuimt hiervan melding te doen, verwerkt hij zijn</w:t>
      </w:r>
      <w:r w:rsidRPr="00AF3BEA">
        <w:rPr>
          <w:rFonts w:ascii="Calibri" w:eastAsia="Arial" w:hAnsi="Calibri" w:cs="Calibri"/>
          <w:sz w:val="22"/>
          <w:szCs w:val="22"/>
        </w:rPr>
        <w:t xml:space="preserve"> rechten. </w:t>
      </w:r>
      <w:r w:rsidR="00AF3BEA" w:rsidRPr="00AF3BEA">
        <w:rPr>
          <w:rFonts w:ascii="Calibri" w:eastAsia="Arial" w:hAnsi="Calibri" w:cs="Calibri"/>
          <w:sz w:val="22"/>
          <w:szCs w:val="22"/>
        </w:rPr>
        <w:t>Het</w:t>
      </w:r>
      <w:r w:rsidRPr="00AF3BEA">
        <w:rPr>
          <w:rFonts w:ascii="Calibri" w:eastAsia="Arial" w:hAnsi="Calibri" w:cs="Calibri"/>
          <w:sz w:val="22"/>
          <w:szCs w:val="22"/>
        </w:rPr>
        <w:t xml:space="preserve"> bepaalde in deze alinea prevaleert boven de fatale termijn van </w:t>
      </w:r>
      <w:r w:rsidR="00AF3BEA" w:rsidRPr="00AF3BEA">
        <w:rPr>
          <w:rFonts w:ascii="Calibri" w:eastAsia="Arial" w:hAnsi="Calibri" w:cs="Calibri"/>
          <w:sz w:val="22"/>
          <w:szCs w:val="22"/>
        </w:rPr>
        <w:t>20</w:t>
      </w:r>
      <w:r w:rsidRPr="00AF3BEA">
        <w:rPr>
          <w:rFonts w:ascii="Calibri" w:eastAsia="Arial" w:hAnsi="Calibri" w:cs="Calibri"/>
          <w:sz w:val="22"/>
          <w:szCs w:val="22"/>
        </w:rPr>
        <w:t xml:space="preserve"> dagen </w:t>
      </w:r>
      <w:r w:rsidR="005F79B4" w:rsidRPr="00AF3BEA">
        <w:rPr>
          <w:rFonts w:ascii="Calibri" w:eastAsia="Arial" w:hAnsi="Calibri" w:cs="Calibri"/>
          <w:sz w:val="22"/>
          <w:szCs w:val="22"/>
        </w:rPr>
        <w:t>vanaf de gunningsbeslissing</w:t>
      </w:r>
      <w:r w:rsidR="00AF3BEA" w:rsidRPr="00AF3BEA">
        <w:rPr>
          <w:rFonts w:ascii="Calibri" w:eastAsia="Arial" w:hAnsi="Calibri" w:cs="Calibri"/>
          <w:sz w:val="22"/>
          <w:szCs w:val="22"/>
        </w:rPr>
        <w:t>.</w:t>
      </w:r>
      <w:r w:rsidR="005F79B4" w:rsidRPr="00AF3BEA">
        <w:rPr>
          <w:rFonts w:ascii="Calibri" w:eastAsia="Arial" w:hAnsi="Calibri" w:cs="Calibri"/>
          <w:sz w:val="22"/>
          <w:szCs w:val="22"/>
        </w:rPr>
        <w:t xml:space="preserve"> </w:t>
      </w:r>
    </w:p>
    <w:p w14:paraId="36102DE0" w14:textId="77777777" w:rsidR="00542767" w:rsidRPr="00AB191A" w:rsidRDefault="00542767">
      <w:pPr>
        <w:rPr>
          <w:rFonts w:ascii="Calibri" w:eastAsia="Arial" w:hAnsi="Calibri" w:cs="Calibri"/>
          <w:sz w:val="22"/>
          <w:szCs w:val="22"/>
        </w:rPr>
      </w:pPr>
    </w:p>
    <w:p w14:paraId="25BCC9D6" w14:textId="77777777" w:rsidR="00542767" w:rsidRPr="00AB191A" w:rsidRDefault="001063A7">
      <w:pPr>
        <w:spacing w:after="200"/>
        <w:rPr>
          <w:rFonts w:ascii="Calibri" w:eastAsia="Arial" w:hAnsi="Calibri" w:cs="Calibri"/>
          <w:sz w:val="22"/>
          <w:szCs w:val="22"/>
          <w:u w:val="single"/>
        </w:rPr>
      </w:pPr>
      <w:r w:rsidRPr="00AB191A">
        <w:rPr>
          <w:rFonts w:ascii="Calibri" w:eastAsia="Arial" w:hAnsi="Calibri" w:cs="Calibri"/>
          <w:sz w:val="22"/>
          <w:szCs w:val="22"/>
          <w:u w:val="single"/>
        </w:rPr>
        <w:t>Vertrouwelijkheid</w:t>
      </w:r>
      <w:r w:rsidRPr="00AB191A">
        <w:rPr>
          <w:rFonts w:ascii="Calibri" w:eastAsia="Arial" w:hAnsi="Calibri" w:cs="Calibri"/>
          <w:sz w:val="22"/>
          <w:szCs w:val="22"/>
          <w:u w:val="single"/>
        </w:rPr>
        <w:br/>
      </w:r>
      <w:r w:rsidRPr="00AB191A">
        <w:rPr>
          <w:rFonts w:ascii="Calibri" w:eastAsia="Arial" w:hAnsi="Calibri" w:cs="Calibri"/>
          <w:sz w:val="22"/>
          <w:szCs w:val="22"/>
        </w:rPr>
        <w:t xml:space="preserve">Alle informatie voortvloeiend uit de aanbestedingsprocedure en de overeenkomst zal door alle partijen strikt vertrouwelijk worden behandeld. Ook indien de inschrijving niet leidt tot een overeenkomst dient vertrouwelijkheid bewaard te blijven. </w:t>
      </w:r>
    </w:p>
    <w:p w14:paraId="5697D9F4" w14:textId="32EB34C1" w:rsidR="00542767" w:rsidRPr="00AB191A" w:rsidRDefault="001063A7">
      <w:pPr>
        <w:rPr>
          <w:rFonts w:ascii="Calibri" w:eastAsia="Arial" w:hAnsi="Calibri" w:cs="Calibri"/>
          <w:sz w:val="22"/>
          <w:szCs w:val="22"/>
        </w:rPr>
      </w:pPr>
      <w:r w:rsidRPr="00AB191A">
        <w:rPr>
          <w:rFonts w:ascii="Calibri" w:eastAsia="Arial" w:hAnsi="Calibri" w:cs="Calibri"/>
          <w:sz w:val="22"/>
          <w:szCs w:val="22"/>
        </w:rPr>
        <w:t xml:space="preserve">Indien de inschrijver een </w:t>
      </w:r>
      <w:r w:rsidR="00BD09E4" w:rsidRPr="00AB191A">
        <w:rPr>
          <w:rFonts w:ascii="Calibri" w:eastAsia="Arial" w:hAnsi="Calibri" w:cs="Calibri"/>
          <w:sz w:val="22"/>
          <w:szCs w:val="22"/>
        </w:rPr>
        <w:t>derde partij</w:t>
      </w:r>
      <w:r w:rsidRPr="00AB191A">
        <w:rPr>
          <w:rFonts w:ascii="Calibri" w:eastAsia="Arial" w:hAnsi="Calibri" w:cs="Calibri"/>
          <w:sz w:val="22"/>
          <w:szCs w:val="22"/>
        </w:rPr>
        <w:t xml:space="preserve"> wenst in te zetten, is de inschrijver gerechtigd de benodigde informatie aan deze te verstrekken, onder de voorwaarde dat deze </w:t>
      </w:r>
      <w:r w:rsidR="00BD09E4" w:rsidRPr="00AB191A">
        <w:rPr>
          <w:rFonts w:ascii="Calibri" w:eastAsia="Arial" w:hAnsi="Calibri" w:cs="Calibri"/>
          <w:sz w:val="22"/>
          <w:szCs w:val="22"/>
        </w:rPr>
        <w:t>partij(en)</w:t>
      </w:r>
      <w:r w:rsidRPr="00AB191A">
        <w:rPr>
          <w:rFonts w:ascii="Calibri" w:eastAsia="Arial" w:hAnsi="Calibri" w:cs="Calibri"/>
          <w:sz w:val="22"/>
          <w:szCs w:val="22"/>
        </w:rPr>
        <w:t xml:space="preserve"> zich aan voorgenoemde houden.</w:t>
      </w:r>
    </w:p>
    <w:p w14:paraId="1A913CDC" w14:textId="77777777" w:rsidR="00542767" w:rsidRPr="00AB191A" w:rsidRDefault="00542767">
      <w:pPr>
        <w:rPr>
          <w:rFonts w:ascii="Calibri" w:eastAsia="Arial" w:hAnsi="Calibri" w:cs="Calibri"/>
          <w:sz w:val="22"/>
          <w:szCs w:val="22"/>
        </w:rPr>
      </w:pPr>
    </w:p>
    <w:p w14:paraId="50D887E2" w14:textId="77777777" w:rsidR="00542767" w:rsidRPr="00AB191A" w:rsidRDefault="001063A7">
      <w:pPr>
        <w:rPr>
          <w:rFonts w:ascii="Calibri" w:eastAsia="Arial" w:hAnsi="Calibri" w:cs="Calibri"/>
          <w:sz w:val="22"/>
          <w:szCs w:val="22"/>
        </w:rPr>
      </w:pPr>
      <w:r w:rsidRPr="00AB191A">
        <w:rPr>
          <w:rFonts w:ascii="Calibri" w:eastAsia="Arial" w:hAnsi="Calibri" w:cs="Calibri"/>
          <w:sz w:val="22"/>
          <w:szCs w:val="22"/>
        </w:rPr>
        <w:t>De aanbestedende dienst behoudt zich het recht voor om bij een eventueel geschil de ingediende inschrijvingen en aanbestedingsdocumenten of delen daarvan beschikbaar te stellen aan de rechter.</w:t>
      </w:r>
    </w:p>
    <w:p w14:paraId="1DE1B947" w14:textId="77777777" w:rsidR="00542767" w:rsidRPr="00AB191A" w:rsidRDefault="00542767">
      <w:pPr>
        <w:rPr>
          <w:rFonts w:ascii="Calibri" w:eastAsia="Arial" w:hAnsi="Calibri" w:cs="Calibri"/>
          <w:sz w:val="22"/>
          <w:szCs w:val="22"/>
          <w:highlight w:val="green"/>
        </w:rPr>
      </w:pPr>
    </w:p>
    <w:p w14:paraId="778D99E7" w14:textId="5D871968" w:rsidR="00542767" w:rsidRPr="005D66F7" w:rsidRDefault="008649C7" w:rsidP="008649C7">
      <w:pPr>
        <w:pStyle w:val="Kop2"/>
        <w:rPr>
          <w:rFonts w:eastAsia="Arial"/>
        </w:rPr>
      </w:pPr>
      <w:bookmarkStart w:id="11" w:name="_qw1xl774ap3o" w:colFirst="0" w:colLast="0"/>
      <w:bookmarkStart w:id="12" w:name="_Toc106634276"/>
      <w:bookmarkEnd w:id="11"/>
      <w:r>
        <w:rPr>
          <w:rFonts w:eastAsia="Arial"/>
        </w:rPr>
        <w:t xml:space="preserve">1.4. </w:t>
      </w:r>
      <w:r w:rsidR="001063A7" w:rsidRPr="005D66F7">
        <w:rPr>
          <w:rFonts w:eastAsia="Arial"/>
        </w:rPr>
        <w:t>Communicatie tijdens de aanbestedingsprocedure</w:t>
      </w:r>
      <w:bookmarkEnd w:id="12"/>
    </w:p>
    <w:p w14:paraId="0E562D34" w14:textId="77777777" w:rsidR="00542767" w:rsidRPr="00AB191A" w:rsidRDefault="00542767">
      <w:pPr>
        <w:rPr>
          <w:rFonts w:ascii="Calibri" w:eastAsia="Arial" w:hAnsi="Calibri" w:cs="Calibri"/>
          <w:sz w:val="22"/>
          <w:szCs w:val="22"/>
        </w:rPr>
      </w:pPr>
    </w:p>
    <w:p w14:paraId="1B10E827" w14:textId="77777777" w:rsidR="00542767" w:rsidRPr="00AB191A" w:rsidRDefault="001063A7">
      <w:pPr>
        <w:rPr>
          <w:rFonts w:ascii="Calibri" w:eastAsia="Arial" w:hAnsi="Calibri" w:cs="Calibri"/>
          <w:sz w:val="22"/>
          <w:szCs w:val="22"/>
        </w:rPr>
      </w:pPr>
      <w:r w:rsidRPr="00AB191A">
        <w:rPr>
          <w:rFonts w:ascii="Calibri" w:eastAsia="Arial" w:hAnsi="Calibri" w:cs="Calibri"/>
          <w:sz w:val="22"/>
          <w:szCs w:val="22"/>
        </w:rPr>
        <w:t xml:space="preserve">De opdracht wordt volledig digitaal via </w:t>
      </w:r>
      <w:proofErr w:type="spellStart"/>
      <w:r w:rsidRPr="00AB191A">
        <w:rPr>
          <w:rFonts w:ascii="Calibri" w:eastAsia="Arial" w:hAnsi="Calibri" w:cs="Calibri"/>
          <w:sz w:val="22"/>
          <w:szCs w:val="22"/>
        </w:rPr>
        <w:t>TenderNed</w:t>
      </w:r>
      <w:proofErr w:type="spellEnd"/>
      <w:r w:rsidRPr="00AB191A">
        <w:rPr>
          <w:rFonts w:ascii="Calibri" w:eastAsia="Arial" w:hAnsi="Calibri" w:cs="Calibri"/>
          <w:sz w:val="22"/>
          <w:szCs w:val="22"/>
        </w:rPr>
        <w:t xml:space="preserve"> aanbesteed.</w:t>
      </w:r>
    </w:p>
    <w:p w14:paraId="72A6E5D9" w14:textId="77777777" w:rsidR="00542767" w:rsidRPr="00AB191A" w:rsidRDefault="00542767">
      <w:pPr>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Calibri" w:eastAsia="Arial" w:hAnsi="Calibri" w:cs="Calibri"/>
          <w:sz w:val="22"/>
          <w:szCs w:val="22"/>
          <w:u w:val="single"/>
        </w:rPr>
      </w:pPr>
    </w:p>
    <w:p w14:paraId="07CCB331" w14:textId="77777777" w:rsidR="00542767" w:rsidRPr="00AB191A" w:rsidRDefault="001063A7">
      <w:pPr>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Calibri" w:eastAsia="Arial" w:hAnsi="Calibri" w:cs="Calibri"/>
          <w:sz w:val="22"/>
          <w:szCs w:val="22"/>
          <w:u w:val="single"/>
        </w:rPr>
      </w:pPr>
      <w:r w:rsidRPr="00AB191A">
        <w:rPr>
          <w:rFonts w:ascii="Calibri" w:eastAsia="Arial" w:hAnsi="Calibri" w:cs="Calibri"/>
          <w:sz w:val="22"/>
          <w:szCs w:val="22"/>
          <w:u w:val="single"/>
        </w:rPr>
        <w:t>Aanspreekpunt aanbestedende dienst</w:t>
      </w:r>
    </w:p>
    <w:p w14:paraId="53030DEE" w14:textId="77777777" w:rsidR="00542767" w:rsidRPr="00AB191A" w:rsidRDefault="001063A7">
      <w:pPr>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Calibri" w:eastAsia="Arial" w:hAnsi="Calibri" w:cs="Calibri"/>
          <w:sz w:val="22"/>
          <w:szCs w:val="22"/>
        </w:rPr>
      </w:pPr>
      <w:r w:rsidRPr="00AB191A">
        <w:rPr>
          <w:rFonts w:ascii="Calibri" w:eastAsia="Arial" w:hAnsi="Calibri" w:cs="Calibri"/>
          <w:sz w:val="22"/>
          <w:szCs w:val="22"/>
        </w:rPr>
        <w:t xml:space="preserve">De aanbestedende dienst wordt bij deze aanbesteding begeleid door de Stichting Inkoopbureau West-Brabant. </w:t>
      </w:r>
    </w:p>
    <w:p w14:paraId="373A46F7" w14:textId="77777777" w:rsidR="00542767" w:rsidRPr="00AB191A" w:rsidRDefault="00542767">
      <w:pPr>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Calibri" w:eastAsia="Arial" w:hAnsi="Calibri" w:cs="Calibri"/>
          <w:sz w:val="22"/>
          <w:szCs w:val="22"/>
        </w:rPr>
      </w:pPr>
    </w:p>
    <w:p w14:paraId="51C153F6" w14:textId="77777777" w:rsidR="00542767" w:rsidRPr="00AB191A" w:rsidRDefault="001063A7">
      <w:pPr>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Calibri" w:eastAsia="Arial" w:hAnsi="Calibri" w:cs="Calibri"/>
          <w:sz w:val="22"/>
          <w:szCs w:val="22"/>
        </w:rPr>
      </w:pPr>
      <w:r w:rsidRPr="00AB191A">
        <w:rPr>
          <w:rFonts w:ascii="Calibri" w:eastAsia="Arial" w:hAnsi="Calibri" w:cs="Calibri"/>
          <w:sz w:val="22"/>
          <w:szCs w:val="22"/>
        </w:rPr>
        <w:t>De contactpersoon namens de aanbestedende dienst is:</w:t>
      </w:r>
    </w:p>
    <w:p w14:paraId="36200043" w14:textId="3BE9696E" w:rsidR="00542767" w:rsidRPr="00AF3BEA" w:rsidRDefault="00AF3BEA">
      <w:pPr>
        <w:rPr>
          <w:rFonts w:ascii="Calibri" w:eastAsia="Arial" w:hAnsi="Calibri" w:cs="Calibri"/>
          <w:sz w:val="22"/>
          <w:szCs w:val="22"/>
        </w:rPr>
      </w:pPr>
      <w:r w:rsidRPr="00AF3BEA">
        <w:rPr>
          <w:rFonts w:ascii="Calibri" w:eastAsia="Arial" w:hAnsi="Calibri" w:cs="Calibri"/>
          <w:sz w:val="22"/>
          <w:szCs w:val="22"/>
        </w:rPr>
        <w:t>Thomas Knol</w:t>
      </w:r>
    </w:p>
    <w:p w14:paraId="04B6DC2B" w14:textId="77777777" w:rsidR="00542767" w:rsidRPr="00AB191A" w:rsidRDefault="00542767">
      <w:pPr>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Calibri" w:eastAsia="Arial" w:hAnsi="Calibri" w:cs="Calibri"/>
          <w:sz w:val="22"/>
          <w:szCs w:val="22"/>
        </w:rPr>
      </w:pPr>
    </w:p>
    <w:p w14:paraId="762903AF" w14:textId="1D545552" w:rsidR="00542767" w:rsidRPr="00AB191A" w:rsidRDefault="001063A7">
      <w:pPr>
        <w:rPr>
          <w:rFonts w:ascii="Calibri" w:eastAsia="Arial" w:hAnsi="Calibri" w:cs="Calibri"/>
          <w:sz w:val="22"/>
          <w:szCs w:val="22"/>
        </w:rPr>
      </w:pPr>
      <w:r w:rsidRPr="00AB191A">
        <w:rPr>
          <w:rFonts w:ascii="Calibri" w:eastAsia="Arial" w:hAnsi="Calibri" w:cs="Calibri"/>
          <w:sz w:val="22"/>
          <w:szCs w:val="22"/>
        </w:rPr>
        <w:t xml:space="preserve">Communicatie tijdens de aanbestedingsprocedure dient digitaal te verlopen via </w:t>
      </w:r>
      <w:proofErr w:type="spellStart"/>
      <w:r w:rsidRPr="00AB191A">
        <w:rPr>
          <w:rFonts w:ascii="Calibri" w:eastAsia="Arial" w:hAnsi="Calibri" w:cs="Calibri"/>
          <w:sz w:val="22"/>
          <w:szCs w:val="22"/>
        </w:rPr>
        <w:t>TenderNed</w:t>
      </w:r>
      <w:proofErr w:type="spellEnd"/>
      <w:r w:rsidRPr="00AB191A">
        <w:rPr>
          <w:rFonts w:ascii="Calibri" w:eastAsia="Arial" w:hAnsi="Calibri" w:cs="Calibri"/>
          <w:sz w:val="22"/>
          <w:szCs w:val="22"/>
        </w:rPr>
        <w:t>.</w:t>
      </w:r>
    </w:p>
    <w:p w14:paraId="1E7F34E8" w14:textId="48FB9C5B" w:rsidR="00542767" w:rsidRPr="00AB191A" w:rsidRDefault="00542767">
      <w:pPr>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Calibri" w:eastAsia="Arial" w:hAnsi="Calibri" w:cs="Calibri"/>
          <w:sz w:val="22"/>
          <w:szCs w:val="22"/>
        </w:rPr>
      </w:pPr>
    </w:p>
    <w:p w14:paraId="111D6427" w14:textId="0D75A12F" w:rsidR="00542767" w:rsidRPr="00AB191A" w:rsidRDefault="001063A7">
      <w:pPr>
        <w:rPr>
          <w:rFonts w:ascii="Calibri" w:eastAsia="Arial" w:hAnsi="Calibri" w:cs="Calibri"/>
          <w:sz w:val="22"/>
          <w:szCs w:val="22"/>
        </w:rPr>
      </w:pPr>
      <w:r w:rsidRPr="00AB191A">
        <w:rPr>
          <w:rFonts w:ascii="Calibri" w:eastAsia="Arial" w:hAnsi="Calibri" w:cs="Calibri"/>
          <w:sz w:val="22"/>
          <w:szCs w:val="22"/>
        </w:rPr>
        <w:t xml:space="preserve">Het benaderen van andere medewerkers van de aanbestedende dienst over deze </w:t>
      </w:r>
      <w:r w:rsidRPr="00AF3BEA">
        <w:rPr>
          <w:rFonts w:ascii="Calibri" w:eastAsia="Arial" w:hAnsi="Calibri" w:cs="Calibri"/>
          <w:sz w:val="22"/>
          <w:szCs w:val="22"/>
        </w:rPr>
        <w:t>aanbestedingsprocedure is niet toegestaan en kan leiden tot uitsluiting van de aanbestedingsprocedure.</w:t>
      </w:r>
    </w:p>
    <w:p w14:paraId="2F97E4AA" w14:textId="0F0ED0AC" w:rsidR="00542767" w:rsidRPr="00AB191A" w:rsidRDefault="00542767">
      <w:pPr>
        <w:rPr>
          <w:rFonts w:ascii="Calibri" w:eastAsia="Arial" w:hAnsi="Calibri" w:cs="Calibri"/>
          <w:sz w:val="22"/>
          <w:szCs w:val="22"/>
        </w:rPr>
      </w:pPr>
    </w:p>
    <w:p w14:paraId="7C3BFF15" w14:textId="77777777" w:rsidR="007B46F6" w:rsidRDefault="007B46F6">
      <w:pPr>
        <w:rPr>
          <w:rFonts w:ascii="Calibri" w:eastAsia="Arial" w:hAnsi="Calibri" w:cs="Calibri"/>
          <w:sz w:val="22"/>
          <w:szCs w:val="22"/>
          <w:u w:val="single"/>
        </w:rPr>
      </w:pPr>
    </w:p>
    <w:p w14:paraId="712C25F2" w14:textId="08F3637A" w:rsidR="00542767" w:rsidRPr="00AB191A" w:rsidRDefault="001063A7">
      <w:pPr>
        <w:rPr>
          <w:rFonts w:ascii="Calibri" w:eastAsia="Arial" w:hAnsi="Calibri" w:cs="Calibri"/>
          <w:sz w:val="22"/>
          <w:szCs w:val="22"/>
          <w:u w:val="single"/>
        </w:rPr>
      </w:pPr>
      <w:r w:rsidRPr="00AB191A">
        <w:rPr>
          <w:rFonts w:ascii="Calibri" w:eastAsia="Arial" w:hAnsi="Calibri" w:cs="Calibri"/>
          <w:sz w:val="22"/>
          <w:szCs w:val="22"/>
          <w:u w:val="single"/>
        </w:rPr>
        <w:t>Aanspreekpunt inschrijver</w:t>
      </w:r>
    </w:p>
    <w:p w14:paraId="19268F54" w14:textId="077DFFE6" w:rsidR="007B46F6" w:rsidRPr="007B46F6" w:rsidRDefault="001063A7">
      <w:pPr>
        <w:rPr>
          <w:rFonts w:ascii="Calibri" w:eastAsia="Arial" w:hAnsi="Calibri" w:cs="Calibri"/>
          <w:sz w:val="22"/>
          <w:szCs w:val="22"/>
        </w:rPr>
      </w:pPr>
      <w:r w:rsidRPr="00AB191A">
        <w:rPr>
          <w:rFonts w:ascii="Calibri" w:eastAsia="Arial" w:hAnsi="Calibri" w:cs="Calibri"/>
          <w:sz w:val="22"/>
          <w:szCs w:val="22"/>
        </w:rPr>
        <w:t xml:space="preserve">De inschrijver zal de contacten met de aanbestedende dienst na inschrijving via een vaste contactpersoon laten verlopen. Deze dient gemachtigd te zijn namens inschrijver te kunnen optreden. Deze contactpersoon dient te worden vermeld in het Uniform Europees Aanbestedingsdocument, hierna te noemen UEA, deel II. </w:t>
      </w:r>
      <w:bookmarkStart w:id="13" w:name="_4d34og8" w:colFirst="0" w:colLast="0"/>
      <w:bookmarkEnd w:id="13"/>
    </w:p>
    <w:p w14:paraId="435904D3" w14:textId="77777777" w:rsidR="00AF3BEA" w:rsidRDefault="00AF3BEA">
      <w:pPr>
        <w:rPr>
          <w:rFonts w:ascii="Calibri" w:eastAsia="Arial" w:hAnsi="Calibri" w:cs="Calibri"/>
          <w:color w:val="FF0000"/>
          <w:sz w:val="22"/>
          <w:szCs w:val="22"/>
          <w:u w:val="single"/>
        </w:rPr>
      </w:pPr>
    </w:p>
    <w:p w14:paraId="1185A521" w14:textId="49259F31" w:rsidR="00542767" w:rsidRPr="00AF3BEA" w:rsidRDefault="001063A7">
      <w:pPr>
        <w:rPr>
          <w:rFonts w:ascii="Calibri" w:eastAsia="Arial" w:hAnsi="Calibri" w:cs="Calibri"/>
          <w:sz w:val="22"/>
          <w:szCs w:val="22"/>
          <w:u w:val="single"/>
        </w:rPr>
      </w:pPr>
      <w:r w:rsidRPr="00AF3BEA">
        <w:rPr>
          <w:rFonts w:ascii="Calibri" w:eastAsia="Arial" w:hAnsi="Calibri" w:cs="Calibri"/>
          <w:sz w:val="22"/>
          <w:szCs w:val="22"/>
          <w:u w:val="single"/>
        </w:rPr>
        <w:t>Voertaal</w:t>
      </w:r>
    </w:p>
    <w:p w14:paraId="4F1CAF7D" w14:textId="491AED51" w:rsidR="00542767" w:rsidRPr="00AF3BEA" w:rsidRDefault="001063A7">
      <w:pPr>
        <w:rPr>
          <w:rFonts w:ascii="Calibri" w:eastAsia="Arial" w:hAnsi="Calibri" w:cs="Calibri"/>
          <w:sz w:val="22"/>
          <w:szCs w:val="22"/>
        </w:rPr>
      </w:pPr>
      <w:bookmarkStart w:id="14" w:name="_2s8eyo1" w:colFirst="0" w:colLast="0"/>
      <w:bookmarkEnd w:id="14"/>
      <w:r w:rsidRPr="00AF3BEA">
        <w:rPr>
          <w:rFonts w:ascii="Calibri" w:eastAsia="Arial" w:hAnsi="Calibri" w:cs="Calibri"/>
          <w:sz w:val="22"/>
          <w:szCs w:val="22"/>
        </w:rPr>
        <w:t>De voertaal tijdens de aanbestedingsprocedure is Nederlands. Alle informatie die door de inschrijver bij de inschrijving wordt gevoegd dient in de Nederlandse taal te zijn opgesteld. Met uitzondering van productspecificaties die in een andere taal zijn opgesteld. De aanbestedende dienst kan om een vertaling vragen indien gewenst.</w:t>
      </w:r>
    </w:p>
    <w:p w14:paraId="21620A12" w14:textId="2FB2D868" w:rsidR="00C109F0" w:rsidRPr="00AB191A" w:rsidRDefault="00C109F0">
      <w:pPr>
        <w:rPr>
          <w:rFonts w:ascii="Calibri" w:eastAsia="Arial" w:hAnsi="Calibri" w:cs="Calibri"/>
          <w:b/>
          <w:sz w:val="22"/>
          <w:szCs w:val="22"/>
        </w:rPr>
      </w:pPr>
      <w:bookmarkStart w:id="15" w:name="_ji6d5rc7txhk" w:colFirst="0" w:colLast="0"/>
      <w:bookmarkStart w:id="16" w:name="_f83fi49jusyl" w:colFirst="0" w:colLast="0"/>
      <w:bookmarkEnd w:id="15"/>
      <w:bookmarkEnd w:id="16"/>
    </w:p>
    <w:p w14:paraId="0403B2CB" w14:textId="46B32342" w:rsidR="00542767" w:rsidRPr="005D66F7" w:rsidRDefault="008649C7" w:rsidP="008649C7">
      <w:pPr>
        <w:pStyle w:val="Kop2"/>
        <w:rPr>
          <w:rFonts w:eastAsia="Arial"/>
        </w:rPr>
      </w:pPr>
      <w:bookmarkStart w:id="17" w:name="_Toc106634277"/>
      <w:r>
        <w:rPr>
          <w:rFonts w:eastAsia="Arial"/>
        </w:rPr>
        <w:t xml:space="preserve">1.5. </w:t>
      </w:r>
      <w:r w:rsidR="001063A7" w:rsidRPr="005D66F7">
        <w:rPr>
          <w:rFonts w:eastAsia="Arial"/>
        </w:rPr>
        <w:t>Planning</w:t>
      </w:r>
      <w:bookmarkEnd w:id="17"/>
      <w:r w:rsidR="001063A7" w:rsidRPr="005D66F7">
        <w:rPr>
          <w:rFonts w:eastAsia="Arial"/>
        </w:rPr>
        <w:br/>
      </w:r>
    </w:p>
    <w:p w14:paraId="1CEEC7A7" w14:textId="77777777" w:rsidR="00542767" w:rsidRPr="00AB191A" w:rsidRDefault="001063A7">
      <w:pPr>
        <w:rPr>
          <w:rFonts w:ascii="Calibri" w:eastAsia="Arial" w:hAnsi="Calibri" w:cs="Calibri"/>
          <w:sz w:val="22"/>
          <w:szCs w:val="22"/>
        </w:rPr>
      </w:pPr>
      <w:r w:rsidRPr="00AB191A">
        <w:rPr>
          <w:rFonts w:ascii="Calibri" w:eastAsia="Arial" w:hAnsi="Calibri" w:cs="Calibri"/>
          <w:sz w:val="22"/>
          <w:szCs w:val="22"/>
        </w:rPr>
        <w:t>De planning voor de aanbestedingsprocedure is in onderstaande tabel weergegeven:</w:t>
      </w:r>
    </w:p>
    <w:p w14:paraId="0F6E0419" w14:textId="77777777" w:rsidR="00542767" w:rsidRPr="00AB191A" w:rsidRDefault="00542767">
      <w:pPr>
        <w:rPr>
          <w:rFonts w:ascii="Calibri" w:eastAsia="Arial" w:hAnsi="Calibri" w:cs="Calibri"/>
          <w:sz w:val="22"/>
          <w:szCs w:val="22"/>
        </w:rPr>
      </w:pPr>
    </w:p>
    <w:tbl>
      <w:tblPr>
        <w:tblW w:w="9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4470"/>
        <w:gridCol w:w="2265"/>
        <w:gridCol w:w="2595"/>
      </w:tblGrid>
      <w:tr w:rsidR="00542767" w:rsidRPr="00AB191A" w14:paraId="4F8C9DBD" w14:textId="77777777">
        <w:tc>
          <w:tcPr>
            <w:tcW w:w="4470" w:type="dxa"/>
            <w:shd w:val="clear" w:color="auto" w:fill="E6E6E6"/>
            <w:vAlign w:val="center"/>
          </w:tcPr>
          <w:p w14:paraId="0A9FEFED" w14:textId="77777777" w:rsidR="00542767" w:rsidRPr="00AB191A" w:rsidRDefault="001063A7">
            <w:pPr>
              <w:rPr>
                <w:rFonts w:ascii="Calibri" w:eastAsia="Arial" w:hAnsi="Calibri" w:cs="Calibri"/>
                <w:b/>
                <w:sz w:val="22"/>
                <w:szCs w:val="22"/>
              </w:rPr>
            </w:pPr>
            <w:r w:rsidRPr="00AB191A">
              <w:rPr>
                <w:rFonts w:ascii="Calibri" w:eastAsia="Arial" w:hAnsi="Calibri" w:cs="Calibri"/>
                <w:b/>
                <w:sz w:val="22"/>
                <w:szCs w:val="22"/>
              </w:rPr>
              <w:t>Procedurestap</w:t>
            </w:r>
          </w:p>
        </w:tc>
        <w:tc>
          <w:tcPr>
            <w:tcW w:w="2265" w:type="dxa"/>
            <w:shd w:val="clear" w:color="auto" w:fill="E6E6E6"/>
            <w:vAlign w:val="center"/>
          </w:tcPr>
          <w:p w14:paraId="34C41D75" w14:textId="77777777" w:rsidR="00542767" w:rsidRPr="00847ADC" w:rsidRDefault="001063A7">
            <w:pPr>
              <w:jc w:val="center"/>
              <w:rPr>
                <w:rFonts w:ascii="Calibri" w:eastAsia="Arial" w:hAnsi="Calibri" w:cs="Calibri"/>
                <w:b/>
                <w:sz w:val="22"/>
                <w:szCs w:val="22"/>
              </w:rPr>
            </w:pPr>
            <w:r w:rsidRPr="00847ADC">
              <w:rPr>
                <w:rFonts w:ascii="Calibri" w:eastAsia="Arial" w:hAnsi="Calibri" w:cs="Calibri"/>
                <w:b/>
                <w:sz w:val="22"/>
                <w:szCs w:val="22"/>
              </w:rPr>
              <w:t>Datum</w:t>
            </w:r>
          </w:p>
        </w:tc>
        <w:tc>
          <w:tcPr>
            <w:tcW w:w="2595" w:type="dxa"/>
            <w:shd w:val="clear" w:color="auto" w:fill="E6E6E6"/>
            <w:vAlign w:val="center"/>
          </w:tcPr>
          <w:p w14:paraId="62AADA7B" w14:textId="77777777" w:rsidR="00542767" w:rsidRPr="00AB191A" w:rsidRDefault="001063A7">
            <w:pPr>
              <w:jc w:val="center"/>
              <w:rPr>
                <w:rFonts w:ascii="Calibri" w:eastAsia="Arial" w:hAnsi="Calibri" w:cs="Calibri"/>
                <w:b/>
                <w:sz w:val="22"/>
                <w:szCs w:val="22"/>
              </w:rPr>
            </w:pPr>
            <w:r w:rsidRPr="00AB191A">
              <w:rPr>
                <w:rFonts w:ascii="Calibri" w:eastAsia="Arial" w:hAnsi="Calibri" w:cs="Calibri"/>
                <w:b/>
                <w:sz w:val="22"/>
                <w:szCs w:val="22"/>
              </w:rPr>
              <w:t>Toelichting</w:t>
            </w:r>
          </w:p>
        </w:tc>
      </w:tr>
      <w:tr w:rsidR="00542767" w:rsidRPr="00AB191A" w14:paraId="665BA7AC" w14:textId="77777777">
        <w:trPr>
          <w:trHeight w:val="320"/>
        </w:trPr>
        <w:tc>
          <w:tcPr>
            <w:tcW w:w="4470" w:type="dxa"/>
            <w:vAlign w:val="center"/>
          </w:tcPr>
          <w:p w14:paraId="608C3B91" w14:textId="167BAB5F" w:rsidR="00542767" w:rsidRPr="00AB191A" w:rsidRDefault="001063A7">
            <w:pPr>
              <w:rPr>
                <w:rFonts w:ascii="Calibri" w:eastAsia="Arial" w:hAnsi="Calibri" w:cs="Calibri"/>
                <w:sz w:val="22"/>
                <w:szCs w:val="22"/>
              </w:rPr>
            </w:pPr>
            <w:r w:rsidRPr="00AB191A">
              <w:rPr>
                <w:rFonts w:ascii="Calibri" w:eastAsia="Arial" w:hAnsi="Calibri" w:cs="Calibri"/>
                <w:sz w:val="22"/>
                <w:szCs w:val="22"/>
              </w:rPr>
              <w:t>Publiceren aanbestedingsdocumenten</w:t>
            </w:r>
          </w:p>
        </w:tc>
        <w:tc>
          <w:tcPr>
            <w:tcW w:w="2265" w:type="dxa"/>
            <w:vAlign w:val="center"/>
          </w:tcPr>
          <w:p w14:paraId="7ED616B1" w14:textId="0A34E819" w:rsidR="00542767" w:rsidRPr="00847ADC" w:rsidRDefault="00847ADC">
            <w:pPr>
              <w:jc w:val="center"/>
              <w:rPr>
                <w:rFonts w:ascii="Calibri" w:eastAsia="Arial" w:hAnsi="Calibri" w:cs="Calibri"/>
                <w:sz w:val="22"/>
                <w:szCs w:val="22"/>
              </w:rPr>
            </w:pPr>
            <w:r w:rsidRPr="00847ADC">
              <w:rPr>
                <w:rFonts w:ascii="Calibri" w:eastAsia="Arial" w:hAnsi="Calibri" w:cs="Calibri"/>
                <w:sz w:val="22"/>
                <w:szCs w:val="22"/>
              </w:rPr>
              <w:t>20-06-2022</w:t>
            </w:r>
          </w:p>
        </w:tc>
        <w:tc>
          <w:tcPr>
            <w:tcW w:w="2595" w:type="dxa"/>
            <w:vAlign w:val="center"/>
          </w:tcPr>
          <w:p w14:paraId="76318F84" w14:textId="77777777" w:rsidR="00542767" w:rsidRPr="00AB191A" w:rsidRDefault="001063A7">
            <w:pPr>
              <w:jc w:val="center"/>
              <w:rPr>
                <w:rFonts w:ascii="Calibri" w:eastAsia="Arial" w:hAnsi="Calibri" w:cs="Calibri"/>
                <w:sz w:val="22"/>
                <w:szCs w:val="22"/>
              </w:rPr>
            </w:pPr>
            <w:r w:rsidRPr="00AB191A">
              <w:rPr>
                <w:rFonts w:ascii="Calibri" w:eastAsia="Arial" w:hAnsi="Calibri" w:cs="Calibri"/>
                <w:sz w:val="22"/>
                <w:szCs w:val="22"/>
              </w:rPr>
              <w:t xml:space="preserve">Via </w:t>
            </w:r>
            <w:proofErr w:type="spellStart"/>
            <w:r w:rsidRPr="00AB191A">
              <w:rPr>
                <w:rFonts w:ascii="Calibri" w:eastAsia="Arial" w:hAnsi="Calibri" w:cs="Calibri"/>
                <w:sz w:val="22"/>
                <w:szCs w:val="22"/>
              </w:rPr>
              <w:t>TenderNed</w:t>
            </w:r>
            <w:proofErr w:type="spellEnd"/>
          </w:p>
        </w:tc>
      </w:tr>
      <w:tr w:rsidR="00542767" w:rsidRPr="00AB191A" w14:paraId="29438212" w14:textId="77777777">
        <w:tc>
          <w:tcPr>
            <w:tcW w:w="4470" w:type="dxa"/>
            <w:vAlign w:val="center"/>
          </w:tcPr>
          <w:p w14:paraId="59AE7CBB" w14:textId="77777777" w:rsidR="00542767" w:rsidRPr="00AB191A" w:rsidRDefault="001063A7">
            <w:pPr>
              <w:rPr>
                <w:rFonts w:ascii="Calibri" w:eastAsia="Arial" w:hAnsi="Calibri" w:cs="Calibri"/>
                <w:sz w:val="22"/>
                <w:szCs w:val="22"/>
              </w:rPr>
            </w:pPr>
            <w:r w:rsidRPr="00AB191A">
              <w:rPr>
                <w:rFonts w:ascii="Calibri" w:eastAsia="Arial" w:hAnsi="Calibri" w:cs="Calibri"/>
                <w:sz w:val="22"/>
                <w:szCs w:val="22"/>
              </w:rPr>
              <w:t>Sluitingstermijn voor stellen van vragen</w:t>
            </w:r>
          </w:p>
        </w:tc>
        <w:tc>
          <w:tcPr>
            <w:tcW w:w="2265" w:type="dxa"/>
            <w:shd w:val="clear" w:color="auto" w:fill="auto"/>
            <w:vAlign w:val="center"/>
          </w:tcPr>
          <w:p w14:paraId="15F3E9E7" w14:textId="77D0394F" w:rsidR="00542767" w:rsidRPr="00847ADC" w:rsidRDefault="00847ADC">
            <w:pPr>
              <w:jc w:val="center"/>
              <w:rPr>
                <w:rFonts w:ascii="Calibri" w:eastAsia="Arial" w:hAnsi="Calibri" w:cs="Calibri"/>
                <w:sz w:val="22"/>
                <w:szCs w:val="22"/>
              </w:rPr>
            </w:pPr>
            <w:r w:rsidRPr="00847ADC">
              <w:rPr>
                <w:rFonts w:ascii="Calibri" w:eastAsia="Arial" w:hAnsi="Calibri" w:cs="Calibri"/>
                <w:sz w:val="22"/>
                <w:szCs w:val="22"/>
              </w:rPr>
              <w:t>0</w:t>
            </w:r>
            <w:r w:rsidR="00604FC8">
              <w:rPr>
                <w:rFonts w:ascii="Calibri" w:eastAsia="Arial" w:hAnsi="Calibri" w:cs="Calibri"/>
                <w:sz w:val="22"/>
                <w:szCs w:val="22"/>
              </w:rPr>
              <w:t>6</w:t>
            </w:r>
            <w:r w:rsidRPr="00847ADC">
              <w:rPr>
                <w:rFonts w:ascii="Calibri" w:eastAsia="Arial" w:hAnsi="Calibri" w:cs="Calibri"/>
                <w:sz w:val="22"/>
                <w:szCs w:val="22"/>
              </w:rPr>
              <w:t>-07-2022 12:00 uur</w:t>
            </w:r>
          </w:p>
        </w:tc>
        <w:tc>
          <w:tcPr>
            <w:tcW w:w="2595" w:type="dxa"/>
            <w:vAlign w:val="center"/>
          </w:tcPr>
          <w:p w14:paraId="4960FFD6" w14:textId="77777777" w:rsidR="00542767" w:rsidRPr="00AB191A" w:rsidRDefault="001063A7">
            <w:pPr>
              <w:jc w:val="center"/>
              <w:rPr>
                <w:rFonts w:ascii="Calibri" w:eastAsia="Arial" w:hAnsi="Calibri" w:cs="Calibri"/>
                <w:sz w:val="22"/>
                <w:szCs w:val="22"/>
              </w:rPr>
            </w:pPr>
            <w:r w:rsidRPr="00AB191A">
              <w:rPr>
                <w:rFonts w:ascii="Calibri" w:eastAsia="Arial" w:hAnsi="Calibri" w:cs="Calibri"/>
                <w:sz w:val="22"/>
                <w:szCs w:val="22"/>
              </w:rPr>
              <w:t xml:space="preserve">Via de vragenmodule van </w:t>
            </w:r>
            <w:proofErr w:type="spellStart"/>
            <w:r w:rsidRPr="00AB191A">
              <w:rPr>
                <w:rFonts w:ascii="Calibri" w:eastAsia="Arial" w:hAnsi="Calibri" w:cs="Calibri"/>
                <w:sz w:val="22"/>
                <w:szCs w:val="22"/>
              </w:rPr>
              <w:t>TenderNed</w:t>
            </w:r>
            <w:proofErr w:type="spellEnd"/>
            <w:r w:rsidRPr="00AB191A">
              <w:rPr>
                <w:rFonts w:ascii="Calibri" w:eastAsia="Arial" w:hAnsi="Calibri" w:cs="Calibri"/>
                <w:sz w:val="22"/>
                <w:szCs w:val="22"/>
              </w:rPr>
              <w:t xml:space="preserve"> </w:t>
            </w:r>
          </w:p>
        </w:tc>
      </w:tr>
      <w:tr w:rsidR="00542767" w:rsidRPr="00AB191A" w14:paraId="410D2ACC" w14:textId="77777777">
        <w:tc>
          <w:tcPr>
            <w:tcW w:w="4470" w:type="dxa"/>
            <w:vAlign w:val="center"/>
          </w:tcPr>
          <w:p w14:paraId="1DE1B167" w14:textId="4611E470" w:rsidR="00542767" w:rsidRPr="00AB191A" w:rsidRDefault="001063A7">
            <w:pPr>
              <w:rPr>
                <w:rFonts w:ascii="Calibri" w:eastAsia="Arial" w:hAnsi="Calibri" w:cs="Calibri"/>
                <w:sz w:val="22"/>
                <w:szCs w:val="22"/>
              </w:rPr>
            </w:pPr>
            <w:r w:rsidRPr="00AB191A">
              <w:rPr>
                <w:rFonts w:ascii="Calibri" w:eastAsia="Arial" w:hAnsi="Calibri" w:cs="Calibri"/>
                <w:sz w:val="22"/>
                <w:szCs w:val="22"/>
              </w:rPr>
              <w:t>Publiceren</w:t>
            </w:r>
            <w:r w:rsidRPr="00AB191A">
              <w:rPr>
                <w:rFonts w:ascii="Calibri" w:eastAsia="Arial" w:hAnsi="Calibri" w:cs="Calibri"/>
                <w:color w:val="FF0000"/>
                <w:sz w:val="22"/>
                <w:szCs w:val="22"/>
              </w:rPr>
              <w:t xml:space="preserve"> </w:t>
            </w:r>
            <w:r w:rsidRPr="00AB191A">
              <w:rPr>
                <w:rFonts w:ascii="Calibri" w:eastAsia="Arial" w:hAnsi="Calibri" w:cs="Calibri"/>
                <w:sz w:val="22"/>
                <w:szCs w:val="22"/>
              </w:rPr>
              <w:t xml:space="preserve">Nota van </w:t>
            </w:r>
            <w:r w:rsidR="00264A78" w:rsidRPr="00AB191A">
              <w:rPr>
                <w:rFonts w:ascii="Calibri" w:eastAsia="Arial" w:hAnsi="Calibri" w:cs="Calibri"/>
                <w:sz w:val="22"/>
                <w:szCs w:val="22"/>
              </w:rPr>
              <w:t>I</w:t>
            </w:r>
            <w:r w:rsidRPr="00AB191A">
              <w:rPr>
                <w:rFonts w:ascii="Calibri" w:eastAsia="Arial" w:hAnsi="Calibri" w:cs="Calibri"/>
                <w:sz w:val="22"/>
                <w:szCs w:val="22"/>
              </w:rPr>
              <w:t>nlichtingen</w:t>
            </w:r>
          </w:p>
        </w:tc>
        <w:tc>
          <w:tcPr>
            <w:tcW w:w="2265" w:type="dxa"/>
            <w:vAlign w:val="center"/>
          </w:tcPr>
          <w:p w14:paraId="765F6D1E" w14:textId="7EC4A58F" w:rsidR="00542767" w:rsidRPr="00847ADC" w:rsidRDefault="00847ADC">
            <w:pPr>
              <w:jc w:val="center"/>
              <w:rPr>
                <w:rFonts w:ascii="Calibri" w:eastAsia="Arial" w:hAnsi="Calibri" w:cs="Calibri"/>
                <w:sz w:val="22"/>
                <w:szCs w:val="22"/>
              </w:rPr>
            </w:pPr>
            <w:r w:rsidRPr="00847ADC">
              <w:rPr>
                <w:rFonts w:ascii="Calibri" w:eastAsia="Arial" w:hAnsi="Calibri" w:cs="Calibri"/>
                <w:sz w:val="22"/>
                <w:szCs w:val="22"/>
              </w:rPr>
              <w:t>08-07-2022</w:t>
            </w:r>
          </w:p>
        </w:tc>
        <w:tc>
          <w:tcPr>
            <w:tcW w:w="2595" w:type="dxa"/>
            <w:vAlign w:val="center"/>
          </w:tcPr>
          <w:p w14:paraId="45EA1AA6" w14:textId="77777777" w:rsidR="00542767" w:rsidRPr="00AB191A" w:rsidRDefault="001063A7">
            <w:pPr>
              <w:jc w:val="center"/>
              <w:rPr>
                <w:rFonts w:ascii="Calibri" w:eastAsia="Arial" w:hAnsi="Calibri" w:cs="Calibri"/>
                <w:sz w:val="22"/>
                <w:szCs w:val="22"/>
              </w:rPr>
            </w:pPr>
            <w:r w:rsidRPr="00AB191A">
              <w:rPr>
                <w:rFonts w:ascii="Calibri" w:eastAsia="Arial" w:hAnsi="Calibri" w:cs="Calibri"/>
                <w:sz w:val="22"/>
                <w:szCs w:val="22"/>
              </w:rPr>
              <w:t>Streefdatum</w:t>
            </w:r>
          </w:p>
        </w:tc>
      </w:tr>
      <w:tr w:rsidR="00542767" w:rsidRPr="00AB191A" w14:paraId="20A91744" w14:textId="77777777">
        <w:tc>
          <w:tcPr>
            <w:tcW w:w="4470" w:type="dxa"/>
            <w:vAlign w:val="center"/>
          </w:tcPr>
          <w:p w14:paraId="312F9B71" w14:textId="77777777" w:rsidR="00542767" w:rsidRPr="00AB191A" w:rsidRDefault="001063A7">
            <w:pPr>
              <w:rPr>
                <w:rFonts w:ascii="Calibri" w:eastAsia="Arial" w:hAnsi="Calibri" w:cs="Calibri"/>
                <w:sz w:val="22"/>
                <w:szCs w:val="22"/>
              </w:rPr>
            </w:pPr>
            <w:r w:rsidRPr="00AB191A">
              <w:rPr>
                <w:rFonts w:ascii="Calibri" w:eastAsia="Arial" w:hAnsi="Calibri" w:cs="Calibri"/>
                <w:sz w:val="22"/>
                <w:szCs w:val="22"/>
              </w:rPr>
              <w:lastRenderedPageBreak/>
              <w:t>Sluitingstermijn indiening van de inschrijving</w:t>
            </w:r>
          </w:p>
        </w:tc>
        <w:tc>
          <w:tcPr>
            <w:tcW w:w="2265" w:type="dxa"/>
            <w:vAlign w:val="center"/>
          </w:tcPr>
          <w:p w14:paraId="0A6B14E5" w14:textId="673D8C1E" w:rsidR="00542767" w:rsidRPr="00EC0C2B" w:rsidRDefault="00847ADC">
            <w:pPr>
              <w:jc w:val="center"/>
              <w:rPr>
                <w:rFonts w:ascii="Calibri" w:eastAsia="Arial" w:hAnsi="Calibri" w:cs="Calibri"/>
                <w:b/>
                <w:bCs/>
                <w:sz w:val="22"/>
                <w:szCs w:val="22"/>
              </w:rPr>
            </w:pPr>
            <w:r w:rsidRPr="00EC0C2B">
              <w:rPr>
                <w:rFonts w:ascii="Calibri" w:eastAsia="Arial" w:hAnsi="Calibri" w:cs="Calibri"/>
                <w:b/>
                <w:bCs/>
                <w:sz w:val="22"/>
                <w:szCs w:val="22"/>
              </w:rPr>
              <w:t>08-08-2022 12:00 uur</w:t>
            </w:r>
          </w:p>
        </w:tc>
        <w:tc>
          <w:tcPr>
            <w:tcW w:w="2595" w:type="dxa"/>
            <w:vAlign w:val="center"/>
          </w:tcPr>
          <w:p w14:paraId="490D5CAC" w14:textId="77777777" w:rsidR="00542767" w:rsidRPr="00AB191A" w:rsidRDefault="001063A7">
            <w:pPr>
              <w:jc w:val="center"/>
              <w:rPr>
                <w:rFonts w:ascii="Calibri" w:eastAsia="Arial" w:hAnsi="Calibri" w:cs="Calibri"/>
                <w:sz w:val="22"/>
                <w:szCs w:val="22"/>
              </w:rPr>
            </w:pPr>
            <w:r w:rsidRPr="00AB191A">
              <w:rPr>
                <w:rFonts w:ascii="Calibri" w:eastAsia="Arial" w:hAnsi="Calibri" w:cs="Calibri"/>
                <w:sz w:val="22"/>
                <w:szCs w:val="22"/>
              </w:rPr>
              <w:t xml:space="preserve">Via de digitale kluis van </w:t>
            </w:r>
            <w:proofErr w:type="spellStart"/>
            <w:r w:rsidRPr="00AB191A">
              <w:rPr>
                <w:rFonts w:ascii="Calibri" w:eastAsia="Arial" w:hAnsi="Calibri" w:cs="Calibri"/>
                <w:sz w:val="22"/>
                <w:szCs w:val="22"/>
              </w:rPr>
              <w:t>TenderNed</w:t>
            </w:r>
            <w:proofErr w:type="spellEnd"/>
          </w:p>
        </w:tc>
      </w:tr>
      <w:tr w:rsidR="00542767" w:rsidRPr="00AB191A" w14:paraId="11E7977C" w14:textId="77777777">
        <w:tc>
          <w:tcPr>
            <w:tcW w:w="4470" w:type="dxa"/>
            <w:vAlign w:val="center"/>
          </w:tcPr>
          <w:p w14:paraId="11EE4AF2" w14:textId="110791CC" w:rsidR="00542767" w:rsidRPr="00AB191A" w:rsidRDefault="00D5275F">
            <w:pPr>
              <w:rPr>
                <w:rFonts w:ascii="Calibri" w:eastAsia="Arial" w:hAnsi="Calibri" w:cs="Calibri"/>
                <w:sz w:val="22"/>
                <w:szCs w:val="22"/>
              </w:rPr>
            </w:pPr>
            <w:r w:rsidRPr="00AB191A">
              <w:rPr>
                <w:rFonts w:ascii="Calibri" w:eastAsia="Arial" w:hAnsi="Calibri" w:cs="Calibri"/>
                <w:sz w:val="22"/>
                <w:szCs w:val="22"/>
              </w:rPr>
              <w:t>Gunningsbeslissing</w:t>
            </w:r>
          </w:p>
        </w:tc>
        <w:tc>
          <w:tcPr>
            <w:tcW w:w="2265" w:type="dxa"/>
            <w:vAlign w:val="center"/>
          </w:tcPr>
          <w:p w14:paraId="7DBDE513" w14:textId="4CA221DE" w:rsidR="00542767" w:rsidRPr="00847ADC" w:rsidRDefault="00847ADC">
            <w:pPr>
              <w:jc w:val="center"/>
              <w:rPr>
                <w:rFonts w:ascii="Calibri" w:eastAsia="Arial" w:hAnsi="Calibri" w:cs="Calibri"/>
                <w:sz w:val="22"/>
                <w:szCs w:val="22"/>
              </w:rPr>
            </w:pPr>
            <w:r w:rsidRPr="00847ADC">
              <w:rPr>
                <w:rFonts w:ascii="Calibri" w:eastAsia="Arial" w:hAnsi="Calibri" w:cs="Calibri"/>
                <w:sz w:val="22"/>
                <w:szCs w:val="22"/>
              </w:rPr>
              <w:t>15-08-2022</w:t>
            </w:r>
          </w:p>
        </w:tc>
        <w:tc>
          <w:tcPr>
            <w:tcW w:w="2595" w:type="dxa"/>
            <w:vAlign w:val="center"/>
          </w:tcPr>
          <w:p w14:paraId="790A0ED2" w14:textId="77777777" w:rsidR="00542767" w:rsidRPr="00AB191A" w:rsidRDefault="001063A7">
            <w:pPr>
              <w:jc w:val="center"/>
              <w:rPr>
                <w:rFonts w:ascii="Calibri" w:eastAsia="Arial" w:hAnsi="Calibri" w:cs="Calibri"/>
                <w:sz w:val="22"/>
                <w:szCs w:val="22"/>
              </w:rPr>
            </w:pPr>
            <w:r w:rsidRPr="00AB191A">
              <w:rPr>
                <w:rFonts w:ascii="Calibri" w:eastAsia="Arial" w:hAnsi="Calibri" w:cs="Calibri"/>
                <w:sz w:val="22"/>
                <w:szCs w:val="22"/>
              </w:rPr>
              <w:t>Streefdatum</w:t>
            </w:r>
          </w:p>
        </w:tc>
      </w:tr>
      <w:tr w:rsidR="00542767" w:rsidRPr="00AB191A" w14:paraId="662B59C9" w14:textId="77777777">
        <w:tc>
          <w:tcPr>
            <w:tcW w:w="4470" w:type="dxa"/>
            <w:vAlign w:val="center"/>
          </w:tcPr>
          <w:p w14:paraId="7CAB39FF" w14:textId="77777777" w:rsidR="00542767" w:rsidRPr="00AB191A" w:rsidRDefault="001063A7">
            <w:pPr>
              <w:rPr>
                <w:rFonts w:ascii="Calibri" w:eastAsia="Arial" w:hAnsi="Calibri" w:cs="Calibri"/>
                <w:sz w:val="22"/>
                <w:szCs w:val="22"/>
              </w:rPr>
            </w:pPr>
            <w:r w:rsidRPr="00AB191A">
              <w:rPr>
                <w:rFonts w:ascii="Calibri" w:eastAsia="Arial" w:hAnsi="Calibri" w:cs="Calibri"/>
                <w:sz w:val="22"/>
                <w:szCs w:val="22"/>
              </w:rPr>
              <w:t>Bezwaartermijn</w:t>
            </w:r>
          </w:p>
        </w:tc>
        <w:tc>
          <w:tcPr>
            <w:tcW w:w="2265" w:type="dxa"/>
            <w:vAlign w:val="center"/>
          </w:tcPr>
          <w:p w14:paraId="4FDCF68E" w14:textId="422245AD" w:rsidR="00542767" w:rsidRPr="00847ADC" w:rsidRDefault="00847ADC">
            <w:pPr>
              <w:jc w:val="center"/>
              <w:rPr>
                <w:rFonts w:ascii="Calibri" w:eastAsia="Arial" w:hAnsi="Calibri" w:cs="Calibri"/>
                <w:sz w:val="22"/>
                <w:szCs w:val="22"/>
              </w:rPr>
            </w:pPr>
            <w:r w:rsidRPr="00847ADC">
              <w:rPr>
                <w:rFonts w:ascii="Calibri" w:eastAsia="Arial" w:hAnsi="Calibri" w:cs="Calibri"/>
                <w:sz w:val="22"/>
                <w:szCs w:val="22"/>
              </w:rPr>
              <w:t>20 dagen</w:t>
            </w:r>
          </w:p>
        </w:tc>
        <w:tc>
          <w:tcPr>
            <w:tcW w:w="2595" w:type="dxa"/>
            <w:vAlign w:val="center"/>
          </w:tcPr>
          <w:p w14:paraId="6AEB766E" w14:textId="77777777" w:rsidR="00542767" w:rsidRPr="00AB191A" w:rsidRDefault="00542767">
            <w:pPr>
              <w:jc w:val="center"/>
              <w:rPr>
                <w:rFonts w:ascii="Calibri" w:eastAsia="Arial" w:hAnsi="Calibri" w:cs="Calibri"/>
                <w:sz w:val="22"/>
                <w:szCs w:val="22"/>
              </w:rPr>
            </w:pPr>
          </w:p>
        </w:tc>
      </w:tr>
      <w:tr w:rsidR="00542767" w:rsidRPr="00AB191A" w14:paraId="2AB43CA0" w14:textId="77777777">
        <w:tc>
          <w:tcPr>
            <w:tcW w:w="4470" w:type="dxa"/>
            <w:vAlign w:val="center"/>
          </w:tcPr>
          <w:p w14:paraId="28206FBA" w14:textId="77777777" w:rsidR="00542767" w:rsidRPr="00AB191A" w:rsidRDefault="001063A7">
            <w:pPr>
              <w:rPr>
                <w:rFonts w:ascii="Calibri" w:eastAsia="Arial" w:hAnsi="Calibri" w:cs="Calibri"/>
                <w:sz w:val="22"/>
                <w:szCs w:val="22"/>
              </w:rPr>
            </w:pPr>
            <w:r w:rsidRPr="00AB191A">
              <w:rPr>
                <w:rFonts w:ascii="Calibri" w:eastAsia="Arial" w:hAnsi="Calibri" w:cs="Calibri"/>
                <w:sz w:val="22"/>
                <w:szCs w:val="22"/>
              </w:rPr>
              <w:t>Definitieve gunning</w:t>
            </w:r>
          </w:p>
        </w:tc>
        <w:tc>
          <w:tcPr>
            <w:tcW w:w="2265" w:type="dxa"/>
            <w:vAlign w:val="center"/>
          </w:tcPr>
          <w:p w14:paraId="7F6B0823" w14:textId="5F233B82" w:rsidR="00542767" w:rsidRPr="00847ADC" w:rsidRDefault="00847ADC">
            <w:pPr>
              <w:jc w:val="center"/>
              <w:rPr>
                <w:rFonts w:ascii="Calibri" w:eastAsia="Arial" w:hAnsi="Calibri" w:cs="Calibri"/>
                <w:sz w:val="22"/>
                <w:szCs w:val="22"/>
              </w:rPr>
            </w:pPr>
            <w:r w:rsidRPr="00847ADC">
              <w:rPr>
                <w:rFonts w:ascii="Calibri" w:eastAsia="Arial" w:hAnsi="Calibri" w:cs="Calibri"/>
                <w:sz w:val="22"/>
                <w:szCs w:val="22"/>
              </w:rPr>
              <w:t>05-09-2022</w:t>
            </w:r>
          </w:p>
        </w:tc>
        <w:tc>
          <w:tcPr>
            <w:tcW w:w="2595" w:type="dxa"/>
            <w:vAlign w:val="center"/>
          </w:tcPr>
          <w:p w14:paraId="48241130" w14:textId="77777777" w:rsidR="00542767" w:rsidRPr="00AB191A" w:rsidRDefault="001063A7">
            <w:pPr>
              <w:jc w:val="center"/>
              <w:rPr>
                <w:rFonts w:ascii="Calibri" w:eastAsia="Arial" w:hAnsi="Calibri" w:cs="Calibri"/>
                <w:sz w:val="22"/>
                <w:szCs w:val="22"/>
              </w:rPr>
            </w:pPr>
            <w:r w:rsidRPr="00AB191A">
              <w:rPr>
                <w:rFonts w:ascii="Calibri" w:eastAsia="Arial" w:hAnsi="Calibri" w:cs="Calibri"/>
                <w:sz w:val="22"/>
                <w:szCs w:val="22"/>
              </w:rPr>
              <w:t>Streefdatum</w:t>
            </w:r>
          </w:p>
        </w:tc>
      </w:tr>
      <w:tr w:rsidR="00D5275F" w:rsidRPr="00AB191A" w14:paraId="20FC0CB9" w14:textId="77777777">
        <w:tc>
          <w:tcPr>
            <w:tcW w:w="4470" w:type="dxa"/>
            <w:vAlign w:val="center"/>
          </w:tcPr>
          <w:p w14:paraId="6F84E4CA" w14:textId="03BA188E" w:rsidR="00D5275F" w:rsidRPr="00AB191A" w:rsidRDefault="00D5275F">
            <w:pPr>
              <w:rPr>
                <w:rFonts w:ascii="Calibri" w:eastAsia="Arial" w:hAnsi="Calibri" w:cs="Calibri"/>
                <w:color w:val="FF0000"/>
                <w:sz w:val="22"/>
                <w:szCs w:val="22"/>
              </w:rPr>
            </w:pPr>
            <w:r w:rsidRPr="00847ADC">
              <w:rPr>
                <w:rFonts w:ascii="Calibri" w:eastAsia="Arial" w:hAnsi="Calibri" w:cs="Calibri"/>
                <w:sz w:val="22"/>
                <w:szCs w:val="22"/>
              </w:rPr>
              <w:t>Start van de opdracht</w:t>
            </w:r>
          </w:p>
        </w:tc>
        <w:tc>
          <w:tcPr>
            <w:tcW w:w="2265" w:type="dxa"/>
            <w:vAlign w:val="center"/>
          </w:tcPr>
          <w:p w14:paraId="584A135D" w14:textId="5C375C4E" w:rsidR="00D5275F" w:rsidRPr="00847ADC" w:rsidRDefault="00847ADC">
            <w:pPr>
              <w:jc w:val="center"/>
              <w:rPr>
                <w:rFonts w:ascii="Calibri" w:eastAsia="Arial" w:hAnsi="Calibri" w:cs="Calibri"/>
                <w:sz w:val="22"/>
                <w:szCs w:val="22"/>
              </w:rPr>
            </w:pPr>
            <w:r w:rsidRPr="00847ADC">
              <w:rPr>
                <w:rFonts w:ascii="Calibri" w:eastAsia="Arial" w:hAnsi="Calibri" w:cs="Calibri"/>
                <w:sz w:val="22"/>
                <w:szCs w:val="22"/>
              </w:rPr>
              <w:t>01-10-2022</w:t>
            </w:r>
          </w:p>
        </w:tc>
        <w:tc>
          <w:tcPr>
            <w:tcW w:w="2595" w:type="dxa"/>
            <w:vAlign w:val="center"/>
          </w:tcPr>
          <w:p w14:paraId="2CD5CBE6" w14:textId="77777777" w:rsidR="00D5275F" w:rsidRPr="00AB191A" w:rsidRDefault="00D5275F">
            <w:pPr>
              <w:jc w:val="center"/>
              <w:rPr>
                <w:rFonts w:ascii="Calibri" w:eastAsia="Arial" w:hAnsi="Calibri" w:cs="Calibri"/>
                <w:sz w:val="22"/>
                <w:szCs w:val="22"/>
              </w:rPr>
            </w:pPr>
          </w:p>
        </w:tc>
      </w:tr>
    </w:tbl>
    <w:p w14:paraId="5F8685F6" w14:textId="77777777" w:rsidR="00542767" w:rsidRPr="00AB191A" w:rsidRDefault="00542767">
      <w:pPr>
        <w:rPr>
          <w:rFonts w:ascii="Calibri" w:eastAsia="Arial" w:hAnsi="Calibri" w:cs="Calibri"/>
          <w:sz w:val="22"/>
          <w:szCs w:val="22"/>
        </w:rPr>
      </w:pPr>
    </w:p>
    <w:p w14:paraId="46CE2547" w14:textId="1D4D0AE5" w:rsidR="00542767" w:rsidRDefault="001063A7">
      <w:pPr>
        <w:rPr>
          <w:rFonts w:ascii="Calibri" w:eastAsia="Arial" w:hAnsi="Calibri" w:cs="Calibri"/>
          <w:sz w:val="22"/>
          <w:szCs w:val="22"/>
        </w:rPr>
      </w:pPr>
      <w:r w:rsidRPr="00AB191A">
        <w:rPr>
          <w:rFonts w:ascii="Calibri" w:eastAsia="Arial" w:hAnsi="Calibri" w:cs="Calibri"/>
          <w:sz w:val="22"/>
          <w:szCs w:val="22"/>
        </w:rPr>
        <w:t xml:space="preserve">Aan deze planning kunnen geen rechten worden ontleend. De aanbestedende dienst is gerechtigd de tijdsplanning aan te passen. </w:t>
      </w:r>
    </w:p>
    <w:p w14:paraId="44D1191C" w14:textId="77777777" w:rsidR="007B46F6" w:rsidRPr="00AB191A" w:rsidRDefault="007B46F6">
      <w:pPr>
        <w:rPr>
          <w:rFonts w:ascii="Calibri" w:eastAsia="Arial" w:hAnsi="Calibri" w:cs="Calibri"/>
          <w:sz w:val="22"/>
          <w:szCs w:val="22"/>
        </w:rPr>
      </w:pPr>
    </w:p>
    <w:p w14:paraId="54EB9D10" w14:textId="72F8CD2D" w:rsidR="00542767" w:rsidRPr="00AB191A" w:rsidRDefault="001063A7">
      <w:pPr>
        <w:pBdr>
          <w:top w:val="nil"/>
          <w:left w:val="nil"/>
          <w:bottom w:val="nil"/>
          <w:right w:val="nil"/>
          <w:between w:val="nil"/>
        </w:pBdr>
        <w:tabs>
          <w:tab w:val="left" w:pos="708"/>
          <w:tab w:val="left" w:pos="1416"/>
          <w:tab w:val="left" w:pos="2197"/>
          <w:tab w:val="left" w:pos="2252"/>
        </w:tabs>
        <w:rPr>
          <w:rFonts w:ascii="Calibri" w:eastAsia="Arial" w:hAnsi="Calibri" w:cs="Calibri"/>
          <w:sz w:val="22"/>
          <w:szCs w:val="22"/>
        </w:rPr>
      </w:pPr>
      <w:r w:rsidRPr="00AB191A">
        <w:rPr>
          <w:rFonts w:ascii="Calibri" w:hAnsi="Calibri" w:cs="Calibri"/>
          <w:sz w:val="22"/>
          <w:szCs w:val="22"/>
        </w:rPr>
        <w:br w:type="page"/>
      </w:r>
    </w:p>
    <w:p w14:paraId="6DF55B62" w14:textId="482E6D34" w:rsidR="00542767" w:rsidRPr="008A48F3" w:rsidRDefault="008649C7" w:rsidP="008A48F3">
      <w:pPr>
        <w:pStyle w:val="Kop1"/>
      </w:pPr>
      <w:bookmarkStart w:id="18" w:name="_Toc106634278"/>
      <w:r>
        <w:lastRenderedPageBreak/>
        <w:t xml:space="preserve">2. </w:t>
      </w:r>
      <w:r w:rsidR="003830C3" w:rsidRPr="008A48F3">
        <w:t>De opdracht</w:t>
      </w:r>
      <w:bookmarkEnd w:id="18"/>
    </w:p>
    <w:p w14:paraId="63816CAD" w14:textId="77777777" w:rsidR="00847ADC" w:rsidRDefault="00847ADC" w:rsidP="008A48F3">
      <w:pPr>
        <w:pStyle w:val="Kop1"/>
      </w:pPr>
      <w:bookmarkStart w:id="19" w:name="_3ck6l1z5gn7j" w:colFirst="0" w:colLast="0"/>
      <w:bookmarkEnd w:id="19"/>
    </w:p>
    <w:p w14:paraId="4D3D154E" w14:textId="0EB1CF35" w:rsidR="00847ADC" w:rsidRPr="00847ADC" w:rsidRDefault="00847ADC" w:rsidP="00847ADC">
      <w:pPr>
        <w:pStyle w:val="Kop2"/>
        <w:rPr>
          <w:sz w:val="24"/>
          <w:szCs w:val="24"/>
        </w:rPr>
      </w:pPr>
      <w:bookmarkStart w:id="20" w:name="_Toc504029514"/>
      <w:bookmarkStart w:id="21" w:name="_Toc106634279"/>
      <w:r w:rsidRPr="00847ADC">
        <w:rPr>
          <w:sz w:val="24"/>
          <w:szCs w:val="24"/>
        </w:rPr>
        <w:t>2.1 Functionele beschrijving van de opdracht</w:t>
      </w:r>
      <w:bookmarkEnd w:id="20"/>
      <w:bookmarkEnd w:id="21"/>
    </w:p>
    <w:p w14:paraId="3B673FC8" w14:textId="77777777" w:rsidR="00847ADC" w:rsidRPr="00847ADC" w:rsidRDefault="00847ADC" w:rsidP="00847ADC">
      <w:pPr>
        <w:rPr>
          <w:rFonts w:asciiTheme="majorHAnsi" w:hAnsiTheme="majorHAnsi" w:cstheme="majorHAnsi"/>
          <w:sz w:val="22"/>
          <w:szCs w:val="22"/>
        </w:rPr>
      </w:pPr>
      <w:r w:rsidRPr="00847ADC">
        <w:rPr>
          <w:rFonts w:asciiTheme="majorHAnsi" w:hAnsiTheme="majorHAnsi" w:cstheme="majorHAnsi"/>
          <w:sz w:val="22"/>
          <w:szCs w:val="22"/>
        </w:rPr>
        <w:t>De opdrachtnemers dienen ervoor te zorgen dat de acceptatie en verwerking van de verschillende afvalstromen bij de milieustraat tijdig en op correcte wijze worden uitgevoerd. De afvalstromen zijn verdeeld in 16 percelen.</w:t>
      </w:r>
    </w:p>
    <w:p w14:paraId="0306AB75" w14:textId="77777777" w:rsidR="00847ADC" w:rsidRPr="00847ADC" w:rsidRDefault="00847ADC" w:rsidP="00847ADC">
      <w:pPr>
        <w:rPr>
          <w:rFonts w:asciiTheme="majorHAnsi" w:hAnsiTheme="majorHAnsi" w:cstheme="majorHAnsi"/>
          <w:sz w:val="22"/>
          <w:szCs w:val="22"/>
        </w:rPr>
      </w:pPr>
    </w:p>
    <w:p w14:paraId="31EC6C24" w14:textId="77777777" w:rsidR="00847ADC" w:rsidRPr="00847ADC" w:rsidRDefault="00847ADC" w:rsidP="00930244">
      <w:pPr>
        <w:numPr>
          <w:ilvl w:val="0"/>
          <w:numId w:val="13"/>
        </w:numPr>
        <w:rPr>
          <w:rFonts w:asciiTheme="majorHAnsi" w:hAnsiTheme="majorHAnsi" w:cstheme="majorHAnsi"/>
          <w:sz w:val="22"/>
          <w:szCs w:val="22"/>
        </w:rPr>
      </w:pPr>
      <w:r w:rsidRPr="00847ADC">
        <w:rPr>
          <w:rFonts w:asciiTheme="majorHAnsi" w:hAnsiTheme="majorHAnsi" w:cstheme="majorHAnsi"/>
          <w:sz w:val="22"/>
          <w:szCs w:val="22"/>
        </w:rPr>
        <w:t xml:space="preserve">De hoeveelheden van de voorgaande jaren staan per perceel vermeld in de tabel in bijlage 4. Deze hoeveelheden kunnen jaarlijks fluctueren. Hieraan kan inschrijver geen rechten ontlenen. </w:t>
      </w:r>
    </w:p>
    <w:p w14:paraId="55FD633E" w14:textId="77777777" w:rsidR="00847ADC" w:rsidRPr="00847ADC" w:rsidRDefault="00847ADC" w:rsidP="00847ADC">
      <w:pPr>
        <w:rPr>
          <w:rFonts w:asciiTheme="majorHAnsi" w:hAnsiTheme="majorHAnsi" w:cstheme="majorHAnsi"/>
          <w:sz w:val="22"/>
          <w:szCs w:val="22"/>
        </w:rPr>
      </w:pPr>
    </w:p>
    <w:p w14:paraId="74D51AE9" w14:textId="77777777" w:rsidR="00847ADC" w:rsidRPr="00847ADC" w:rsidRDefault="00847ADC" w:rsidP="00930244">
      <w:pPr>
        <w:numPr>
          <w:ilvl w:val="0"/>
          <w:numId w:val="13"/>
        </w:numPr>
        <w:rPr>
          <w:rFonts w:asciiTheme="majorHAnsi" w:hAnsiTheme="majorHAnsi" w:cstheme="majorHAnsi"/>
          <w:sz w:val="22"/>
          <w:szCs w:val="22"/>
        </w:rPr>
      </w:pPr>
      <w:r w:rsidRPr="00847ADC">
        <w:rPr>
          <w:rFonts w:asciiTheme="majorHAnsi" w:hAnsiTheme="majorHAnsi" w:cstheme="majorHAnsi"/>
          <w:sz w:val="22"/>
          <w:szCs w:val="22"/>
        </w:rPr>
        <w:t xml:space="preserve">Inschrijver geeft bij zijn inschrijving aan naar welke locaties en eventuele verwerkingslocaties het afval wordt afgevoerd. Hiervoor dient gebruik te worden gemaakt van het inschrijfbiljet in bijlage 3. Zonder overleg en schriftelijke toestemming van de opdrachtgever mag niet van de aangegeven locaties afgeweken worden. </w:t>
      </w:r>
    </w:p>
    <w:p w14:paraId="2E76513C" w14:textId="77777777" w:rsidR="00847ADC" w:rsidRPr="00847ADC" w:rsidRDefault="00847ADC" w:rsidP="00847ADC">
      <w:pPr>
        <w:pStyle w:val="Lijstalinea"/>
        <w:ind w:left="0"/>
        <w:rPr>
          <w:rFonts w:asciiTheme="majorHAnsi" w:hAnsiTheme="majorHAnsi" w:cstheme="majorHAnsi"/>
          <w:sz w:val="22"/>
          <w:szCs w:val="22"/>
        </w:rPr>
      </w:pPr>
    </w:p>
    <w:p w14:paraId="0C17368E" w14:textId="77777777" w:rsidR="00847ADC" w:rsidRPr="00847ADC" w:rsidRDefault="00847ADC" w:rsidP="00930244">
      <w:pPr>
        <w:numPr>
          <w:ilvl w:val="0"/>
          <w:numId w:val="13"/>
        </w:numPr>
        <w:rPr>
          <w:rFonts w:asciiTheme="majorHAnsi" w:hAnsiTheme="majorHAnsi" w:cstheme="majorHAnsi"/>
          <w:sz w:val="22"/>
          <w:szCs w:val="22"/>
        </w:rPr>
      </w:pPr>
      <w:r w:rsidRPr="00847ADC">
        <w:rPr>
          <w:rFonts w:asciiTheme="majorHAnsi" w:hAnsiTheme="majorHAnsi" w:cstheme="majorHAnsi"/>
          <w:sz w:val="22"/>
          <w:szCs w:val="22"/>
        </w:rPr>
        <w:t xml:space="preserve">Indien de opdrachtnemer gedurende de looptijd van de overeenkomst overgaat naar een andere locatie voor verwerking of overslag worden de eventuele meerkosten als gevolg van een langere afstand vanaf de milieustraat in Terheijden (Zeggelaan 131-133, 4844 SE) niet in rekening gebracht bij de opdrachtgever gedurende de looptijd van de opdracht, inclusief verlengingen. </w:t>
      </w:r>
    </w:p>
    <w:p w14:paraId="71948B32" w14:textId="77777777" w:rsidR="00847ADC" w:rsidRPr="00847ADC" w:rsidRDefault="00847ADC" w:rsidP="00847ADC">
      <w:pPr>
        <w:pStyle w:val="Lijstalinea"/>
        <w:ind w:left="0"/>
        <w:rPr>
          <w:rFonts w:asciiTheme="majorHAnsi" w:hAnsiTheme="majorHAnsi" w:cstheme="majorHAnsi"/>
          <w:sz w:val="22"/>
          <w:szCs w:val="22"/>
        </w:rPr>
      </w:pPr>
    </w:p>
    <w:p w14:paraId="6AAD0468" w14:textId="77777777" w:rsidR="00847ADC" w:rsidRPr="00847ADC" w:rsidRDefault="00847ADC" w:rsidP="00930244">
      <w:pPr>
        <w:numPr>
          <w:ilvl w:val="0"/>
          <w:numId w:val="13"/>
        </w:numPr>
        <w:rPr>
          <w:rFonts w:asciiTheme="majorHAnsi" w:hAnsiTheme="majorHAnsi" w:cstheme="majorHAnsi"/>
          <w:sz w:val="22"/>
          <w:szCs w:val="22"/>
        </w:rPr>
      </w:pPr>
      <w:r w:rsidRPr="00847ADC">
        <w:rPr>
          <w:rFonts w:asciiTheme="majorHAnsi" w:hAnsiTheme="majorHAnsi" w:cstheme="majorHAnsi"/>
          <w:sz w:val="22"/>
          <w:szCs w:val="22"/>
        </w:rPr>
        <w:t xml:space="preserve">Opdrachtnemer wijst een vaste contactpersoon aan die de contacten onderhoudt met opdrachtgever. De vaste contactpersoon heeft een vervanger. Opdrachtnemer draagt er zorg voor dat zowel de contactpersoon als de vervanger bekend zijn bij opdrachtgever. </w:t>
      </w:r>
    </w:p>
    <w:p w14:paraId="0A8F04BE" w14:textId="77777777" w:rsidR="00847ADC" w:rsidRPr="00847ADC" w:rsidRDefault="00847ADC" w:rsidP="00847ADC">
      <w:pPr>
        <w:pStyle w:val="Lijstalinea"/>
        <w:ind w:left="0"/>
        <w:rPr>
          <w:rFonts w:asciiTheme="majorHAnsi" w:hAnsiTheme="majorHAnsi" w:cstheme="majorHAnsi"/>
          <w:sz w:val="22"/>
          <w:szCs w:val="22"/>
        </w:rPr>
      </w:pPr>
    </w:p>
    <w:p w14:paraId="2BB5A346" w14:textId="77777777" w:rsidR="00847ADC" w:rsidRPr="00847ADC" w:rsidRDefault="00847ADC" w:rsidP="00930244">
      <w:pPr>
        <w:numPr>
          <w:ilvl w:val="0"/>
          <w:numId w:val="13"/>
        </w:numPr>
        <w:rPr>
          <w:rFonts w:asciiTheme="majorHAnsi" w:hAnsiTheme="majorHAnsi" w:cstheme="majorHAnsi"/>
          <w:sz w:val="22"/>
          <w:szCs w:val="22"/>
        </w:rPr>
      </w:pPr>
      <w:r w:rsidRPr="00847ADC">
        <w:rPr>
          <w:rFonts w:asciiTheme="majorHAnsi" w:hAnsiTheme="majorHAnsi" w:cstheme="majorHAnsi"/>
          <w:sz w:val="22"/>
          <w:szCs w:val="22"/>
        </w:rPr>
        <w:t>De contactpersoon van opdrachtnemer en/of diens vervanger zijn op werkdagen tussen 7.30 – 17.00 telefonisch bereikbaar.</w:t>
      </w:r>
    </w:p>
    <w:p w14:paraId="72457B62" w14:textId="77777777" w:rsidR="00847ADC" w:rsidRPr="00847ADC" w:rsidRDefault="00847ADC" w:rsidP="00847ADC">
      <w:pPr>
        <w:pStyle w:val="Lijstalinea"/>
        <w:ind w:left="0"/>
        <w:rPr>
          <w:rFonts w:asciiTheme="majorHAnsi" w:hAnsiTheme="majorHAnsi" w:cstheme="majorHAnsi"/>
          <w:sz w:val="22"/>
          <w:szCs w:val="22"/>
        </w:rPr>
      </w:pPr>
    </w:p>
    <w:p w14:paraId="6E9B5F53" w14:textId="77777777" w:rsidR="00847ADC" w:rsidRPr="00847ADC" w:rsidRDefault="00847ADC" w:rsidP="00930244">
      <w:pPr>
        <w:numPr>
          <w:ilvl w:val="0"/>
          <w:numId w:val="13"/>
        </w:numPr>
        <w:rPr>
          <w:rFonts w:asciiTheme="majorHAnsi" w:hAnsiTheme="majorHAnsi" w:cstheme="majorHAnsi"/>
          <w:sz w:val="22"/>
          <w:szCs w:val="22"/>
        </w:rPr>
      </w:pPr>
      <w:r w:rsidRPr="00847ADC">
        <w:rPr>
          <w:rFonts w:asciiTheme="majorHAnsi" w:hAnsiTheme="majorHAnsi" w:cstheme="majorHAnsi"/>
          <w:sz w:val="22"/>
          <w:szCs w:val="22"/>
        </w:rPr>
        <w:t>De contactpersoon is beslissingsbevoegd namens opdrachtnemer.</w:t>
      </w:r>
    </w:p>
    <w:p w14:paraId="59A4F5C0" w14:textId="77777777" w:rsidR="00847ADC" w:rsidRPr="00847ADC" w:rsidRDefault="00847ADC" w:rsidP="00847ADC">
      <w:pPr>
        <w:pStyle w:val="Lijstalinea"/>
        <w:ind w:left="0"/>
        <w:rPr>
          <w:rFonts w:asciiTheme="majorHAnsi" w:hAnsiTheme="majorHAnsi" w:cstheme="majorHAnsi"/>
          <w:sz w:val="22"/>
          <w:szCs w:val="22"/>
        </w:rPr>
      </w:pPr>
    </w:p>
    <w:p w14:paraId="2874B7AB" w14:textId="595ADCBE" w:rsidR="00847ADC" w:rsidRPr="00847ADC" w:rsidRDefault="00847ADC" w:rsidP="00930244">
      <w:pPr>
        <w:numPr>
          <w:ilvl w:val="0"/>
          <w:numId w:val="13"/>
        </w:numPr>
        <w:rPr>
          <w:rFonts w:asciiTheme="majorHAnsi" w:hAnsiTheme="majorHAnsi" w:cstheme="majorHAnsi"/>
          <w:sz w:val="22"/>
          <w:szCs w:val="22"/>
        </w:rPr>
      </w:pPr>
      <w:r w:rsidRPr="00847ADC">
        <w:rPr>
          <w:rFonts w:asciiTheme="majorHAnsi" w:hAnsiTheme="majorHAnsi" w:cstheme="majorHAnsi"/>
          <w:sz w:val="22"/>
          <w:szCs w:val="22"/>
        </w:rPr>
        <w:t xml:space="preserve">Opdrachtgever kan aanwijzingen geven aan de contactpersoon van opdrachtnemer en/of aan diens vervanger. Aanwijzingen worden per e-mail bevestigd aan opdrachtnemer. De opdrachtnemer voert de werkzaamheden uit conform de in dit </w:t>
      </w:r>
      <w:r w:rsidR="00BA377F">
        <w:rPr>
          <w:rFonts w:asciiTheme="majorHAnsi" w:hAnsiTheme="majorHAnsi" w:cstheme="majorHAnsi"/>
          <w:sz w:val="22"/>
          <w:szCs w:val="22"/>
        </w:rPr>
        <w:t>document</w:t>
      </w:r>
      <w:r w:rsidRPr="00847ADC">
        <w:rPr>
          <w:rFonts w:asciiTheme="majorHAnsi" w:hAnsiTheme="majorHAnsi" w:cstheme="majorHAnsi"/>
          <w:sz w:val="22"/>
          <w:szCs w:val="22"/>
        </w:rPr>
        <w:t xml:space="preserve"> opgenomen voorwaarden. </w:t>
      </w:r>
    </w:p>
    <w:p w14:paraId="20B6EAB2" w14:textId="77777777" w:rsidR="00847ADC" w:rsidRPr="00847ADC" w:rsidRDefault="00847ADC" w:rsidP="00847ADC">
      <w:pPr>
        <w:pStyle w:val="Lijstalinea"/>
        <w:ind w:left="0"/>
        <w:rPr>
          <w:rFonts w:asciiTheme="majorHAnsi" w:hAnsiTheme="majorHAnsi" w:cstheme="majorHAnsi"/>
          <w:sz w:val="22"/>
          <w:szCs w:val="22"/>
        </w:rPr>
      </w:pPr>
    </w:p>
    <w:p w14:paraId="245684C2" w14:textId="77777777" w:rsidR="00847ADC" w:rsidRPr="00847ADC" w:rsidRDefault="00847ADC" w:rsidP="00930244">
      <w:pPr>
        <w:numPr>
          <w:ilvl w:val="0"/>
          <w:numId w:val="13"/>
        </w:numPr>
        <w:rPr>
          <w:rFonts w:asciiTheme="majorHAnsi" w:hAnsiTheme="majorHAnsi" w:cstheme="majorHAnsi"/>
          <w:sz w:val="22"/>
          <w:szCs w:val="22"/>
        </w:rPr>
      </w:pPr>
      <w:r w:rsidRPr="00847ADC">
        <w:rPr>
          <w:rFonts w:asciiTheme="majorHAnsi" w:hAnsiTheme="majorHAnsi" w:cstheme="majorHAnsi"/>
          <w:sz w:val="22"/>
          <w:szCs w:val="22"/>
        </w:rPr>
        <w:t>In alle gevallen dient te worden voldaan aan vigerende wet- en regelgeving. De opdrachtnemer houdt zich tevens aan de geldende veiligheids- en milieuvoorschriften. De opdrachtnemer is in het bezit van de voor de uitvoering van de werkzaamheden vereiste vergunning(en).</w:t>
      </w:r>
    </w:p>
    <w:p w14:paraId="262FD501" w14:textId="77777777" w:rsidR="00847ADC" w:rsidRPr="00847ADC" w:rsidRDefault="00847ADC" w:rsidP="00847ADC">
      <w:pPr>
        <w:pStyle w:val="Lijstalinea"/>
        <w:ind w:left="0"/>
        <w:rPr>
          <w:rFonts w:asciiTheme="majorHAnsi" w:hAnsiTheme="majorHAnsi" w:cstheme="majorHAnsi"/>
          <w:sz w:val="22"/>
          <w:szCs w:val="22"/>
        </w:rPr>
      </w:pPr>
    </w:p>
    <w:p w14:paraId="140B48A1" w14:textId="77777777" w:rsidR="00847ADC" w:rsidRPr="00847ADC" w:rsidRDefault="00847ADC" w:rsidP="00930244">
      <w:pPr>
        <w:numPr>
          <w:ilvl w:val="0"/>
          <w:numId w:val="13"/>
        </w:numPr>
        <w:rPr>
          <w:rFonts w:asciiTheme="majorHAnsi" w:hAnsiTheme="majorHAnsi" w:cstheme="majorHAnsi"/>
          <w:sz w:val="22"/>
          <w:szCs w:val="22"/>
        </w:rPr>
      </w:pPr>
      <w:r w:rsidRPr="00847ADC">
        <w:rPr>
          <w:rFonts w:asciiTheme="majorHAnsi" w:hAnsiTheme="majorHAnsi" w:cstheme="majorHAnsi"/>
          <w:sz w:val="22"/>
          <w:szCs w:val="22"/>
        </w:rPr>
        <w:t>Opdrachtnemer draagt er zorg voor dat opdrachtgever schriftelijk (per brief, fax of e-mail) in kennis wordt gesteld van de (actuele) acceptatievoorwaarden.</w:t>
      </w:r>
    </w:p>
    <w:p w14:paraId="0FEE03FC" w14:textId="77777777" w:rsidR="00847ADC" w:rsidRPr="00847ADC" w:rsidRDefault="00847ADC" w:rsidP="00847ADC">
      <w:pPr>
        <w:pStyle w:val="Lijstalinea"/>
        <w:ind w:left="0"/>
        <w:rPr>
          <w:rFonts w:asciiTheme="majorHAnsi" w:hAnsiTheme="majorHAnsi" w:cstheme="majorHAnsi"/>
          <w:sz w:val="22"/>
          <w:szCs w:val="22"/>
        </w:rPr>
      </w:pPr>
    </w:p>
    <w:p w14:paraId="391B9691" w14:textId="77777777" w:rsidR="00847ADC" w:rsidRPr="00847ADC" w:rsidRDefault="00847ADC" w:rsidP="00930244">
      <w:pPr>
        <w:numPr>
          <w:ilvl w:val="0"/>
          <w:numId w:val="13"/>
        </w:numPr>
        <w:rPr>
          <w:rFonts w:asciiTheme="majorHAnsi" w:hAnsiTheme="majorHAnsi" w:cstheme="majorHAnsi"/>
          <w:sz w:val="22"/>
          <w:szCs w:val="22"/>
        </w:rPr>
      </w:pPr>
      <w:r w:rsidRPr="00847ADC">
        <w:rPr>
          <w:rFonts w:asciiTheme="majorHAnsi" w:hAnsiTheme="majorHAnsi" w:cstheme="majorHAnsi"/>
          <w:sz w:val="22"/>
          <w:szCs w:val="22"/>
        </w:rPr>
        <w:t>De opdrachtnemer geeft aan het begin van ieder jaar aan op welke dagen in dat jaar de verwerkings- en/ of overslaglocatie gesloten kan zijn.</w:t>
      </w:r>
    </w:p>
    <w:p w14:paraId="726BFF1B" w14:textId="77777777" w:rsidR="00847ADC" w:rsidRPr="00847ADC" w:rsidRDefault="00847ADC" w:rsidP="00847ADC">
      <w:pPr>
        <w:pStyle w:val="Lijstalinea"/>
        <w:ind w:left="0"/>
        <w:rPr>
          <w:rFonts w:asciiTheme="majorHAnsi" w:hAnsiTheme="majorHAnsi" w:cstheme="majorHAnsi"/>
          <w:sz w:val="22"/>
          <w:szCs w:val="22"/>
        </w:rPr>
      </w:pPr>
    </w:p>
    <w:p w14:paraId="3426A51F" w14:textId="77777777" w:rsidR="00847ADC" w:rsidRPr="00847ADC" w:rsidRDefault="00847ADC" w:rsidP="00930244">
      <w:pPr>
        <w:numPr>
          <w:ilvl w:val="0"/>
          <w:numId w:val="13"/>
        </w:numPr>
        <w:rPr>
          <w:rFonts w:asciiTheme="majorHAnsi" w:hAnsiTheme="majorHAnsi" w:cstheme="majorHAnsi"/>
          <w:sz w:val="22"/>
          <w:szCs w:val="22"/>
        </w:rPr>
      </w:pPr>
      <w:r w:rsidRPr="00847ADC">
        <w:rPr>
          <w:rFonts w:asciiTheme="majorHAnsi" w:hAnsiTheme="majorHAnsi" w:cstheme="majorHAnsi"/>
          <w:sz w:val="22"/>
          <w:szCs w:val="22"/>
        </w:rPr>
        <w:t>De door opdrachtgever aan te leveren afvalstromen worden op de verwerkings- en/ of overslaglocatie in- en uitgewogen op een geijkte weegbrug die jaarlijks wordt geijkt door daarvoor bevoegde instanties.</w:t>
      </w:r>
    </w:p>
    <w:p w14:paraId="499968E8" w14:textId="77777777" w:rsidR="00847ADC" w:rsidRPr="00847ADC" w:rsidRDefault="00847ADC" w:rsidP="00847ADC">
      <w:pPr>
        <w:spacing w:after="200"/>
        <w:rPr>
          <w:rFonts w:asciiTheme="majorHAnsi" w:hAnsiTheme="majorHAnsi" w:cstheme="majorHAnsi"/>
          <w:sz w:val="22"/>
          <w:szCs w:val="22"/>
        </w:rPr>
      </w:pPr>
      <w:r w:rsidRPr="00847ADC">
        <w:rPr>
          <w:rFonts w:asciiTheme="majorHAnsi" w:hAnsiTheme="majorHAnsi" w:cstheme="majorHAnsi"/>
          <w:sz w:val="22"/>
          <w:szCs w:val="22"/>
        </w:rPr>
        <w:br w:type="page"/>
      </w:r>
    </w:p>
    <w:p w14:paraId="1D5A7389" w14:textId="77777777" w:rsidR="00847ADC" w:rsidRPr="00847ADC" w:rsidRDefault="00847ADC" w:rsidP="00847ADC">
      <w:pPr>
        <w:rPr>
          <w:sz w:val="26"/>
          <w:szCs w:val="26"/>
        </w:rPr>
      </w:pPr>
    </w:p>
    <w:p w14:paraId="320F0DC9" w14:textId="31C4EDEC" w:rsidR="00847ADC" w:rsidRPr="00016A09" w:rsidRDefault="00847ADC" w:rsidP="00847ADC">
      <w:pPr>
        <w:pStyle w:val="Kop2"/>
        <w:rPr>
          <w:sz w:val="24"/>
          <w:szCs w:val="24"/>
        </w:rPr>
      </w:pPr>
      <w:bookmarkStart w:id="22" w:name="_Toc504029515"/>
      <w:bookmarkStart w:id="23" w:name="_Toc106634280"/>
      <w:r w:rsidRPr="00016A09">
        <w:rPr>
          <w:sz w:val="24"/>
          <w:szCs w:val="24"/>
        </w:rPr>
        <w:t>2.2 Basisgegevens</w:t>
      </w:r>
      <w:bookmarkEnd w:id="22"/>
      <w:bookmarkEnd w:id="23"/>
    </w:p>
    <w:p w14:paraId="0690A8A5" w14:textId="77777777" w:rsidR="00847ADC" w:rsidRPr="00592A1E" w:rsidRDefault="00847ADC" w:rsidP="00847ADC"/>
    <w:p w14:paraId="76A2867F" w14:textId="4151B49F" w:rsidR="00847ADC" w:rsidRPr="00847ADC" w:rsidRDefault="00016A09" w:rsidP="00847ADC">
      <w:pPr>
        <w:pStyle w:val="Kop3"/>
        <w:ind w:left="709"/>
        <w:rPr>
          <w:rFonts w:cstheme="majorHAnsi"/>
          <w:szCs w:val="22"/>
        </w:rPr>
      </w:pPr>
      <w:bookmarkStart w:id="24" w:name="_Toc504029516"/>
      <w:bookmarkStart w:id="25" w:name="_Toc106634281"/>
      <w:r>
        <w:rPr>
          <w:rFonts w:cstheme="majorHAnsi"/>
          <w:szCs w:val="22"/>
        </w:rPr>
        <w:t xml:space="preserve">2.2.1 </w:t>
      </w:r>
      <w:r w:rsidR="00847ADC" w:rsidRPr="00847ADC">
        <w:rPr>
          <w:rFonts w:cstheme="majorHAnsi"/>
          <w:szCs w:val="22"/>
        </w:rPr>
        <w:t>Bepaling met betrekking tot containers en de afvoer van volle containers</w:t>
      </w:r>
      <w:bookmarkEnd w:id="24"/>
      <w:bookmarkEnd w:id="25"/>
    </w:p>
    <w:p w14:paraId="540EBE0E" w14:textId="77777777" w:rsidR="00847ADC" w:rsidRPr="00847ADC" w:rsidRDefault="00847ADC" w:rsidP="00847ADC">
      <w:pPr>
        <w:ind w:left="360"/>
        <w:rPr>
          <w:rFonts w:asciiTheme="majorHAnsi" w:hAnsiTheme="majorHAnsi" w:cstheme="majorHAnsi"/>
          <w:sz w:val="22"/>
          <w:szCs w:val="22"/>
        </w:rPr>
      </w:pPr>
      <w:r w:rsidRPr="00847ADC">
        <w:rPr>
          <w:rFonts w:asciiTheme="majorHAnsi" w:hAnsiTheme="majorHAnsi" w:cstheme="majorHAnsi"/>
          <w:sz w:val="22"/>
          <w:szCs w:val="22"/>
        </w:rPr>
        <w:t xml:space="preserve">Opdrachtgever stelt zelf containers ter beschikking en voert de volle containers zelf af naar de overeengekomen locatie voor de percelen 2, 3, 4, 5, 7, 9, 15 en 16. </w:t>
      </w:r>
    </w:p>
    <w:p w14:paraId="549E0C1B" w14:textId="77777777" w:rsidR="00847ADC" w:rsidRPr="00847ADC" w:rsidRDefault="00847ADC" w:rsidP="00847ADC">
      <w:pPr>
        <w:ind w:left="360"/>
        <w:rPr>
          <w:rFonts w:asciiTheme="majorHAnsi" w:hAnsiTheme="majorHAnsi" w:cstheme="majorHAnsi"/>
          <w:sz w:val="22"/>
          <w:szCs w:val="22"/>
        </w:rPr>
      </w:pPr>
      <w:r w:rsidRPr="00847ADC">
        <w:rPr>
          <w:rFonts w:asciiTheme="majorHAnsi" w:hAnsiTheme="majorHAnsi" w:cstheme="majorHAnsi"/>
          <w:sz w:val="22"/>
          <w:szCs w:val="22"/>
        </w:rPr>
        <w:t>De opdrachtnemer stelt de inzamelmiddelen ter beschikking en voorziet in transport voor de percelen 1, 6, 8, 10, 11, 12, 13 en 14. Voor deze percelen dient de opdrachtnemer ervoor te zorgen dat voor de afvalstromen waarvoor hij een overeenkomst heeft met de opdrachtgever een container/inzamelmiddel en eventueel een reservecontainer of reserve inzamelmiddel beschikbaar is gedurende de openingstijden van de milieustraat.</w:t>
      </w:r>
    </w:p>
    <w:p w14:paraId="4E434CA9" w14:textId="77777777" w:rsidR="00847ADC" w:rsidRPr="00847ADC" w:rsidRDefault="00847ADC" w:rsidP="00930244">
      <w:pPr>
        <w:pStyle w:val="Lijstalinea"/>
        <w:numPr>
          <w:ilvl w:val="1"/>
          <w:numId w:val="14"/>
        </w:numPr>
        <w:contextualSpacing w:val="0"/>
        <w:rPr>
          <w:rFonts w:asciiTheme="majorHAnsi" w:hAnsiTheme="majorHAnsi" w:cstheme="majorHAnsi"/>
          <w:sz w:val="22"/>
          <w:szCs w:val="22"/>
        </w:rPr>
      </w:pPr>
      <w:r w:rsidRPr="00847ADC">
        <w:rPr>
          <w:rFonts w:asciiTheme="majorHAnsi" w:hAnsiTheme="majorHAnsi" w:cstheme="majorHAnsi"/>
          <w:sz w:val="22"/>
          <w:szCs w:val="22"/>
        </w:rPr>
        <w:t>Maandag t/m vrijdag: 13.00 uur tot 16.00 uur</w:t>
      </w:r>
    </w:p>
    <w:p w14:paraId="06E0DBF8" w14:textId="77777777" w:rsidR="00847ADC" w:rsidRPr="00847ADC" w:rsidRDefault="00847ADC" w:rsidP="00930244">
      <w:pPr>
        <w:pStyle w:val="Lijstalinea"/>
        <w:numPr>
          <w:ilvl w:val="1"/>
          <w:numId w:val="14"/>
        </w:numPr>
        <w:contextualSpacing w:val="0"/>
        <w:rPr>
          <w:rFonts w:asciiTheme="majorHAnsi" w:hAnsiTheme="majorHAnsi" w:cstheme="majorHAnsi"/>
          <w:sz w:val="22"/>
          <w:szCs w:val="22"/>
        </w:rPr>
      </w:pPr>
      <w:r w:rsidRPr="00847ADC">
        <w:rPr>
          <w:rFonts w:asciiTheme="majorHAnsi" w:hAnsiTheme="majorHAnsi" w:cstheme="majorHAnsi"/>
          <w:sz w:val="22"/>
          <w:szCs w:val="22"/>
        </w:rPr>
        <w:t>Zaterdag: 10.00 uur tot 15.00 uur</w:t>
      </w:r>
    </w:p>
    <w:p w14:paraId="7B637422" w14:textId="77777777" w:rsidR="00847ADC" w:rsidRPr="00847ADC" w:rsidRDefault="00847ADC" w:rsidP="00847ADC">
      <w:pPr>
        <w:ind w:left="360"/>
        <w:rPr>
          <w:rFonts w:asciiTheme="majorHAnsi" w:hAnsiTheme="majorHAnsi" w:cstheme="majorHAnsi"/>
          <w:sz w:val="22"/>
          <w:szCs w:val="22"/>
        </w:rPr>
      </w:pPr>
      <w:r w:rsidRPr="00847ADC">
        <w:rPr>
          <w:rFonts w:asciiTheme="majorHAnsi" w:hAnsiTheme="majorHAnsi" w:cstheme="majorHAnsi"/>
          <w:sz w:val="22"/>
          <w:szCs w:val="22"/>
        </w:rPr>
        <w:t>Aan deze openingstijden kan opdrachtnemer geen rechten ontlenen indien de opdrachtgever gedurende de overeenkomst de openingstijden wijzigt.</w:t>
      </w:r>
    </w:p>
    <w:p w14:paraId="316B41A6" w14:textId="77777777" w:rsidR="00847ADC" w:rsidRPr="00847ADC" w:rsidRDefault="00847ADC" w:rsidP="00847ADC">
      <w:pPr>
        <w:pStyle w:val="Lijstalinea"/>
        <w:ind w:left="0"/>
        <w:rPr>
          <w:rFonts w:asciiTheme="majorHAnsi" w:hAnsiTheme="majorHAnsi" w:cstheme="majorHAnsi"/>
          <w:sz w:val="22"/>
          <w:szCs w:val="22"/>
        </w:rPr>
      </w:pPr>
    </w:p>
    <w:p w14:paraId="7AC25C89" w14:textId="77777777" w:rsidR="00847ADC" w:rsidRPr="00847ADC" w:rsidRDefault="00847ADC" w:rsidP="00930244">
      <w:pPr>
        <w:pStyle w:val="Lijstalinea"/>
        <w:numPr>
          <w:ilvl w:val="0"/>
          <w:numId w:val="14"/>
        </w:numPr>
        <w:rPr>
          <w:rFonts w:asciiTheme="majorHAnsi" w:hAnsiTheme="majorHAnsi" w:cstheme="majorHAnsi"/>
          <w:sz w:val="22"/>
          <w:szCs w:val="22"/>
        </w:rPr>
      </w:pPr>
      <w:r w:rsidRPr="00847ADC">
        <w:rPr>
          <w:rFonts w:asciiTheme="majorHAnsi" w:hAnsiTheme="majorHAnsi" w:cstheme="majorHAnsi"/>
          <w:sz w:val="22"/>
          <w:szCs w:val="22"/>
        </w:rPr>
        <w:t>De opdrachtnemer dient in overleg de activiteiten voor transport in te plannen. Dit is van toepassing op alle bepalingen die zijn vermeld in dit hoofdstuk.</w:t>
      </w:r>
    </w:p>
    <w:p w14:paraId="0D64EECE" w14:textId="77777777" w:rsidR="00847ADC" w:rsidRPr="00847ADC" w:rsidRDefault="00847ADC" w:rsidP="00847ADC">
      <w:pPr>
        <w:rPr>
          <w:rFonts w:asciiTheme="majorHAnsi" w:hAnsiTheme="majorHAnsi" w:cstheme="majorHAnsi"/>
          <w:sz w:val="22"/>
          <w:szCs w:val="22"/>
        </w:rPr>
      </w:pPr>
    </w:p>
    <w:p w14:paraId="742A1233" w14:textId="72A37E20" w:rsidR="00847ADC" w:rsidRPr="00847ADC" w:rsidRDefault="00016A09" w:rsidP="00847ADC">
      <w:pPr>
        <w:pStyle w:val="Kop3"/>
        <w:ind w:left="709"/>
        <w:rPr>
          <w:rFonts w:cstheme="majorHAnsi"/>
          <w:szCs w:val="22"/>
        </w:rPr>
      </w:pPr>
      <w:bookmarkStart w:id="26" w:name="_Toc504029517"/>
      <w:bookmarkStart w:id="27" w:name="_Toc106634282"/>
      <w:r>
        <w:rPr>
          <w:rFonts w:cstheme="majorHAnsi"/>
          <w:szCs w:val="22"/>
        </w:rPr>
        <w:t xml:space="preserve">2.2.2 </w:t>
      </w:r>
      <w:r w:rsidR="00847ADC" w:rsidRPr="00847ADC">
        <w:rPr>
          <w:rFonts w:cstheme="majorHAnsi"/>
          <w:szCs w:val="22"/>
        </w:rPr>
        <w:t>Procedure afgekeurde aangeleverde vrachten</w:t>
      </w:r>
      <w:bookmarkEnd w:id="26"/>
      <w:bookmarkEnd w:id="27"/>
    </w:p>
    <w:p w14:paraId="0D0925AB" w14:textId="77777777" w:rsidR="00847ADC" w:rsidRPr="00847ADC" w:rsidRDefault="00847ADC" w:rsidP="00930244">
      <w:pPr>
        <w:pStyle w:val="Lijstalinea"/>
        <w:numPr>
          <w:ilvl w:val="0"/>
          <w:numId w:val="15"/>
        </w:numPr>
        <w:rPr>
          <w:rFonts w:asciiTheme="majorHAnsi" w:hAnsiTheme="majorHAnsi" w:cstheme="majorHAnsi"/>
          <w:sz w:val="22"/>
          <w:szCs w:val="22"/>
        </w:rPr>
      </w:pPr>
      <w:r w:rsidRPr="00847ADC">
        <w:rPr>
          <w:rFonts w:asciiTheme="majorHAnsi" w:hAnsiTheme="majorHAnsi" w:cstheme="majorHAnsi"/>
          <w:sz w:val="22"/>
          <w:szCs w:val="22"/>
        </w:rPr>
        <w:t xml:space="preserve">Acceptatie van de afvalstoffen door de opdrachtnemer heeft plaatsgevonden tenzij hij na deponering van het afval op de verwerkingsinrichting per direct aan de opdrachtgever via e-mail en/of telefonisch, inclusief foto en met opgaaf van redenen, meldt het afval niet te accepteren. Indien de opdrachtnemer er vervolgens voor kiest over te gaan tot het verwerken van het afval gaat het eigendom en het risico over op hem. Daarna kan hij geen recht meer doen gelden indien met de verwerking van deze vracht extra kosten zijn gemoeid. </w:t>
      </w:r>
    </w:p>
    <w:p w14:paraId="32F6BD68" w14:textId="77777777" w:rsidR="00847ADC" w:rsidRPr="00847ADC" w:rsidRDefault="00847ADC" w:rsidP="00847ADC">
      <w:pPr>
        <w:pStyle w:val="Lijstalinea"/>
        <w:rPr>
          <w:rFonts w:asciiTheme="majorHAnsi" w:hAnsiTheme="majorHAnsi" w:cstheme="majorHAnsi"/>
          <w:sz w:val="22"/>
          <w:szCs w:val="22"/>
        </w:rPr>
      </w:pPr>
    </w:p>
    <w:p w14:paraId="3ECCFFAB" w14:textId="77777777" w:rsidR="00847ADC" w:rsidRPr="00847ADC" w:rsidRDefault="00847ADC" w:rsidP="00930244">
      <w:pPr>
        <w:pStyle w:val="Lijstalinea"/>
        <w:numPr>
          <w:ilvl w:val="0"/>
          <w:numId w:val="15"/>
        </w:numPr>
        <w:rPr>
          <w:rFonts w:asciiTheme="majorHAnsi" w:hAnsiTheme="majorHAnsi" w:cstheme="majorHAnsi"/>
          <w:sz w:val="22"/>
          <w:szCs w:val="22"/>
        </w:rPr>
      </w:pPr>
      <w:r w:rsidRPr="00847ADC">
        <w:rPr>
          <w:rFonts w:asciiTheme="majorHAnsi" w:hAnsiTheme="majorHAnsi" w:cstheme="majorHAnsi"/>
          <w:sz w:val="22"/>
          <w:szCs w:val="22"/>
        </w:rPr>
        <w:t xml:space="preserve">De opdrachtgever en opdrachtnemer treden binnen 2 uur* na acceptatie in overleg aan de hand van de aangeleverde foto’s. Opdrachtgever en opdrachtnemer nemen op grond van de bevindingen een besluit over de verwerking van de aanlevering. De eventuele extra kosten hiervan komen voor rekening van opdrachtgever, tenzij in gezamenlijkheid wordt vastgesteld dat wel is voldaan aan de specificaties. </w:t>
      </w:r>
    </w:p>
    <w:p w14:paraId="5979287F" w14:textId="77777777" w:rsidR="00847ADC" w:rsidRPr="00847ADC" w:rsidRDefault="00847ADC" w:rsidP="00847ADC">
      <w:pPr>
        <w:ind w:left="360"/>
        <w:rPr>
          <w:rFonts w:asciiTheme="majorHAnsi" w:hAnsiTheme="majorHAnsi" w:cstheme="majorHAnsi"/>
          <w:sz w:val="22"/>
          <w:szCs w:val="22"/>
        </w:rPr>
      </w:pPr>
    </w:p>
    <w:p w14:paraId="18138720" w14:textId="77777777" w:rsidR="00847ADC" w:rsidRPr="00847ADC" w:rsidRDefault="00847ADC" w:rsidP="00847ADC">
      <w:pPr>
        <w:ind w:left="360"/>
        <w:rPr>
          <w:rFonts w:asciiTheme="majorHAnsi" w:hAnsiTheme="majorHAnsi" w:cstheme="majorHAnsi"/>
          <w:sz w:val="22"/>
          <w:szCs w:val="22"/>
        </w:rPr>
      </w:pPr>
      <w:r w:rsidRPr="00847ADC">
        <w:rPr>
          <w:rFonts w:asciiTheme="majorHAnsi" w:hAnsiTheme="majorHAnsi" w:cstheme="majorHAnsi"/>
          <w:sz w:val="22"/>
          <w:szCs w:val="22"/>
        </w:rPr>
        <w:t>*Opdrachtgever gaat er vanuit dat een afgekeurde vracht binnen 2 uur tijdens kantoortijden worden gemeld. Indien een vracht om 17u wordt afgekeurd dient dit gemeld te worden voor 11u de volgende werkdag.</w:t>
      </w:r>
    </w:p>
    <w:p w14:paraId="40339B2F" w14:textId="77777777" w:rsidR="00847ADC" w:rsidRPr="00847ADC" w:rsidRDefault="00847ADC" w:rsidP="00847ADC">
      <w:pPr>
        <w:pStyle w:val="Lijstalinea"/>
        <w:ind w:left="0"/>
        <w:contextualSpacing w:val="0"/>
        <w:rPr>
          <w:rFonts w:asciiTheme="majorHAnsi" w:hAnsiTheme="majorHAnsi" w:cstheme="majorHAnsi"/>
          <w:sz w:val="22"/>
          <w:szCs w:val="22"/>
        </w:rPr>
      </w:pPr>
    </w:p>
    <w:p w14:paraId="16D53BA2" w14:textId="77777777" w:rsidR="00847ADC" w:rsidRPr="00847ADC" w:rsidRDefault="00847ADC" w:rsidP="00930244">
      <w:pPr>
        <w:pStyle w:val="Lijstalinea"/>
        <w:numPr>
          <w:ilvl w:val="0"/>
          <w:numId w:val="15"/>
        </w:numPr>
        <w:rPr>
          <w:rFonts w:asciiTheme="majorHAnsi" w:hAnsiTheme="majorHAnsi" w:cstheme="majorHAnsi"/>
          <w:sz w:val="22"/>
          <w:szCs w:val="22"/>
        </w:rPr>
      </w:pPr>
      <w:r w:rsidRPr="00847ADC">
        <w:rPr>
          <w:rFonts w:asciiTheme="majorHAnsi" w:hAnsiTheme="majorHAnsi" w:cstheme="majorHAnsi"/>
          <w:sz w:val="22"/>
          <w:szCs w:val="22"/>
        </w:rPr>
        <w:t>Na acceptatie van een vracht door de opdrachtnemer gaat het eigendom en de risico's van de door hem te verwerken afvalstromen op hem over.</w:t>
      </w:r>
    </w:p>
    <w:p w14:paraId="0D5D7C5D" w14:textId="77777777" w:rsidR="00847ADC" w:rsidRPr="00847ADC" w:rsidRDefault="00847ADC" w:rsidP="00847ADC">
      <w:pPr>
        <w:rPr>
          <w:rFonts w:asciiTheme="majorHAnsi" w:hAnsiTheme="majorHAnsi" w:cstheme="majorHAnsi"/>
          <w:sz w:val="22"/>
          <w:szCs w:val="22"/>
        </w:rPr>
      </w:pPr>
    </w:p>
    <w:p w14:paraId="5678AC56" w14:textId="0D12EDB0" w:rsidR="00847ADC" w:rsidRPr="00847ADC" w:rsidRDefault="00016A09" w:rsidP="00847ADC">
      <w:pPr>
        <w:pStyle w:val="Kop3"/>
        <w:ind w:left="709"/>
        <w:rPr>
          <w:rFonts w:cstheme="majorHAnsi"/>
          <w:b/>
          <w:szCs w:val="22"/>
        </w:rPr>
      </w:pPr>
      <w:bookmarkStart w:id="28" w:name="_Toc504029518"/>
      <w:bookmarkStart w:id="29" w:name="_Toc106634283"/>
      <w:r>
        <w:rPr>
          <w:rFonts w:cstheme="majorHAnsi"/>
          <w:szCs w:val="22"/>
        </w:rPr>
        <w:t xml:space="preserve">2.2.3 </w:t>
      </w:r>
      <w:r w:rsidR="00847ADC" w:rsidRPr="00847ADC">
        <w:rPr>
          <w:rFonts w:cstheme="majorHAnsi"/>
          <w:szCs w:val="22"/>
        </w:rPr>
        <w:t>Bijzondere bepalingen met betrekking tot perceel 1 Asbest</w:t>
      </w:r>
      <w:bookmarkEnd w:id="28"/>
      <w:bookmarkEnd w:id="29"/>
    </w:p>
    <w:p w14:paraId="6E78540E" w14:textId="77777777" w:rsidR="00847ADC" w:rsidRPr="00847ADC" w:rsidRDefault="00847ADC" w:rsidP="00930244">
      <w:pPr>
        <w:pStyle w:val="Koptekst"/>
        <w:numPr>
          <w:ilvl w:val="0"/>
          <w:numId w:val="16"/>
        </w:numPr>
        <w:tabs>
          <w:tab w:val="clear" w:pos="4536"/>
          <w:tab w:val="clear" w:pos="9072"/>
        </w:tabs>
        <w:rPr>
          <w:rFonts w:asciiTheme="majorHAnsi" w:hAnsiTheme="majorHAnsi" w:cstheme="majorHAnsi"/>
          <w:sz w:val="22"/>
          <w:szCs w:val="22"/>
        </w:rPr>
      </w:pPr>
      <w:r w:rsidRPr="00847ADC">
        <w:rPr>
          <w:rFonts w:asciiTheme="majorHAnsi" w:hAnsiTheme="majorHAnsi" w:cstheme="majorHAnsi"/>
          <w:sz w:val="22"/>
          <w:szCs w:val="22"/>
        </w:rPr>
        <w:t xml:space="preserve">Asbest en asbesthoudend afval wordt verpakt in daartoe geschikt materiaal. De </w:t>
      </w:r>
      <w:proofErr w:type="spellStart"/>
      <w:r w:rsidRPr="00847ADC">
        <w:rPr>
          <w:rFonts w:asciiTheme="majorHAnsi" w:hAnsiTheme="majorHAnsi" w:cstheme="majorHAnsi"/>
          <w:sz w:val="22"/>
          <w:szCs w:val="22"/>
        </w:rPr>
        <w:t>inliner</w:t>
      </w:r>
      <w:proofErr w:type="spellEnd"/>
      <w:r w:rsidRPr="00847ADC">
        <w:rPr>
          <w:rFonts w:asciiTheme="majorHAnsi" w:hAnsiTheme="majorHAnsi" w:cstheme="majorHAnsi"/>
          <w:sz w:val="22"/>
          <w:szCs w:val="22"/>
        </w:rPr>
        <w:t xml:space="preserve"> in de aangeleverde container wordt verzorgd door de opdrachtgever. De </w:t>
      </w:r>
      <w:proofErr w:type="spellStart"/>
      <w:r w:rsidRPr="00847ADC">
        <w:rPr>
          <w:rFonts w:asciiTheme="majorHAnsi" w:hAnsiTheme="majorHAnsi" w:cstheme="majorHAnsi"/>
          <w:sz w:val="22"/>
          <w:szCs w:val="22"/>
        </w:rPr>
        <w:t>inliner</w:t>
      </w:r>
      <w:proofErr w:type="spellEnd"/>
      <w:r w:rsidRPr="00847ADC">
        <w:rPr>
          <w:rFonts w:asciiTheme="majorHAnsi" w:hAnsiTheme="majorHAnsi" w:cstheme="majorHAnsi"/>
          <w:sz w:val="22"/>
          <w:szCs w:val="22"/>
        </w:rPr>
        <w:t xml:space="preserve"> is gemaakt van </w:t>
      </w:r>
      <w:proofErr w:type="spellStart"/>
      <w:r w:rsidRPr="00847ADC">
        <w:rPr>
          <w:rFonts w:asciiTheme="majorHAnsi" w:hAnsiTheme="majorHAnsi" w:cstheme="majorHAnsi"/>
          <w:sz w:val="22"/>
          <w:szCs w:val="22"/>
        </w:rPr>
        <w:t>ongecoat</w:t>
      </w:r>
      <w:proofErr w:type="spellEnd"/>
      <w:r w:rsidRPr="00847ADC">
        <w:rPr>
          <w:rFonts w:asciiTheme="majorHAnsi" w:hAnsiTheme="majorHAnsi" w:cstheme="majorHAnsi"/>
          <w:sz w:val="22"/>
          <w:szCs w:val="22"/>
        </w:rPr>
        <w:t xml:space="preserve"> PP-doek van 630 x 240 x 115 cm, dit is voor een 10m3 container.</w:t>
      </w:r>
    </w:p>
    <w:p w14:paraId="193D7DBF" w14:textId="77777777" w:rsidR="00847ADC" w:rsidRPr="00847ADC" w:rsidRDefault="00847ADC" w:rsidP="00847ADC">
      <w:pPr>
        <w:pStyle w:val="Koptekst"/>
        <w:tabs>
          <w:tab w:val="clear" w:pos="9072"/>
          <w:tab w:val="left" w:pos="936"/>
        </w:tabs>
        <w:rPr>
          <w:rFonts w:asciiTheme="majorHAnsi" w:hAnsiTheme="majorHAnsi" w:cstheme="majorHAnsi"/>
          <w:sz w:val="22"/>
          <w:szCs w:val="22"/>
        </w:rPr>
      </w:pPr>
    </w:p>
    <w:p w14:paraId="670DC826" w14:textId="1304D524" w:rsidR="00847ADC" w:rsidRPr="00847ADC" w:rsidRDefault="00847ADC" w:rsidP="00930244">
      <w:pPr>
        <w:pStyle w:val="Koptekst"/>
        <w:numPr>
          <w:ilvl w:val="0"/>
          <w:numId w:val="16"/>
        </w:numPr>
        <w:tabs>
          <w:tab w:val="clear" w:pos="4536"/>
          <w:tab w:val="clear" w:pos="9072"/>
        </w:tabs>
        <w:rPr>
          <w:rFonts w:asciiTheme="majorHAnsi" w:hAnsiTheme="majorHAnsi" w:cstheme="majorHAnsi"/>
          <w:sz w:val="22"/>
          <w:szCs w:val="22"/>
        </w:rPr>
      </w:pPr>
      <w:r w:rsidRPr="00847ADC">
        <w:rPr>
          <w:rFonts w:asciiTheme="majorHAnsi" w:hAnsiTheme="majorHAnsi" w:cstheme="majorHAnsi"/>
          <w:sz w:val="22"/>
          <w:szCs w:val="22"/>
        </w:rPr>
        <w:t xml:space="preserve">De minimumstandaard voor het </w:t>
      </w:r>
      <w:proofErr w:type="spellStart"/>
      <w:r w:rsidRPr="00847ADC">
        <w:rPr>
          <w:rFonts w:asciiTheme="majorHAnsi" w:hAnsiTheme="majorHAnsi" w:cstheme="majorHAnsi"/>
          <w:sz w:val="22"/>
          <w:szCs w:val="22"/>
        </w:rPr>
        <w:t>be</w:t>
      </w:r>
      <w:proofErr w:type="spellEnd"/>
      <w:r w:rsidRPr="00847ADC">
        <w:rPr>
          <w:rFonts w:asciiTheme="majorHAnsi" w:hAnsiTheme="majorHAnsi" w:cstheme="majorHAnsi"/>
          <w:sz w:val="22"/>
          <w:szCs w:val="22"/>
        </w:rPr>
        <w:t xml:space="preserve">- en verwerken van asbest of asbesthoudende afvalstoffen die vallen onder de reikwijdte van het sectorplan in LAP </w:t>
      </w:r>
      <w:r w:rsidR="00007B84">
        <w:rPr>
          <w:rFonts w:asciiTheme="majorHAnsi" w:hAnsiTheme="majorHAnsi" w:cstheme="majorHAnsi"/>
          <w:sz w:val="22"/>
          <w:szCs w:val="22"/>
        </w:rPr>
        <w:t>3</w:t>
      </w:r>
      <w:r w:rsidRPr="00847ADC">
        <w:rPr>
          <w:rFonts w:asciiTheme="majorHAnsi" w:hAnsiTheme="majorHAnsi" w:cstheme="majorHAnsi"/>
          <w:sz w:val="22"/>
          <w:szCs w:val="22"/>
        </w:rPr>
        <w:t xml:space="preserve"> is storten op een daarvoor geschikte / aangewezen stortplaats. </w:t>
      </w:r>
    </w:p>
    <w:p w14:paraId="16C449C0" w14:textId="77777777" w:rsidR="00847ADC" w:rsidRPr="00847ADC" w:rsidRDefault="00847ADC" w:rsidP="00847ADC">
      <w:pPr>
        <w:pStyle w:val="Lijstalinea"/>
        <w:ind w:left="0"/>
        <w:rPr>
          <w:rFonts w:asciiTheme="majorHAnsi" w:hAnsiTheme="majorHAnsi" w:cstheme="majorHAnsi"/>
          <w:sz w:val="22"/>
          <w:szCs w:val="22"/>
        </w:rPr>
      </w:pPr>
    </w:p>
    <w:p w14:paraId="034E0C77" w14:textId="77777777" w:rsidR="00847ADC" w:rsidRPr="00847ADC" w:rsidRDefault="00847ADC" w:rsidP="00930244">
      <w:pPr>
        <w:pStyle w:val="Koptekst"/>
        <w:numPr>
          <w:ilvl w:val="0"/>
          <w:numId w:val="16"/>
        </w:numPr>
        <w:tabs>
          <w:tab w:val="clear" w:pos="4536"/>
          <w:tab w:val="clear" w:pos="9072"/>
        </w:tabs>
        <w:rPr>
          <w:rFonts w:asciiTheme="majorHAnsi" w:hAnsiTheme="majorHAnsi" w:cstheme="majorHAnsi"/>
          <w:sz w:val="22"/>
          <w:szCs w:val="22"/>
        </w:rPr>
      </w:pPr>
      <w:r w:rsidRPr="00847ADC">
        <w:rPr>
          <w:rFonts w:asciiTheme="majorHAnsi" w:hAnsiTheme="majorHAnsi" w:cstheme="majorHAnsi"/>
          <w:sz w:val="22"/>
          <w:szCs w:val="22"/>
        </w:rPr>
        <w:lastRenderedPageBreak/>
        <w:t>De opdrachtnemer stelt een daarvoor geschikte container ter beschikking in overleg met de opdrachtgever.</w:t>
      </w:r>
    </w:p>
    <w:p w14:paraId="6440F02B" w14:textId="77777777" w:rsidR="00847ADC" w:rsidRPr="00847ADC" w:rsidRDefault="00847ADC" w:rsidP="00847ADC">
      <w:pPr>
        <w:pStyle w:val="Koptekst"/>
        <w:tabs>
          <w:tab w:val="clear" w:pos="4536"/>
          <w:tab w:val="clear" w:pos="9072"/>
        </w:tabs>
        <w:rPr>
          <w:rFonts w:asciiTheme="majorHAnsi" w:hAnsiTheme="majorHAnsi" w:cstheme="majorHAnsi"/>
          <w:sz w:val="22"/>
          <w:szCs w:val="22"/>
        </w:rPr>
      </w:pPr>
    </w:p>
    <w:p w14:paraId="2A4A91A5" w14:textId="77777777" w:rsidR="00847ADC" w:rsidRPr="00847ADC" w:rsidRDefault="00847ADC" w:rsidP="00847ADC">
      <w:pPr>
        <w:rPr>
          <w:rFonts w:asciiTheme="majorHAnsi" w:hAnsiTheme="majorHAnsi" w:cstheme="majorHAnsi"/>
          <w:sz w:val="22"/>
          <w:szCs w:val="22"/>
        </w:rPr>
      </w:pPr>
    </w:p>
    <w:p w14:paraId="09C22044" w14:textId="0F379987" w:rsidR="00847ADC" w:rsidRPr="00847ADC" w:rsidRDefault="00016A09" w:rsidP="00847ADC">
      <w:pPr>
        <w:pStyle w:val="Kop3"/>
        <w:ind w:left="709"/>
        <w:rPr>
          <w:rFonts w:cstheme="majorHAnsi"/>
          <w:szCs w:val="22"/>
        </w:rPr>
      </w:pPr>
      <w:bookmarkStart w:id="30" w:name="_Toc504029519"/>
      <w:bookmarkStart w:id="31" w:name="_Toc106634284"/>
      <w:r>
        <w:rPr>
          <w:rFonts w:cstheme="majorHAnsi"/>
          <w:szCs w:val="22"/>
        </w:rPr>
        <w:t xml:space="preserve">2.2.4 </w:t>
      </w:r>
      <w:r w:rsidR="00847ADC" w:rsidRPr="00847ADC">
        <w:rPr>
          <w:rFonts w:cstheme="majorHAnsi"/>
          <w:szCs w:val="22"/>
        </w:rPr>
        <w:t>Bijzondere bepalingen met betrekking tot perceel 8  Klein chemisch afval</w:t>
      </w:r>
      <w:bookmarkEnd w:id="30"/>
      <w:bookmarkEnd w:id="31"/>
      <w:r w:rsidR="00847ADC" w:rsidRPr="00847ADC">
        <w:rPr>
          <w:rFonts w:cstheme="majorHAnsi"/>
          <w:szCs w:val="22"/>
        </w:rPr>
        <w:t xml:space="preserve"> </w:t>
      </w:r>
    </w:p>
    <w:p w14:paraId="775C8274" w14:textId="77777777" w:rsidR="00847ADC" w:rsidRPr="00847ADC" w:rsidRDefault="00847ADC" w:rsidP="00930244">
      <w:pPr>
        <w:numPr>
          <w:ilvl w:val="0"/>
          <w:numId w:val="17"/>
        </w:numPr>
        <w:rPr>
          <w:rFonts w:asciiTheme="majorHAnsi" w:hAnsiTheme="majorHAnsi" w:cstheme="majorHAnsi"/>
          <w:sz w:val="22"/>
          <w:szCs w:val="22"/>
        </w:rPr>
      </w:pPr>
      <w:r w:rsidRPr="00847ADC">
        <w:rPr>
          <w:rFonts w:asciiTheme="majorHAnsi" w:hAnsiTheme="majorHAnsi" w:cstheme="majorHAnsi"/>
          <w:sz w:val="22"/>
          <w:szCs w:val="22"/>
        </w:rPr>
        <w:t>Opdrachtnemer  zorgt voor de benodigde handzame verpakkingsmaterialen conform ADR-voorschriften.</w:t>
      </w:r>
      <w:r w:rsidRPr="00847ADC">
        <w:rPr>
          <w:rStyle w:val="Voetnootmarkering"/>
          <w:rFonts w:asciiTheme="majorHAnsi" w:hAnsiTheme="majorHAnsi" w:cstheme="majorHAnsi"/>
          <w:sz w:val="22"/>
          <w:szCs w:val="22"/>
        </w:rPr>
        <w:footnoteReference w:id="2"/>
      </w:r>
      <w:r w:rsidRPr="00847ADC">
        <w:rPr>
          <w:rFonts w:asciiTheme="majorHAnsi" w:hAnsiTheme="majorHAnsi" w:cstheme="majorHAnsi"/>
          <w:sz w:val="22"/>
          <w:szCs w:val="22"/>
        </w:rPr>
        <w:t xml:space="preserve"> Alle aan te leveren verpakkingen dienen voor het doel deugdelijk te zijn en schoon te worden aangeleverd. Het KCA wordt door de </w:t>
      </w:r>
      <w:proofErr w:type="spellStart"/>
      <w:r w:rsidRPr="00847ADC">
        <w:rPr>
          <w:rFonts w:asciiTheme="majorHAnsi" w:hAnsiTheme="majorHAnsi" w:cstheme="majorHAnsi"/>
          <w:sz w:val="22"/>
          <w:szCs w:val="22"/>
        </w:rPr>
        <w:t>ontdoenders</w:t>
      </w:r>
      <w:proofErr w:type="spellEnd"/>
      <w:r w:rsidRPr="00847ADC">
        <w:rPr>
          <w:rFonts w:asciiTheme="majorHAnsi" w:hAnsiTheme="majorHAnsi" w:cstheme="majorHAnsi"/>
          <w:sz w:val="22"/>
          <w:szCs w:val="22"/>
        </w:rPr>
        <w:t xml:space="preserve"> in </w:t>
      </w:r>
      <w:proofErr w:type="spellStart"/>
      <w:r w:rsidRPr="00847ADC">
        <w:rPr>
          <w:rFonts w:asciiTheme="majorHAnsi" w:hAnsiTheme="majorHAnsi" w:cstheme="majorHAnsi"/>
          <w:sz w:val="22"/>
          <w:szCs w:val="22"/>
        </w:rPr>
        <w:t>kleinverpakking</w:t>
      </w:r>
      <w:proofErr w:type="spellEnd"/>
      <w:r w:rsidRPr="00847ADC">
        <w:rPr>
          <w:rFonts w:asciiTheme="majorHAnsi" w:hAnsiTheme="majorHAnsi" w:cstheme="majorHAnsi"/>
          <w:sz w:val="22"/>
          <w:szCs w:val="22"/>
        </w:rPr>
        <w:t xml:space="preserve"> aangeleverd. Het KCA wordt op de milieustraat gebulkt in de verpakkingen die door opdrachtnemer ter beschikking worden gesteld. Dit gebeurt uitsluitend op donderdag of vrijdag.</w:t>
      </w:r>
    </w:p>
    <w:p w14:paraId="33058D5C" w14:textId="77777777" w:rsidR="00847ADC" w:rsidRPr="00847ADC" w:rsidRDefault="00847ADC" w:rsidP="00847ADC">
      <w:pPr>
        <w:rPr>
          <w:rFonts w:asciiTheme="majorHAnsi" w:hAnsiTheme="majorHAnsi" w:cstheme="majorHAnsi"/>
          <w:sz w:val="22"/>
          <w:szCs w:val="22"/>
        </w:rPr>
      </w:pPr>
    </w:p>
    <w:p w14:paraId="770CC794" w14:textId="77777777" w:rsidR="00847ADC" w:rsidRPr="00847ADC" w:rsidRDefault="00847ADC" w:rsidP="00930244">
      <w:pPr>
        <w:numPr>
          <w:ilvl w:val="0"/>
          <w:numId w:val="17"/>
        </w:numPr>
        <w:rPr>
          <w:rFonts w:asciiTheme="majorHAnsi" w:hAnsiTheme="majorHAnsi" w:cstheme="majorHAnsi"/>
          <w:sz w:val="22"/>
          <w:szCs w:val="22"/>
        </w:rPr>
      </w:pPr>
      <w:r w:rsidRPr="00847ADC">
        <w:rPr>
          <w:rFonts w:asciiTheme="majorHAnsi" w:hAnsiTheme="majorHAnsi" w:cstheme="majorHAnsi"/>
          <w:sz w:val="22"/>
          <w:szCs w:val="22"/>
        </w:rPr>
        <w:t>De opdrachtgever accepteert in het KCA-depot ook restanten van bestrijdingsmiddelen en verpakkingen met en van bestrijdingsmiddelen. Deze worden afgevoerd via het klein chemisch afval.</w:t>
      </w:r>
    </w:p>
    <w:p w14:paraId="40516BB5" w14:textId="77777777" w:rsidR="00847ADC" w:rsidRPr="00847ADC" w:rsidRDefault="00847ADC" w:rsidP="00847ADC">
      <w:pPr>
        <w:rPr>
          <w:rFonts w:asciiTheme="majorHAnsi" w:hAnsiTheme="majorHAnsi" w:cstheme="majorHAnsi"/>
          <w:sz w:val="22"/>
          <w:szCs w:val="22"/>
        </w:rPr>
      </w:pPr>
    </w:p>
    <w:p w14:paraId="0E9DCACF" w14:textId="77777777" w:rsidR="00847ADC" w:rsidRPr="00847ADC" w:rsidRDefault="00847ADC" w:rsidP="00930244">
      <w:pPr>
        <w:numPr>
          <w:ilvl w:val="0"/>
          <w:numId w:val="17"/>
        </w:numPr>
        <w:rPr>
          <w:rFonts w:asciiTheme="majorHAnsi" w:hAnsiTheme="majorHAnsi" w:cstheme="majorHAnsi"/>
          <w:sz w:val="22"/>
          <w:szCs w:val="22"/>
        </w:rPr>
      </w:pPr>
      <w:r w:rsidRPr="00847ADC">
        <w:rPr>
          <w:rFonts w:asciiTheme="majorHAnsi" w:hAnsiTheme="majorHAnsi" w:cstheme="majorHAnsi"/>
          <w:sz w:val="22"/>
          <w:szCs w:val="22"/>
        </w:rPr>
        <w:t>Uiterlijk twee werkdagen voordat het KCA wordt afgevoerd, deelt de opdrachtgever aan de opdrachtnemer mee welke componenten KCA (eventueel inclusief bestrijdingsmiddelen) afgevoerd moeten worden, alsmede het aantal colli per component. De opdrachtgever geeft tevens aan welk verpakkingsmateriaal daarvoor nodig is.</w:t>
      </w:r>
    </w:p>
    <w:p w14:paraId="567A28AF" w14:textId="77777777" w:rsidR="00847ADC" w:rsidRPr="00847ADC" w:rsidRDefault="00847ADC" w:rsidP="00847ADC">
      <w:pPr>
        <w:rPr>
          <w:rFonts w:asciiTheme="majorHAnsi" w:hAnsiTheme="majorHAnsi" w:cstheme="majorHAnsi"/>
          <w:sz w:val="22"/>
          <w:szCs w:val="22"/>
        </w:rPr>
      </w:pPr>
    </w:p>
    <w:p w14:paraId="2777B856" w14:textId="0897F59A" w:rsidR="00847ADC" w:rsidRPr="00847ADC" w:rsidRDefault="00016A09" w:rsidP="00847ADC">
      <w:pPr>
        <w:pStyle w:val="Kop3"/>
        <w:ind w:left="709"/>
        <w:rPr>
          <w:rFonts w:cstheme="majorHAnsi"/>
          <w:szCs w:val="22"/>
        </w:rPr>
      </w:pPr>
      <w:bookmarkStart w:id="32" w:name="_Toc504029520"/>
      <w:bookmarkStart w:id="33" w:name="_Toc106634285"/>
      <w:r>
        <w:rPr>
          <w:rFonts w:cstheme="majorHAnsi"/>
          <w:szCs w:val="22"/>
        </w:rPr>
        <w:t xml:space="preserve">2.2.5 </w:t>
      </w:r>
      <w:r w:rsidR="00847ADC" w:rsidRPr="00847ADC">
        <w:rPr>
          <w:rFonts w:cstheme="majorHAnsi"/>
          <w:szCs w:val="22"/>
        </w:rPr>
        <w:t>Bijzondere bepalingen met betrekking tot perceel 14 Archiefpapier</w:t>
      </w:r>
      <w:bookmarkEnd w:id="32"/>
      <w:bookmarkEnd w:id="33"/>
    </w:p>
    <w:p w14:paraId="1C025B85" w14:textId="77777777" w:rsidR="00016A09" w:rsidRPr="00016A09" w:rsidRDefault="00847ADC" w:rsidP="00930244">
      <w:pPr>
        <w:pStyle w:val="Lijstalinea"/>
        <w:numPr>
          <w:ilvl w:val="0"/>
          <w:numId w:val="18"/>
        </w:numPr>
        <w:spacing w:after="200" w:line="276" w:lineRule="auto"/>
        <w:rPr>
          <w:rFonts w:ascii="Calibri" w:hAnsi="Calibri" w:cs="Calibri"/>
        </w:rPr>
      </w:pPr>
      <w:r w:rsidRPr="00847ADC">
        <w:rPr>
          <w:rFonts w:asciiTheme="majorHAnsi" w:hAnsiTheme="majorHAnsi" w:cstheme="majorHAnsi"/>
          <w:sz w:val="22"/>
          <w:szCs w:val="22"/>
        </w:rPr>
        <w:t>Voor de inzameling van het archiefpapier stelt de opdrachtnemer een speciaal daarvoor bestemde container ter beschikking waar derde geen toegang tot hebben met de afmeting van 6 tot 8m3.</w:t>
      </w:r>
    </w:p>
    <w:p w14:paraId="2B3B3218" w14:textId="77777777" w:rsidR="00016A09" w:rsidRDefault="00016A09" w:rsidP="00016A09">
      <w:pPr>
        <w:spacing w:after="200" w:line="276" w:lineRule="auto"/>
        <w:rPr>
          <w:rFonts w:ascii="Calibri" w:hAnsi="Calibri" w:cs="Calibri"/>
        </w:rPr>
      </w:pPr>
    </w:p>
    <w:p w14:paraId="18FD90CC" w14:textId="55BCF6EB" w:rsidR="00016A09" w:rsidRPr="00016A09" w:rsidRDefault="00016A09" w:rsidP="00016A09">
      <w:pPr>
        <w:pStyle w:val="Kop2"/>
        <w:rPr>
          <w:sz w:val="24"/>
          <w:szCs w:val="24"/>
        </w:rPr>
      </w:pPr>
      <w:bookmarkStart w:id="34" w:name="_Toc504029521"/>
      <w:bookmarkStart w:id="35" w:name="_Toc106634286"/>
      <w:r w:rsidRPr="00016A09">
        <w:rPr>
          <w:sz w:val="24"/>
          <w:szCs w:val="24"/>
        </w:rPr>
        <w:t>2.3 Algemene eisen aan de opdracht</w:t>
      </w:r>
      <w:bookmarkEnd w:id="34"/>
      <w:bookmarkEnd w:id="35"/>
    </w:p>
    <w:p w14:paraId="52A89FED" w14:textId="77777777" w:rsidR="00016A09" w:rsidRDefault="00016A09" w:rsidP="00016A09"/>
    <w:p w14:paraId="2A0C1B52" w14:textId="4B472008" w:rsidR="00016A09" w:rsidRPr="00016A09" w:rsidRDefault="00016A09" w:rsidP="00016A09">
      <w:pPr>
        <w:pStyle w:val="Kop3"/>
        <w:ind w:left="709"/>
        <w:rPr>
          <w:rFonts w:cstheme="majorHAnsi"/>
          <w:szCs w:val="22"/>
        </w:rPr>
      </w:pPr>
      <w:bookmarkStart w:id="36" w:name="_Toc504029522"/>
      <w:bookmarkStart w:id="37" w:name="_Toc106634287"/>
      <w:r>
        <w:rPr>
          <w:rFonts w:cstheme="majorHAnsi"/>
          <w:szCs w:val="22"/>
        </w:rPr>
        <w:t xml:space="preserve">2.3.1 </w:t>
      </w:r>
      <w:r w:rsidRPr="00016A09">
        <w:rPr>
          <w:rFonts w:cstheme="majorHAnsi"/>
          <w:szCs w:val="22"/>
        </w:rPr>
        <w:t>Voertuigen</w:t>
      </w:r>
      <w:bookmarkEnd w:id="36"/>
      <w:bookmarkEnd w:id="37"/>
    </w:p>
    <w:p w14:paraId="2D80D28F" w14:textId="77777777" w:rsidR="00016A09" w:rsidRPr="00016A09" w:rsidRDefault="00016A09" w:rsidP="00930244">
      <w:pPr>
        <w:numPr>
          <w:ilvl w:val="0"/>
          <w:numId w:val="20"/>
        </w:numPr>
        <w:suppressAutoHyphens/>
        <w:rPr>
          <w:rFonts w:asciiTheme="majorHAnsi" w:hAnsiTheme="majorHAnsi" w:cstheme="majorHAnsi"/>
          <w:sz w:val="22"/>
          <w:szCs w:val="22"/>
        </w:rPr>
      </w:pPr>
      <w:r w:rsidRPr="00016A09">
        <w:rPr>
          <w:rFonts w:asciiTheme="majorHAnsi" w:hAnsiTheme="majorHAnsi" w:cstheme="majorHAnsi"/>
          <w:sz w:val="22"/>
          <w:szCs w:val="22"/>
        </w:rPr>
        <w:t>De in te zetten voertuigen dienen ten minste te voldoen aan Euronorm 5 + roetfilter. Controle vindt plaats middels steekproeven;</w:t>
      </w:r>
    </w:p>
    <w:p w14:paraId="421A9383" w14:textId="77777777" w:rsidR="00016A09" w:rsidRPr="00016A09" w:rsidRDefault="00016A09" w:rsidP="00016A09">
      <w:pPr>
        <w:rPr>
          <w:rFonts w:asciiTheme="majorHAnsi" w:hAnsiTheme="majorHAnsi" w:cstheme="majorHAnsi"/>
          <w:sz w:val="22"/>
          <w:szCs w:val="22"/>
        </w:rPr>
      </w:pPr>
    </w:p>
    <w:p w14:paraId="1099E115" w14:textId="77777777" w:rsidR="00016A09" w:rsidRPr="00016A09" w:rsidRDefault="00016A09" w:rsidP="00930244">
      <w:pPr>
        <w:numPr>
          <w:ilvl w:val="0"/>
          <w:numId w:val="20"/>
        </w:numPr>
        <w:suppressAutoHyphens/>
        <w:rPr>
          <w:rFonts w:asciiTheme="majorHAnsi" w:hAnsiTheme="majorHAnsi" w:cstheme="majorHAnsi"/>
          <w:sz w:val="22"/>
          <w:szCs w:val="22"/>
        </w:rPr>
      </w:pPr>
      <w:r w:rsidRPr="00016A09">
        <w:rPr>
          <w:rFonts w:asciiTheme="majorHAnsi" w:hAnsiTheme="majorHAnsi" w:cstheme="majorHAnsi"/>
          <w:sz w:val="22"/>
          <w:szCs w:val="22"/>
        </w:rPr>
        <w:t>De in te zetten voertuigen dienen te voldoen aan alle geldende wettelijke vereisten en voorschriften waaronder achteruitrijd signalen en dode hoekspiegels;</w:t>
      </w:r>
    </w:p>
    <w:p w14:paraId="7A5CA9F5" w14:textId="77777777" w:rsidR="00016A09" w:rsidRPr="00016A09" w:rsidRDefault="00016A09" w:rsidP="00016A09">
      <w:pPr>
        <w:pStyle w:val="Lijstalinea"/>
        <w:rPr>
          <w:rFonts w:asciiTheme="majorHAnsi" w:hAnsiTheme="majorHAnsi" w:cstheme="majorHAnsi"/>
          <w:sz w:val="22"/>
          <w:szCs w:val="22"/>
        </w:rPr>
      </w:pPr>
    </w:p>
    <w:p w14:paraId="4FF11935" w14:textId="77777777" w:rsidR="00016A09" w:rsidRPr="00016A09" w:rsidRDefault="00016A09" w:rsidP="00930244">
      <w:pPr>
        <w:numPr>
          <w:ilvl w:val="0"/>
          <w:numId w:val="20"/>
        </w:numPr>
        <w:suppressAutoHyphens/>
        <w:rPr>
          <w:rFonts w:asciiTheme="majorHAnsi" w:hAnsiTheme="majorHAnsi" w:cstheme="majorHAnsi"/>
          <w:sz w:val="22"/>
          <w:szCs w:val="22"/>
        </w:rPr>
      </w:pPr>
      <w:r w:rsidRPr="00016A09">
        <w:rPr>
          <w:rFonts w:asciiTheme="majorHAnsi" w:hAnsiTheme="majorHAnsi" w:cstheme="majorHAnsi"/>
          <w:sz w:val="22"/>
          <w:szCs w:val="22"/>
        </w:rPr>
        <w:t>Alle schade voortvloeiende uit deze overeenkomst en veroorzaakt door opdrachtnemer zijn voor rekening van opdrachtnemer.</w:t>
      </w:r>
    </w:p>
    <w:p w14:paraId="6F60F42C" w14:textId="77777777" w:rsidR="00016A09" w:rsidRPr="00016A09" w:rsidRDefault="00016A09" w:rsidP="00016A09">
      <w:pPr>
        <w:rPr>
          <w:rFonts w:asciiTheme="majorHAnsi" w:hAnsiTheme="majorHAnsi" w:cstheme="majorHAnsi"/>
          <w:sz w:val="22"/>
          <w:szCs w:val="22"/>
        </w:rPr>
      </w:pPr>
    </w:p>
    <w:p w14:paraId="758427BA" w14:textId="754603A1" w:rsidR="00016A09" w:rsidRPr="00016A09" w:rsidRDefault="00016A09" w:rsidP="00016A09">
      <w:pPr>
        <w:pStyle w:val="Kop3"/>
        <w:ind w:left="709"/>
        <w:rPr>
          <w:rFonts w:cstheme="majorHAnsi"/>
          <w:szCs w:val="22"/>
        </w:rPr>
      </w:pPr>
      <w:bookmarkStart w:id="38" w:name="_Toc504029523"/>
      <w:bookmarkStart w:id="39" w:name="_Toc106634288"/>
      <w:r>
        <w:rPr>
          <w:rFonts w:cstheme="majorHAnsi"/>
          <w:szCs w:val="22"/>
        </w:rPr>
        <w:t xml:space="preserve">2.3.2 </w:t>
      </w:r>
      <w:r w:rsidRPr="00016A09">
        <w:rPr>
          <w:rFonts w:cstheme="majorHAnsi"/>
          <w:szCs w:val="22"/>
        </w:rPr>
        <w:t>Personeel van opdrachtnemer</w:t>
      </w:r>
      <w:bookmarkEnd w:id="38"/>
      <w:bookmarkEnd w:id="39"/>
    </w:p>
    <w:p w14:paraId="69F51290" w14:textId="77777777" w:rsidR="00016A09" w:rsidRPr="00016A09" w:rsidRDefault="00016A09" w:rsidP="00930244">
      <w:pPr>
        <w:numPr>
          <w:ilvl w:val="0"/>
          <w:numId w:val="19"/>
        </w:numPr>
        <w:rPr>
          <w:rFonts w:asciiTheme="majorHAnsi" w:hAnsiTheme="majorHAnsi" w:cstheme="majorHAnsi"/>
          <w:sz w:val="22"/>
          <w:szCs w:val="22"/>
        </w:rPr>
      </w:pPr>
      <w:r w:rsidRPr="00016A09">
        <w:rPr>
          <w:rFonts w:asciiTheme="majorHAnsi" w:hAnsiTheme="majorHAnsi" w:cstheme="majorHAnsi"/>
          <w:sz w:val="22"/>
          <w:szCs w:val="22"/>
        </w:rPr>
        <w:t xml:space="preserve">Alle communicatie aangaande de opdracht is in het Nederlands. De contactpersoon dient daarom Nederlands ten minste op taalniveau B2 te beheersen.  </w:t>
      </w:r>
    </w:p>
    <w:p w14:paraId="79D61239" w14:textId="77777777" w:rsidR="00016A09" w:rsidRPr="00016A09" w:rsidRDefault="00016A09" w:rsidP="00016A09">
      <w:pPr>
        <w:rPr>
          <w:rFonts w:asciiTheme="majorHAnsi" w:hAnsiTheme="majorHAnsi" w:cstheme="majorHAnsi"/>
          <w:sz w:val="22"/>
          <w:szCs w:val="22"/>
        </w:rPr>
      </w:pPr>
    </w:p>
    <w:p w14:paraId="248614D6" w14:textId="77777777" w:rsidR="00016A09" w:rsidRPr="00016A09" w:rsidRDefault="00016A09" w:rsidP="00930244">
      <w:pPr>
        <w:numPr>
          <w:ilvl w:val="0"/>
          <w:numId w:val="19"/>
        </w:numPr>
        <w:rPr>
          <w:rFonts w:asciiTheme="majorHAnsi" w:hAnsiTheme="majorHAnsi" w:cstheme="majorHAnsi"/>
          <w:sz w:val="22"/>
          <w:szCs w:val="22"/>
        </w:rPr>
      </w:pPr>
      <w:r w:rsidRPr="00016A09">
        <w:rPr>
          <w:rFonts w:asciiTheme="majorHAnsi" w:hAnsiTheme="majorHAnsi" w:cstheme="majorHAnsi"/>
          <w:sz w:val="22"/>
          <w:szCs w:val="22"/>
        </w:rPr>
        <w:t xml:space="preserve">De opdrachtnemer dient in zijn bedrijfsvoering uitdrukkelijk aandacht te besteden aan de veiligheid bij uitvoering van de werkzaamheden waarbij minimaal de geldende wettelijke </w:t>
      </w:r>
      <w:r w:rsidRPr="00016A09">
        <w:rPr>
          <w:rFonts w:asciiTheme="majorHAnsi" w:hAnsiTheme="majorHAnsi" w:cstheme="majorHAnsi"/>
          <w:sz w:val="22"/>
          <w:szCs w:val="22"/>
        </w:rPr>
        <w:lastRenderedPageBreak/>
        <w:t>verplichtingen (</w:t>
      </w:r>
      <w:proofErr w:type="spellStart"/>
      <w:r w:rsidRPr="00016A09">
        <w:rPr>
          <w:rFonts w:asciiTheme="majorHAnsi" w:hAnsiTheme="majorHAnsi" w:cstheme="majorHAnsi"/>
          <w:sz w:val="22"/>
          <w:szCs w:val="22"/>
        </w:rPr>
        <w:t>Arbo-wetgeving</w:t>
      </w:r>
      <w:proofErr w:type="spellEnd"/>
      <w:r w:rsidRPr="00016A09">
        <w:rPr>
          <w:rFonts w:asciiTheme="majorHAnsi" w:hAnsiTheme="majorHAnsi" w:cstheme="majorHAnsi"/>
          <w:sz w:val="22"/>
          <w:szCs w:val="22"/>
        </w:rPr>
        <w:t>) dienen te worden nageleefd. Hij dient het personeel hiertoe te instrueren en toe te zien op de naleving van deze instructies.</w:t>
      </w:r>
    </w:p>
    <w:p w14:paraId="46DA2098" w14:textId="77777777" w:rsidR="00016A09" w:rsidRPr="00016A09" w:rsidRDefault="00016A09" w:rsidP="00016A09">
      <w:pPr>
        <w:pStyle w:val="Lijstalinea"/>
        <w:ind w:left="0"/>
        <w:rPr>
          <w:rFonts w:asciiTheme="majorHAnsi" w:hAnsiTheme="majorHAnsi" w:cstheme="majorHAnsi"/>
          <w:sz w:val="22"/>
          <w:szCs w:val="22"/>
        </w:rPr>
      </w:pPr>
    </w:p>
    <w:p w14:paraId="392152AB" w14:textId="77777777" w:rsidR="00016A09" w:rsidRPr="00016A09" w:rsidRDefault="00016A09" w:rsidP="00930244">
      <w:pPr>
        <w:numPr>
          <w:ilvl w:val="0"/>
          <w:numId w:val="19"/>
        </w:numPr>
        <w:rPr>
          <w:rFonts w:asciiTheme="majorHAnsi" w:hAnsiTheme="majorHAnsi" w:cstheme="majorHAnsi"/>
          <w:sz w:val="22"/>
          <w:szCs w:val="22"/>
        </w:rPr>
      </w:pPr>
      <w:bookmarkStart w:id="40" w:name="_Ref370743831"/>
      <w:r w:rsidRPr="00016A09">
        <w:rPr>
          <w:rFonts w:asciiTheme="majorHAnsi" w:hAnsiTheme="majorHAnsi" w:cstheme="majorHAnsi"/>
          <w:sz w:val="22"/>
          <w:szCs w:val="22"/>
        </w:rPr>
        <w:t>De opdrachtnemer draagt er zorg voor dat het personeel:</w:t>
      </w:r>
      <w:bookmarkEnd w:id="40"/>
    </w:p>
    <w:p w14:paraId="4E6D2FBB" w14:textId="77777777" w:rsidR="00016A09" w:rsidRPr="00016A09" w:rsidRDefault="00016A09" w:rsidP="00930244">
      <w:pPr>
        <w:pStyle w:val="Lijstalinea"/>
        <w:numPr>
          <w:ilvl w:val="1"/>
          <w:numId w:val="19"/>
        </w:numPr>
        <w:contextualSpacing w:val="0"/>
        <w:rPr>
          <w:rFonts w:asciiTheme="majorHAnsi" w:hAnsiTheme="majorHAnsi" w:cstheme="majorHAnsi"/>
          <w:sz w:val="22"/>
          <w:szCs w:val="22"/>
        </w:rPr>
      </w:pPr>
      <w:r w:rsidRPr="00016A09">
        <w:rPr>
          <w:rFonts w:asciiTheme="majorHAnsi" w:hAnsiTheme="majorHAnsi" w:cstheme="majorHAnsi"/>
          <w:sz w:val="22"/>
          <w:szCs w:val="22"/>
        </w:rPr>
        <w:t>de werkzaamheden verricht vrij van alcohol en verdovende en andere het rij- en werkgedrag beïnvloedende middelen;</w:t>
      </w:r>
    </w:p>
    <w:p w14:paraId="4DCCE8F5" w14:textId="77777777" w:rsidR="00016A09" w:rsidRPr="00016A09" w:rsidRDefault="00016A09" w:rsidP="00930244">
      <w:pPr>
        <w:pStyle w:val="Lijstalinea"/>
        <w:numPr>
          <w:ilvl w:val="1"/>
          <w:numId w:val="19"/>
        </w:numPr>
        <w:contextualSpacing w:val="0"/>
        <w:rPr>
          <w:rFonts w:asciiTheme="majorHAnsi" w:hAnsiTheme="majorHAnsi" w:cstheme="majorHAnsi"/>
          <w:sz w:val="22"/>
          <w:szCs w:val="22"/>
        </w:rPr>
      </w:pPr>
      <w:r w:rsidRPr="00016A09">
        <w:rPr>
          <w:rFonts w:asciiTheme="majorHAnsi" w:hAnsiTheme="majorHAnsi" w:cstheme="majorHAnsi"/>
          <w:sz w:val="22"/>
          <w:szCs w:val="22"/>
        </w:rPr>
        <w:t>bij het verrichten van de werkzaamheden veiligheidskleding en eventuele andere persoonlijke beschermingsmiddelen draagt;</w:t>
      </w:r>
    </w:p>
    <w:p w14:paraId="4911D88B" w14:textId="77777777" w:rsidR="00016A09" w:rsidRPr="00016A09" w:rsidRDefault="00016A09" w:rsidP="00930244">
      <w:pPr>
        <w:pStyle w:val="Lijstalinea"/>
        <w:numPr>
          <w:ilvl w:val="1"/>
          <w:numId w:val="19"/>
        </w:numPr>
        <w:contextualSpacing w:val="0"/>
        <w:rPr>
          <w:rFonts w:asciiTheme="majorHAnsi" w:hAnsiTheme="majorHAnsi" w:cstheme="majorHAnsi"/>
          <w:sz w:val="22"/>
          <w:szCs w:val="22"/>
        </w:rPr>
      </w:pPr>
      <w:r w:rsidRPr="00016A09">
        <w:rPr>
          <w:rFonts w:asciiTheme="majorHAnsi" w:hAnsiTheme="majorHAnsi" w:cstheme="majorHAnsi"/>
          <w:sz w:val="22"/>
          <w:szCs w:val="22"/>
        </w:rPr>
        <w:t xml:space="preserve">de richtlijnen geldend op de milieustraat onmiddellijk en stipt opvolgt. De opdrachtgever kan eventuele aanwijzingen, voor zover redelijk en niet in strijd met deze overeenkomst, doorgeven aan de contactpersoon; </w:t>
      </w:r>
    </w:p>
    <w:p w14:paraId="4CAD28A8" w14:textId="77777777" w:rsidR="00016A09" w:rsidRPr="00016A09" w:rsidRDefault="00016A09" w:rsidP="00930244">
      <w:pPr>
        <w:pStyle w:val="Lijstalinea"/>
        <w:numPr>
          <w:ilvl w:val="1"/>
          <w:numId w:val="19"/>
        </w:numPr>
        <w:contextualSpacing w:val="0"/>
        <w:rPr>
          <w:rFonts w:asciiTheme="majorHAnsi" w:hAnsiTheme="majorHAnsi" w:cstheme="majorHAnsi"/>
          <w:sz w:val="22"/>
          <w:szCs w:val="22"/>
        </w:rPr>
      </w:pPr>
      <w:r w:rsidRPr="00016A09">
        <w:rPr>
          <w:rFonts w:asciiTheme="majorHAnsi" w:hAnsiTheme="majorHAnsi" w:cstheme="majorHAnsi"/>
          <w:sz w:val="22"/>
          <w:szCs w:val="22"/>
        </w:rPr>
        <w:t>ingeval van calamiteiten de aanwijzingen van de door de opdrachtgever aangewezen functionaris onmiddellijk en stipt opvolgt, mits de aanwijzingen niet strijdig zijn met de vigerende regelgeving.</w:t>
      </w:r>
    </w:p>
    <w:p w14:paraId="29FD9EE8" w14:textId="77777777" w:rsidR="00016A09" w:rsidRPr="00016A09" w:rsidRDefault="00016A09" w:rsidP="00016A09">
      <w:pPr>
        <w:pStyle w:val="Lijstalinea"/>
        <w:ind w:left="0"/>
        <w:rPr>
          <w:rFonts w:asciiTheme="majorHAnsi" w:hAnsiTheme="majorHAnsi" w:cstheme="majorHAnsi"/>
          <w:sz w:val="22"/>
          <w:szCs w:val="22"/>
        </w:rPr>
      </w:pPr>
    </w:p>
    <w:p w14:paraId="01C5F703" w14:textId="77777777" w:rsidR="00016A09" w:rsidRPr="00016A09" w:rsidRDefault="00016A09" w:rsidP="00930244">
      <w:pPr>
        <w:numPr>
          <w:ilvl w:val="0"/>
          <w:numId w:val="19"/>
        </w:numPr>
        <w:rPr>
          <w:rFonts w:asciiTheme="majorHAnsi" w:hAnsiTheme="majorHAnsi" w:cstheme="majorHAnsi"/>
          <w:sz w:val="22"/>
          <w:szCs w:val="22"/>
        </w:rPr>
      </w:pPr>
      <w:r w:rsidRPr="00016A09">
        <w:rPr>
          <w:rFonts w:asciiTheme="majorHAnsi" w:hAnsiTheme="majorHAnsi" w:cstheme="majorHAnsi"/>
          <w:sz w:val="22"/>
          <w:szCs w:val="22"/>
        </w:rPr>
        <w:t>Bij het niet nakomen van het gestelde in artikel 3 van deze paragraaf kan de opdrachtgever te allen tijde vorderen dat één of meerdere personeelsleden van de opdrachtnemer worden vervangen door andere(n).</w:t>
      </w:r>
    </w:p>
    <w:p w14:paraId="22A1E191" w14:textId="77777777" w:rsidR="00016A09" w:rsidRPr="00016A09" w:rsidRDefault="00016A09" w:rsidP="00016A09">
      <w:pPr>
        <w:pStyle w:val="Lijstalinea"/>
        <w:ind w:left="0"/>
        <w:rPr>
          <w:rFonts w:asciiTheme="majorHAnsi" w:hAnsiTheme="majorHAnsi" w:cstheme="majorHAnsi"/>
          <w:sz w:val="22"/>
          <w:szCs w:val="22"/>
        </w:rPr>
      </w:pPr>
    </w:p>
    <w:p w14:paraId="3757495A" w14:textId="77777777" w:rsidR="00016A09" w:rsidRPr="00016A09" w:rsidRDefault="00016A09" w:rsidP="00930244">
      <w:pPr>
        <w:numPr>
          <w:ilvl w:val="0"/>
          <w:numId w:val="19"/>
        </w:numPr>
        <w:rPr>
          <w:rFonts w:asciiTheme="majorHAnsi" w:hAnsiTheme="majorHAnsi" w:cstheme="majorHAnsi"/>
          <w:sz w:val="22"/>
          <w:szCs w:val="22"/>
        </w:rPr>
      </w:pPr>
      <w:r w:rsidRPr="00016A09">
        <w:rPr>
          <w:rFonts w:asciiTheme="majorHAnsi" w:hAnsiTheme="majorHAnsi" w:cstheme="majorHAnsi"/>
          <w:sz w:val="22"/>
          <w:szCs w:val="22"/>
        </w:rPr>
        <w:t>De opdrachtnemer beloont  zijn personeel conform de voor de sector geldende arbeidsvoorwaarden, zal alle inhoudingen en afdrachten waaronder sociale verzekeringswetten, AOW en loonbelasting nakomen, en vrijwaart dienaangaande de opdrachtgever.</w:t>
      </w:r>
    </w:p>
    <w:p w14:paraId="2AA5CBBA" w14:textId="77777777" w:rsidR="00016A09" w:rsidRPr="00016A09" w:rsidRDefault="00016A09" w:rsidP="00016A09">
      <w:pPr>
        <w:rPr>
          <w:rFonts w:asciiTheme="majorHAnsi" w:hAnsiTheme="majorHAnsi" w:cstheme="majorHAnsi"/>
          <w:sz w:val="22"/>
          <w:szCs w:val="22"/>
        </w:rPr>
      </w:pPr>
    </w:p>
    <w:p w14:paraId="7937AE34" w14:textId="52F78B40" w:rsidR="00016A09" w:rsidRPr="00016A09" w:rsidRDefault="00016A09" w:rsidP="00016A09">
      <w:pPr>
        <w:pStyle w:val="Kop3"/>
        <w:ind w:left="709"/>
        <w:rPr>
          <w:rFonts w:cstheme="majorHAnsi"/>
          <w:szCs w:val="22"/>
        </w:rPr>
      </w:pPr>
      <w:bookmarkStart w:id="41" w:name="_Toc106634289"/>
      <w:r>
        <w:rPr>
          <w:rFonts w:cstheme="majorHAnsi"/>
          <w:szCs w:val="22"/>
        </w:rPr>
        <w:t>2.3.3 Duurzaamheid</w:t>
      </w:r>
      <w:bookmarkEnd w:id="41"/>
    </w:p>
    <w:p w14:paraId="64F2727E" w14:textId="77777777" w:rsidR="00016A09" w:rsidRPr="00016A09" w:rsidRDefault="00016A09" w:rsidP="00930244">
      <w:pPr>
        <w:pStyle w:val="Lijstalinea"/>
        <w:numPr>
          <w:ilvl w:val="0"/>
          <w:numId w:val="21"/>
        </w:numPr>
        <w:spacing w:line="276" w:lineRule="auto"/>
        <w:rPr>
          <w:rFonts w:asciiTheme="majorHAnsi" w:hAnsiTheme="majorHAnsi" w:cstheme="majorHAnsi"/>
          <w:sz w:val="22"/>
          <w:szCs w:val="22"/>
        </w:rPr>
      </w:pPr>
      <w:r w:rsidRPr="00016A09">
        <w:rPr>
          <w:rFonts w:asciiTheme="majorHAnsi" w:hAnsiTheme="majorHAnsi" w:cstheme="majorHAnsi"/>
          <w:sz w:val="22"/>
          <w:szCs w:val="22"/>
        </w:rPr>
        <w:t xml:space="preserve">De gemeente Drimmelen vindt duurzaamheid een belangrijk thema en wil om die reden gedurende de looptijd van de opdracht met de opdrachtnemer in gesprek over de kansen en mogelijkheden die de opdrachtnemer ziet op het gebied van afvalverwerking. Het initiatief voor deze gesprekken ligt bij de opdrachtgever. De frequentie is nog niet bekend, maar de opdrachtnemer dient rekening te houden met halfjaarlijkse gesprekken. </w:t>
      </w:r>
    </w:p>
    <w:p w14:paraId="441F25B0" w14:textId="77777777" w:rsidR="00016A09" w:rsidRPr="00016A09" w:rsidRDefault="00016A09" w:rsidP="00016A09">
      <w:pPr>
        <w:pStyle w:val="Lijstalinea"/>
        <w:rPr>
          <w:rFonts w:asciiTheme="majorHAnsi" w:hAnsiTheme="majorHAnsi" w:cstheme="majorHAnsi"/>
          <w:sz w:val="22"/>
          <w:szCs w:val="22"/>
        </w:rPr>
      </w:pPr>
    </w:p>
    <w:p w14:paraId="79F5A993" w14:textId="77777777" w:rsidR="00016A09" w:rsidRPr="00016A09" w:rsidRDefault="00016A09" w:rsidP="00930244">
      <w:pPr>
        <w:pStyle w:val="Lijstalinea"/>
        <w:numPr>
          <w:ilvl w:val="0"/>
          <w:numId w:val="21"/>
        </w:numPr>
        <w:spacing w:line="276" w:lineRule="auto"/>
        <w:rPr>
          <w:rFonts w:asciiTheme="majorHAnsi" w:hAnsiTheme="majorHAnsi" w:cstheme="majorHAnsi"/>
          <w:sz w:val="22"/>
          <w:szCs w:val="22"/>
        </w:rPr>
      </w:pPr>
      <w:r w:rsidRPr="00016A09">
        <w:rPr>
          <w:rFonts w:asciiTheme="majorHAnsi" w:hAnsiTheme="majorHAnsi" w:cstheme="majorHAnsi"/>
          <w:sz w:val="22"/>
          <w:szCs w:val="22"/>
        </w:rPr>
        <w:t>De gemeente Drimmelen wil inzicht in de verwerking van het geleverde afval en de daarbij komende uitstoot van broeikasgassen. Daarom wordt van de opdrachtnemer geëist dat er jaarlijks een rapportage aangeleverd wordt met daarin tenminste:</w:t>
      </w:r>
    </w:p>
    <w:p w14:paraId="60776808" w14:textId="77777777" w:rsidR="00016A09" w:rsidRPr="00016A09" w:rsidRDefault="00016A09" w:rsidP="00016A09">
      <w:pPr>
        <w:pStyle w:val="Lijstalinea"/>
        <w:rPr>
          <w:rFonts w:asciiTheme="majorHAnsi" w:hAnsiTheme="majorHAnsi" w:cstheme="majorHAnsi"/>
          <w:sz w:val="22"/>
          <w:szCs w:val="22"/>
        </w:rPr>
      </w:pPr>
    </w:p>
    <w:p w14:paraId="5FDEF004" w14:textId="77777777" w:rsidR="00016A09" w:rsidRPr="00016A09" w:rsidRDefault="00016A09" w:rsidP="00930244">
      <w:pPr>
        <w:pStyle w:val="Lijstalinea"/>
        <w:numPr>
          <w:ilvl w:val="0"/>
          <w:numId w:val="22"/>
        </w:numPr>
        <w:spacing w:line="276" w:lineRule="auto"/>
        <w:rPr>
          <w:rFonts w:asciiTheme="majorHAnsi" w:hAnsiTheme="majorHAnsi" w:cstheme="majorHAnsi"/>
          <w:sz w:val="22"/>
          <w:szCs w:val="22"/>
        </w:rPr>
      </w:pPr>
      <w:r w:rsidRPr="00016A09">
        <w:rPr>
          <w:rFonts w:asciiTheme="majorHAnsi" w:hAnsiTheme="majorHAnsi" w:cstheme="majorHAnsi"/>
          <w:sz w:val="22"/>
          <w:szCs w:val="22"/>
        </w:rPr>
        <w:t>Wat er met het afval gebeurt, bijvoorbeeld verbranding of hergebruik;</w:t>
      </w:r>
    </w:p>
    <w:p w14:paraId="1571CAE3" w14:textId="66CCDB5B" w:rsidR="000E752A" w:rsidRPr="001E422D" w:rsidRDefault="00016A09" w:rsidP="000E752A">
      <w:pPr>
        <w:pStyle w:val="Lijstalinea"/>
        <w:numPr>
          <w:ilvl w:val="0"/>
          <w:numId w:val="22"/>
        </w:numPr>
        <w:spacing w:line="276" w:lineRule="auto"/>
        <w:rPr>
          <w:rFonts w:asciiTheme="majorHAnsi" w:hAnsiTheme="majorHAnsi" w:cstheme="majorHAnsi"/>
          <w:sz w:val="22"/>
          <w:szCs w:val="22"/>
        </w:rPr>
      </w:pPr>
      <w:r w:rsidRPr="00016A09">
        <w:rPr>
          <w:rFonts w:asciiTheme="majorHAnsi" w:hAnsiTheme="majorHAnsi" w:cstheme="majorHAnsi"/>
          <w:sz w:val="22"/>
          <w:szCs w:val="22"/>
        </w:rPr>
        <w:t>De C02 uitstoot die het kost om één kilo materiaal te verwerken, waarbij inzichtelijk wordt gemaakt welke activiteiten bijdragen aan uitstoot;</w:t>
      </w:r>
    </w:p>
    <w:p w14:paraId="3690DC69" w14:textId="6BC6306C" w:rsidR="0037222A" w:rsidRPr="00016A09" w:rsidRDefault="0037222A" w:rsidP="0037222A">
      <w:pPr>
        <w:pStyle w:val="Kop3"/>
        <w:ind w:left="709"/>
        <w:rPr>
          <w:rFonts w:cstheme="majorHAnsi"/>
          <w:szCs w:val="22"/>
        </w:rPr>
      </w:pPr>
      <w:bookmarkStart w:id="42" w:name="_Toc106634290"/>
      <w:r>
        <w:rPr>
          <w:rFonts w:cstheme="majorHAnsi"/>
          <w:szCs w:val="22"/>
        </w:rPr>
        <w:t>2.3.4 Afstand</w:t>
      </w:r>
      <w:r w:rsidR="001E422D">
        <w:rPr>
          <w:rFonts w:cstheme="majorHAnsi"/>
          <w:szCs w:val="22"/>
        </w:rPr>
        <w:t xml:space="preserve"> overslaglocatie</w:t>
      </w:r>
      <w:bookmarkEnd w:id="42"/>
    </w:p>
    <w:p w14:paraId="6E647432" w14:textId="0C4C763A" w:rsidR="0037222A" w:rsidRPr="00016A09" w:rsidRDefault="001E422D" w:rsidP="0037222A">
      <w:pPr>
        <w:pStyle w:val="Lijstalinea"/>
        <w:numPr>
          <w:ilvl w:val="0"/>
          <w:numId w:val="26"/>
        </w:numPr>
        <w:spacing w:line="276" w:lineRule="auto"/>
        <w:rPr>
          <w:rFonts w:asciiTheme="majorHAnsi" w:hAnsiTheme="majorHAnsi" w:cstheme="majorHAnsi"/>
          <w:sz w:val="22"/>
          <w:szCs w:val="22"/>
        </w:rPr>
      </w:pPr>
      <w:r w:rsidRPr="001E422D">
        <w:rPr>
          <w:rFonts w:asciiTheme="majorHAnsi" w:hAnsiTheme="majorHAnsi" w:cstheme="majorHAnsi"/>
          <w:sz w:val="22"/>
          <w:szCs w:val="22"/>
        </w:rPr>
        <w:t xml:space="preserve">Indien de Inschrijver inschrijft met een afvalverwerkingsinstallatie die verder ligt dan 30 km rijafstand vanaf </w:t>
      </w:r>
      <w:r w:rsidR="00086AC3">
        <w:rPr>
          <w:rFonts w:asciiTheme="majorHAnsi" w:hAnsiTheme="majorHAnsi" w:cstheme="majorHAnsi"/>
          <w:sz w:val="22"/>
          <w:szCs w:val="22"/>
        </w:rPr>
        <w:t xml:space="preserve">de </w:t>
      </w:r>
      <w:r w:rsidR="00086AC3" w:rsidRPr="00086AC3">
        <w:rPr>
          <w:rFonts w:asciiTheme="majorHAnsi" w:hAnsiTheme="majorHAnsi" w:cstheme="majorHAnsi"/>
          <w:sz w:val="22"/>
          <w:szCs w:val="22"/>
        </w:rPr>
        <w:t>milieustraat in Terheijden (Zeggelaan 131-133, 4844 SE</w:t>
      </w:r>
      <w:r w:rsidR="005F3409">
        <w:rPr>
          <w:rFonts w:asciiTheme="majorHAnsi" w:hAnsiTheme="majorHAnsi" w:cstheme="majorHAnsi"/>
          <w:sz w:val="22"/>
          <w:szCs w:val="22"/>
        </w:rPr>
        <w:t>)</w:t>
      </w:r>
      <w:r w:rsidRPr="001E422D">
        <w:rPr>
          <w:rFonts w:asciiTheme="majorHAnsi" w:hAnsiTheme="majorHAnsi" w:cstheme="majorHAnsi"/>
          <w:sz w:val="22"/>
          <w:szCs w:val="22"/>
        </w:rPr>
        <w:t xml:space="preserve">, dan moet de Inschrijver een overslaglocatie (binnen 30 km rijafstand vanaf het gemeentehuis) en transport vanaf deze overslaglocatie naar de verwerker aanbieden. </w:t>
      </w:r>
    </w:p>
    <w:p w14:paraId="607A2A0A" w14:textId="77777777" w:rsidR="00016A09" w:rsidRDefault="00016A09" w:rsidP="00016A09">
      <w:pPr>
        <w:spacing w:after="200"/>
      </w:pPr>
      <w:r>
        <w:br w:type="page"/>
      </w:r>
    </w:p>
    <w:p w14:paraId="18C809D1" w14:textId="77332035" w:rsidR="00542767" w:rsidRDefault="008649C7" w:rsidP="008A48F3">
      <w:pPr>
        <w:pStyle w:val="Kop1"/>
      </w:pPr>
      <w:bookmarkStart w:id="43" w:name="_Toc106634291"/>
      <w:r>
        <w:lastRenderedPageBreak/>
        <w:t xml:space="preserve">3. </w:t>
      </w:r>
      <w:r w:rsidR="001063A7" w:rsidRPr="008A48F3">
        <w:t>Contractuele voorwaarden</w:t>
      </w:r>
      <w:bookmarkEnd w:id="43"/>
      <w:r w:rsidR="001063A7" w:rsidRPr="008A48F3">
        <w:br/>
      </w:r>
    </w:p>
    <w:p w14:paraId="4E675A02" w14:textId="77777777" w:rsidR="006426F4" w:rsidRPr="00F80E62" w:rsidRDefault="006426F4" w:rsidP="006426F4">
      <w:pPr>
        <w:rPr>
          <w:rFonts w:ascii="Calibri" w:hAnsi="Calibri" w:cs="Calibri"/>
          <w:sz w:val="22"/>
          <w:szCs w:val="22"/>
        </w:rPr>
      </w:pPr>
      <w:r w:rsidRPr="00F80E62">
        <w:rPr>
          <w:rFonts w:ascii="Calibri" w:hAnsi="Calibri" w:cs="Calibri"/>
          <w:sz w:val="22"/>
          <w:szCs w:val="22"/>
        </w:rPr>
        <w:t>De opdrachtnemer dient gedurende de opdracht te blijven voldoen aan de gestelde eisen.</w:t>
      </w:r>
    </w:p>
    <w:p w14:paraId="79B4EFA5" w14:textId="77777777" w:rsidR="006426F4" w:rsidRPr="006426F4" w:rsidRDefault="006426F4" w:rsidP="006426F4"/>
    <w:p w14:paraId="4D2D6560" w14:textId="1E4302EA" w:rsidR="00542767" w:rsidRPr="0093689B" w:rsidRDefault="008649C7" w:rsidP="008649C7">
      <w:pPr>
        <w:pStyle w:val="Kop2"/>
        <w:rPr>
          <w:rFonts w:eastAsia="Arial"/>
        </w:rPr>
      </w:pPr>
      <w:bookmarkStart w:id="44" w:name="_Toc106634292"/>
      <w:r>
        <w:rPr>
          <w:rFonts w:eastAsia="Arial"/>
        </w:rPr>
        <w:t xml:space="preserve">3.1. </w:t>
      </w:r>
      <w:r w:rsidR="001063A7" w:rsidRPr="0093689B">
        <w:rPr>
          <w:rFonts w:eastAsia="Arial"/>
        </w:rPr>
        <w:t>Vorm en duur van de overeenkomst</w:t>
      </w:r>
      <w:bookmarkEnd w:id="44"/>
    </w:p>
    <w:p w14:paraId="6196F488" w14:textId="198393C8" w:rsidR="00542767" w:rsidRPr="0093689B" w:rsidRDefault="008649C7" w:rsidP="008649C7">
      <w:pPr>
        <w:pStyle w:val="Kop3"/>
      </w:pPr>
      <w:bookmarkStart w:id="45" w:name="_Toc106634293"/>
      <w:r>
        <w:t xml:space="preserve">3.1.1. </w:t>
      </w:r>
      <w:r w:rsidR="001063A7" w:rsidRPr="0093689B">
        <w:t>Vorm van de overeenkomst</w:t>
      </w:r>
      <w:bookmarkEnd w:id="45"/>
    </w:p>
    <w:p w14:paraId="772FEB61" w14:textId="2B765014" w:rsidR="00542767" w:rsidRPr="00AB191A" w:rsidRDefault="001063A7">
      <w:pPr>
        <w:pBdr>
          <w:top w:val="nil"/>
          <w:left w:val="nil"/>
          <w:bottom w:val="nil"/>
          <w:right w:val="nil"/>
          <w:between w:val="nil"/>
        </w:pBdr>
        <w:tabs>
          <w:tab w:val="center" w:pos="4536"/>
          <w:tab w:val="right" w:pos="9072"/>
        </w:tabs>
        <w:rPr>
          <w:rFonts w:ascii="Calibri" w:eastAsia="Arial" w:hAnsi="Calibri" w:cs="Calibri"/>
          <w:sz w:val="22"/>
          <w:szCs w:val="22"/>
        </w:rPr>
      </w:pPr>
      <w:r w:rsidRPr="00AB191A">
        <w:rPr>
          <w:rFonts w:ascii="Calibri" w:eastAsia="Arial" w:hAnsi="Calibri" w:cs="Calibri"/>
          <w:sz w:val="22"/>
          <w:szCs w:val="22"/>
        </w:rPr>
        <w:t xml:space="preserve">De opdracht betreft een </w:t>
      </w:r>
      <w:r w:rsidR="00703637">
        <w:rPr>
          <w:rFonts w:ascii="Calibri" w:eastAsia="Arial" w:hAnsi="Calibri" w:cs="Calibri"/>
          <w:sz w:val="22"/>
          <w:szCs w:val="22"/>
        </w:rPr>
        <w:t>raamovereenkomst</w:t>
      </w:r>
      <w:r w:rsidRPr="00016A09">
        <w:rPr>
          <w:rFonts w:ascii="Calibri" w:eastAsia="Arial" w:hAnsi="Calibri" w:cs="Calibri"/>
          <w:sz w:val="22"/>
          <w:szCs w:val="22"/>
        </w:rPr>
        <w:t>.</w:t>
      </w:r>
    </w:p>
    <w:p w14:paraId="55CC5AA0" w14:textId="532545D9" w:rsidR="00542767" w:rsidRPr="00016A09" w:rsidRDefault="001063A7">
      <w:pPr>
        <w:pBdr>
          <w:top w:val="nil"/>
          <w:left w:val="nil"/>
          <w:bottom w:val="nil"/>
          <w:right w:val="nil"/>
          <w:between w:val="nil"/>
        </w:pBdr>
        <w:tabs>
          <w:tab w:val="center" w:pos="4536"/>
          <w:tab w:val="right" w:pos="9072"/>
        </w:tabs>
        <w:rPr>
          <w:rFonts w:ascii="Calibri" w:eastAsia="Arial" w:hAnsi="Calibri" w:cs="Calibri"/>
          <w:sz w:val="22"/>
          <w:szCs w:val="22"/>
        </w:rPr>
      </w:pPr>
      <w:r w:rsidRPr="00AB191A">
        <w:rPr>
          <w:rFonts w:ascii="Calibri" w:eastAsia="Arial" w:hAnsi="Calibri" w:cs="Calibri"/>
          <w:color w:val="000000"/>
          <w:sz w:val="22"/>
          <w:szCs w:val="22"/>
        </w:rPr>
        <w:t xml:space="preserve">De opdracht wordt vastgelegd in een </w:t>
      </w:r>
      <w:r w:rsidRPr="00AB191A">
        <w:rPr>
          <w:rFonts w:ascii="Calibri" w:eastAsia="Arial" w:hAnsi="Calibri" w:cs="Calibri"/>
          <w:sz w:val="22"/>
          <w:szCs w:val="22"/>
        </w:rPr>
        <w:t xml:space="preserve">overeenkomst </w:t>
      </w:r>
      <w:r w:rsidRPr="00AB191A">
        <w:rPr>
          <w:rFonts w:ascii="Calibri" w:eastAsia="Arial" w:hAnsi="Calibri" w:cs="Calibri"/>
          <w:color w:val="000000"/>
          <w:sz w:val="22"/>
          <w:szCs w:val="22"/>
        </w:rPr>
        <w:t xml:space="preserve">tussen de </w:t>
      </w:r>
      <w:r w:rsidRPr="00AB191A">
        <w:rPr>
          <w:rFonts w:ascii="Calibri" w:eastAsia="Arial" w:hAnsi="Calibri" w:cs="Calibri"/>
          <w:sz w:val="22"/>
          <w:szCs w:val="22"/>
        </w:rPr>
        <w:t>o</w:t>
      </w:r>
      <w:r w:rsidRPr="00AB191A">
        <w:rPr>
          <w:rFonts w:ascii="Calibri" w:eastAsia="Arial" w:hAnsi="Calibri" w:cs="Calibri"/>
          <w:color w:val="000000"/>
          <w:sz w:val="22"/>
          <w:szCs w:val="22"/>
        </w:rPr>
        <w:t>pdrachtgever</w:t>
      </w:r>
      <w:r w:rsidRPr="00AB191A">
        <w:rPr>
          <w:rFonts w:ascii="Calibri" w:eastAsia="Arial" w:hAnsi="Calibri" w:cs="Calibri"/>
          <w:color w:val="FF0000"/>
          <w:sz w:val="22"/>
          <w:szCs w:val="22"/>
        </w:rPr>
        <w:t xml:space="preserve"> </w:t>
      </w:r>
      <w:r w:rsidRPr="00AB191A">
        <w:rPr>
          <w:rFonts w:ascii="Calibri" w:eastAsia="Arial" w:hAnsi="Calibri" w:cs="Calibri"/>
          <w:color w:val="000000"/>
          <w:sz w:val="22"/>
          <w:szCs w:val="22"/>
        </w:rPr>
        <w:t xml:space="preserve">en de </w:t>
      </w:r>
      <w:r w:rsidRPr="00AB191A">
        <w:rPr>
          <w:rFonts w:ascii="Calibri" w:eastAsia="Arial" w:hAnsi="Calibri" w:cs="Calibri"/>
          <w:sz w:val="22"/>
          <w:szCs w:val="22"/>
        </w:rPr>
        <w:t>o</w:t>
      </w:r>
      <w:r w:rsidRPr="00AB191A">
        <w:rPr>
          <w:rFonts w:ascii="Calibri" w:eastAsia="Arial" w:hAnsi="Calibri" w:cs="Calibri"/>
          <w:color w:val="000000"/>
          <w:sz w:val="22"/>
          <w:szCs w:val="22"/>
        </w:rPr>
        <w:t xml:space="preserve">pdrachtnemer. </w:t>
      </w:r>
      <w:r w:rsidR="00EA7D0B" w:rsidRPr="00016A09">
        <w:rPr>
          <w:rFonts w:ascii="Calibri" w:eastAsia="Arial" w:hAnsi="Calibri" w:cs="Calibri"/>
          <w:sz w:val="22"/>
          <w:szCs w:val="22"/>
        </w:rPr>
        <w:t>Deze overeenkomst zal de vorm hebben van een opdrachtbrief.</w:t>
      </w:r>
    </w:p>
    <w:p w14:paraId="57F587F2" w14:textId="77777777" w:rsidR="00016A09" w:rsidRPr="00AB191A" w:rsidRDefault="00016A09">
      <w:pPr>
        <w:pBdr>
          <w:top w:val="nil"/>
          <w:left w:val="nil"/>
          <w:bottom w:val="nil"/>
          <w:right w:val="nil"/>
          <w:between w:val="nil"/>
        </w:pBdr>
        <w:tabs>
          <w:tab w:val="center" w:pos="4536"/>
          <w:tab w:val="right" w:pos="9072"/>
        </w:tabs>
        <w:rPr>
          <w:rFonts w:ascii="Calibri" w:eastAsia="Arial" w:hAnsi="Calibri" w:cs="Calibri"/>
          <w:color w:val="000000"/>
          <w:sz w:val="22"/>
          <w:szCs w:val="22"/>
        </w:rPr>
      </w:pPr>
    </w:p>
    <w:p w14:paraId="1BBD90AE" w14:textId="77777777" w:rsidR="00542767" w:rsidRPr="00AB191A" w:rsidRDefault="001063A7">
      <w:pPr>
        <w:rPr>
          <w:rFonts w:ascii="Calibri" w:eastAsia="Arial" w:hAnsi="Calibri" w:cs="Calibri"/>
          <w:sz w:val="22"/>
          <w:szCs w:val="22"/>
        </w:rPr>
      </w:pPr>
      <w:r w:rsidRPr="00AB191A">
        <w:rPr>
          <w:rFonts w:ascii="Calibri" w:eastAsia="Arial" w:hAnsi="Calibri" w:cs="Calibri"/>
          <w:sz w:val="22"/>
          <w:szCs w:val="22"/>
        </w:rPr>
        <w:t>Op deze opdracht zijn in volgorde van belangrijkheid van toepassing:</w:t>
      </w:r>
    </w:p>
    <w:p w14:paraId="69283D2C" w14:textId="14904BA9" w:rsidR="00542767" w:rsidRPr="00016A09" w:rsidRDefault="001063A7" w:rsidP="005D7405">
      <w:pPr>
        <w:widowControl w:val="0"/>
        <w:numPr>
          <w:ilvl w:val="0"/>
          <w:numId w:val="1"/>
        </w:numPr>
        <w:ind w:hanging="720"/>
        <w:rPr>
          <w:rFonts w:ascii="Calibri" w:hAnsi="Calibri" w:cs="Calibri"/>
          <w:sz w:val="22"/>
          <w:szCs w:val="22"/>
        </w:rPr>
      </w:pPr>
      <w:r w:rsidRPr="00016A09">
        <w:rPr>
          <w:rFonts w:ascii="Calibri" w:eastAsia="Arial" w:hAnsi="Calibri" w:cs="Calibri"/>
          <w:sz w:val="22"/>
          <w:szCs w:val="22"/>
        </w:rPr>
        <w:t>De opdrachtbrief;</w:t>
      </w:r>
    </w:p>
    <w:p w14:paraId="47BF9E6B" w14:textId="4DE39FF3" w:rsidR="00542767" w:rsidRPr="00AB191A" w:rsidRDefault="001063A7">
      <w:pPr>
        <w:widowControl w:val="0"/>
        <w:numPr>
          <w:ilvl w:val="0"/>
          <w:numId w:val="1"/>
        </w:numPr>
        <w:ind w:hanging="720"/>
        <w:rPr>
          <w:rFonts w:ascii="Calibri" w:hAnsi="Calibri" w:cs="Calibri"/>
          <w:sz w:val="22"/>
          <w:szCs w:val="22"/>
        </w:rPr>
      </w:pPr>
      <w:r w:rsidRPr="00AB191A">
        <w:rPr>
          <w:rFonts w:ascii="Calibri" w:eastAsia="Arial" w:hAnsi="Calibri" w:cs="Calibri"/>
          <w:sz w:val="22"/>
          <w:szCs w:val="22"/>
        </w:rPr>
        <w:t xml:space="preserve">De Nota(‘s) van </w:t>
      </w:r>
      <w:r w:rsidRPr="00016A09">
        <w:rPr>
          <w:rFonts w:ascii="Calibri" w:eastAsia="Arial" w:hAnsi="Calibri" w:cs="Calibri"/>
          <w:sz w:val="22"/>
          <w:szCs w:val="22"/>
        </w:rPr>
        <w:t>inlichtingen</w:t>
      </w:r>
      <w:r w:rsidR="00920BD9" w:rsidRPr="00016A09">
        <w:rPr>
          <w:rFonts w:ascii="Calibri" w:eastAsia="Arial" w:hAnsi="Calibri" w:cs="Calibri"/>
          <w:sz w:val="22"/>
          <w:szCs w:val="22"/>
        </w:rPr>
        <w:t xml:space="preserve"> d.d. </w:t>
      </w:r>
      <w:r w:rsidR="00016A09" w:rsidRPr="00016A09">
        <w:rPr>
          <w:rFonts w:ascii="Calibri" w:eastAsia="Arial" w:hAnsi="Calibri" w:cs="Calibri"/>
          <w:sz w:val="22"/>
          <w:szCs w:val="22"/>
        </w:rPr>
        <w:t>08-07-2022</w:t>
      </w:r>
      <w:r w:rsidR="00016A09">
        <w:rPr>
          <w:rFonts w:ascii="Calibri" w:eastAsia="Arial" w:hAnsi="Calibri" w:cs="Calibri"/>
          <w:sz w:val="22"/>
          <w:szCs w:val="22"/>
        </w:rPr>
        <w:t xml:space="preserve"> </w:t>
      </w:r>
      <w:r w:rsidRPr="00016A09">
        <w:rPr>
          <w:rFonts w:ascii="Calibri" w:eastAsia="Arial" w:hAnsi="Calibri" w:cs="Calibri"/>
          <w:sz w:val="22"/>
          <w:szCs w:val="22"/>
        </w:rPr>
        <w:t xml:space="preserve">inclusief </w:t>
      </w:r>
      <w:r w:rsidRPr="00AB191A">
        <w:rPr>
          <w:rFonts w:ascii="Calibri" w:eastAsia="Arial" w:hAnsi="Calibri" w:cs="Calibri"/>
          <w:sz w:val="22"/>
          <w:szCs w:val="22"/>
        </w:rPr>
        <w:t>bijlagen;</w:t>
      </w:r>
    </w:p>
    <w:p w14:paraId="1D2D5C1E" w14:textId="52CDFED3" w:rsidR="00542767" w:rsidRPr="00703637" w:rsidRDefault="001063A7">
      <w:pPr>
        <w:widowControl w:val="0"/>
        <w:numPr>
          <w:ilvl w:val="0"/>
          <w:numId w:val="1"/>
        </w:numPr>
        <w:ind w:hanging="720"/>
        <w:rPr>
          <w:rFonts w:ascii="Calibri" w:hAnsi="Calibri" w:cs="Calibri"/>
          <w:sz w:val="22"/>
          <w:szCs w:val="22"/>
        </w:rPr>
      </w:pPr>
      <w:r w:rsidRPr="00AB191A">
        <w:rPr>
          <w:rFonts w:ascii="Calibri" w:eastAsia="Arial" w:hAnsi="Calibri" w:cs="Calibri"/>
          <w:sz w:val="22"/>
          <w:szCs w:val="22"/>
        </w:rPr>
        <w:t xml:space="preserve">Het </w:t>
      </w:r>
      <w:r w:rsidR="00264A78" w:rsidRPr="00AB191A">
        <w:rPr>
          <w:rFonts w:ascii="Calibri" w:eastAsia="Arial" w:hAnsi="Calibri" w:cs="Calibri"/>
          <w:sz w:val="22"/>
          <w:szCs w:val="22"/>
        </w:rPr>
        <w:t xml:space="preserve">beschrijvend </w:t>
      </w:r>
      <w:r w:rsidR="00456A6E" w:rsidRPr="00AB191A">
        <w:rPr>
          <w:rFonts w:ascii="Calibri" w:eastAsia="Arial" w:hAnsi="Calibri" w:cs="Calibri"/>
          <w:sz w:val="22"/>
          <w:szCs w:val="22"/>
        </w:rPr>
        <w:t>document</w:t>
      </w:r>
      <w:r w:rsidRPr="00AB191A">
        <w:rPr>
          <w:rFonts w:ascii="Calibri" w:eastAsia="Arial" w:hAnsi="Calibri" w:cs="Calibri"/>
          <w:sz w:val="22"/>
          <w:szCs w:val="22"/>
        </w:rPr>
        <w:t xml:space="preserve"> </w:t>
      </w:r>
      <w:r w:rsidR="00016A09" w:rsidRPr="00016A09">
        <w:rPr>
          <w:rFonts w:ascii="Calibri" w:eastAsia="Arial" w:hAnsi="Calibri" w:cs="Calibri"/>
          <w:sz w:val="22"/>
          <w:szCs w:val="22"/>
        </w:rPr>
        <w:t xml:space="preserve">Acceptatie afvalstromen milieustraat </w:t>
      </w:r>
      <w:r w:rsidRPr="00AB191A">
        <w:rPr>
          <w:rFonts w:ascii="Calibri" w:eastAsia="Arial" w:hAnsi="Calibri" w:cs="Calibri"/>
          <w:sz w:val="22"/>
          <w:szCs w:val="22"/>
        </w:rPr>
        <w:t xml:space="preserve">met </w:t>
      </w:r>
      <w:r w:rsidRPr="00016A09">
        <w:rPr>
          <w:rFonts w:ascii="Calibri" w:eastAsia="Arial" w:hAnsi="Calibri" w:cs="Calibri"/>
          <w:sz w:val="22"/>
          <w:szCs w:val="22"/>
        </w:rPr>
        <w:t xml:space="preserve">kenmerk </w:t>
      </w:r>
      <w:r w:rsidR="00016A09" w:rsidRPr="00016A09">
        <w:rPr>
          <w:rFonts w:ascii="Calibri" w:eastAsia="Arial" w:hAnsi="Calibri" w:cs="Calibri"/>
          <w:sz w:val="22"/>
          <w:szCs w:val="22"/>
        </w:rPr>
        <w:t xml:space="preserve">siw009395 </w:t>
      </w:r>
      <w:r w:rsidRPr="00703637">
        <w:rPr>
          <w:rFonts w:ascii="Calibri" w:eastAsia="Arial" w:hAnsi="Calibri" w:cs="Calibri"/>
          <w:sz w:val="22"/>
          <w:szCs w:val="22"/>
        </w:rPr>
        <w:t xml:space="preserve">d.d. </w:t>
      </w:r>
      <w:r w:rsidR="00016A09" w:rsidRPr="00703637">
        <w:rPr>
          <w:rFonts w:ascii="Calibri" w:eastAsia="Arial" w:hAnsi="Calibri" w:cs="Calibri"/>
          <w:sz w:val="22"/>
          <w:szCs w:val="22"/>
        </w:rPr>
        <w:t>20-06-2022</w:t>
      </w:r>
      <w:r w:rsidRPr="00703637">
        <w:rPr>
          <w:rFonts w:ascii="Calibri" w:eastAsia="Arial" w:hAnsi="Calibri" w:cs="Calibri"/>
          <w:sz w:val="22"/>
          <w:szCs w:val="22"/>
        </w:rPr>
        <w:t xml:space="preserve"> inclusief bijlagen;</w:t>
      </w:r>
    </w:p>
    <w:p w14:paraId="7033BE4A" w14:textId="03459A17" w:rsidR="00542767" w:rsidRPr="00703637" w:rsidRDefault="001063A7">
      <w:pPr>
        <w:widowControl w:val="0"/>
        <w:numPr>
          <w:ilvl w:val="0"/>
          <w:numId w:val="1"/>
        </w:numPr>
        <w:ind w:hanging="720"/>
        <w:rPr>
          <w:rFonts w:ascii="Calibri" w:hAnsi="Calibri" w:cs="Calibri"/>
          <w:sz w:val="22"/>
          <w:szCs w:val="22"/>
        </w:rPr>
      </w:pPr>
      <w:r w:rsidRPr="00703637">
        <w:rPr>
          <w:rFonts w:ascii="Calibri" w:eastAsia="Arial" w:hAnsi="Calibri" w:cs="Calibri"/>
          <w:sz w:val="22"/>
          <w:szCs w:val="22"/>
        </w:rPr>
        <w:t xml:space="preserve">De Algemene inkoopvoorwaarden voor leveringen en diensten </w:t>
      </w:r>
      <w:r w:rsidR="00016A09" w:rsidRPr="00703637">
        <w:rPr>
          <w:rFonts w:ascii="Calibri" w:eastAsia="Arial" w:hAnsi="Calibri" w:cs="Calibri"/>
          <w:sz w:val="22"/>
          <w:szCs w:val="22"/>
        </w:rPr>
        <w:t>gemeente Drimmelen</w:t>
      </w:r>
      <w:r w:rsidR="00DD2BEE">
        <w:rPr>
          <w:rFonts w:ascii="Calibri" w:eastAsia="Arial" w:hAnsi="Calibri" w:cs="Calibri"/>
          <w:sz w:val="22"/>
          <w:szCs w:val="22"/>
        </w:rPr>
        <w:t xml:space="preserve"> inclusief addendum</w:t>
      </w:r>
      <w:r w:rsidR="00703637" w:rsidRPr="00703637">
        <w:rPr>
          <w:rFonts w:ascii="Calibri" w:eastAsia="Arial" w:hAnsi="Calibri" w:cs="Calibri"/>
          <w:sz w:val="22"/>
          <w:szCs w:val="22"/>
        </w:rPr>
        <w:t>;</w:t>
      </w:r>
    </w:p>
    <w:p w14:paraId="0C182375" w14:textId="77777777" w:rsidR="00542767" w:rsidRPr="00703637" w:rsidRDefault="001063A7">
      <w:pPr>
        <w:widowControl w:val="0"/>
        <w:numPr>
          <w:ilvl w:val="0"/>
          <w:numId w:val="1"/>
        </w:numPr>
        <w:ind w:hanging="720"/>
        <w:rPr>
          <w:rFonts w:ascii="Calibri" w:hAnsi="Calibri" w:cs="Calibri"/>
          <w:sz w:val="22"/>
          <w:szCs w:val="22"/>
        </w:rPr>
      </w:pPr>
      <w:r w:rsidRPr="00703637">
        <w:rPr>
          <w:rFonts w:ascii="Calibri" w:eastAsia="Arial" w:hAnsi="Calibri" w:cs="Calibri"/>
          <w:sz w:val="22"/>
          <w:szCs w:val="22"/>
        </w:rPr>
        <w:t>De inschrijving van de opdrachtnemer inclusief bijlagen.</w:t>
      </w:r>
    </w:p>
    <w:p w14:paraId="1514FBAD" w14:textId="77777777" w:rsidR="00542767" w:rsidRPr="00AB191A" w:rsidRDefault="00542767">
      <w:pPr>
        <w:widowControl w:val="0"/>
        <w:rPr>
          <w:rFonts w:ascii="Calibri" w:eastAsia="Arial" w:hAnsi="Calibri" w:cs="Calibri"/>
          <w:sz w:val="22"/>
          <w:szCs w:val="22"/>
        </w:rPr>
      </w:pPr>
    </w:p>
    <w:p w14:paraId="7C37E12A" w14:textId="74ABBE37" w:rsidR="00D3066B" w:rsidRPr="005E702F" w:rsidRDefault="001063A7" w:rsidP="00703637">
      <w:pPr>
        <w:widowControl w:val="0"/>
        <w:rPr>
          <w:bCs/>
          <w:color w:val="000000"/>
          <w:u w:val="single"/>
        </w:rPr>
      </w:pPr>
      <w:r w:rsidRPr="00AB191A">
        <w:rPr>
          <w:rFonts w:ascii="Calibri" w:eastAsia="Arial" w:hAnsi="Calibri" w:cs="Calibri"/>
          <w:sz w:val="22"/>
          <w:szCs w:val="22"/>
        </w:rPr>
        <w:t>Indien sprake is van strijdigheid tussen bovenstaande documenten, prevaleert het document dat het hoogste in rangorde staat. Alle hierboven genoemde documenten, inclusief bijlagen, maken onderdeel uit van de aanbestedingsdocumenten.</w:t>
      </w:r>
    </w:p>
    <w:p w14:paraId="5FB2535C" w14:textId="77777777" w:rsidR="00543ED9" w:rsidRDefault="00B13632" w:rsidP="00703637">
      <w:pPr>
        <w:pStyle w:val="Kop3"/>
      </w:pPr>
      <w:r>
        <w:br/>
      </w:r>
      <w:bookmarkStart w:id="46" w:name="_Toc106634294"/>
      <w:r w:rsidR="008649C7">
        <w:t xml:space="preserve">3.1.2. </w:t>
      </w:r>
      <w:r w:rsidR="001063A7" w:rsidRPr="004C2F93">
        <w:t>Duur van de overeenkomst</w:t>
      </w:r>
      <w:bookmarkEnd w:id="46"/>
    </w:p>
    <w:p w14:paraId="3E898983" w14:textId="2B9A22F7" w:rsidR="00703637" w:rsidRPr="00FD6003" w:rsidRDefault="00703637" w:rsidP="00FD6003">
      <w:pPr>
        <w:pStyle w:val="Geenafstand"/>
        <w:rPr>
          <w:rFonts w:ascii="Calibri" w:eastAsia="Arial" w:hAnsi="Calibri" w:cs="Calibri"/>
          <w:sz w:val="22"/>
          <w:szCs w:val="22"/>
        </w:rPr>
      </w:pPr>
      <w:r w:rsidRPr="00FD6003">
        <w:rPr>
          <w:rFonts w:ascii="Calibri" w:eastAsia="Arial" w:hAnsi="Calibri" w:cs="Calibri"/>
          <w:sz w:val="22"/>
          <w:szCs w:val="22"/>
        </w:rPr>
        <w:t>De ingangsdatum van deze overeenkomst is 1 oktober 20</w:t>
      </w:r>
      <w:r w:rsidR="00543ED9" w:rsidRPr="00FD6003">
        <w:rPr>
          <w:rFonts w:ascii="Calibri" w:eastAsia="Arial" w:hAnsi="Calibri" w:cs="Calibri"/>
          <w:sz w:val="22"/>
          <w:szCs w:val="22"/>
        </w:rPr>
        <w:t>2</w:t>
      </w:r>
      <w:r w:rsidRPr="00FD6003">
        <w:rPr>
          <w:rFonts w:ascii="Calibri" w:eastAsia="Arial" w:hAnsi="Calibri" w:cs="Calibri"/>
          <w:sz w:val="22"/>
          <w:szCs w:val="22"/>
        </w:rPr>
        <w:t>2 en heeft een vaste looptijd van 2 jaar. De vaste looptijd van de overeenkomst zal daarmee eindigen op 30 september 2024. De te sluiten overeenkomst kent een tweezijdige optie voor verlenging van tweemaal één (1) jaar.</w:t>
      </w:r>
    </w:p>
    <w:p w14:paraId="738332DA" w14:textId="77777777" w:rsidR="00703637" w:rsidRPr="00543ED9" w:rsidRDefault="00703637" w:rsidP="00703637">
      <w:pPr>
        <w:rPr>
          <w:rFonts w:ascii="Calibri" w:eastAsia="Arial" w:hAnsi="Calibri" w:cs="Calibri"/>
          <w:sz w:val="22"/>
          <w:szCs w:val="22"/>
        </w:rPr>
      </w:pPr>
    </w:p>
    <w:p w14:paraId="29F3416C" w14:textId="69083773" w:rsidR="00542767" w:rsidRDefault="00703637" w:rsidP="00703637">
      <w:pPr>
        <w:rPr>
          <w:rFonts w:ascii="Calibri" w:eastAsia="Arial" w:hAnsi="Calibri" w:cs="Calibri"/>
          <w:sz w:val="22"/>
          <w:szCs w:val="22"/>
        </w:rPr>
      </w:pPr>
      <w:r w:rsidRPr="00703637">
        <w:rPr>
          <w:rFonts w:ascii="Calibri" w:eastAsia="Arial" w:hAnsi="Calibri" w:cs="Calibri"/>
          <w:sz w:val="22"/>
          <w:szCs w:val="22"/>
        </w:rPr>
        <w:t xml:space="preserve">Door het doen van een inschrijving, garandeert de inschrijver dat de uitvoering van de opdracht welke aan hem gegund wordt, op 1 oktober 2012 daadwerkelijk volledig operationeel is. </w:t>
      </w:r>
    </w:p>
    <w:p w14:paraId="0E39AA77" w14:textId="24EE144A" w:rsidR="00D600DD" w:rsidRPr="00AB191A" w:rsidRDefault="00D600DD" w:rsidP="00D600DD"/>
    <w:p w14:paraId="3986D8EC" w14:textId="77777777" w:rsidR="00703637" w:rsidRPr="00703637" w:rsidRDefault="00703637" w:rsidP="00703637">
      <w:pPr>
        <w:rPr>
          <w:rFonts w:asciiTheme="majorHAnsi" w:eastAsia="Arial" w:hAnsiTheme="majorHAnsi" w:cs="Arial"/>
          <w:i/>
          <w:sz w:val="22"/>
          <w:u w:val="single"/>
        </w:rPr>
      </w:pPr>
      <w:r w:rsidRPr="00703637">
        <w:rPr>
          <w:rFonts w:asciiTheme="majorHAnsi" w:eastAsia="Arial" w:hAnsiTheme="majorHAnsi" w:cs="Arial"/>
          <w:i/>
          <w:sz w:val="22"/>
          <w:u w:val="single"/>
        </w:rPr>
        <w:t>3.1.3</w:t>
      </w:r>
      <w:r w:rsidRPr="00703637">
        <w:rPr>
          <w:rFonts w:asciiTheme="majorHAnsi" w:eastAsia="Arial" w:hAnsiTheme="majorHAnsi" w:cs="Arial"/>
          <w:i/>
          <w:sz w:val="22"/>
          <w:u w:val="single"/>
        </w:rPr>
        <w:tab/>
        <w:t>Verlengen van de overeenkomst</w:t>
      </w:r>
    </w:p>
    <w:p w14:paraId="554D55A5" w14:textId="6723C140" w:rsidR="00D600DD" w:rsidRDefault="00703637" w:rsidP="00703637">
      <w:pPr>
        <w:rPr>
          <w:rFonts w:ascii="Calibri" w:eastAsia="Arial" w:hAnsi="Calibri" w:cs="Calibri"/>
          <w:sz w:val="22"/>
          <w:szCs w:val="22"/>
        </w:rPr>
      </w:pPr>
      <w:r w:rsidRPr="00703637">
        <w:rPr>
          <w:rFonts w:ascii="Calibri" w:eastAsia="Arial" w:hAnsi="Calibri" w:cs="Calibri"/>
          <w:sz w:val="22"/>
          <w:szCs w:val="22"/>
        </w:rPr>
        <w:t>De verlengingsoptie houdt in dat opdrachtgever en de opdrachtnemer de overeenkomst in ongewijzigde vorm en onder gelijkblijvende condities kunnen  voortzetten. Verlenging van de overeenkomst gaat automatisch in, tenzij één van de twee partijen 6 maanden voor de finale datum van de overeenkomst schriftelijk opzegt.</w:t>
      </w:r>
    </w:p>
    <w:p w14:paraId="7BAFB097" w14:textId="1E16922F" w:rsidR="00947DF8" w:rsidRDefault="00947DF8">
      <w:pPr>
        <w:rPr>
          <w:rFonts w:ascii="Calibri" w:eastAsia="Arial" w:hAnsi="Calibri" w:cs="Calibri"/>
          <w:color w:val="FF0000"/>
          <w:sz w:val="22"/>
          <w:szCs w:val="22"/>
        </w:rPr>
      </w:pPr>
    </w:p>
    <w:p w14:paraId="40D6B7CC" w14:textId="7F7D2480" w:rsidR="00407727" w:rsidRPr="00703637" w:rsidRDefault="00407727" w:rsidP="0068562B">
      <w:pPr>
        <w:pStyle w:val="Kop3"/>
        <w:rPr>
          <w:rFonts w:ascii="Calibri" w:hAnsi="Calibri" w:cs="Calibri"/>
          <w:i w:val="0"/>
          <w:iCs/>
          <w:szCs w:val="22"/>
        </w:rPr>
      </w:pPr>
      <w:bookmarkStart w:id="47" w:name="_Toc106634295"/>
      <w:r w:rsidRPr="00703637">
        <w:rPr>
          <w:rFonts w:ascii="Calibri" w:hAnsi="Calibri" w:cs="Calibri"/>
          <w:iCs/>
          <w:szCs w:val="22"/>
        </w:rPr>
        <w:t>3.1.3</w:t>
      </w:r>
      <w:r w:rsidRPr="00703637">
        <w:rPr>
          <w:rFonts w:ascii="Calibri" w:hAnsi="Calibri" w:cs="Calibri"/>
          <w:iCs/>
          <w:szCs w:val="22"/>
        </w:rPr>
        <w:tab/>
        <w:t xml:space="preserve">Maximale </w:t>
      </w:r>
      <w:r w:rsidR="00416FBA" w:rsidRPr="00703637">
        <w:rPr>
          <w:rFonts w:ascii="Calibri" w:hAnsi="Calibri" w:cs="Calibri"/>
          <w:iCs/>
          <w:szCs w:val="22"/>
        </w:rPr>
        <w:t>omvang</w:t>
      </w:r>
      <w:r w:rsidRPr="00703637">
        <w:rPr>
          <w:rFonts w:ascii="Calibri" w:hAnsi="Calibri" w:cs="Calibri"/>
          <w:iCs/>
          <w:szCs w:val="22"/>
        </w:rPr>
        <w:t xml:space="preserve"> raamovereenkomst</w:t>
      </w:r>
      <w:bookmarkEnd w:id="47"/>
    </w:p>
    <w:p w14:paraId="20F3B18B" w14:textId="4E05431E" w:rsidR="00B77F34" w:rsidRDefault="00407727" w:rsidP="00416FBA">
      <w:pPr>
        <w:rPr>
          <w:rFonts w:ascii="Calibri" w:eastAsia="Arial" w:hAnsi="Calibri" w:cs="Calibri"/>
          <w:color w:val="FF0000"/>
          <w:sz w:val="22"/>
          <w:szCs w:val="22"/>
        </w:rPr>
      </w:pPr>
      <w:r w:rsidRPr="00113456">
        <w:rPr>
          <w:rFonts w:ascii="Calibri" w:eastAsia="Arial" w:hAnsi="Calibri" w:cs="Calibri"/>
          <w:sz w:val="22"/>
          <w:szCs w:val="22"/>
        </w:rPr>
        <w:t xml:space="preserve">Vanwege jurisprudentie (Arrest ECLI:EU:C:2018:1034) is de aanbestedende dienst verplicht om in haar aanbestedingsdocumenten een maximum aantal deelopdrachten en/of een maximumbedrag op te nemen. </w:t>
      </w:r>
      <w:r>
        <w:rPr>
          <w:rFonts w:ascii="Calibri" w:eastAsia="Arial" w:hAnsi="Calibri" w:cs="Calibri"/>
          <w:sz w:val="22"/>
          <w:szCs w:val="22"/>
        </w:rPr>
        <w:t xml:space="preserve">Voor deze opdracht geldt </w:t>
      </w:r>
      <w:r w:rsidR="00624179" w:rsidRPr="002750A0">
        <w:rPr>
          <w:rFonts w:ascii="Calibri" w:eastAsia="Arial" w:hAnsi="Calibri" w:cs="Calibri"/>
          <w:sz w:val="22"/>
          <w:szCs w:val="22"/>
        </w:rPr>
        <w:t xml:space="preserve">een maximale </w:t>
      </w:r>
      <w:r w:rsidR="0084008F" w:rsidRPr="002750A0">
        <w:rPr>
          <w:rFonts w:ascii="Calibri" w:eastAsia="Arial" w:hAnsi="Calibri" w:cs="Calibri"/>
          <w:sz w:val="22"/>
          <w:szCs w:val="22"/>
        </w:rPr>
        <w:t xml:space="preserve">waarde </w:t>
      </w:r>
      <w:r w:rsidR="0084008F" w:rsidRPr="00BC333E">
        <w:rPr>
          <w:rFonts w:ascii="Calibri" w:eastAsia="Arial" w:hAnsi="Calibri" w:cs="Calibri"/>
          <w:sz w:val="22"/>
          <w:szCs w:val="22"/>
        </w:rPr>
        <w:t xml:space="preserve">van € </w:t>
      </w:r>
      <w:r w:rsidR="002750A0" w:rsidRPr="00BC333E">
        <w:rPr>
          <w:rFonts w:ascii="Calibri" w:eastAsia="Arial" w:hAnsi="Calibri" w:cs="Calibri"/>
          <w:sz w:val="22"/>
          <w:szCs w:val="22"/>
        </w:rPr>
        <w:t>280.000</w:t>
      </w:r>
      <w:r w:rsidR="0084008F" w:rsidRPr="00BC333E">
        <w:rPr>
          <w:rFonts w:ascii="Calibri" w:eastAsia="Arial" w:hAnsi="Calibri" w:cs="Calibri"/>
          <w:sz w:val="22"/>
          <w:szCs w:val="22"/>
        </w:rPr>
        <w:t xml:space="preserve"> exclusief BTW</w:t>
      </w:r>
      <w:r w:rsidR="002750A0" w:rsidRPr="00BC333E">
        <w:rPr>
          <w:rFonts w:ascii="Calibri" w:eastAsia="Arial" w:hAnsi="Calibri" w:cs="Calibri"/>
          <w:sz w:val="22"/>
          <w:szCs w:val="22"/>
        </w:rPr>
        <w:t xml:space="preserve"> </w:t>
      </w:r>
      <w:r w:rsidR="00B77F34" w:rsidRPr="00BC333E">
        <w:rPr>
          <w:rFonts w:ascii="Calibri" w:eastAsia="Arial" w:hAnsi="Calibri" w:cs="Calibri"/>
          <w:sz w:val="22"/>
          <w:szCs w:val="22"/>
        </w:rPr>
        <w:t>o</w:t>
      </w:r>
      <w:r w:rsidRPr="00BC333E">
        <w:rPr>
          <w:rFonts w:ascii="Calibri" w:eastAsia="Arial" w:hAnsi="Calibri" w:cs="Calibri"/>
          <w:sz w:val="22"/>
          <w:szCs w:val="22"/>
        </w:rPr>
        <w:t>ver de gehele looptijd inclusief verlengingsopties</w:t>
      </w:r>
      <w:r w:rsidR="00B77F34" w:rsidRPr="00BC333E">
        <w:rPr>
          <w:rFonts w:ascii="Calibri" w:eastAsia="Arial" w:hAnsi="Calibri" w:cs="Calibri"/>
          <w:sz w:val="22"/>
          <w:szCs w:val="22"/>
        </w:rPr>
        <w:t>.</w:t>
      </w:r>
      <w:r w:rsidRPr="00BC333E">
        <w:rPr>
          <w:rFonts w:ascii="Calibri" w:eastAsia="Arial" w:hAnsi="Calibri" w:cs="Calibri"/>
          <w:sz w:val="22"/>
          <w:szCs w:val="22"/>
        </w:rPr>
        <w:t xml:space="preserve"> </w:t>
      </w:r>
    </w:p>
    <w:p w14:paraId="46AB3A98" w14:textId="2BAEFD72" w:rsidR="00407727" w:rsidRDefault="00407727" w:rsidP="00416FBA">
      <w:pPr>
        <w:rPr>
          <w:rFonts w:ascii="Calibri" w:eastAsia="Arial" w:hAnsi="Calibri" w:cs="Calibri"/>
          <w:sz w:val="22"/>
          <w:szCs w:val="22"/>
        </w:rPr>
      </w:pPr>
      <w:r w:rsidRPr="00624179">
        <w:rPr>
          <w:rFonts w:ascii="Calibri" w:eastAsia="Arial" w:hAnsi="Calibri" w:cs="Calibri"/>
          <w:sz w:val="22"/>
          <w:szCs w:val="22"/>
        </w:rPr>
        <w:t xml:space="preserve">Indien binnen de </w:t>
      </w:r>
      <w:r w:rsidRPr="00BC333E">
        <w:rPr>
          <w:rFonts w:ascii="Calibri" w:eastAsia="Arial" w:hAnsi="Calibri" w:cs="Calibri"/>
          <w:sz w:val="22"/>
          <w:szCs w:val="22"/>
        </w:rPr>
        <w:t xml:space="preserve">contractduur </w:t>
      </w:r>
      <w:r w:rsidR="00BC333E" w:rsidRPr="00BC333E">
        <w:rPr>
          <w:rFonts w:ascii="Calibri" w:eastAsia="Arial" w:hAnsi="Calibri" w:cs="Calibri"/>
          <w:sz w:val="22"/>
          <w:szCs w:val="22"/>
        </w:rPr>
        <w:t>maximale waarde van € 280.000</w:t>
      </w:r>
      <w:r w:rsidRPr="00BC333E">
        <w:rPr>
          <w:rFonts w:ascii="Calibri" w:eastAsia="Arial" w:hAnsi="Calibri" w:cs="Calibri"/>
          <w:sz w:val="22"/>
          <w:szCs w:val="22"/>
        </w:rPr>
        <w:t>,- exclusief BTW</w:t>
      </w:r>
      <w:r w:rsidRPr="00624179">
        <w:rPr>
          <w:rFonts w:ascii="Calibri" w:eastAsia="Arial" w:hAnsi="Calibri" w:cs="Calibri"/>
          <w:color w:val="FF0000"/>
          <w:sz w:val="22"/>
          <w:szCs w:val="22"/>
        </w:rPr>
        <w:t xml:space="preserve"> </w:t>
      </w:r>
      <w:r w:rsidR="00624179">
        <w:rPr>
          <w:rFonts w:ascii="Calibri" w:eastAsia="Arial" w:hAnsi="Calibri" w:cs="Calibri"/>
          <w:color w:val="FF0000"/>
          <w:sz w:val="22"/>
          <w:szCs w:val="22"/>
        </w:rPr>
        <w:t xml:space="preserve"> </w:t>
      </w:r>
      <w:r w:rsidRPr="00624179">
        <w:rPr>
          <w:rFonts w:ascii="Calibri" w:eastAsia="Arial" w:hAnsi="Calibri" w:cs="Calibri"/>
          <w:sz w:val="22"/>
          <w:szCs w:val="22"/>
        </w:rPr>
        <w:t xml:space="preserve">wordt bereikt, zal de overeenkomst bij het bereiken van </w:t>
      </w:r>
      <w:r w:rsidRPr="00BC333E">
        <w:rPr>
          <w:rFonts w:ascii="Calibri" w:eastAsia="Arial" w:hAnsi="Calibri" w:cs="Calibri"/>
          <w:sz w:val="22"/>
          <w:szCs w:val="22"/>
        </w:rPr>
        <w:t xml:space="preserve">voornoemde maximale </w:t>
      </w:r>
      <w:r w:rsidR="00F700AA" w:rsidRPr="00BC333E">
        <w:rPr>
          <w:rFonts w:ascii="Calibri" w:eastAsia="Arial" w:hAnsi="Calibri" w:cs="Calibri"/>
          <w:sz w:val="22"/>
          <w:szCs w:val="22"/>
        </w:rPr>
        <w:t>waarde</w:t>
      </w:r>
      <w:r w:rsidR="000B6959" w:rsidRPr="00BC333E">
        <w:rPr>
          <w:rFonts w:ascii="Calibri" w:eastAsia="Arial" w:hAnsi="Calibri" w:cs="Calibri"/>
          <w:sz w:val="22"/>
          <w:szCs w:val="22"/>
        </w:rPr>
        <w:t xml:space="preserve"> </w:t>
      </w:r>
      <w:r w:rsidRPr="00624179">
        <w:rPr>
          <w:rFonts w:ascii="Calibri" w:eastAsia="Arial" w:hAnsi="Calibri" w:cs="Calibri"/>
          <w:sz w:val="22"/>
          <w:szCs w:val="22"/>
        </w:rPr>
        <w:t xml:space="preserve">van rechtswege eindigen. </w:t>
      </w:r>
      <w:r w:rsidRPr="00113456">
        <w:rPr>
          <w:rFonts w:ascii="Calibri" w:eastAsia="Arial" w:hAnsi="Calibri" w:cs="Calibri"/>
          <w:sz w:val="22"/>
          <w:szCs w:val="22"/>
        </w:rPr>
        <w:t>De grens van de omvang van de overeenkomst staat los van de eventuele looptijd of contractduur.</w:t>
      </w:r>
    </w:p>
    <w:p w14:paraId="0CE7F68E" w14:textId="39EA69D9" w:rsidR="00416FBA" w:rsidRDefault="00416FBA" w:rsidP="00416FBA">
      <w:pPr>
        <w:rPr>
          <w:rFonts w:ascii="Calibri" w:eastAsia="Arial" w:hAnsi="Calibri" w:cs="Calibri"/>
          <w:sz w:val="22"/>
          <w:szCs w:val="22"/>
        </w:rPr>
      </w:pPr>
    </w:p>
    <w:p w14:paraId="37FD9203" w14:textId="7500221A" w:rsidR="00416FBA" w:rsidRDefault="00416FBA" w:rsidP="00416FBA">
      <w:pPr>
        <w:rPr>
          <w:rFonts w:ascii="Calibri" w:eastAsia="Arial" w:hAnsi="Calibri" w:cs="Calibri"/>
          <w:sz w:val="22"/>
          <w:szCs w:val="22"/>
        </w:rPr>
      </w:pPr>
    </w:p>
    <w:p w14:paraId="0214AFCA" w14:textId="77777777" w:rsidR="00416FBA" w:rsidRPr="00416FBA" w:rsidRDefault="00416FBA" w:rsidP="00416FBA">
      <w:pPr>
        <w:rPr>
          <w:rFonts w:ascii="Calibri" w:eastAsia="Arial" w:hAnsi="Calibri" w:cs="Calibri"/>
          <w:sz w:val="22"/>
          <w:szCs w:val="22"/>
        </w:rPr>
      </w:pPr>
    </w:p>
    <w:p w14:paraId="5E52B2C5" w14:textId="6FF128C1" w:rsidR="00416FBA" w:rsidRDefault="00416FBA" w:rsidP="00416FBA"/>
    <w:p w14:paraId="2F121F86" w14:textId="77777777" w:rsidR="00416FBA" w:rsidRPr="00416FBA" w:rsidRDefault="00416FBA" w:rsidP="00416FBA"/>
    <w:p w14:paraId="2CD38585" w14:textId="2DDB0713" w:rsidR="00542767" w:rsidRPr="005E702F" w:rsidRDefault="008649C7" w:rsidP="008649C7">
      <w:pPr>
        <w:pStyle w:val="Kop3"/>
        <w:rPr>
          <w:bCs/>
        </w:rPr>
      </w:pPr>
      <w:bookmarkStart w:id="48" w:name="_Toc106634296"/>
      <w:r>
        <w:rPr>
          <w:bCs/>
        </w:rPr>
        <w:t xml:space="preserve">3.1.3. </w:t>
      </w:r>
      <w:r w:rsidR="001063A7" w:rsidRPr="005E702F">
        <w:rPr>
          <w:bCs/>
        </w:rPr>
        <w:t>Wijzigingen van de overeenkomst</w:t>
      </w:r>
      <w:bookmarkEnd w:id="48"/>
    </w:p>
    <w:p w14:paraId="49B5FEA1" w14:textId="0DEDBE9F" w:rsidR="00542767" w:rsidRDefault="001063A7">
      <w:pPr>
        <w:rPr>
          <w:rFonts w:ascii="Calibri" w:eastAsia="Arial" w:hAnsi="Calibri" w:cs="Calibri"/>
          <w:sz w:val="22"/>
          <w:szCs w:val="22"/>
        </w:rPr>
      </w:pPr>
      <w:r w:rsidRPr="00AB191A">
        <w:rPr>
          <w:rFonts w:ascii="Calibri" w:eastAsia="Arial" w:hAnsi="Calibri" w:cs="Calibri"/>
          <w:sz w:val="22"/>
          <w:szCs w:val="22"/>
        </w:rPr>
        <w:t xml:space="preserve">Wijzigingen in de </w:t>
      </w:r>
      <w:r w:rsidR="00B76BB8" w:rsidRPr="00AB191A">
        <w:rPr>
          <w:rFonts w:ascii="Calibri" w:eastAsia="Arial" w:hAnsi="Calibri" w:cs="Calibri"/>
          <w:sz w:val="22"/>
          <w:szCs w:val="22"/>
        </w:rPr>
        <w:t>overeenkomst</w:t>
      </w:r>
      <w:r w:rsidRPr="00AB191A">
        <w:rPr>
          <w:rFonts w:ascii="Calibri" w:eastAsia="Arial" w:hAnsi="Calibri" w:cs="Calibri"/>
          <w:sz w:val="22"/>
          <w:szCs w:val="22"/>
        </w:rPr>
        <w:t>, zijnde niet wezenlijke wijzigingen, alsmede aanvullingen daarop, zijn slechts geldig voor zover deze schriftelijk tussen partijen zijn overeengekomen. Mondelinge mededelingen, toezeggingen of afspraken hebben geen rechtskracht tenzij deze schriftelijk zijn bevestigd.</w:t>
      </w:r>
    </w:p>
    <w:p w14:paraId="74B689CA" w14:textId="77777777" w:rsidR="00B13632" w:rsidRPr="00AB191A" w:rsidRDefault="00B13632">
      <w:pPr>
        <w:rPr>
          <w:rFonts w:ascii="Calibri" w:eastAsia="Arial" w:hAnsi="Calibri" w:cs="Calibri"/>
          <w:sz w:val="22"/>
          <w:szCs w:val="22"/>
        </w:rPr>
      </w:pPr>
    </w:p>
    <w:p w14:paraId="16D4119B" w14:textId="63B14A5D" w:rsidR="00542767" w:rsidRPr="00B13632" w:rsidRDefault="008649C7" w:rsidP="00B13632">
      <w:pPr>
        <w:rPr>
          <w:rFonts w:ascii="Calibri" w:eastAsia="Arial" w:hAnsi="Calibri" w:cs="Calibri"/>
          <w:sz w:val="22"/>
          <w:szCs w:val="22"/>
        </w:rPr>
      </w:pPr>
      <w:r w:rsidRPr="00B13632">
        <w:rPr>
          <w:rFonts w:asciiTheme="majorHAnsi" w:eastAsia="Arial" w:hAnsiTheme="majorHAnsi" w:cs="Arial"/>
          <w:bCs/>
          <w:i/>
          <w:sz w:val="22"/>
          <w:u w:val="single"/>
        </w:rPr>
        <w:t xml:space="preserve">3.1.4. </w:t>
      </w:r>
      <w:r w:rsidR="001063A7" w:rsidRPr="00B13632">
        <w:rPr>
          <w:rFonts w:asciiTheme="majorHAnsi" w:eastAsia="Arial" w:hAnsiTheme="majorHAnsi" w:cs="Arial"/>
          <w:bCs/>
          <w:i/>
          <w:sz w:val="22"/>
          <w:u w:val="single"/>
        </w:rPr>
        <w:t>Van toepassing zijnde voorwaarden</w:t>
      </w:r>
      <w:r w:rsidR="001063A7" w:rsidRPr="00B13632">
        <w:rPr>
          <w:rFonts w:asciiTheme="majorHAnsi" w:eastAsia="Arial" w:hAnsiTheme="majorHAnsi" w:cs="Arial"/>
          <w:bCs/>
          <w:i/>
          <w:sz w:val="22"/>
          <w:u w:val="single"/>
        </w:rPr>
        <w:br/>
      </w:r>
      <w:r w:rsidR="001063A7" w:rsidRPr="00B13632">
        <w:rPr>
          <w:rFonts w:ascii="Calibri" w:eastAsia="Arial" w:hAnsi="Calibri" w:cs="Calibri"/>
          <w:sz w:val="22"/>
          <w:szCs w:val="22"/>
        </w:rPr>
        <w:t>Op deze aanbesteding en de daaruit voortvloeiende overeenkomst</w:t>
      </w:r>
      <w:r w:rsidR="008C799E" w:rsidRPr="00B13632">
        <w:rPr>
          <w:rFonts w:ascii="Calibri" w:eastAsia="Arial" w:hAnsi="Calibri" w:cs="Calibri"/>
          <w:sz w:val="22"/>
          <w:szCs w:val="22"/>
        </w:rPr>
        <w:t xml:space="preserve"> </w:t>
      </w:r>
      <w:r w:rsidR="001063A7" w:rsidRPr="00B13632">
        <w:rPr>
          <w:rFonts w:ascii="Calibri" w:eastAsia="Arial" w:hAnsi="Calibri" w:cs="Calibri"/>
          <w:sz w:val="22"/>
          <w:szCs w:val="22"/>
        </w:rPr>
        <w:t>zijn de ‘Algemene inkoopvoorwaarden voor leveringen en diensten</w:t>
      </w:r>
      <w:r w:rsidR="00703637">
        <w:rPr>
          <w:rFonts w:ascii="Calibri" w:eastAsia="Arial" w:hAnsi="Calibri" w:cs="Calibri"/>
          <w:sz w:val="22"/>
          <w:szCs w:val="22"/>
        </w:rPr>
        <w:t xml:space="preserve"> gemeente Drimmelen </w:t>
      </w:r>
      <w:r w:rsidR="001063A7" w:rsidRPr="00B13632">
        <w:rPr>
          <w:rFonts w:ascii="Calibri" w:eastAsia="Arial" w:hAnsi="Calibri" w:cs="Calibri"/>
          <w:sz w:val="22"/>
          <w:szCs w:val="22"/>
        </w:rPr>
        <w:t xml:space="preserve">inclusief Addendum ' van toepassing. Deze zijn te vinden in bijlage </w:t>
      </w:r>
      <w:proofErr w:type="spellStart"/>
      <w:r w:rsidR="00703637">
        <w:rPr>
          <w:rFonts w:ascii="Calibri" w:eastAsia="Arial" w:hAnsi="Calibri" w:cs="Calibri"/>
          <w:sz w:val="22"/>
          <w:szCs w:val="22"/>
        </w:rPr>
        <w:t>bijlage</w:t>
      </w:r>
      <w:proofErr w:type="spellEnd"/>
      <w:r w:rsidR="00703637">
        <w:rPr>
          <w:rFonts w:ascii="Calibri" w:eastAsia="Arial" w:hAnsi="Calibri" w:cs="Calibri"/>
          <w:sz w:val="22"/>
          <w:szCs w:val="22"/>
        </w:rPr>
        <w:t xml:space="preserve"> 1</w:t>
      </w:r>
      <w:r w:rsidR="001063A7" w:rsidRPr="00B13632">
        <w:rPr>
          <w:rFonts w:ascii="Calibri" w:eastAsia="Arial" w:hAnsi="Calibri" w:cs="Calibri"/>
          <w:sz w:val="22"/>
          <w:szCs w:val="22"/>
        </w:rPr>
        <w:t>.</w:t>
      </w:r>
    </w:p>
    <w:p w14:paraId="47F676FC" w14:textId="77777777" w:rsidR="00542767" w:rsidRPr="00AB191A" w:rsidRDefault="00542767">
      <w:pPr>
        <w:rPr>
          <w:rFonts w:ascii="Calibri" w:eastAsia="Arial" w:hAnsi="Calibri" w:cs="Calibri"/>
          <w:sz w:val="22"/>
          <w:szCs w:val="22"/>
        </w:rPr>
      </w:pPr>
    </w:p>
    <w:p w14:paraId="553F7205" w14:textId="39DDAADF" w:rsidR="00542767" w:rsidRPr="00AB191A" w:rsidRDefault="001063A7">
      <w:pPr>
        <w:rPr>
          <w:rFonts w:ascii="Calibri" w:eastAsia="Arial" w:hAnsi="Calibri" w:cs="Calibri"/>
          <w:sz w:val="22"/>
          <w:szCs w:val="22"/>
        </w:rPr>
      </w:pPr>
      <w:bookmarkStart w:id="49" w:name="_2jxsxqh" w:colFirst="0" w:colLast="0"/>
      <w:bookmarkEnd w:id="49"/>
      <w:r w:rsidRPr="00AB191A">
        <w:rPr>
          <w:rFonts w:ascii="Calibri" w:eastAsia="Arial" w:hAnsi="Calibri" w:cs="Calibri"/>
          <w:sz w:val="22"/>
          <w:szCs w:val="22"/>
        </w:rPr>
        <w:t>Eventuele verkoop- en/of leveringsvoorwaarden van de inschrijver of andersluidende voorwaarden worden nadrukkelijk van de hand gewezen, ongeacht het moment dat deze ter hand zijn gesteld.</w:t>
      </w:r>
    </w:p>
    <w:p w14:paraId="7E0606CD" w14:textId="48BDD805" w:rsidR="00542767" w:rsidRPr="00AB191A" w:rsidRDefault="00542767">
      <w:pPr>
        <w:rPr>
          <w:rFonts w:ascii="Calibri" w:eastAsia="Arial" w:hAnsi="Calibri" w:cs="Calibri"/>
          <w:sz w:val="22"/>
          <w:szCs w:val="22"/>
        </w:rPr>
      </w:pPr>
    </w:p>
    <w:p w14:paraId="483FD045" w14:textId="11309407" w:rsidR="00542767" w:rsidRPr="00AB191A" w:rsidRDefault="001063A7">
      <w:pPr>
        <w:rPr>
          <w:rFonts w:ascii="Calibri" w:eastAsia="Arial" w:hAnsi="Calibri" w:cs="Calibri"/>
          <w:sz w:val="22"/>
          <w:szCs w:val="22"/>
        </w:rPr>
      </w:pPr>
      <w:r w:rsidRPr="00AB191A">
        <w:rPr>
          <w:rFonts w:ascii="Calibri" w:eastAsia="Arial" w:hAnsi="Calibri" w:cs="Calibri"/>
          <w:sz w:val="22"/>
          <w:szCs w:val="22"/>
        </w:rPr>
        <w:t xml:space="preserve">Gebruik van standaard briefpapier in de inschrijving waarin een standaardbepaling is opgenomen over/voor toepasselijkheid van de algemene voorwaarden, zal de aanbestedende dienst opvatten als een kennelijke vergissing en dit ook als zodanig bij inschrijver verifiëren. </w:t>
      </w:r>
    </w:p>
    <w:p w14:paraId="5E8481C4" w14:textId="47F46BE4" w:rsidR="00B13632" w:rsidRDefault="00B13632" w:rsidP="001063A7">
      <w:pPr>
        <w:rPr>
          <w:rFonts w:ascii="Calibri" w:eastAsia="Arial" w:hAnsi="Calibri" w:cs="Calibri"/>
          <w:sz w:val="22"/>
          <w:szCs w:val="22"/>
        </w:rPr>
      </w:pPr>
    </w:p>
    <w:p w14:paraId="06DBE445" w14:textId="77777777" w:rsidR="00B13632" w:rsidRPr="00AB191A" w:rsidRDefault="00B13632" w:rsidP="001063A7">
      <w:pPr>
        <w:rPr>
          <w:rFonts w:ascii="Calibri" w:eastAsia="Arial" w:hAnsi="Calibri" w:cs="Calibri"/>
          <w:sz w:val="22"/>
          <w:szCs w:val="22"/>
        </w:rPr>
      </w:pPr>
    </w:p>
    <w:p w14:paraId="6D23B665" w14:textId="2F1A929F" w:rsidR="00542767" w:rsidRPr="00FB5B5B" w:rsidRDefault="008649C7" w:rsidP="008649C7">
      <w:pPr>
        <w:pStyle w:val="Kop2"/>
        <w:rPr>
          <w:rFonts w:eastAsia="Arial"/>
        </w:rPr>
      </w:pPr>
      <w:bookmarkStart w:id="50" w:name="_Toc106634297"/>
      <w:r>
        <w:rPr>
          <w:rFonts w:eastAsia="Arial"/>
        </w:rPr>
        <w:t xml:space="preserve">3.2. </w:t>
      </w:r>
      <w:r w:rsidR="001063A7" w:rsidRPr="00FB5B5B">
        <w:rPr>
          <w:rFonts w:eastAsia="Arial"/>
        </w:rPr>
        <w:t>Financiële bepalingen</w:t>
      </w:r>
      <w:bookmarkEnd w:id="50"/>
    </w:p>
    <w:p w14:paraId="0E19385B" w14:textId="3CBC1DEE" w:rsidR="00542767" w:rsidRPr="005E702F" w:rsidRDefault="008649C7" w:rsidP="008649C7">
      <w:pPr>
        <w:pStyle w:val="Kop3"/>
        <w:rPr>
          <w:rFonts w:ascii="Calibri" w:hAnsi="Calibri" w:cs="Calibri"/>
          <w:bCs/>
          <w:color w:val="000000"/>
          <w:szCs w:val="22"/>
        </w:rPr>
      </w:pPr>
      <w:bookmarkStart w:id="51" w:name="_Toc106634298"/>
      <w:r>
        <w:rPr>
          <w:rFonts w:ascii="Calibri" w:hAnsi="Calibri" w:cs="Calibri"/>
          <w:bCs/>
          <w:color w:val="000000"/>
          <w:szCs w:val="22"/>
        </w:rPr>
        <w:t xml:space="preserve">3.2.1. </w:t>
      </w:r>
      <w:r w:rsidR="001063A7" w:rsidRPr="005E702F">
        <w:rPr>
          <w:rFonts w:ascii="Calibri" w:hAnsi="Calibri" w:cs="Calibri"/>
          <w:bCs/>
          <w:color w:val="000000"/>
          <w:szCs w:val="22"/>
        </w:rPr>
        <w:t>Tarieven</w:t>
      </w:r>
      <w:bookmarkEnd w:id="51"/>
    </w:p>
    <w:p w14:paraId="7893B1AE" w14:textId="056ECDB6" w:rsidR="00542767" w:rsidRPr="00AB191A" w:rsidRDefault="001063A7">
      <w:pPr>
        <w:rPr>
          <w:rFonts w:ascii="Calibri" w:eastAsia="Arial" w:hAnsi="Calibri" w:cs="Calibri"/>
          <w:sz w:val="22"/>
          <w:szCs w:val="22"/>
        </w:rPr>
      </w:pPr>
      <w:r w:rsidRPr="00AB191A">
        <w:rPr>
          <w:rFonts w:ascii="Calibri" w:eastAsia="Arial" w:hAnsi="Calibri" w:cs="Calibri"/>
          <w:sz w:val="22"/>
          <w:szCs w:val="22"/>
        </w:rPr>
        <w:t>Alle tarieven dienen te worden ingediend in Euro’s exclusief BTW. De prijsopgave dient te worden gedaan door het invullen, rechtsgeldig ondertekenen en indienen van het inschrijvingsbiljet, opgenomen in bijlag</w:t>
      </w:r>
      <w:r w:rsidRPr="00703637">
        <w:rPr>
          <w:rFonts w:ascii="Calibri" w:eastAsia="Arial" w:hAnsi="Calibri" w:cs="Calibri"/>
          <w:sz w:val="22"/>
          <w:szCs w:val="22"/>
        </w:rPr>
        <w:t xml:space="preserve">e </w:t>
      </w:r>
      <w:r w:rsidR="00703637" w:rsidRPr="00703637">
        <w:rPr>
          <w:rFonts w:ascii="Calibri" w:eastAsia="Arial" w:hAnsi="Calibri" w:cs="Calibri"/>
          <w:sz w:val="22"/>
          <w:szCs w:val="22"/>
        </w:rPr>
        <w:t>3.</w:t>
      </w:r>
      <w:r w:rsidRPr="00703637">
        <w:rPr>
          <w:rFonts w:ascii="Calibri" w:eastAsia="Arial" w:hAnsi="Calibri" w:cs="Calibri"/>
          <w:sz w:val="22"/>
          <w:szCs w:val="22"/>
        </w:rPr>
        <w:t xml:space="preserve"> </w:t>
      </w:r>
    </w:p>
    <w:p w14:paraId="55144A02" w14:textId="77777777" w:rsidR="00542767" w:rsidRPr="00AB191A" w:rsidRDefault="00542767">
      <w:pPr>
        <w:rPr>
          <w:rFonts w:ascii="Calibri" w:eastAsia="Arial" w:hAnsi="Calibri" w:cs="Calibri"/>
          <w:sz w:val="22"/>
          <w:szCs w:val="22"/>
        </w:rPr>
      </w:pPr>
    </w:p>
    <w:p w14:paraId="06681ADA" w14:textId="77777777" w:rsidR="00542767" w:rsidRPr="00AB191A" w:rsidRDefault="001063A7">
      <w:pPr>
        <w:rPr>
          <w:rFonts w:ascii="Calibri" w:eastAsia="Arial" w:hAnsi="Calibri" w:cs="Calibri"/>
          <w:sz w:val="22"/>
          <w:szCs w:val="22"/>
        </w:rPr>
      </w:pPr>
      <w:r w:rsidRPr="00AB191A">
        <w:rPr>
          <w:rFonts w:ascii="Calibri" w:eastAsia="Arial" w:hAnsi="Calibri" w:cs="Calibri"/>
          <w:sz w:val="22"/>
          <w:szCs w:val="22"/>
        </w:rPr>
        <w:t>De opgegeven prijzen dienen all-in tarieven te zijn, hetgeen betekent dat alle eventuele bijkomende kosten in de tarieven dienen te zijn verwerkt, zoals, maar niet uitsluitend, reis- en transportkosten, rapportagekosten, administratiekosten en andere logisch tot de opdracht behorende kosten.</w:t>
      </w:r>
    </w:p>
    <w:p w14:paraId="62DAD4CA" w14:textId="77777777" w:rsidR="00542767" w:rsidRPr="00AB191A" w:rsidRDefault="00542767">
      <w:pPr>
        <w:rPr>
          <w:rFonts w:ascii="Calibri" w:eastAsia="Arial" w:hAnsi="Calibri" w:cs="Calibri"/>
          <w:sz w:val="22"/>
          <w:szCs w:val="22"/>
        </w:rPr>
      </w:pPr>
    </w:p>
    <w:p w14:paraId="0022410C" w14:textId="6C391FEA" w:rsidR="00542767" w:rsidRPr="00703637" w:rsidRDefault="001063A7">
      <w:pPr>
        <w:rPr>
          <w:rFonts w:ascii="Calibri" w:eastAsia="Arial" w:hAnsi="Calibri" w:cs="Calibri"/>
          <w:sz w:val="22"/>
          <w:szCs w:val="22"/>
        </w:rPr>
      </w:pPr>
      <w:r w:rsidRPr="00703637">
        <w:rPr>
          <w:rFonts w:ascii="Calibri" w:eastAsia="Arial" w:hAnsi="Calibri" w:cs="Calibri"/>
          <w:sz w:val="22"/>
          <w:szCs w:val="22"/>
        </w:rPr>
        <w:t xml:space="preserve">Alle in het </w:t>
      </w:r>
      <w:r w:rsidR="00264A78" w:rsidRPr="00703637">
        <w:rPr>
          <w:rFonts w:ascii="Calibri" w:eastAsia="Arial" w:hAnsi="Calibri" w:cs="Calibri"/>
          <w:sz w:val="22"/>
          <w:szCs w:val="22"/>
        </w:rPr>
        <w:t xml:space="preserve">beschrijvend </w:t>
      </w:r>
      <w:r w:rsidR="00456A6E" w:rsidRPr="00703637">
        <w:rPr>
          <w:rFonts w:ascii="Calibri" w:eastAsia="Arial" w:hAnsi="Calibri" w:cs="Calibri"/>
          <w:sz w:val="22"/>
          <w:szCs w:val="22"/>
        </w:rPr>
        <w:t>document</w:t>
      </w:r>
      <w:r w:rsidRPr="00703637">
        <w:rPr>
          <w:rFonts w:ascii="Calibri" w:eastAsia="Arial" w:hAnsi="Calibri" w:cs="Calibri"/>
          <w:sz w:val="22"/>
          <w:szCs w:val="22"/>
        </w:rPr>
        <w:t>, bijbehorende bijlagen en Nota(‘s) van inlichtingen genoemde aantallen zijn indicatief. De inschrijver kan hieraan geen rechten ontlenen ten aanzien van de in de inschrijving aangeboden tarieven.</w:t>
      </w:r>
    </w:p>
    <w:p w14:paraId="3D261FE8" w14:textId="61076D3B" w:rsidR="00542767" w:rsidRPr="00703637" w:rsidRDefault="001063A7">
      <w:pPr>
        <w:rPr>
          <w:rFonts w:ascii="Calibri" w:eastAsia="Arial" w:hAnsi="Calibri" w:cs="Calibri"/>
          <w:sz w:val="22"/>
          <w:szCs w:val="22"/>
        </w:rPr>
      </w:pPr>
      <w:r w:rsidRPr="00703637">
        <w:rPr>
          <w:rFonts w:ascii="Calibri" w:eastAsia="Arial" w:hAnsi="Calibri" w:cs="Calibri"/>
          <w:sz w:val="22"/>
          <w:szCs w:val="22"/>
        </w:rPr>
        <w:t xml:space="preserve">Indien raamovereenkomst:  Er wordt afgerekend op basis van werkelijke aantallen. Er is geen </w:t>
      </w:r>
      <w:r w:rsidR="008C799E" w:rsidRPr="00703637">
        <w:rPr>
          <w:rFonts w:ascii="Calibri" w:eastAsia="Arial" w:hAnsi="Calibri" w:cs="Calibri"/>
          <w:sz w:val="22"/>
          <w:szCs w:val="22"/>
        </w:rPr>
        <w:t>sprake van een afname</w:t>
      </w:r>
      <w:r w:rsidRPr="00703637">
        <w:rPr>
          <w:rFonts w:ascii="Calibri" w:eastAsia="Arial" w:hAnsi="Calibri" w:cs="Calibri"/>
          <w:sz w:val="22"/>
          <w:szCs w:val="22"/>
        </w:rPr>
        <w:t>verplichting</w:t>
      </w:r>
      <w:r w:rsidR="008C799E" w:rsidRPr="00703637">
        <w:rPr>
          <w:rFonts w:ascii="Calibri" w:eastAsia="Arial" w:hAnsi="Calibri" w:cs="Calibri"/>
          <w:sz w:val="22"/>
          <w:szCs w:val="22"/>
        </w:rPr>
        <w:t>.</w:t>
      </w:r>
    </w:p>
    <w:p w14:paraId="7AA2EA1C" w14:textId="42732ED7" w:rsidR="00542767" w:rsidRPr="005E702F" w:rsidRDefault="008649C7" w:rsidP="008649C7">
      <w:pPr>
        <w:pStyle w:val="Kop3"/>
        <w:rPr>
          <w:rFonts w:ascii="Calibri" w:hAnsi="Calibri" w:cs="Calibri"/>
          <w:bCs/>
          <w:color w:val="000000"/>
          <w:szCs w:val="22"/>
        </w:rPr>
      </w:pPr>
      <w:bookmarkStart w:id="52" w:name="_Toc106634299"/>
      <w:r>
        <w:rPr>
          <w:rFonts w:ascii="Calibri" w:hAnsi="Calibri" w:cs="Calibri"/>
          <w:bCs/>
          <w:color w:val="000000"/>
          <w:szCs w:val="22"/>
        </w:rPr>
        <w:t xml:space="preserve">3.2.2. </w:t>
      </w:r>
      <w:r w:rsidR="001063A7" w:rsidRPr="005E702F">
        <w:rPr>
          <w:rFonts w:ascii="Calibri" w:hAnsi="Calibri" w:cs="Calibri"/>
          <w:bCs/>
          <w:color w:val="000000"/>
          <w:szCs w:val="22"/>
        </w:rPr>
        <w:t>Indexering</w:t>
      </w:r>
      <w:bookmarkEnd w:id="52"/>
    </w:p>
    <w:p w14:paraId="3C639C49" w14:textId="124820A2" w:rsidR="00542767" w:rsidRPr="00D85EA9" w:rsidRDefault="001063A7">
      <w:pPr>
        <w:rPr>
          <w:rFonts w:ascii="Calibri" w:eastAsia="Arial" w:hAnsi="Calibri" w:cs="Calibri"/>
          <w:sz w:val="22"/>
          <w:szCs w:val="22"/>
        </w:rPr>
      </w:pPr>
      <w:bookmarkStart w:id="53" w:name="_Hlk105681040"/>
      <w:bookmarkStart w:id="54" w:name="_Hlk105680970"/>
      <w:r w:rsidRPr="00D85EA9">
        <w:rPr>
          <w:rFonts w:ascii="Calibri" w:eastAsia="Arial" w:hAnsi="Calibri" w:cs="Calibri"/>
          <w:sz w:val="22"/>
          <w:szCs w:val="22"/>
        </w:rPr>
        <w:t>Het eerste contractjaar</w:t>
      </w:r>
      <w:r w:rsidR="00271A1E" w:rsidRPr="00D85EA9">
        <w:rPr>
          <w:rFonts w:ascii="Calibri" w:eastAsia="Arial" w:hAnsi="Calibri" w:cs="Calibri"/>
          <w:sz w:val="22"/>
          <w:szCs w:val="22"/>
        </w:rPr>
        <w:t xml:space="preserve"> </w:t>
      </w:r>
      <w:r w:rsidRPr="00D85EA9">
        <w:rPr>
          <w:rFonts w:ascii="Calibri" w:eastAsia="Arial" w:hAnsi="Calibri" w:cs="Calibri"/>
          <w:sz w:val="22"/>
          <w:szCs w:val="22"/>
        </w:rPr>
        <w:t xml:space="preserve">gelden de tarieven zoals vermeld op het inschrijvingsbiljet. Opdrachtnemer heeft het recht om jaarlijks, voor het eerst op </w:t>
      </w:r>
      <w:r w:rsidR="00271A1E" w:rsidRPr="00D85EA9">
        <w:rPr>
          <w:rFonts w:ascii="Calibri" w:eastAsia="Arial" w:hAnsi="Calibri" w:cs="Calibri"/>
          <w:sz w:val="22"/>
          <w:szCs w:val="22"/>
        </w:rPr>
        <w:t>01-10-2023</w:t>
      </w:r>
      <w:r w:rsidRPr="00D85EA9">
        <w:rPr>
          <w:rFonts w:ascii="Calibri" w:eastAsia="Arial" w:hAnsi="Calibri" w:cs="Calibri"/>
          <w:sz w:val="22"/>
          <w:szCs w:val="22"/>
        </w:rPr>
        <w:t xml:space="preserve">, de tarieven te indexeren maximaal conform het prijsindexcijfer </w:t>
      </w:r>
      <w:r w:rsidR="00D85EA9" w:rsidRPr="00D85EA9">
        <w:rPr>
          <w:rFonts w:ascii="Calibri" w:eastAsia="Arial" w:hAnsi="Calibri" w:cs="Calibri"/>
          <w:sz w:val="22"/>
          <w:szCs w:val="22"/>
        </w:rPr>
        <w:t xml:space="preserve">CBS index: Dienstenprijzen; </w:t>
      </w:r>
      <w:r w:rsidR="00CF3194" w:rsidRPr="00D85EA9">
        <w:rPr>
          <w:rFonts w:ascii="Calibri" w:eastAsia="Arial" w:hAnsi="Calibri" w:cs="Calibri"/>
          <w:sz w:val="22"/>
          <w:szCs w:val="22"/>
        </w:rPr>
        <w:t>4941 Goederenvervoer over de weg</w:t>
      </w:r>
      <w:r w:rsidR="004719EC">
        <w:rPr>
          <w:rFonts w:ascii="Calibri" w:eastAsia="Arial" w:hAnsi="Calibri" w:cs="Calibri"/>
          <w:sz w:val="22"/>
          <w:szCs w:val="22"/>
        </w:rPr>
        <w:t xml:space="preserve"> 2015=100</w:t>
      </w:r>
      <w:r w:rsidRPr="00D85EA9">
        <w:rPr>
          <w:rFonts w:ascii="Calibri" w:eastAsia="Arial" w:hAnsi="Calibri" w:cs="Calibri"/>
          <w:sz w:val="22"/>
          <w:szCs w:val="22"/>
        </w:rPr>
        <w:t xml:space="preserve"> zoals gepubliceerd op de website van het Centraal Bureau voor de Statistiek</w:t>
      </w:r>
      <w:r w:rsidR="00CF3194" w:rsidRPr="00D85EA9">
        <w:rPr>
          <w:rFonts w:ascii="Calibri" w:eastAsia="Arial" w:hAnsi="Calibri" w:cs="Calibri"/>
          <w:sz w:val="22"/>
          <w:szCs w:val="22"/>
        </w:rPr>
        <w:t>.</w:t>
      </w:r>
    </w:p>
    <w:p w14:paraId="546F80FF" w14:textId="1C4C84C3" w:rsidR="00542767" w:rsidRPr="00D85EA9" w:rsidRDefault="00542767">
      <w:pPr>
        <w:rPr>
          <w:rFonts w:ascii="Calibri" w:eastAsia="Arial" w:hAnsi="Calibri" w:cs="Calibri"/>
          <w:sz w:val="22"/>
          <w:szCs w:val="22"/>
        </w:rPr>
      </w:pPr>
    </w:p>
    <w:bookmarkEnd w:id="53"/>
    <w:p w14:paraId="316D2395" w14:textId="503A6B4A" w:rsidR="00542767" w:rsidRPr="00D85EA9" w:rsidRDefault="00542767">
      <w:pPr>
        <w:rPr>
          <w:rFonts w:ascii="Calibri" w:eastAsia="Arial" w:hAnsi="Calibri" w:cs="Calibri"/>
          <w:sz w:val="22"/>
          <w:szCs w:val="22"/>
        </w:rPr>
      </w:pPr>
    </w:p>
    <w:p w14:paraId="42FAE831" w14:textId="299624A0" w:rsidR="00542767" w:rsidRPr="00D85EA9" w:rsidRDefault="001063A7">
      <w:pPr>
        <w:rPr>
          <w:rFonts w:ascii="Calibri" w:eastAsia="Arial" w:hAnsi="Calibri" w:cs="Calibri"/>
          <w:sz w:val="22"/>
          <w:szCs w:val="22"/>
        </w:rPr>
      </w:pPr>
      <w:bookmarkStart w:id="55" w:name="_Hlk105681174"/>
      <w:r w:rsidRPr="00D85EA9">
        <w:rPr>
          <w:rFonts w:ascii="Calibri" w:eastAsia="Arial" w:hAnsi="Calibri" w:cs="Calibri"/>
          <w:sz w:val="22"/>
          <w:szCs w:val="22"/>
        </w:rPr>
        <w:t>NB:</w:t>
      </w:r>
    </w:p>
    <w:p w14:paraId="2EAA6A35" w14:textId="2C366A04" w:rsidR="00542767" w:rsidRPr="00D85EA9" w:rsidRDefault="001063A7" w:rsidP="00930244">
      <w:pPr>
        <w:numPr>
          <w:ilvl w:val="0"/>
          <w:numId w:val="8"/>
        </w:numPr>
        <w:pBdr>
          <w:top w:val="nil"/>
          <w:left w:val="nil"/>
          <w:bottom w:val="nil"/>
          <w:right w:val="nil"/>
          <w:between w:val="nil"/>
        </w:pBdr>
        <w:rPr>
          <w:rFonts w:ascii="Calibri" w:hAnsi="Calibri" w:cs="Calibri"/>
          <w:sz w:val="22"/>
          <w:szCs w:val="22"/>
        </w:rPr>
      </w:pPr>
      <w:r w:rsidRPr="00D85EA9">
        <w:rPr>
          <w:rFonts w:ascii="Calibri" w:eastAsia="Arial" w:hAnsi="Calibri" w:cs="Calibri"/>
          <w:sz w:val="22"/>
          <w:szCs w:val="22"/>
        </w:rPr>
        <w:t>Indexeringsvoorstellen waar de verkeerde index wordt toegepast of niet conform bovenstaande berekening zijn worden afgewezen;</w:t>
      </w:r>
    </w:p>
    <w:p w14:paraId="5AB934E4" w14:textId="775BAE94" w:rsidR="00542767" w:rsidRPr="00D85EA9" w:rsidRDefault="001063A7" w:rsidP="00930244">
      <w:pPr>
        <w:numPr>
          <w:ilvl w:val="0"/>
          <w:numId w:val="8"/>
        </w:numPr>
        <w:pBdr>
          <w:top w:val="nil"/>
          <w:left w:val="nil"/>
          <w:bottom w:val="nil"/>
          <w:right w:val="nil"/>
          <w:between w:val="nil"/>
        </w:pBdr>
        <w:rPr>
          <w:rFonts w:ascii="Calibri" w:hAnsi="Calibri" w:cs="Calibri"/>
          <w:sz w:val="22"/>
          <w:szCs w:val="22"/>
        </w:rPr>
      </w:pPr>
      <w:r w:rsidRPr="00D85EA9">
        <w:rPr>
          <w:rFonts w:ascii="Calibri" w:eastAsia="Arial" w:hAnsi="Calibri" w:cs="Calibri"/>
          <w:sz w:val="22"/>
          <w:szCs w:val="22"/>
        </w:rPr>
        <w:t xml:space="preserve">Indien een </w:t>
      </w:r>
      <w:r w:rsidR="001A77AD" w:rsidRPr="00D85EA9">
        <w:rPr>
          <w:rFonts w:ascii="Calibri" w:eastAsia="Arial" w:hAnsi="Calibri" w:cs="Calibri"/>
          <w:sz w:val="22"/>
          <w:szCs w:val="22"/>
        </w:rPr>
        <w:t xml:space="preserve">correct </w:t>
      </w:r>
      <w:r w:rsidRPr="00D85EA9">
        <w:rPr>
          <w:rFonts w:ascii="Calibri" w:eastAsia="Arial" w:hAnsi="Calibri" w:cs="Calibri"/>
          <w:sz w:val="22"/>
          <w:szCs w:val="22"/>
        </w:rPr>
        <w:t>indexeringsvoorstel niet tijdig is ontvangen door opdrachtgever, kan dat jaar geen indexering worden toegepast. Inhaalslagen hierop zijn niet mogelijk. De verantwoordelijkheid voor het tijdig insturen van het indexeringsvoorstel berust bij opdrachtnemer;</w:t>
      </w:r>
    </w:p>
    <w:p w14:paraId="0E2EED2B" w14:textId="32AA394C" w:rsidR="00542767" w:rsidRPr="00D85EA9" w:rsidRDefault="001063A7" w:rsidP="00930244">
      <w:pPr>
        <w:numPr>
          <w:ilvl w:val="0"/>
          <w:numId w:val="8"/>
        </w:numPr>
        <w:pBdr>
          <w:top w:val="nil"/>
          <w:left w:val="nil"/>
          <w:bottom w:val="nil"/>
          <w:right w:val="nil"/>
          <w:between w:val="nil"/>
        </w:pBdr>
        <w:rPr>
          <w:rFonts w:ascii="Calibri" w:hAnsi="Calibri" w:cs="Calibri"/>
          <w:sz w:val="22"/>
          <w:szCs w:val="22"/>
        </w:rPr>
      </w:pPr>
      <w:r w:rsidRPr="00D85EA9">
        <w:rPr>
          <w:rFonts w:ascii="Calibri" w:eastAsia="Arial" w:hAnsi="Calibri" w:cs="Calibri"/>
          <w:sz w:val="22"/>
          <w:szCs w:val="22"/>
        </w:rPr>
        <w:lastRenderedPageBreak/>
        <w:t>Indien toepassing van de indexering zou leiden tot een prijsverlaging dient opdrachtnemer de tarieven overeenkomstig te verlagen en van eventueel te hoog gefactureerde diensten het verschil te crediteren.</w:t>
      </w:r>
    </w:p>
    <w:p w14:paraId="4AC6D616" w14:textId="16E778E4" w:rsidR="00292399" w:rsidRPr="00D85EA9" w:rsidRDefault="001063A7" w:rsidP="00930244">
      <w:pPr>
        <w:numPr>
          <w:ilvl w:val="0"/>
          <w:numId w:val="8"/>
        </w:numPr>
        <w:spacing w:after="240"/>
        <w:rPr>
          <w:rFonts w:ascii="Calibri" w:eastAsia="Arial" w:hAnsi="Calibri" w:cs="Calibri"/>
          <w:sz w:val="22"/>
          <w:szCs w:val="22"/>
        </w:rPr>
      </w:pPr>
      <w:r w:rsidRPr="00D85EA9">
        <w:rPr>
          <w:rFonts w:ascii="Calibri" w:eastAsia="Arial" w:hAnsi="Calibri" w:cs="Calibri"/>
          <w:sz w:val="22"/>
          <w:szCs w:val="22"/>
        </w:rPr>
        <w:t>Standaardbrieven van inschrijver waarin “algemene” indexeringen worden aangekondigd worden terzijde gelegd. Indien daarin is opgenomen dat opdrachtgever zich akkoord verklaart indien niet voor een bepaalde datum is gereageerd, zal dit geen gelding hebben op de overeenkomst die naar aanleiding van deze aanbesteding is gesloten.</w:t>
      </w:r>
    </w:p>
    <w:p w14:paraId="61854B93" w14:textId="384D673C" w:rsidR="00542767" w:rsidRPr="005E702F" w:rsidRDefault="008649C7" w:rsidP="008649C7">
      <w:pPr>
        <w:pStyle w:val="Kop3"/>
        <w:rPr>
          <w:rFonts w:ascii="Calibri" w:hAnsi="Calibri" w:cs="Calibri"/>
          <w:bCs/>
          <w:color w:val="000000"/>
          <w:szCs w:val="22"/>
        </w:rPr>
      </w:pPr>
      <w:bookmarkStart w:id="56" w:name="_Toc106634300"/>
      <w:bookmarkEnd w:id="54"/>
      <w:bookmarkEnd w:id="55"/>
      <w:r>
        <w:rPr>
          <w:rFonts w:ascii="Calibri" w:hAnsi="Calibri" w:cs="Calibri"/>
          <w:bCs/>
          <w:color w:val="000000"/>
          <w:szCs w:val="22"/>
        </w:rPr>
        <w:t xml:space="preserve">3.2.3. </w:t>
      </w:r>
      <w:r w:rsidR="001063A7" w:rsidRPr="005E702F">
        <w:rPr>
          <w:rFonts w:ascii="Calibri" w:hAnsi="Calibri" w:cs="Calibri"/>
          <w:bCs/>
          <w:color w:val="000000"/>
          <w:szCs w:val="22"/>
        </w:rPr>
        <w:t>Facturatie en betaling</w:t>
      </w:r>
      <w:bookmarkEnd w:id="56"/>
    </w:p>
    <w:p w14:paraId="51B12B1B" w14:textId="7F3546E6" w:rsidR="00542767" w:rsidRPr="00EC7BE8" w:rsidRDefault="001063A7">
      <w:pPr>
        <w:rPr>
          <w:rFonts w:ascii="Calibri" w:eastAsia="Arial" w:hAnsi="Calibri" w:cs="Calibri"/>
          <w:sz w:val="22"/>
          <w:szCs w:val="22"/>
        </w:rPr>
      </w:pPr>
      <w:r w:rsidRPr="00EC7BE8">
        <w:rPr>
          <w:rFonts w:ascii="Calibri" w:eastAsia="Arial" w:hAnsi="Calibri" w:cs="Calibri"/>
          <w:sz w:val="22"/>
          <w:szCs w:val="22"/>
        </w:rPr>
        <w:t>Opdrachtnemer dient eens per kwartaal en na goedkeuring opdrachtgever een factuur in te dienen. Op deze factuur dienen, naast de in de inkoopvoorwaarden genoemde gegevens, het volgende te worden vermeld:</w:t>
      </w:r>
    </w:p>
    <w:p w14:paraId="795643A5" w14:textId="77777777" w:rsidR="00EC7BE8" w:rsidRPr="00EC7BE8" w:rsidRDefault="00EC7BE8" w:rsidP="00930244">
      <w:pPr>
        <w:pStyle w:val="Lijstalinea"/>
        <w:numPr>
          <w:ilvl w:val="0"/>
          <w:numId w:val="23"/>
        </w:numPr>
        <w:rPr>
          <w:rFonts w:asciiTheme="majorHAnsi" w:hAnsiTheme="majorHAnsi" w:cstheme="majorHAnsi"/>
          <w:sz w:val="22"/>
          <w:szCs w:val="22"/>
        </w:rPr>
      </w:pPr>
      <w:r w:rsidRPr="00EC7BE8">
        <w:rPr>
          <w:rFonts w:asciiTheme="majorHAnsi" w:hAnsiTheme="majorHAnsi" w:cstheme="majorHAnsi"/>
          <w:sz w:val="22"/>
          <w:szCs w:val="22"/>
        </w:rPr>
        <w:t>NAW-gegevens van de leverancier;</w:t>
      </w:r>
    </w:p>
    <w:p w14:paraId="7D6DF724" w14:textId="77777777" w:rsidR="00EC7BE8" w:rsidRPr="00EC7BE8" w:rsidRDefault="00EC7BE8" w:rsidP="00930244">
      <w:pPr>
        <w:pStyle w:val="Lijstalinea"/>
        <w:numPr>
          <w:ilvl w:val="0"/>
          <w:numId w:val="23"/>
        </w:numPr>
        <w:rPr>
          <w:rFonts w:asciiTheme="majorHAnsi" w:hAnsiTheme="majorHAnsi" w:cstheme="majorHAnsi"/>
          <w:sz w:val="22"/>
          <w:szCs w:val="22"/>
        </w:rPr>
      </w:pPr>
      <w:r w:rsidRPr="00EC7BE8">
        <w:rPr>
          <w:rFonts w:asciiTheme="majorHAnsi" w:hAnsiTheme="majorHAnsi" w:cstheme="majorHAnsi"/>
          <w:sz w:val="22"/>
          <w:szCs w:val="22"/>
        </w:rPr>
        <w:t>Naam en kenmerk van de aanbesteding;</w:t>
      </w:r>
    </w:p>
    <w:p w14:paraId="7EAF16FC" w14:textId="77777777" w:rsidR="00EC7BE8" w:rsidRPr="00EC7BE8" w:rsidRDefault="00EC7BE8" w:rsidP="00930244">
      <w:pPr>
        <w:pStyle w:val="Lijstalinea"/>
        <w:numPr>
          <w:ilvl w:val="0"/>
          <w:numId w:val="23"/>
        </w:numPr>
        <w:rPr>
          <w:rFonts w:asciiTheme="majorHAnsi" w:hAnsiTheme="majorHAnsi" w:cstheme="majorHAnsi"/>
          <w:sz w:val="22"/>
          <w:szCs w:val="22"/>
        </w:rPr>
      </w:pPr>
      <w:r w:rsidRPr="00EC7BE8">
        <w:rPr>
          <w:rFonts w:asciiTheme="majorHAnsi" w:hAnsiTheme="majorHAnsi" w:cstheme="majorHAnsi"/>
          <w:sz w:val="22"/>
          <w:szCs w:val="22"/>
        </w:rPr>
        <w:t>Naam van de contactpersoon bij de opdrachtgever;</w:t>
      </w:r>
    </w:p>
    <w:p w14:paraId="1E11CBF1" w14:textId="77777777" w:rsidR="00EC7BE8" w:rsidRPr="00EC7BE8" w:rsidRDefault="00EC7BE8" w:rsidP="00930244">
      <w:pPr>
        <w:pStyle w:val="Lijstalinea"/>
        <w:numPr>
          <w:ilvl w:val="0"/>
          <w:numId w:val="23"/>
        </w:numPr>
        <w:rPr>
          <w:rFonts w:asciiTheme="majorHAnsi" w:hAnsiTheme="majorHAnsi" w:cstheme="majorHAnsi"/>
          <w:sz w:val="22"/>
          <w:szCs w:val="22"/>
        </w:rPr>
      </w:pPr>
      <w:r w:rsidRPr="00EC7BE8">
        <w:rPr>
          <w:rFonts w:asciiTheme="majorHAnsi" w:hAnsiTheme="majorHAnsi" w:cstheme="majorHAnsi"/>
          <w:sz w:val="22"/>
          <w:szCs w:val="22"/>
        </w:rPr>
        <w:t xml:space="preserve">Specificatie van de geleverde diensten waarbij in de onderwerp regel wordt vermeld dat het om de verwerking van de betreffende afvalstroom gaat. </w:t>
      </w:r>
    </w:p>
    <w:p w14:paraId="4DC28FE5" w14:textId="77777777" w:rsidR="00542767" w:rsidRPr="00AB191A" w:rsidRDefault="00542767">
      <w:pPr>
        <w:rPr>
          <w:rFonts w:ascii="Calibri" w:eastAsia="Arial" w:hAnsi="Calibri" w:cs="Calibri"/>
          <w:sz w:val="22"/>
          <w:szCs w:val="22"/>
        </w:rPr>
      </w:pPr>
    </w:p>
    <w:p w14:paraId="034C1FF6" w14:textId="20820A3C" w:rsidR="009F557B" w:rsidRDefault="001063A7" w:rsidP="009F557B">
      <w:pPr>
        <w:rPr>
          <w:rFonts w:ascii="Calibri" w:eastAsia="Arial" w:hAnsi="Calibri" w:cs="Calibri"/>
          <w:color w:val="FF0000"/>
          <w:sz w:val="22"/>
          <w:szCs w:val="22"/>
        </w:rPr>
      </w:pPr>
      <w:bookmarkStart w:id="57" w:name="_3mvsp0vgrvlr" w:colFirst="0" w:colLast="0"/>
      <w:bookmarkEnd w:id="57"/>
      <w:r w:rsidRPr="00EC7BE8">
        <w:rPr>
          <w:rFonts w:ascii="Calibri" w:eastAsia="Arial" w:hAnsi="Calibri" w:cs="Calibri"/>
          <w:sz w:val="22"/>
          <w:szCs w:val="22"/>
        </w:rPr>
        <w:t>Elke factuur d</w:t>
      </w:r>
      <w:r w:rsidR="009F557B" w:rsidRPr="00EC7BE8">
        <w:rPr>
          <w:rFonts w:ascii="Calibri" w:eastAsia="Arial" w:hAnsi="Calibri" w:cs="Calibri"/>
          <w:sz w:val="22"/>
          <w:szCs w:val="22"/>
        </w:rPr>
        <w:t>i</w:t>
      </w:r>
      <w:r w:rsidRPr="00EC7BE8">
        <w:rPr>
          <w:rFonts w:ascii="Calibri" w:eastAsia="Arial" w:hAnsi="Calibri" w:cs="Calibri"/>
          <w:sz w:val="22"/>
          <w:szCs w:val="22"/>
        </w:rPr>
        <w:t xml:space="preserve">ent digitaal te worden verzonden naar: </w:t>
      </w:r>
      <w:bookmarkStart w:id="58" w:name="_h1fr0cruugpn" w:colFirst="0" w:colLast="0"/>
      <w:bookmarkEnd w:id="58"/>
      <w:r w:rsidR="00EC7BE8" w:rsidRPr="00EC7BE8">
        <w:rPr>
          <w:rFonts w:ascii="Calibri" w:eastAsia="Arial" w:hAnsi="Calibri" w:cs="Calibri"/>
          <w:sz w:val="22"/>
          <w:szCs w:val="22"/>
        </w:rPr>
        <w:t xml:space="preserve"> </w:t>
      </w:r>
      <w:hyperlink r:id="rId12" w:history="1">
        <w:r w:rsidR="00EC7BE8" w:rsidRPr="00361947">
          <w:rPr>
            <w:rStyle w:val="Hyperlink"/>
            <w:rFonts w:ascii="Calibri" w:eastAsia="Arial" w:hAnsi="Calibri" w:cs="Calibri"/>
            <w:sz w:val="22"/>
            <w:szCs w:val="22"/>
          </w:rPr>
          <w:t>administratie@drimmelen.nl</w:t>
        </w:r>
      </w:hyperlink>
      <w:r w:rsidR="00EC7BE8">
        <w:rPr>
          <w:rFonts w:ascii="Calibri" w:eastAsia="Arial" w:hAnsi="Calibri" w:cs="Calibri"/>
          <w:color w:val="FF0000"/>
          <w:sz w:val="22"/>
          <w:szCs w:val="22"/>
        </w:rPr>
        <w:t xml:space="preserve"> </w:t>
      </w:r>
    </w:p>
    <w:p w14:paraId="4811553D" w14:textId="00529EA2" w:rsidR="005124BD" w:rsidRPr="00AB191A" w:rsidRDefault="005124BD" w:rsidP="004C5CA2">
      <w:pPr>
        <w:rPr>
          <w:rFonts w:ascii="Calibri" w:hAnsi="Calibri" w:cs="Calibri"/>
          <w:sz w:val="22"/>
          <w:szCs w:val="22"/>
        </w:rPr>
      </w:pPr>
    </w:p>
    <w:p w14:paraId="024032FF" w14:textId="6099EC65" w:rsidR="005124BD" w:rsidRPr="00AB191A" w:rsidRDefault="005124BD" w:rsidP="004C5CA2">
      <w:pPr>
        <w:rPr>
          <w:rFonts w:ascii="Calibri" w:hAnsi="Calibri" w:cs="Calibri"/>
          <w:sz w:val="22"/>
          <w:szCs w:val="22"/>
        </w:rPr>
      </w:pPr>
    </w:p>
    <w:p w14:paraId="0044A93E" w14:textId="4113E57F" w:rsidR="005124BD" w:rsidRPr="00AB191A" w:rsidRDefault="005124BD" w:rsidP="00B30420"/>
    <w:p w14:paraId="33A54616" w14:textId="687175B1" w:rsidR="005124BD" w:rsidRPr="00AB191A" w:rsidRDefault="005124BD" w:rsidP="00B30420"/>
    <w:p w14:paraId="223655D4" w14:textId="486778D8" w:rsidR="005124BD" w:rsidRPr="00AB191A" w:rsidRDefault="005124BD" w:rsidP="00B30420"/>
    <w:p w14:paraId="797DFD10" w14:textId="72F3265B" w:rsidR="005124BD" w:rsidRPr="00AB191A" w:rsidRDefault="005124BD" w:rsidP="00B30420"/>
    <w:p w14:paraId="4A98368B" w14:textId="0A6C6C01" w:rsidR="00542767" w:rsidRPr="005D759B" w:rsidRDefault="001063A7" w:rsidP="00B30420">
      <w:pPr>
        <w:rPr>
          <w:rFonts w:eastAsia="Arial"/>
          <w:b/>
        </w:rPr>
      </w:pPr>
      <w:r w:rsidRPr="005D759B">
        <w:br w:type="page"/>
      </w:r>
    </w:p>
    <w:p w14:paraId="4C715B78" w14:textId="34CB4C7E" w:rsidR="00542767" w:rsidRPr="008A48F3" w:rsidRDefault="003561A9" w:rsidP="008A48F3">
      <w:pPr>
        <w:pStyle w:val="Kop1"/>
      </w:pPr>
      <w:bookmarkStart w:id="59" w:name="_Toc106634301"/>
      <w:r>
        <w:lastRenderedPageBreak/>
        <w:t xml:space="preserve">4. </w:t>
      </w:r>
      <w:r w:rsidR="001063A7" w:rsidRPr="008A48F3">
        <w:t>Aanbestedingsprocedure</w:t>
      </w:r>
      <w:bookmarkEnd w:id="59"/>
    </w:p>
    <w:p w14:paraId="6E743979" w14:textId="77777777" w:rsidR="005D759B" w:rsidRDefault="005D759B" w:rsidP="005D759B">
      <w:pPr>
        <w:pStyle w:val="Kop2"/>
        <w:rPr>
          <w:rFonts w:ascii="Calibri" w:eastAsia="Arial" w:hAnsi="Calibri" w:cs="Calibri"/>
          <w:b w:val="0"/>
          <w:color w:val="FF0000"/>
          <w:szCs w:val="22"/>
        </w:rPr>
      </w:pPr>
    </w:p>
    <w:p w14:paraId="406AC271" w14:textId="2D2B2576" w:rsidR="00542767" w:rsidRPr="003561A9" w:rsidRDefault="003561A9" w:rsidP="003561A9">
      <w:pPr>
        <w:pStyle w:val="Kop2"/>
        <w:rPr>
          <w:rFonts w:eastAsia="Arial"/>
        </w:rPr>
      </w:pPr>
      <w:bookmarkStart w:id="60" w:name="_Toc106634302"/>
      <w:r w:rsidRPr="003561A9">
        <w:rPr>
          <w:rFonts w:eastAsia="Arial"/>
        </w:rPr>
        <w:t>4.</w:t>
      </w:r>
      <w:r w:rsidR="00EC7BE8">
        <w:rPr>
          <w:rFonts w:eastAsia="Arial"/>
        </w:rPr>
        <w:t>1</w:t>
      </w:r>
      <w:r w:rsidRPr="003561A9">
        <w:rPr>
          <w:rFonts w:eastAsia="Arial"/>
        </w:rPr>
        <w:t xml:space="preserve">. </w:t>
      </w:r>
      <w:r w:rsidR="001063A7" w:rsidRPr="003561A9">
        <w:rPr>
          <w:rFonts w:eastAsia="Arial"/>
        </w:rPr>
        <w:t xml:space="preserve">Nota van </w:t>
      </w:r>
      <w:r w:rsidR="00264A78" w:rsidRPr="003561A9">
        <w:rPr>
          <w:rFonts w:eastAsia="Arial"/>
        </w:rPr>
        <w:t>I</w:t>
      </w:r>
      <w:r w:rsidR="001063A7" w:rsidRPr="003561A9">
        <w:rPr>
          <w:rFonts w:eastAsia="Arial"/>
        </w:rPr>
        <w:t>nlichtingen</w:t>
      </w:r>
      <w:bookmarkEnd w:id="60"/>
    </w:p>
    <w:p w14:paraId="5AB24B21" w14:textId="77777777" w:rsidR="00542767" w:rsidRPr="00AB191A" w:rsidRDefault="00542767">
      <w:pPr>
        <w:rPr>
          <w:rFonts w:ascii="Calibri" w:eastAsia="Arial" w:hAnsi="Calibri" w:cs="Calibri"/>
          <w:color w:val="000000"/>
          <w:sz w:val="22"/>
          <w:szCs w:val="22"/>
        </w:rPr>
      </w:pPr>
    </w:p>
    <w:p w14:paraId="04F92847" w14:textId="44A6EA62" w:rsidR="00542767" w:rsidRPr="00AB191A" w:rsidRDefault="001063A7">
      <w:pPr>
        <w:rPr>
          <w:rFonts w:ascii="Calibri" w:eastAsia="Arial" w:hAnsi="Calibri" w:cs="Calibri"/>
          <w:sz w:val="22"/>
          <w:szCs w:val="22"/>
        </w:rPr>
      </w:pPr>
      <w:r w:rsidRPr="00AB191A">
        <w:rPr>
          <w:rFonts w:ascii="Calibri" w:eastAsia="Arial" w:hAnsi="Calibri" w:cs="Calibri"/>
          <w:sz w:val="22"/>
          <w:szCs w:val="22"/>
        </w:rPr>
        <w:t xml:space="preserve">Alle houders van dit </w:t>
      </w:r>
      <w:r w:rsidR="00264A78" w:rsidRPr="00AB191A">
        <w:rPr>
          <w:rFonts w:ascii="Calibri" w:eastAsia="Arial" w:hAnsi="Calibri" w:cs="Calibri"/>
          <w:sz w:val="22"/>
          <w:szCs w:val="22"/>
        </w:rPr>
        <w:t xml:space="preserve">beschrijvend </w:t>
      </w:r>
      <w:r w:rsidR="00456A6E" w:rsidRPr="00AB191A">
        <w:rPr>
          <w:rFonts w:ascii="Calibri" w:eastAsia="Arial" w:hAnsi="Calibri" w:cs="Calibri"/>
          <w:sz w:val="22"/>
          <w:szCs w:val="22"/>
        </w:rPr>
        <w:t>document</w:t>
      </w:r>
      <w:r w:rsidRPr="00AB191A">
        <w:rPr>
          <w:rFonts w:ascii="Calibri" w:eastAsia="Arial" w:hAnsi="Calibri" w:cs="Calibri"/>
          <w:sz w:val="22"/>
          <w:szCs w:val="22"/>
        </w:rPr>
        <w:t xml:space="preserve"> hebben de mogelijkheid om vragen te stellen. Vragen dienen digitaal via </w:t>
      </w:r>
      <w:proofErr w:type="spellStart"/>
      <w:r w:rsidRPr="00AB191A">
        <w:rPr>
          <w:rFonts w:ascii="Calibri" w:eastAsia="Arial" w:hAnsi="Calibri" w:cs="Calibri"/>
          <w:sz w:val="22"/>
          <w:szCs w:val="22"/>
        </w:rPr>
        <w:t>TenderNed</w:t>
      </w:r>
      <w:proofErr w:type="spellEnd"/>
      <w:r w:rsidRPr="00AB191A">
        <w:rPr>
          <w:rFonts w:ascii="Calibri" w:eastAsia="Arial" w:hAnsi="Calibri" w:cs="Calibri"/>
          <w:sz w:val="22"/>
          <w:szCs w:val="22"/>
        </w:rPr>
        <w:t xml:space="preserve"> middels de vragenmodule te worden ingediend tot </w:t>
      </w:r>
      <w:r w:rsidR="00EC0C2B" w:rsidRPr="00847ADC">
        <w:rPr>
          <w:rFonts w:ascii="Calibri" w:eastAsia="Arial" w:hAnsi="Calibri" w:cs="Calibri"/>
          <w:sz w:val="22"/>
          <w:szCs w:val="22"/>
        </w:rPr>
        <w:t>0</w:t>
      </w:r>
      <w:r w:rsidR="00EC0C2B">
        <w:rPr>
          <w:rFonts w:ascii="Calibri" w:eastAsia="Arial" w:hAnsi="Calibri" w:cs="Calibri"/>
          <w:sz w:val="22"/>
          <w:szCs w:val="22"/>
        </w:rPr>
        <w:t>4</w:t>
      </w:r>
      <w:r w:rsidR="00EC0C2B" w:rsidRPr="00847ADC">
        <w:rPr>
          <w:rFonts w:ascii="Calibri" w:eastAsia="Arial" w:hAnsi="Calibri" w:cs="Calibri"/>
          <w:sz w:val="22"/>
          <w:szCs w:val="22"/>
        </w:rPr>
        <w:t>-07-2022</w:t>
      </w:r>
      <w:r w:rsidR="00EC0C2B">
        <w:rPr>
          <w:rFonts w:ascii="Calibri" w:eastAsia="Arial" w:hAnsi="Calibri" w:cs="Calibri"/>
          <w:sz w:val="22"/>
          <w:szCs w:val="22"/>
        </w:rPr>
        <w:t xml:space="preserve"> 12:00 uur.</w:t>
      </w:r>
    </w:p>
    <w:p w14:paraId="658AE5DC" w14:textId="77777777" w:rsidR="00542767" w:rsidRPr="00AB191A" w:rsidRDefault="00542767">
      <w:pPr>
        <w:rPr>
          <w:rFonts w:ascii="Calibri" w:eastAsia="Arial" w:hAnsi="Calibri" w:cs="Calibri"/>
          <w:color w:val="000000"/>
          <w:sz w:val="22"/>
          <w:szCs w:val="22"/>
        </w:rPr>
      </w:pPr>
    </w:p>
    <w:p w14:paraId="1070464E" w14:textId="26C65D4C" w:rsidR="00A23638" w:rsidRDefault="001063A7">
      <w:pPr>
        <w:rPr>
          <w:rFonts w:ascii="Calibri" w:eastAsia="Arial" w:hAnsi="Calibri" w:cs="Calibri"/>
          <w:color w:val="000000"/>
          <w:sz w:val="22"/>
          <w:szCs w:val="22"/>
        </w:rPr>
      </w:pPr>
      <w:r w:rsidRPr="00AB191A">
        <w:rPr>
          <w:rFonts w:ascii="Calibri" w:eastAsia="Arial" w:hAnsi="Calibri" w:cs="Calibri"/>
          <w:color w:val="000000"/>
          <w:sz w:val="22"/>
          <w:szCs w:val="22"/>
        </w:rPr>
        <w:t xml:space="preserve">Alle gestelde vragen met de bijbehorende antwoorden, evenals aanvullingen of wijzigingen van de </w:t>
      </w:r>
      <w:r w:rsidRPr="00AB191A">
        <w:rPr>
          <w:rFonts w:ascii="Calibri" w:eastAsia="Arial" w:hAnsi="Calibri" w:cs="Calibri"/>
          <w:sz w:val="22"/>
          <w:szCs w:val="22"/>
        </w:rPr>
        <w:t>a</w:t>
      </w:r>
      <w:r w:rsidRPr="00AB191A">
        <w:rPr>
          <w:rFonts w:ascii="Calibri" w:eastAsia="Arial" w:hAnsi="Calibri" w:cs="Calibri"/>
          <w:color w:val="000000"/>
          <w:sz w:val="22"/>
          <w:szCs w:val="22"/>
        </w:rPr>
        <w:t xml:space="preserve">anbestedende dienst, worden geanonimiseerd op schrift gesteld in een Nota van </w:t>
      </w:r>
      <w:r w:rsidR="00264A78" w:rsidRPr="00AB191A">
        <w:rPr>
          <w:rFonts w:ascii="Calibri" w:eastAsia="Arial" w:hAnsi="Calibri" w:cs="Calibri"/>
          <w:sz w:val="22"/>
          <w:szCs w:val="22"/>
        </w:rPr>
        <w:t>I</w:t>
      </w:r>
      <w:r w:rsidRPr="00AB191A">
        <w:rPr>
          <w:rFonts w:ascii="Calibri" w:eastAsia="Arial" w:hAnsi="Calibri" w:cs="Calibri"/>
          <w:color w:val="000000"/>
          <w:sz w:val="22"/>
          <w:szCs w:val="22"/>
        </w:rPr>
        <w:t xml:space="preserve">nlichtingen. </w:t>
      </w:r>
    </w:p>
    <w:p w14:paraId="1CA1205C" w14:textId="2D1A6752" w:rsidR="00542767" w:rsidRPr="00AB191A" w:rsidRDefault="001063A7">
      <w:pPr>
        <w:rPr>
          <w:rFonts w:ascii="Calibri" w:eastAsia="Arial" w:hAnsi="Calibri" w:cs="Calibri"/>
          <w:sz w:val="22"/>
          <w:szCs w:val="22"/>
        </w:rPr>
      </w:pPr>
      <w:r w:rsidRPr="00AB191A">
        <w:rPr>
          <w:rFonts w:ascii="Calibri" w:eastAsia="Arial" w:hAnsi="Calibri" w:cs="Calibri"/>
          <w:color w:val="000000"/>
          <w:sz w:val="22"/>
          <w:szCs w:val="22"/>
        </w:rPr>
        <w:t>Vragen kunnen doorlopend gesteld worden tot de deadline</w:t>
      </w:r>
      <w:r w:rsidRPr="006B6B6B">
        <w:rPr>
          <w:rFonts w:ascii="Calibri" w:eastAsia="Arial" w:hAnsi="Calibri" w:cs="Calibri"/>
          <w:sz w:val="22"/>
          <w:szCs w:val="22"/>
        </w:rPr>
        <w:t>.</w:t>
      </w:r>
      <w:r w:rsidRPr="00AB191A">
        <w:rPr>
          <w:rFonts w:ascii="Calibri" w:eastAsia="Arial" w:hAnsi="Calibri" w:cs="Calibri"/>
          <w:color w:val="FF0000"/>
          <w:sz w:val="22"/>
          <w:szCs w:val="22"/>
        </w:rPr>
        <w:t xml:space="preserve"> </w:t>
      </w:r>
      <w:r w:rsidRPr="00AB191A">
        <w:rPr>
          <w:rFonts w:ascii="Calibri" w:eastAsia="Arial" w:hAnsi="Calibri" w:cs="Calibri"/>
          <w:sz w:val="22"/>
          <w:szCs w:val="22"/>
        </w:rPr>
        <w:t xml:space="preserve">Indien mogelijk zullen ontvangen vragen tussentijds (dus eerder) worden beantwoord via </w:t>
      </w:r>
      <w:proofErr w:type="spellStart"/>
      <w:r w:rsidRPr="00AB191A">
        <w:rPr>
          <w:rFonts w:ascii="Calibri" w:eastAsia="Arial" w:hAnsi="Calibri" w:cs="Calibri"/>
          <w:sz w:val="22"/>
          <w:szCs w:val="22"/>
        </w:rPr>
        <w:t>TenderNed</w:t>
      </w:r>
      <w:proofErr w:type="spellEnd"/>
      <w:r w:rsidRPr="00AB191A">
        <w:rPr>
          <w:rFonts w:ascii="Calibri" w:eastAsia="Arial" w:hAnsi="Calibri" w:cs="Calibri"/>
          <w:sz w:val="22"/>
          <w:szCs w:val="22"/>
        </w:rPr>
        <w:t>, een en ander naar oordeel van de aanbestedende dienst. De Nota(’s) van inlichtingen maakt/maken onlosmakelijk onderdeel uit van de aanbestedingsstukken.</w:t>
      </w:r>
    </w:p>
    <w:p w14:paraId="6C63316D" w14:textId="10DAF0CB" w:rsidR="00542767" w:rsidRPr="006F751F" w:rsidRDefault="00542767">
      <w:pPr>
        <w:rPr>
          <w:rFonts w:ascii="Calibri" w:eastAsia="Arial" w:hAnsi="Calibri" w:cs="Calibri"/>
          <w:sz w:val="22"/>
          <w:szCs w:val="22"/>
        </w:rPr>
      </w:pPr>
    </w:p>
    <w:p w14:paraId="59FE47A9" w14:textId="7DF80FDF" w:rsidR="006F751F" w:rsidRPr="006F751F" w:rsidRDefault="006F751F" w:rsidP="006F751F">
      <w:pPr>
        <w:rPr>
          <w:rFonts w:ascii="Calibri" w:hAnsi="Calibri" w:cs="Calibri"/>
          <w:sz w:val="22"/>
          <w:szCs w:val="22"/>
          <w:lang w:eastAsia="en-US"/>
        </w:rPr>
      </w:pPr>
      <w:r w:rsidRPr="00F27CDD">
        <w:rPr>
          <w:rFonts w:ascii="Calibri" w:hAnsi="Calibri" w:cs="Calibri"/>
          <w:sz w:val="22"/>
          <w:szCs w:val="22"/>
          <w:lang w:eastAsia="en-US"/>
        </w:rPr>
        <w:t xml:space="preserve">Als u zwaarwegende redenen heeft om uw vraag (en het antwoord) niet voor alle betrokkenen van de aanbesteding inzichtelijk te maken, vink dan “individueel behandelen” aan in </w:t>
      </w:r>
      <w:proofErr w:type="spellStart"/>
      <w:r w:rsidRPr="00F27CDD">
        <w:rPr>
          <w:rFonts w:ascii="Calibri" w:hAnsi="Calibri" w:cs="Calibri"/>
          <w:sz w:val="22"/>
          <w:szCs w:val="22"/>
          <w:lang w:eastAsia="en-US"/>
        </w:rPr>
        <w:t>TenderNed</w:t>
      </w:r>
      <w:proofErr w:type="spellEnd"/>
      <w:r w:rsidRPr="00F27CDD">
        <w:rPr>
          <w:rFonts w:ascii="Calibri" w:hAnsi="Calibri" w:cs="Calibri"/>
          <w:sz w:val="22"/>
          <w:szCs w:val="22"/>
          <w:lang w:eastAsia="en-US"/>
        </w:rPr>
        <w:t>. De aanbestedende diensten bepalen welke vragen wel of niet voor alle geïnteresseerden worden gepubliceerd. In sommige gevallen zullen de aanbestedende diensten uw vraag bewerken/ aanpassen mochten zij de vraag openbaar publiceren. Dit zal echter niet altijd het geval zijn. U bent zelf verantwoordelijk voor de vragen die u stelt en welke informatie u hierbij geeft.</w:t>
      </w:r>
    </w:p>
    <w:p w14:paraId="3A545092" w14:textId="77777777" w:rsidR="006F751F" w:rsidRPr="00AB191A" w:rsidRDefault="006F751F">
      <w:pPr>
        <w:rPr>
          <w:rFonts w:ascii="Calibri" w:eastAsia="Arial" w:hAnsi="Calibri" w:cs="Calibri"/>
          <w:sz w:val="22"/>
          <w:szCs w:val="22"/>
        </w:rPr>
      </w:pPr>
    </w:p>
    <w:p w14:paraId="346C11CB" w14:textId="02D3C068" w:rsidR="00542767" w:rsidRPr="00AB191A" w:rsidRDefault="001063A7">
      <w:pPr>
        <w:rPr>
          <w:rFonts w:ascii="Calibri" w:eastAsia="Arial" w:hAnsi="Calibri" w:cs="Calibri"/>
          <w:sz w:val="22"/>
          <w:szCs w:val="22"/>
        </w:rPr>
      </w:pPr>
      <w:bookmarkStart w:id="61" w:name="_3whwml4" w:colFirst="0" w:colLast="0"/>
      <w:bookmarkEnd w:id="61"/>
      <w:r w:rsidRPr="00AB191A">
        <w:rPr>
          <w:rFonts w:ascii="Calibri" w:eastAsia="Arial" w:hAnsi="Calibri" w:cs="Calibri"/>
          <w:sz w:val="22"/>
          <w:szCs w:val="22"/>
        </w:rPr>
        <w:t xml:space="preserve">De aanbestedende dienst streeft ernaar de Nota van </w:t>
      </w:r>
      <w:r w:rsidRPr="00EC0C2B">
        <w:rPr>
          <w:rFonts w:ascii="Calibri" w:eastAsia="Arial" w:hAnsi="Calibri" w:cs="Calibri"/>
          <w:sz w:val="22"/>
          <w:szCs w:val="22"/>
        </w:rPr>
        <w:t xml:space="preserve">Inlichtingen op </w:t>
      </w:r>
      <w:r w:rsidR="00EC0C2B" w:rsidRPr="00EC0C2B">
        <w:rPr>
          <w:rFonts w:ascii="Calibri" w:eastAsia="Arial" w:hAnsi="Calibri" w:cs="Calibri"/>
          <w:sz w:val="22"/>
          <w:szCs w:val="22"/>
        </w:rPr>
        <w:t>08-07-2022</w:t>
      </w:r>
      <w:r w:rsidR="00EC0C2B">
        <w:rPr>
          <w:rFonts w:ascii="Calibri" w:eastAsia="Arial" w:hAnsi="Calibri" w:cs="Calibri"/>
          <w:sz w:val="22"/>
          <w:szCs w:val="22"/>
        </w:rPr>
        <w:t xml:space="preserve"> </w:t>
      </w:r>
      <w:r w:rsidRPr="00EC0C2B">
        <w:rPr>
          <w:rFonts w:ascii="Calibri" w:eastAsia="Arial" w:hAnsi="Calibri" w:cs="Calibri"/>
          <w:sz w:val="22"/>
          <w:szCs w:val="22"/>
        </w:rPr>
        <w:t xml:space="preserve">via </w:t>
      </w:r>
      <w:proofErr w:type="spellStart"/>
      <w:r w:rsidRPr="00AB191A">
        <w:rPr>
          <w:rFonts w:ascii="Calibri" w:eastAsia="Arial" w:hAnsi="Calibri" w:cs="Calibri"/>
          <w:sz w:val="22"/>
          <w:szCs w:val="22"/>
        </w:rPr>
        <w:t>TenderNed</w:t>
      </w:r>
      <w:proofErr w:type="spellEnd"/>
      <w:r w:rsidRPr="00AB191A">
        <w:rPr>
          <w:rFonts w:ascii="Calibri" w:eastAsia="Arial" w:hAnsi="Calibri" w:cs="Calibri"/>
          <w:sz w:val="22"/>
          <w:szCs w:val="22"/>
        </w:rPr>
        <w:t xml:space="preserve"> te</w:t>
      </w:r>
    </w:p>
    <w:p w14:paraId="35C5F394" w14:textId="62F53BDE" w:rsidR="00542767" w:rsidRPr="00EC0C2B" w:rsidRDefault="00E44C6D" w:rsidP="001063A7">
      <w:pPr>
        <w:rPr>
          <w:rFonts w:ascii="Calibri" w:eastAsia="Arial" w:hAnsi="Calibri" w:cs="Calibri"/>
          <w:sz w:val="22"/>
          <w:szCs w:val="22"/>
        </w:rPr>
      </w:pPr>
      <w:bookmarkStart w:id="62" w:name="_2bn6wsx" w:colFirst="0" w:colLast="0"/>
      <w:bookmarkEnd w:id="62"/>
      <w:r w:rsidRPr="00EC0C2B">
        <w:rPr>
          <w:rFonts w:ascii="Calibri" w:eastAsia="Arial" w:hAnsi="Calibri" w:cs="Calibri"/>
          <w:sz w:val="22"/>
          <w:szCs w:val="22"/>
        </w:rPr>
        <w:t>publiceren</w:t>
      </w:r>
      <w:r w:rsidR="001063A7" w:rsidRPr="00EC0C2B">
        <w:rPr>
          <w:rFonts w:ascii="Calibri" w:eastAsia="Arial" w:hAnsi="Calibri" w:cs="Calibri"/>
          <w:sz w:val="22"/>
          <w:szCs w:val="22"/>
        </w:rPr>
        <w:t>. Tevens zullen alle invulbijlagen in bewerkbaar format</w:t>
      </w:r>
      <w:r w:rsidR="009F174B" w:rsidRPr="00EC0C2B">
        <w:rPr>
          <w:rFonts w:ascii="Calibri" w:eastAsia="Arial" w:hAnsi="Calibri" w:cs="Calibri"/>
          <w:sz w:val="22"/>
          <w:szCs w:val="22"/>
        </w:rPr>
        <w:t xml:space="preserve"> </w:t>
      </w:r>
      <w:bookmarkStart w:id="63" w:name="_qsh70q" w:colFirst="0" w:colLast="0"/>
      <w:bookmarkEnd w:id="63"/>
      <w:r w:rsidR="001063A7" w:rsidRPr="00EC0C2B">
        <w:rPr>
          <w:rFonts w:ascii="Calibri" w:eastAsia="Arial" w:hAnsi="Calibri" w:cs="Calibri"/>
          <w:sz w:val="22"/>
          <w:szCs w:val="22"/>
        </w:rPr>
        <w:t>gepubliceerd worden.</w:t>
      </w:r>
    </w:p>
    <w:p w14:paraId="20FBA887" w14:textId="77777777" w:rsidR="00EC0C2B" w:rsidRDefault="00EC0C2B" w:rsidP="003561A9">
      <w:pPr>
        <w:pStyle w:val="Kop2"/>
        <w:rPr>
          <w:rFonts w:eastAsia="Arial"/>
        </w:rPr>
      </w:pPr>
    </w:p>
    <w:p w14:paraId="061E3A4E" w14:textId="2C38FAD6" w:rsidR="00542767" w:rsidRPr="003561A9" w:rsidRDefault="003561A9" w:rsidP="003561A9">
      <w:pPr>
        <w:pStyle w:val="Kop2"/>
        <w:rPr>
          <w:rFonts w:eastAsia="Arial"/>
        </w:rPr>
      </w:pPr>
      <w:bookmarkStart w:id="64" w:name="_Toc106634303"/>
      <w:r>
        <w:rPr>
          <w:rFonts w:eastAsia="Arial"/>
        </w:rPr>
        <w:t>4.</w:t>
      </w:r>
      <w:r w:rsidR="00EC7BE8">
        <w:rPr>
          <w:rFonts w:eastAsia="Arial"/>
        </w:rPr>
        <w:t>2</w:t>
      </w:r>
      <w:r>
        <w:rPr>
          <w:rFonts w:eastAsia="Arial"/>
        </w:rPr>
        <w:t xml:space="preserve">. </w:t>
      </w:r>
      <w:r w:rsidR="001063A7" w:rsidRPr="003561A9">
        <w:rPr>
          <w:rFonts w:eastAsia="Arial"/>
        </w:rPr>
        <w:t>Indiening van de inschrijving</w:t>
      </w:r>
      <w:bookmarkEnd w:id="64"/>
    </w:p>
    <w:p w14:paraId="50AF6507" w14:textId="77777777" w:rsidR="00542767" w:rsidRPr="00AB191A" w:rsidRDefault="00542767">
      <w:pPr>
        <w:rPr>
          <w:rFonts w:ascii="Calibri" w:eastAsia="Arial" w:hAnsi="Calibri" w:cs="Calibri"/>
          <w:sz w:val="22"/>
          <w:szCs w:val="22"/>
        </w:rPr>
      </w:pPr>
    </w:p>
    <w:p w14:paraId="73C39B33" w14:textId="071F83A8" w:rsidR="00542767" w:rsidRPr="00AB191A" w:rsidRDefault="001063A7">
      <w:pPr>
        <w:pBdr>
          <w:top w:val="nil"/>
          <w:left w:val="nil"/>
          <w:bottom w:val="nil"/>
          <w:right w:val="nil"/>
          <w:between w:val="nil"/>
        </w:pBdr>
        <w:rPr>
          <w:rFonts w:ascii="Calibri" w:eastAsia="Arial" w:hAnsi="Calibri" w:cs="Calibri"/>
          <w:sz w:val="22"/>
          <w:szCs w:val="22"/>
        </w:rPr>
      </w:pPr>
      <w:r w:rsidRPr="00AB191A">
        <w:rPr>
          <w:rFonts w:ascii="Calibri" w:eastAsia="Arial" w:hAnsi="Calibri" w:cs="Calibri"/>
          <w:color w:val="000000"/>
          <w:sz w:val="22"/>
          <w:szCs w:val="22"/>
        </w:rPr>
        <w:t xml:space="preserve">De indiening van de inschrijving kan uitsluitend digitaal plaatsvinden via de digitale kluis van </w:t>
      </w:r>
      <w:proofErr w:type="spellStart"/>
      <w:r w:rsidRPr="00AB191A">
        <w:rPr>
          <w:rFonts w:ascii="Calibri" w:eastAsia="Arial" w:hAnsi="Calibri" w:cs="Calibri"/>
          <w:color w:val="000000"/>
          <w:sz w:val="22"/>
          <w:szCs w:val="22"/>
        </w:rPr>
        <w:t>TenderNed</w:t>
      </w:r>
      <w:proofErr w:type="spellEnd"/>
      <w:r w:rsidRPr="00AB191A">
        <w:rPr>
          <w:rFonts w:ascii="Calibri" w:eastAsia="Arial" w:hAnsi="Calibri" w:cs="Calibri"/>
          <w:color w:val="000000"/>
          <w:sz w:val="22"/>
          <w:szCs w:val="22"/>
        </w:rPr>
        <w:t xml:space="preserve"> </w:t>
      </w:r>
      <w:r w:rsidRPr="00EC0C2B">
        <w:rPr>
          <w:rFonts w:ascii="Calibri" w:eastAsia="Arial" w:hAnsi="Calibri" w:cs="Calibri"/>
          <w:sz w:val="22"/>
          <w:szCs w:val="22"/>
        </w:rPr>
        <w:t xml:space="preserve">tot </w:t>
      </w:r>
      <w:r w:rsidRPr="00EC0C2B">
        <w:rPr>
          <w:rFonts w:ascii="Calibri" w:eastAsia="Arial" w:hAnsi="Calibri" w:cs="Calibri"/>
          <w:b/>
          <w:sz w:val="22"/>
          <w:szCs w:val="22"/>
          <w:u w:val="single"/>
        </w:rPr>
        <w:t xml:space="preserve">uiterlijk </w:t>
      </w:r>
      <w:r w:rsidR="00EC0C2B" w:rsidRPr="00EC0C2B">
        <w:rPr>
          <w:rFonts w:ascii="Calibri" w:eastAsia="Arial" w:hAnsi="Calibri" w:cs="Calibri"/>
          <w:b/>
          <w:sz w:val="22"/>
          <w:szCs w:val="22"/>
          <w:u w:val="single"/>
        </w:rPr>
        <w:t xml:space="preserve">08-08-2022 12:00 uur. </w:t>
      </w:r>
      <w:r w:rsidRPr="00AB191A">
        <w:rPr>
          <w:rFonts w:ascii="Calibri" w:eastAsia="Arial" w:hAnsi="Calibri" w:cs="Calibri"/>
          <w:sz w:val="22"/>
          <w:szCs w:val="22"/>
        </w:rPr>
        <w:t>Dit is een fatale termijn.</w:t>
      </w:r>
    </w:p>
    <w:p w14:paraId="3225F5AE" w14:textId="77777777" w:rsidR="00542767" w:rsidRPr="00AB191A" w:rsidRDefault="00542767">
      <w:pPr>
        <w:pBdr>
          <w:top w:val="nil"/>
          <w:left w:val="nil"/>
          <w:bottom w:val="nil"/>
          <w:right w:val="nil"/>
          <w:between w:val="nil"/>
        </w:pBdr>
        <w:rPr>
          <w:rFonts w:ascii="Calibri" w:eastAsia="Arial" w:hAnsi="Calibri" w:cs="Calibri"/>
          <w:color w:val="000000"/>
          <w:sz w:val="22"/>
          <w:szCs w:val="22"/>
        </w:rPr>
      </w:pPr>
    </w:p>
    <w:p w14:paraId="754EDB51" w14:textId="3D472F33" w:rsidR="00542767" w:rsidRPr="00AB191A" w:rsidRDefault="001063A7">
      <w:pPr>
        <w:pBdr>
          <w:top w:val="nil"/>
          <w:left w:val="nil"/>
          <w:bottom w:val="nil"/>
          <w:right w:val="nil"/>
          <w:between w:val="nil"/>
        </w:pBdr>
        <w:rPr>
          <w:rFonts w:ascii="Calibri" w:eastAsia="Arial" w:hAnsi="Calibri" w:cs="Calibri"/>
          <w:color w:val="000000"/>
          <w:sz w:val="22"/>
          <w:szCs w:val="22"/>
        </w:rPr>
      </w:pPr>
      <w:r w:rsidRPr="00AB191A">
        <w:rPr>
          <w:rFonts w:ascii="Calibri" w:eastAsia="Arial" w:hAnsi="Calibri" w:cs="Calibri"/>
          <w:color w:val="000000"/>
          <w:sz w:val="22"/>
          <w:szCs w:val="22"/>
        </w:rPr>
        <w:t xml:space="preserve">De </w:t>
      </w:r>
      <w:r w:rsidRPr="00AB191A">
        <w:rPr>
          <w:rFonts w:ascii="Calibri" w:eastAsia="Arial" w:hAnsi="Calibri" w:cs="Calibri"/>
          <w:sz w:val="22"/>
          <w:szCs w:val="22"/>
        </w:rPr>
        <w:t>i</w:t>
      </w:r>
      <w:r w:rsidRPr="00AB191A">
        <w:rPr>
          <w:rFonts w:ascii="Calibri" w:eastAsia="Arial" w:hAnsi="Calibri" w:cs="Calibri"/>
          <w:color w:val="000000"/>
          <w:sz w:val="22"/>
          <w:szCs w:val="22"/>
        </w:rPr>
        <w:t xml:space="preserve">nschrijver is zelf verantwoordelijk voor het tijdig, juist en volledig indienen van de inschrijving. Het is niet mogelijk na het hierboven vermelde tijdstip een inschrijving in te dienen, daar de toegang tot de digitale kluis in </w:t>
      </w:r>
      <w:proofErr w:type="spellStart"/>
      <w:r w:rsidRPr="00AB191A">
        <w:rPr>
          <w:rFonts w:ascii="Calibri" w:eastAsia="Arial" w:hAnsi="Calibri" w:cs="Calibri"/>
          <w:color w:val="000000"/>
          <w:sz w:val="22"/>
          <w:szCs w:val="22"/>
        </w:rPr>
        <w:t>TenderNed</w:t>
      </w:r>
      <w:proofErr w:type="spellEnd"/>
      <w:r w:rsidRPr="00AB191A">
        <w:rPr>
          <w:rFonts w:ascii="Calibri" w:eastAsia="Arial" w:hAnsi="Calibri" w:cs="Calibri"/>
          <w:color w:val="000000"/>
          <w:sz w:val="22"/>
          <w:szCs w:val="22"/>
        </w:rPr>
        <w:t xml:space="preserve"> wordt geblokkeerd. De </w:t>
      </w:r>
      <w:r w:rsidRPr="00AB191A">
        <w:rPr>
          <w:rFonts w:ascii="Calibri" w:eastAsia="Arial" w:hAnsi="Calibri" w:cs="Calibri"/>
          <w:sz w:val="22"/>
          <w:szCs w:val="22"/>
        </w:rPr>
        <w:t>a</w:t>
      </w:r>
      <w:r w:rsidRPr="00AB191A">
        <w:rPr>
          <w:rFonts w:ascii="Calibri" w:eastAsia="Arial" w:hAnsi="Calibri" w:cs="Calibri"/>
          <w:color w:val="000000"/>
          <w:sz w:val="22"/>
          <w:szCs w:val="22"/>
        </w:rPr>
        <w:t xml:space="preserve">anbestedende dienst adviseert u derhalve om tijdig documenten in te dienen en dus niet te wachten tot een half uur voor het sluiten van de digitale kluis. Technische problemen </w:t>
      </w:r>
      <w:r w:rsidR="00255612" w:rsidRPr="00AB191A">
        <w:rPr>
          <w:rFonts w:ascii="Calibri" w:eastAsia="Arial" w:hAnsi="Calibri" w:cs="Calibri"/>
          <w:color w:val="000000"/>
          <w:sz w:val="22"/>
          <w:szCs w:val="22"/>
        </w:rPr>
        <w:t>zoals het uitvallen van een</w:t>
      </w:r>
      <w:r w:rsidRPr="00AB191A">
        <w:rPr>
          <w:rFonts w:ascii="Calibri" w:eastAsia="Arial" w:hAnsi="Calibri" w:cs="Calibri"/>
          <w:color w:val="000000"/>
          <w:sz w:val="22"/>
          <w:szCs w:val="22"/>
        </w:rPr>
        <w:t xml:space="preserve"> internetverbinding of </w:t>
      </w:r>
      <w:r w:rsidR="00255612" w:rsidRPr="00AB191A">
        <w:rPr>
          <w:rFonts w:ascii="Calibri" w:eastAsia="Arial" w:hAnsi="Calibri" w:cs="Calibri"/>
          <w:color w:val="000000"/>
          <w:sz w:val="22"/>
          <w:szCs w:val="22"/>
        </w:rPr>
        <w:t xml:space="preserve">een storing </w:t>
      </w:r>
      <w:r w:rsidR="002506A6" w:rsidRPr="00AB191A">
        <w:rPr>
          <w:rFonts w:ascii="Calibri" w:eastAsia="Arial" w:hAnsi="Calibri" w:cs="Calibri"/>
          <w:color w:val="000000"/>
          <w:sz w:val="22"/>
          <w:szCs w:val="22"/>
        </w:rPr>
        <w:t xml:space="preserve">van </w:t>
      </w:r>
      <w:proofErr w:type="spellStart"/>
      <w:r w:rsidRPr="00AB191A">
        <w:rPr>
          <w:rFonts w:ascii="Calibri" w:eastAsia="Arial" w:hAnsi="Calibri" w:cs="Calibri"/>
          <w:color w:val="000000"/>
          <w:sz w:val="22"/>
          <w:szCs w:val="22"/>
        </w:rPr>
        <w:t>TenderNed</w:t>
      </w:r>
      <w:proofErr w:type="spellEnd"/>
      <w:r w:rsidRPr="00AB191A">
        <w:rPr>
          <w:rFonts w:ascii="Calibri" w:eastAsia="Arial" w:hAnsi="Calibri" w:cs="Calibri"/>
          <w:color w:val="000000"/>
          <w:sz w:val="22"/>
          <w:szCs w:val="22"/>
        </w:rPr>
        <w:t xml:space="preserve"> vallen onder het risico van de </w:t>
      </w:r>
      <w:r w:rsidRPr="00AB191A">
        <w:rPr>
          <w:rFonts w:ascii="Calibri" w:eastAsia="Arial" w:hAnsi="Calibri" w:cs="Calibri"/>
          <w:sz w:val="22"/>
          <w:szCs w:val="22"/>
        </w:rPr>
        <w:t>i</w:t>
      </w:r>
      <w:r w:rsidRPr="00AB191A">
        <w:rPr>
          <w:rFonts w:ascii="Calibri" w:eastAsia="Arial" w:hAnsi="Calibri" w:cs="Calibri"/>
          <w:color w:val="000000"/>
          <w:sz w:val="22"/>
          <w:szCs w:val="22"/>
        </w:rPr>
        <w:t>nschrijver.</w:t>
      </w:r>
      <w:r w:rsidRPr="00AB191A">
        <w:rPr>
          <w:rFonts w:ascii="Calibri" w:eastAsia="Arial" w:hAnsi="Calibri" w:cs="Calibri"/>
          <w:b/>
          <w:color w:val="000000"/>
          <w:sz w:val="22"/>
          <w:szCs w:val="22"/>
        </w:rPr>
        <w:t xml:space="preserve"> </w:t>
      </w:r>
      <w:r w:rsidRPr="00AB191A">
        <w:rPr>
          <w:rFonts w:ascii="Calibri" w:eastAsia="Arial" w:hAnsi="Calibri" w:cs="Calibri"/>
          <w:color w:val="000000"/>
          <w:sz w:val="22"/>
          <w:szCs w:val="22"/>
        </w:rPr>
        <w:t xml:space="preserve">Indien storingen zich voordoen dient dit tijdig gemeld te worden bij </w:t>
      </w:r>
      <w:proofErr w:type="spellStart"/>
      <w:r w:rsidR="002506A6" w:rsidRPr="00AB191A">
        <w:rPr>
          <w:rFonts w:ascii="Calibri" w:eastAsia="Arial" w:hAnsi="Calibri" w:cs="Calibri"/>
          <w:sz w:val="22"/>
          <w:szCs w:val="22"/>
        </w:rPr>
        <w:t>TenderNed</w:t>
      </w:r>
      <w:proofErr w:type="spellEnd"/>
      <w:r w:rsidR="002506A6" w:rsidRPr="00AB191A">
        <w:rPr>
          <w:rFonts w:ascii="Calibri" w:eastAsia="Arial" w:hAnsi="Calibri" w:cs="Calibri"/>
          <w:sz w:val="22"/>
          <w:szCs w:val="22"/>
        </w:rPr>
        <w:t xml:space="preserve"> </w:t>
      </w:r>
      <w:r w:rsidRPr="00AB191A">
        <w:rPr>
          <w:rFonts w:ascii="Calibri" w:eastAsia="Arial" w:hAnsi="Calibri" w:cs="Calibri"/>
          <w:sz w:val="22"/>
          <w:szCs w:val="22"/>
        </w:rPr>
        <w:t xml:space="preserve">en </w:t>
      </w:r>
      <w:r w:rsidRPr="00AB191A">
        <w:rPr>
          <w:rFonts w:ascii="Calibri" w:eastAsia="Arial" w:hAnsi="Calibri" w:cs="Calibri"/>
          <w:color w:val="000000"/>
          <w:sz w:val="22"/>
          <w:szCs w:val="22"/>
        </w:rPr>
        <w:t xml:space="preserve">de contactpersoon van de aanbesteding. De </w:t>
      </w:r>
      <w:r w:rsidRPr="00AB191A">
        <w:rPr>
          <w:rFonts w:ascii="Calibri" w:eastAsia="Arial" w:hAnsi="Calibri" w:cs="Calibri"/>
          <w:sz w:val="22"/>
          <w:szCs w:val="22"/>
        </w:rPr>
        <w:t>a</w:t>
      </w:r>
      <w:r w:rsidRPr="00AB191A">
        <w:rPr>
          <w:rFonts w:ascii="Calibri" w:eastAsia="Arial" w:hAnsi="Calibri" w:cs="Calibri"/>
          <w:color w:val="000000"/>
          <w:sz w:val="22"/>
          <w:szCs w:val="22"/>
        </w:rPr>
        <w:t xml:space="preserve">anbestedende dienst zal op dat moment overwegen of en welke maatregelen er genomen worden. </w:t>
      </w:r>
    </w:p>
    <w:p w14:paraId="6D409AB9" w14:textId="77777777" w:rsidR="00542767" w:rsidRPr="00AB191A" w:rsidRDefault="00542767">
      <w:pPr>
        <w:pBdr>
          <w:top w:val="nil"/>
          <w:left w:val="nil"/>
          <w:bottom w:val="nil"/>
          <w:right w:val="nil"/>
          <w:between w:val="nil"/>
        </w:pBdr>
        <w:rPr>
          <w:rFonts w:ascii="Calibri" w:eastAsia="Arial" w:hAnsi="Calibri" w:cs="Calibri"/>
          <w:b/>
          <w:color w:val="000000"/>
          <w:sz w:val="22"/>
          <w:szCs w:val="22"/>
        </w:rPr>
      </w:pPr>
    </w:p>
    <w:p w14:paraId="627CA56A" w14:textId="77777777" w:rsidR="00542767" w:rsidRPr="00AB191A" w:rsidRDefault="001063A7">
      <w:pPr>
        <w:rPr>
          <w:rFonts w:ascii="Calibri" w:eastAsia="Arial" w:hAnsi="Calibri" w:cs="Calibri"/>
          <w:b/>
          <w:bCs/>
          <w:sz w:val="22"/>
          <w:szCs w:val="22"/>
        </w:rPr>
      </w:pPr>
      <w:r w:rsidRPr="00AB191A">
        <w:rPr>
          <w:rFonts w:ascii="Calibri" w:eastAsia="Arial" w:hAnsi="Calibri" w:cs="Calibri"/>
          <w:b/>
          <w:bCs/>
          <w:sz w:val="22"/>
          <w:szCs w:val="22"/>
        </w:rPr>
        <w:t xml:space="preserve">Let op: vergeet niet bij de inschrijving alle benodigde documenten te uploaden in de </w:t>
      </w:r>
      <w:proofErr w:type="spellStart"/>
      <w:r w:rsidRPr="00AB191A">
        <w:rPr>
          <w:rFonts w:ascii="Calibri" w:eastAsia="Arial" w:hAnsi="Calibri" w:cs="Calibri"/>
          <w:b/>
          <w:bCs/>
          <w:sz w:val="22"/>
          <w:szCs w:val="22"/>
        </w:rPr>
        <w:t>TenderNed</w:t>
      </w:r>
      <w:proofErr w:type="spellEnd"/>
      <w:r w:rsidRPr="00AB191A">
        <w:rPr>
          <w:rFonts w:ascii="Calibri" w:eastAsia="Arial" w:hAnsi="Calibri" w:cs="Calibri"/>
          <w:b/>
          <w:bCs/>
          <w:sz w:val="22"/>
          <w:szCs w:val="22"/>
        </w:rPr>
        <w:t xml:space="preserve"> omgeving! </w:t>
      </w:r>
    </w:p>
    <w:p w14:paraId="62E2B73C" w14:textId="77777777" w:rsidR="00542767" w:rsidRPr="00AB191A" w:rsidRDefault="00542767">
      <w:pPr>
        <w:rPr>
          <w:rFonts w:ascii="Calibri" w:eastAsia="Arial" w:hAnsi="Calibri" w:cs="Calibri"/>
          <w:sz w:val="22"/>
          <w:szCs w:val="22"/>
        </w:rPr>
      </w:pPr>
    </w:p>
    <w:p w14:paraId="2E9C6FEF" w14:textId="77777777" w:rsidR="00542767" w:rsidRPr="00AB191A" w:rsidRDefault="001063A7">
      <w:pPr>
        <w:rPr>
          <w:rFonts w:ascii="Calibri" w:eastAsia="Arial" w:hAnsi="Calibri" w:cs="Calibri"/>
          <w:sz w:val="22"/>
          <w:szCs w:val="22"/>
          <w:u w:val="single"/>
        </w:rPr>
      </w:pPr>
      <w:r w:rsidRPr="00AB191A">
        <w:rPr>
          <w:rFonts w:ascii="Calibri" w:eastAsia="Arial" w:hAnsi="Calibri" w:cs="Calibri"/>
          <w:sz w:val="22"/>
          <w:szCs w:val="22"/>
          <w:u w:val="single"/>
        </w:rPr>
        <w:t>Opening</w:t>
      </w:r>
    </w:p>
    <w:p w14:paraId="427EF652" w14:textId="61548654" w:rsidR="00542767" w:rsidRPr="00AB191A" w:rsidRDefault="001063A7">
      <w:pPr>
        <w:rPr>
          <w:rFonts w:ascii="Calibri" w:eastAsia="Arial" w:hAnsi="Calibri" w:cs="Calibri"/>
          <w:sz w:val="22"/>
          <w:szCs w:val="22"/>
        </w:rPr>
      </w:pPr>
      <w:r w:rsidRPr="00AB191A">
        <w:rPr>
          <w:rFonts w:ascii="Calibri" w:eastAsia="Arial" w:hAnsi="Calibri" w:cs="Calibri"/>
          <w:sz w:val="22"/>
          <w:szCs w:val="22"/>
        </w:rPr>
        <w:t xml:space="preserve">De opening van de </w:t>
      </w:r>
      <w:r w:rsidRPr="00EC0C2B">
        <w:rPr>
          <w:rFonts w:ascii="Calibri" w:eastAsia="Arial" w:hAnsi="Calibri" w:cs="Calibri"/>
          <w:sz w:val="22"/>
          <w:szCs w:val="22"/>
        </w:rPr>
        <w:t>inschrijvingen is niet openbaar</w:t>
      </w:r>
      <w:r w:rsidRPr="00AB191A">
        <w:rPr>
          <w:rFonts w:ascii="Calibri" w:eastAsia="Arial" w:hAnsi="Calibri" w:cs="Calibri"/>
          <w:sz w:val="22"/>
          <w:szCs w:val="22"/>
        </w:rPr>
        <w:t xml:space="preserve">. </w:t>
      </w:r>
    </w:p>
    <w:p w14:paraId="5879C44D" w14:textId="77777777" w:rsidR="00542767" w:rsidRPr="00AB191A" w:rsidRDefault="00542767">
      <w:pPr>
        <w:rPr>
          <w:rFonts w:ascii="Calibri" w:eastAsia="Arial" w:hAnsi="Calibri" w:cs="Calibri"/>
          <w:sz w:val="22"/>
          <w:szCs w:val="22"/>
        </w:rPr>
      </w:pPr>
    </w:p>
    <w:p w14:paraId="526C99D5" w14:textId="617A961F" w:rsidR="00542767" w:rsidRPr="003561A9" w:rsidRDefault="003561A9" w:rsidP="003561A9">
      <w:pPr>
        <w:pStyle w:val="Kop2"/>
        <w:rPr>
          <w:rFonts w:eastAsia="Arial"/>
        </w:rPr>
      </w:pPr>
      <w:bookmarkStart w:id="65" w:name="_Toc106634304"/>
      <w:r w:rsidRPr="003561A9">
        <w:rPr>
          <w:rFonts w:eastAsia="Arial"/>
        </w:rPr>
        <w:t>4.</w:t>
      </w:r>
      <w:r w:rsidR="00EC7BE8">
        <w:rPr>
          <w:rFonts w:eastAsia="Arial"/>
        </w:rPr>
        <w:t>3</w:t>
      </w:r>
      <w:r w:rsidRPr="003561A9">
        <w:rPr>
          <w:rFonts w:eastAsia="Arial"/>
        </w:rPr>
        <w:t xml:space="preserve">. </w:t>
      </w:r>
      <w:r w:rsidR="001063A7" w:rsidRPr="003561A9">
        <w:rPr>
          <w:rFonts w:eastAsia="Arial"/>
        </w:rPr>
        <w:t>Uniform Europees Aanbestedingsdocument en mogelijkheden voor inschrijving</w:t>
      </w:r>
      <w:bookmarkEnd w:id="65"/>
    </w:p>
    <w:p w14:paraId="2B5674BE" w14:textId="37284932" w:rsidR="00542767" w:rsidRPr="005E702F" w:rsidRDefault="003561A9" w:rsidP="003561A9">
      <w:pPr>
        <w:pStyle w:val="Kop3"/>
        <w:rPr>
          <w:rFonts w:ascii="Calibri" w:hAnsi="Calibri" w:cs="Calibri"/>
          <w:bCs/>
          <w:color w:val="000000"/>
          <w:szCs w:val="22"/>
        </w:rPr>
      </w:pPr>
      <w:bookmarkStart w:id="66" w:name="_Toc106634305"/>
      <w:r>
        <w:rPr>
          <w:rFonts w:ascii="Calibri" w:hAnsi="Calibri" w:cs="Calibri"/>
          <w:bCs/>
          <w:color w:val="000000"/>
          <w:szCs w:val="22"/>
        </w:rPr>
        <w:t xml:space="preserve">4.4.1. </w:t>
      </w:r>
      <w:r w:rsidR="001063A7" w:rsidRPr="005E702F">
        <w:rPr>
          <w:rFonts w:ascii="Calibri" w:hAnsi="Calibri" w:cs="Calibri"/>
          <w:bCs/>
          <w:color w:val="000000"/>
          <w:szCs w:val="22"/>
        </w:rPr>
        <w:t>Uniform Europees Aanbestedingsdocument</w:t>
      </w:r>
      <w:bookmarkEnd w:id="66"/>
      <w:r w:rsidR="001063A7" w:rsidRPr="005E702F">
        <w:rPr>
          <w:rFonts w:ascii="Calibri" w:hAnsi="Calibri" w:cs="Calibri"/>
          <w:bCs/>
          <w:color w:val="000000"/>
          <w:szCs w:val="22"/>
        </w:rPr>
        <w:t xml:space="preserve"> </w:t>
      </w:r>
    </w:p>
    <w:p w14:paraId="2EC97A3C" w14:textId="77777777" w:rsidR="00542767" w:rsidRPr="00AB191A" w:rsidRDefault="001063A7">
      <w:pPr>
        <w:rPr>
          <w:rFonts w:ascii="Calibri" w:eastAsia="Arial" w:hAnsi="Calibri" w:cs="Calibri"/>
          <w:sz w:val="22"/>
          <w:szCs w:val="22"/>
        </w:rPr>
      </w:pPr>
      <w:r w:rsidRPr="00AB191A">
        <w:rPr>
          <w:rFonts w:ascii="Calibri" w:eastAsia="Arial" w:hAnsi="Calibri" w:cs="Calibri"/>
          <w:sz w:val="22"/>
          <w:szCs w:val="22"/>
        </w:rPr>
        <w:t xml:space="preserve">Bij deze aanbesteding wordt het Uniform Europees Aanbestedingsdocument (UEA) gehanteerd. </w:t>
      </w:r>
    </w:p>
    <w:p w14:paraId="02632824" w14:textId="77777777" w:rsidR="00542767" w:rsidRPr="00AB191A" w:rsidRDefault="00542767">
      <w:pPr>
        <w:rPr>
          <w:rFonts w:ascii="Calibri" w:eastAsia="Arial" w:hAnsi="Calibri" w:cs="Calibri"/>
          <w:sz w:val="22"/>
          <w:szCs w:val="22"/>
        </w:rPr>
      </w:pPr>
    </w:p>
    <w:p w14:paraId="3107A679" w14:textId="77777777" w:rsidR="00542767" w:rsidRPr="00AB191A" w:rsidRDefault="001063A7">
      <w:pPr>
        <w:rPr>
          <w:rFonts w:ascii="Calibri" w:eastAsia="Arial" w:hAnsi="Calibri" w:cs="Calibri"/>
          <w:sz w:val="22"/>
          <w:szCs w:val="22"/>
        </w:rPr>
      </w:pPr>
      <w:r w:rsidRPr="00AB191A">
        <w:rPr>
          <w:rFonts w:ascii="Calibri" w:eastAsia="Arial" w:hAnsi="Calibri" w:cs="Calibri"/>
          <w:sz w:val="22"/>
          <w:szCs w:val="22"/>
        </w:rPr>
        <w:t>De aanbestedende dienst plaatst de volgende opmerkingen over het UEA:</w:t>
      </w:r>
    </w:p>
    <w:p w14:paraId="0D8A4F0C" w14:textId="77777777" w:rsidR="00542767" w:rsidRPr="00AB191A" w:rsidRDefault="001063A7" w:rsidP="00930244">
      <w:pPr>
        <w:numPr>
          <w:ilvl w:val="0"/>
          <w:numId w:val="3"/>
        </w:numPr>
        <w:pBdr>
          <w:top w:val="nil"/>
          <w:left w:val="nil"/>
          <w:bottom w:val="nil"/>
          <w:right w:val="nil"/>
          <w:between w:val="nil"/>
        </w:pBdr>
        <w:rPr>
          <w:rFonts w:ascii="Calibri" w:hAnsi="Calibri" w:cs="Calibri"/>
          <w:color w:val="000000"/>
          <w:sz w:val="22"/>
          <w:szCs w:val="22"/>
        </w:rPr>
      </w:pPr>
      <w:r w:rsidRPr="00AB191A">
        <w:rPr>
          <w:rFonts w:ascii="Calibri" w:eastAsia="Arial" w:hAnsi="Calibri" w:cs="Calibri"/>
          <w:color w:val="000000"/>
          <w:sz w:val="22"/>
          <w:szCs w:val="22"/>
        </w:rPr>
        <w:lastRenderedPageBreak/>
        <w:t xml:space="preserve">De </w:t>
      </w:r>
      <w:r w:rsidRPr="00AB191A">
        <w:rPr>
          <w:rFonts w:ascii="Calibri" w:eastAsia="Arial" w:hAnsi="Calibri" w:cs="Calibri"/>
          <w:sz w:val="22"/>
          <w:szCs w:val="22"/>
        </w:rPr>
        <w:t>a</w:t>
      </w:r>
      <w:r w:rsidRPr="00AB191A">
        <w:rPr>
          <w:rFonts w:ascii="Calibri" w:eastAsia="Arial" w:hAnsi="Calibri" w:cs="Calibri"/>
          <w:color w:val="000000"/>
          <w:sz w:val="22"/>
          <w:szCs w:val="22"/>
        </w:rPr>
        <w:t xml:space="preserve">anbestedende dienst vertrouwt erop dat de </w:t>
      </w:r>
      <w:r w:rsidRPr="00AB191A">
        <w:rPr>
          <w:rFonts w:ascii="Calibri" w:eastAsia="Arial" w:hAnsi="Calibri" w:cs="Calibri"/>
          <w:sz w:val="22"/>
          <w:szCs w:val="22"/>
        </w:rPr>
        <w:t>i</w:t>
      </w:r>
      <w:r w:rsidRPr="00AB191A">
        <w:rPr>
          <w:rFonts w:ascii="Calibri" w:eastAsia="Arial" w:hAnsi="Calibri" w:cs="Calibri"/>
          <w:color w:val="000000"/>
          <w:sz w:val="22"/>
          <w:szCs w:val="22"/>
        </w:rPr>
        <w:t xml:space="preserve">nschrijver dit UEA volledig en naar waarheid invult. Het UEA dient rechtsgeldig ondertekend te worden door een vertegenwoordiger van de </w:t>
      </w:r>
      <w:r w:rsidRPr="00AB191A">
        <w:rPr>
          <w:rFonts w:ascii="Calibri" w:eastAsia="Arial" w:hAnsi="Calibri" w:cs="Calibri"/>
          <w:sz w:val="22"/>
          <w:szCs w:val="22"/>
        </w:rPr>
        <w:t>i</w:t>
      </w:r>
      <w:r w:rsidRPr="00AB191A">
        <w:rPr>
          <w:rFonts w:ascii="Calibri" w:eastAsia="Arial" w:hAnsi="Calibri" w:cs="Calibri"/>
          <w:color w:val="000000"/>
          <w:sz w:val="22"/>
          <w:szCs w:val="22"/>
        </w:rPr>
        <w:t>nschrijver die vertegenwoordigingsbevoegd is;</w:t>
      </w:r>
    </w:p>
    <w:p w14:paraId="0E0736BC" w14:textId="5D53361C" w:rsidR="00542767" w:rsidRPr="00F25BC5" w:rsidRDefault="001063A7" w:rsidP="00930244">
      <w:pPr>
        <w:numPr>
          <w:ilvl w:val="0"/>
          <w:numId w:val="3"/>
        </w:numPr>
        <w:pBdr>
          <w:top w:val="nil"/>
          <w:left w:val="nil"/>
          <w:bottom w:val="nil"/>
          <w:right w:val="nil"/>
          <w:between w:val="nil"/>
        </w:pBdr>
        <w:rPr>
          <w:rFonts w:ascii="Calibri" w:hAnsi="Calibri" w:cs="Calibri"/>
          <w:sz w:val="22"/>
          <w:szCs w:val="22"/>
        </w:rPr>
      </w:pPr>
      <w:r w:rsidRPr="00AB191A">
        <w:rPr>
          <w:rFonts w:ascii="Calibri" w:eastAsia="Arial" w:hAnsi="Calibri" w:cs="Calibri"/>
          <w:color w:val="000000"/>
          <w:sz w:val="22"/>
          <w:szCs w:val="22"/>
        </w:rPr>
        <w:t xml:space="preserve">Wanneer </w:t>
      </w:r>
      <w:r w:rsidRPr="00AB191A">
        <w:rPr>
          <w:rFonts w:ascii="Calibri" w:eastAsia="Arial" w:hAnsi="Calibri" w:cs="Calibri"/>
          <w:sz w:val="22"/>
          <w:szCs w:val="22"/>
        </w:rPr>
        <w:t>i</w:t>
      </w:r>
      <w:r w:rsidRPr="00AB191A">
        <w:rPr>
          <w:rFonts w:ascii="Calibri" w:eastAsia="Arial" w:hAnsi="Calibri" w:cs="Calibri"/>
          <w:color w:val="000000"/>
          <w:sz w:val="22"/>
          <w:szCs w:val="22"/>
        </w:rPr>
        <w:t xml:space="preserve">nschrijvers in combinatie </w:t>
      </w:r>
      <w:r w:rsidRPr="0009600A">
        <w:rPr>
          <w:rFonts w:ascii="Calibri" w:eastAsia="Arial" w:hAnsi="Calibri" w:cs="Calibri"/>
          <w:color w:val="000000"/>
          <w:sz w:val="22"/>
          <w:szCs w:val="22"/>
        </w:rPr>
        <w:t>inschr</w:t>
      </w:r>
      <w:r w:rsidRPr="0020758D">
        <w:rPr>
          <w:rFonts w:ascii="Calibri" w:eastAsia="Arial" w:hAnsi="Calibri" w:cs="Calibri"/>
          <w:sz w:val="22"/>
          <w:szCs w:val="22"/>
        </w:rPr>
        <w:t>ijven</w:t>
      </w:r>
      <w:r w:rsidR="006F751F" w:rsidRPr="0020758D">
        <w:rPr>
          <w:rFonts w:ascii="Calibri" w:eastAsia="Arial" w:hAnsi="Calibri" w:cs="Calibri"/>
          <w:sz w:val="22"/>
          <w:szCs w:val="22"/>
        </w:rPr>
        <w:t xml:space="preserve"> o</w:t>
      </w:r>
      <w:r w:rsidR="0020758D" w:rsidRPr="0020758D">
        <w:rPr>
          <w:rFonts w:ascii="Calibri" w:eastAsia="Arial" w:hAnsi="Calibri" w:cs="Calibri"/>
          <w:sz w:val="22"/>
          <w:szCs w:val="22"/>
        </w:rPr>
        <w:t xml:space="preserve">f </w:t>
      </w:r>
      <w:r w:rsidRPr="0020758D">
        <w:rPr>
          <w:rFonts w:ascii="Calibri" w:eastAsia="Arial" w:hAnsi="Calibri" w:cs="Calibri"/>
          <w:sz w:val="22"/>
          <w:szCs w:val="22"/>
        </w:rPr>
        <w:t xml:space="preserve">van </w:t>
      </w:r>
      <w:proofErr w:type="spellStart"/>
      <w:r w:rsidRPr="00AB191A">
        <w:rPr>
          <w:rFonts w:ascii="Calibri" w:eastAsia="Arial" w:hAnsi="Calibri" w:cs="Calibri"/>
          <w:color w:val="000000"/>
          <w:sz w:val="22"/>
          <w:szCs w:val="22"/>
        </w:rPr>
        <w:t>onderaanneming</w:t>
      </w:r>
      <w:proofErr w:type="spellEnd"/>
      <w:r w:rsidRPr="00AB191A">
        <w:rPr>
          <w:rFonts w:ascii="Calibri" w:eastAsia="Arial" w:hAnsi="Calibri" w:cs="Calibri"/>
          <w:color w:val="000000"/>
          <w:sz w:val="22"/>
          <w:szCs w:val="22"/>
        </w:rPr>
        <w:t xml:space="preserve"> gebruik maken, </w:t>
      </w:r>
      <w:r w:rsidRPr="00F25BC5">
        <w:rPr>
          <w:rFonts w:ascii="Calibri" w:eastAsia="Arial" w:hAnsi="Calibri" w:cs="Calibri"/>
          <w:sz w:val="22"/>
          <w:szCs w:val="22"/>
        </w:rPr>
        <w:t>wordt benadrukt dat onderdeel II volledig en juist ingevuld dient te worden;</w:t>
      </w:r>
    </w:p>
    <w:p w14:paraId="45CB86B0" w14:textId="2F49FF82" w:rsidR="00542767" w:rsidRPr="00F25BC5" w:rsidRDefault="001063A7" w:rsidP="00930244">
      <w:pPr>
        <w:numPr>
          <w:ilvl w:val="0"/>
          <w:numId w:val="3"/>
        </w:numPr>
        <w:pBdr>
          <w:top w:val="nil"/>
          <w:left w:val="nil"/>
          <w:bottom w:val="nil"/>
          <w:right w:val="nil"/>
          <w:between w:val="nil"/>
        </w:pBdr>
        <w:rPr>
          <w:rFonts w:ascii="Calibri" w:hAnsi="Calibri" w:cs="Calibri"/>
          <w:sz w:val="22"/>
          <w:szCs w:val="22"/>
        </w:rPr>
      </w:pPr>
      <w:r w:rsidRPr="00F25BC5">
        <w:rPr>
          <w:rFonts w:ascii="Calibri" w:eastAsia="Arial" w:hAnsi="Calibri" w:cs="Calibri"/>
          <w:sz w:val="22"/>
          <w:szCs w:val="22"/>
        </w:rPr>
        <w:t xml:space="preserve">Bij onderdeel III A zijn de verplichte uitsluitingsgronden, welke van toepassing zijn op deze opdracht, aangevinkt. Dit onderdeel dient beantwoord te worden door de inschrijver. </w:t>
      </w:r>
    </w:p>
    <w:p w14:paraId="2BFAF737" w14:textId="1EDF8376" w:rsidR="00542767" w:rsidRPr="003E0DC4" w:rsidRDefault="001063A7" w:rsidP="00930244">
      <w:pPr>
        <w:numPr>
          <w:ilvl w:val="0"/>
          <w:numId w:val="3"/>
        </w:numPr>
        <w:pBdr>
          <w:top w:val="nil"/>
          <w:left w:val="nil"/>
          <w:bottom w:val="nil"/>
          <w:right w:val="nil"/>
          <w:between w:val="nil"/>
        </w:pBdr>
        <w:rPr>
          <w:rFonts w:ascii="Calibri" w:hAnsi="Calibri" w:cs="Calibri"/>
          <w:color w:val="FF0000"/>
          <w:sz w:val="22"/>
          <w:szCs w:val="22"/>
        </w:rPr>
      </w:pPr>
      <w:r w:rsidRPr="00F25BC5">
        <w:rPr>
          <w:rFonts w:ascii="Calibri" w:eastAsia="Arial" w:hAnsi="Calibri" w:cs="Calibri"/>
          <w:sz w:val="22"/>
          <w:szCs w:val="22"/>
        </w:rPr>
        <w:t>Bij onderdeel III B en III C zijn de facultatieve uitsluitingsgronden, welke van toepassing zijn op deze opdracht, aangevinkt. Deze onderdelen dienen beantwoord te worden door de inschrijver.</w:t>
      </w:r>
    </w:p>
    <w:p w14:paraId="607DE382" w14:textId="461F7217" w:rsidR="003E0DC4" w:rsidRPr="003E0DC4" w:rsidRDefault="00B223A6" w:rsidP="00930244">
      <w:pPr>
        <w:pStyle w:val="Lijstalinea"/>
        <w:numPr>
          <w:ilvl w:val="0"/>
          <w:numId w:val="3"/>
        </w:numPr>
        <w:pBdr>
          <w:top w:val="nil"/>
          <w:left w:val="nil"/>
          <w:bottom w:val="nil"/>
          <w:right w:val="nil"/>
          <w:between w:val="nil"/>
        </w:pBdr>
        <w:rPr>
          <w:rFonts w:ascii="Calibri" w:hAnsi="Calibri" w:cs="Calibri"/>
          <w:sz w:val="22"/>
          <w:szCs w:val="22"/>
        </w:rPr>
      </w:pPr>
      <w:r w:rsidRPr="00B223A6">
        <w:rPr>
          <w:rFonts w:ascii="Calibri" w:eastAsia="Arial" w:hAnsi="Calibri" w:cs="Calibri"/>
          <w:sz w:val="22"/>
          <w:szCs w:val="22"/>
        </w:rPr>
        <w:t>Door onderdeel IV in te vullen geeft de inschrijver aan of hij voldoet aan de gestelde geschiktheidseisen. Deze geschiktheidseisen heten in het UEA selectiecriteria</w:t>
      </w:r>
      <w:r w:rsidR="003E0DC4" w:rsidRPr="003E0DC4">
        <w:rPr>
          <w:rFonts w:ascii="Calibri" w:eastAsia="Arial" w:hAnsi="Calibri" w:cs="Calibri"/>
          <w:sz w:val="22"/>
          <w:szCs w:val="22"/>
        </w:rPr>
        <w:t>.;</w:t>
      </w:r>
    </w:p>
    <w:p w14:paraId="5539E72D" w14:textId="16C00B4A" w:rsidR="00542767" w:rsidRPr="003E0DC4" w:rsidRDefault="001063A7" w:rsidP="00930244">
      <w:pPr>
        <w:pStyle w:val="Lijstalinea"/>
        <w:numPr>
          <w:ilvl w:val="0"/>
          <w:numId w:val="3"/>
        </w:numPr>
        <w:pBdr>
          <w:top w:val="nil"/>
          <w:left w:val="nil"/>
          <w:bottom w:val="nil"/>
          <w:right w:val="nil"/>
          <w:between w:val="nil"/>
        </w:pBdr>
        <w:rPr>
          <w:rFonts w:ascii="Calibri" w:hAnsi="Calibri" w:cs="Calibri"/>
          <w:sz w:val="22"/>
          <w:szCs w:val="22"/>
        </w:rPr>
      </w:pPr>
      <w:r w:rsidRPr="003E0DC4">
        <w:rPr>
          <w:rFonts w:ascii="Calibri" w:eastAsia="Arial" w:hAnsi="Calibri" w:cs="Calibri"/>
          <w:sz w:val="22"/>
          <w:szCs w:val="22"/>
        </w:rPr>
        <w:t>Onderdeel V van het UEA is niet van toepassing;</w:t>
      </w:r>
    </w:p>
    <w:p w14:paraId="296682F7" w14:textId="4A28245E" w:rsidR="00542767" w:rsidRPr="00AB191A" w:rsidRDefault="001063A7" w:rsidP="00930244">
      <w:pPr>
        <w:numPr>
          <w:ilvl w:val="0"/>
          <w:numId w:val="3"/>
        </w:numPr>
        <w:pBdr>
          <w:top w:val="nil"/>
          <w:left w:val="nil"/>
          <w:bottom w:val="nil"/>
          <w:right w:val="nil"/>
          <w:between w:val="nil"/>
        </w:pBdr>
        <w:rPr>
          <w:rFonts w:ascii="Calibri" w:hAnsi="Calibri" w:cs="Calibri"/>
          <w:color w:val="000000"/>
          <w:sz w:val="22"/>
          <w:szCs w:val="22"/>
        </w:rPr>
      </w:pPr>
      <w:r w:rsidRPr="00AB191A">
        <w:rPr>
          <w:rFonts w:ascii="Calibri" w:eastAsia="Arial" w:hAnsi="Calibri" w:cs="Calibri"/>
          <w:color w:val="000000"/>
          <w:sz w:val="22"/>
          <w:szCs w:val="22"/>
        </w:rPr>
        <w:t xml:space="preserve">Bij deel VI dient er rechtsgeldig ondertekend te worden. </w:t>
      </w:r>
      <w:r w:rsidRPr="00AB191A">
        <w:rPr>
          <w:rFonts w:ascii="Calibri" w:eastAsia="Arial" w:hAnsi="Calibri" w:cs="Calibri"/>
          <w:sz w:val="22"/>
          <w:szCs w:val="22"/>
        </w:rPr>
        <w:t>Een handtekening op het inschrijvingsbiljet geldt ook als een ondertekening van het UEA.</w:t>
      </w:r>
    </w:p>
    <w:p w14:paraId="5CBAFA7F" w14:textId="01657088" w:rsidR="00542767" w:rsidRPr="005E702F" w:rsidRDefault="003561A9" w:rsidP="003561A9">
      <w:pPr>
        <w:pStyle w:val="Kop3"/>
        <w:rPr>
          <w:rFonts w:ascii="Calibri" w:hAnsi="Calibri" w:cs="Calibri"/>
          <w:bCs/>
          <w:color w:val="000000"/>
          <w:szCs w:val="22"/>
        </w:rPr>
      </w:pPr>
      <w:bookmarkStart w:id="67" w:name="_97pv2ebripfo" w:colFirst="0" w:colLast="0"/>
      <w:bookmarkStart w:id="68" w:name="_Toc106634306"/>
      <w:bookmarkEnd w:id="67"/>
      <w:r>
        <w:rPr>
          <w:rFonts w:ascii="Calibri" w:hAnsi="Calibri" w:cs="Calibri"/>
          <w:bCs/>
          <w:color w:val="000000"/>
          <w:szCs w:val="22"/>
        </w:rPr>
        <w:t>4.</w:t>
      </w:r>
      <w:r w:rsidR="00EC7BE8">
        <w:rPr>
          <w:rFonts w:ascii="Calibri" w:hAnsi="Calibri" w:cs="Calibri"/>
          <w:bCs/>
          <w:color w:val="000000"/>
          <w:szCs w:val="22"/>
        </w:rPr>
        <w:t>3</w:t>
      </w:r>
      <w:r>
        <w:rPr>
          <w:rFonts w:ascii="Calibri" w:hAnsi="Calibri" w:cs="Calibri"/>
          <w:bCs/>
          <w:color w:val="000000"/>
          <w:szCs w:val="22"/>
        </w:rPr>
        <w:t>.2</w:t>
      </w:r>
      <w:r w:rsidR="00C84135">
        <w:rPr>
          <w:rFonts w:ascii="Calibri" w:hAnsi="Calibri" w:cs="Calibri"/>
          <w:bCs/>
          <w:color w:val="000000"/>
          <w:szCs w:val="22"/>
        </w:rPr>
        <w:t>.</w:t>
      </w:r>
      <w:r>
        <w:rPr>
          <w:rFonts w:ascii="Calibri" w:hAnsi="Calibri" w:cs="Calibri"/>
          <w:bCs/>
          <w:color w:val="000000"/>
          <w:szCs w:val="22"/>
        </w:rPr>
        <w:t xml:space="preserve"> </w:t>
      </w:r>
      <w:r w:rsidR="001063A7" w:rsidRPr="005E702F">
        <w:rPr>
          <w:rFonts w:ascii="Calibri" w:hAnsi="Calibri" w:cs="Calibri"/>
          <w:bCs/>
          <w:color w:val="000000"/>
          <w:szCs w:val="22"/>
        </w:rPr>
        <w:t>Mogelijkheden voor inschrijving</w:t>
      </w:r>
      <w:bookmarkEnd w:id="68"/>
    </w:p>
    <w:p w14:paraId="0C28BFE5" w14:textId="77777777" w:rsidR="00542767" w:rsidRPr="00AB191A" w:rsidRDefault="001063A7">
      <w:pPr>
        <w:rPr>
          <w:rFonts w:ascii="Calibri" w:eastAsia="Arial" w:hAnsi="Calibri" w:cs="Calibri"/>
          <w:sz w:val="22"/>
          <w:szCs w:val="22"/>
        </w:rPr>
      </w:pPr>
      <w:r w:rsidRPr="00AB191A">
        <w:rPr>
          <w:rFonts w:ascii="Calibri" w:eastAsia="Arial" w:hAnsi="Calibri" w:cs="Calibri"/>
          <w:sz w:val="22"/>
          <w:szCs w:val="22"/>
        </w:rPr>
        <w:t>Een inschrijver kan zich op een van de volgende wijzen inschrijven op de opdracht:</w:t>
      </w:r>
    </w:p>
    <w:p w14:paraId="12565AEF" w14:textId="77777777" w:rsidR="00542767" w:rsidRPr="00AB191A" w:rsidRDefault="00542767">
      <w:pPr>
        <w:rPr>
          <w:rFonts w:ascii="Calibri" w:eastAsia="Arial" w:hAnsi="Calibri" w:cs="Calibri"/>
          <w:sz w:val="22"/>
          <w:szCs w:val="22"/>
          <w:u w:val="single"/>
        </w:rPr>
      </w:pPr>
    </w:p>
    <w:p w14:paraId="5CE247EA" w14:textId="6B5566C5" w:rsidR="001B6C90" w:rsidRPr="00C73469" w:rsidRDefault="001063A7" w:rsidP="001B6C90">
      <w:pPr>
        <w:rPr>
          <w:rFonts w:ascii="Calibri" w:eastAsia="Arial" w:hAnsi="Calibri" w:cs="Calibri"/>
          <w:i/>
          <w:sz w:val="22"/>
          <w:szCs w:val="22"/>
          <w:u w:val="single"/>
        </w:rPr>
      </w:pPr>
      <w:r w:rsidRPr="00AB191A">
        <w:rPr>
          <w:rFonts w:ascii="Calibri" w:eastAsia="Arial" w:hAnsi="Calibri" w:cs="Calibri"/>
          <w:i/>
          <w:sz w:val="22"/>
          <w:szCs w:val="22"/>
          <w:u w:val="single"/>
        </w:rPr>
        <w:t>Zelfstandig</w:t>
      </w:r>
      <w:r w:rsidRPr="00AB191A">
        <w:rPr>
          <w:rFonts w:ascii="Calibri" w:eastAsia="Arial" w:hAnsi="Calibri" w:cs="Calibri"/>
          <w:sz w:val="22"/>
          <w:szCs w:val="22"/>
        </w:rPr>
        <w:br/>
        <w:t xml:space="preserve">De inschrijver </w:t>
      </w:r>
      <w:r w:rsidRPr="00C73469">
        <w:rPr>
          <w:rFonts w:ascii="Calibri" w:eastAsia="Arial" w:hAnsi="Calibri" w:cs="Calibri"/>
          <w:sz w:val="22"/>
          <w:szCs w:val="22"/>
        </w:rPr>
        <w:t>voldoet aan de geschiktheidseisen en kan zelfstandig de opdracht uitvoeren.</w:t>
      </w:r>
      <w:r w:rsidRPr="00C73469">
        <w:rPr>
          <w:rFonts w:ascii="Calibri" w:eastAsia="Arial" w:hAnsi="Calibri" w:cs="Calibri"/>
          <w:sz w:val="22"/>
          <w:szCs w:val="22"/>
        </w:rPr>
        <w:br/>
      </w:r>
    </w:p>
    <w:p w14:paraId="7B07DFB8" w14:textId="588762B3" w:rsidR="00542767" w:rsidRPr="00AB191A" w:rsidRDefault="001B6C90" w:rsidP="001B6C90">
      <w:pPr>
        <w:rPr>
          <w:rFonts w:ascii="Calibri" w:eastAsia="Arial" w:hAnsi="Calibri" w:cs="Calibri"/>
          <w:sz w:val="22"/>
          <w:szCs w:val="22"/>
        </w:rPr>
      </w:pPr>
      <w:r w:rsidRPr="00AB191A">
        <w:rPr>
          <w:rFonts w:ascii="Calibri" w:eastAsia="Arial" w:hAnsi="Calibri" w:cs="Calibri"/>
          <w:i/>
          <w:sz w:val="22"/>
          <w:szCs w:val="22"/>
          <w:u w:val="single"/>
        </w:rPr>
        <w:t>Inschrijving in combinatie</w:t>
      </w:r>
      <w:r w:rsidR="001063A7" w:rsidRPr="00AB191A">
        <w:rPr>
          <w:rFonts w:ascii="Calibri" w:eastAsia="Arial" w:hAnsi="Calibri" w:cs="Calibri"/>
          <w:sz w:val="22"/>
          <w:szCs w:val="22"/>
        </w:rPr>
        <w:br/>
        <w:t>Een combinatie van partijen dient zich aan te melden als één inschrijver. Bij inschrijving dient door de combinatie te worden aangegeven dat:</w:t>
      </w:r>
    </w:p>
    <w:p w14:paraId="781E9777" w14:textId="77777777" w:rsidR="00542767" w:rsidRPr="00AB191A" w:rsidRDefault="001063A7">
      <w:pPr>
        <w:ind w:left="708"/>
        <w:rPr>
          <w:rFonts w:ascii="Calibri" w:eastAsia="Arial" w:hAnsi="Calibri" w:cs="Calibri"/>
          <w:sz w:val="22"/>
          <w:szCs w:val="22"/>
        </w:rPr>
      </w:pPr>
      <w:r w:rsidRPr="00AB191A">
        <w:rPr>
          <w:rFonts w:ascii="Calibri" w:eastAsia="Arial" w:hAnsi="Calibri" w:cs="Calibri"/>
          <w:sz w:val="22"/>
          <w:szCs w:val="22"/>
        </w:rPr>
        <w:br/>
        <w:t>a) de leden van de combinatie zich gezamenlijk en hoofdelijk aansprakelijk stellen voor de volledige en juiste uitvoering van de overeenkomst in al zijn onderdelen, en;</w:t>
      </w:r>
    </w:p>
    <w:p w14:paraId="48A5B9B9" w14:textId="77777777" w:rsidR="00542767" w:rsidRPr="00AB191A" w:rsidRDefault="001063A7">
      <w:pPr>
        <w:ind w:firstLine="708"/>
        <w:rPr>
          <w:rFonts w:ascii="Calibri" w:eastAsia="Arial" w:hAnsi="Calibri" w:cs="Calibri"/>
          <w:sz w:val="22"/>
          <w:szCs w:val="22"/>
        </w:rPr>
      </w:pPr>
      <w:r w:rsidRPr="00AB191A">
        <w:rPr>
          <w:rFonts w:ascii="Calibri" w:eastAsia="Arial" w:hAnsi="Calibri" w:cs="Calibri"/>
          <w:sz w:val="22"/>
          <w:szCs w:val="22"/>
        </w:rPr>
        <w:t xml:space="preserve">b) de naam van de </w:t>
      </w:r>
      <w:proofErr w:type="spellStart"/>
      <w:r w:rsidRPr="00AB191A">
        <w:rPr>
          <w:rFonts w:ascii="Calibri" w:eastAsia="Arial" w:hAnsi="Calibri" w:cs="Calibri"/>
          <w:sz w:val="22"/>
          <w:szCs w:val="22"/>
        </w:rPr>
        <w:t>combinant</w:t>
      </w:r>
      <w:proofErr w:type="spellEnd"/>
      <w:r w:rsidRPr="00AB191A">
        <w:rPr>
          <w:rFonts w:ascii="Calibri" w:eastAsia="Arial" w:hAnsi="Calibri" w:cs="Calibri"/>
          <w:sz w:val="22"/>
          <w:szCs w:val="22"/>
        </w:rPr>
        <w:t xml:space="preserve"> die als penvoerder namens de combinatie zal fungeren. </w:t>
      </w:r>
      <w:r w:rsidRPr="00AB191A">
        <w:rPr>
          <w:rFonts w:ascii="Calibri" w:eastAsia="Arial" w:hAnsi="Calibri" w:cs="Calibri"/>
          <w:sz w:val="22"/>
          <w:szCs w:val="22"/>
        </w:rPr>
        <w:br/>
      </w:r>
    </w:p>
    <w:p w14:paraId="18D2D40A" w14:textId="73A4AB42" w:rsidR="00542767" w:rsidRPr="00AB191A" w:rsidRDefault="001063A7">
      <w:pPr>
        <w:rPr>
          <w:rFonts w:ascii="Calibri" w:eastAsia="Arial" w:hAnsi="Calibri" w:cs="Calibri"/>
          <w:sz w:val="22"/>
          <w:szCs w:val="22"/>
        </w:rPr>
      </w:pPr>
      <w:r w:rsidRPr="00AB191A">
        <w:rPr>
          <w:rFonts w:ascii="Calibri" w:eastAsia="Arial" w:hAnsi="Calibri" w:cs="Calibri"/>
          <w:sz w:val="22"/>
          <w:szCs w:val="22"/>
        </w:rPr>
        <w:t>Indien er ingeschreven wordt in combinatie, dient dit te worden vermeld in deel II van het UEA</w:t>
      </w:r>
      <w:r w:rsidR="001B6C90" w:rsidRPr="00AB191A">
        <w:rPr>
          <w:rFonts w:ascii="Calibri" w:eastAsia="Arial" w:hAnsi="Calibri" w:cs="Calibri"/>
          <w:sz w:val="22"/>
          <w:szCs w:val="22"/>
        </w:rPr>
        <w:t xml:space="preserve">. </w:t>
      </w:r>
      <w:r w:rsidRPr="00AB191A">
        <w:rPr>
          <w:rFonts w:ascii="Calibri" w:eastAsia="Arial" w:hAnsi="Calibri" w:cs="Calibri"/>
          <w:sz w:val="22"/>
          <w:szCs w:val="22"/>
        </w:rPr>
        <w:t xml:space="preserve">Wanneer er in combinatie wordt ingeschreven, is het afzonderlijk inschrijven door één van de </w:t>
      </w:r>
      <w:proofErr w:type="spellStart"/>
      <w:r w:rsidRPr="00AB191A">
        <w:rPr>
          <w:rFonts w:ascii="Calibri" w:eastAsia="Arial" w:hAnsi="Calibri" w:cs="Calibri"/>
          <w:sz w:val="22"/>
          <w:szCs w:val="22"/>
        </w:rPr>
        <w:t>combinanten</w:t>
      </w:r>
      <w:proofErr w:type="spellEnd"/>
      <w:r w:rsidRPr="00AB191A">
        <w:rPr>
          <w:rFonts w:ascii="Calibri" w:eastAsia="Arial" w:hAnsi="Calibri" w:cs="Calibri"/>
          <w:sz w:val="22"/>
          <w:szCs w:val="22"/>
        </w:rPr>
        <w:t>, alleen of in combinatie met anderen, niet toegestaan.</w:t>
      </w:r>
      <w:r w:rsidRPr="00AB191A">
        <w:rPr>
          <w:rFonts w:ascii="Calibri" w:eastAsia="Arial" w:hAnsi="Calibri" w:cs="Calibri"/>
          <w:sz w:val="22"/>
          <w:szCs w:val="22"/>
        </w:rPr>
        <w:br/>
      </w:r>
      <w:r w:rsidRPr="00AB191A">
        <w:rPr>
          <w:rFonts w:ascii="Calibri" w:eastAsia="Arial" w:hAnsi="Calibri" w:cs="Calibri"/>
          <w:sz w:val="22"/>
          <w:szCs w:val="22"/>
        </w:rPr>
        <w:br/>
        <w:t>In geval van een combinatie van inschrijvers dient voldaan te worden aan de volgende voorwaarden:</w:t>
      </w:r>
    </w:p>
    <w:p w14:paraId="6B1D3156" w14:textId="389EE81E" w:rsidR="00542767" w:rsidRPr="00AB191A" w:rsidRDefault="001063A7" w:rsidP="00930244">
      <w:pPr>
        <w:numPr>
          <w:ilvl w:val="0"/>
          <w:numId w:val="6"/>
        </w:numPr>
        <w:pBdr>
          <w:top w:val="nil"/>
          <w:left w:val="nil"/>
          <w:bottom w:val="nil"/>
          <w:right w:val="nil"/>
          <w:between w:val="nil"/>
        </w:pBdr>
        <w:rPr>
          <w:rFonts w:ascii="Calibri" w:hAnsi="Calibri" w:cs="Calibri"/>
          <w:color w:val="000000"/>
          <w:sz w:val="22"/>
          <w:szCs w:val="22"/>
        </w:rPr>
      </w:pPr>
      <w:r w:rsidRPr="00AB191A">
        <w:rPr>
          <w:rFonts w:ascii="Calibri" w:eastAsia="Arial" w:hAnsi="Calibri" w:cs="Calibri"/>
          <w:color w:val="000000"/>
          <w:sz w:val="22"/>
          <w:szCs w:val="22"/>
        </w:rPr>
        <w:t>De gevraagde gegevens en bewijsstukken dienen overlegd te worden;</w:t>
      </w:r>
    </w:p>
    <w:p w14:paraId="59FAA8CD" w14:textId="77777777" w:rsidR="00542767" w:rsidRPr="00AB191A" w:rsidRDefault="001063A7" w:rsidP="00930244">
      <w:pPr>
        <w:numPr>
          <w:ilvl w:val="0"/>
          <w:numId w:val="6"/>
        </w:numPr>
        <w:pBdr>
          <w:top w:val="nil"/>
          <w:left w:val="nil"/>
          <w:bottom w:val="nil"/>
          <w:right w:val="nil"/>
          <w:between w:val="nil"/>
        </w:pBdr>
        <w:rPr>
          <w:rFonts w:ascii="Calibri" w:hAnsi="Calibri" w:cs="Calibri"/>
          <w:color w:val="000000"/>
          <w:sz w:val="22"/>
          <w:szCs w:val="22"/>
        </w:rPr>
      </w:pPr>
      <w:r w:rsidRPr="00AB191A">
        <w:rPr>
          <w:rFonts w:ascii="Calibri" w:eastAsia="Arial" w:hAnsi="Calibri" w:cs="Calibri"/>
          <w:color w:val="000000"/>
          <w:sz w:val="22"/>
          <w:szCs w:val="22"/>
          <w:u w:val="single"/>
        </w:rPr>
        <w:t>Let op:</w:t>
      </w:r>
      <w:r w:rsidRPr="00AB191A">
        <w:rPr>
          <w:rFonts w:ascii="Calibri" w:eastAsia="Arial" w:hAnsi="Calibri" w:cs="Calibri"/>
          <w:color w:val="000000"/>
          <w:sz w:val="22"/>
          <w:szCs w:val="22"/>
        </w:rPr>
        <w:t xml:space="preserve"> Alle partijen dienen afzonderlijk een UEA in te vullen welke ondertekend dient te worden door de rechtsgeldige vertegenwoordiger van de betreffende onderneming;</w:t>
      </w:r>
    </w:p>
    <w:p w14:paraId="327E76AE" w14:textId="77777777" w:rsidR="0049419B" w:rsidRPr="00AB191A" w:rsidRDefault="001063A7" w:rsidP="00930244">
      <w:pPr>
        <w:numPr>
          <w:ilvl w:val="0"/>
          <w:numId w:val="6"/>
        </w:numPr>
        <w:pBdr>
          <w:top w:val="nil"/>
          <w:left w:val="nil"/>
          <w:bottom w:val="nil"/>
          <w:right w:val="nil"/>
          <w:between w:val="nil"/>
        </w:pBdr>
        <w:rPr>
          <w:rFonts w:ascii="Calibri" w:hAnsi="Calibri" w:cs="Calibri"/>
          <w:color w:val="000000"/>
          <w:sz w:val="22"/>
          <w:szCs w:val="22"/>
        </w:rPr>
      </w:pPr>
      <w:r w:rsidRPr="00AB191A">
        <w:rPr>
          <w:rFonts w:ascii="Calibri" w:eastAsia="Arial" w:hAnsi="Calibri" w:cs="Calibri"/>
          <w:color w:val="000000"/>
          <w:sz w:val="22"/>
          <w:szCs w:val="22"/>
        </w:rPr>
        <w:t>Ondernemingen die geacht worden te behoren tot hetzelfde concern en betrokken zijn bij meer dan één inschrijving dienen aan te tonen dat zij onafhankelijk van elkaar hun inschrijving opstellen en dat de inschrijving niet tot stand zal komen onder invloed van een overeenkomst, besluit of gedragingen in strijd met het Nederlandse of Europese mededingingsrecht. Voor toepassing van deze bepalingen worden rechtspersonen en vennootschappen die:</w:t>
      </w:r>
      <w:r w:rsidRPr="00AB191A">
        <w:rPr>
          <w:rFonts w:ascii="Calibri" w:eastAsia="Arial" w:hAnsi="Calibri" w:cs="Calibri"/>
          <w:color w:val="000000"/>
          <w:sz w:val="22"/>
          <w:szCs w:val="22"/>
        </w:rPr>
        <w:br/>
        <w:t xml:space="preserve">- </w:t>
      </w:r>
      <w:r w:rsidRPr="00AB191A">
        <w:rPr>
          <w:rFonts w:ascii="Calibri" w:eastAsia="Arial" w:hAnsi="Calibri" w:cs="Calibri"/>
          <w:color w:val="000000"/>
          <w:sz w:val="22"/>
          <w:szCs w:val="22"/>
        </w:rPr>
        <w:tab/>
        <w:t xml:space="preserve">aan elkaar zijn gelieerd op een wijze als bedoeld in artikel 2:24a BW; of </w:t>
      </w:r>
      <w:r w:rsidRPr="00AB191A">
        <w:rPr>
          <w:rFonts w:ascii="Calibri" w:eastAsia="Arial" w:hAnsi="Calibri" w:cs="Calibri"/>
          <w:color w:val="000000"/>
          <w:sz w:val="22"/>
          <w:szCs w:val="22"/>
        </w:rPr>
        <w:br/>
        <w:t xml:space="preserve">- </w:t>
      </w:r>
      <w:r w:rsidRPr="00AB191A">
        <w:rPr>
          <w:rFonts w:ascii="Calibri" w:eastAsia="Arial" w:hAnsi="Calibri" w:cs="Calibri"/>
          <w:color w:val="000000"/>
          <w:sz w:val="22"/>
          <w:szCs w:val="22"/>
        </w:rPr>
        <w:tab/>
        <w:t>met elkaar zijn verbonden in een groep als bedoeld in artikel 2.24b BW; of</w:t>
      </w:r>
      <w:r w:rsidRPr="00AB191A">
        <w:rPr>
          <w:rFonts w:ascii="Calibri" w:eastAsia="Arial" w:hAnsi="Calibri" w:cs="Calibri"/>
          <w:color w:val="000000"/>
          <w:sz w:val="22"/>
          <w:szCs w:val="22"/>
        </w:rPr>
        <w:br/>
        <w:t xml:space="preserve">- </w:t>
      </w:r>
      <w:r w:rsidRPr="00AB191A">
        <w:rPr>
          <w:rFonts w:ascii="Calibri" w:eastAsia="Arial" w:hAnsi="Calibri" w:cs="Calibri"/>
          <w:color w:val="000000"/>
          <w:sz w:val="22"/>
          <w:szCs w:val="22"/>
        </w:rPr>
        <w:tab/>
        <w:t>aan elkaar zijn gelieerd in een aan voornoemde artikelen vergelijkbare rechtsvormen   naar buitenlands recht;</w:t>
      </w:r>
    </w:p>
    <w:p w14:paraId="002AA45B" w14:textId="476A7FA3" w:rsidR="00542767" w:rsidRPr="00AB191A" w:rsidRDefault="001063A7" w:rsidP="001B6C90">
      <w:pPr>
        <w:pBdr>
          <w:top w:val="nil"/>
          <w:left w:val="nil"/>
          <w:bottom w:val="nil"/>
          <w:right w:val="nil"/>
          <w:between w:val="nil"/>
        </w:pBdr>
        <w:ind w:left="720"/>
        <w:rPr>
          <w:rFonts w:ascii="Calibri" w:hAnsi="Calibri" w:cs="Calibri"/>
          <w:color w:val="000000"/>
          <w:sz w:val="22"/>
          <w:szCs w:val="22"/>
        </w:rPr>
      </w:pPr>
      <w:r w:rsidRPr="00AB191A">
        <w:rPr>
          <w:rFonts w:ascii="Calibri" w:eastAsia="Arial" w:hAnsi="Calibri" w:cs="Calibri"/>
          <w:color w:val="000000"/>
          <w:sz w:val="22"/>
          <w:szCs w:val="22"/>
        </w:rPr>
        <w:t>als één rechtspersoon of vennootschap beschouwd.</w:t>
      </w:r>
    </w:p>
    <w:p w14:paraId="7EEFEF67" w14:textId="77777777" w:rsidR="00542767" w:rsidRPr="00AB191A" w:rsidRDefault="00542767">
      <w:pPr>
        <w:rPr>
          <w:rFonts w:ascii="Calibri" w:eastAsia="Arial" w:hAnsi="Calibri" w:cs="Calibri"/>
          <w:sz w:val="22"/>
          <w:szCs w:val="22"/>
        </w:rPr>
      </w:pPr>
    </w:p>
    <w:p w14:paraId="55C03309" w14:textId="77777777" w:rsidR="00542767" w:rsidRPr="00AB191A" w:rsidRDefault="001063A7">
      <w:pPr>
        <w:rPr>
          <w:rFonts w:ascii="Calibri" w:eastAsia="Arial" w:hAnsi="Calibri" w:cs="Calibri"/>
          <w:sz w:val="22"/>
          <w:szCs w:val="22"/>
        </w:rPr>
      </w:pPr>
      <w:r w:rsidRPr="00AB191A">
        <w:rPr>
          <w:rFonts w:ascii="Calibri" w:eastAsia="Arial" w:hAnsi="Calibri" w:cs="Calibri"/>
          <w:sz w:val="22"/>
          <w:szCs w:val="22"/>
        </w:rPr>
        <w:t xml:space="preserve">Indien men zich niet aan bovenstaande houdt, dan is de inschrijving ongeldig en wordt de inschrijver uitgesloten van verdere deelname aan de aanbestedingsprocedure. </w:t>
      </w:r>
    </w:p>
    <w:p w14:paraId="4972C8CB" w14:textId="77777777" w:rsidR="00542767" w:rsidRPr="00AB191A" w:rsidRDefault="00542767">
      <w:pPr>
        <w:rPr>
          <w:rFonts w:ascii="Calibri" w:eastAsia="Arial" w:hAnsi="Calibri" w:cs="Calibri"/>
          <w:sz w:val="22"/>
          <w:szCs w:val="22"/>
        </w:rPr>
      </w:pPr>
    </w:p>
    <w:p w14:paraId="538DFC7F" w14:textId="77777777" w:rsidR="00542767" w:rsidRPr="00AB191A" w:rsidRDefault="001063A7">
      <w:pPr>
        <w:spacing w:after="200"/>
        <w:rPr>
          <w:rFonts w:ascii="Calibri" w:eastAsia="Arial" w:hAnsi="Calibri" w:cs="Calibri"/>
          <w:sz w:val="22"/>
          <w:szCs w:val="22"/>
          <w:u w:val="single"/>
        </w:rPr>
      </w:pPr>
      <w:r w:rsidRPr="00AB191A">
        <w:rPr>
          <w:rFonts w:ascii="Calibri" w:eastAsia="Arial" w:hAnsi="Calibri" w:cs="Calibri"/>
          <w:sz w:val="22"/>
          <w:szCs w:val="22"/>
          <w:u w:val="single"/>
        </w:rPr>
        <w:t xml:space="preserve">Inschrijving met </w:t>
      </w:r>
      <w:proofErr w:type="spellStart"/>
      <w:r w:rsidRPr="00AB191A">
        <w:rPr>
          <w:rFonts w:ascii="Calibri" w:eastAsia="Arial" w:hAnsi="Calibri" w:cs="Calibri"/>
          <w:sz w:val="22"/>
          <w:szCs w:val="22"/>
          <w:u w:val="single"/>
        </w:rPr>
        <w:t>onderaanneming</w:t>
      </w:r>
      <w:proofErr w:type="spellEnd"/>
      <w:r w:rsidRPr="00AB191A">
        <w:rPr>
          <w:rFonts w:ascii="Calibri" w:eastAsia="Arial" w:hAnsi="Calibri" w:cs="Calibri"/>
          <w:sz w:val="22"/>
          <w:szCs w:val="22"/>
          <w:u w:val="single"/>
        </w:rPr>
        <w:br/>
      </w:r>
      <w:r w:rsidRPr="00AB191A">
        <w:rPr>
          <w:rFonts w:ascii="Calibri" w:eastAsia="Arial" w:hAnsi="Calibri" w:cs="Calibri"/>
          <w:sz w:val="22"/>
          <w:szCs w:val="22"/>
        </w:rPr>
        <w:t xml:space="preserve">Inschrijvers mogen gebruik maken van </w:t>
      </w:r>
      <w:proofErr w:type="spellStart"/>
      <w:r w:rsidRPr="00AB191A">
        <w:rPr>
          <w:rFonts w:ascii="Calibri" w:eastAsia="Arial" w:hAnsi="Calibri" w:cs="Calibri"/>
          <w:sz w:val="22"/>
          <w:szCs w:val="22"/>
        </w:rPr>
        <w:t>onderaanneming</w:t>
      </w:r>
      <w:proofErr w:type="spellEnd"/>
      <w:r w:rsidRPr="00AB191A">
        <w:rPr>
          <w:rFonts w:ascii="Calibri" w:eastAsia="Arial" w:hAnsi="Calibri" w:cs="Calibri"/>
          <w:sz w:val="22"/>
          <w:szCs w:val="22"/>
        </w:rPr>
        <w:t xml:space="preserve">. Indien van toepassing dient dit in het UEA ingevuld te worden. </w:t>
      </w:r>
    </w:p>
    <w:p w14:paraId="091C6B6F" w14:textId="77777777" w:rsidR="00542767" w:rsidRPr="00AB191A" w:rsidRDefault="001063A7">
      <w:pPr>
        <w:rPr>
          <w:rFonts w:ascii="Calibri" w:eastAsia="Arial" w:hAnsi="Calibri" w:cs="Calibri"/>
          <w:sz w:val="22"/>
          <w:szCs w:val="22"/>
        </w:rPr>
      </w:pPr>
      <w:r w:rsidRPr="00AB191A">
        <w:rPr>
          <w:rFonts w:ascii="Calibri" w:eastAsia="Arial" w:hAnsi="Calibri" w:cs="Calibri"/>
          <w:sz w:val="22"/>
          <w:szCs w:val="22"/>
        </w:rPr>
        <w:t xml:space="preserve">De opdrachtnemer is en blijft te allen tijde verantwoordelijk voor dat deel van de dienstverlening dat in </w:t>
      </w:r>
      <w:proofErr w:type="spellStart"/>
      <w:r w:rsidRPr="00AB191A">
        <w:rPr>
          <w:rFonts w:ascii="Calibri" w:eastAsia="Arial" w:hAnsi="Calibri" w:cs="Calibri"/>
          <w:sz w:val="22"/>
          <w:szCs w:val="22"/>
        </w:rPr>
        <w:t>onderaanneming</w:t>
      </w:r>
      <w:proofErr w:type="spellEnd"/>
      <w:r w:rsidRPr="00AB191A">
        <w:rPr>
          <w:rFonts w:ascii="Calibri" w:eastAsia="Arial" w:hAnsi="Calibri" w:cs="Calibri"/>
          <w:sz w:val="22"/>
          <w:szCs w:val="22"/>
        </w:rPr>
        <w:t xml:space="preserve"> wordt gedaan. </w:t>
      </w:r>
    </w:p>
    <w:p w14:paraId="225225E4" w14:textId="77777777" w:rsidR="00542767" w:rsidRPr="00AB191A" w:rsidRDefault="00542767">
      <w:pPr>
        <w:rPr>
          <w:rFonts w:ascii="Calibri" w:eastAsia="Arial" w:hAnsi="Calibri" w:cs="Calibri"/>
          <w:sz w:val="22"/>
          <w:szCs w:val="22"/>
        </w:rPr>
      </w:pPr>
    </w:p>
    <w:p w14:paraId="448467E1" w14:textId="5C1AF336" w:rsidR="00542767" w:rsidRPr="0091379E" w:rsidRDefault="001063A7">
      <w:pPr>
        <w:rPr>
          <w:rFonts w:ascii="Calibri" w:eastAsia="Arial" w:hAnsi="Calibri" w:cs="Calibri"/>
          <w:sz w:val="22"/>
          <w:szCs w:val="22"/>
          <w:u w:val="single"/>
        </w:rPr>
      </w:pPr>
      <w:r w:rsidRPr="0091379E">
        <w:rPr>
          <w:rFonts w:ascii="Calibri" w:eastAsia="Arial" w:hAnsi="Calibri" w:cs="Calibri"/>
          <w:sz w:val="22"/>
          <w:szCs w:val="22"/>
          <w:u w:val="single"/>
        </w:rPr>
        <w:t>Beroep op bekwaamheid van derden</w:t>
      </w:r>
    </w:p>
    <w:p w14:paraId="26920A97" w14:textId="77777777" w:rsidR="00542767" w:rsidRPr="0091379E" w:rsidRDefault="001063A7">
      <w:pPr>
        <w:pBdr>
          <w:top w:val="nil"/>
          <w:left w:val="nil"/>
          <w:bottom w:val="nil"/>
          <w:right w:val="nil"/>
          <w:between w:val="nil"/>
        </w:pBdr>
        <w:tabs>
          <w:tab w:val="center" w:pos="4536"/>
          <w:tab w:val="right" w:pos="9072"/>
        </w:tabs>
        <w:rPr>
          <w:rFonts w:ascii="Calibri" w:eastAsia="Arial" w:hAnsi="Calibri" w:cs="Calibri"/>
          <w:sz w:val="22"/>
          <w:szCs w:val="22"/>
        </w:rPr>
      </w:pPr>
      <w:r w:rsidRPr="0091379E">
        <w:rPr>
          <w:rFonts w:ascii="Calibri" w:eastAsia="Arial" w:hAnsi="Calibri" w:cs="Calibri"/>
          <w:sz w:val="22"/>
          <w:szCs w:val="22"/>
        </w:rPr>
        <w:t>Indien de inschrijver zich beroept op de technische bekwaamheid van andere natuurlijke of rechtspersonen dient de inschrijver:</w:t>
      </w:r>
    </w:p>
    <w:p w14:paraId="4BAD1341" w14:textId="77777777" w:rsidR="00542767" w:rsidRPr="0091379E" w:rsidRDefault="001063A7" w:rsidP="00930244">
      <w:pPr>
        <w:numPr>
          <w:ilvl w:val="0"/>
          <w:numId w:val="4"/>
        </w:numPr>
        <w:pBdr>
          <w:top w:val="nil"/>
          <w:left w:val="nil"/>
          <w:bottom w:val="nil"/>
          <w:right w:val="nil"/>
          <w:between w:val="nil"/>
        </w:pBdr>
        <w:tabs>
          <w:tab w:val="center" w:pos="4536"/>
          <w:tab w:val="right" w:pos="9072"/>
        </w:tabs>
        <w:rPr>
          <w:rFonts w:ascii="Calibri" w:eastAsia="Arial" w:hAnsi="Calibri" w:cs="Calibri"/>
          <w:sz w:val="22"/>
          <w:szCs w:val="22"/>
        </w:rPr>
      </w:pPr>
      <w:r w:rsidRPr="0091379E">
        <w:rPr>
          <w:rFonts w:ascii="Calibri" w:eastAsia="Arial" w:hAnsi="Calibri" w:cs="Calibri"/>
          <w:sz w:val="22"/>
          <w:szCs w:val="22"/>
        </w:rPr>
        <w:t>de aanbestedende dienst aan te tonen dat hij daadwerkelijk en onherroepelijk kan beschikken over de voor de uitvoering van de opdracht noodzakelijke middelen van de natuurlijke of rechtspersonen;</w:t>
      </w:r>
    </w:p>
    <w:p w14:paraId="49C87AA1" w14:textId="77777777" w:rsidR="00542767" w:rsidRPr="0091379E" w:rsidRDefault="001063A7" w:rsidP="00930244">
      <w:pPr>
        <w:numPr>
          <w:ilvl w:val="0"/>
          <w:numId w:val="4"/>
        </w:numPr>
        <w:pBdr>
          <w:top w:val="nil"/>
          <w:left w:val="nil"/>
          <w:bottom w:val="nil"/>
          <w:right w:val="nil"/>
          <w:between w:val="nil"/>
        </w:pBdr>
        <w:tabs>
          <w:tab w:val="center" w:pos="4536"/>
          <w:tab w:val="right" w:pos="9072"/>
        </w:tabs>
        <w:rPr>
          <w:rFonts w:ascii="Calibri" w:eastAsia="Arial" w:hAnsi="Calibri" w:cs="Calibri"/>
          <w:sz w:val="22"/>
          <w:szCs w:val="22"/>
        </w:rPr>
      </w:pPr>
      <w:r w:rsidRPr="0091379E">
        <w:rPr>
          <w:rFonts w:ascii="Calibri" w:eastAsia="Arial" w:hAnsi="Calibri" w:cs="Calibri"/>
          <w:sz w:val="22"/>
          <w:szCs w:val="22"/>
        </w:rPr>
        <w:t xml:space="preserve">de natuurlijke of rechtspersonen ook daadwerkelijk en onherroepelijk in te zetten bij de uitvoering van de opdracht, voor zover het de onderdelen betreft waarop de technische bekwaamheid betrekking heeft. Indien de opdracht aan de inschrijver wordt gegund is hij tot deze inzet verplicht. </w:t>
      </w:r>
    </w:p>
    <w:p w14:paraId="2B156069" w14:textId="77777777" w:rsidR="00542767" w:rsidRPr="0091379E" w:rsidRDefault="00542767">
      <w:pPr>
        <w:pBdr>
          <w:top w:val="nil"/>
          <w:left w:val="nil"/>
          <w:bottom w:val="nil"/>
          <w:right w:val="nil"/>
          <w:between w:val="nil"/>
        </w:pBdr>
        <w:tabs>
          <w:tab w:val="center" w:pos="4536"/>
          <w:tab w:val="right" w:pos="9072"/>
        </w:tabs>
        <w:rPr>
          <w:rFonts w:ascii="Calibri" w:eastAsia="Arial" w:hAnsi="Calibri" w:cs="Calibri"/>
          <w:sz w:val="22"/>
          <w:szCs w:val="22"/>
        </w:rPr>
      </w:pPr>
    </w:p>
    <w:p w14:paraId="6E206187" w14:textId="77777777" w:rsidR="00542767" w:rsidRPr="0091379E" w:rsidRDefault="001063A7">
      <w:pPr>
        <w:pBdr>
          <w:top w:val="nil"/>
          <w:left w:val="nil"/>
          <w:bottom w:val="nil"/>
          <w:right w:val="nil"/>
          <w:between w:val="nil"/>
        </w:pBdr>
        <w:tabs>
          <w:tab w:val="center" w:pos="4536"/>
          <w:tab w:val="right" w:pos="9072"/>
        </w:tabs>
        <w:rPr>
          <w:rFonts w:ascii="Calibri" w:eastAsia="Arial" w:hAnsi="Calibri" w:cs="Calibri"/>
          <w:sz w:val="22"/>
          <w:szCs w:val="22"/>
        </w:rPr>
      </w:pPr>
      <w:r w:rsidRPr="0091379E">
        <w:rPr>
          <w:rFonts w:ascii="Calibri" w:eastAsia="Arial" w:hAnsi="Calibri" w:cs="Calibri"/>
          <w:sz w:val="22"/>
          <w:szCs w:val="22"/>
        </w:rPr>
        <w:t xml:space="preserve">Indien de inschrijver zich beroept op bekwaamheid van derden dient de inschrijver dit in te vullen in het UEA en tevens hiervoor op eerste verzoek binnen de gestelde termijn bewijsstukken hiervoor te verstrekken. </w:t>
      </w:r>
      <w:r w:rsidRPr="0091379E">
        <w:rPr>
          <w:rFonts w:ascii="Calibri" w:eastAsia="Arial" w:hAnsi="Calibri" w:cs="Calibri"/>
          <w:sz w:val="22"/>
          <w:szCs w:val="22"/>
          <w:u w:val="single"/>
        </w:rPr>
        <w:t>Let op:</w:t>
      </w:r>
      <w:r w:rsidRPr="0091379E">
        <w:rPr>
          <w:rFonts w:ascii="Calibri" w:eastAsia="Arial" w:hAnsi="Calibri" w:cs="Calibri"/>
          <w:sz w:val="22"/>
          <w:szCs w:val="22"/>
        </w:rPr>
        <w:t xml:space="preserve"> De partij waar een beroep op wordt gedaan dient afzonderlijk een UEA in te vullen welke ondertekend is door de rechtsgeldige vertegenwoordiger van de betreffende onderneming.</w:t>
      </w:r>
    </w:p>
    <w:p w14:paraId="6B4A5986" w14:textId="77777777" w:rsidR="00542767" w:rsidRPr="0091379E" w:rsidRDefault="00542767">
      <w:pPr>
        <w:rPr>
          <w:rFonts w:ascii="Calibri" w:eastAsia="Arial" w:hAnsi="Calibri" w:cs="Calibri"/>
          <w:sz w:val="22"/>
          <w:szCs w:val="22"/>
        </w:rPr>
      </w:pPr>
    </w:p>
    <w:p w14:paraId="1E594FA9" w14:textId="1D6D7355" w:rsidR="00542767" w:rsidRPr="0091379E" w:rsidRDefault="001063A7">
      <w:pPr>
        <w:rPr>
          <w:rFonts w:ascii="Calibri" w:eastAsia="Arial" w:hAnsi="Calibri" w:cs="Calibri"/>
          <w:sz w:val="22"/>
          <w:szCs w:val="22"/>
        </w:rPr>
      </w:pPr>
      <w:r w:rsidRPr="0091379E">
        <w:rPr>
          <w:rFonts w:ascii="Calibri" w:eastAsia="Arial" w:hAnsi="Calibri" w:cs="Calibri"/>
          <w:sz w:val="22"/>
          <w:szCs w:val="22"/>
        </w:rPr>
        <w:t>Als bewijsstuk kan onder meer dienen een ter zake gesloten (</w:t>
      </w:r>
      <w:proofErr w:type="spellStart"/>
      <w:r w:rsidRPr="0091379E">
        <w:rPr>
          <w:rFonts w:ascii="Calibri" w:eastAsia="Arial" w:hAnsi="Calibri" w:cs="Calibri"/>
          <w:sz w:val="22"/>
          <w:szCs w:val="22"/>
        </w:rPr>
        <w:t>onderaannemings</w:t>
      </w:r>
      <w:proofErr w:type="spellEnd"/>
      <w:r w:rsidRPr="0091379E">
        <w:rPr>
          <w:rFonts w:ascii="Calibri" w:eastAsia="Arial" w:hAnsi="Calibri" w:cs="Calibri"/>
          <w:sz w:val="22"/>
          <w:szCs w:val="22"/>
        </w:rPr>
        <w:t>-) overeenkomst of een ter zake door de inschrijver en de natuurlijke of rechtspersoon opgestelde, gedateerde en rechtsgeldig ondertekende verklaring, dit ter beoordeling van de aanbestedende dienst.</w:t>
      </w:r>
    </w:p>
    <w:p w14:paraId="6351C21C" w14:textId="77777777" w:rsidR="00542767" w:rsidRPr="0091379E" w:rsidRDefault="00542767">
      <w:pPr>
        <w:rPr>
          <w:rFonts w:ascii="Calibri" w:eastAsia="Arial" w:hAnsi="Calibri" w:cs="Calibri"/>
          <w:sz w:val="22"/>
          <w:szCs w:val="22"/>
        </w:rPr>
      </w:pPr>
      <w:bookmarkStart w:id="69" w:name="_147n2zr" w:colFirst="0" w:colLast="0"/>
      <w:bookmarkEnd w:id="69"/>
    </w:p>
    <w:p w14:paraId="11DB9FF1" w14:textId="6860C7BA" w:rsidR="00542767" w:rsidRPr="00CA1C8C" w:rsidRDefault="003561A9" w:rsidP="003561A9">
      <w:pPr>
        <w:pStyle w:val="Kop2"/>
        <w:rPr>
          <w:rFonts w:eastAsia="Arial"/>
        </w:rPr>
      </w:pPr>
      <w:bookmarkStart w:id="70" w:name="_mgr6jobiz58w" w:colFirst="0" w:colLast="0"/>
      <w:bookmarkStart w:id="71" w:name="_Toc106634307"/>
      <w:bookmarkEnd w:id="70"/>
      <w:r>
        <w:rPr>
          <w:rFonts w:eastAsia="Arial"/>
        </w:rPr>
        <w:t>4.</w:t>
      </w:r>
      <w:r w:rsidR="00EC7BE8">
        <w:rPr>
          <w:rFonts w:eastAsia="Arial"/>
        </w:rPr>
        <w:t>4</w:t>
      </w:r>
      <w:r>
        <w:rPr>
          <w:rFonts w:eastAsia="Arial"/>
        </w:rPr>
        <w:t xml:space="preserve">. </w:t>
      </w:r>
      <w:r w:rsidR="001063A7" w:rsidRPr="00CA1C8C">
        <w:rPr>
          <w:rFonts w:eastAsia="Arial"/>
        </w:rPr>
        <w:t>Uitsluitingsgronden en geschiktheidseisen</w:t>
      </w:r>
      <w:bookmarkEnd w:id="71"/>
      <w:r w:rsidR="001063A7" w:rsidRPr="00CA1C8C">
        <w:rPr>
          <w:rFonts w:eastAsia="Arial"/>
        </w:rPr>
        <w:t xml:space="preserve"> </w:t>
      </w:r>
    </w:p>
    <w:p w14:paraId="31938B43" w14:textId="6523C7D4" w:rsidR="00542767" w:rsidRPr="005E702F" w:rsidRDefault="003561A9" w:rsidP="003561A9">
      <w:pPr>
        <w:pStyle w:val="Kop3"/>
        <w:rPr>
          <w:rFonts w:ascii="Calibri" w:hAnsi="Calibri" w:cs="Calibri"/>
          <w:bCs/>
          <w:color w:val="000000"/>
          <w:szCs w:val="22"/>
        </w:rPr>
      </w:pPr>
      <w:bookmarkStart w:id="72" w:name="_n6mlqzf7x34t" w:colFirst="0" w:colLast="0"/>
      <w:bookmarkStart w:id="73" w:name="_Toc106634308"/>
      <w:bookmarkEnd w:id="72"/>
      <w:r>
        <w:rPr>
          <w:rFonts w:ascii="Calibri" w:hAnsi="Calibri" w:cs="Calibri"/>
          <w:bCs/>
          <w:color w:val="000000"/>
          <w:szCs w:val="22"/>
        </w:rPr>
        <w:t>4.</w:t>
      </w:r>
      <w:r w:rsidR="00EC7BE8">
        <w:rPr>
          <w:rFonts w:ascii="Calibri" w:hAnsi="Calibri" w:cs="Calibri"/>
          <w:bCs/>
          <w:color w:val="000000"/>
          <w:szCs w:val="22"/>
        </w:rPr>
        <w:t>4</w:t>
      </w:r>
      <w:r>
        <w:rPr>
          <w:rFonts w:ascii="Calibri" w:hAnsi="Calibri" w:cs="Calibri"/>
          <w:bCs/>
          <w:color w:val="000000"/>
          <w:szCs w:val="22"/>
        </w:rPr>
        <w:t xml:space="preserve">.1. </w:t>
      </w:r>
      <w:r w:rsidR="001063A7" w:rsidRPr="005E702F">
        <w:rPr>
          <w:rFonts w:ascii="Calibri" w:hAnsi="Calibri" w:cs="Calibri"/>
          <w:bCs/>
          <w:color w:val="000000"/>
          <w:szCs w:val="22"/>
        </w:rPr>
        <w:t>Uitsluitingsgronden</w:t>
      </w:r>
      <w:bookmarkEnd w:id="73"/>
    </w:p>
    <w:p w14:paraId="0452515A" w14:textId="77777777" w:rsidR="00542767" w:rsidRPr="00AB191A" w:rsidRDefault="001063A7">
      <w:pPr>
        <w:rPr>
          <w:rFonts w:ascii="Calibri" w:eastAsia="Arial" w:hAnsi="Calibri" w:cs="Calibri"/>
          <w:sz w:val="22"/>
          <w:szCs w:val="22"/>
        </w:rPr>
      </w:pPr>
      <w:r w:rsidRPr="00AB191A">
        <w:rPr>
          <w:rFonts w:ascii="Calibri" w:eastAsia="Arial" w:hAnsi="Calibri" w:cs="Calibri"/>
          <w:sz w:val="22"/>
          <w:szCs w:val="22"/>
        </w:rPr>
        <w:t>De aanbestedende dienst verklaart de volgende uitsluitingsgronden van toepassing:</w:t>
      </w:r>
    </w:p>
    <w:tbl>
      <w:tblPr>
        <w:tblW w:w="9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0"/>
        <w:gridCol w:w="3266"/>
        <w:gridCol w:w="3266"/>
      </w:tblGrid>
      <w:tr w:rsidR="00E874CE" w:rsidRPr="00BB35C1" w14:paraId="51AE98F9" w14:textId="77777777" w:rsidTr="00F91055">
        <w:trPr>
          <w:trHeight w:val="113"/>
        </w:trPr>
        <w:tc>
          <w:tcPr>
            <w:tcW w:w="2870" w:type="dxa"/>
            <w:shd w:val="clear" w:color="auto" w:fill="auto"/>
          </w:tcPr>
          <w:p w14:paraId="2DAAE339" w14:textId="77777777" w:rsidR="00E874CE" w:rsidRPr="00BB35C1" w:rsidRDefault="00E874CE" w:rsidP="00F91055">
            <w:pPr>
              <w:rPr>
                <w:rFonts w:eastAsia="Calibri" w:cs="Arial"/>
                <w:b/>
                <w:sz w:val="18"/>
              </w:rPr>
            </w:pPr>
          </w:p>
        </w:tc>
        <w:tc>
          <w:tcPr>
            <w:tcW w:w="3266" w:type="dxa"/>
            <w:shd w:val="clear" w:color="auto" w:fill="auto"/>
          </w:tcPr>
          <w:p w14:paraId="0FDBCBAA" w14:textId="77777777" w:rsidR="00E874CE" w:rsidRPr="00BB35C1" w:rsidRDefault="00E874CE" w:rsidP="00F91055">
            <w:pPr>
              <w:rPr>
                <w:rFonts w:eastAsia="Calibri" w:cs="Arial"/>
                <w:b/>
                <w:sz w:val="18"/>
              </w:rPr>
            </w:pPr>
            <w:r w:rsidRPr="00BB35C1">
              <w:rPr>
                <w:rFonts w:eastAsia="Calibri" w:cs="Arial"/>
                <w:b/>
                <w:sz w:val="18"/>
              </w:rPr>
              <w:t>Omschrijving</w:t>
            </w:r>
          </w:p>
        </w:tc>
        <w:tc>
          <w:tcPr>
            <w:tcW w:w="3266" w:type="dxa"/>
          </w:tcPr>
          <w:p w14:paraId="7E20F6F2" w14:textId="77777777" w:rsidR="00E874CE" w:rsidRPr="00BB35C1" w:rsidRDefault="00E874CE" w:rsidP="00F91055">
            <w:pPr>
              <w:rPr>
                <w:rFonts w:eastAsia="Calibri" w:cs="Arial"/>
                <w:b/>
                <w:sz w:val="18"/>
              </w:rPr>
            </w:pPr>
            <w:r w:rsidRPr="00BB35C1">
              <w:rPr>
                <w:rFonts w:eastAsia="Calibri" w:cs="Arial"/>
                <w:b/>
                <w:sz w:val="18"/>
              </w:rPr>
              <w:t>Bewijs</w:t>
            </w:r>
          </w:p>
        </w:tc>
      </w:tr>
      <w:tr w:rsidR="00E874CE" w:rsidRPr="00BB35C1" w14:paraId="27E9F8E9" w14:textId="77777777" w:rsidTr="00F91055">
        <w:trPr>
          <w:trHeight w:val="2003"/>
        </w:trPr>
        <w:tc>
          <w:tcPr>
            <w:tcW w:w="2870" w:type="dxa"/>
            <w:shd w:val="clear" w:color="auto" w:fill="auto"/>
          </w:tcPr>
          <w:p w14:paraId="322F7A6D" w14:textId="77777777" w:rsidR="00E874CE" w:rsidRPr="00E874CE" w:rsidRDefault="00E874CE" w:rsidP="00F91055">
            <w:pPr>
              <w:rPr>
                <w:rFonts w:asciiTheme="majorHAnsi" w:eastAsia="Calibri" w:hAnsiTheme="majorHAnsi" w:cstheme="majorHAnsi"/>
                <w:sz w:val="22"/>
                <w:szCs w:val="22"/>
              </w:rPr>
            </w:pPr>
            <w:r w:rsidRPr="00E874CE">
              <w:rPr>
                <w:rFonts w:asciiTheme="majorHAnsi" w:eastAsia="Calibri" w:hAnsiTheme="majorHAnsi" w:cstheme="majorHAnsi"/>
                <w:sz w:val="22"/>
                <w:szCs w:val="22"/>
              </w:rPr>
              <w:t>Deel III A van het Uniform Europees Aanbestedingsdocument</w:t>
            </w:r>
          </w:p>
        </w:tc>
        <w:tc>
          <w:tcPr>
            <w:tcW w:w="3266" w:type="dxa"/>
            <w:shd w:val="clear" w:color="auto" w:fill="auto"/>
          </w:tcPr>
          <w:p w14:paraId="627865A3" w14:textId="77777777" w:rsidR="00E874CE" w:rsidRPr="00E874CE" w:rsidRDefault="00E874CE" w:rsidP="00F91055">
            <w:pPr>
              <w:rPr>
                <w:rFonts w:asciiTheme="majorHAnsi" w:eastAsia="Calibri" w:hAnsiTheme="majorHAnsi" w:cstheme="majorHAnsi"/>
                <w:sz w:val="22"/>
                <w:szCs w:val="22"/>
              </w:rPr>
            </w:pPr>
            <w:r w:rsidRPr="00E874CE">
              <w:rPr>
                <w:rFonts w:asciiTheme="majorHAnsi" w:eastAsia="Calibri" w:hAnsiTheme="majorHAnsi" w:cstheme="majorHAnsi"/>
                <w:sz w:val="22"/>
                <w:szCs w:val="22"/>
              </w:rPr>
              <w:t>Gronden die verband houden met strafrechtelijke veroordelingen:</w:t>
            </w:r>
          </w:p>
          <w:p w14:paraId="3FE00757" w14:textId="77777777" w:rsidR="00E874CE" w:rsidRPr="00E874CE" w:rsidRDefault="00E874CE" w:rsidP="00930244">
            <w:pPr>
              <w:numPr>
                <w:ilvl w:val="0"/>
                <w:numId w:val="24"/>
              </w:numPr>
              <w:rPr>
                <w:rFonts w:asciiTheme="majorHAnsi" w:eastAsia="Calibri" w:hAnsiTheme="majorHAnsi" w:cstheme="majorHAnsi"/>
                <w:sz w:val="22"/>
                <w:szCs w:val="22"/>
              </w:rPr>
            </w:pPr>
            <w:r w:rsidRPr="00E874CE">
              <w:rPr>
                <w:rFonts w:asciiTheme="majorHAnsi" w:eastAsia="Calibri" w:hAnsiTheme="majorHAnsi" w:cstheme="majorHAnsi"/>
                <w:sz w:val="22"/>
                <w:szCs w:val="22"/>
              </w:rPr>
              <w:t>Deelneming aan een criminele organisatie</w:t>
            </w:r>
          </w:p>
          <w:p w14:paraId="10866861" w14:textId="77777777" w:rsidR="00E874CE" w:rsidRPr="00E874CE" w:rsidRDefault="00E874CE" w:rsidP="00930244">
            <w:pPr>
              <w:numPr>
                <w:ilvl w:val="0"/>
                <w:numId w:val="24"/>
              </w:numPr>
              <w:rPr>
                <w:rFonts w:asciiTheme="majorHAnsi" w:eastAsia="Calibri" w:hAnsiTheme="majorHAnsi" w:cstheme="majorHAnsi"/>
                <w:sz w:val="22"/>
                <w:szCs w:val="22"/>
              </w:rPr>
            </w:pPr>
            <w:r w:rsidRPr="00E874CE">
              <w:rPr>
                <w:rFonts w:asciiTheme="majorHAnsi" w:eastAsia="Calibri" w:hAnsiTheme="majorHAnsi" w:cstheme="majorHAnsi"/>
                <w:sz w:val="22"/>
                <w:szCs w:val="22"/>
              </w:rPr>
              <w:t>Corruptie</w:t>
            </w:r>
          </w:p>
          <w:p w14:paraId="0F5F0791" w14:textId="77777777" w:rsidR="00E874CE" w:rsidRPr="00E874CE" w:rsidRDefault="00E874CE" w:rsidP="00930244">
            <w:pPr>
              <w:numPr>
                <w:ilvl w:val="0"/>
                <w:numId w:val="24"/>
              </w:numPr>
              <w:rPr>
                <w:rFonts w:asciiTheme="majorHAnsi" w:eastAsia="Calibri" w:hAnsiTheme="majorHAnsi" w:cstheme="majorHAnsi"/>
                <w:sz w:val="22"/>
                <w:szCs w:val="22"/>
              </w:rPr>
            </w:pPr>
            <w:r w:rsidRPr="00E874CE">
              <w:rPr>
                <w:rFonts w:asciiTheme="majorHAnsi" w:eastAsia="Calibri" w:hAnsiTheme="majorHAnsi" w:cstheme="majorHAnsi"/>
                <w:sz w:val="22"/>
                <w:szCs w:val="22"/>
              </w:rPr>
              <w:t>Fraude</w:t>
            </w:r>
          </w:p>
          <w:p w14:paraId="4BB1ED3D" w14:textId="77777777" w:rsidR="00E874CE" w:rsidRPr="00E874CE" w:rsidRDefault="00E874CE" w:rsidP="00930244">
            <w:pPr>
              <w:numPr>
                <w:ilvl w:val="0"/>
                <w:numId w:val="24"/>
              </w:numPr>
              <w:rPr>
                <w:rFonts w:asciiTheme="majorHAnsi" w:eastAsia="Calibri" w:hAnsiTheme="majorHAnsi" w:cstheme="majorHAnsi"/>
                <w:sz w:val="22"/>
                <w:szCs w:val="22"/>
              </w:rPr>
            </w:pPr>
            <w:r w:rsidRPr="00E874CE">
              <w:rPr>
                <w:rFonts w:asciiTheme="majorHAnsi" w:eastAsia="Calibri" w:hAnsiTheme="majorHAnsi" w:cstheme="majorHAnsi"/>
                <w:sz w:val="22"/>
                <w:szCs w:val="22"/>
              </w:rPr>
              <w:t>Terroristische misdrijven of strafbare feiten in verband met terroristische activiteiten</w:t>
            </w:r>
          </w:p>
          <w:p w14:paraId="03E71368" w14:textId="77777777" w:rsidR="00E874CE" w:rsidRPr="00E874CE" w:rsidRDefault="00E874CE" w:rsidP="00930244">
            <w:pPr>
              <w:numPr>
                <w:ilvl w:val="0"/>
                <w:numId w:val="24"/>
              </w:numPr>
              <w:rPr>
                <w:rFonts w:asciiTheme="majorHAnsi" w:eastAsia="Calibri" w:hAnsiTheme="majorHAnsi" w:cstheme="majorHAnsi"/>
                <w:sz w:val="22"/>
                <w:szCs w:val="22"/>
              </w:rPr>
            </w:pPr>
            <w:r w:rsidRPr="00E874CE">
              <w:rPr>
                <w:rFonts w:asciiTheme="majorHAnsi" w:eastAsia="Calibri" w:hAnsiTheme="majorHAnsi" w:cstheme="majorHAnsi"/>
                <w:sz w:val="22"/>
                <w:szCs w:val="22"/>
              </w:rPr>
              <w:t>Witwassen van geld of financiering van terrorisme</w:t>
            </w:r>
          </w:p>
          <w:p w14:paraId="52E032E1" w14:textId="77777777" w:rsidR="00E874CE" w:rsidRPr="00E874CE" w:rsidRDefault="00E874CE" w:rsidP="00930244">
            <w:pPr>
              <w:numPr>
                <w:ilvl w:val="0"/>
                <w:numId w:val="24"/>
              </w:numPr>
              <w:rPr>
                <w:rFonts w:asciiTheme="majorHAnsi" w:eastAsia="Calibri" w:hAnsiTheme="majorHAnsi" w:cstheme="majorHAnsi"/>
                <w:sz w:val="22"/>
                <w:szCs w:val="22"/>
              </w:rPr>
            </w:pPr>
            <w:r w:rsidRPr="00E874CE">
              <w:rPr>
                <w:rFonts w:asciiTheme="majorHAnsi" w:eastAsia="Calibri" w:hAnsiTheme="majorHAnsi" w:cstheme="majorHAnsi"/>
                <w:sz w:val="22"/>
                <w:szCs w:val="22"/>
              </w:rPr>
              <w:t>Kinderarbeid en andere vormen van mensenhandel</w:t>
            </w:r>
          </w:p>
          <w:p w14:paraId="7E0CC11E" w14:textId="77777777" w:rsidR="00E874CE" w:rsidRPr="00E874CE" w:rsidRDefault="00E874CE" w:rsidP="00F91055">
            <w:pPr>
              <w:rPr>
                <w:rFonts w:asciiTheme="majorHAnsi" w:eastAsia="Calibri" w:hAnsiTheme="majorHAnsi" w:cstheme="majorHAnsi"/>
                <w:sz w:val="22"/>
                <w:szCs w:val="22"/>
              </w:rPr>
            </w:pPr>
          </w:p>
        </w:tc>
        <w:tc>
          <w:tcPr>
            <w:tcW w:w="3266" w:type="dxa"/>
            <w:shd w:val="clear" w:color="auto" w:fill="auto"/>
          </w:tcPr>
          <w:p w14:paraId="4A59A4DE" w14:textId="77777777" w:rsidR="00E874CE" w:rsidRPr="00E874CE" w:rsidRDefault="00E874CE" w:rsidP="00F91055">
            <w:pPr>
              <w:rPr>
                <w:rFonts w:asciiTheme="majorHAnsi" w:eastAsia="Calibri" w:hAnsiTheme="majorHAnsi" w:cstheme="majorHAnsi"/>
                <w:b/>
                <w:sz w:val="22"/>
                <w:szCs w:val="22"/>
              </w:rPr>
            </w:pPr>
            <w:r w:rsidRPr="00E874CE">
              <w:rPr>
                <w:rFonts w:asciiTheme="majorHAnsi" w:eastAsia="Calibri" w:hAnsiTheme="majorHAnsi" w:cstheme="majorHAnsi"/>
                <w:b/>
                <w:sz w:val="22"/>
                <w:szCs w:val="22"/>
              </w:rPr>
              <w:t>Bewijsstuk indienen bij inschrijving:</w:t>
            </w:r>
          </w:p>
          <w:p w14:paraId="6C16B3FC" w14:textId="77777777" w:rsidR="00E874CE" w:rsidRPr="00E874CE" w:rsidRDefault="00E874CE" w:rsidP="00F91055">
            <w:pPr>
              <w:rPr>
                <w:rFonts w:asciiTheme="majorHAnsi" w:eastAsia="Calibri" w:hAnsiTheme="majorHAnsi" w:cstheme="majorHAnsi"/>
                <w:sz w:val="22"/>
                <w:szCs w:val="22"/>
              </w:rPr>
            </w:pPr>
            <w:r w:rsidRPr="00E874CE">
              <w:rPr>
                <w:rFonts w:asciiTheme="majorHAnsi" w:eastAsia="Calibri" w:hAnsiTheme="majorHAnsi" w:cstheme="majorHAnsi"/>
                <w:sz w:val="22"/>
                <w:szCs w:val="22"/>
              </w:rPr>
              <w:t>Door middel van het invullen van Deel III A en het rechtsgeldig ondertekenen van het Uniform Europees Aanbestedingsdocument verklaart inschrijver dat op zijn onderneming de gestelde uitsluitingsgronden niet van toepassing zijn.</w:t>
            </w:r>
          </w:p>
          <w:p w14:paraId="3E03B47F" w14:textId="77777777" w:rsidR="00E874CE" w:rsidRPr="00E874CE" w:rsidRDefault="00E874CE" w:rsidP="00F91055">
            <w:pPr>
              <w:rPr>
                <w:rFonts w:asciiTheme="majorHAnsi" w:eastAsia="Calibri" w:hAnsiTheme="majorHAnsi" w:cstheme="majorHAnsi"/>
                <w:sz w:val="22"/>
                <w:szCs w:val="22"/>
              </w:rPr>
            </w:pPr>
          </w:p>
          <w:p w14:paraId="2F303FFC" w14:textId="77777777" w:rsidR="00E874CE" w:rsidRPr="00E874CE" w:rsidRDefault="00E874CE" w:rsidP="00F91055">
            <w:pPr>
              <w:rPr>
                <w:rFonts w:asciiTheme="majorHAnsi" w:eastAsia="Calibri" w:hAnsiTheme="majorHAnsi" w:cstheme="majorHAnsi"/>
                <w:b/>
                <w:sz w:val="22"/>
                <w:szCs w:val="22"/>
              </w:rPr>
            </w:pPr>
            <w:r w:rsidRPr="00E874CE">
              <w:rPr>
                <w:rFonts w:asciiTheme="majorHAnsi" w:eastAsia="Calibri" w:hAnsiTheme="majorHAnsi" w:cstheme="majorHAnsi"/>
                <w:b/>
                <w:sz w:val="22"/>
                <w:szCs w:val="22"/>
              </w:rPr>
              <w:t>Bewijsstuk indienen op verzoek van de aanbestedende dienst:</w:t>
            </w:r>
          </w:p>
          <w:p w14:paraId="691363D6" w14:textId="10364393" w:rsidR="00E874CE" w:rsidRPr="00E874CE" w:rsidRDefault="00E874CE" w:rsidP="00F91055">
            <w:pPr>
              <w:rPr>
                <w:rFonts w:asciiTheme="majorHAnsi" w:eastAsia="Calibri" w:hAnsiTheme="majorHAnsi" w:cstheme="majorHAnsi"/>
                <w:sz w:val="22"/>
                <w:szCs w:val="22"/>
              </w:rPr>
            </w:pPr>
            <w:r w:rsidRPr="00E874CE">
              <w:rPr>
                <w:rFonts w:asciiTheme="majorHAnsi" w:eastAsia="Calibri" w:hAnsiTheme="majorHAnsi" w:cstheme="majorHAnsi"/>
                <w:sz w:val="22"/>
                <w:szCs w:val="22"/>
              </w:rPr>
              <w:t xml:space="preserve">Gedragsverklaring aanbesteden die na  1 </w:t>
            </w:r>
            <w:r w:rsidR="00181EDB">
              <w:rPr>
                <w:rFonts w:asciiTheme="majorHAnsi" w:eastAsia="Calibri" w:hAnsiTheme="majorHAnsi" w:cstheme="majorHAnsi"/>
                <w:sz w:val="22"/>
                <w:szCs w:val="22"/>
              </w:rPr>
              <w:t>april</w:t>
            </w:r>
            <w:r w:rsidRPr="00E874CE">
              <w:rPr>
                <w:rFonts w:asciiTheme="majorHAnsi" w:eastAsia="Calibri" w:hAnsiTheme="majorHAnsi" w:cstheme="majorHAnsi"/>
                <w:sz w:val="22"/>
                <w:szCs w:val="22"/>
              </w:rPr>
              <w:t xml:space="preserve"> </w:t>
            </w:r>
            <w:r w:rsidR="00181EDB">
              <w:rPr>
                <w:rFonts w:asciiTheme="majorHAnsi" w:eastAsia="Calibri" w:hAnsiTheme="majorHAnsi" w:cstheme="majorHAnsi"/>
                <w:sz w:val="22"/>
                <w:szCs w:val="22"/>
              </w:rPr>
              <w:t>2022</w:t>
            </w:r>
            <w:r w:rsidRPr="00E874CE">
              <w:rPr>
                <w:rFonts w:asciiTheme="majorHAnsi" w:eastAsia="Calibri" w:hAnsiTheme="majorHAnsi" w:cstheme="majorHAnsi"/>
                <w:sz w:val="22"/>
                <w:szCs w:val="22"/>
              </w:rPr>
              <w:t xml:space="preserve"> afgegeven dient te zijn. </w:t>
            </w:r>
          </w:p>
        </w:tc>
      </w:tr>
      <w:tr w:rsidR="00E874CE" w:rsidRPr="00BB35C1" w14:paraId="20DD751B" w14:textId="77777777" w:rsidTr="00F91055">
        <w:trPr>
          <w:trHeight w:val="577"/>
        </w:trPr>
        <w:tc>
          <w:tcPr>
            <w:tcW w:w="2870" w:type="dxa"/>
            <w:shd w:val="clear" w:color="auto" w:fill="auto"/>
          </w:tcPr>
          <w:p w14:paraId="55FED943" w14:textId="77777777" w:rsidR="00E874CE" w:rsidRPr="00E874CE" w:rsidRDefault="00E874CE" w:rsidP="00F91055">
            <w:pPr>
              <w:rPr>
                <w:rFonts w:asciiTheme="majorHAnsi" w:eastAsia="Calibri" w:hAnsiTheme="majorHAnsi" w:cstheme="majorHAnsi"/>
                <w:sz w:val="22"/>
                <w:szCs w:val="22"/>
              </w:rPr>
            </w:pPr>
            <w:r w:rsidRPr="00E874CE">
              <w:rPr>
                <w:rFonts w:asciiTheme="majorHAnsi" w:eastAsia="Calibri" w:hAnsiTheme="majorHAnsi" w:cstheme="majorHAnsi"/>
                <w:sz w:val="22"/>
                <w:szCs w:val="22"/>
              </w:rPr>
              <w:lastRenderedPageBreak/>
              <w:t>Deel III B van het Uniform Europees Aanbestedingsdocument</w:t>
            </w:r>
          </w:p>
        </w:tc>
        <w:tc>
          <w:tcPr>
            <w:tcW w:w="3266" w:type="dxa"/>
            <w:shd w:val="clear" w:color="auto" w:fill="auto"/>
          </w:tcPr>
          <w:p w14:paraId="2CE1B848" w14:textId="77777777" w:rsidR="00E874CE" w:rsidRPr="00E874CE" w:rsidRDefault="00E874CE" w:rsidP="00F91055">
            <w:pPr>
              <w:rPr>
                <w:rFonts w:asciiTheme="majorHAnsi" w:eastAsia="Calibri" w:hAnsiTheme="majorHAnsi" w:cstheme="majorHAnsi"/>
                <w:sz w:val="22"/>
                <w:szCs w:val="22"/>
              </w:rPr>
            </w:pPr>
            <w:r w:rsidRPr="00E874CE">
              <w:rPr>
                <w:rFonts w:asciiTheme="majorHAnsi" w:eastAsia="Calibri" w:hAnsiTheme="majorHAnsi" w:cstheme="majorHAnsi"/>
                <w:sz w:val="22"/>
                <w:szCs w:val="22"/>
              </w:rPr>
              <w:t>Gronden die verband houden met de betaling van belastingen of sociale premies.</w:t>
            </w:r>
          </w:p>
          <w:p w14:paraId="6A676CEF" w14:textId="77777777" w:rsidR="00E874CE" w:rsidRPr="00E874CE" w:rsidRDefault="00E874CE" w:rsidP="00F91055">
            <w:pPr>
              <w:rPr>
                <w:rFonts w:asciiTheme="majorHAnsi" w:eastAsia="Calibri" w:hAnsiTheme="majorHAnsi" w:cstheme="majorHAnsi"/>
                <w:sz w:val="22"/>
                <w:szCs w:val="22"/>
              </w:rPr>
            </w:pPr>
          </w:p>
        </w:tc>
        <w:tc>
          <w:tcPr>
            <w:tcW w:w="3266" w:type="dxa"/>
            <w:shd w:val="clear" w:color="auto" w:fill="auto"/>
          </w:tcPr>
          <w:p w14:paraId="1CCAF14E" w14:textId="77777777" w:rsidR="00E874CE" w:rsidRPr="00E874CE" w:rsidRDefault="00E874CE" w:rsidP="00F91055">
            <w:pPr>
              <w:rPr>
                <w:rFonts w:asciiTheme="majorHAnsi" w:eastAsia="Calibri" w:hAnsiTheme="majorHAnsi" w:cstheme="majorHAnsi"/>
                <w:b/>
                <w:sz w:val="22"/>
                <w:szCs w:val="22"/>
              </w:rPr>
            </w:pPr>
            <w:r w:rsidRPr="00E874CE">
              <w:rPr>
                <w:rFonts w:asciiTheme="majorHAnsi" w:eastAsia="Calibri" w:hAnsiTheme="majorHAnsi" w:cstheme="majorHAnsi"/>
                <w:b/>
                <w:sz w:val="22"/>
                <w:szCs w:val="22"/>
              </w:rPr>
              <w:t>Bewijsstuk indienen bij inschrijving:</w:t>
            </w:r>
          </w:p>
          <w:p w14:paraId="30980711" w14:textId="77777777" w:rsidR="00E874CE" w:rsidRPr="00E874CE" w:rsidRDefault="00E874CE" w:rsidP="00F91055">
            <w:pPr>
              <w:rPr>
                <w:rFonts w:asciiTheme="majorHAnsi" w:eastAsia="Calibri" w:hAnsiTheme="majorHAnsi" w:cstheme="majorHAnsi"/>
                <w:sz w:val="22"/>
                <w:szCs w:val="22"/>
              </w:rPr>
            </w:pPr>
            <w:r w:rsidRPr="00E874CE">
              <w:rPr>
                <w:rFonts w:asciiTheme="majorHAnsi" w:eastAsia="Calibri" w:hAnsiTheme="majorHAnsi" w:cstheme="majorHAnsi"/>
                <w:sz w:val="22"/>
                <w:szCs w:val="22"/>
              </w:rPr>
              <w:t>Door middel van het invullen van Deel III B en het rechtsgeldig ondertekenen van het Uniform Europees Aanbestedingsdocument verklaart inschrijver dat op zijn onderneming de gestelde uitsluitingsgrond niet van toepassing is.</w:t>
            </w:r>
          </w:p>
          <w:p w14:paraId="5353E6D3" w14:textId="77777777" w:rsidR="00E874CE" w:rsidRPr="00E874CE" w:rsidRDefault="00E874CE" w:rsidP="00F91055">
            <w:pPr>
              <w:rPr>
                <w:rFonts w:asciiTheme="majorHAnsi" w:eastAsia="Calibri" w:hAnsiTheme="majorHAnsi" w:cstheme="majorHAnsi"/>
                <w:sz w:val="22"/>
                <w:szCs w:val="22"/>
              </w:rPr>
            </w:pPr>
          </w:p>
          <w:p w14:paraId="54CB09B6" w14:textId="77777777" w:rsidR="00E874CE" w:rsidRPr="00E874CE" w:rsidRDefault="00E874CE" w:rsidP="00F91055">
            <w:pPr>
              <w:rPr>
                <w:rFonts w:asciiTheme="majorHAnsi" w:eastAsia="Calibri" w:hAnsiTheme="majorHAnsi" w:cstheme="majorHAnsi"/>
                <w:b/>
                <w:sz w:val="22"/>
                <w:szCs w:val="22"/>
              </w:rPr>
            </w:pPr>
            <w:r w:rsidRPr="00E874CE">
              <w:rPr>
                <w:rFonts w:asciiTheme="majorHAnsi" w:eastAsia="Calibri" w:hAnsiTheme="majorHAnsi" w:cstheme="majorHAnsi"/>
                <w:b/>
                <w:sz w:val="22"/>
                <w:szCs w:val="22"/>
              </w:rPr>
              <w:t>Bewijsstuk indienen op verzoek van de aanbestedende dienst:</w:t>
            </w:r>
          </w:p>
          <w:p w14:paraId="0C407BE3" w14:textId="77777777" w:rsidR="00E874CE" w:rsidRPr="00E874CE" w:rsidRDefault="00E874CE" w:rsidP="00F91055">
            <w:pPr>
              <w:rPr>
                <w:rFonts w:asciiTheme="majorHAnsi" w:eastAsia="Calibri" w:hAnsiTheme="majorHAnsi" w:cstheme="majorHAnsi"/>
                <w:sz w:val="22"/>
                <w:szCs w:val="22"/>
              </w:rPr>
            </w:pPr>
            <w:r w:rsidRPr="00E874CE">
              <w:rPr>
                <w:rFonts w:asciiTheme="majorHAnsi" w:eastAsia="Calibri" w:hAnsiTheme="majorHAnsi" w:cstheme="majorHAnsi"/>
                <w:sz w:val="22"/>
                <w:szCs w:val="22"/>
              </w:rPr>
              <w:t>Verklaring van de belastingdienst die niet ouder is dan zes maanden op het moment van inschrijving.</w:t>
            </w:r>
          </w:p>
        </w:tc>
      </w:tr>
      <w:tr w:rsidR="00E874CE" w:rsidRPr="00BB35C1" w14:paraId="264A4330" w14:textId="77777777" w:rsidTr="00F91055">
        <w:trPr>
          <w:trHeight w:val="567"/>
        </w:trPr>
        <w:tc>
          <w:tcPr>
            <w:tcW w:w="2870" w:type="dxa"/>
            <w:shd w:val="clear" w:color="auto" w:fill="auto"/>
          </w:tcPr>
          <w:p w14:paraId="6AE244C7" w14:textId="77777777" w:rsidR="00E874CE" w:rsidRPr="00E874CE" w:rsidRDefault="00E874CE" w:rsidP="00F91055">
            <w:pPr>
              <w:rPr>
                <w:rFonts w:asciiTheme="majorHAnsi" w:eastAsia="Calibri" w:hAnsiTheme="majorHAnsi" w:cstheme="majorHAnsi"/>
                <w:sz w:val="22"/>
                <w:szCs w:val="22"/>
              </w:rPr>
            </w:pPr>
            <w:r w:rsidRPr="00E874CE">
              <w:rPr>
                <w:rFonts w:asciiTheme="majorHAnsi" w:eastAsia="Calibri" w:hAnsiTheme="majorHAnsi" w:cstheme="majorHAnsi"/>
                <w:sz w:val="22"/>
                <w:szCs w:val="22"/>
              </w:rPr>
              <w:t>Deel III C van het Uniform Europees Aanbestedingsdocument</w:t>
            </w:r>
          </w:p>
        </w:tc>
        <w:tc>
          <w:tcPr>
            <w:tcW w:w="3266" w:type="dxa"/>
            <w:shd w:val="clear" w:color="auto" w:fill="auto"/>
          </w:tcPr>
          <w:p w14:paraId="05757A70" w14:textId="77777777" w:rsidR="00E874CE" w:rsidRPr="00E874CE" w:rsidRDefault="00E874CE" w:rsidP="00F91055">
            <w:pPr>
              <w:rPr>
                <w:rFonts w:asciiTheme="majorHAnsi" w:eastAsia="Calibri" w:hAnsiTheme="majorHAnsi" w:cstheme="majorHAnsi"/>
                <w:sz w:val="22"/>
                <w:szCs w:val="22"/>
              </w:rPr>
            </w:pPr>
            <w:r w:rsidRPr="00E874CE">
              <w:rPr>
                <w:rFonts w:asciiTheme="majorHAnsi" w:eastAsia="Calibri" w:hAnsiTheme="majorHAnsi" w:cstheme="majorHAnsi"/>
                <w:sz w:val="22"/>
                <w:szCs w:val="22"/>
              </w:rPr>
              <w:t>Gronden met betrekking tot insolventie, belangenconflicten of beroepsfouten, te weten:</w:t>
            </w:r>
          </w:p>
          <w:p w14:paraId="06E6BCC9" w14:textId="77777777" w:rsidR="00E874CE" w:rsidRPr="00E874CE" w:rsidRDefault="00E874CE" w:rsidP="00930244">
            <w:pPr>
              <w:numPr>
                <w:ilvl w:val="0"/>
                <w:numId w:val="24"/>
              </w:numPr>
              <w:rPr>
                <w:rFonts w:asciiTheme="majorHAnsi" w:eastAsia="Calibri" w:hAnsiTheme="majorHAnsi" w:cstheme="majorHAnsi"/>
                <w:sz w:val="22"/>
                <w:szCs w:val="22"/>
              </w:rPr>
            </w:pPr>
            <w:r w:rsidRPr="00E874CE">
              <w:rPr>
                <w:rFonts w:asciiTheme="majorHAnsi" w:eastAsia="Calibri" w:hAnsiTheme="majorHAnsi" w:cstheme="majorHAnsi"/>
                <w:sz w:val="22"/>
                <w:szCs w:val="22"/>
              </w:rPr>
              <w:t>Schending verplichtingen o.b.v. milieu-, sociaal of arbeidsrecht</w:t>
            </w:r>
          </w:p>
          <w:p w14:paraId="5CE510EF" w14:textId="77777777" w:rsidR="00E874CE" w:rsidRPr="00E874CE" w:rsidRDefault="00E874CE" w:rsidP="00930244">
            <w:pPr>
              <w:numPr>
                <w:ilvl w:val="0"/>
                <w:numId w:val="24"/>
              </w:numPr>
              <w:rPr>
                <w:rFonts w:asciiTheme="majorHAnsi" w:eastAsia="Calibri" w:hAnsiTheme="majorHAnsi" w:cstheme="majorHAnsi"/>
                <w:sz w:val="22"/>
                <w:szCs w:val="22"/>
              </w:rPr>
            </w:pPr>
            <w:r w:rsidRPr="00E874CE">
              <w:rPr>
                <w:rFonts w:asciiTheme="majorHAnsi" w:eastAsia="Calibri" w:hAnsiTheme="majorHAnsi" w:cstheme="majorHAnsi"/>
                <w:sz w:val="22"/>
                <w:szCs w:val="22"/>
              </w:rPr>
              <w:t>Faillissement, insolventie of gelijksoortig</w:t>
            </w:r>
          </w:p>
          <w:p w14:paraId="5AC77737" w14:textId="77777777" w:rsidR="00E874CE" w:rsidRPr="00E874CE" w:rsidRDefault="00E874CE" w:rsidP="00930244">
            <w:pPr>
              <w:numPr>
                <w:ilvl w:val="0"/>
                <w:numId w:val="24"/>
              </w:numPr>
              <w:rPr>
                <w:rFonts w:asciiTheme="majorHAnsi" w:eastAsia="Calibri" w:hAnsiTheme="majorHAnsi" w:cstheme="majorHAnsi"/>
                <w:sz w:val="22"/>
                <w:szCs w:val="22"/>
              </w:rPr>
            </w:pPr>
            <w:r w:rsidRPr="00E874CE">
              <w:rPr>
                <w:rFonts w:asciiTheme="majorHAnsi" w:eastAsia="Calibri" w:hAnsiTheme="majorHAnsi" w:cstheme="majorHAnsi"/>
                <w:sz w:val="22"/>
                <w:szCs w:val="22"/>
              </w:rPr>
              <w:t>Vervalsing van de mededinging</w:t>
            </w:r>
          </w:p>
          <w:p w14:paraId="31356361" w14:textId="77777777" w:rsidR="00E874CE" w:rsidRPr="00E874CE" w:rsidRDefault="00E874CE" w:rsidP="00F91055">
            <w:pPr>
              <w:ind w:left="720"/>
              <w:rPr>
                <w:rFonts w:asciiTheme="majorHAnsi" w:eastAsia="Calibri" w:hAnsiTheme="majorHAnsi" w:cstheme="majorHAnsi"/>
                <w:sz w:val="22"/>
                <w:szCs w:val="22"/>
              </w:rPr>
            </w:pPr>
          </w:p>
        </w:tc>
        <w:tc>
          <w:tcPr>
            <w:tcW w:w="3266" w:type="dxa"/>
            <w:shd w:val="clear" w:color="auto" w:fill="auto"/>
          </w:tcPr>
          <w:p w14:paraId="68325761" w14:textId="77777777" w:rsidR="00E874CE" w:rsidRPr="00E874CE" w:rsidRDefault="00E874CE" w:rsidP="00F91055">
            <w:pPr>
              <w:rPr>
                <w:rFonts w:asciiTheme="majorHAnsi" w:eastAsia="Calibri" w:hAnsiTheme="majorHAnsi" w:cstheme="majorHAnsi"/>
                <w:b/>
                <w:sz w:val="22"/>
                <w:szCs w:val="22"/>
              </w:rPr>
            </w:pPr>
            <w:r w:rsidRPr="00E874CE">
              <w:rPr>
                <w:rFonts w:asciiTheme="majorHAnsi" w:eastAsia="Calibri" w:hAnsiTheme="majorHAnsi" w:cstheme="majorHAnsi"/>
                <w:b/>
                <w:sz w:val="22"/>
                <w:szCs w:val="22"/>
              </w:rPr>
              <w:t>Bewijsstuk indienen bij inschrijving:</w:t>
            </w:r>
          </w:p>
          <w:p w14:paraId="6E4F0797" w14:textId="77777777" w:rsidR="00E874CE" w:rsidRPr="00E874CE" w:rsidRDefault="00E874CE" w:rsidP="00F91055">
            <w:pPr>
              <w:rPr>
                <w:rFonts w:asciiTheme="majorHAnsi" w:eastAsia="Calibri" w:hAnsiTheme="majorHAnsi" w:cstheme="majorHAnsi"/>
                <w:sz w:val="22"/>
                <w:szCs w:val="22"/>
              </w:rPr>
            </w:pPr>
            <w:r w:rsidRPr="00E874CE">
              <w:rPr>
                <w:rFonts w:asciiTheme="majorHAnsi" w:eastAsia="Calibri" w:hAnsiTheme="majorHAnsi" w:cstheme="majorHAnsi"/>
                <w:sz w:val="22"/>
                <w:szCs w:val="22"/>
              </w:rPr>
              <w:t>Door middel van het invullen van Deel III C en het rechtsgeldig ondertekenen van het Uniform Europees Aanbestedingsdocument verklaart inschrijver dat op zijn onderneming de gestelde uitsluitingsgronden niet van toepassing zijn.</w:t>
            </w:r>
          </w:p>
          <w:p w14:paraId="68E32683" w14:textId="77777777" w:rsidR="00E874CE" w:rsidRPr="00E874CE" w:rsidRDefault="00E874CE" w:rsidP="00F91055">
            <w:pPr>
              <w:rPr>
                <w:rFonts w:asciiTheme="majorHAnsi" w:eastAsia="Calibri" w:hAnsiTheme="majorHAnsi" w:cstheme="majorHAnsi"/>
                <w:sz w:val="22"/>
                <w:szCs w:val="22"/>
              </w:rPr>
            </w:pPr>
          </w:p>
          <w:p w14:paraId="6D4956C3" w14:textId="77777777" w:rsidR="00E874CE" w:rsidRPr="00E874CE" w:rsidRDefault="00E874CE" w:rsidP="00F91055">
            <w:pPr>
              <w:rPr>
                <w:rFonts w:asciiTheme="majorHAnsi" w:eastAsia="Calibri" w:hAnsiTheme="majorHAnsi" w:cstheme="majorHAnsi"/>
                <w:b/>
                <w:sz w:val="22"/>
                <w:szCs w:val="22"/>
              </w:rPr>
            </w:pPr>
            <w:r w:rsidRPr="00E874CE">
              <w:rPr>
                <w:rFonts w:asciiTheme="majorHAnsi" w:eastAsia="Calibri" w:hAnsiTheme="majorHAnsi" w:cstheme="majorHAnsi"/>
                <w:b/>
                <w:sz w:val="22"/>
                <w:szCs w:val="22"/>
              </w:rPr>
              <w:t>Bewijsstuk indienen op verzoek van de aanbestedende dienst:</w:t>
            </w:r>
          </w:p>
          <w:p w14:paraId="31927B9D" w14:textId="63F086E0" w:rsidR="00E874CE" w:rsidRPr="00E874CE" w:rsidRDefault="00E874CE" w:rsidP="00F91055">
            <w:pPr>
              <w:rPr>
                <w:rFonts w:asciiTheme="majorHAnsi" w:eastAsia="Calibri" w:hAnsiTheme="majorHAnsi" w:cstheme="majorHAnsi"/>
                <w:sz w:val="22"/>
                <w:szCs w:val="22"/>
              </w:rPr>
            </w:pPr>
            <w:r w:rsidRPr="00E874CE">
              <w:rPr>
                <w:rFonts w:asciiTheme="majorHAnsi" w:eastAsia="Calibri" w:hAnsiTheme="majorHAnsi" w:cstheme="majorHAnsi"/>
                <w:sz w:val="22"/>
                <w:szCs w:val="22"/>
              </w:rPr>
              <w:t xml:space="preserve">Gedragsverklaring aanbesteden dia na 1 </w:t>
            </w:r>
            <w:r w:rsidR="00181EDB">
              <w:rPr>
                <w:rFonts w:asciiTheme="majorHAnsi" w:eastAsia="Calibri" w:hAnsiTheme="majorHAnsi" w:cstheme="majorHAnsi"/>
                <w:sz w:val="22"/>
                <w:szCs w:val="22"/>
              </w:rPr>
              <w:t>april</w:t>
            </w:r>
            <w:r w:rsidRPr="00E874CE">
              <w:rPr>
                <w:rFonts w:asciiTheme="majorHAnsi" w:eastAsia="Calibri" w:hAnsiTheme="majorHAnsi" w:cstheme="majorHAnsi"/>
                <w:sz w:val="22"/>
                <w:szCs w:val="22"/>
              </w:rPr>
              <w:t xml:space="preserve"> 20</w:t>
            </w:r>
            <w:r w:rsidR="00181EDB">
              <w:rPr>
                <w:rFonts w:asciiTheme="majorHAnsi" w:eastAsia="Calibri" w:hAnsiTheme="majorHAnsi" w:cstheme="majorHAnsi"/>
                <w:sz w:val="22"/>
                <w:szCs w:val="22"/>
              </w:rPr>
              <w:t>22</w:t>
            </w:r>
            <w:r w:rsidRPr="00E874CE">
              <w:rPr>
                <w:rFonts w:asciiTheme="majorHAnsi" w:eastAsia="Calibri" w:hAnsiTheme="majorHAnsi" w:cstheme="majorHAnsi"/>
                <w:sz w:val="22"/>
                <w:szCs w:val="22"/>
              </w:rPr>
              <w:t xml:space="preserve"> is afgegeven.</w:t>
            </w:r>
          </w:p>
          <w:p w14:paraId="5B9D0AC7" w14:textId="77777777" w:rsidR="00E874CE" w:rsidRPr="00E874CE" w:rsidRDefault="00E874CE" w:rsidP="00F91055">
            <w:pPr>
              <w:rPr>
                <w:rFonts w:asciiTheme="majorHAnsi" w:eastAsia="Calibri" w:hAnsiTheme="majorHAnsi" w:cstheme="majorHAnsi"/>
                <w:sz w:val="22"/>
                <w:szCs w:val="22"/>
              </w:rPr>
            </w:pPr>
          </w:p>
          <w:p w14:paraId="32B35ED8" w14:textId="77777777" w:rsidR="00E874CE" w:rsidRPr="00E874CE" w:rsidRDefault="00E874CE" w:rsidP="00F91055">
            <w:pPr>
              <w:rPr>
                <w:rFonts w:asciiTheme="majorHAnsi" w:eastAsia="Calibri" w:hAnsiTheme="majorHAnsi" w:cstheme="majorHAnsi"/>
                <w:sz w:val="22"/>
                <w:szCs w:val="22"/>
              </w:rPr>
            </w:pPr>
            <w:r w:rsidRPr="00E874CE">
              <w:rPr>
                <w:rFonts w:asciiTheme="majorHAnsi" w:eastAsia="Calibri" w:hAnsiTheme="majorHAnsi" w:cstheme="majorHAnsi"/>
                <w:sz w:val="22"/>
                <w:szCs w:val="22"/>
              </w:rPr>
              <w:t xml:space="preserve">Verklaring van non-faillissement die niet ouder is dan zes maanden op het moment van inschrijving. Indien in de periode na de afgifte van de verklaring en de inschrijving een wijziging in de situatie plaatsvindt, is inschrijver verplicht dit aan opdrachtgever te melden. </w:t>
            </w:r>
          </w:p>
        </w:tc>
      </w:tr>
    </w:tbl>
    <w:p w14:paraId="6F7DA6CD" w14:textId="7C6C91B0" w:rsidR="00542767" w:rsidRDefault="00542767">
      <w:pPr>
        <w:rPr>
          <w:rFonts w:ascii="Calibri" w:eastAsia="Arial" w:hAnsi="Calibri" w:cs="Calibri"/>
          <w:sz w:val="22"/>
          <w:szCs w:val="22"/>
        </w:rPr>
      </w:pPr>
    </w:p>
    <w:p w14:paraId="344FB38A" w14:textId="70CB0560" w:rsidR="00D22A13" w:rsidRDefault="00D22A13">
      <w:pPr>
        <w:rPr>
          <w:rFonts w:ascii="Calibri" w:eastAsia="Arial" w:hAnsi="Calibri" w:cs="Calibri"/>
          <w:sz w:val="22"/>
          <w:szCs w:val="22"/>
        </w:rPr>
      </w:pPr>
    </w:p>
    <w:p w14:paraId="6447B91B" w14:textId="77777777" w:rsidR="00D22A13" w:rsidRPr="00AB191A" w:rsidRDefault="00D22A13">
      <w:pPr>
        <w:rPr>
          <w:rFonts w:ascii="Calibri" w:eastAsia="Arial" w:hAnsi="Calibri" w:cs="Calibri"/>
          <w:sz w:val="22"/>
          <w:szCs w:val="22"/>
        </w:rPr>
      </w:pPr>
    </w:p>
    <w:p w14:paraId="785C6701" w14:textId="77777777" w:rsidR="00D22A13" w:rsidRDefault="00D22A13">
      <w:pPr>
        <w:rPr>
          <w:rFonts w:ascii="Calibri" w:eastAsia="Arial" w:hAnsi="Calibri" w:cs="Calibri"/>
          <w:sz w:val="22"/>
          <w:szCs w:val="22"/>
        </w:rPr>
      </w:pPr>
    </w:p>
    <w:p w14:paraId="4274F9DD" w14:textId="5308A598" w:rsidR="00542767" w:rsidRPr="00AB191A" w:rsidRDefault="001063A7">
      <w:pPr>
        <w:rPr>
          <w:rFonts w:ascii="Calibri" w:eastAsia="Arial" w:hAnsi="Calibri" w:cs="Calibri"/>
          <w:sz w:val="22"/>
          <w:szCs w:val="22"/>
        </w:rPr>
      </w:pPr>
      <w:r w:rsidRPr="00AB191A">
        <w:rPr>
          <w:rFonts w:ascii="Calibri" w:eastAsia="Arial" w:hAnsi="Calibri" w:cs="Calibri"/>
          <w:sz w:val="22"/>
          <w:szCs w:val="22"/>
        </w:rPr>
        <w:t xml:space="preserve">Inschrijvingen van inschrijvers op wie één of meer van de uitsluitingsgronden zoals omschreven in het UEA van toepassing zijn, zijn ongeldig en worden uitgesloten van verdere deelname aan deze aanbestedingsprocedure. De uitsluitingsgronden zijn van toepassing op iedere deelnemer in een samenwerkingsverband. Indien op één (1) of meerdere van de ondernemingen in een </w:t>
      </w:r>
      <w:r w:rsidRPr="00AB191A">
        <w:rPr>
          <w:rFonts w:ascii="Calibri" w:eastAsia="Arial" w:hAnsi="Calibri" w:cs="Calibri"/>
          <w:sz w:val="22"/>
          <w:szCs w:val="22"/>
        </w:rPr>
        <w:lastRenderedPageBreak/>
        <w:t>samenwerkingsverband een uitsluitingsgrond van toepassing is, zal het samenwerkingsverband worden uitgesloten van de aanbestedingsprocedure.</w:t>
      </w:r>
    </w:p>
    <w:p w14:paraId="1CA262A3" w14:textId="1428AEC3" w:rsidR="00542767" w:rsidRDefault="003561A9" w:rsidP="003561A9">
      <w:pPr>
        <w:pStyle w:val="Kop3"/>
        <w:rPr>
          <w:rFonts w:ascii="Calibri" w:hAnsi="Calibri" w:cs="Calibri"/>
          <w:bCs/>
          <w:color w:val="000000"/>
          <w:szCs w:val="22"/>
        </w:rPr>
      </w:pPr>
      <w:bookmarkStart w:id="74" w:name="_Toc106634309"/>
      <w:r>
        <w:rPr>
          <w:rFonts w:ascii="Calibri" w:hAnsi="Calibri" w:cs="Calibri"/>
          <w:bCs/>
          <w:color w:val="000000"/>
          <w:szCs w:val="22"/>
        </w:rPr>
        <w:t>4.</w:t>
      </w:r>
      <w:r w:rsidR="00EC7BE8">
        <w:rPr>
          <w:rFonts w:ascii="Calibri" w:hAnsi="Calibri" w:cs="Calibri"/>
          <w:bCs/>
          <w:color w:val="000000"/>
          <w:szCs w:val="22"/>
        </w:rPr>
        <w:t>4</w:t>
      </w:r>
      <w:r>
        <w:rPr>
          <w:rFonts w:ascii="Calibri" w:hAnsi="Calibri" w:cs="Calibri"/>
          <w:bCs/>
          <w:color w:val="000000"/>
          <w:szCs w:val="22"/>
        </w:rPr>
        <w:t xml:space="preserve">.2. </w:t>
      </w:r>
      <w:r w:rsidR="001063A7" w:rsidRPr="005E702F">
        <w:rPr>
          <w:rFonts w:ascii="Calibri" w:hAnsi="Calibri" w:cs="Calibri"/>
          <w:bCs/>
          <w:color w:val="000000"/>
          <w:szCs w:val="22"/>
        </w:rPr>
        <w:t>Geschiktheidseisen</w:t>
      </w:r>
      <w:bookmarkEnd w:id="74"/>
    </w:p>
    <w:p w14:paraId="6446069E" w14:textId="4CA1A65D" w:rsidR="0021711A" w:rsidRPr="00AB191A" w:rsidRDefault="0021711A" w:rsidP="0021711A">
      <w:pPr>
        <w:rPr>
          <w:rFonts w:ascii="Calibri" w:eastAsia="Arial" w:hAnsi="Calibri" w:cs="Calibri"/>
          <w:sz w:val="22"/>
          <w:szCs w:val="22"/>
        </w:rPr>
      </w:pPr>
      <w:r w:rsidRPr="00AB191A">
        <w:rPr>
          <w:rFonts w:ascii="Calibri" w:eastAsia="Arial" w:hAnsi="Calibri" w:cs="Calibri"/>
          <w:sz w:val="22"/>
          <w:szCs w:val="22"/>
        </w:rPr>
        <w:t>De aanbestedende dienst st</w:t>
      </w:r>
      <w:r w:rsidRPr="0021711A">
        <w:rPr>
          <w:rFonts w:ascii="Calibri" w:eastAsia="Arial" w:hAnsi="Calibri" w:cs="Calibri"/>
          <w:sz w:val="22"/>
          <w:szCs w:val="22"/>
        </w:rPr>
        <w:t>elt de volgende geschiktheidseisen</w:t>
      </w:r>
      <w:r w:rsidRPr="00AB191A">
        <w:rPr>
          <w:rFonts w:ascii="Calibri" w:eastAsia="Arial" w:hAnsi="Calibri" w:cs="Calibri"/>
          <w:sz w:val="22"/>
          <w:szCs w:val="22"/>
        </w:rPr>
        <w:t>:</w:t>
      </w:r>
    </w:p>
    <w:p w14:paraId="77C539C4" w14:textId="77777777" w:rsidR="0021711A" w:rsidRPr="0021711A" w:rsidRDefault="0021711A" w:rsidP="0021711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0"/>
        <w:gridCol w:w="3025"/>
        <w:gridCol w:w="3925"/>
      </w:tblGrid>
      <w:tr w:rsidR="0021711A" w:rsidRPr="00BB35C1" w14:paraId="2EF0296C" w14:textId="77777777" w:rsidTr="00F91055">
        <w:trPr>
          <w:trHeight w:val="110"/>
        </w:trPr>
        <w:tc>
          <w:tcPr>
            <w:tcW w:w="2107" w:type="dxa"/>
            <w:shd w:val="clear" w:color="auto" w:fill="auto"/>
          </w:tcPr>
          <w:p w14:paraId="6509D39F" w14:textId="77777777" w:rsidR="0021711A" w:rsidRPr="0021711A" w:rsidRDefault="0021711A" w:rsidP="00F91055">
            <w:pPr>
              <w:pStyle w:val="Geenafstand"/>
              <w:rPr>
                <w:rFonts w:asciiTheme="majorHAnsi" w:hAnsiTheme="majorHAnsi" w:cstheme="majorHAnsi"/>
                <w:b/>
                <w:sz w:val="22"/>
                <w:szCs w:val="22"/>
              </w:rPr>
            </w:pPr>
            <w:r w:rsidRPr="0021711A">
              <w:rPr>
                <w:rFonts w:asciiTheme="majorHAnsi" w:hAnsiTheme="majorHAnsi" w:cstheme="majorHAnsi"/>
                <w:b/>
                <w:sz w:val="22"/>
                <w:szCs w:val="22"/>
              </w:rPr>
              <w:t>Geschiktheidseis</w:t>
            </w:r>
          </w:p>
        </w:tc>
        <w:tc>
          <w:tcPr>
            <w:tcW w:w="3104" w:type="dxa"/>
            <w:shd w:val="clear" w:color="auto" w:fill="auto"/>
          </w:tcPr>
          <w:p w14:paraId="45086130" w14:textId="77777777" w:rsidR="0021711A" w:rsidRPr="0021711A" w:rsidRDefault="0021711A" w:rsidP="00F91055">
            <w:pPr>
              <w:pStyle w:val="Geenafstand"/>
              <w:rPr>
                <w:rFonts w:asciiTheme="majorHAnsi" w:hAnsiTheme="majorHAnsi" w:cstheme="majorHAnsi"/>
                <w:b/>
                <w:sz w:val="22"/>
                <w:szCs w:val="22"/>
              </w:rPr>
            </w:pPr>
            <w:r w:rsidRPr="0021711A">
              <w:rPr>
                <w:rFonts w:asciiTheme="majorHAnsi" w:hAnsiTheme="majorHAnsi" w:cstheme="majorHAnsi"/>
                <w:b/>
                <w:sz w:val="22"/>
                <w:szCs w:val="22"/>
              </w:rPr>
              <w:t>Omschrijving</w:t>
            </w:r>
          </w:p>
        </w:tc>
        <w:tc>
          <w:tcPr>
            <w:tcW w:w="4058" w:type="dxa"/>
            <w:shd w:val="clear" w:color="auto" w:fill="auto"/>
          </w:tcPr>
          <w:p w14:paraId="6D8553E3" w14:textId="77777777" w:rsidR="0021711A" w:rsidRPr="0021711A" w:rsidRDefault="0021711A" w:rsidP="00F91055">
            <w:pPr>
              <w:pStyle w:val="Geenafstand"/>
              <w:rPr>
                <w:rFonts w:asciiTheme="majorHAnsi" w:hAnsiTheme="majorHAnsi" w:cstheme="majorHAnsi"/>
                <w:b/>
                <w:sz w:val="22"/>
                <w:szCs w:val="22"/>
              </w:rPr>
            </w:pPr>
            <w:r w:rsidRPr="0021711A">
              <w:rPr>
                <w:rFonts w:asciiTheme="majorHAnsi" w:hAnsiTheme="majorHAnsi" w:cstheme="majorHAnsi"/>
                <w:b/>
                <w:sz w:val="22"/>
                <w:szCs w:val="22"/>
              </w:rPr>
              <w:t>Bewijsstukken</w:t>
            </w:r>
          </w:p>
        </w:tc>
      </w:tr>
      <w:tr w:rsidR="0021711A" w:rsidRPr="00BB35C1" w14:paraId="491BB5FB" w14:textId="77777777" w:rsidTr="00F91055">
        <w:trPr>
          <w:trHeight w:val="557"/>
        </w:trPr>
        <w:tc>
          <w:tcPr>
            <w:tcW w:w="2107" w:type="dxa"/>
            <w:shd w:val="clear" w:color="auto" w:fill="auto"/>
          </w:tcPr>
          <w:p w14:paraId="4E71D4BF" w14:textId="77777777" w:rsidR="0021711A" w:rsidRPr="0021711A" w:rsidRDefault="0021711A" w:rsidP="00F91055">
            <w:pPr>
              <w:pStyle w:val="Geenafstand"/>
              <w:rPr>
                <w:rFonts w:asciiTheme="majorHAnsi" w:hAnsiTheme="majorHAnsi" w:cstheme="majorHAnsi"/>
                <w:sz w:val="22"/>
                <w:szCs w:val="22"/>
              </w:rPr>
            </w:pPr>
            <w:r w:rsidRPr="0021711A">
              <w:rPr>
                <w:rFonts w:asciiTheme="majorHAnsi" w:hAnsiTheme="majorHAnsi" w:cstheme="majorHAnsi"/>
                <w:sz w:val="22"/>
                <w:szCs w:val="22"/>
              </w:rPr>
              <w:t>Technische beroepsbevoegdheid</w:t>
            </w:r>
          </w:p>
        </w:tc>
        <w:tc>
          <w:tcPr>
            <w:tcW w:w="3104" w:type="dxa"/>
            <w:shd w:val="clear" w:color="auto" w:fill="auto"/>
          </w:tcPr>
          <w:p w14:paraId="7FFB8C48" w14:textId="77777777" w:rsidR="0021711A" w:rsidRPr="0021711A" w:rsidRDefault="0021711A" w:rsidP="00F91055">
            <w:pPr>
              <w:rPr>
                <w:rFonts w:asciiTheme="majorHAnsi" w:hAnsiTheme="majorHAnsi" w:cstheme="majorHAnsi"/>
                <w:sz w:val="22"/>
                <w:szCs w:val="22"/>
              </w:rPr>
            </w:pPr>
            <w:r w:rsidRPr="0021711A">
              <w:rPr>
                <w:rFonts w:asciiTheme="majorHAnsi" w:hAnsiTheme="majorHAnsi" w:cstheme="majorHAnsi"/>
                <w:sz w:val="22"/>
                <w:szCs w:val="22"/>
              </w:rPr>
              <w:t>De inschrijver dient te beschikken over het onderstaande geldige certificaat of andere bewijzen inzake gelijkwaardige maatregelen op het gebied van:</w:t>
            </w:r>
          </w:p>
          <w:p w14:paraId="7041B1BF" w14:textId="77777777" w:rsidR="0021711A" w:rsidRPr="0021711A" w:rsidRDefault="0021711A" w:rsidP="00930244">
            <w:pPr>
              <w:pStyle w:val="Lijstalinea"/>
              <w:numPr>
                <w:ilvl w:val="0"/>
                <w:numId w:val="24"/>
              </w:numPr>
              <w:spacing w:line="276" w:lineRule="auto"/>
              <w:rPr>
                <w:rFonts w:asciiTheme="majorHAnsi" w:hAnsiTheme="majorHAnsi" w:cstheme="majorHAnsi"/>
                <w:sz w:val="22"/>
                <w:szCs w:val="22"/>
              </w:rPr>
            </w:pPr>
            <w:r w:rsidRPr="0021711A">
              <w:rPr>
                <w:rFonts w:asciiTheme="majorHAnsi" w:hAnsiTheme="majorHAnsi" w:cstheme="majorHAnsi"/>
                <w:sz w:val="22"/>
                <w:szCs w:val="22"/>
              </w:rPr>
              <w:t>Certificaat vermelding  op lijst VIHB als bedoeld in besluit inzameling afvalstoffen en regeling inzamelaars, vervoerders, handelaars en bemiddelaars van afvalstoffen.</w:t>
            </w:r>
          </w:p>
          <w:p w14:paraId="234CD583" w14:textId="77777777" w:rsidR="0021711A" w:rsidRPr="0021711A" w:rsidRDefault="0021711A" w:rsidP="00F91055">
            <w:pPr>
              <w:pStyle w:val="Lijstalinea"/>
              <w:rPr>
                <w:rFonts w:asciiTheme="majorHAnsi" w:hAnsiTheme="majorHAnsi" w:cstheme="majorHAnsi"/>
                <w:sz w:val="22"/>
                <w:szCs w:val="22"/>
              </w:rPr>
            </w:pPr>
          </w:p>
        </w:tc>
        <w:tc>
          <w:tcPr>
            <w:tcW w:w="4058" w:type="dxa"/>
            <w:shd w:val="clear" w:color="auto" w:fill="auto"/>
          </w:tcPr>
          <w:p w14:paraId="55A7D66F" w14:textId="77777777" w:rsidR="0021711A" w:rsidRPr="0021711A" w:rsidRDefault="0021711A" w:rsidP="00F91055">
            <w:pPr>
              <w:pStyle w:val="Geenafstand"/>
              <w:rPr>
                <w:rFonts w:asciiTheme="majorHAnsi" w:hAnsiTheme="majorHAnsi" w:cstheme="majorHAnsi"/>
                <w:sz w:val="22"/>
                <w:szCs w:val="22"/>
              </w:rPr>
            </w:pPr>
            <w:r w:rsidRPr="0021711A">
              <w:rPr>
                <w:rFonts w:asciiTheme="majorHAnsi" w:hAnsiTheme="majorHAnsi" w:cstheme="majorHAnsi"/>
                <w:b/>
                <w:sz w:val="22"/>
                <w:szCs w:val="22"/>
              </w:rPr>
              <w:t>Bewijsstuk indienen bij inschrijving:</w:t>
            </w:r>
          </w:p>
          <w:p w14:paraId="22DA43FB" w14:textId="77777777" w:rsidR="0021711A" w:rsidRPr="0021711A" w:rsidRDefault="0021711A" w:rsidP="00F91055">
            <w:pPr>
              <w:pStyle w:val="Geenafstand"/>
              <w:rPr>
                <w:rFonts w:asciiTheme="majorHAnsi" w:hAnsiTheme="majorHAnsi" w:cstheme="majorHAnsi"/>
                <w:sz w:val="22"/>
                <w:szCs w:val="22"/>
              </w:rPr>
            </w:pPr>
            <w:r w:rsidRPr="0021711A">
              <w:rPr>
                <w:rFonts w:asciiTheme="majorHAnsi" w:hAnsiTheme="majorHAnsi" w:cstheme="majorHAnsi"/>
                <w:sz w:val="22"/>
                <w:szCs w:val="22"/>
              </w:rPr>
              <w:t>Door middel van het invullen van Deel IV en het rechtsgeldig ondertekenen van het Uniform Europees Aanbestedingsdocument verklaart inschrijver dat de onderneming beschikt over alle gevraagde certificaten.</w:t>
            </w:r>
          </w:p>
          <w:p w14:paraId="2A6EBDFD" w14:textId="77777777" w:rsidR="0021711A" w:rsidRPr="0021711A" w:rsidRDefault="0021711A" w:rsidP="00F91055">
            <w:pPr>
              <w:pStyle w:val="Geenafstand"/>
              <w:rPr>
                <w:rFonts w:asciiTheme="majorHAnsi" w:hAnsiTheme="majorHAnsi" w:cstheme="majorHAnsi"/>
                <w:sz w:val="22"/>
                <w:szCs w:val="22"/>
              </w:rPr>
            </w:pPr>
          </w:p>
          <w:p w14:paraId="757B6986" w14:textId="77777777" w:rsidR="0021711A" w:rsidRPr="0021711A" w:rsidRDefault="0021711A" w:rsidP="00F91055">
            <w:pPr>
              <w:pStyle w:val="Geenafstand"/>
              <w:rPr>
                <w:rFonts w:asciiTheme="majorHAnsi" w:hAnsiTheme="majorHAnsi" w:cstheme="majorHAnsi"/>
                <w:sz w:val="22"/>
                <w:szCs w:val="22"/>
              </w:rPr>
            </w:pPr>
            <w:r w:rsidRPr="0021711A">
              <w:rPr>
                <w:rFonts w:asciiTheme="majorHAnsi" w:hAnsiTheme="majorHAnsi" w:cstheme="majorHAnsi"/>
                <w:sz w:val="22"/>
                <w:szCs w:val="22"/>
              </w:rPr>
              <w:t xml:space="preserve">Indien inschrijver zich beroept op gelijkwaardigheid, dient dit bij inschrijving gemotiveerd aangegeven te zijn. </w:t>
            </w:r>
          </w:p>
          <w:p w14:paraId="1A8C38FC" w14:textId="77777777" w:rsidR="0021711A" w:rsidRPr="0021711A" w:rsidRDefault="0021711A" w:rsidP="00F91055">
            <w:pPr>
              <w:pStyle w:val="Geenafstand"/>
              <w:rPr>
                <w:rFonts w:asciiTheme="majorHAnsi" w:hAnsiTheme="majorHAnsi" w:cstheme="majorHAnsi"/>
                <w:sz w:val="22"/>
                <w:szCs w:val="22"/>
              </w:rPr>
            </w:pPr>
          </w:p>
          <w:p w14:paraId="1072E667" w14:textId="77777777" w:rsidR="0021711A" w:rsidRPr="0021711A" w:rsidRDefault="0021711A" w:rsidP="00F91055">
            <w:pPr>
              <w:pStyle w:val="Geenafstand"/>
              <w:rPr>
                <w:rFonts w:asciiTheme="majorHAnsi" w:hAnsiTheme="majorHAnsi" w:cstheme="majorHAnsi"/>
                <w:sz w:val="22"/>
                <w:szCs w:val="22"/>
              </w:rPr>
            </w:pPr>
            <w:r w:rsidRPr="0021711A">
              <w:rPr>
                <w:rFonts w:asciiTheme="majorHAnsi" w:hAnsiTheme="majorHAnsi" w:cstheme="majorHAnsi"/>
                <w:b/>
                <w:sz w:val="22"/>
                <w:szCs w:val="22"/>
              </w:rPr>
              <w:t>Bewijsstuk indienen op verzoek van de aanbestedende dienst:</w:t>
            </w:r>
          </w:p>
          <w:p w14:paraId="22FDC281" w14:textId="77777777" w:rsidR="0021711A" w:rsidRPr="0021711A" w:rsidRDefault="0021711A" w:rsidP="00F91055">
            <w:pPr>
              <w:pStyle w:val="Geenafstand"/>
              <w:rPr>
                <w:rFonts w:asciiTheme="majorHAnsi" w:hAnsiTheme="majorHAnsi" w:cstheme="majorHAnsi"/>
                <w:sz w:val="22"/>
                <w:szCs w:val="22"/>
              </w:rPr>
            </w:pPr>
            <w:r w:rsidRPr="0021711A">
              <w:rPr>
                <w:rFonts w:asciiTheme="majorHAnsi" w:hAnsiTheme="majorHAnsi" w:cstheme="majorHAnsi"/>
                <w:sz w:val="22"/>
                <w:szCs w:val="22"/>
              </w:rPr>
              <w:t xml:space="preserve">Een kopie van het geldige certificaat of een bewijs in de vorm van gelijkwaardigheid aan het certificaat. </w:t>
            </w:r>
          </w:p>
          <w:p w14:paraId="7C1B9478" w14:textId="77777777" w:rsidR="0021711A" w:rsidRPr="0021711A" w:rsidRDefault="0021711A" w:rsidP="00F91055">
            <w:pPr>
              <w:pStyle w:val="Geenafstand"/>
              <w:rPr>
                <w:rFonts w:asciiTheme="majorHAnsi" w:hAnsiTheme="majorHAnsi" w:cstheme="majorHAnsi"/>
                <w:sz w:val="22"/>
                <w:szCs w:val="22"/>
              </w:rPr>
            </w:pPr>
          </w:p>
        </w:tc>
      </w:tr>
      <w:tr w:rsidR="0021711A" w:rsidRPr="00BB35C1" w14:paraId="6127A943" w14:textId="77777777" w:rsidTr="00F91055">
        <w:trPr>
          <w:trHeight w:val="557"/>
        </w:trPr>
        <w:tc>
          <w:tcPr>
            <w:tcW w:w="2107" w:type="dxa"/>
            <w:shd w:val="clear" w:color="auto" w:fill="auto"/>
          </w:tcPr>
          <w:p w14:paraId="472137B9" w14:textId="77777777" w:rsidR="0021711A" w:rsidRPr="0021711A" w:rsidRDefault="0021711A" w:rsidP="00F91055">
            <w:pPr>
              <w:pStyle w:val="Geenafstand"/>
              <w:rPr>
                <w:rFonts w:asciiTheme="majorHAnsi" w:hAnsiTheme="majorHAnsi" w:cstheme="majorHAnsi"/>
                <w:sz w:val="22"/>
                <w:szCs w:val="22"/>
              </w:rPr>
            </w:pPr>
            <w:r w:rsidRPr="0021711A">
              <w:rPr>
                <w:rFonts w:asciiTheme="majorHAnsi" w:hAnsiTheme="majorHAnsi" w:cstheme="majorHAnsi"/>
                <w:sz w:val="22"/>
                <w:szCs w:val="22"/>
              </w:rPr>
              <w:t>Beroepsbevoegdheid</w:t>
            </w:r>
          </w:p>
        </w:tc>
        <w:tc>
          <w:tcPr>
            <w:tcW w:w="3104" w:type="dxa"/>
            <w:shd w:val="clear" w:color="auto" w:fill="auto"/>
          </w:tcPr>
          <w:p w14:paraId="6063905E" w14:textId="77777777" w:rsidR="0021711A" w:rsidRPr="0021711A" w:rsidRDefault="0021711A" w:rsidP="00F91055">
            <w:pPr>
              <w:rPr>
                <w:rFonts w:asciiTheme="majorHAnsi" w:hAnsiTheme="majorHAnsi" w:cstheme="majorHAnsi"/>
                <w:sz w:val="22"/>
                <w:szCs w:val="22"/>
              </w:rPr>
            </w:pPr>
            <w:r w:rsidRPr="0021711A">
              <w:rPr>
                <w:rFonts w:asciiTheme="majorHAnsi" w:hAnsiTheme="majorHAnsi" w:cstheme="majorHAnsi"/>
                <w:sz w:val="22"/>
                <w:szCs w:val="22"/>
              </w:rPr>
              <w:t xml:space="preserve">De inschrijver dient conform de regels van de lidstaat waar zij gevestigd is, ingeschreven te staan in een beroeps- en/of handelsregister. </w:t>
            </w:r>
          </w:p>
          <w:p w14:paraId="66A65005" w14:textId="77777777" w:rsidR="0021711A" w:rsidRPr="0021711A" w:rsidRDefault="0021711A" w:rsidP="00F91055">
            <w:pPr>
              <w:rPr>
                <w:rFonts w:asciiTheme="majorHAnsi" w:hAnsiTheme="majorHAnsi" w:cstheme="majorHAnsi"/>
                <w:sz w:val="22"/>
                <w:szCs w:val="22"/>
              </w:rPr>
            </w:pPr>
          </w:p>
          <w:p w14:paraId="1558C2E9" w14:textId="77777777" w:rsidR="0021711A" w:rsidRPr="0021711A" w:rsidRDefault="0021711A" w:rsidP="00F91055">
            <w:pPr>
              <w:rPr>
                <w:rFonts w:asciiTheme="majorHAnsi" w:hAnsiTheme="majorHAnsi" w:cstheme="majorHAnsi"/>
                <w:sz w:val="22"/>
                <w:szCs w:val="22"/>
              </w:rPr>
            </w:pPr>
          </w:p>
          <w:p w14:paraId="093A1820" w14:textId="77777777" w:rsidR="0021711A" w:rsidRPr="0021711A" w:rsidRDefault="0021711A" w:rsidP="00F91055">
            <w:pPr>
              <w:rPr>
                <w:rFonts w:asciiTheme="majorHAnsi" w:hAnsiTheme="majorHAnsi" w:cstheme="majorHAnsi"/>
                <w:sz w:val="22"/>
                <w:szCs w:val="22"/>
              </w:rPr>
            </w:pPr>
          </w:p>
          <w:p w14:paraId="14BC2EF0" w14:textId="77777777" w:rsidR="0021711A" w:rsidRPr="0021711A" w:rsidRDefault="0021711A" w:rsidP="00F91055">
            <w:pPr>
              <w:rPr>
                <w:rFonts w:asciiTheme="majorHAnsi" w:hAnsiTheme="majorHAnsi" w:cstheme="majorHAnsi"/>
                <w:sz w:val="22"/>
                <w:szCs w:val="22"/>
              </w:rPr>
            </w:pPr>
          </w:p>
          <w:p w14:paraId="12616037" w14:textId="77777777" w:rsidR="0021711A" w:rsidRPr="0021711A" w:rsidRDefault="0021711A" w:rsidP="00F91055">
            <w:pPr>
              <w:rPr>
                <w:rFonts w:asciiTheme="majorHAnsi" w:hAnsiTheme="majorHAnsi" w:cstheme="majorHAnsi"/>
                <w:sz w:val="22"/>
                <w:szCs w:val="22"/>
              </w:rPr>
            </w:pPr>
          </w:p>
          <w:p w14:paraId="3CB4EC35" w14:textId="77777777" w:rsidR="0021711A" w:rsidRPr="0021711A" w:rsidRDefault="0021711A" w:rsidP="00F91055">
            <w:pPr>
              <w:rPr>
                <w:rFonts w:asciiTheme="majorHAnsi" w:hAnsiTheme="majorHAnsi" w:cstheme="majorHAnsi"/>
                <w:sz w:val="22"/>
                <w:szCs w:val="22"/>
              </w:rPr>
            </w:pPr>
          </w:p>
          <w:p w14:paraId="03D67903" w14:textId="77777777" w:rsidR="0021711A" w:rsidRPr="0021711A" w:rsidRDefault="0021711A" w:rsidP="00F91055">
            <w:pPr>
              <w:rPr>
                <w:rFonts w:asciiTheme="majorHAnsi" w:hAnsiTheme="majorHAnsi" w:cstheme="majorHAnsi"/>
                <w:sz w:val="22"/>
                <w:szCs w:val="22"/>
              </w:rPr>
            </w:pPr>
          </w:p>
          <w:p w14:paraId="55ED0DB4" w14:textId="77777777" w:rsidR="0021711A" w:rsidRPr="0021711A" w:rsidRDefault="0021711A" w:rsidP="00F91055">
            <w:pPr>
              <w:rPr>
                <w:rFonts w:asciiTheme="majorHAnsi" w:hAnsiTheme="majorHAnsi" w:cstheme="majorHAnsi"/>
                <w:sz w:val="22"/>
                <w:szCs w:val="22"/>
              </w:rPr>
            </w:pPr>
          </w:p>
        </w:tc>
        <w:tc>
          <w:tcPr>
            <w:tcW w:w="4058" w:type="dxa"/>
            <w:shd w:val="clear" w:color="auto" w:fill="auto"/>
          </w:tcPr>
          <w:p w14:paraId="02339347" w14:textId="77777777" w:rsidR="0021711A" w:rsidRPr="0021711A" w:rsidRDefault="0021711A" w:rsidP="00F91055">
            <w:pPr>
              <w:pStyle w:val="Geenafstand"/>
              <w:rPr>
                <w:rFonts w:asciiTheme="majorHAnsi" w:hAnsiTheme="majorHAnsi" w:cstheme="majorHAnsi"/>
                <w:b/>
                <w:sz w:val="22"/>
                <w:szCs w:val="22"/>
              </w:rPr>
            </w:pPr>
            <w:r w:rsidRPr="0021711A">
              <w:rPr>
                <w:rFonts w:asciiTheme="majorHAnsi" w:hAnsiTheme="majorHAnsi" w:cstheme="majorHAnsi"/>
                <w:b/>
                <w:sz w:val="22"/>
                <w:szCs w:val="22"/>
              </w:rPr>
              <w:t>Bewijsstuk indienen bij inschrijving:</w:t>
            </w:r>
          </w:p>
          <w:p w14:paraId="0FA5B8F4" w14:textId="77777777" w:rsidR="0021711A" w:rsidRPr="0021711A" w:rsidRDefault="0021711A" w:rsidP="00F91055">
            <w:pPr>
              <w:pStyle w:val="Geenafstand"/>
              <w:rPr>
                <w:rFonts w:asciiTheme="majorHAnsi" w:hAnsiTheme="majorHAnsi" w:cstheme="majorHAnsi"/>
                <w:sz w:val="22"/>
                <w:szCs w:val="22"/>
              </w:rPr>
            </w:pPr>
            <w:r w:rsidRPr="0021711A">
              <w:rPr>
                <w:rFonts w:asciiTheme="majorHAnsi" w:hAnsiTheme="majorHAnsi" w:cstheme="majorHAnsi"/>
                <w:sz w:val="22"/>
                <w:szCs w:val="22"/>
              </w:rPr>
              <w:t>Door middel van het invullen van Deel IV en het rechtsgeldig ondertekenen van het Uniform Europees Aanbestedingsdocument verklaart inschrijver dat de onderneming voldoet aan de gestelde beroepsbevoegdheid.</w:t>
            </w:r>
          </w:p>
          <w:p w14:paraId="63B517EC" w14:textId="77777777" w:rsidR="0021711A" w:rsidRPr="0021711A" w:rsidRDefault="0021711A" w:rsidP="00F91055">
            <w:pPr>
              <w:pStyle w:val="Geenafstand"/>
              <w:rPr>
                <w:rFonts w:asciiTheme="majorHAnsi" w:hAnsiTheme="majorHAnsi" w:cstheme="majorHAnsi"/>
                <w:sz w:val="22"/>
                <w:szCs w:val="22"/>
              </w:rPr>
            </w:pPr>
          </w:p>
          <w:p w14:paraId="35639AD1" w14:textId="77777777" w:rsidR="0021711A" w:rsidRPr="0021711A" w:rsidRDefault="0021711A" w:rsidP="00F91055">
            <w:pPr>
              <w:rPr>
                <w:rFonts w:asciiTheme="majorHAnsi" w:eastAsia="Calibri" w:hAnsiTheme="majorHAnsi" w:cstheme="majorHAnsi"/>
                <w:b/>
                <w:sz w:val="22"/>
                <w:szCs w:val="22"/>
              </w:rPr>
            </w:pPr>
            <w:r w:rsidRPr="0021711A">
              <w:rPr>
                <w:rFonts w:asciiTheme="majorHAnsi" w:eastAsia="Calibri" w:hAnsiTheme="majorHAnsi" w:cstheme="majorHAnsi"/>
                <w:b/>
                <w:sz w:val="22"/>
                <w:szCs w:val="22"/>
              </w:rPr>
              <w:t>Bewijsstuk indienen op verzoek van de aanbestedende dienst:</w:t>
            </w:r>
          </w:p>
          <w:p w14:paraId="493714D9" w14:textId="77777777" w:rsidR="0021711A" w:rsidRPr="0021711A" w:rsidRDefault="0021711A" w:rsidP="00F91055">
            <w:pPr>
              <w:rPr>
                <w:rFonts w:asciiTheme="majorHAnsi" w:hAnsiTheme="majorHAnsi" w:cstheme="majorHAnsi"/>
                <w:sz w:val="22"/>
                <w:szCs w:val="22"/>
              </w:rPr>
            </w:pPr>
            <w:r w:rsidRPr="0021711A">
              <w:rPr>
                <w:rFonts w:asciiTheme="majorHAnsi" w:hAnsiTheme="majorHAnsi" w:cstheme="majorHAnsi"/>
                <w:sz w:val="22"/>
                <w:szCs w:val="22"/>
              </w:rPr>
              <w:t>Uittreksel uit het handelsregister van de Kamer van Koophandel die niet ouder is dan zes maanden op het moment van inschrijving. Uit het uittreksel moet ook de tekenbevoegdheid te herleiden zijn.</w:t>
            </w:r>
          </w:p>
        </w:tc>
      </w:tr>
    </w:tbl>
    <w:p w14:paraId="4D66267F" w14:textId="2C2201D3" w:rsidR="00506CE3" w:rsidRPr="00AB191A" w:rsidRDefault="00506CE3" w:rsidP="00506CE3">
      <w:pPr>
        <w:rPr>
          <w:rFonts w:ascii="Calibri" w:hAnsi="Calibri" w:cs="Calibri"/>
          <w:sz w:val="22"/>
          <w:szCs w:val="22"/>
        </w:rPr>
      </w:pPr>
    </w:p>
    <w:p w14:paraId="3CC1E0B9" w14:textId="2353FB4D" w:rsidR="00506CE3" w:rsidRPr="00AB191A" w:rsidRDefault="00506CE3" w:rsidP="00506CE3">
      <w:pPr>
        <w:rPr>
          <w:rFonts w:ascii="Calibri" w:hAnsi="Calibri" w:cs="Calibri"/>
          <w:sz w:val="22"/>
          <w:szCs w:val="22"/>
        </w:rPr>
      </w:pPr>
    </w:p>
    <w:p w14:paraId="38AEDE68" w14:textId="77777777" w:rsidR="00542767" w:rsidRPr="00AB191A" w:rsidRDefault="00542767">
      <w:pPr>
        <w:rPr>
          <w:rFonts w:ascii="Calibri" w:eastAsia="Arial" w:hAnsi="Calibri" w:cs="Calibri"/>
          <w:sz w:val="22"/>
          <w:szCs w:val="22"/>
        </w:rPr>
      </w:pPr>
    </w:p>
    <w:p w14:paraId="2797177F" w14:textId="77777777" w:rsidR="00542767" w:rsidRPr="0021711A" w:rsidRDefault="001063A7">
      <w:pPr>
        <w:rPr>
          <w:rFonts w:ascii="Calibri" w:eastAsia="Arial" w:hAnsi="Calibri" w:cs="Calibri"/>
          <w:sz w:val="22"/>
          <w:szCs w:val="22"/>
        </w:rPr>
      </w:pPr>
      <w:r w:rsidRPr="00AB191A">
        <w:rPr>
          <w:rFonts w:ascii="Calibri" w:eastAsia="Arial" w:hAnsi="Calibri" w:cs="Calibri"/>
          <w:sz w:val="22"/>
          <w:szCs w:val="22"/>
        </w:rPr>
        <w:t xml:space="preserve">Indien een inschrijver niet of niet voldoende kan aantonen dat hij over deze geschiktheidseisen beschikt, zal de inschrijving ongeldig worden verklaard en daarmee uitgesloten van de </w:t>
      </w:r>
      <w:r w:rsidRPr="0021711A">
        <w:rPr>
          <w:rFonts w:ascii="Calibri" w:eastAsia="Arial" w:hAnsi="Calibri" w:cs="Calibri"/>
          <w:sz w:val="22"/>
          <w:szCs w:val="22"/>
        </w:rPr>
        <w:t xml:space="preserve">aanbestedingsprocedure. </w:t>
      </w:r>
    </w:p>
    <w:p w14:paraId="6A6D2333" w14:textId="1D89EAD2" w:rsidR="00542767" w:rsidRPr="0021711A" w:rsidRDefault="001063A7">
      <w:pPr>
        <w:rPr>
          <w:rFonts w:ascii="Calibri" w:eastAsia="Arial" w:hAnsi="Calibri" w:cs="Calibri"/>
          <w:sz w:val="22"/>
          <w:szCs w:val="22"/>
        </w:rPr>
      </w:pPr>
      <w:r w:rsidRPr="0021711A">
        <w:rPr>
          <w:rFonts w:ascii="Calibri" w:eastAsia="Arial" w:hAnsi="Calibri" w:cs="Calibri"/>
          <w:sz w:val="22"/>
          <w:szCs w:val="22"/>
        </w:rPr>
        <w:t>Indien wordt ingeschreven in combinatie, dient gezamenlijk te worden voldaan aan de gestelde geschiktheidseisen.</w:t>
      </w:r>
    </w:p>
    <w:p w14:paraId="3D85B4C6" w14:textId="2C9F9C8C" w:rsidR="00542767" w:rsidRPr="005E702F" w:rsidRDefault="003561A9" w:rsidP="003561A9">
      <w:pPr>
        <w:pStyle w:val="Kop3"/>
        <w:rPr>
          <w:rFonts w:ascii="Calibri" w:hAnsi="Calibri" w:cs="Calibri"/>
          <w:bCs/>
          <w:color w:val="000000"/>
          <w:szCs w:val="22"/>
        </w:rPr>
      </w:pPr>
      <w:bookmarkStart w:id="75" w:name="_Toc106634310"/>
      <w:r>
        <w:rPr>
          <w:rFonts w:ascii="Calibri" w:hAnsi="Calibri" w:cs="Calibri"/>
          <w:bCs/>
          <w:color w:val="000000"/>
          <w:szCs w:val="22"/>
        </w:rPr>
        <w:lastRenderedPageBreak/>
        <w:t xml:space="preserve">4.5.3. </w:t>
      </w:r>
      <w:r w:rsidR="001063A7" w:rsidRPr="005E702F">
        <w:rPr>
          <w:rFonts w:ascii="Calibri" w:hAnsi="Calibri" w:cs="Calibri"/>
          <w:bCs/>
          <w:color w:val="000000"/>
          <w:szCs w:val="22"/>
        </w:rPr>
        <w:t>Bewijsmiddelen</w:t>
      </w:r>
      <w:bookmarkEnd w:id="75"/>
    </w:p>
    <w:p w14:paraId="4D74F6CE" w14:textId="4CBA9A86" w:rsidR="00542767" w:rsidRPr="00AB191A" w:rsidRDefault="001063A7">
      <w:pPr>
        <w:rPr>
          <w:rFonts w:ascii="Calibri" w:eastAsia="Arial" w:hAnsi="Calibri" w:cs="Calibri"/>
          <w:sz w:val="22"/>
          <w:szCs w:val="22"/>
        </w:rPr>
      </w:pPr>
      <w:r w:rsidRPr="00AB191A">
        <w:rPr>
          <w:rFonts w:ascii="Calibri" w:eastAsia="Arial" w:hAnsi="Calibri" w:cs="Calibri"/>
          <w:sz w:val="22"/>
          <w:szCs w:val="22"/>
        </w:rPr>
        <w:t>De aanbestedende dienst vertrouwt erop dat de inschrijver het UEA volledig en naar waarheid invult. De aanbestedende dienst behoudt zich niettemin het recht voor om bij de inschrijver aan wie aanbestedende dienst voornemens is te gunnen, bewijsmiddelen op te vragen ter staving van het UEA. De inschrijver dient de opgevraagde bewijsmiddel(en) binn</w:t>
      </w:r>
      <w:r w:rsidRPr="00684B3D">
        <w:rPr>
          <w:rFonts w:ascii="Calibri" w:eastAsia="Arial" w:hAnsi="Calibri" w:cs="Calibri"/>
          <w:sz w:val="22"/>
          <w:szCs w:val="22"/>
        </w:rPr>
        <w:t xml:space="preserve">en </w:t>
      </w:r>
      <w:r w:rsidR="00684B3D" w:rsidRPr="00684B3D">
        <w:rPr>
          <w:rFonts w:ascii="Calibri" w:eastAsia="Arial" w:hAnsi="Calibri" w:cs="Calibri"/>
          <w:sz w:val="22"/>
          <w:szCs w:val="22"/>
        </w:rPr>
        <w:t>7</w:t>
      </w:r>
      <w:r w:rsidRPr="00684B3D">
        <w:rPr>
          <w:rFonts w:ascii="Calibri" w:eastAsia="Arial" w:hAnsi="Calibri" w:cs="Calibri"/>
          <w:sz w:val="22"/>
          <w:szCs w:val="22"/>
        </w:rPr>
        <w:t xml:space="preserve"> </w:t>
      </w:r>
      <w:r w:rsidR="00CD5013" w:rsidRPr="00CD5013">
        <w:rPr>
          <w:rFonts w:ascii="Calibri" w:eastAsia="Arial" w:hAnsi="Calibri" w:cs="Calibri"/>
          <w:sz w:val="22"/>
          <w:szCs w:val="22"/>
        </w:rPr>
        <w:t xml:space="preserve">dagen </w:t>
      </w:r>
      <w:r w:rsidRPr="00AB191A">
        <w:rPr>
          <w:rFonts w:ascii="Calibri" w:eastAsia="Arial" w:hAnsi="Calibri" w:cs="Calibri"/>
          <w:sz w:val="22"/>
          <w:szCs w:val="22"/>
        </w:rPr>
        <w:t xml:space="preserve">na het daartoe gedane verzoek te overleggen aan de aanbestedende dienst. </w:t>
      </w:r>
      <w:r w:rsidRPr="00AB191A">
        <w:rPr>
          <w:rFonts w:ascii="Calibri" w:eastAsia="Arial" w:hAnsi="Calibri" w:cs="Calibri"/>
          <w:sz w:val="22"/>
          <w:szCs w:val="22"/>
        </w:rPr>
        <w:br/>
      </w:r>
    </w:p>
    <w:p w14:paraId="1B2D25BD" w14:textId="451E17C5" w:rsidR="00542767" w:rsidRPr="00AB191A" w:rsidRDefault="001063A7">
      <w:pPr>
        <w:rPr>
          <w:rFonts w:ascii="Calibri" w:eastAsia="Arial" w:hAnsi="Calibri" w:cs="Calibri"/>
          <w:sz w:val="22"/>
          <w:szCs w:val="22"/>
        </w:rPr>
      </w:pPr>
      <w:r w:rsidRPr="00684B3D">
        <w:rPr>
          <w:rFonts w:ascii="Calibri" w:eastAsia="Arial" w:hAnsi="Calibri" w:cs="Calibri"/>
          <w:sz w:val="22"/>
          <w:szCs w:val="22"/>
        </w:rPr>
        <w:t xml:space="preserve">In voorkomende gevallen dat één of meerdere van de beschreven bewijsstukken niet, niet tijdig of niet volledig kan </w:t>
      </w:r>
      <w:r w:rsidRPr="00AB191A">
        <w:rPr>
          <w:rFonts w:ascii="Calibri" w:eastAsia="Arial" w:hAnsi="Calibri" w:cs="Calibri"/>
          <w:sz w:val="22"/>
          <w:szCs w:val="22"/>
        </w:rPr>
        <w:t xml:space="preserve">worden overlegd, zal de inschrijving ongeldig worden verklaard en daarmee worden uitgesloten van de aanbestedingsprocedure. </w:t>
      </w:r>
    </w:p>
    <w:p w14:paraId="7B47CDBB" w14:textId="77777777" w:rsidR="00542767" w:rsidRPr="00AB191A" w:rsidRDefault="00542767" w:rsidP="001063A7">
      <w:pPr>
        <w:rPr>
          <w:rFonts w:ascii="Calibri" w:eastAsia="Arial" w:hAnsi="Calibri" w:cs="Calibri"/>
          <w:sz w:val="22"/>
          <w:szCs w:val="22"/>
        </w:rPr>
      </w:pPr>
    </w:p>
    <w:p w14:paraId="0CAC861C" w14:textId="3CFFD325" w:rsidR="00542767" w:rsidRPr="006B7398" w:rsidRDefault="003561A9" w:rsidP="003561A9">
      <w:pPr>
        <w:pStyle w:val="Kop2"/>
        <w:rPr>
          <w:rFonts w:eastAsia="Arial"/>
        </w:rPr>
      </w:pPr>
      <w:bookmarkStart w:id="76" w:name="_Toc106634311"/>
      <w:r w:rsidRPr="006B7398">
        <w:rPr>
          <w:rFonts w:eastAsia="Arial"/>
        </w:rPr>
        <w:t>4.</w:t>
      </w:r>
      <w:r w:rsidR="00EC7BE8" w:rsidRPr="006B7398">
        <w:rPr>
          <w:rFonts w:eastAsia="Arial"/>
        </w:rPr>
        <w:t>5</w:t>
      </w:r>
      <w:r w:rsidRPr="006B7398">
        <w:rPr>
          <w:rFonts w:eastAsia="Arial"/>
        </w:rPr>
        <w:t xml:space="preserve">. </w:t>
      </w:r>
      <w:r w:rsidR="001063A7" w:rsidRPr="006B7398">
        <w:rPr>
          <w:rFonts w:eastAsia="Arial"/>
        </w:rPr>
        <w:t>Wet Bevordering integriteitsbeoordelingen door het Openbaar Bestuur</w:t>
      </w:r>
      <w:r w:rsidR="00152239" w:rsidRPr="006B7398">
        <w:rPr>
          <w:rFonts w:eastAsia="Arial"/>
        </w:rPr>
        <w:t xml:space="preserve"> (</w:t>
      </w:r>
      <w:proofErr w:type="spellStart"/>
      <w:r w:rsidR="00152239" w:rsidRPr="006B7398">
        <w:rPr>
          <w:rFonts w:eastAsia="Arial"/>
        </w:rPr>
        <w:t>Bibob</w:t>
      </w:r>
      <w:proofErr w:type="spellEnd"/>
      <w:r w:rsidR="00152239" w:rsidRPr="006B7398">
        <w:rPr>
          <w:rFonts w:eastAsia="Arial"/>
        </w:rPr>
        <w:t>)</w:t>
      </w:r>
      <w:bookmarkEnd w:id="76"/>
    </w:p>
    <w:p w14:paraId="21228C8F" w14:textId="77777777" w:rsidR="00B13632" w:rsidRPr="006B7398" w:rsidRDefault="00B13632">
      <w:pPr>
        <w:rPr>
          <w:rFonts w:ascii="Calibri" w:eastAsia="Arial" w:hAnsi="Calibri" w:cs="Calibri"/>
          <w:sz w:val="22"/>
          <w:szCs w:val="22"/>
        </w:rPr>
      </w:pPr>
    </w:p>
    <w:p w14:paraId="51A1875C" w14:textId="0BD90F09" w:rsidR="00542767" w:rsidRPr="006B7398" w:rsidRDefault="001063A7">
      <w:pPr>
        <w:rPr>
          <w:rFonts w:ascii="Calibri" w:eastAsia="Arial" w:hAnsi="Calibri" w:cs="Calibri"/>
          <w:sz w:val="22"/>
          <w:szCs w:val="22"/>
        </w:rPr>
      </w:pPr>
      <w:r w:rsidRPr="006B7398">
        <w:rPr>
          <w:rFonts w:ascii="Calibri" w:eastAsia="Arial" w:hAnsi="Calibri" w:cs="Calibri"/>
          <w:sz w:val="22"/>
          <w:szCs w:val="22"/>
        </w:rPr>
        <w:t xml:space="preserve">De aanbestedende dienst behoudt zich het recht voor om een onderzoek te starten naar een inschrijver en/of door inschrijver in te zetten onderaannemers, op grond van de Wet Bevordering integriteitsbeoordelingen door het Openbaar Bestuur (Wet </w:t>
      </w:r>
      <w:proofErr w:type="spellStart"/>
      <w:r w:rsidRPr="006B7398">
        <w:rPr>
          <w:rFonts w:ascii="Calibri" w:eastAsia="Arial" w:hAnsi="Calibri" w:cs="Calibri"/>
          <w:sz w:val="22"/>
          <w:szCs w:val="22"/>
        </w:rPr>
        <w:t>Bibob</w:t>
      </w:r>
      <w:proofErr w:type="spellEnd"/>
      <w:r w:rsidRPr="006B7398">
        <w:rPr>
          <w:rFonts w:ascii="Calibri" w:eastAsia="Arial" w:hAnsi="Calibri" w:cs="Calibri"/>
          <w:sz w:val="22"/>
          <w:szCs w:val="22"/>
        </w:rPr>
        <w:t>).</w:t>
      </w:r>
    </w:p>
    <w:p w14:paraId="3CD2AE30" w14:textId="77777777" w:rsidR="00542767" w:rsidRPr="006B7398" w:rsidRDefault="00542767">
      <w:pPr>
        <w:rPr>
          <w:rFonts w:ascii="Calibri" w:eastAsia="Arial" w:hAnsi="Calibri" w:cs="Calibri"/>
          <w:sz w:val="22"/>
          <w:szCs w:val="22"/>
        </w:rPr>
      </w:pPr>
    </w:p>
    <w:p w14:paraId="7999053C" w14:textId="3B8BE9CA" w:rsidR="00506CE3" w:rsidRPr="00AB191A" w:rsidRDefault="001063A7" w:rsidP="00BF7EFA">
      <w:pPr>
        <w:rPr>
          <w:rFonts w:ascii="Calibri" w:eastAsia="Arial" w:hAnsi="Calibri" w:cs="Calibri"/>
          <w:sz w:val="22"/>
          <w:szCs w:val="22"/>
        </w:rPr>
      </w:pPr>
      <w:r w:rsidRPr="006B7398">
        <w:rPr>
          <w:rFonts w:ascii="Calibri" w:eastAsia="Arial" w:hAnsi="Calibri" w:cs="Calibri"/>
          <w:sz w:val="22"/>
          <w:szCs w:val="22"/>
        </w:rPr>
        <w:t xml:space="preserve">De inschrijver en/of door inschrijver in te zetten onderaannemers, waarop de aanbestedende dienst Wet </w:t>
      </w:r>
      <w:proofErr w:type="spellStart"/>
      <w:r w:rsidRPr="006B7398">
        <w:rPr>
          <w:rFonts w:ascii="Calibri" w:eastAsia="Arial" w:hAnsi="Calibri" w:cs="Calibri"/>
          <w:sz w:val="22"/>
          <w:szCs w:val="22"/>
        </w:rPr>
        <w:t>Bibob</w:t>
      </w:r>
      <w:proofErr w:type="spellEnd"/>
      <w:r w:rsidRPr="006B7398">
        <w:rPr>
          <w:rFonts w:ascii="Calibri" w:eastAsia="Arial" w:hAnsi="Calibri" w:cs="Calibri"/>
          <w:sz w:val="22"/>
          <w:szCs w:val="22"/>
        </w:rPr>
        <w:t xml:space="preserve"> wil toepassen, wordt(en) door de aanbestedende dienst hierover geïnformeerd. Indien er beroep wordt gedaan op de wet </w:t>
      </w:r>
      <w:proofErr w:type="spellStart"/>
      <w:r w:rsidRPr="006B7398">
        <w:rPr>
          <w:rFonts w:ascii="Calibri" w:eastAsia="Arial" w:hAnsi="Calibri" w:cs="Calibri"/>
          <w:sz w:val="22"/>
          <w:szCs w:val="22"/>
        </w:rPr>
        <w:t>Bibob</w:t>
      </w:r>
      <w:proofErr w:type="spellEnd"/>
      <w:r w:rsidRPr="006B7398">
        <w:rPr>
          <w:rFonts w:ascii="Calibri" w:eastAsia="Arial" w:hAnsi="Calibri" w:cs="Calibri"/>
          <w:sz w:val="22"/>
          <w:szCs w:val="22"/>
        </w:rPr>
        <w:t xml:space="preserve"> zal de gestanddoeningstermijn worden verlengd tot twee weken na bekendwording van het rapport. De uitkomst van het </w:t>
      </w:r>
      <w:proofErr w:type="spellStart"/>
      <w:r w:rsidRPr="006B7398">
        <w:rPr>
          <w:rFonts w:ascii="Calibri" w:eastAsia="Arial" w:hAnsi="Calibri" w:cs="Calibri"/>
          <w:sz w:val="22"/>
          <w:szCs w:val="22"/>
        </w:rPr>
        <w:t>Bibob</w:t>
      </w:r>
      <w:proofErr w:type="spellEnd"/>
      <w:r w:rsidRPr="006B7398">
        <w:rPr>
          <w:rFonts w:ascii="Calibri" w:eastAsia="Arial" w:hAnsi="Calibri" w:cs="Calibri"/>
          <w:sz w:val="22"/>
          <w:szCs w:val="22"/>
        </w:rPr>
        <w:t xml:space="preserve"> onderzoek kan aanleiding geven tot uitsluiting van de aanbesteding.</w:t>
      </w:r>
    </w:p>
    <w:p w14:paraId="6124154C" w14:textId="77777777" w:rsidR="00506CE3" w:rsidRPr="00AB191A" w:rsidRDefault="00506CE3" w:rsidP="00BF7EFA">
      <w:pPr>
        <w:rPr>
          <w:rFonts w:ascii="Calibri" w:eastAsia="Arial" w:hAnsi="Calibri" w:cs="Calibri"/>
          <w:sz w:val="22"/>
          <w:szCs w:val="22"/>
        </w:rPr>
      </w:pPr>
    </w:p>
    <w:p w14:paraId="251C7669" w14:textId="77777777" w:rsidR="00506CE3" w:rsidRPr="00AB191A" w:rsidRDefault="00506CE3" w:rsidP="00BF7EFA">
      <w:pPr>
        <w:rPr>
          <w:rFonts w:ascii="Calibri" w:eastAsia="Arial" w:hAnsi="Calibri" w:cs="Calibri"/>
          <w:sz w:val="22"/>
          <w:szCs w:val="22"/>
        </w:rPr>
      </w:pPr>
    </w:p>
    <w:p w14:paraId="5F0D4B8D" w14:textId="77777777" w:rsidR="00506CE3" w:rsidRPr="00AB191A" w:rsidRDefault="00506CE3" w:rsidP="00BF7EFA">
      <w:pPr>
        <w:rPr>
          <w:rFonts w:ascii="Calibri" w:eastAsia="Arial" w:hAnsi="Calibri" w:cs="Calibri"/>
          <w:sz w:val="22"/>
          <w:szCs w:val="22"/>
        </w:rPr>
      </w:pPr>
    </w:p>
    <w:p w14:paraId="24ADAC97" w14:textId="77777777" w:rsidR="00506CE3" w:rsidRPr="00AB191A" w:rsidRDefault="00506CE3" w:rsidP="00BF7EFA">
      <w:pPr>
        <w:rPr>
          <w:rFonts w:ascii="Calibri" w:eastAsia="Arial" w:hAnsi="Calibri" w:cs="Calibri"/>
          <w:sz w:val="22"/>
          <w:szCs w:val="22"/>
        </w:rPr>
      </w:pPr>
      <w:r w:rsidRPr="00AB191A">
        <w:rPr>
          <w:rFonts w:ascii="Calibri" w:eastAsia="Arial" w:hAnsi="Calibri" w:cs="Calibri"/>
          <w:sz w:val="22"/>
          <w:szCs w:val="22"/>
        </w:rPr>
        <w:br w:type="page"/>
      </w:r>
    </w:p>
    <w:p w14:paraId="37B0B107" w14:textId="01846ECB" w:rsidR="00542767" w:rsidRPr="00AF5908" w:rsidRDefault="00AF5908" w:rsidP="00AF5908">
      <w:pPr>
        <w:pStyle w:val="Kop2"/>
        <w:rPr>
          <w:rFonts w:eastAsia="Arial"/>
        </w:rPr>
      </w:pPr>
      <w:bookmarkStart w:id="77" w:name="_Toc106634312"/>
      <w:r w:rsidRPr="00AF5908">
        <w:rPr>
          <w:rFonts w:eastAsia="Arial"/>
        </w:rPr>
        <w:lastRenderedPageBreak/>
        <w:t>4.</w:t>
      </w:r>
      <w:r w:rsidR="00EC7BE8">
        <w:rPr>
          <w:rFonts w:eastAsia="Arial"/>
        </w:rPr>
        <w:t>6</w:t>
      </w:r>
      <w:r w:rsidRPr="00AF5908">
        <w:rPr>
          <w:rFonts w:eastAsia="Arial"/>
        </w:rPr>
        <w:t xml:space="preserve">. </w:t>
      </w:r>
      <w:r w:rsidR="001063A7" w:rsidRPr="00AF5908">
        <w:rPr>
          <w:rFonts w:eastAsia="Arial"/>
        </w:rPr>
        <w:t>Eisen aan de inschrijving</w:t>
      </w:r>
      <w:bookmarkEnd w:id="77"/>
    </w:p>
    <w:p w14:paraId="7129ED44" w14:textId="6939557D" w:rsidR="00AB1DB9" w:rsidRPr="005E702F" w:rsidRDefault="00AB1DB9" w:rsidP="00AB1DB9">
      <w:pPr>
        <w:pStyle w:val="Kop3"/>
        <w:rPr>
          <w:rFonts w:ascii="Calibri" w:hAnsi="Calibri" w:cs="Calibri"/>
          <w:bCs/>
          <w:color w:val="000000"/>
          <w:szCs w:val="22"/>
        </w:rPr>
      </w:pPr>
      <w:bookmarkStart w:id="78" w:name="_Toc106634313"/>
      <w:r>
        <w:rPr>
          <w:rFonts w:ascii="Calibri" w:hAnsi="Calibri" w:cs="Calibri"/>
          <w:bCs/>
          <w:color w:val="000000"/>
          <w:szCs w:val="22"/>
        </w:rPr>
        <w:t>4</w:t>
      </w:r>
      <w:r w:rsidR="000B5225">
        <w:rPr>
          <w:rFonts w:ascii="Calibri" w:hAnsi="Calibri" w:cs="Calibri"/>
          <w:bCs/>
          <w:color w:val="000000"/>
          <w:szCs w:val="22"/>
        </w:rPr>
        <w:t>.</w:t>
      </w:r>
      <w:r w:rsidR="00EC7BE8">
        <w:rPr>
          <w:rFonts w:ascii="Calibri" w:hAnsi="Calibri" w:cs="Calibri"/>
          <w:bCs/>
          <w:color w:val="000000"/>
          <w:szCs w:val="22"/>
        </w:rPr>
        <w:t>6</w:t>
      </w:r>
      <w:r w:rsidR="000B5225">
        <w:rPr>
          <w:rFonts w:ascii="Calibri" w:hAnsi="Calibri" w:cs="Calibri"/>
          <w:bCs/>
          <w:color w:val="000000"/>
          <w:szCs w:val="22"/>
        </w:rPr>
        <w:t>.1.</w:t>
      </w:r>
      <w:r>
        <w:rPr>
          <w:rFonts w:ascii="Calibri" w:hAnsi="Calibri" w:cs="Calibri"/>
          <w:bCs/>
          <w:color w:val="000000"/>
          <w:szCs w:val="22"/>
        </w:rPr>
        <w:t xml:space="preserve"> </w:t>
      </w:r>
      <w:r w:rsidR="000B5225">
        <w:rPr>
          <w:rFonts w:ascii="Calibri" w:hAnsi="Calibri" w:cs="Calibri"/>
          <w:bCs/>
          <w:color w:val="000000"/>
          <w:szCs w:val="22"/>
        </w:rPr>
        <w:t>Procedurele voorwaarden en compleetheid</w:t>
      </w:r>
      <w:bookmarkEnd w:id="78"/>
    </w:p>
    <w:p w14:paraId="3BB6BCA2" w14:textId="554CFD12" w:rsidR="00542767" w:rsidRPr="00AB191A" w:rsidRDefault="001063A7">
      <w:pPr>
        <w:rPr>
          <w:rFonts w:ascii="Calibri" w:eastAsia="Arial" w:hAnsi="Calibri" w:cs="Calibri"/>
          <w:sz w:val="22"/>
          <w:szCs w:val="22"/>
        </w:rPr>
      </w:pPr>
      <w:r w:rsidRPr="00AB191A">
        <w:rPr>
          <w:rFonts w:ascii="Calibri" w:eastAsia="Arial" w:hAnsi="Calibri" w:cs="Calibri"/>
          <w:sz w:val="22"/>
          <w:szCs w:val="22"/>
        </w:rPr>
        <w:t>De inschrijving wordt allereerst getoetst op de procedurele voorwaarden en compleetheid. Indien niet wordt voldaan aan één of meer van de onderstaande voorwaarden en/of de inschrijving niet compleet is, wordt de inschrijving terzijde gelegd en wordt de inschrijver uitgesloten van verdere deelname aan de aanbestedingsprocedure.</w:t>
      </w:r>
    </w:p>
    <w:p w14:paraId="6C6F78FA" w14:textId="77777777" w:rsidR="00542767" w:rsidRPr="00AB191A" w:rsidRDefault="00542767">
      <w:pPr>
        <w:rPr>
          <w:rFonts w:ascii="Calibri" w:eastAsia="Arial" w:hAnsi="Calibri" w:cs="Calibri"/>
          <w:sz w:val="22"/>
          <w:szCs w:val="22"/>
        </w:rPr>
      </w:pPr>
    </w:p>
    <w:p w14:paraId="0B80FEC4" w14:textId="77777777" w:rsidR="00542767" w:rsidRPr="00AB191A" w:rsidRDefault="001063A7">
      <w:pPr>
        <w:rPr>
          <w:rFonts w:ascii="Calibri" w:eastAsia="Arial" w:hAnsi="Calibri" w:cs="Calibri"/>
          <w:sz w:val="22"/>
          <w:szCs w:val="22"/>
        </w:rPr>
      </w:pPr>
      <w:r w:rsidRPr="00AB191A">
        <w:rPr>
          <w:rFonts w:ascii="Calibri" w:eastAsia="Arial" w:hAnsi="Calibri" w:cs="Calibri"/>
          <w:sz w:val="22"/>
          <w:szCs w:val="22"/>
        </w:rPr>
        <w:t>De inschrijving dient aan alle onderstaande procedurele voorwaarden te voldoen:</w:t>
      </w:r>
    </w:p>
    <w:p w14:paraId="735F7B59" w14:textId="5D474EE3" w:rsidR="007C3AA9" w:rsidRPr="007C3AA9" w:rsidRDefault="007C3AA9" w:rsidP="00930244">
      <w:pPr>
        <w:numPr>
          <w:ilvl w:val="0"/>
          <w:numId w:val="5"/>
        </w:numPr>
        <w:rPr>
          <w:rFonts w:ascii="Calibri" w:hAnsi="Calibri" w:cs="Calibri"/>
          <w:sz w:val="22"/>
          <w:szCs w:val="22"/>
        </w:rPr>
      </w:pPr>
      <w:r w:rsidRPr="00AB191A">
        <w:rPr>
          <w:rFonts w:ascii="Calibri" w:eastAsia="Arial" w:hAnsi="Calibri" w:cs="Calibri"/>
          <w:sz w:val="22"/>
          <w:szCs w:val="22"/>
        </w:rPr>
        <w:t xml:space="preserve">De inschrijving dient tijdig via de digitale kluis in </w:t>
      </w:r>
      <w:proofErr w:type="spellStart"/>
      <w:r w:rsidRPr="00AB191A">
        <w:rPr>
          <w:rFonts w:ascii="Calibri" w:eastAsia="Arial" w:hAnsi="Calibri" w:cs="Calibri"/>
          <w:sz w:val="22"/>
          <w:szCs w:val="22"/>
        </w:rPr>
        <w:t>TenderNed</w:t>
      </w:r>
      <w:proofErr w:type="spellEnd"/>
      <w:r w:rsidRPr="00AB191A">
        <w:rPr>
          <w:rFonts w:ascii="Calibri" w:eastAsia="Arial" w:hAnsi="Calibri" w:cs="Calibri"/>
          <w:sz w:val="22"/>
          <w:szCs w:val="22"/>
        </w:rPr>
        <w:t xml:space="preserve"> te worden geüpload en ingediend;</w:t>
      </w:r>
    </w:p>
    <w:p w14:paraId="6EBA6710" w14:textId="6F859985" w:rsidR="00542767" w:rsidRPr="00AB191A" w:rsidRDefault="001063A7" w:rsidP="00930244">
      <w:pPr>
        <w:numPr>
          <w:ilvl w:val="0"/>
          <w:numId w:val="5"/>
        </w:numPr>
        <w:rPr>
          <w:rFonts w:ascii="Calibri" w:hAnsi="Calibri" w:cs="Calibri"/>
          <w:sz w:val="22"/>
          <w:szCs w:val="22"/>
        </w:rPr>
      </w:pPr>
      <w:r w:rsidRPr="00AB191A">
        <w:rPr>
          <w:rFonts w:ascii="Calibri" w:eastAsia="Arial" w:hAnsi="Calibri" w:cs="Calibri"/>
          <w:sz w:val="22"/>
          <w:szCs w:val="22"/>
        </w:rPr>
        <w:t xml:space="preserve">De inschrijving dient te voldoen aan alle eisen in het </w:t>
      </w:r>
      <w:r w:rsidR="00264A78" w:rsidRPr="00AB191A">
        <w:rPr>
          <w:rFonts w:ascii="Calibri" w:eastAsia="Arial" w:hAnsi="Calibri" w:cs="Calibri"/>
          <w:sz w:val="22"/>
          <w:szCs w:val="22"/>
        </w:rPr>
        <w:t xml:space="preserve">beschrijvend </w:t>
      </w:r>
      <w:r w:rsidR="00456A6E" w:rsidRPr="00AB191A">
        <w:rPr>
          <w:rFonts w:ascii="Calibri" w:eastAsia="Arial" w:hAnsi="Calibri" w:cs="Calibri"/>
          <w:sz w:val="22"/>
          <w:szCs w:val="22"/>
        </w:rPr>
        <w:t>document</w:t>
      </w:r>
      <w:r w:rsidRPr="00AB191A">
        <w:rPr>
          <w:rFonts w:ascii="Calibri" w:eastAsia="Arial" w:hAnsi="Calibri" w:cs="Calibri"/>
          <w:sz w:val="22"/>
          <w:szCs w:val="22"/>
        </w:rPr>
        <w:t>;</w:t>
      </w:r>
    </w:p>
    <w:p w14:paraId="0010C40E" w14:textId="5622FD12" w:rsidR="00542767" w:rsidRPr="00AB191A" w:rsidRDefault="001063A7" w:rsidP="00930244">
      <w:pPr>
        <w:numPr>
          <w:ilvl w:val="0"/>
          <w:numId w:val="5"/>
        </w:numPr>
        <w:rPr>
          <w:rFonts w:ascii="Calibri" w:hAnsi="Calibri" w:cs="Calibri"/>
          <w:sz w:val="22"/>
          <w:szCs w:val="22"/>
        </w:rPr>
      </w:pPr>
      <w:r w:rsidRPr="00AB191A">
        <w:rPr>
          <w:rFonts w:ascii="Calibri" w:eastAsia="Arial" w:hAnsi="Calibri" w:cs="Calibri"/>
          <w:sz w:val="22"/>
          <w:szCs w:val="22"/>
        </w:rPr>
        <w:t xml:space="preserve">De inschrijving </w:t>
      </w:r>
      <w:r w:rsidRPr="006B7398">
        <w:rPr>
          <w:rFonts w:ascii="Calibri" w:eastAsia="Arial" w:hAnsi="Calibri" w:cs="Calibri"/>
          <w:sz w:val="22"/>
          <w:szCs w:val="22"/>
        </w:rPr>
        <w:t xml:space="preserve">dient op het gehele perceel </w:t>
      </w:r>
      <w:r w:rsidRPr="00AB191A">
        <w:rPr>
          <w:rFonts w:ascii="Calibri" w:eastAsia="Arial" w:hAnsi="Calibri" w:cs="Calibri"/>
          <w:sz w:val="22"/>
          <w:szCs w:val="22"/>
        </w:rPr>
        <w:t xml:space="preserve">betrekking te hebben, zoals staat omschreven in het </w:t>
      </w:r>
      <w:r w:rsidR="00264A78" w:rsidRPr="00AB191A">
        <w:rPr>
          <w:rFonts w:ascii="Calibri" w:eastAsia="Arial" w:hAnsi="Calibri" w:cs="Calibri"/>
          <w:sz w:val="22"/>
          <w:szCs w:val="22"/>
        </w:rPr>
        <w:t xml:space="preserve">beschrijvend </w:t>
      </w:r>
      <w:r w:rsidR="00456A6E" w:rsidRPr="00AB191A">
        <w:rPr>
          <w:rFonts w:ascii="Calibri" w:eastAsia="Arial" w:hAnsi="Calibri" w:cs="Calibri"/>
          <w:sz w:val="22"/>
          <w:szCs w:val="22"/>
        </w:rPr>
        <w:t>document</w:t>
      </w:r>
      <w:r w:rsidRPr="00AB191A">
        <w:rPr>
          <w:rFonts w:ascii="Calibri" w:eastAsia="Arial" w:hAnsi="Calibri" w:cs="Calibri"/>
          <w:sz w:val="22"/>
          <w:szCs w:val="22"/>
        </w:rPr>
        <w:t xml:space="preserve"> inclusief alle bijlagen; </w:t>
      </w:r>
    </w:p>
    <w:p w14:paraId="4DC4CDAC" w14:textId="77777777" w:rsidR="00542767" w:rsidRPr="006B7398" w:rsidRDefault="001063A7" w:rsidP="00930244">
      <w:pPr>
        <w:numPr>
          <w:ilvl w:val="0"/>
          <w:numId w:val="5"/>
        </w:numPr>
        <w:rPr>
          <w:rFonts w:ascii="Calibri" w:hAnsi="Calibri" w:cs="Calibri"/>
          <w:sz w:val="22"/>
          <w:szCs w:val="22"/>
        </w:rPr>
      </w:pPr>
      <w:r w:rsidRPr="006B7398">
        <w:rPr>
          <w:rFonts w:ascii="Calibri" w:eastAsia="Arial" w:hAnsi="Calibri" w:cs="Calibri"/>
          <w:sz w:val="22"/>
          <w:szCs w:val="22"/>
        </w:rPr>
        <w:t>Aan de inschrijving zijn geen voorwaarden verbonden;</w:t>
      </w:r>
    </w:p>
    <w:p w14:paraId="2120501E" w14:textId="78FB8E33" w:rsidR="0051135F" w:rsidRPr="006B7398" w:rsidRDefault="001063A7" w:rsidP="00930244">
      <w:pPr>
        <w:numPr>
          <w:ilvl w:val="0"/>
          <w:numId w:val="5"/>
        </w:numPr>
        <w:rPr>
          <w:rFonts w:ascii="Calibri" w:hAnsi="Calibri" w:cs="Calibri"/>
          <w:sz w:val="22"/>
          <w:szCs w:val="22"/>
        </w:rPr>
      </w:pPr>
      <w:r w:rsidRPr="006B7398">
        <w:rPr>
          <w:rFonts w:ascii="Calibri" w:eastAsia="Arial" w:hAnsi="Calibri" w:cs="Calibri"/>
          <w:sz w:val="22"/>
          <w:szCs w:val="22"/>
        </w:rPr>
        <w:t xml:space="preserve">De inschrijving dient in de Nederlandse taal te zijn opgesteld; </w:t>
      </w:r>
    </w:p>
    <w:p w14:paraId="248D4A89" w14:textId="77777777" w:rsidR="0051135F" w:rsidRDefault="0051135F">
      <w:pPr>
        <w:rPr>
          <w:rFonts w:ascii="Calibri" w:eastAsia="Arial" w:hAnsi="Calibri" w:cs="Calibri"/>
          <w:sz w:val="22"/>
          <w:szCs w:val="22"/>
        </w:rPr>
      </w:pPr>
    </w:p>
    <w:p w14:paraId="5A6661A2" w14:textId="5A442B20" w:rsidR="00542767" w:rsidRPr="00AB191A" w:rsidRDefault="001063A7">
      <w:pPr>
        <w:rPr>
          <w:rFonts w:ascii="Calibri" w:eastAsia="Arial" w:hAnsi="Calibri" w:cs="Calibri"/>
          <w:sz w:val="22"/>
          <w:szCs w:val="22"/>
        </w:rPr>
      </w:pPr>
      <w:r w:rsidRPr="00AB191A">
        <w:rPr>
          <w:rFonts w:ascii="Calibri" w:eastAsia="Arial" w:hAnsi="Calibri" w:cs="Calibri"/>
          <w:sz w:val="22"/>
          <w:szCs w:val="22"/>
        </w:rPr>
        <w:t xml:space="preserve">De inschrijving dient alle </w:t>
      </w:r>
      <w:r w:rsidRPr="0009600A">
        <w:rPr>
          <w:rFonts w:ascii="Calibri" w:eastAsia="Arial" w:hAnsi="Calibri" w:cs="Calibri"/>
          <w:sz w:val="22"/>
          <w:szCs w:val="22"/>
        </w:rPr>
        <w:t xml:space="preserve">onderstaande </w:t>
      </w:r>
      <w:r w:rsidR="00B13632" w:rsidRPr="0009600A">
        <w:rPr>
          <w:rFonts w:ascii="Calibri" w:eastAsia="Arial" w:hAnsi="Calibri" w:cs="Calibri"/>
          <w:sz w:val="22"/>
          <w:szCs w:val="22"/>
        </w:rPr>
        <w:t>documenten</w:t>
      </w:r>
      <w:r w:rsidRPr="0009600A">
        <w:rPr>
          <w:rFonts w:ascii="Calibri" w:eastAsia="Arial" w:hAnsi="Calibri" w:cs="Calibri"/>
          <w:sz w:val="22"/>
          <w:szCs w:val="22"/>
        </w:rPr>
        <w:t xml:space="preserve"> te</w:t>
      </w:r>
      <w:r w:rsidRPr="00AB191A">
        <w:rPr>
          <w:rFonts w:ascii="Calibri" w:eastAsia="Arial" w:hAnsi="Calibri" w:cs="Calibri"/>
          <w:sz w:val="22"/>
          <w:szCs w:val="22"/>
        </w:rPr>
        <w:t xml:space="preserve"> bevatten (compleetheid):</w:t>
      </w:r>
    </w:p>
    <w:p w14:paraId="24BC6782" w14:textId="119F2E5A" w:rsidR="00542767" w:rsidRPr="00AB191A" w:rsidRDefault="00152239" w:rsidP="00930244">
      <w:pPr>
        <w:numPr>
          <w:ilvl w:val="0"/>
          <w:numId w:val="7"/>
        </w:numPr>
        <w:rPr>
          <w:rFonts w:ascii="Calibri" w:hAnsi="Calibri" w:cs="Calibri"/>
          <w:sz w:val="22"/>
          <w:szCs w:val="22"/>
        </w:rPr>
      </w:pPr>
      <w:r w:rsidRPr="00AB191A">
        <w:rPr>
          <w:rFonts w:ascii="Calibri" w:eastAsia="Arial" w:hAnsi="Calibri" w:cs="Calibri"/>
          <w:sz w:val="22"/>
          <w:szCs w:val="22"/>
        </w:rPr>
        <w:t>Compleet i</w:t>
      </w:r>
      <w:r w:rsidR="001063A7" w:rsidRPr="00AB191A">
        <w:rPr>
          <w:rFonts w:ascii="Calibri" w:eastAsia="Arial" w:hAnsi="Calibri" w:cs="Calibri"/>
          <w:sz w:val="22"/>
          <w:szCs w:val="22"/>
        </w:rPr>
        <w:t>ngevuld en rechtsgeldig ondertekend inschrijvin</w:t>
      </w:r>
      <w:r w:rsidR="001063A7" w:rsidRPr="004514DC">
        <w:rPr>
          <w:rFonts w:ascii="Calibri" w:eastAsia="Arial" w:hAnsi="Calibri" w:cs="Calibri"/>
          <w:sz w:val="22"/>
          <w:szCs w:val="22"/>
        </w:rPr>
        <w:t xml:space="preserve">gsbiljet; (bijlage </w:t>
      </w:r>
      <w:r w:rsidR="004514DC" w:rsidRPr="004514DC">
        <w:rPr>
          <w:rFonts w:ascii="Calibri" w:eastAsia="Arial" w:hAnsi="Calibri" w:cs="Calibri"/>
          <w:sz w:val="22"/>
          <w:szCs w:val="22"/>
        </w:rPr>
        <w:t>3</w:t>
      </w:r>
      <w:r w:rsidR="001063A7" w:rsidRPr="004514DC">
        <w:rPr>
          <w:rFonts w:ascii="Calibri" w:eastAsia="Arial" w:hAnsi="Calibri" w:cs="Calibri"/>
          <w:sz w:val="22"/>
          <w:szCs w:val="22"/>
        </w:rPr>
        <w:t>);*</w:t>
      </w:r>
    </w:p>
    <w:p w14:paraId="6ADBB007" w14:textId="21F8AECC" w:rsidR="00542767" w:rsidRPr="00F5275D" w:rsidRDefault="001063A7" w:rsidP="00930244">
      <w:pPr>
        <w:numPr>
          <w:ilvl w:val="0"/>
          <w:numId w:val="7"/>
        </w:numPr>
        <w:rPr>
          <w:rFonts w:ascii="Calibri" w:hAnsi="Calibri" w:cs="Calibri"/>
          <w:sz w:val="22"/>
          <w:szCs w:val="22"/>
        </w:rPr>
      </w:pPr>
      <w:r w:rsidRPr="00F5275D">
        <w:rPr>
          <w:rFonts w:ascii="Calibri" w:eastAsia="Arial" w:hAnsi="Calibri" w:cs="Calibri"/>
          <w:sz w:val="22"/>
          <w:szCs w:val="22"/>
        </w:rPr>
        <w:t xml:space="preserve">Ingevuld en rechtsgeldig ondertekend UEA (bijlage </w:t>
      </w:r>
      <w:r w:rsidR="00787318" w:rsidRPr="00F5275D">
        <w:rPr>
          <w:rFonts w:ascii="Calibri" w:eastAsia="Arial" w:hAnsi="Calibri" w:cs="Calibri"/>
          <w:sz w:val="22"/>
          <w:szCs w:val="22"/>
        </w:rPr>
        <w:t>2</w:t>
      </w:r>
      <w:r w:rsidRPr="00F5275D">
        <w:rPr>
          <w:rFonts w:ascii="Calibri" w:eastAsia="Arial" w:hAnsi="Calibri" w:cs="Calibri"/>
          <w:sz w:val="22"/>
          <w:szCs w:val="22"/>
        </w:rPr>
        <w:t>);*</w:t>
      </w:r>
    </w:p>
    <w:p w14:paraId="1BB28C7D" w14:textId="2979B182" w:rsidR="001C3867" w:rsidRPr="00A8751B" w:rsidRDefault="00FA423E" w:rsidP="00930244">
      <w:pPr>
        <w:numPr>
          <w:ilvl w:val="0"/>
          <w:numId w:val="7"/>
        </w:numPr>
        <w:rPr>
          <w:rFonts w:ascii="Calibri" w:hAnsi="Calibri" w:cs="Calibri"/>
          <w:sz w:val="22"/>
          <w:szCs w:val="22"/>
        </w:rPr>
      </w:pPr>
      <w:r w:rsidRPr="00A8751B">
        <w:rPr>
          <w:rFonts w:ascii="Calibri" w:eastAsia="Arial" w:hAnsi="Calibri" w:cs="Calibri"/>
          <w:sz w:val="22"/>
          <w:szCs w:val="22"/>
        </w:rPr>
        <w:t>Kopie u</w:t>
      </w:r>
      <w:r w:rsidR="00A0706E" w:rsidRPr="00A8751B">
        <w:rPr>
          <w:rFonts w:ascii="Calibri" w:eastAsia="Arial" w:hAnsi="Calibri" w:cs="Calibri"/>
          <w:sz w:val="22"/>
          <w:szCs w:val="22"/>
        </w:rPr>
        <w:t>ittreksel Kamer van Koophandel</w:t>
      </w:r>
      <w:r w:rsidR="009419C5" w:rsidRPr="00A8751B">
        <w:rPr>
          <w:rFonts w:ascii="Calibri" w:eastAsia="Arial" w:hAnsi="Calibri" w:cs="Calibri"/>
          <w:sz w:val="22"/>
          <w:szCs w:val="22"/>
        </w:rPr>
        <w:t xml:space="preserve"> en indien van toepassing</w:t>
      </w:r>
      <w:r w:rsidR="006079BE" w:rsidRPr="00A8751B">
        <w:rPr>
          <w:rFonts w:ascii="Calibri" w:eastAsia="Arial" w:hAnsi="Calibri" w:cs="Calibri"/>
          <w:sz w:val="22"/>
          <w:szCs w:val="22"/>
        </w:rPr>
        <w:t xml:space="preserve"> een expliciete </w:t>
      </w:r>
      <w:r w:rsidR="001C3867" w:rsidRPr="00A8751B">
        <w:rPr>
          <w:rFonts w:ascii="Calibri" w:eastAsia="Arial" w:hAnsi="Calibri" w:cs="Calibri"/>
          <w:sz w:val="22"/>
          <w:szCs w:val="22"/>
        </w:rPr>
        <w:t>rechtsgeldig ondertekende verklaring van beslissingsbevoegdheid</w:t>
      </w:r>
      <w:r w:rsidR="00A8751B" w:rsidRPr="00A8751B">
        <w:rPr>
          <w:rFonts w:ascii="Calibri" w:eastAsia="Arial" w:hAnsi="Calibri" w:cs="Calibri"/>
          <w:sz w:val="22"/>
          <w:szCs w:val="22"/>
        </w:rPr>
        <w:t>.</w:t>
      </w:r>
    </w:p>
    <w:p w14:paraId="195CF3B1" w14:textId="1EEB8745" w:rsidR="00BA2C92" w:rsidRDefault="00BA2C92" w:rsidP="00BA2C92">
      <w:pPr>
        <w:rPr>
          <w:rFonts w:ascii="Calibri" w:eastAsia="Arial" w:hAnsi="Calibri" w:cs="Calibri"/>
          <w:color w:val="FF0000"/>
          <w:sz w:val="22"/>
          <w:szCs w:val="22"/>
        </w:rPr>
      </w:pPr>
    </w:p>
    <w:p w14:paraId="602EEAC3" w14:textId="77777777" w:rsidR="00542767" w:rsidRPr="00AB191A" w:rsidRDefault="001063A7">
      <w:pPr>
        <w:rPr>
          <w:rFonts w:ascii="Calibri" w:eastAsia="Arial" w:hAnsi="Calibri" w:cs="Calibri"/>
          <w:sz w:val="22"/>
          <w:szCs w:val="22"/>
        </w:rPr>
      </w:pPr>
      <w:r w:rsidRPr="00AB191A">
        <w:rPr>
          <w:rFonts w:ascii="Calibri" w:eastAsia="Arial" w:hAnsi="Calibri" w:cs="Calibri"/>
          <w:sz w:val="22"/>
          <w:szCs w:val="22"/>
        </w:rPr>
        <w:t>* Een handtekening op het inschrijvingsbiljet geldt ook als een ondertekening van het UEA.</w:t>
      </w:r>
    </w:p>
    <w:p w14:paraId="02F11296" w14:textId="77777777" w:rsidR="00542767" w:rsidRPr="00AB191A" w:rsidRDefault="00542767">
      <w:pPr>
        <w:rPr>
          <w:rFonts w:ascii="Calibri" w:eastAsia="Arial" w:hAnsi="Calibri" w:cs="Calibri"/>
          <w:sz w:val="22"/>
          <w:szCs w:val="22"/>
        </w:rPr>
      </w:pPr>
    </w:p>
    <w:p w14:paraId="7562AC80" w14:textId="77777777" w:rsidR="00542767" w:rsidRPr="00AB191A" w:rsidRDefault="001063A7">
      <w:pPr>
        <w:rPr>
          <w:rFonts w:ascii="Calibri" w:eastAsia="Arial" w:hAnsi="Calibri" w:cs="Calibri"/>
          <w:sz w:val="22"/>
          <w:szCs w:val="22"/>
        </w:rPr>
      </w:pPr>
      <w:r w:rsidRPr="00AB191A">
        <w:rPr>
          <w:rFonts w:ascii="Calibri" w:eastAsia="Arial" w:hAnsi="Calibri" w:cs="Calibri"/>
          <w:sz w:val="22"/>
          <w:szCs w:val="22"/>
        </w:rPr>
        <w:t xml:space="preserve">Alle gevraagde documenten dienen naar waarheid opgesteld en ingevuld te zijn. De rechtsgeldige ondertekening dient te herleiden te zijn uit een kopie van het uittreksel uit het beroepen- of handelsregister. </w:t>
      </w:r>
    </w:p>
    <w:p w14:paraId="6580AA8E" w14:textId="2FEEB1A7" w:rsidR="00542767" w:rsidRPr="00AB191A" w:rsidRDefault="001063A7">
      <w:pPr>
        <w:spacing w:before="240" w:after="240"/>
        <w:rPr>
          <w:rFonts w:ascii="Calibri" w:eastAsia="Arial" w:hAnsi="Calibri" w:cs="Calibri"/>
          <w:sz w:val="22"/>
          <w:szCs w:val="22"/>
        </w:rPr>
      </w:pPr>
      <w:r w:rsidRPr="00AB191A">
        <w:rPr>
          <w:rFonts w:ascii="Calibri" w:eastAsia="Arial" w:hAnsi="Calibri" w:cs="Calibri"/>
          <w:sz w:val="22"/>
          <w:szCs w:val="22"/>
        </w:rPr>
        <w:t xml:space="preserve">Indien een andere persoon dan de personen die volgens het uittreksel tekenbevoegd zijn, handelt namens de organisatie van de inschrijver, </w:t>
      </w:r>
      <w:r w:rsidR="00B14ECE">
        <w:rPr>
          <w:rFonts w:ascii="Calibri" w:eastAsia="Arial" w:hAnsi="Calibri" w:cs="Calibri"/>
          <w:sz w:val="22"/>
          <w:szCs w:val="22"/>
        </w:rPr>
        <w:t xml:space="preserve">dan dient dit </w:t>
      </w:r>
      <w:r w:rsidR="002473F4">
        <w:rPr>
          <w:rFonts w:ascii="Calibri" w:eastAsia="Arial" w:hAnsi="Calibri" w:cs="Calibri"/>
          <w:sz w:val="22"/>
          <w:szCs w:val="22"/>
        </w:rPr>
        <w:t xml:space="preserve">te worden vermeld in onderdeel IIB van het UEA én </w:t>
      </w:r>
      <w:r w:rsidRPr="00AB191A">
        <w:rPr>
          <w:rFonts w:ascii="Calibri" w:eastAsia="Arial" w:hAnsi="Calibri" w:cs="Calibri"/>
          <w:sz w:val="22"/>
          <w:szCs w:val="22"/>
        </w:rPr>
        <w:t xml:space="preserve">dient hiervan een expliciete rechtsgeldig ondertekende verklaring van beslissingsbevoegdheid </w:t>
      </w:r>
      <w:r w:rsidR="00AF2091">
        <w:rPr>
          <w:rFonts w:ascii="Calibri" w:eastAsia="Arial" w:hAnsi="Calibri" w:cs="Calibri"/>
          <w:sz w:val="22"/>
          <w:szCs w:val="22"/>
        </w:rPr>
        <w:t>(in de vorm van bijvoorbeeld een mandatering, een volmacht of een procuratie</w:t>
      </w:r>
      <w:r w:rsidR="00F23D36">
        <w:rPr>
          <w:rFonts w:ascii="Calibri" w:eastAsia="Arial" w:hAnsi="Calibri" w:cs="Calibri"/>
          <w:sz w:val="22"/>
          <w:szCs w:val="22"/>
        </w:rPr>
        <w:t xml:space="preserve">besluit) </w:t>
      </w:r>
      <w:r w:rsidRPr="00AB191A">
        <w:rPr>
          <w:rFonts w:ascii="Calibri" w:eastAsia="Arial" w:hAnsi="Calibri" w:cs="Calibri"/>
          <w:sz w:val="22"/>
          <w:szCs w:val="22"/>
        </w:rPr>
        <w:t>te worden opgenomen bij de inschrijving.</w:t>
      </w:r>
    </w:p>
    <w:p w14:paraId="141BE454" w14:textId="2006457B" w:rsidR="00542767" w:rsidRPr="00AB191A" w:rsidRDefault="001063A7">
      <w:pPr>
        <w:rPr>
          <w:rFonts w:ascii="Calibri" w:eastAsia="Arial" w:hAnsi="Calibri" w:cs="Calibri"/>
          <w:sz w:val="22"/>
          <w:szCs w:val="22"/>
        </w:rPr>
      </w:pPr>
      <w:r w:rsidRPr="00AB191A">
        <w:rPr>
          <w:rFonts w:ascii="Calibri" w:eastAsia="Arial" w:hAnsi="Calibri" w:cs="Calibri"/>
          <w:sz w:val="22"/>
          <w:szCs w:val="22"/>
        </w:rPr>
        <w:t xml:space="preserve">Het is niet toegestaan om de in te vullen bijlagen inhoudelijk te wijzigen. Bij de bijlagen die benodigd zijn voor de inschrijving mogen enkel de ‘invulvelden’ ingevuld te worden. Indien hier niet aan wordt voldaan </w:t>
      </w:r>
      <w:r w:rsidRPr="00A8751B">
        <w:rPr>
          <w:rFonts w:ascii="Calibri" w:eastAsia="Arial" w:hAnsi="Calibri" w:cs="Calibri"/>
          <w:sz w:val="22"/>
          <w:szCs w:val="22"/>
        </w:rPr>
        <w:t xml:space="preserve">kan de inschrijver uitgesloten worden </w:t>
      </w:r>
      <w:r w:rsidRPr="00AB191A">
        <w:rPr>
          <w:rFonts w:ascii="Calibri" w:eastAsia="Arial" w:hAnsi="Calibri" w:cs="Calibri"/>
          <w:sz w:val="22"/>
          <w:szCs w:val="22"/>
        </w:rPr>
        <w:t>van verdere deelname aan de aanbestedingsprocedure.</w:t>
      </w:r>
    </w:p>
    <w:p w14:paraId="1B34CC29" w14:textId="06AB164D" w:rsidR="000B5225" w:rsidRPr="00C95CE8" w:rsidRDefault="000B5225" w:rsidP="008969E7">
      <w:pPr>
        <w:pStyle w:val="Kop3"/>
      </w:pPr>
      <w:bookmarkStart w:id="79" w:name="_2grqrue" w:colFirst="0" w:colLast="0"/>
      <w:bookmarkStart w:id="80" w:name="_Toc106634314"/>
      <w:bookmarkEnd w:id="79"/>
      <w:r w:rsidRPr="008969E7">
        <w:t>4.</w:t>
      </w:r>
      <w:r w:rsidR="00EC7BE8">
        <w:t>6</w:t>
      </w:r>
      <w:r w:rsidRPr="008969E7">
        <w:t>.2. Gestanddoeningstermijn</w:t>
      </w:r>
      <w:bookmarkEnd w:id="80"/>
    </w:p>
    <w:p w14:paraId="51DCB5BC" w14:textId="072AE1F3" w:rsidR="000B5225" w:rsidRPr="00C5412B" w:rsidRDefault="000C0D03" w:rsidP="00C5412B">
      <w:pPr>
        <w:rPr>
          <w:rFonts w:ascii="Calibri" w:eastAsia="Arial" w:hAnsi="Calibri" w:cs="Calibri"/>
          <w:sz w:val="22"/>
          <w:szCs w:val="22"/>
        </w:rPr>
      </w:pPr>
      <w:r w:rsidRPr="00C95CE8">
        <w:rPr>
          <w:rFonts w:ascii="Calibri" w:eastAsia="Arial" w:hAnsi="Calibri" w:cs="Calibri"/>
          <w:sz w:val="22"/>
          <w:szCs w:val="22"/>
        </w:rPr>
        <w:t xml:space="preserve">De gestanddoeningstermijn bedraagt </w:t>
      </w:r>
      <w:r w:rsidR="00726C3A" w:rsidRPr="00C95CE8">
        <w:rPr>
          <w:rFonts w:ascii="Calibri" w:eastAsia="Arial" w:hAnsi="Calibri" w:cs="Calibri"/>
          <w:sz w:val="22"/>
          <w:szCs w:val="22"/>
        </w:rPr>
        <w:t xml:space="preserve">tenminste </w:t>
      </w:r>
      <w:r w:rsidR="00C95CE8" w:rsidRPr="00C95CE8">
        <w:rPr>
          <w:rFonts w:ascii="Calibri" w:eastAsia="Arial" w:hAnsi="Calibri" w:cs="Calibri"/>
          <w:sz w:val="22"/>
          <w:szCs w:val="22"/>
        </w:rPr>
        <w:t>90</w:t>
      </w:r>
      <w:r w:rsidR="00726C3A" w:rsidRPr="00C95CE8">
        <w:rPr>
          <w:rFonts w:ascii="Calibri" w:eastAsia="Arial" w:hAnsi="Calibri" w:cs="Calibri"/>
          <w:sz w:val="22"/>
          <w:szCs w:val="22"/>
        </w:rPr>
        <w:t xml:space="preserve"> na sluitingsdatum </w:t>
      </w:r>
      <w:r w:rsidR="00726C3A" w:rsidRPr="00C5412B">
        <w:rPr>
          <w:rFonts w:ascii="Calibri" w:eastAsia="Arial" w:hAnsi="Calibri" w:cs="Calibri"/>
          <w:sz w:val="22"/>
          <w:szCs w:val="22"/>
        </w:rPr>
        <w:t xml:space="preserve">van de inschrijving </w:t>
      </w:r>
      <w:r w:rsidR="005207E3" w:rsidRPr="00C5412B">
        <w:rPr>
          <w:rFonts w:ascii="Calibri" w:eastAsia="Arial" w:hAnsi="Calibri" w:cs="Calibri"/>
          <w:sz w:val="22"/>
          <w:szCs w:val="22"/>
        </w:rPr>
        <w:t xml:space="preserve">/ digitale kluis. Door in te </w:t>
      </w:r>
      <w:r w:rsidR="008F6682" w:rsidRPr="00C5412B">
        <w:rPr>
          <w:rFonts w:ascii="Calibri" w:eastAsia="Arial" w:hAnsi="Calibri" w:cs="Calibri"/>
          <w:sz w:val="22"/>
          <w:szCs w:val="22"/>
        </w:rPr>
        <w:t xml:space="preserve">schrijven conformeert inschrijver zich aan deze gestanddoeningstermijn. </w:t>
      </w:r>
    </w:p>
    <w:p w14:paraId="479818D2" w14:textId="6C832C03" w:rsidR="00A402F4" w:rsidRDefault="00A402F4" w:rsidP="008969E7"/>
    <w:p w14:paraId="31418D25" w14:textId="151E68EA" w:rsidR="00542767" w:rsidRPr="008A48F3" w:rsidRDefault="00AF5908" w:rsidP="00010A5F">
      <w:pPr>
        <w:pStyle w:val="Kop2"/>
        <w:rPr>
          <w:rFonts w:eastAsia="Arial"/>
        </w:rPr>
      </w:pPr>
      <w:bookmarkStart w:id="81" w:name="_Toc106634315"/>
      <w:r>
        <w:t>4.</w:t>
      </w:r>
      <w:r w:rsidR="00EC7BE8">
        <w:t>7</w:t>
      </w:r>
      <w:r>
        <w:t xml:space="preserve">. </w:t>
      </w:r>
      <w:r w:rsidR="001063A7" w:rsidRPr="008A48F3">
        <w:rPr>
          <w:rFonts w:eastAsia="Arial"/>
        </w:rPr>
        <w:t>Beoordeling van de inschrijvingen</w:t>
      </w:r>
      <w:bookmarkEnd w:id="81"/>
    </w:p>
    <w:p w14:paraId="6F43EE1D" w14:textId="34C2E57E" w:rsidR="00542767" w:rsidRPr="00380777" w:rsidRDefault="00AF5908" w:rsidP="00AF5908">
      <w:pPr>
        <w:pStyle w:val="Kop3"/>
      </w:pPr>
      <w:bookmarkStart w:id="82" w:name="_Toc106634316"/>
      <w:r w:rsidRPr="00380777">
        <w:t>4.</w:t>
      </w:r>
      <w:r w:rsidR="00EC7BE8" w:rsidRPr="00380777">
        <w:t>7</w:t>
      </w:r>
      <w:r w:rsidRPr="00380777">
        <w:t xml:space="preserve">.1. </w:t>
      </w:r>
      <w:r w:rsidR="001063A7" w:rsidRPr="00380777">
        <w:t xml:space="preserve">Gunningscriterium en </w:t>
      </w:r>
      <w:proofErr w:type="spellStart"/>
      <w:r w:rsidR="001063A7" w:rsidRPr="00380777">
        <w:t>subgunningscriteria</w:t>
      </w:r>
      <w:bookmarkEnd w:id="82"/>
      <w:proofErr w:type="spellEnd"/>
      <w:r w:rsidR="001063A7" w:rsidRPr="00380777">
        <w:t xml:space="preserve"> </w:t>
      </w:r>
    </w:p>
    <w:p w14:paraId="13EECFE5" w14:textId="4FE5F411" w:rsidR="00542767" w:rsidRDefault="001063A7">
      <w:pPr>
        <w:rPr>
          <w:rFonts w:ascii="Calibri" w:eastAsia="Arial" w:hAnsi="Calibri" w:cs="Calibri"/>
          <w:color w:val="FF0000"/>
          <w:sz w:val="22"/>
          <w:szCs w:val="22"/>
        </w:rPr>
      </w:pPr>
      <w:r w:rsidRPr="00380777">
        <w:rPr>
          <w:rFonts w:ascii="Calibri" w:eastAsia="Arial" w:hAnsi="Calibri" w:cs="Calibri"/>
          <w:sz w:val="22"/>
          <w:szCs w:val="22"/>
        </w:rPr>
        <w:t>Indien een inschrijving voldoet aan de procedurele voorwaarden en compleetheid, voldoet aan</w:t>
      </w:r>
      <w:r w:rsidR="006668C4" w:rsidRPr="00380777">
        <w:rPr>
          <w:rFonts w:ascii="Calibri" w:eastAsia="Arial" w:hAnsi="Calibri" w:cs="Calibri"/>
          <w:sz w:val="22"/>
          <w:szCs w:val="22"/>
        </w:rPr>
        <w:t xml:space="preserve"> de geschiktheidseisen en er geen </w:t>
      </w:r>
      <w:r w:rsidR="00C85AF4" w:rsidRPr="00380777">
        <w:rPr>
          <w:rFonts w:ascii="Calibri" w:eastAsia="Arial" w:hAnsi="Calibri" w:cs="Calibri"/>
          <w:sz w:val="22"/>
          <w:szCs w:val="22"/>
        </w:rPr>
        <w:t xml:space="preserve">van de gestelde </w:t>
      </w:r>
      <w:r w:rsidR="006668C4" w:rsidRPr="00380777">
        <w:rPr>
          <w:rFonts w:ascii="Calibri" w:eastAsia="Arial" w:hAnsi="Calibri" w:cs="Calibri"/>
          <w:sz w:val="22"/>
          <w:szCs w:val="22"/>
        </w:rPr>
        <w:t>uitsluitingsgronden van toe</w:t>
      </w:r>
      <w:r w:rsidR="00C85AF4" w:rsidRPr="00380777">
        <w:rPr>
          <w:rFonts w:ascii="Calibri" w:eastAsia="Arial" w:hAnsi="Calibri" w:cs="Calibri"/>
          <w:sz w:val="22"/>
          <w:szCs w:val="22"/>
        </w:rPr>
        <w:t xml:space="preserve">passing </w:t>
      </w:r>
      <w:r w:rsidR="00C85AF4" w:rsidRPr="00B37C95">
        <w:rPr>
          <w:rFonts w:ascii="Calibri" w:eastAsia="Arial" w:hAnsi="Calibri" w:cs="Calibri"/>
          <w:sz w:val="22"/>
          <w:szCs w:val="22"/>
        </w:rPr>
        <w:t>zijn</w:t>
      </w:r>
      <w:r w:rsidR="00FD584D" w:rsidRPr="00B37C95">
        <w:rPr>
          <w:rFonts w:ascii="Calibri" w:eastAsia="Arial" w:hAnsi="Calibri" w:cs="Calibri"/>
          <w:sz w:val="22"/>
          <w:szCs w:val="22"/>
        </w:rPr>
        <w:t xml:space="preserve"> </w:t>
      </w:r>
      <w:r w:rsidR="000877D9" w:rsidRPr="00B37C95">
        <w:rPr>
          <w:rFonts w:ascii="Calibri" w:eastAsia="Arial" w:hAnsi="Calibri" w:cs="Calibri"/>
          <w:sz w:val="22"/>
          <w:szCs w:val="22"/>
        </w:rPr>
        <w:t>bij laagste prijs</w:t>
      </w:r>
      <w:r w:rsidR="000877D9" w:rsidRPr="00380777">
        <w:rPr>
          <w:rFonts w:ascii="Calibri" w:eastAsia="Arial" w:hAnsi="Calibri" w:cs="Calibri"/>
          <w:sz w:val="22"/>
          <w:szCs w:val="22"/>
        </w:rPr>
        <w:t xml:space="preserve"> en voldoet aan de gestelde minimumeisen</w:t>
      </w:r>
      <w:r w:rsidR="00C85AF4" w:rsidRPr="00380777">
        <w:rPr>
          <w:rFonts w:ascii="Calibri" w:eastAsia="Arial" w:hAnsi="Calibri" w:cs="Calibri"/>
          <w:sz w:val="22"/>
          <w:szCs w:val="22"/>
        </w:rPr>
        <w:t xml:space="preserve">, </w:t>
      </w:r>
      <w:r w:rsidRPr="00380777">
        <w:rPr>
          <w:rFonts w:ascii="Calibri" w:eastAsia="Arial" w:hAnsi="Calibri" w:cs="Calibri"/>
          <w:sz w:val="22"/>
          <w:szCs w:val="22"/>
        </w:rPr>
        <w:t>vindt beoordeling van de inschrijving plaats op basis van het gunningscriterium laagste prij</w:t>
      </w:r>
      <w:r w:rsidR="00380777" w:rsidRPr="00380777">
        <w:rPr>
          <w:rFonts w:ascii="Calibri" w:eastAsia="Arial" w:hAnsi="Calibri" w:cs="Calibri"/>
          <w:sz w:val="22"/>
          <w:szCs w:val="22"/>
        </w:rPr>
        <w:t>s</w:t>
      </w:r>
      <w:r w:rsidR="00380777">
        <w:rPr>
          <w:rFonts w:ascii="Calibri" w:eastAsia="Arial" w:hAnsi="Calibri" w:cs="Calibri"/>
          <w:sz w:val="22"/>
          <w:szCs w:val="22"/>
        </w:rPr>
        <w:t>.</w:t>
      </w:r>
    </w:p>
    <w:p w14:paraId="07BBD5EF" w14:textId="2232FB9A" w:rsidR="00B4647F" w:rsidRDefault="00B4647F">
      <w:pPr>
        <w:rPr>
          <w:rFonts w:ascii="Calibri" w:eastAsia="Arial" w:hAnsi="Calibri" w:cs="Calibri"/>
          <w:color w:val="FF0000"/>
          <w:sz w:val="22"/>
          <w:szCs w:val="22"/>
        </w:rPr>
      </w:pPr>
    </w:p>
    <w:p w14:paraId="28582087" w14:textId="77777777" w:rsidR="00380777" w:rsidRPr="00380777" w:rsidRDefault="00380777" w:rsidP="00380777">
      <w:pPr>
        <w:rPr>
          <w:rFonts w:ascii="Calibri" w:eastAsia="Arial" w:hAnsi="Calibri" w:cs="Calibri"/>
          <w:sz w:val="22"/>
          <w:szCs w:val="22"/>
        </w:rPr>
      </w:pPr>
      <w:r w:rsidRPr="00380777">
        <w:rPr>
          <w:rFonts w:ascii="Calibri" w:eastAsia="Arial" w:hAnsi="Calibri" w:cs="Calibri"/>
          <w:sz w:val="22"/>
          <w:szCs w:val="22"/>
        </w:rPr>
        <w:lastRenderedPageBreak/>
        <w:t>Voor de percelen 2, 3, 4, 5, 7, 9, 15 en 16 wordt de laagste prijs gezien als de prijs per tonnage en de prognose per jaar (C) welke is ingevuld in het inschrijfbiljet. De laagste prijs is de laagste prijs voor deze prognose (C) per jaar.</w:t>
      </w:r>
    </w:p>
    <w:p w14:paraId="57E4B39B" w14:textId="77777777" w:rsidR="00380777" w:rsidRPr="00380777" w:rsidRDefault="00380777" w:rsidP="00380777">
      <w:pPr>
        <w:rPr>
          <w:rFonts w:ascii="Calibri" w:eastAsia="Arial" w:hAnsi="Calibri" w:cs="Calibri"/>
          <w:sz w:val="22"/>
          <w:szCs w:val="22"/>
        </w:rPr>
      </w:pPr>
      <w:r w:rsidRPr="00380777">
        <w:rPr>
          <w:rFonts w:ascii="Calibri" w:eastAsia="Arial" w:hAnsi="Calibri" w:cs="Calibri"/>
          <w:sz w:val="22"/>
          <w:szCs w:val="22"/>
        </w:rPr>
        <w:t>Voor de percelen 1, 6, 8, 10, 11, 12, 13 en  14 wordt de laagste prijs gezien  als de combinatie van het ter beschikking stellen van de inzamelmiddelen, het transport en de prijs per tonnage samen genomen het voordeligst is (F).</w:t>
      </w:r>
    </w:p>
    <w:p w14:paraId="55268473" w14:textId="7A41CC5F" w:rsidR="00B37C95" w:rsidRDefault="00380777">
      <w:pPr>
        <w:rPr>
          <w:rFonts w:ascii="Calibri" w:eastAsia="Arial" w:hAnsi="Calibri" w:cs="Calibri"/>
          <w:sz w:val="22"/>
          <w:szCs w:val="22"/>
        </w:rPr>
      </w:pPr>
      <w:r w:rsidRPr="00380777">
        <w:rPr>
          <w:rFonts w:ascii="Calibri" w:eastAsia="Arial" w:hAnsi="Calibri" w:cs="Calibri"/>
          <w:sz w:val="22"/>
          <w:szCs w:val="22"/>
        </w:rPr>
        <w:t>Indien er meerdere inschrijvers inschrijven met dezelfde laagste prijs vindt de voorlopige gunning via loting plaats.</w:t>
      </w:r>
    </w:p>
    <w:p w14:paraId="41B424F7" w14:textId="77777777" w:rsidR="00B37C95" w:rsidRPr="00AB191A" w:rsidRDefault="00B37C95" w:rsidP="00B37C95">
      <w:pPr>
        <w:rPr>
          <w:rFonts w:ascii="Calibri" w:eastAsia="Arial" w:hAnsi="Calibri" w:cs="Calibri"/>
          <w:color w:val="FF0000"/>
          <w:sz w:val="22"/>
          <w:szCs w:val="22"/>
        </w:rPr>
      </w:pPr>
    </w:p>
    <w:p w14:paraId="36FAF4DE" w14:textId="6F09262B" w:rsidR="00B37C95" w:rsidRPr="00AB191A" w:rsidRDefault="00B37C95" w:rsidP="00B37C95">
      <w:pPr>
        <w:rPr>
          <w:rFonts w:ascii="Calibri" w:eastAsia="Arial" w:hAnsi="Calibri" w:cs="Calibri"/>
          <w:sz w:val="22"/>
          <w:szCs w:val="22"/>
        </w:rPr>
      </w:pPr>
      <w:r w:rsidRPr="00AB191A">
        <w:rPr>
          <w:rFonts w:ascii="Calibri" w:eastAsia="Arial" w:hAnsi="Calibri" w:cs="Calibri"/>
          <w:sz w:val="22"/>
          <w:szCs w:val="22"/>
        </w:rPr>
        <w:t>De uiteindelijke opdracht wordt bij gunning wel verstrekt op basis v</w:t>
      </w:r>
      <w:r w:rsidRPr="00B37C95">
        <w:rPr>
          <w:rFonts w:ascii="Calibri" w:eastAsia="Arial" w:hAnsi="Calibri" w:cs="Calibri"/>
          <w:sz w:val="22"/>
          <w:szCs w:val="22"/>
        </w:rPr>
        <w:t xml:space="preserve">an de opgegeven tarieven </w:t>
      </w:r>
      <w:r w:rsidRPr="00AB191A">
        <w:rPr>
          <w:rFonts w:ascii="Calibri" w:eastAsia="Arial" w:hAnsi="Calibri" w:cs="Calibri"/>
          <w:sz w:val="22"/>
          <w:szCs w:val="22"/>
        </w:rPr>
        <w:t>van de winnende inschrijver.</w:t>
      </w:r>
    </w:p>
    <w:p w14:paraId="7DC67C95" w14:textId="659D0DC7" w:rsidR="00D34D02" w:rsidRDefault="00D34D02">
      <w:pPr>
        <w:rPr>
          <w:rFonts w:ascii="Calibri" w:eastAsia="Arial" w:hAnsi="Calibri" w:cs="Calibri"/>
          <w:sz w:val="22"/>
          <w:szCs w:val="22"/>
        </w:rPr>
      </w:pPr>
      <w:r>
        <w:rPr>
          <w:rFonts w:ascii="Calibri" w:eastAsia="Arial" w:hAnsi="Calibri" w:cs="Calibri"/>
          <w:sz w:val="22"/>
          <w:szCs w:val="22"/>
        </w:rPr>
        <w:br w:type="page"/>
      </w:r>
    </w:p>
    <w:p w14:paraId="5590A272" w14:textId="4D0A2EE4" w:rsidR="00D34D02" w:rsidRDefault="00D34D02">
      <w:pPr>
        <w:rPr>
          <w:rFonts w:ascii="Calibri" w:eastAsia="Arial" w:hAnsi="Calibri" w:cs="Calibri"/>
          <w:b/>
          <w:bCs/>
          <w:sz w:val="22"/>
          <w:szCs w:val="22"/>
        </w:rPr>
      </w:pPr>
    </w:p>
    <w:p w14:paraId="3C56C9E9" w14:textId="54DAA7D9" w:rsidR="00542767" w:rsidRPr="00E31BE4" w:rsidRDefault="00E31BE4" w:rsidP="00E31BE4">
      <w:pPr>
        <w:pStyle w:val="Kop2"/>
        <w:rPr>
          <w:rFonts w:eastAsia="Arial"/>
        </w:rPr>
      </w:pPr>
      <w:bookmarkStart w:id="83" w:name="_Toc106634317"/>
      <w:r w:rsidRPr="00E31BE4">
        <w:rPr>
          <w:rFonts w:eastAsia="Arial"/>
        </w:rPr>
        <w:t>4.</w:t>
      </w:r>
      <w:r w:rsidR="00EC7BE8">
        <w:rPr>
          <w:rFonts w:eastAsia="Arial"/>
        </w:rPr>
        <w:t>8</w:t>
      </w:r>
      <w:r w:rsidRPr="00E31BE4">
        <w:rPr>
          <w:rFonts w:eastAsia="Arial"/>
        </w:rPr>
        <w:t xml:space="preserve">. </w:t>
      </w:r>
      <w:r w:rsidR="001063A7" w:rsidRPr="00E31BE4">
        <w:rPr>
          <w:rFonts w:eastAsia="Arial"/>
        </w:rPr>
        <w:t>Gunning van de opdracht</w:t>
      </w:r>
      <w:bookmarkEnd w:id="83"/>
    </w:p>
    <w:p w14:paraId="688CB5B3" w14:textId="77777777" w:rsidR="00542767" w:rsidRPr="00AB191A" w:rsidRDefault="00542767">
      <w:pPr>
        <w:rPr>
          <w:rFonts w:ascii="Calibri" w:eastAsia="Arial" w:hAnsi="Calibri" w:cs="Calibri"/>
          <w:sz w:val="22"/>
          <w:szCs w:val="22"/>
        </w:rPr>
      </w:pPr>
    </w:p>
    <w:p w14:paraId="79238DDC" w14:textId="77777777" w:rsidR="00542767" w:rsidRPr="00AB191A" w:rsidRDefault="001063A7">
      <w:pPr>
        <w:rPr>
          <w:rFonts w:ascii="Calibri" w:eastAsia="Arial" w:hAnsi="Calibri" w:cs="Calibri"/>
          <w:sz w:val="22"/>
          <w:szCs w:val="22"/>
        </w:rPr>
      </w:pPr>
      <w:r w:rsidRPr="00AB191A">
        <w:rPr>
          <w:rFonts w:ascii="Calibri" w:eastAsia="Arial" w:hAnsi="Calibri" w:cs="Calibri"/>
          <w:sz w:val="22"/>
          <w:szCs w:val="22"/>
        </w:rPr>
        <w:t xml:space="preserve">De beslissing aan welke inschrijver de aanbestedende dienst voornemens is de opdracht te gunnen, wordt schriftelijk medegedeeld aan alle inschrijvers. </w:t>
      </w:r>
    </w:p>
    <w:p w14:paraId="64061819" w14:textId="77777777" w:rsidR="00542767" w:rsidRPr="00B37C95" w:rsidRDefault="00542767">
      <w:pPr>
        <w:rPr>
          <w:rFonts w:ascii="Calibri" w:eastAsia="Arial" w:hAnsi="Calibri" w:cs="Calibri"/>
          <w:sz w:val="22"/>
          <w:szCs w:val="22"/>
        </w:rPr>
      </w:pPr>
    </w:p>
    <w:p w14:paraId="58D75591" w14:textId="477BC5DC" w:rsidR="00542767" w:rsidRPr="00B37C95" w:rsidRDefault="001063A7">
      <w:pPr>
        <w:rPr>
          <w:rFonts w:ascii="Calibri" w:eastAsia="Arial" w:hAnsi="Calibri" w:cs="Calibri"/>
          <w:sz w:val="22"/>
          <w:szCs w:val="22"/>
        </w:rPr>
      </w:pPr>
      <w:r w:rsidRPr="00B37C95">
        <w:rPr>
          <w:rFonts w:ascii="Calibri" w:eastAsia="Arial" w:hAnsi="Calibri" w:cs="Calibri"/>
          <w:sz w:val="22"/>
          <w:szCs w:val="22"/>
        </w:rPr>
        <w:t>In de mededeling van de gunningsbeslissing wordt de inschrijfsom van de winnende inschrijver</w:t>
      </w:r>
      <w:r w:rsidR="00B37C95" w:rsidRPr="00B37C95">
        <w:rPr>
          <w:rFonts w:ascii="Calibri" w:eastAsia="Arial" w:hAnsi="Calibri" w:cs="Calibri"/>
          <w:sz w:val="22"/>
          <w:szCs w:val="22"/>
        </w:rPr>
        <w:t xml:space="preserve"> </w:t>
      </w:r>
      <w:r w:rsidRPr="00B37C95">
        <w:rPr>
          <w:rFonts w:ascii="Calibri" w:eastAsia="Arial" w:hAnsi="Calibri" w:cs="Calibri"/>
          <w:sz w:val="22"/>
          <w:szCs w:val="22"/>
        </w:rPr>
        <w:t>bekendgemaakt.</w:t>
      </w:r>
    </w:p>
    <w:p w14:paraId="57FA7763" w14:textId="77777777" w:rsidR="00542767" w:rsidRPr="00AB191A" w:rsidRDefault="00542767">
      <w:pPr>
        <w:rPr>
          <w:rFonts w:ascii="Calibri" w:eastAsia="Arial" w:hAnsi="Calibri" w:cs="Calibri"/>
          <w:sz w:val="22"/>
          <w:szCs w:val="22"/>
        </w:rPr>
      </w:pPr>
    </w:p>
    <w:p w14:paraId="3EC2F764" w14:textId="7B0515EB" w:rsidR="00542767" w:rsidRPr="00AB191A" w:rsidRDefault="001063A7">
      <w:pPr>
        <w:rPr>
          <w:rFonts w:ascii="Calibri" w:eastAsia="Arial" w:hAnsi="Calibri" w:cs="Calibri"/>
          <w:sz w:val="22"/>
          <w:szCs w:val="22"/>
        </w:rPr>
      </w:pPr>
      <w:r w:rsidRPr="00AB191A">
        <w:rPr>
          <w:rFonts w:ascii="Calibri" w:eastAsia="Arial" w:hAnsi="Calibri" w:cs="Calibri"/>
          <w:sz w:val="22"/>
          <w:szCs w:val="22"/>
        </w:rPr>
        <w:t>Vanaf het bekendmaken van de gunningsbeslissing start de opschortende termijn</w:t>
      </w:r>
      <w:r w:rsidR="007F464F" w:rsidRPr="00AB191A">
        <w:rPr>
          <w:rFonts w:ascii="Calibri" w:eastAsia="Arial" w:hAnsi="Calibri" w:cs="Calibri"/>
          <w:sz w:val="22"/>
          <w:szCs w:val="22"/>
        </w:rPr>
        <w:t xml:space="preserve"> (bezwaartermijn)</w:t>
      </w:r>
      <w:r w:rsidRPr="00AB191A">
        <w:rPr>
          <w:rFonts w:ascii="Calibri" w:eastAsia="Arial" w:hAnsi="Calibri" w:cs="Calibri"/>
          <w:sz w:val="22"/>
          <w:szCs w:val="22"/>
        </w:rPr>
        <w:t xml:space="preserve"> v</w:t>
      </w:r>
      <w:r w:rsidRPr="00B37C95">
        <w:rPr>
          <w:rFonts w:ascii="Calibri" w:eastAsia="Arial" w:hAnsi="Calibri" w:cs="Calibri"/>
          <w:sz w:val="22"/>
          <w:szCs w:val="22"/>
        </w:rPr>
        <w:t>an 20</w:t>
      </w:r>
      <w:r w:rsidR="00B37C95">
        <w:rPr>
          <w:rFonts w:ascii="Calibri" w:eastAsia="Arial" w:hAnsi="Calibri" w:cs="Calibri"/>
          <w:sz w:val="22"/>
          <w:szCs w:val="22"/>
        </w:rPr>
        <w:t xml:space="preserve"> </w:t>
      </w:r>
      <w:r w:rsidRPr="00B37C95">
        <w:rPr>
          <w:rFonts w:ascii="Calibri" w:eastAsia="Arial" w:hAnsi="Calibri" w:cs="Calibri"/>
          <w:sz w:val="22"/>
          <w:szCs w:val="22"/>
        </w:rPr>
        <w:t xml:space="preserve">dagen </w:t>
      </w:r>
      <w:r w:rsidRPr="00AB191A">
        <w:rPr>
          <w:rFonts w:ascii="Calibri" w:eastAsia="Arial" w:hAnsi="Calibri" w:cs="Calibri"/>
          <w:sz w:val="22"/>
          <w:szCs w:val="22"/>
        </w:rPr>
        <w:t>waarin de aanbestedende dienst nog niet tot ondertekening van een overeenkomst zal overgaan. Afgewezen en/of uitgesloten inschrijvers kunnen bezwaar maken tegen de gunning</w:t>
      </w:r>
      <w:r w:rsidR="00824ED8" w:rsidRPr="00AB191A">
        <w:rPr>
          <w:rFonts w:ascii="Calibri" w:eastAsia="Arial" w:hAnsi="Calibri" w:cs="Calibri"/>
          <w:sz w:val="22"/>
          <w:szCs w:val="22"/>
        </w:rPr>
        <w:t>sbeslissing</w:t>
      </w:r>
      <w:r w:rsidRPr="00AB191A">
        <w:rPr>
          <w:rFonts w:ascii="Calibri" w:eastAsia="Arial" w:hAnsi="Calibri" w:cs="Calibri"/>
          <w:sz w:val="22"/>
          <w:szCs w:val="22"/>
        </w:rPr>
        <w:t xml:space="preserve"> en/of de uitsluiting. Zij dienen een civiel kort geding aanhangig te maken voor het verstrijken van deze termijn. Deze termijn is een fatale termijn. Het kort geding dient aanhangig gemaakt te worden bij de </w:t>
      </w:r>
      <w:r w:rsidRPr="00B37C95">
        <w:rPr>
          <w:rFonts w:ascii="Calibri" w:eastAsia="Arial" w:hAnsi="Calibri" w:cs="Calibri"/>
          <w:sz w:val="22"/>
          <w:szCs w:val="22"/>
        </w:rPr>
        <w:t>rechtbank Zeeland – West-Brabant te Breda</w:t>
      </w:r>
      <w:r w:rsidR="00B37C95" w:rsidRPr="00B37C95">
        <w:rPr>
          <w:rFonts w:ascii="Calibri" w:eastAsia="Arial" w:hAnsi="Calibri" w:cs="Calibri"/>
          <w:sz w:val="22"/>
          <w:szCs w:val="22"/>
        </w:rPr>
        <w:t xml:space="preserve">. </w:t>
      </w:r>
      <w:r w:rsidRPr="00AB191A">
        <w:rPr>
          <w:rFonts w:ascii="Calibri" w:eastAsia="Arial" w:hAnsi="Calibri" w:cs="Calibri"/>
          <w:sz w:val="22"/>
          <w:szCs w:val="22"/>
        </w:rPr>
        <w:t>In het belang van een goede en snelle voortgang wordt een ieder die een rechtsmiddel aanwendt dringend verzocht om de aanbestedende dienst tijdig op de hoogte te stellen van het aanwenden van een rechtsmiddel, bij voorkeur door het opsturen van de kopie dagvaarding.</w:t>
      </w:r>
    </w:p>
    <w:p w14:paraId="58999CC8" w14:textId="77777777" w:rsidR="00542767" w:rsidRPr="00AB191A" w:rsidRDefault="00542767">
      <w:pPr>
        <w:rPr>
          <w:rFonts w:ascii="Calibri" w:eastAsia="Arial" w:hAnsi="Calibri" w:cs="Calibri"/>
          <w:sz w:val="22"/>
          <w:szCs w:val="22"/>
        </w:rPr>
      </w:pPr>
    </w:p>
    <w:p w14:paraId="18207C40" w14:textId="77777777" w:rsidR="00542767" w:rsidRPr="00AB191A" w:rsidRDefault="001063A7">
      <w:pPr>
        <w:pBdr>
          <w:top w:val="nil"/>
          <w:left w:val="nil"/>
          <w:bottom w:val="nil"/>
          <w:right w:val="nil"/>
          <w:between w:val="nil"/>
        </w:pBdr>
        <w:tabs>
          <w:tab w:val="center" w:pos="4536"/>
          <w:tab w:val="right" w:pos="9072"/>
        </w:tabs>
        <w:rPr>
          <w:rFonts w:ascii="Calibri" w:eastAsia="Arial" w:hAnsi="Calibri" w:cs="Calibri"/>
          <w:color w:val="000000"/>
          <w:sz w:val="22"/>
          <w:szCs w:val="22"/>
        </w:rPr>
      </w:pPr>
      <w:r w:rsidRPr="00AB191A">
        <w:rPr>
          <w:rFonts w:ascii="Calibri" w:eastAsia="Arial" w:hAnsi="Calibri" w:cs="Calibri"/>
          <w:color w:val="000000"/>
          <w:sz w:val="22"/>
          <w:szCs w:val="22"/>
        </w:rPr>
        <w:t xml:space="preserve">In verband met de mogelijkheid dat tegen de gunningsbeslissing kort geding wordt aangespannen dient </w:t>
      </w:r>
      <w:r w:rsidRPr="00AB191A">
        <w:rPr>
          <w:rFonts w:ascii="Calibri" w:eastAsia="Arial" w:hAnsi="Calibri" w:cs="Calibri"/>
          <w:sz w:val="22"/>
          <w:szCs w:val="22"/>
        </w:rPr>
        <w:t>de winnende inschrijver</w:t>
      </w:r>
      <w:r w:rsidRPr="00AB191A">
        <w:rPr>
          <w:rFonts w:ascii="Calibri" w:eastAsia="Arial" w:hAnsi="Calibri" w:cs="Calibri"/>
          <w:color w:val="000000"/>
          <w:sz w:val="22"/>
          <w:szCs w:val="22"/>
        </w:rPr>
        <w:t xml:space="preserve"> de inschrijving in ieder geval gestand te doen tot twee (2) weken na de uitspraak.</w:t>
      </w:r>
    </w:p>
    <w:p w14:paraId="314B63B1" w14:textId="77777777" w:rsidR="00542767" w:rsidRPr="00AB191A" w:rsidRDefault="00542767">
      <w:pPr>
        <w:pBdr>
          <w:top w:val="nil"/>
          <w:left w:val="nil"/>
          <w:bottom w:val="nil"/>
          <w:right w:val="nil"/>
          <w:between w:val="nil"/>
        </w:pBdr>
        <w:tabs>
          <w:tab w:val="center" w:pos="4536"/>
          <w:tab w:val="right" w:pos="9072"/>
        </w:tabs>
        <w:rPr>
          <w:rFonts w:ascii="Calibri" w:eastAsia="Arial" w:hAnsi="Calibri" w:cs="Calibri"/>
          <w:color w:val="000000"/>
          <w:sz w:val="22"/>
          <w:szCs w:val="22"/>
        </w:rPr>
      </w:pPr>
    </w:p>
    <w:p w14:paraId="343C38DF" w14:textId="77777777" w:rsidR="00542767" w:rsidRPr="00AB191A" w:rsidRDefault="001063A7">
      <w:pPr>
        <w:rPr>
          <w:rFonts w:ascii="Calibri" w:eastAsia="Arial" w:hAnsi="Calibri" w:cs="Calibri"/>
          <w:sz w:val="22"/>
          <w:szCs w:val="22"/>
        </w:rPr>
      </w:pPr>
      <w:r w:rsidRPr="15336BA9">
        <w:rPr>
          <w:rFonts w:ascii="Calibri" w:eastAsia="Arial" w:hAnsi="Calibri" w:cs="Calibri"/>
          <w:sz w:val="22"/>
          <w:szCs w:val="22"/>
        </w:rPr>
        <w:t xml:space="preserve">Indien gedurende de voornoemde termijn een kort geding wordt aangespannen met betrekking tot de gunningsbeslissing, wordt er in ieder geval niet eerder een overeenkomst gesloten, dan nadat de rechter uitspraak heeft gedaan. </w:t>
      </w:r>
    </w:p>
    <w:p w14:paraId="0467C0C1" w14:textId="135DB64A" w:rsidR="00930244" w:rsidRDefault="00930244">
      <w:pPr>
        <w:rPr>
          <w:rFonts w:ascii="Calibri" w:eastAsia="Arial" w:hAnsi="Calibri" w:cs="Calibri"/>
          <w:sz w:val="22"/>
          <w:szCs w:val="22"/>
        </w:rPr>
      </w:pPr>
      <w:r>
        <w:rPr>
          <w:rFonts w:ascii="Calibri" w:eastAsia="Arial" w:hAnsi="Calibri" w:cs="Calibri"/>
          <w:sz w:val="22"/>
          <w:szCs w:val="22"/>
        </w:rPr>
        <w:br w:type="page"/>
      </w:r>
    </w:p>
    <w:p w14:paraId="2B61A3EE" w14:textId="77777777" w:rsidR="00930244" w:rsidRDefault="00930244" w:rsidP="00930244">
      <w:pPr>
        <w:pStyle w:val="Kop1"/>
      </w:pPr>
      <w:bookmarkStart w:id="84" w:name="_Toc504029562"/>
      <w:bookmarkStart w:id="85" w:name="_Toc106634318"/>
      <w:r>
        <w:lastRenderedPageBreak/>
        <w:t xml:space="preserve">Bijlage 1: </w:t>
      </w:r>
      <w:r>
        <w:tab/>
        <w:t xml:space="preserve">Algemene inkoopvoorwaarden </w:t>
      </w:r>
      <w:r>
        <w:rPr>
          <w:rFonts w:cs="Arial"/>
        </w:rPr>
        <w:t xml:space="preserve">inclusief addendum </w:t>
      </w:r>
      <w:r>
        <w:t xml:space="preserve">voor leveringen en diensten </w:t>
      </w:r>
      <w:r w:rsidRPr="00196DF2">
        <w:t>gemeente Drimmelen</w:t>
      </w:r>
      <w:bookmarkEnd w:id="84"/>
      <w:bookmarkEnd w:id="85"/>
    </w:p>
    <w:p w14:paraId="5BDA98C2" w14:textId="77777777" w:rsidR="00930244" w:rsidRDefault="00930244" w:rsidP="00930244"/>
    <w:p w14:paraId="6C232643" w14:textId="77777777" w:rsidR="00930244" w:rsidRPr="00930244" w:rsidRDefault="00930244" w:rsidP="00930244">
      <w:pPr>
        <w:rPr>
          <w:rFonts w:asciiTheme="majorHAnsi" w:hAnsiTheme="majorHAnsi" w:cstheme="majorHAnsi"/>
          <w:sz w:val="22"/>
          <w:szCs w:val="22"/>
        </w:rPr>
      </w:pPr>
      <w:r w:rsidRPr="00930244">
        <w:rPr>
          <w:rFonts w:asciiTheme="majorHAnsi" w:hAnsiTheme="majorHAnsi" w:cstheme="majorHAnsi"/>
          <w:sz w:val="22"/>
          <w:szCs w:val="22"/>
        </w:rPr>
        <w:t>-Separaat bijgevoegd-</w:t>
      </w:r>
    </w:p>
    <w:p w14:paraId="1B7FC5BD" w14:textId="77777777" w:rsidR="00930244" w:rsidRDefault="00930244" w:rsidP="00930244"/>
    <w:p w14:paraId="0FD19EA2" w14:textId="77777777" w:rsidR="00930244" w:rsidRDefault="00930244" w:rsidP="00930244">
      <w:r>
        <w:br w:type="page"/>
      </w:r>
    </w:p>
    <w:p w14:paraId="77BF5E73" w14:textId="77777777" w:rsidR="00930244" w:rsidRDefault="00930244" w:rsidP="00930244">
      <w:pPr>
        <w:pStyle w:val="Kop1"/>
      </w:pPr>
      <w:bookmarkStart w:id="86" w:name="_Toc504029563"/>
      <w:bookmarkStart w:id="87" w:name="_Toc106634319"/>
      <w:r>
        <w:lastRenderedPageBreak/>
        <w:t xml:space="preserve">Bijlage 2: </w:t>
      </w:r>
      <w:r>
        <w:tab/>
        <w:t>Uniform Europees aanbestedingsdocument</w:t>
      </w:r>
      <w:bookmarkEnd w:id="86"/>
      <w:bookmarkEnd w:id="87"/>
    </w:p>
    <w:p w14:paraId="03976B6D" w14:textId="77777777" w:rsidR="00930244" w:rsidRDefault="00930244" w:rsidP="00930244"/>
    <w:p w14:paraId="6300DBA2" w14:textId="77777777" w:rsidR="00930244" w:rsidRPr="00930244" w:rsidRDefault="00930244" w:rsidP="00930244">
      <w:pPr>
        <w:rPr>
          <w:rFonts w:asciiTheme="majorHAnsi" w:hAnsiTheme="majorHAnsi" w:cstheme="majorHAnsi"/>
          <w:sz w:val="22"/>
          <w:szCs w:val="22"/>
        </w:rPr>
      </w:pPr>
      <w:r w:rsidRPr="00930244">
        <w:rPr>
          <w:rFonts w:asciiTheme="majorHAnsi" w:hAnsiTheme="majorHAnsi" w:cstheme="majorHAnsi"/>
          <w:sz w:val="22"/>
          <w:szCs w:val="22"/>
        </w:rPr>
        <w:t>-Separaat bijgevoegd-</w:t>
      </w:r>
    </w:p>
    <w:p w14:paraId="32F6C80B" w14:textId="77777777" w:rsidR="00930244" w:rsidRDefault="00930244" w:rsidP="00930244"/>
    <w:p w14:paraId="0D26FA6B" w14:textId="061702D6" w:rsidR="15336BA9" w:rsidRPr="00930244" w:rsidRDefault="00930244" w:rsidP="15336BA9">
      <w:r>
        <w:br w:type="page"/>
      </w:r>
    </w:p>
    <w:p w14:paraId="5A2DDB23" w14:textId="18242F87" w:rsidR="00E30EE4" w:rsidRPr="00AB191A" w:rsidRDefault="00E30EE4" w:rsidP="00E30EE4">
      <w:pPr>
        <w:pBdr>
          <w:top w:val="nil"/>
          <w:left w:val="nil"/>
          <w:bottom w:val="nil"/>
          <w:right w:val="nil"/>
          <w:between w:val="nil"/>
        </w:pBdr>
        <w:rPr>
          <w:rFonts w:ascii="Calibri" w:hAnsi="Calibri" w:cs="Calibri"/>
          <w:color w:val="FF0000"/>
          <w:sz w:val="22"/>
          <w:szCs w:val="22"/>
        </w:rPr>
      </w:pPr>
    </w:p>
    <w:p w14:paraId="2C3CB737" w14:textId="653886D5" w:rsidR="00E30EE4" w:rsidRPr="00AB191A" w:rsidRDefault="00E30EE4" w:rsidP="00E30EE4">
      <w:pPr>
        <w:pBdr>
          <w:top w:val="nil"/>
          <w:left w:val="nil"/>
          <w:bottom w:val="nil"/>
          <w:right w:val="nil"/>
          <w:between w:val="nil"/>
        </w:pBdr>
        <w:rPr>
          <w:rFonts w:ascii="Calibri" w:eastAsia="Arial" w:hAnsi="Calibri" w:cs="Calibri"/>
          <w:color w:val="FF0000"/>
          <w:sz w:val="22"/>
          <w:szCs w:val="22"/>
        </w:rPr>
      </w:pPr>
    </w:p>
    <w:p w14:paraId="304D893B" w14:textId="77777777" w:rsidR="00E30EE4" w:rsidRPr="00AB191A" w:rsidRDefault="00E30EE4" w:rsidP="00E30EE4">
      <w:pPr>
        <w:pBdr>
          <w:top w:val="nil"/>
          <w:left w:val="nil"/>
          <w:bottom w:val="nil"/>
          <w:right w:val="nil"/>
          <w:between w:val="nil"/>
        </w:pBdr>
        <w:rPr>
          <w:rFonts w:ascii="Calibri" w:hAnsi="Calibri" w:cs="Calibri"/>
          <w:color w:val="000000"/>
          <w:sz w:val="22"/>
          <w:szCs w:val="22"/>
        </w:rPr>
      </w:pPr>
    </w:p>
    <w:p w14:paraId="32616E6F" w14:textId="77777777" w:rsidR="00503675" w:rsidRPr="007F2526" w:rsidRDefault="001063A7" w:rsidP="00503675">
      <w:pPr>
        <w:pStyle w:val="Kop1"/>
        <w:ind w:left="432" w:hanging="432"/>
        <w:rPr>
          <w:rFonts w:cs="Arial"/>
        </w:rPr>
      </w:pPr>
      <w:r w:rsidRPr="00AB191A">
        <w:rPr>
          <w:rFonts w:ascii="Calibri" w:hAnsi="Calibri" w:cs="Calibri"/>
          <w:sz w:val="22"/>
          <w:szCs w:val="22"/>
        </w:rPr>
        <w:br w:type="page"/>
      </w:r>
      <w:bookmarkStart w:id="88" w:name="_Toc234816122"/>
      <w:bookmarkStart w:id="89" w:name="_Toc232321431"/>
      <w:bookmarkStart w:id="90" w:name="_Toc496602487"/>
      <w:bookmarkStart w:id="91" w:name="_Toc504029564"/>
      <w:bookmarkStart w:id="92" w:name="_Toc106634320"/>
      <w:r w:rsidR="00503675">
        <w:rPr>
          <w:rFonts w:cs="Arial"/>
        </w:rPr>
        <w:lastRenderedPageBreak/>
        <w:t xml:space="preserve">Bijlage 3a: </w:t>
      </w:r>
      <w:r w:rsidR="00503675">
        <w:rPr>
          <w:rFonts w:cs="Arial"/>
        </w:rPr>
        <w:tab/>
      </w:r>
      <w:r w:rsidR="00503675">
        <w:rPr>
          <w:rFonts w:cs="Arial"/>
        </w:rPr>
        <w:tab/>
      </w:r>
      <w:r w:rsidR="00503675" w:rsidRPr="007F2526">
        <w:rPr>
          <w:rFonts w:cs="Arial"/>
        </w:rPr>
        <w:t>Inschrijfbiljet</w:t>
      </w:r>
      <w:bookmarkEnd w:id="88"/>
      <w:r w:rsidR="00503675" w:rsidRPr="007F2526">
        <w:rPr>
          <w:rFonts w:cs="Arial"/>
        </w:rPr>
        <w:t xml:space="preserve"> </w:t>
      </w:r>
      <w:bookmarkEnd w:id="89"/>
      <w:r w:rsidR="00503675" w:rsidRPr="007F2526">
        <w:rPr>
          <w:rFonts w:cs="Arial"/>
        </w:rPr>
        <w:t>perceel 1 Asbest en asbesthoudend afval</w:t>
      </w:r>
      <w:bookmarkEnd w:id="90"/>
      <w:bookmarkEnd w:id="91"/>
      <w:bookmarkEnd w:id="92"/>
    </w:p>
    <w:p w14:paraId="5ED67336" w14:textId="77777777" w:rsidR="00503675" w:rsidRPr="00E103E9" w:rsidRDefault="00503675" w:rsidP="00503675">
      <w:pPr>
        <w:rPr>
          <w:sz w:val="10"/>
        </w:rPr>
      </w:pPr>
    </w:p>
    <w:p w14:paraId="640EC51E" w14:textId="77777777" w:rsidR="00503675" w:rsidRPr="00503675" w:rsidRDefault="00503675" w:rsidP="00503675">
      <w:pPr>
        <w:rPr>
          <w:rFonts w:asciiTheme="majorHAnsi" w:hAnsiTheme="majorHAnsi" w:cstheme="majorHAnsi"/>
          <w:i/>
          <w:sz w:val="22"/>
          <w:szCs w:val="22"/>
        </w:rPr>
      </w:pPr>
      <w:r w:rsidRPr="00503675">
        <w:rPr>
          <w:rFonts w:asciiTheme="majorHAnsi" w:hAnsiTheme="majorHAnsi" w:cstheme="majorHAnsi"/>
          <w:i/>
          <w:sz w:val="22"/>
          <w:szCs w:val="22"/>
        </w:rPr>
        <w:t>Door invulling en ondertekening van onderstaand inschrijfbiljet verklaart de inschrijver:</w:t>
      </w:r>
    </w:p>
    <w:p w14:paraId="25ACFC52" w14:textId="1BA194FD" w:rsidR="00503675" w:rsidRPr="00503675" w:rsidRDefault="00503675" w:rsidP="00930244">
      <w:pPr>
        <w:pStyle w:val="Lijstalinea"/>
        <w:numPr>
          <w:ilvl w:val="0"/>
          <w:numId w:val="25"/>
        </w:numPr>
        <w:rPr>
          <w:rFonts w:asciiTheme="majorHAnsi" w:hAnsiTheme="majorHAnsi" w:cstheme="majorHAnsi"/>
          <w:sz w:val="22"/>
          <w:szCs w:val="22"/>
        </w:rPr>
      </w:pPr>
      <w:r w:rsidRPr="00503675">
        <w:rPr>
          <w:rFonts w:asciiTheme="majorHAnsi" w:hAnsiTheme="majorHAnsi" w:cstheme="majorHAnsi"/>
          <w:sz w:val="22"/>
          <w:szCs w:val="22"/>
        </w:rPr>
        <w:t xml:space="preserve">Zich bereid en in staat de dienstverlening te verrichten conform de eisen zoals gesteld in het Programma van Eisen  “Verwerking afvalstromen milieustraat gemeente Drimmelen” </w:t>
      </w:r>
      <w:r>
        <w:rPr>
          <w:rFonts w:asciiTheme="majorHAnsi" w:hAnsiTheme="majorHAnsi" w:cstheme="majorHAnsi"/>
          <w:sz w:val="22"/>
          <w:szCs w:val="22"/>
        </w:rPr>
        <w:t>d.d. 20/06/2022 en met kenmerk siw009395</w:t>
      </w:r>
      <w:r w:rsidRPr="00503675">
        <w:rPr>
          <w:rFonts w:asciiTheme="majorHAnsi" w:hAnsiTheme="majorHAnsi" w:cstheme="majorHAnsi"/>
          <w:sz w:val="22"/>
          <w:szCs w:val="22"/>
        </w:rPr>
        <w:t>, en met inachtneming van de bepalingen en gegevens zoals deze zijn omschreven in de eventuele nota(‘s) van inlichtingen;</w:t>
      </w:r>
    </w:p>
    <w:p w14:paraId="7858A942" w14:textId="77777777" w:rsidR="00503675" w:rsidRPr="00503675" w:rsidRDefault="00503675" w:rsidP="00930244">
      <w:pPr>
        <w:pStyle w:val="Lijstalinea"/>
        <w:numPr>
          <w:ilvl w:val="0"/>
          <w:numId w:val="25"/>
        </w:numPr>
        <w:rPr>
          <w:rFonts w:asciiTheme="majorHAnsi" w:hAnsiTheme="majorHAnsi" w:cstheme="majorHAnsi"/>
          <w:sz w:val="22"/>
          <w:szCs w:val="22"/>
        </w:rPr>
      </w:pPr>
      <w:r w:rsidRPr="00503675">
        <w:rPr>
          <w:rFonts w:asciiTheme="majorHAnsi" w:hAnsiTheme="majorHAnsi" w:cstheme="majorHAnsi"/>
          <w:sz w:val="22"/>
          <w:szCs w:val="22"/>
        </w:rPr>
        <w:t>Dat de opgegeven tarieven inclusief alle logischerwijs tot de opdracht behorende onderdelen en/of zaken zijn;</w:t>
      </w:r>
    </w:p>
    <w:p w14:paraId="7C623026" w14:textId="77777777" w:rsidR="00503675" w:rsidRPr="00503675" w:rsidRDefault="00503675" w:rsidP="00930244">
      <w:pPr>
        <w:pStyle w:val="Lijstalinea"/>
        <w:numPr>
          <w:ilvl w:val="0"/>
          <w:numId w:val="25"/>
        </w:numPr>
        <w:rPr>
          <w:rFonts w:asciiTheme="majorHAnsi" w:hAnsiTheme="majorHAnsi" w:cstheme="majorHAnsi"/>
          <w:sz w:val="22"/>
          <w:szCs w:val="22"/>
        </w:rPr>
      </w:pPr>
      <w:r w:rsidRPr="00503675">
        <w:rPr>
          <w:rFonts w:asciiTheme="majorHAnsi" w:hAnsiTheme="majorHAnsi" w:cstheme="majorHAnsi"/>
          <w:sz w:val="22"/>
          <w:szCs w:val="22"/>
        </w:rPr>
        <w:t>Dat de aangeboden tarieven in  Euro’s en exclusief BTW zijn.</w:t>
      </w:r>
    </w:p>
    <w:p w14:paraId="5DDE26A7"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Het is inschrijver daarnaast niet toegestaan een onaanvaardbare en/of speculatieve inschrijving te doen.</w:t>
      </w:r>
    </w:p>
    <w:p w14:paraId="2E7DB075" w14:textId="77777777" w:rsidR="00503675" w:rsidRPr="00503675" w:rsidRDefault="00503675" w:rsidP="00503675">
      <w:pPr>
        <w:rPr>
          <w:rFonts w:asciiTheme="majorHAnsi" w:hAnsiTheme="majorHAnsi" w:cstheme="majorHAnsi"/>
          <w:sz w:val="22"/>
          <w:szCs w:val="22"/>
        </w:rPr>
      </w:pPr>
    </w:p>
    <w:p w14:paraId="26E73F8A" w14:textId="77777777" w:rsidR="00503675" w:rsidRPr="00503675" w:rsidRDefault="00503675" w:rsidP="00503675">
      <w:pPr>
        <w:rPr>
          <w:rFonts w:asciiTheme="majorHAnsi" w:hAnsiTheme="majorHAnsi" w:cstheme="majorHAnsi"/>
          <w:sz w:val="22"/>
          <w:szCs w:val="22"/>
          <w:u w:val="dotted"/>
        </w:rPr>
      </w:pPr>
      <w:r w:rsidRPr="00503675">
        <w:rPr>
          <w:rFonts w:asciiTheme="majorHAnsi" w:hAnsiTheme="majorHAnsi" w:cstheme="majorHAnsi"/>
          <w:sz w:val="22"/>
          <w:szCs w:val="22"/>
        </w:rPr>
        <w:t>Naam inschrijver:</w:t>
      </w:r>
      <w:r w:rsidRPr="00503675">
        <w:rPr>
          <w:rFonts w:asciiTheme="majorHAnsi" w:hAnsiTheme="majorHAnsi" w:cstheme="majorHAnsi"/>
          <w:sz w:val="22"/>
          <w:szCs w:val="22"/>
          <w:u w:val="dotted"/>
        </w:rPr>
        <w:t>………………………………………………………………………………</w:t>
      </w:r>
    </w:p>
    <w:p w14:paraId="107D4C1B" w14:textId="77777777" w:rsidR="00503675" w:rsidRPr="00503675" w:rsidRDefault="00503675" w:rsidP="00503675">
      <w:pPr>
        <w:rPr>
          <w:rFonts w:asciiTheme="majorHAnsi" w:hAnsiTheme="majorHAnsi" w:cstheme="majorHAnsi"/>
          <w:sz w:val="22"/>
          <w:szCs w:val="22"/>
        </w:rPr>
      </w:pPr>
    </w:p>
    <w:p w14:paraId="31DD596A"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Adres:</w:t>
      </w:r>
      <w:r w:rsidRPr="00503675">
        <w:rPr>
          <w:rFonts w:asciiTheme="majorHAnsi" w:hAnsiTheme="majorHAnsi" w:cstheme="majorHAnsi"/>
          <w:sz w:val="22"/>
          <w:szCs w:val="22"/>
        </w:rPr>
        <w:tab/>
      </w:r>
      <w:r w:rsidRPr="00503675">
        <w:rPr>
          <w:rFonts w:asciiTheme="majorHAnsi" w:hAnsiTheme="majorHAnsi" w:cstheme="majorHAnsi"/>
          <w:sz w:val="22"/>
          <w:szCs w:val="22"/>
          <w:u w:val="dotted"/>
        </w:rPr>
        <w:t>…………………………………………………………………………………………………</w:t>
      </w:r>
    </w:p>
    <w:p w14:paraId="13BBF46D" w14:textId="77777777" w:rsidR="00503675" w:rsidRPr="00503675" w:rsidRDefault="00503675" w:rsidP="00503675">
      <w:pPr>
        <w:rPr>
          <w:rFonts w:asciiTheme="majorHAnsi" w:hAnsiTheme="majorHAnsi" w:cstheme="majorHAnsi"/>
          <w:sz w:val="22"/>
          <w:szCs w:val="22"/>
        </w:rPr>
      </w:pPr>
    </w:p>
    <w:p w14:paraId="2C9CC6ED" w14:textId="77777777" w:rsidR="00503675" w:rsidRPr="00503675" w:rsidRDefault="00503675" w:rsidP="00503675">
      <w:pPr>
        <w:rPr>
          <w:rFonts w:asciiTheme="majorHAnsi" w:hAnsiTheme="majorHAnsi" w:cstheme="majorHAnsi"/>
          <w:sz w:val="22"/>
          <w:szCs w:val="22"/>
          <w:u w:val="dotted"/>
        </w:rPr>
      </w:pPr>
      <w:r w:rsidRPr="00503675">
        <w:rPr>
          <w:rFonts w:asciiTheme="majorHAnsi" w:hAnsiTheme="majorHAnsi" w:cstheme="majorHAnsi"/>
          <w:sz w:val="22"/>
          <w:szCs w:val="22"/>
        </w:rPr>
        <w:t xml:space="preserve">Postcode </w:t>
      </w:r>
      <w:r w:rsidRPr="00503675">
        <w:rPr>
          <w:rFonts w:asciiTheme="majorHAnsi" w:hAnsiTheme="majorHAnsi" w:cstheme="majorHAnsi"/>
          <w:sz w:val="22"/>
          <w:szCs w:val="22"/>
        </w:rPr>
        <w:noBreakHyphen/>
        <w:t xml:space="preserve"> woonplaats:</w:t>
      </w:r>
      <w:r w:rsidRPr="00503675">
        <w:rPr>
          <w:rFonts w:asciiTheme="majorHAnsi" w:hAnsiTheme="majorHAnsi" w:cstheme="majorHAnsi"/>
          <w:sz w:val="22"/>
          <w:szCs w:val="22"/>
        </w:rPr>
        <w:tab/>
      </w:r>
      <w:r w:rsidRPr="00503675">
        <w:rPr>
          <w:rFonts w:asciiTheme="majorHAnsi" w:hAnsiTheme="majorHAnsi" w:cstheme="majorHAnsi"/>
          <w:sz w:val="22"/>
          <w:szCs w:val="22"/>
          <w:u w:val="dotted"/>
        </w:rPr>
        <w:t>………………………………………………………………………..</w:t>
      </w:r>
    </w:p>
    <w:p w14:paraId="158836F6" w14:textId="77777777" w:rsidR="00503675" w:rsidRPr="00503675" w:rsidRDefault="00503675" w:rsidP="00503675">
      <w:pPr>
        <w:rPr>
          <w:rFonts w:asciiTheme="majorHAnsi" w:hAnsiTheme="majorHAnsi" w:cstheme="maj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8"/>
        <w:gridCol w:w="1319"/>
        <w:gridCol w:w="1381"/>
        <w:gridCol w:w="1743"/>
        <w:gridCol w:w="1739"/>
      </w:tblGrid>
      <w:tr w:rsidR="00503675" w:rsidRPr="00503675" w14:paraId="18D6274F" w14:textId="77777777" w:rsidTr="00F91055">
        <w:tc>
          <w:tcPr>
            <w:tcW w:w="3021" w:type="dxa"/>
          </w:tcPr>
          <w:p w14:paraId="25B12C13"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Omschrijving</w:t>
            </w:r>
          </w:p>
        </w:tc>
        <w:tc>
          <w:tcPr>
            <w:tcW w:w="1340" w:type="dxa"/>
          </w:tcPr>
          <w:p w14:paraId="18F48AEE"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Aantal eenheden (A)</w:t>
            </w:r>
          </w:p>
        </w:tc>
        <w:tc>
          <w:tcPr>
            <w:tcW w:w="1417" w:type="dxa"/>
          </w:tcPr>
          <w:p w14:paraId="78827E83"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Periode (B)</w:t>
            </w:r>
          </w:p>
        </w:tc>
        <w:tc>
          <w:tcPr>
            <w:tcW w:w="1748" w:type="dxa"/>
          </w:tcPr>
          <w:p w14:paraId="413C4E51"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Eenheidsprijs per eenheid (C) per maand</w:t>
            </w:r>
          </w:p>
        </w:tc>
        <w:tc>
          <w:tcPr>
            <w:tcW w:w="1744" w:type="dxa"/>
          </w:tcPr>
          <w:p w14:paraId="41955477"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Totaal (</w:t>
            </w:r>
            <w:proofErr w:type="spellStart"/>
            <w:r w:rsidRPr="00503675">
              <w:rPr>
                <w:rFonts w:asciiTheme="majorHAnsi" w:hAnsiTheme="majorHAnsi" w:cstheme="majorHAnsi"/>
                <w:b/>
                <w:sz w:val="22"/>
                <w:szCs w:val="22"/>
              </w:rPr>
              <w:t>AxBxC</w:t>
            </w:r>
            <w:proofErr w:type="spellEnd"/>
            <w:r w:rsidRPr="00503675">
              <w:rPr>
                <w:rFonts w:asciiTheme="majorHAnsi" w:hAnsiTheme="majorHAnsi" w:cstheme="majorHAnsi"/>
                <w:b/>
                <w:sz w:val="22"/>
                <w:szCs w:val="22"/>
              </w:rPr>
              <w:t>=D)</w:t>
            </w:r>
          </w:p>
        </w:tc>
      </w:tr>
      <w:tr w:rsidR="00503675" w:rsidRPr="00503675" w14:paraId="06DCCCC2" w14:textId="77777777" w:rsidTr="00F91055">
        <w:tc>
          <w:tcPr>
            <w:tcW w:w="3021" w:type="dxa"/>
          </w:tcPr>
          <w:p w14:paraId="6AAEBF83" w14:textId="77777777" w:rsidR="00503675" w:rsidRPr="00503675" w:rsidRDefault="00503675" w:rsidP="00F91055">
            <w:pPr>
              <w:rPr>
                <w:rFonts w:asciiTheme="majorHAnsi" w:hAnsiTheme="majorHAnsi" w:cstheme="majorHAnsi"/>
                <w:sz w:val="22"/>
                <w:szCs w:val="22"/>
                <w:lang w:eastAsia="ja-JP"/>
              </w:rPr>
            </w:pPr>
            <w:r w:rsidRPr="00503675">
              <w:rPr>
                <w:rFonts w:asciiTheme="majorHAnsi" w:hAnsiTheme="majorHAnsi" w:cstheme="majorHAnsi"/>
                <w:sz w:val="22"/>
                <w:szCs w:val="22"/>
              </w:rPr>
              <w:t>Beschikbaar stellen van de benodigde containers per jaar t.b.v. asbest en asbesthoudend afval.</w:t>
            </w:r>
          </w:p>
        </w:tc>
        <w:tc>
          <w:tcPr>
            <w:tcW w:w="1340" w:type="dxa"/>
          </w:tcPr>
          <w:p w14:paraId="4CF5FF2C" w14:textId="77777777" w:rsidR="00503675" w:rsidRPr="00503675" w:rsidRDefault="00503675" w:rsidP="00F91055">
            <w:pPr>
              <w:rPr>
                <w:rFonts w:asciiTheme="majorHAnsi" w:hAnsiTheme="majorHAnsi" w:cstheme="majorHAnsi"/>
                <w:sz w:val="22"/>
                <w:szCs w:val="22"/>
              </w:rPr>
            </w:pPr>
            <w:r w:rsidRPr="00503675">
              <w:rPr>
                <w:rFonts w:asciiTheme="majorHAnsi" w:hAnsiTheme="majorHAnsi" w:cstheme="majorHAnsi"/>
                <w:sz w:val="22"/>
                <w:szCs w:val="22"/>
              </w:rPr>
              <w:t>1 container</w:t>
            </w:r>
          </w:p>
        </w:tc>
        <w:tc>
          <w:tcPr>
            <w:tcW w:w="1417" w:type="dxa"/>
          </w:tcPr>
          <w:p w14:paraId="144B1B1F" w14:textId="77777777" w:rsidR="00503675" w:rsidRPr="00503675" w:rsidRDefault="00503675" w:rsidP="00F91055">
            <w:pPr>
              <w:rPr>
                <w:rFonts w:asciiTheme="majorHAnsi" w:hAnsiTheme="majorHAnsi" w:cstheme="majorHAnsi"/>
                <w:sz w:val="22"/>
                <w:szCs w:val="22"/>
              </w:rPr>
            </w:pPr>
            <w:r w:rsidRPr="00503675">
              <w:rPr>
                <w:rFonts w:asciiTheme="majorHAnsi" w:hAnsiTheme="majorHAnsi" w:cstheme="majorHAnsi"/>
                <w:sz w:val="22"/>
                <w:szCs w:val="22"/>
              </w:rPr>
              <w:t>12 maanden</w:t>
            </w:r>
          </w:p>
        </w:tc>
        <w:tc>
          <w:tcPr>
            <w:tcW w:w="1748" w:type="dxa"/>
          </w:tcPr>
          <w:p w14:paraId="205C2977" w14:textId="77777777" w:rsidR="00503675" w:rsidRPr="00503675" w:rsidRDefault="00503675" w:rsidP="00F91055">
            <w:pPr>
              <w:rPr>
                <w:rFonts w:asciiTheme="majorHAnsi" w:hAnsiTheme="majorHAnsi" w:cstheme="majorHAnsi"/>
                <w:sz w:val="22"/>
                <w:szCs w:val="22"/>
              </w:rPr>
            </w:pPr>
            <w:r w:rsidRPr="00503675">
              <w:rPr>
                <w:rFonts w:asciiTheme="majorHAnsi" w:hAnsiTheme="majorHAnsi" w:cstheme="majorHAnsi"/>
                <w:sz w:val="22"/>
                <w:szCs w:val="22"/>
              </w:rPr>
              <w:t>€ ………………………..</w:t>
            </w:r>
          </w:p>
        </w:tc>
        <w:tc>
          <w:tcPr>
            <w:tcW w:w="1744" w:type="dxa"/>
          </w:tcPr>
          <w:p w14:paraId="0AAF6C5C" w14:textId="77777777" w:rsidR="00503675" w:rsidRPr="00503675" w:rsidRDefault="00503675" w:rsidP="00F91055">
            <w:pPr>
              <w:rPr>
                <w:rFonts w:asciiTheme="majorHAnsi" w:hAnsiTheme="majorHAnsi" w:cstheme="majorHAnsi"/>
                <w:sz w:val="22"/>
                <w:szCs w:val="22"/>
              </w:rPr>
            </w:pPr>
            <w:r w:rsidRPr="00503675">
              <w:rPr>
                <w:rFonts w:asciiTheme="majorHAnsi" w:hAnsiTheme="majorHAnsi" w:cstheme="majorHAnsi"/>
                <w:sz w:val="22"/>
                <w:szCs w:val="22"/>
              </w:rPr>
              <w:t>€ ………………………..</w:t>
            </w:r>
          </w:p>
        </w:tc>
      </w:tr>
    </w:tbl>
    <w:p w14:paraId="5FA7DEF4" w14:textId="77777777" w:rsidR="00503675" w:rsidRPr="00503675" w:rsidRDefault="00503675" w:rsidP="00503675">
      <w:pPr>
        <w:rPr>
          <w:rFonts w:asciiTheme="majorHAnsi" w:hAnsiTheme="majorHAnsi" w:cstheme="maj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1775"/>
        <w:gridCol w:w="1716"/>
        <w:gridCol w:w="1695"/>
        <w:gridCol w:w="1714"/>
      </w:tblGrid>
      <w:tr w:rsidR="00BC333E" w:rsidRPr="00503675" w14:paraId="6D94EB22" w14:textId="77777777" w:rsidTr="00BC333E">
        <w:tc>
          <w:tcPr>
            <w:tcW w:w="2407" w:type="dxa"/>
          </w:tcPr>
          <w:p w14:paraId="4621247C" w14:textId="77777777" w:rsidR="00BC333E" w:rsidRPr="00503675" w:rsidRDefault="00BC333E" w:rsidP="00F91055">
            <w:pPr>
              <w:rPr>
                <w:rFonts w:asciiTheme="majorHAnsi" w:hAnsiTheme="majorHAnsi" w:cstheme="majorHAnsi"/>
                <w:b/>
                <w:sz w:val="22"/>
                <w:szCs w:val="22"/>
              </w:rPr>
            </w:pPr>
            <w:r w:rsidRPr="00503675">
              <w:rPr>
                <w:rFonts w:asciiTheme="majorHAnsi" w:hAnsiTheme="majorHAnsi" w:cstheme="majorHAnsi"/>
                <w:b/>
                <w:sz w:val="22"/>
                <w:szCs w:val="22"/>
              </w:rPr>
              <w:t>Omschrijving</w:t>
            </w:r>
          </w:p>
        </w:tc>
        <w:tc>
          <w:tcPr>
            <w:tcW w:w="2057" w:type="dxa"/>
          </w:tcPr>
          <w:p w14:paraId="00818DD4" w14:textId="77777777" w:rsidR="00BC333E" w:rsidRPr="00503675" w:rsidRDefault="00BC333E" w:rsidP="00F91055">
            <w:pPr>
              <w:rPr>
                <w:rFonts w:asciiTheme="majorHAnsi" w:hAnsiTheme="majorHAnsi" w:cstheme="majorHAnsi"/>
                <w:b/>
                <w:sz w:val="22"/>
                <w:szCs w:val="22"/>
              </w:rPr>
            </w:pPr>
            <w:r w:rsidRPr="00503675">
              <w:rPr>
                <w:rFonts w:asciiTheme="majorHAnsi" w:hAnsiTheme="majorHAnsi" w:cstheme="majorHAnsi"/>
                <w:b/>
                <w:sz w:val="22"/>
                <w:szCs w:val="22"/>
              </w:rPr>
              <w:t>Aantal eenheden (A)</w:t>
            </w:r>
          </w:p>
        </w:tc>
        <w:tc>
          <w:tcPr>
            <w:tcW w:w="1725" w:type="dxa"/>
          </w:tcPr>
          <w:p w14:paraId="052ABD42" w14:textId="77777777" w:rsidR="00BC333E" w:rsidRPr="00503675" w:rsidRDefault="00BC333E" w:rsidP="00F91055">
            <w:pPr>
              <w:rPr>
                <w:rFonts w:asciiTheme="majorHAnsi" w:hAnsiTheme="majorHAnsi" w:cstheme="majorHAnsi"/>
                <w:b/>
                <w:sz w:val="22"/>
                <w:szCs w:val="22"/>
              </w:rPr>
            </w:pPr>
            <w:r w:rsidRPr="00503675">
              <w:rPr>
                <w:rFonts w:asciiTheme="majorHAnsi" w:hAnsiTheme="majorHAnsi" w:cstheme="majorHAnsi"/>
                <w:b/>
                <w:sz w:val="22"/>
                <w:szCs w:val="22"/>
              </w:rPr>
              <w:t>Eenheidsprijs per eenheid (B)</w:t>
            </w:r>
          </w:p>
        </w:tc>
        <w:tc>
          <w:tcPr>
            <w:tcW w:w="1148" w:type="dxa"/>
          </w:tcPr>
          <w:p w14:paraId="710F4BB0" w14:textId="046CDC31" w:rsidR="00BC333E" w:rsidRPr="00503675" w:rsidRDefault="00F64F69" w:rsidP="00F91055">
            <w:pPr>
              <w:rPr>
                <w:rFonts w:asciiTheme="majorHAnsi" w:hAnsiTheme="majorHAnsi" w:cstheme="majorHAnsi"/>
                <w:b/>
                <w:sz w:val="22"/>
                <w:szCs w:val="22"/>
              </w:rPr>
            </w:pPr>
            <w:r>
              <w:rPr>
                <w:rFonts w:asciiTheme="majorHAnsi" w:hAnsiTheme="majorHAnsi" w:cstheme="majorHAnsi"/>
                <w:b/>
                <w:sz w:val="22"/>
                <w:szCs w:val="22"/>
              </w:rPr>
              <w:t>Kostenpost</w:t>
            </w:r>
            <w:r w:rsidR="00BC333E">
              <w:rPr>
                <w:rFonts w:asciiTheme="majorHAnsi" w:hAnsiTheme="majorHAnsi" w:cstheme="majorHAnsi"/>
                <w:b/>
                <w:sz w:val="22"/>
                <w:szCs w:val="22"/>
              </w:rPr>
              <w:t xml:space="preserve"> transport </w:t>
            </w:r>
          </w:p>
        </w:tc>
        <w:tc>
          <w:tcPr>
            <w:tcW w:w="1723" w:type="dxa"/>
          </w:tcPr>
          <w:p w14:paraId="53AB4C24" w14:textId="6925FAB1" w:rsidR="00BC333E" w:rsidRPr="00503675" w:rsidRDefault="00BC333E" w:rsidP="00F91055">
            <w:pPr>
              <w:rPr>
                <w:rFonts w:asciiTheme="majorHAnsi" w:hAnsiTheme="majorHAnsi" w:cstheme="majorHAnsi"/>
                <w:b/>
                <w:sz w:val="22"/>
                <w:szCs w:val="22"/>
              </w:rPr>
            </w:pPr>
            <w:r w:rsidRPr="00503675">
              <w:rPr>
                <w:rFonts w:asciiTheme="majorHAnsi" w:hAnsiTheme="majorHAnsi" w:cstheme="majorHAnsi"/>
                <w:b/>
                <w:sz w:val="22"/>
                <w:szCs w:val="22"/>
              </w:rPr>
              <w:t>Totaal (</w:t>
            </w:r>
            <w:proofErr w:type="spellStart"/>
            <w:r w:rsidRPr="00503675">
              <w:rPr>
                <w:rFonts w:asciiTheme="majorHAnsi" w:hAnsiTheme="majorHAnsi" w:cstheme="majorHAnsi"/>
                <w:b/>
                <w:sz w:val="22"/>
                <w:szCs w:val="22"/>
              </w:rPr>
              <w:t>AxB</w:t>
            </w:r>
            <w:proofErr w:type="spellEnd"/>
            <w:r w:rsidRPr="00503675">
              <w:rPr>
                <w:rFonts w:asciiTheme="majorHAnsi" w:hAnsiTheme="majorHAnsi" w:cstheme="majorHAnsi"/>
                <w:b/>
                <w:sz w:val="22"/>
                <w:szCs w:val="22"/>
              </w:rPr>
              <w:t>=E)</w:t>
            </w:r>
          </w:p>
        </w:tc>
      </w:tr>
      <w:tr w:rsidR="00BC333E" w:rsidRPr="00503675" w14:paraId="7302B8F2" w14:textId="77777777" w:rsidTr="00BC333E">
        <w:tc>
          <w:tcPr>
            <w:tcW w:w="2407" w:type="dxa"/>
          </w:tcPr>
          <w:p w14:paraId="050D6114" w14:textId="44DC46CA" w:rsidR="00BC333E" w:rsidRPr="00503675" w:rsidRDefault="00BC333E" w:rsidP="00F91055">
            <w:pPr>
              <w:rPr>
                <w:rFonts w:asciiTheme="majorHAnsi" w:hAnsiTheme="majorHAnsi" w:cstheme="majorHAnsi"/>
                <w:sz w:val="22"/>
                <w:szCs w:val="22"/>
                <w:lang w:eastAsia="ja-JP"/>
              </w:rPr>
            </w:pPr>
            <w:r w:rsidRPr="00503675">
              <w:rPr>
                <w:rFonts w:asciiTheme="majorHAnsi" w:hAnsiTheme="majorHAnsi" w:cstheme="majorHAnsi"/>
                <w:sz w:val="22"/>
                <w:szCs w:val="22"/>
              </w:rPr>
              <w:t>Verwerking per ton t.b.v. asbest en asbesthoudend afval per ton inclusief transport</w:t>
            </w:r>
            <w:r>
              <w:rPr>
                <w:rFonts w:asciiTheme="majorHAnsi" w:hAnsiTheme="majorHAnsi" w:cstheme="majorHAnsi"/>
                <w:sz w:val="22"/>
                <w:szCs w:val="22"/>
              </w:rPr>
              <w:t xml:space="preserve">* </w:t>
            </w:r>
          </w:p>
        </w:tc>
        <w:tc>
          <w:tcPr>
            <w:tcW w:w="2057" w:type="dxa"/>
          </w:tcPr>
          <w:p w14:paraId="6D51FB21" w14:textId="08930ECC" w:rsidR="00BC333E" w:rsidRPr="00503675" w:rsidRDefault="00BC333E" w:rsidP="00F91055">
            <w:pPr>
              <w:rPr>
                <w:rFonts w:asciiTheme="majorHAnsi" w:hAnsiTheme="majorHAnsi" w:cstheme="majorHAnsi"/>
                <w:sz w:val="22"/>
                <w:szCs w:val="22"/>
              </w:rPr>
            </w:pPr>
            <w:r w:rsidRPr="00503675">
              <w:rPr>
                <w:rFonts w:asciiTheme="majorHAnsi" w:hAnsiTheme="majorHAnsi" w:cstheme="majorHAnsi"/>
                <w:sz w:val="22"/>
                <w:szCs w:val="22"/>
              </w:rPr>
              <w:t>3</w:t>
            </w:r>
            <w:r>
              <w:rPr>
                <w:rFonts w:asciiTheme="majorHAnsi" w:hAnsiTheme="majorHAnsi" w:cstheme="majorHAnsi"/>
                <w:sz w:val="22"/>
                <w:szCs w:val="22"/>
              </w:rPr>
              <w:t>5</w:t>
            </w:r>
            <w:r w:rsidRPr="00503675">
              <w:rPr>
                <w:rFonts w:asciiTheme="majorHAnsi" w:hAnsiTheme="majorHAnsi" w:cstheme="majorHAnsi"/>
                <w:sz w:val="22"/>
                <w:szCs w:val="22"/>
              </w:rPr>
              <w:t xml:space="preserve"> (ton)</w:t>
            </w:r>
          </w:p>
        </w:tc>
        <w:tc>
          <w:tcPr>
            <w:tcW w:w="1725" w:type="dxa"/>
          </w:tcPr>
          <w:p w14:paraId="7D1C0A09" w14:textId="77777777" w:rsidR="00BC333E" w:rsidRPr="00503675" w:rsidRDefault="00BC333E" w:rsidP="00F91055">
            <w:pPr>
              <w:rPr>
                <w:rFonts w:asciiTheme="majorHAnsi" w:hAnsiTheme="majorHAnsi" w:cstheme="majorHAnsi"/>
                <w:sz w:val="22"/>
                <w:szCs w:val="22"/>
              </w:rPr>
            </w:pPr>
            <w:r w:rsidRPr="00503675">
              <w:rPr>
                <w:rFonts w:asciiTheme="majorHAnsi" w:hAnsiTheme="majorHAnsi" w:cstheme="majorHAnsi"/>
                <w:sz w:val="22"/>
                <w:szCs w:val="22"/>
              </w:rPr>
              <w:t>€ ………………………..</w:t>
            </w:r>
          </w:p>
        </w:tc>
        <w:tc>
          <w:tcPr>
            <w:tcW w:w="1148" w:type="dxa"/>
          </w:tcPr>
          <w:p w14:paraId="03F0E4AE" w14:textId="1F59CB1C" w:rsidR="00BC333E" w:rsidRPr="00503675" w:rsidRDefault="00BC333E" w:rsidP="00F91055">
            <w:pPr>
              <w:rPr>
                <w:rFonts w:asciiTheme="majorHAnsi" w:hAnsiTheme="majorHAnsi" w:cstheme="majorHAnsi"/>
                <w:sz w:val="22"/>
                <w:szCs w:val="22"/>
              </w:rPr>
            </w:pPr>
            <w:r w:rsidRPr="00503675">
              <w:rPr>
                <w:rFonts w:asciiTheme="majorHAnsi" w:hAnsiTheme="majorHAnsi" w:cstheme="majorHAnsi"/>
                <w:sz w:val="22"/>
                <w:szCs w:val="22"/>
              </w:rPr>
              <w:t>€ ………………………..</w:t>
            </w:r>
          </w:p>
        </w:tc>
        <w:tc>
          <w:tcPr>
            <w:tcW w:w="1723" w:type="dxa"/>
          </w:tcPr>
          <w:p w14:paraId="37B9EE96" w14:textId="52FB0B64" w:rsidR="00BC333E" w:rsidRPr="00503675" w:rsidRDefault="00BC333E" w:rsidP="00F91055">
            <w:pPr>
              <w:rPr>
                <w:rFonts w:asciiTheme="majorHAnsi" w:hAnsiTheme="majorHAnsi" w:cstheme="majorHAnsi"/>
                <w:sz w:val="22"/>
                <w:szCs w:val="22"/>
              </w:rPr>
            </w:pPr>
            <w:r w:rsidRPr="00503675">
              <w:rPr>
                <w:rFonts w:asciiTheme="majorHAnsi" w:hAnsiTheme="majorHAnsi" w:cstheme="majorHAnsi"/>
                <w:sz w:val="22"/>
                <w:szCs w:val="22"/>
              </w:rPr>
              <w:t>€ ………………………..</w:t>
            </w:r>
          </w:p>
        </w:tc>
      </w:tr>
    </w:tbl>
    <w:p w14:paraId="47D62804" w14:textId="77777777" w:rsidR="008F7397" w:rsidRPr="00503675" w:rsidRDefault="008F7397" w:rsidP="00503675">
      <w:pPr>
        <w:rPr>
          <w:rFonts w:asciiTheme="majorHAnsi" w:hAnsiTheme="majorHAnsi" w:cstheme="majorHAnsi"/>
          <w:sz w:val="22"/>
          <w:szCs w:val="22"/>
        </w:rPr>
      </w:pPr>
    </w:p>
    <w:tbl>
      <w:tblPr>
        <w:tblW w:w="9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1417"/>
        <w:gridCol w:w="1746"/>
        <w:gridCol w:w="1739"/>
      </w:tblGrid>
      <w:tr w:rsidR="00503675" w:rsidRPr="00503675" w14:paraId="081A6574" w14:textId="77777777" w:rsidTr="00F91055">
        <w:tc>
          <w:tcPr>
            <w:tcW w:w="4361" w:type="dxa"/>
          </w:tcPr>
          <w:p w14:paraId="61013420"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Totaal (D+E=F)</w:t>
            </w:r>
          </w:p>
        </w:tc>
        <w:tc>
          <w:tcPr>
            <w:tcW w:w="1417" w:type="dxa"/>
            <w:shd w:val="clear" w:color="auto" w:fill="C0C0C0"/>
          </w:tcPr>
          <w:p w14:paraId="0639A7F7" w14:textId="77777777" w:rsidR="00503675" w:rsidRPr="00503675" w:rsidRDefault="00503675" w:rsidP="00F91055">
            <w:pPr>
              <w:rPr>
                <w:rFonts w:asciiTheme="majorHAnsi" w:hAnsiTheme="majorHAnsi" w:cstheme="majorHAnsi"/>
                <w:b/>
                <w:sz w:val="22"/>
                <w:szCs w:val="22"/>
              </w:rPr>
            </w:pPr>
          </w:p>
        </w:tc>
        <w:tc>
          <w:tcPr>
            <w:tcW w:w="1746" w:type="dxa"/>
            <w:shd w:val="clear" w:color="auto" w:fill="C0C0C0"/>
          </w:tcPr>
          <w:p w14:paraId="6CED5744" w14:textId="77777777" w:rsidR="00503675" w:rsidRPr="00503675" w:rsidRDefault="00503675" w:rsidP="00F91055">
            <w:pPr>
              <w:rPr>
                <w:rFonts w:asciiTheme="majorHAnsi" w:hAnsiTheme="majorHAnsi" w:cstheme="majorHAnsi"/>
                <w:b/>
                <w:sz w:val="22"/>
                <w:szCs w:val="22"/>
              </w:rPr>
            </w:pPr>
          </w:p>
        </w:tc>
        <w:tc>
          <w:tcPr>
            <w:tcW w:w="1739" w:type="dxa"/>
          </w:tcPr>
          <w:p w14:paraId="6839AFCE"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w:t>
            </w:r>
          </w:p>
        </w:tc>
      </w:tr>
    </w:tbl>
    <w:p w14:paraId="77B2D107" w14:textId="77777777" w:rsidR="00503675" w:rsidRPr="00503675" w:rsidRDefault="00503675" w:rsidP="00503675">
      <w:pPr>
        <w:rPr>
          <w:rFonts w:asciiTheme="majorHAnsi" w:hAnsiTheme="majorHAnsi" w:cstheme="majorHAnsi"/>
          <w:sz w:val="22"/>
          <w:szCs w:val="22"/>
        </w:rPr>
      </w:pPr>
    </w:p>
    <w:p w14:paraId="6212150F" w14:textId="72D44AF2" w:rsidR="0058503A" w:rsidRDefault="0058503A" w:rsidP="00503675">
      <w:pPr>
        <w:rPr>
          <w:rFonts w:asciiTheme="majorHAnsi" w:hAnsiTheme="majorHAnsi" w:cstheme="majorHAnsi"/>
          <w:sz w:val="22"/>
          <w:szCs w:val="22"/>
        </w:rPr>
      </w:pPr>
      <w:r>
        <w:rPr>
          <w:rFonts w:asciiTheme="majorHAnsi" w:hAnsiTheme="majorHAnsi" w:cstheme="majorHAnsi"/>
          <w:sz w:val="22"/>
          <w:szCs w:val="22"/>
        </w:rPr>
        <w:t xml:space="preserve">* We eisen dat u inzichtelijk maakt </w:t>
      </w:r>
      <w:r w:rsidR="00711583">
        <w:rPr>
          <w:rFonts w:asciiTheme="majorHAnsi" w:hAnsiTheme="majorHAnsi" w:cstheme="majorHAnsi"/>
          <w:sz w:val="22"/>
          <w:szCs w:val="22"/>
        </w:rPr>
        <w:t xml:space="preserve">welke kosten u maakt voor transport per ton asbest en asbesthoudend afval. </w:t>
      </w:r>
    </w:p>
    <w:p w14:paraId="554C0E97" w14:textId="77777777" w:rsidR="00711583" w:rsidRDefault="00711583" w:rsidP="00503675">
      <w:pPr>
        <w:rPr>
          <w:rFonts w:asciiTheme="majorHAnsi" w:hAnsiTheme="majorHAnsi" w:cstheme="majorHAnsi"/>
          <w:sz w:val="22"/>
          <w:szCs w:val="22"/>
        </w:rPr>
      </w:pPr>
    </w:p>
    <w:p w14:paraId="2209FB19" w14:textId="0B8E02E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 xml:space="preserve">(Wanneer van toepassing) Overslaglocatie asbest en asbesthoudend afval </w:t>
      </w:r>
    </w:p>
    <w:p w14:paraId="73F2A3CE"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Naam overslaglocatie …………………………………………………………………………………………………………………………,</w:t>
      </w:r>
    </w:p>
    <w:p w14:paraId="3E82F8BE"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en adres overslaglocatie ………………………………………………………………………………………………………………………</w:t>
      </w:r>
    </w:p>
    <w:p w14:paraId="418D61DF" w14:textId="77777777" w:rsidR="00503675" w:rsidRPr="00503675" w:rsidRDefault="00503675" w:rsidP="00503675">
      <w:pPr>
        <w:rPr>
          <w:rFonts w:asciiTheme="majorHAnsi" w:hAnsiTheme="majorHAnsi" w:cstheme="majorHAnsi"/>
          <w:sz w:val="22"/>
          <w:szCs w:val="22"/>
        </w:rPr>
      </w:pPr>
    </w:p>
    <w:p w14:paraId="67F08179"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Verwerkingslocatie asbest en asbesthoudend afval</w:t>
      </w:r>
    </w:p>
    <w:p w14:paraId="10A3FA84"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Naam verwerkingslocatie ……………………………………………………………………………………………………………………,</w:t>
      </w:r>
    </w:p>
    <w:p w14:paraId="7DCE6195"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en adres verwerkingslocatie ……………………………………………………………………………………………………………….</w:t>
      </w:r>
    </w:p>
    <w:p w14:paraId="718283D7" w14:textId="77777777" w:rsidR="00503675" w:rsidRPr="00503675" w:rsidRDefault="00503675" w:rsidP="00503675">
      <w:pPr>
        <w:rPr>
          <w:rFonts w:asciiTheme="majorHAnsi" w:hAnsiTheme="majorHAnsi" w:cstheme="majorHAnsi"/>
          <w:sz w:val="22"/>
          <w:szCs w:val="22"/>
        </w:rPr>
      </w:pPr>
    </w:p>
    <w:p w14:paraId="3708D2E8" w14:textId="77777777" w:rsidR="00503675" w:rsidRPr="00503675" w:rsidRDefault="00503675" w:rsidP="00503675">
      <w:pPr>
        <w:rPr>
          <w:rFonts w:asciiTheme="majorHAnsi" w:hAnsiTheme="majorHAnsi" w:cstheme="majorHAnsi"/>
          <w:sz w:val="22"/>
          <w:szCs w:val="22"/>
          <w:u w:val="single"/>
        </w:rPr>
      </w:pPr>
      <w:r w:rsidRPr="00503675">
        <w:rPr>
          <w:rFonts w:asciiTheme="majorHAnsi" w:hAnsiTheme="majorHAnsi" w:cstheme="majorHAnsi"/>
          <w:sz w:val="22"/>
          <w:szCs w:val="22"/>
        </w:rPr>
        <w:t>Plaats:</w:t>
      </w:r>
      <w:r w:rsidRPr="00503675">
        <w:rPr>
          <w:rFonts w:asciiTheme="majorHAnsi" w:hAnsiTheme="majorHAnsi" w:cstheme="majorHAnsi"/>
          <w:sz w:val="22"/>
          <w:szCs w:val="22"/>
        </w:rPr>
        <w:tab/>
        <w:t>……………………………………………………… Datum:</w:t>
      </w:r>
      <w:r w:rsidRPr="00503675">
        <w:rPr>
          <w:rFonts w:asciiTheme="majorHAnsi" w:hAnsiTheme="majorHAnsi" w:cstheme="majorHAnsi"/>
          <w:sz w:val="22"/>
          <w:szCs w:val="22"/>
        </w:rPr>
        <w:tab/>
        <w:t>…………………………………………………………………….</w:t>
      </w:r>
    </w:p>
    <w:p w14:paraId="688FD53C" w14:textId="77777777" w:rsidR="00503675" w:rsidRPr="00503675" w:rsidRDefault="00503675" w:rsidP="00503675">
      <w:pPr>
        <w:rPr>
          <w:rFonts w:asciiTheme="majorHAnsi" w:hAnsiTheme="majorHAnsi" w:cstheme="majorHAnsi"/>
          <w:sz w:val="22"/>
          <w:szCs w:val="22"/>
        </w:rPr>
      </w:pPr>
    </w:p>
    <w:p w14:paraId="70F45F85"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Naam:</w:t>
      </w:r>
      <w:r w:rsidRPr="00503675">
        <w:rPr>
          <w:rFonts w:asciiTheme="majorHAnsi" w:hAnsiTheme="majorHAnsi" w:cstheme="majorHAnsi"/>
          <w:sz w:val="22"/>
          <w:szCs w:val="22"/>
        </w:rPr>
        <w:tab/>
        <w:t>………………………………………………………………………………………..</w:t>
      </w:r>
    </w:p>
    <w:p w14:paraId="6A0173C4" w14:textId="77777777" w:rsidR="00503675" w:rsidRPr="00503675" w:rsidRDefault="00503675" w:rsidP="00503675">
      <w:pPr>
        <w:rPr>
          <w:rFonts w:asciiTheme="majorHAnsi" w:hAnsiTheme="majorHAnsi" w:cstheme="majorHAnsi"/>
          <w:sz w:val="22"/>
          <w:szCs w:val="22"/>
        </w:rPr>
      </w:pPr>
    </w:p>
    <w:p w14:paraId="54C3092F"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lastRenderedPageBreak/>
        <w:t>Functie:</w:t>
      </w:r>
      <w:r w:rsidRPr="00503675">
        <w:rPr>
          <w:rFonts w:asciiTheme="majorHAnsi" w:hAnsiTheme="majorHAnsi" w:cstheme="majorHAnsi"/>
          <w:sz w:val="22"/>
          <w:szCs w:val="22"/>
        </w:rPr>
        <w:tab/>
        <w:t>……………………………………………………………………………</w:t>
      </w:r>
    </w:p>
    <w:p w14:paraId="594427E4" w14:textId="77777777" w:rsidR="00503675" w:rsidRPr="00503675" w:rsidRDefault="00503675" w:rsidP="00503675">
      <w:pPr>
        <w:rPr>
          <w:rFonts w:asciiTheme="majorHAnsi" w:hAnsiTheme="majorHAnsi" w:cstheme="majorHAnsi"/>
          <w:sz w:val="22"/>
          <w:szCs w:val="22"/>
        </w:rPr>
      </w:pPr>
    </w:p>
    <w:p w14:paraId="26BB2B2C" w14:textId="77777777" w:rsidR="00503675" w:rsidRPr="006E5E3C" w:rsidRDefault="00503675" w:rsidP="00503675">
      <w:pPr>
        <w:rPr>
          <w:rFonts w:ascii="Calibri" w:hAnsi="Calibri"/>
        </w:rPr>
      </w:pPr>
      <w:r w:rsidRPr="00503675">
        <w:rPr>
          <w:rFonts w:asciiTheme="majorHAnsi" w:hAnsiTheme="majorHAnsi" w:cstheme="majorHAnsi"/>
          <w:sz w:val="22"/>
          <w:szCs w:val="22"/>
        </w:rPr>
        <w:t>Ondertekening:</w:t>
      </w:r>
      <w:r w:rsidRPr="00503675">
        <w:rPr>
          <w:rFonts w:asciiTheme="majorHAnsi" w:hAnsiTheme="majorHAnsi" w:cstheme="majorHAnsi"/>
          <w:sz w:val="22"/>
          <w:szCs w:val="22"/>
        </w:rPr>
        <w:tab/>
        <w:t>………………………………………………………………………..</w:t>
      </w:r>
      <w:r>
        <w:rPr>
          <w:rFonts w:ascii="Calibri" w:hAnsi="Calibri" w:cs="Arial"/>
        </w:rPr>
        <w:br w:type="page"/>
      </w:r>
    </w:p>
    <w:p w14:paraId="75740C8D" w14:textId="77777777" w:rsidR="00503675" w:rsidRPr="00503675" w:rsidRDefault="00503675" w:rsidP="00503675">
      <w:pPr>
        <w:pStyle w:val="Kop1"/>
        <w:rPr>
          <w:rFonts w:cstheme="majorHAnsi"/>
          <w:sz w:val="22"/>
          <w:szCs w:val="22"/>
        </w:rPr>
      </w:pPr>
      <w:bookmarkStart w:id="93" w:name="_Toc504029565"/>
      <w:bookmarkStart w:id="94" w:name="_Toc106634321"/>
      <w:bookmarkStart w:id="95" w:name="_Toc496602488"/>
      <w:r w:rsidRPr="00503675">
        <w:rPr>
          <w:rFonts w:cstheme="majorHAnsi"/>
          <w:sz w:val="22"/>
          <w:szCs w:val="22"/>
        </w:rPr>
        <w:lastRenderedPageBreak/>
        <w:t xml:space="preserve">Bijlage 3b: </w:t>
      </w:r>
      <w:r w:rsidRPr="00503675">
        <w:rPr>
          <w:rFonts w:cstheme="majorHAnsi"/>
          <w:sz w:val="22"/>
          <w:szCs w:val="22"/>
        </w:rPr>
        <w:tab/>
        <w:t>Inschrijfbiljet perceel 2 B Hout</w:t>
      </w:r>
      <w:bookmarkEnd w:id="93"/>
      <w:bookmarkEnd w:id="94"/>
      <w:r w:rsidRPr="00503675">
        <w:rPr>
          <w:rFonts w:cstheme="majorHAnsi"/>
          <w:sz w:val="22"/>
          <w:szCs w:val="22"/>
        </w:rPr>
        <w:t xml:space="preserve"> </w:t>
      </w:r>
      <w:bookmarkEnd w:id="95"/>
    </w:p>
    <w:p w14:paraId="001267B3" w14:textId="77777777" w:rsidR="00503675" w:rsidRPr="00503675" w:rsidRDefault="00503675" w:rsidP="00503675">
      <w:pPr>
        <w:rPr>
          <w:rFonts w:asciiTheme="majorHAnsi" w:hAnsiTheme="majorHAnsi" w:cstheme="majorHAnsi"/>
          <w:sz w:val="22"/>
          <w:szCs w:val="22"/>
        </w:rPr>
      </w:pPr>
    </w:p>
    <w:p w14:paraId="5D20F5D9" w14:textId="77777777" w:rsidR="00503675" w:rsidRPr="00503675" w:rsidRDefault="00503675" w:rsidP="00503675">
      <w:pPr>
        <w:rPr>
          <w:rFonts w:asciiTheme="majorHAnsi" w:hAnsiTheme="majorHAnsi" w:cstheme="majorHAnsi"/>
          <w:i/>
          <w:sz w:val="22"/>
          <w:szCs w:val="22"/>
        </w:rPr>
      </w:pPr>
      <w:r w:rsidRPr="00503675">
        <w:rPr>
          <w:rFonts w:asciiTheme="majorHAnsi" w:hAnsiTheme="majorHAnsi" w:cstheme="majorHAnsi"/>
          <w:i/>
          <w:sz w:val="22"/>
          <w:szCs w:val="22"/>
        </w:rPr>
        <w:t>Door invulling en ondertekening van onderstaand inschrijfbiljet verklaart de inschrijver:</w:t>
      </w:r>
    </w:p>
    <w:p w14:paraId="54846C09" w14:textId="69F62D3A" w:rsidR="00503675" w:rsidRPr="00503675" w:rsidRDefault="00503675" w:rsidP="00930244">
      <w:pPr>
        <w:pStyle w:val="Lijstalinea"/>
        <w:numPr>
          <w:ilvl w:val="0"/>
          <w:numId w:val="25"/>
        </w:numPr>
        <w:rPr>
          <w:rFonts w:asciiTheme="majorHAnsi" w:hAnsiTheme="majorHAnsi" w:cstheme="majorHAnsi"/>
          <w:sz w:val="22"/>
          <w:szCs w:val="22"/>
        </w:rPr>
      </w:pPr>
      <w:r w:rsidRPr="00503675">
        <w:rPr>
          <w:rFonts w:asciiTheme="majorHAnsi" w:hAnsiTheme="majorHAnsi" w:cstheme="majorHAnsi"/>
          <w:sz w:val="22"/>
          <w:szCs w:val="22"/>
        </w:rPr>
        <w:t>Zich bereid en in staat de dienstverlening te verrichten conform de eisen zoals gesteld in het Programma van Eisen  “Verwerking afvalstromen milieustraat gemeente Drimmelen” d.d. 20/06/2022 en met kenmerk siw009395, en met inachtneming van de bepalingen en gegevens zoals deze zijn omschreven in de eventuele nota(‘s) van inlichtingen;</w:t>
      </w:r>
    </w:p>
    <w:p w14:paraId="77317374" w14:textId="77777777" w:rsidR="00503675" w:rsidRPr="00503675" w:rsidRDefault="00503675" w:rsidP="00930244">
      <w:pPr>
        <w:pStyle w:val="Lijstalinea"/>
        <w:numPr>
          <w:ilvl w:val="0"/>
          <w:numId w:val="25"/>
        </w:numPr>
        <w:rPr>
          <w:rFonts w:asciiTheme="majorHAnsi" w:hAnsiTheme="majorHAnsi" w:cstheme="majorHAnsi"/>
          <w:sz w:val="22"/>
          <w:szCs w:val="22"/>
        </w:rPr>
      </w:pPr>
      <w:r w:rsidRPr="00503675">
        <w:rPr>
          <w:rFonts w:asciiTheme="majorHAnsi" w:hAnsiTheme="majorHAnsi" w:cstheme="majorHAnsi"/>
          <w:sz w:val="22"/>
          <w:szCs w:val="22"/>
        </w:rPr>
        <w:t>Dat de opgegeven tarieven inclusief alle logischerwijs tot de opdracht behorende onderdelen en/of zaken zijn;</w:t>
      </w:r>
    </w:p>
    <w:p w14:paraId="3F270F58" w14:textId="77777777" w:rsidR="00503675" w:rsidRPr="00503675" w:rsidRDefault="00503675" w:rsidP="00930244">
      <w:pPr>
        <w:pStyle w:val="Lijstalinea"/>
        <w:numPr>
          <w:ilvl w:val="0"/>
          <w:numId w:val="25"/>
        </w:numPr>
        <w:rPr>
          <w:rFonts w:asciiTheme="majorHAnsi" w:hAnsiTheme="majorHAnsi" w:cstheme="majorHAnsi"/>
          <w:sz w:val="22"/>
          <w:szCs w:val="22"/>
        </w:rPr>
      </w:pPr>
      <w:r w:rsidRPr="00503675">
        <w:rPr>
          <w:rFonts w:asciiTheme="majorHAnsi" w:hAnsiTheme="majorHAnsi" w:cstheme="majorHAnsi"/>
          <w:sz w:val="22"/>
          <w:szCs w:val="22"/>
        </w:rPr>
        <w:t>Dat de aangeboden tarieven in  Euro’s en exclusief BTW zijn.</w:t>
      </w:r>
    </w:p>
    <w:p w14:paraId="58847384"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Het is inschrijver daarnaast niet toegestaan een onaanvaardbare en/of speculatieve inschrijving te doen.</w:t>
      </w:r>
    </w:p>
    <w:p w14:paraId="6C5072E8" w14:textId="77777777" w:rsidR="00503675" w:rsidRPr="00503675" w:rsidRDefault="00503675" w:rsidP="00503675">
      <w:pPr>
        <w:rPr>
          <w:rFonts w:asciiTheme="majorHAnsi" w:hAnsiTheme="majorHAnsi" w:cstheme="majorHAnsi"/>
          <w:sz w:val="22"/>
          <w:szCs w:val="22"/>
        </w:rPr>
      </w:pPr>
    </w:p>
    <w:p w14:paraId="655513F5" w14:textId="77777777" w:rsidR="00503675" w:rsidRPr="00503675" w:rsidRDefault="00503675" w:rsidP="00503675">
      <w:pPr>
        <w:rPr>
          <w:rFonts w:asciiTheme="majorHAnsi" w:hAnsiTheme="majorHAnsi" w:cstheme="majorHAnsi"/>
          <w:sz w:val="22"/>
          <w:szCs w:val="22"/>
          <w:u w:val="dotted"/>
        </w:rPr>
      </w:pPr>
      <w:r w:rsidRPr="00503675">
        <w:rPr>
          <w:rFonts w:asciiTheme="majorHAnsi" w:hAnsiTheme="majorHAnsi" w:cstheme="majorHAnsi"/>
          <w:sz w:val="22"/>
          <w:szCs w:val="22"/>
        </w:rPr>
        <w:t>Naam inschrijver:</w:t>
      </w:r>
      <w:r w:rsidRPr="00503675">
        <w:rPr>
          <w:rFonts w:asciiTheme="majorHAnsi" w:hAnsiTheme="majorHAnsi" w:cstheme="majorHAnsi"/>
          <w:sz w:val="22"/>
          <w:szCs w:val="22"/>
        </w:rPr>
        <w:tab/>
      </w:r>
      <w:r w:rsidRPr="00503675">
        <w:rPr>
          <w:rFonts w:asciiTheme="majorHAnsi" w:hAnsiTheme="majorHAnsi" w:cstheme="majorHAnsi"/>
          <w:sz w:val="22"/>
          <w:szCs w:val="22"/>
          <w:u w:val="dotted"/>
        </w:rPr>
        <w:t>………………………………………………………………………………</w:t>
      </w:r>
    </w:p>
    <w:p w14:paraId="0BEB8A94" w14:textId="77777777" w:rsidR="00503675" w:rsidRPr="00503675" w:rsidRDefault="00503675" w:rsidP="00503675">
      <w:pPr>
        <w:rPr>
          <w:rFonts w:asciiTheme="majorHAnsi" w:hAnsiTheme="majorHAnsi" w:cstheme="majorHAnsi"/>
          <w:sz w:val="22"/>
          <w:szCs w:val="22"/>
        </w:rPr>
      </w:pPr>
    </w:p>
    <w:p w14:paraId="66300ACF"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Adres:</w:t>
      </w:r>
      <w:r w:rsidRPr="00503675">
        <w:rPr>
          <w:rFonts w:asciiTheme="majorHAnsi" w:hAnsiTheme="majorHAnsi" w:cstheme="majorHAnsi"/>
          <w:sz w:val="22"/>
          <w:szCs w:val="22"/>
        </w:rPr>
        <w:tab/>
      </w:r>
      <w:r w:rsidRPr="00503675">
        <w:rPr>
          <w:rFonts w:asciiTheme="majorHAnsi" w:hAnsiTheme="majorHAnsi" w:cstheme="majorHAnsi"/>
          <w:sz w:val="22"/>
          <w:szCs w:val="22"/>
          <w:u w:val="dotted"/>
        </w:rPr>
        <w:t>…………………………………………………………………………………………………</w:t>
      </w:r>
    </w:p>
    <w:p w14:paraId="5C1B8622" w14:textId="77777777" w:rsidR="00503675" w:rsidRPr="00503675" w:rsidRDefault="00503675" w:rsidP="00503675">
      <w:pPr>
        <w:rPr>
          <w:rFonts w:asciiTheme="majorHAnsi" w:hAnsiTheme="majorHAnsi" w:cstheme="majorHAnsi"/>
          <w:sz w:val="22"/>
          <w:szCs w:val="22"/>
        </w:rPr>
      </w:pPr>
    </w:p>
    <w:p w14:paraId="26F5A583" w14:textId="77777777" w:rsidR="00503675" w:rsidRPr="00503675" w:rsidRDefault="00503675" w:rsidP="00503675">
      <w:pPr>
        <w:rPr>
          <w:rFonts w:asciiTheme="majorHAnsi" w:hAnsiTheme="majorHAnsi" w:cstheme="majorHAnsi"/>
          <w:sz w:val="22"/>
          <w:szCs w:val="22"/>
          <w:u w:val="dotted"/>
        </w:rPr>
      </w:pPr>
      <w:r w:rsidRPr="00503675">
        <w:rPr>
          <w:rFonts w:asciiTheme="majorHAnsi" w:hAnsiTheme="majorHAnsi" w:cstheme="majorHAnsi"/>
          <w:sz w:val="22"/>
          <w:szCs w:val="22"/>
        </w:rPr>
        <w:t xml:space="preserve">Postcode </w:t>
      </w:r>
      <w:r w:rsidRPr="00503675">
        <w:rPr>
          <w:rFonts w:asciiTheme="majorHAnsi" w:hAnsiTheme="majorHAnsi" w:cstheme="majorHAnsi"/>
          <w:sz w:val="22"/>
          <w:szCs w:val="22"/>
        </w:rPr>
        <w:noBreakHyphen/>
        <w:t xml:space="preserve"> woonplaats:</w:t>
      </w:r>
      <w:r w:rsidRPr="00503675">
        <w:rPr>
          <w:rFonts w:asciiTheme="majorHAnsi" w:hAnsiTheme="majorHAnsi" w:cstheme="majorHAnsi"/>
          <w:sz w:val="22"/>
          <w:szCs w:val="22"/>
        </w:rPr>
        <w:tab/>
      </w:r>
      <w:r w:rsidRPr="00503675">
        <w:rPr>
          <w:rFonts w:asciiTheme="majorHAnsi" w:hAnsiTheme="majorHAnsi" w:cstheme="majorHAnsi"/>
          <w:sz w:val="22"/>
          <w:szCs w:val="22"/>
          <w:u w:val="dotted"/>
        </w:rPr>
        <w:t>………………………………………………………………………..</w:t>
      </w:r>
    </w:p>
    <w:p w14:paraId="38DB604B" w14:textId="77777777" w:rsidR="00503675" w:rsidRPr="00503675" w:rsidRDefault="00503675" w:rsidP="00503675">
      <w:pPr>
        <w:rPr>
          <w:rFonts w:asciiTheme="majorHAnsi" w:hAnsiTheme="majorHAnsi" w:cstheme="maj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9"/>
        <w:gridCol w:w="2655"/>
        <w:gridCol w:w="1745"/>
        <w:gridCol w:w="1741"/>
      </w:tblGrid>
      <w:tr w:rsidR="00503675" w:rsidRPr="00503675" w14:paraId="742DC7FF" w14:textId="77777777" w:rsidTr="005D4B4A">
        <w:tc>
          <w:tcPr>
            <w:tcW w:w="2919" w:type="dxa"/>
          </w:tcPr>
          <w:p w14:paraId="5309DE95"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Omschrijving</w:t>
            </w:r>
          </w:p>
        </w:tc>
        <w:tc>
          <w:tcPr>
            <w:tcW w:w="2655" w:type="dxa"/>
          </w:tcPr>
          <w:p w14:paraId="3CACE2F4"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Aantal eenheden (A)</w:t>
            </w:r>
          </w:p>
        </w:tc>
        <w:tc>
          <w:tcPr>
            <w:tcW w:w="1745" w:type="dxa"/>
          </w:tcPr>
          <w:p w14:paraId="4F8B88E6"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Eenheidsprijs per eenheid (B)</w:t>
            </w:r>
          </w:p>
        </w:tc>
        <w:tc>
          <w:tcPr>
            <w:tcW w:w="1741" w:type="dxa"/>
          </w:tcPr>
          <w:p w14:paraId="370FCCBA"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Totaal (</w:t>
            </w:r>
            <w:proofErr w:type="spellStart"/>
            <w:r w:rsidRPr="00503675">
              <w:rPr>
                <w:rFonts w:asciiTheme="majorHAnsi" w:hAnsiTheme="majorHAnsi" w:cstheme="majorHAnsi"/>
                <w:b/>
                <w:sz w:val="22"/>
                <w:szCs w:val="22"/>
              </w:rPr>
              <w:t>AxB</w:t>
            </w:r>
            <w:proofErr w:type="spellEnd"/>
            <w:r w:rsidRPr="00503675">
              <w:rPr>
                <w:rFonts w:asciiTheme="majorHAnsi" w:hAnsiTheme="majorHAnsi" w:cstheme="majorHAnsi"/>
                <w:b/>
                <w:sz w:val="22"/>
                <w:szCs w:val="22"/>
              </w:rPr>
              <w:t>=C)</w:t>
            </w:r>
          </w:p>
        </w:tc>
      </w:tr>
      <w:tr w:rsidR="00503675" w:rsidRPr="00503675" w14:paraId="2EAD2B3D" w14:textId="77777777" w:rsidTr="005D4B4A">
        <w:tc>
          <w:tcPr>
            <w:tcW w:w="2919" w:type="dxa"/>
          </w:tcPr>
          <w:p w14:paraId="1B5E65F8" w14:textId="77777777" w:rsidR="00503675" w:rsidRPr="00503675" w:rsidRDefault="00503675" w:rsidP="00F91055">
            <w:pPr>
              <w:rPr>
                <w:rFonts w:asciiTheme="majorHAnsi" w:hAnsiTheme="majorHAnsi" w:cstheme="majorHAnsi"/>
                <w:sz w:val="22"/>
                <w:szCs w:val="22"/>
                <w:lang w:eastAsia="ja-JP"/>
              </w:rPr>
            </w:pPr>
            <w:r w:rsidRPr="00503675">
              <w:rPr>
                <w:rFonts w:asciiTheme="majorHAnsi" w:hAnsiTheme="majorHAnsi" w:cstheme="majorHAnsi"/>
                <w:sz w:val="22"/>
                <w:szCs w:val="22"/>
              </w:rPr>
              <w:t xml:space="preserve">Verwerking per ton t.b.v. B Hout </w:t>
            </w:r>
          </w:p>
        </w:tc>
        <w:tc>
          <w:tcPr>
            <w:tcW w:w="2655" w:type="dxa"/>
          </w:tcPr>
          <w:p w14:paraId="0F7A96F7" w14:textId="23DFE6DB" w:rsidR="00503675" w:rsidRPr="00503675" w:rsidRDefault="00FD2976" w:rsidP="00F91055">
            <w:pPr>
              <w:rPr>
                <w:rFonts w:asciiTheme="majorHAnsi" w:hAnsiTheme="majorHAnsi" w:cstheme="majorHAnsi"/>
                <w:sz w:val="22"/>
                <w:szCs w:val="22"/>
                <w:highlight w:val="yellow"/>
              </w:rPr>
            </w:pPr>
            <w:r>
              <w:rPr>
                <w:rFonts w:asciiTheme="majorHAnsi" w:hAnsiTheme="majorHAnsi" w:cstheme="majorHAnsi"/>
                <w:sz w:val="22"/>
                <w:szCs w:val="22"/>
              </w:rPr>
              <w:t>291</w:t>
            </w:r>
            <w:r w:rsidR="00503675" w:rsidRPr="00503675">
              <w:rPr>
                <w:rFonts w:asciiTheme="majorHAnsi" w:hAnsiTheme="majorHAnsi" w:cstheme="majorHAnsi"/>
                <w:sz w:val="22"/>
                <w:szCs w:val="22"/>
              </w:rPr>
              <w:t xml:space="preserve"> (ton)</w:t>
            </w:r>
            <w:r>
              <w:rPr>
                <w:rFonts w:asciiTheme="majorHAnsi" w:hAnsiTheme="majorHAnsi" w:cstheme="majorHAnsi"/>
                <w:sz w:val="22"/>
                <w:szCs w:val="22"/>
              </w:rPr>
              <w:t>*</w:t>
            </w:r>
          </w:p>
        </w:tc>
        <w:tc>
          <w:tcPr>
            <w:tcW w:w="1745" w:type="dxa"/>
          </w:tcPr>
          <w:p w14:paraId="6CFE3A39" w14:textId="77777777" w:rsidR="00503675" w:rsidRPr="00503675" w:rsidRDefault="00503675" w:rsidP="00F91055">
            <w:pPr>
              <w:rPr>
                <w:rFonts w:asciiTheme="majorHAnsi" w:hAnsiTheme="majorHAnsi" w:cstheme="majorHAnsi"/>
                <w:sz w:val="22"/>
                <w:szCs w:val="22"/>
              </w:rPr>
            </w:pPr>
            <w:r w:rsidRPr="00503675">
              <w:rPr>
                <w:rFonts w:asciiTheme="majorHAnsi" w:hAnsiTheme="majorHAnsi" w:cstheme="majorHAnsi"/>
                <w:sz w:val="22"/>
                <w:szCs w:val="22"/>
              </w:rPr>
              <w:t>€ ………………………..</w:t>
            </w:r>
          </w:p>
        </w:tc>
        <w:tc>
          <w:tcPr>
            <w:tcW w:w="1741" w:type="dxa"/>
          </w:tcPr>
          <w:p w14:paraId="700C9B42" w14:textId="77777777" w:rsidR="00503675" w:rsidRPr="00503675" w:rsidRDefault="00503675" w:rsidP="00F91055">
            <w:pPr>
              <w:rPr>
                <w:rFonts w:asciiTheme="majorHAnsi" w:hAnsiTheme="majorHAnsi" w:cstheme="majorHAnsi"/>
                <w:sz w:val="22"/>
                <w:szCs w:val="22"/>
              </w:rPr>
            </w:pPr>
            <w:r w:rsidRPr="00503675">
              <w:rPr>
                <w:rFonts w:asciiTheme="majorHAnsi" w:hAnsiTheme="majorHAnsi" w:cstheme="majorHAnsi"/>
                <w:sz w:val="22"/>
                <w:szCs w:val="22"/>
              </w:rPr>
              <w:t>€ ………………………..</w:t>
            </w:r>
          </w:p>
        </w:tc>
      </w:tr>
    </w:tbl>
    <w:p w14:paraId="44608B2B" w14:textId="7F4237B6" w:rsidR="00503675" w:rsidRPr="00503675" w:rsidRDefault="005D4B4A" w:rsidP="00503675">
      <w:pPr>
        <w:rPr>
          <w:rFonts w:asciiTheme="majorHAnsi" w:hAnsiTheme="majorHAnsi" w:cstheme="majorHAnsi"/>
          <w:sz w:val="22"/>
          <w:szCs w:val="22"/>
        </w:rPr>
      </w:pPr>
      <w:r>
        <w:rPr>
          <w:rFonts w:asciiTheme="majorHAnsi" w:hAnsiTheme="majorHAnsi" w:cstheme="majorHAnsi"/>
          <w:sz w:val="22"/>
          <w:szCs w:val="22"/>
        </w:rPr>
        <w:t xml:space="preserve">* Dit tonnage is een gebaseerd op de gemiddelde verwerking afgelopen 5 jaar. Echter, de laatste jaren lag de verwerking van het tonnage significant hoger zoals te zien is in bijlage 4. Inschrijver dient hier rekening mee te houden. </w:t>
      </w:r>
    </w:p>
    <w:p w14:paraId="46C7B974" w14:textId="77777777" w:rsidR="00503675" w:rsidRPr="00503675" w:rsidRDefault="00503675" w:rsidP="00503675">
      <w:pPr>
        <w:rPr>
          <w:rFonts w:asciiTheme="majorHAnsi" w:hAnsiTheme="majorHAnsi" w:cstheme="majorHAnsi"/>
          <w:sz w:val="22"/>
          <w:szCs w:val="22"/>
        </w:rPr>
      </w:pPr>
    </w:p>
    <w:p w14:paraId="77225FE5"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 xml:space="preserve">(Wanneer van toepassing) Overslaglocatie B Hout  </w:t>
      </w:r>
    </w:p>
    <w:p w14:paraId="7CC5BC57"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Naam overslaglocatie …………………………………………………………………………………………………………………………,</w:t>
      </w:r>
    </w:p>
    <w:p w14:paraId="48D74207"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en adres overslaglocatie …………………………………………………………………………………………………………………………</w:t>
      </w:r>
    </w:p>
    <w:p w14:paraId="050CDA18" w14:textId="77777777" w:rsidR="00503675" w:rsidRPr="00503675" w:rsidRDefault="00503675" w:rsidP="00503675">
      <w:pPr>
        <w:rPr>
          <w:rFonts w:asciiTheme="majorHAnsi" w:hAnsiTheme="majorHAnsi" w:cstheme="majorHAnsi"/>
          <w:sz w:val="22"/>
          <w:szCs w:val="22"/>
        </w:rPr>
      </w:pPr>
    </w:p>
    <w:p w14:paraId="59176C23"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 xml:space="preserve">Verwerkingslocatie B Hout </w:t>
      </w:r>
    </w:p>
    <w:p w14:paraId="729C5500"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Naam verwerkingslocatie …………………………………………………………………………………………………………………………,</w:t>
      </w:r>
    </w:p>
    <w:p w14:paraId="7275DC7B"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en adres verwerkingslocatie …………………………………………………………………………………………………………………</w:t>
      </w:r>
    </w:p>
    <w:p w14:paraId="2E9841B6" w14:textId="77777777" w:rsidR="00503675" w:rsidRPr="00503675" w:rsidRDefault="00503675" w:rsidP="00503675">
      <w:pPr>
        <w:rPr>
          <w:rFonts w:asciiTheme="majorHAnsi" w:hAnsiTheme="majorHAnsi" w:cstheme="majorHAnsi"/>
          <w:sz w:val="22"/>
          <w:szCs w:val="22"/>
        </w:rPr>
      </w:pPr>
    </w:p>
    <w:p w14:paraId="221DB3AB" w14:textId="77777777" w:rsidR="00503675" w:rsidRPr="00503675" w:rsidRDefault="00503675" w:rsidP="00503675">
      <w:pPr>
        <w:rPr>
          <w:rFonts w:asciiTheme="majorHAnsi" w:hAnsiTheme="majorHAnsi" w:cstheme="majorHAnsi"/>
          <w:sz w:val="22"/>
          <w:szCs w:val="22"/>
          <w:u w:val="single"/>
        </w:rPr>
      </w:pPr>
      <w:r w:rsidRPr="00503675">
        <w:rPr>
          <w:rFonts w:asciiTheme="majorHAnsi" w:hAnsiTheme="majorHAnsi" w:cstheme="majorHAnsi"/>
          <w:sz w:val="22"/>
          <w:szCs w:val="22"/>
        </w:rPr>
        <w:t>Plaats:</w:t>
      </w:r>
      <w:r w:rsidRPr="00503675">
        <w:rPr>
          <w:rFonts w:asciiTheme="majorHAnsi" w:hAnsiTheme="majorHAnsi" w:cstheme="majorHAnsi"/>
          <w:sz w:val="22"/>
          <w:szCs w:val="22"/>
        </w:rPr>
        <w:tab/>
        <w:t>……………………………………………………… Datum:</w:t>
      </w:r>
      <w:r w:rsidRPr="00503675">
        <w:rPr>
          <w:rFonts w:asciiTheme="majorHAnsi" w:hAnsiTheme="majorHAnsi" w:cstheme="majorHAnsi"/>
          <w:sz w:val="22"/>
          <w:szCs w:val="22"/>
        </w:rPr>
        <w:tab/>
        <w:t>…………………………………………………………………….</w:t>
      </w:r>
    </w:p>
    <w:p w14:paraId="688264B6" w14:textId="77777777" w:rsidR="00503675" w:rsidRPr="00503675" w:rsidRDefault="00503675" w:rsidP="00503675">
      <w:pPr>
        <w:rPr>
          <w:rFonts w:asciiTheme="majorHAnsi" w:hAnsiTheme="majorHAnsi" w:cstheme="majorHAnsi"/>
          <w:sz w:val="22"/>
          <w:szCs w:val="22"/>
        </w:rPr>
      </w:pPr>
    </w:p>
    <w:p w14:paraId="6D5E7FCB"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Naam:</w:t>
      </w:r>
      <w:r w:rsidRPr="00503675">
        <w:rPr>
          <w:rFonts w:asciiTheme="majorHAnsi" w:hAnsiTheme="majorHAnsi" w:cstheme="majorHAnsi"/>
          <w:sz w:val="22"/>
          <w:szCs w:val="22"/>
        </w:rPr>
        <w:tab/>
        <w:t>………………………………………………………………………………………..</w:t>
      </w:r>
    </w:p>
    <w:p w14:paraId="5D597B3E" w14:textId="77777777" w:rsidR="00503675" w:rsidRPr="00503675" w:rsidRDefault="00503675" w:rsidP="00503675">
      <w:pPr>
        <w:rPr>
          <w:rFonts w:asciiTheme="majorHAnsi" w:hAnsiTheme="majorHAnsi" w:cstheme="majorHAnsi"/>
          <w:sz w:val="22"/>
          <w:szCs w:val="22"/>
        </w:rPr>
      </w:pPr>
    </w:p>
    <w:p w14:paraId="4CD9D3F6"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Functie:</w:t>
      </w:r>
      <w:r w:rsidRPr="00503675">
        <w:rPr>
          <w:rFonts w:asciiTheme="majorHAnsi" w:hAnsiTheme="majorHAnsi" w:cstheme="majorHAnsi"/>
          <w:sz w:val="22"/>
          <w:szCs w:val="22"/>
        </w:rPr>
        <w:tab/>
        <w:t>………………………………………………………………………………</w:t>
      </w:r>
    </w:p>
    <w:p w14:paraId="5BA5676C" w14:textId="77777777" w:rsidR="00503675" w:rsidRPr="00503675" w:rsidRDefault="00503675" w:rsidP="00503675">
      <w:pPr>
        <w:rPr>
          <w:rFonts w:asciiTheme="majorHAnsi" w:hAnsiTheme="majorHAnsi" w:cstheme="majorHAnsi"/>
          <w:sz w:val="22"/>
          <w:szCs w:val="22"/>
        </w:rPr>
      </w:pPr>
    </w:p>
    <w:p w14:paraId="737D7904"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Ondertekening:</w:t>
      </w:r>
      <w:r w:rsidRPr="00503675">
        <w:rPr>
          <w:rFonts w:asciiTheme="majorHAnsi" w:hAnsiTheme="majorHAnsi" w:cstheme="majorHAnsi"/>
          <w:sz w:val="22"/>
          <w:szCs w:val="22"/>
        </w:rPr>
        <w:tab/>
        <w:t>………………………………………………………………………..</w:t>
      </w:r>
    </w:p>
    <w:p w14:paraId="2F98860A"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br w:type="page"/>
      </w:r>
    </w:p>
    <w:p w14:paraId="095B0394" w14:textId="77777777" w:rsidR="00503675" w:rsidRPr="00503675" w:rsidRDefault="00503675" w:rsidP="00503675">
      <w:pPr>
        <w:pStyle w:val="Kop1"/>
        <w:ind w:left="432" w:hanging="432"/>
        <w:rPr>
          <w:rFonts w:cstheme="majorHAnsi"/>
          <w:b w:val="0"/>
          <w:sz w:val="22"/>
          <w:szCs w:val="22"/>
        </w:rPr>
      </w:pPr>
      <w:bookmarkStart w:id="96" w:name="_Toc504029566"/>
      <w:bookmarkStart w:id="97" w:name="_Toc106634322"/>
      <w:bookmarkStart w:id="98" w:name="_Toc496602489"/>
      <w:r w:rsidRPr="00503675">
        <w:rPr>
          <w:rFonts w:cstheme="majorHAnsi"/>
          <w:sz w:val="22"/>
          <w:szCs w:val="22"/>
        </w:rPr>
        <w:lastRenderedPageBreak/>
        <w:t xml:space="preserve">Bijlage 3c: </w:t>
      </w:r>
      <w:r w:rsidRPr="00503675">
        <w:rPr>
          <w:rFonts w:cstheme="majorHAnsi"/>
          <w:sz w:val="22"/>
          <w:szCs w:val="22"/>
        </w:rPr>
        <w:tab/>
      </w:r>
      <w:r w:rsidRPr="00503675">
        <w:rPr>
          <w:rFonts w:cstheme="majorHAnsi"/>
          <w:sz w:val="22"/>
          <w:szCs w:val="22"/>
        </w:rPr>
        <w:tab/>
        <w:t>Inschrijfbiljet perceel 3 C Hout</w:t>
      </w:r>
      <w:bookmarkEnd w:id="96"/>
      <w:bookmarkEnd w:id="97"/>
      <w:r w:rsidRPr="00503675">
        <w:rPr>
          <w:rFonts w:cstheme="majorHAnsi"/>
          <w:sz w:val="22"/>
          <w:szCs w:val="22"/>
        </w:rPr>
        <w:t xml:space="preserve"> </w:t>
      </w:r>
      <w:bookmarkEnd w:id="98"/>
    </w:p>
    <w:p w14:paraId="03A5055C" w14:textId="77777777" w:rsidR="00503675" w:rsidRPr="00503675" w:rsidRDefault="00503675" w:rsidP="00503675">
      <w:pPr>
        <w:rPr>
          <w:rFonts w:asciiTheme="majorHAnsi" w:hAnsiTheme="majorHAnsi" w:cstheme="majorHAnsi"/>
          <w:sz w:val="22"/>
          <w:szCs w:val="22"/>
        </w:rPr>
      </w:pPr>
    </w:p>
    <w:p w14:paraId="6CCB3D90" w14:textId="77777777" w:rsidR="00503675" w:rsidRPr="00503675" w:rsidRDefault="00503675" w:rsidP="00503675">
      <w:pPr>
        <w:rPr>
          <w:rFonts w:asciiTheme="majorHAnsi" w:hAnsiTheme="majorHAnsi" w:cstheme="majorHAnsi"/>
          <w:i/>
          <w:sz w:val="22"/>
          <w:szCs w:val="22"/>
        </w:rPr>
      </w:pPr>
      <w:r w:rsidRPr="00503675">
        <w:rPr>
          <w:rFonts w:asciiTheme="majorHAnsi" w:hAnsiTheme="majorHAnsi" w:cstheme="majorHAnsi"/>
          <w:i/>
          <w:sz w:val="22"/>
          <w:szCs w:val="22"/>
        </w:rPr>
        <w:t>Door invulling en ondertekening van onderstaand inschrijfbiljet verklaart de inschrijver:</w:t>
      </w:r>
    </w:p>
    <w:p w14:paraId="4C059E6B" w14:textId="2C232F3C" w:rsidR="00503675" w:rsidRPr="00503675" w:rsidRDefault="00503675" w:rsidP="00930244">
      <w:pPr>
        <w:pStyle w:val="Lijstalinea"/>
        <w:numPr>
          <w:ilvl w:val="0"/>
          <w:numId w:val="25"/>
        </w:numPr>
        <w:rPr>
          <w:rFonts w:asciiTheme="majorHAnsi" w:hAnsiTheme="majorHAnsi" w:cstheme="majorHAnsi"/>
          <w:sz w:val="22"/>
          <w:szCs w:val="22"/>
        </w:rPr>
      </w:pPr>
      <w:r w:rsidRPr="00503675">
        <w:rPr>
          <w:rFonts w:asciiTheme="majorHAnsi" w:hAnsiTheme="majorHAnsi" w:cstheme="majorHAnsi"/>
          <w:sz w:val="22"/>
          <w:szCs w:val="22"/>
        </w:rPr>
        <w:t>Zich bereid en in staat de dienstverlening te verrichten conform de eisen zoals gesteld in het Programma van Eisen  “Verwerking afvalstromen milieustraat gemeente Drimmelen” d.d. 20/06/2022 en met kenmerk siw009395, en met inachtneming van de bepalingen en gegevens zoals deze zijn omschreven in de eventuele nota(‘s) van inlichtingen;</w:t>
      </w:r>
    </w:p>
    <w:p w14:paraId="0E9B584C" w14:textId="77777777" w:rsidR="00503675" w:rsidRPr="00503675" w:rsidRDefault="00503675" w:rsidP="00930244">
      <w:pPr>
        <w:pStyle w:val="Lijstalinea"/>
        <w:numPr>
          <w:ilvl w:val="0"/>
          <w:numId w:val="25"/>
        </w:numPr>
        <w:rPr>
          <w:rFonts w:asciiTheme="majorHAnsi" w:hAnsiTheme="majorHAnsi" w:cstheme="majorHAnsi"/>
          <w:sz w:val="22"/>
          <w:szCs w:val="22"/>
        </w:rPr>
      </w:pPr>
      <w:r w:rsidRPr="00503675">
        <w:rPr>
          <w:rFonts w:asciiTheme="majorHAnsi" w:hAnsiTheme="majorHAnsi" w:cstheme="majorHAnsi"/>
          <w:sz w:val="22"/>
          <w:szCs w:val="22"/>
        </w:rPr>
        <w:t>Dat de opgegeven tarieven inclusief alle logischerwijs tot de opdracht behorende onderdelen en/of zaken zijn;</w:t>
      </w:r>
    </w:p>
    <w:p w14:paraId="789724E3" w14:textId="77777777" w:rsidR="00503675" w:rsidRPr="00503675" w:rsidRDefault="00503675" w:rsidP="00930244">
      <w:pPr>
        <w:pStyle w:val="Lijstalinea"/>
        <w:numPr>
          <w:ilvl w:val="0"/>
          <w:numId w:val="25"/>
        </w:numPr>
        <w:rPr>
          <w:rFonts w:asciiTheme="majorHAnsi" w:hAnsiTheme="majorHAnsi" w:cstheme="majorHAnsi"/>
          <w:sz w:val="22"/>
          <w:szCs w:val="22"/>
        </w:rPr>
      </w:pPr>
      <w:r w:rsidRPr="00503675">
        <w:rPr>
          <w:rFonts w:asciiTheme="majorHAnsi" w:hAnsiTheme="majorHAnsi" w:cstheme="majorHAnsi"/>
          <w:sz w:val="22"/>
          <w:szCs w:val="22"/>
        </w:rPr>
        <w:t>Dat de aangeboden tarieven in  Euro’s en exclusief BTW zijn.</w:t>
      </w:r>
    </w:p>
    <w:p w14:paraId="596F0B07"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Het is inschrijver daarnaast niet toegestaan een onaanvaardbare en/of speculatieve inschrijving te doen.</w:t>
      </w:r>
    </w:p>
    <w:p w14:paraId="14070168" w14:textId="77777777" w:rsidR="00503675" w:rsidRPr="00503675" w:rsidRDefault="00503675" w:rsidP="00503675">
      <w:pPr>
        <w:rPr>
          <w:rFonts w:asciiTheme="majorHAnsi" w:hAnsiTheme="majorHAnsi" w:cstheme="majorHAnsi"/>
          <w:sz w:val="22"/>
          <w:szCs w:val="22"/>
        </w:rPr>
      </w:pPr>
    </w:p>
    <w:p w14:paraId="6BCDC1E7" w14:textId="77777777" w:rsidR="00503675" w:rsidRPr="00503675" w:rsidRDefault="00503675" w:rsidP="00503675">
      <w:pPr>
        <w:rPr>
          <w:rFonts w:asciiTheme="majorHAnsi" w:hAnsiTheme="majorHAnsi" w:cstheme="majorHAnsi"/>
          <w:sz w:val="22"/>
          <w:szCs w:val="22"/>
          <w:u w:val="dotted"/>
        </w:rPr>
      </w:pPr>
      <w:r w:rsidRPr="00503675">
        <w:rPr>
          <w:rFonts w:asciiTheme="majorHAnsi" w:hAnsiTheme="majorHAnsi" w:cstheme="majorHAnsi"/>
          <w:sz w:val="22"/>
          <w:szCs w:val="22"/>
        </w:rPr>
        <w:t>Naam inschrijver:</w:t>
      </w:r>
      <w:r w:rsidRPr="00503675">
        <w:rPr>
          <w:rFonts w:asciiTheme="majorHAnsi" w:hAnsiTheme="majorHAnsi" w:cstheme="majorHAnsi"/>
          <w:sz w:val="22"/>
          <w:szCs w:val="22"/>
        </w:rPr>
        <w:tab/>
      </w:r>
      <w:r w:rsidRPr="00503675">
        <w:rPr>
          <w:rFonts w:asciiTheme="majorHAnsi" w:hAnsiTheme="majorHAnsi" w:cstheme="majorHAnsi"/>
          <w:sz w:val="22"/>
          <w:szCs w:val="22"/>
          <w:u w:val="dotted"/>
        </w:rPr>
        <w:t>………………………………………………………………………………</w:t>
      </w:r>
    </w:p>
    <w:p w14:paraId="4F94B3ED" w14:textId="77777777" w:rsidR="00503675" w:rsidRPr="00503675" w:rsidRDefault="00503675" w:rsidP="00503675">
      <w:pPr>
        <w:rPr>
          <w:rFonts w:asciiTheme="majorHAnsi" w:hAnsiTheme="majorHAnsi" w:cstheme="majorHAnsi"/>
          <w:sz w:val="22"/>
          <w:szCs w:val="22"/>
        </w:rPr>
      </w:pPr>
    </w:p>
    <w:p w14:paraId="16C7726D"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Adres:</w:t>
      </w:r>
      <w:r w:rsidRPr="00503675">
        <w:rPr>
          <w:rFonts w:asciiTheme="majorHAnsi" w:hAnsiTheme="majorHAnsi" w:cstheme="majorHAnsi"/>
          <w:sz w:val="22"/>
          <w:szCs w:val="22"/>
        </w:rPr>
        <w:tab/>
      </w:r>
      <w:r w:rsidRPr="00503675">
        <w:rPr>
          <w:rFonts w:asciiTheme="majorHAnsi" w:hAnsiTheme="majorHAnsi" w:cstheme="majorHAnsi"/>
          <w:sz w:val="22"/>
          <w:szCs w:val="22"/>
          <w:u w:val="dotted"/>
        </w:rPr>
        <w:t>…………………………………………………………………………………………………</w:t>
      </w:r>
    </w:p>
    <w:p w14:paraId="7C7D8594" w14:textId="77777777" w:rsidR="00503675" w:rsidRPr="00503675" w:rsidRDefault="00503675" w:rsidP="00503675">
      <w:pPr>
        <w:rPr>
          <w:rFonts w:asciiTheme="majorHAnsi" w:hAnsiTheme="majorHAnsi" w:cstheme="majorHAnsi"/>
          <w:sz w:val="22"/>
          <w:szCs w:val="22"/>
        </w:rPr>
      </w:pPr>
    </w:p>
    <w:p w14:paraId="767A71A1" w14:textId="77777777" w:rsidR="00503675" w:rsidRPr="00503675" w:rsidRDefault="00503675" w:rsidP="00503675">
      <w:pPr>
        <w:rPr>
          <w:rFonts w:asciiTheme="majorHAnsi" w:hAnsiTheme="majorHAnsi" w:cstheme="majorHAnsi"/>
          <w:sz w:val="22"/>
          <w:szCs w:val="22"/>
          <w:u w:val="dotted"/>
        </w:rPr>
      </w:pPr>
      <w:r w:rsidRPr="00503675">
        <w:rPr>
          <w:rFonts w:asciiTheme="majorHAnsi" w:hAnsiTheme="majorHAnsi" w:cstheme="majorHAnsi"/>
          <w:sz w:val="22"/>
          <w:szCs w:val="22"/>
        </w:rPr>
        <w:t xml:space="preserve">Postcode </w:t>
      </w:r>
      <w:r w:rsidRPr="00503675">
        <w:rPr>
          <w:rFonts w:asciiTheme="majorHAnsi" w:hAnsiTheme="majorHAnsi" w:cstheme="majorHAnsi"/>
          <w:sz w:val="22"/>
          <w:szCs w:val="22"/>
        </w:rPr>
        <w:noBreakHyphen/>
        <w:t xml:space="preserve"> woonplaats:</w:t>
      </w:r>
      <w:r w:rsidRPr="00503675">
        <w:rPr>
          <w:rFonts w:asciiTheme="majorHAnsi" w:hAnsiTheme="majorHAnsi" w:cstheme="majorHAnsi"/>
          <w:sz w:val="22"/>
          <w:szCs w:val="22"/>
        </w:rPr>
        <w:tab/>
      </w:r>
      <w:r w:rsidRPr="00503675">
        <w:rPr>
          <w:rFonts w:asciiTheme="majorHAnsi" w:hAnsiTheme="majorHAnsi" w:cstheme="majorHAnsi"/>
          <w:sz w:val="22"/>
          <w:szCs w:val="22"/>
          <w:u w:val="dotted"/>
        </w:rPr>
        <w:t>………………………………………………………………………..</w:t>
      </w:r>
    </w:p>
    <w:p w14:paraId="526618DC" w14:textId="77777777" w:rsidR="00503675" w:rsidRPr="00503675" w:rsidRDefault="00503675" w:rsidP="00503675">
      <w:pPr>
        <w:rPr>
          <w:rFonts w:asciiTheme="majorHAnsi" w:hAnsiTheme="majorHAnsi" w:cstheme="majorHAnsi"/>
          <w:sz w:val="22"/>
          <w:szCs w:val="22"/>
        </w:rPr>
      </w:pPr>
    </w:p>
    <w:p w14:paraId="31D49500" w14:textId="77777777" w:rsidR="00503675" w:rsidRPr="00503675" w:rsidRDefault="00503675" w:rsidP="00503675">
      <w:pPr>
        <w:rPr>
          <w:rFonts w:asciiTheme="majorHAnsi" w:hAnsiTheme="majorHAnsi" w:cstheme="maj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9"/>
        <w:gridCol w:w="2655"/>
        <w:gridCol w:w="1745"/>
        <w:gridCol w:w="1741"/>
      </w:tblGrid>
      <w:tr w:rsidR="00503675" w:rsidRPr="00503675" w14:paraId="25BFE693" w14:textId="77777777" w:rsidTr="00F91055">
        <w:tc>
          <w:tcPr>
            <w:tcW w:w="3021" w:type="dxa"/>
          </w:tcPr>
          <w:p w14:paraId="4364FC1D"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Omschrijving</w:t>
            </w:r>
          </w:p>
        </w:tc>
        <w:tc>
          <w:tcPr>
            <w:tcW w:w="2757" w:type="dxa"/>
          </w:tcPr>
          <w:p w14:paraId="1428B995"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Aantal eenheden (A)</w:t>
            </w:r>
          </w:p>
        </w:tc>
        <w:tc>
          <w:tcPr>
            <w:tcW w:w="1748" w:type="dxa"/>
          </w:tcPr>
          <w:p w14:paraId="796442D2"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Eenheidsprijs per eenheid (B)</w:t>
            </w:r>
          </w:p>
        </w:tc>
        <w:tc>
          <w:tcPr>
            <w:tcW w:w="1744" w:type="dxa"/>
          </w:tcPr>
          <w:p w14:paraId="16646D40"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Totaal (</w:t>
            </w:r>
            <w:proofErr w:type="spellStart"/>
            <w:r w:rsidRPr="00503675">
              <w:rPr>
                <w:rFonts w:asciiTheme="majorHAnsi" w:hAnsiTheme="majorHAnsi" w:cstheme="majorHAnsi"/>
                <w:b/>
                <w:sz w:val="22"/>
                <w:szCs w:val="22"/>
              </w:rPr>
              <w:t>AxB</w:t>
            </w:r>
            <w:proofErr w:type="spellEnd"/>
            <w:r w:rsidRPr="00503675">
              <w:rPr>
                <w:rFonts w:asciiTheme="majorHAnsi" w:hAnsiTheme="majorHAnsi" w:cstheme="majorHAnsi"/>
                <w:b/>
                <w:sz w:val="22"/>
                <w:szCs w:val="22"/>
              </w:rPr>
              <w:t>=C)</w:t>
            </w:r>
          </w:p>
        </w:tc>
      </w:tr>
      <w:tr w:rsidR="00503675" w:rsidRPr="00503675" w14:paraId="7CD84EA4" w14:textId="77777777" w:rsidTr="00F91055">
        <w:tc>
          <w:tcPr>
            <w:tcW w:w="3021" w:type="dxa"/>
          </w:tcPr>
          <w:p w14:paraId="4DFD6354" w14:textId="77777777" w:rsidR="00503675" w:rsidRPr="00503675" w:rsidRDefault="00503675" w:rsidP="00F91055">
            <w:pPr>
              <w:rPr>
                <w:rFonts w:asciiTheme="majorHAnsi" w:hAnsiTheme="majorHAnsi" w:cstheme="majorHAnsi"/>
                <w:sz w:val="22"/>
                <w:szCs w:val="22"/>
                <w:lang w:eastAsia="ja-JP"/>
              </w:rPr>
            </w:pPr>
            <w:r w:rsidRPr="00503675">
              <w:rPr>
                <w:rFonts w:asciiTheme="majorHAnsi" w:hAnsiTheme="majorHAnsi" w:cstheme="majorHAnsi"/>
                <w:sz w:val="22"/>
                <w:szCs w:val="22"/>
              </w:rPr>
              <w:t xml:space="preserve">Verwerking per ton t.b.v. C Hout  </w:t>
            </w:r>
          </w:p>
        </w:tc>
        <w:tc>
          <w:tcPr>
            <w:tcW w:w="2757" w:type="dxa"/>
          </w:tcPr>
          <w:p w14:paraId="0CD863C3" w14:textId="7BB1291B" w:rsidR="00503675" w:rsidRPr="00503675" w:rsidRDefault="00E561B7" w:rsidP="00F91055">
            <w:pPr>
              <w:rPr>
                <w:rFonts w:asciiTheme="majorHAnsi" w:hAnsiTheme="majorHAnsi" w:cstheme="majorHAnsi"/>
                <w:sz w:val="22"/>
                <w:szCs w:val="22"/>
              </w:rPr>
            </w:pPr>
            <w:r>
              <w:rPr>
                <w:rFonts w:asciiTheme="majorHAnsi" w:hAnsiTheme="majorHAnsi" w:cstheme="majorHAnsi"/>
                <w:sz w:val="22"/>
                <w:szCs w:val="22"/>
              </w:rPr>
              <w:t>23</w:t>
            </w:r>
            <w:r w:rsidR="00503675" w:rsidRPr="00503675">
              <w:rPr>
                <w:rFonts w:asciiTheme="majorHAnsi" w:hAnsiTheme="majorHAnsi" w:cstheme="majorHAnsi"/>
                <w:sz w:val="22"/>
                <w:szCs w:val="22"/>
              </w:rPr>
              <w:t xml:space="preserve"> (ton)</w:t>
            </w:r>
          </w:p>
        </w:tc>
        <w:tc>
          <w:tcPr>
            <w:tcW w:w="1748" w:type="dxa"/>
          </w:tcPr>
          <w:p w14:paraId="6477E5F0" w14:textId="77777777" w:rsidR="00503675" w:rsidRPr="00503675" w:rsidRDefault="00503675" w:rsidP="00F91055">
            <w:pPr>
              <w:rPr>
                <w:rFonts w:asciiTheme="majorHAnsi" w:hAnsiTheme="majorHAnsi" w:cstheme="majorHAnsi"/>
                <w:sz w:val="22"/>
                <w:szCs w:val="22"/>
              </w:rPr>
            </w:pPr>
            <w:r w:rsidRPr="00503675">
              <w:rPr>
                <w:rFonts w:asciiTheme="majorHAnsi" w:hAnsiTheme="majorHAnsi" w:cstheme="majorHAnsi"/>
                <w:sz w:val="22"/>
                <w:szCs w:val="22"/>
              </w:rPr>
              <w:t>€ ………………………..</w:t>
            </w:r>
          </w:p>
        </w:tc>
        <w:tc>
          <w:tcPr>
            <w:tcW w:w="1744" w:type="dxa"/>
          </w:tcPr>
          <w:p w14:paraId="66BD0792" w14:textId="77777777" w:rsidR="00503675" w:rsidRPr="00503675" w:rsidRDefault="00503675" w:rsidP="00F91055">
            <w:pPr>
              <w:rPr>
                <w:rFonts w:asciiTheme="majorHAnsi" w:hAnsiTheme="majorHAnsi" w:cstheme="majorHAnsi"/>
                <w:sz w:val="22"/>
                <w:szCs w:val="22"/>
              </w:rPr>
            </w:pPr>
            <w:r w:rsidRPr="00503675">
              <w:rPr>
                <w:rFonts w:asciiTheme="majorHAnsi" w:hAnsiTheme="majorHAnsi" w:cstheme="majorHAnsi"/>
                <w:sz w:val="22"/>
                <w:szCs w:val="22"/>
              </w:rPr>
              <w:t>€ ………………………..</w:t>
            </w:r>
          </w:p>
        </w:tc>
      </w:tr>
    </w:tbl>
    <w:p w14:paraId="114DEB48" w14:textId="77777777" w:rsidR="00503675" w:rsidRPr="00503675" w:rsidRDefault="00503675" w:rsidP="00503675">
      <w:pPr>
        <w:rPr>
          <w:rFonts w:asciiTheme="majorHAnsi" w:hAnsiTheme="majorHAnsi" w:cstheme="majorHAnsi"/>
          <w:sz w:val="22"/>
          <w:szCs w:val="22"/>
        </w:rPr>
      </w:pPr>
    </w:p>
    <w:p w14:paraId="7547ECD0"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(Wanneer van toepassing) Overslaglocatie C Hout</w:t>
      </w:r>
    </w:p>
    <w:p w14:paraId="6354E896"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Naam overslaglocatie …………………………………………………………………………………………………………………………,</w:t>
      </w:r>
    </w:p>
    <w:p w14:paraId="4B6BBA9A"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en adres overslaglocatie …………………………………………………………………………………………………………………………</w:t>
      </w:r>
    </w:p>
    <w:p w14:paraId="7EE2864D" w14:textId="77777777" w:rsidR="00503675" w:rsidRPr="00503675" w:rsidRDefault="00503675" w:rsidP="00503675">
      <w:pPr>
        <w:rPr>
          <w:rFonts w:asciiTheme="majorHAnsi" w:hAnsiTheme="majorHAnsi" w:cstheme="majorHAnsi"/>
          <w:sz w:val="22"/>
          <w:szCs w:val="22"/>
        </w:rPr>
      </w:pPr>
    </w:p>
    <w:p w14:paraId="53472870"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Verwerkingslocatie C Hout</w:t>
      </w:r>
    </w:p>
    <w:p w14:paraId="6BE74340"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Naam verwerkingslocatie …………………………………………………………………………………………………………………………,</w:t>
      </w:r>
    </w:p>
    <w:p w14:paraId="220BE40A"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en adres verwerkingslocatie …………………………………………………………………………………………………………………</w:t>
      </w:r>
    </w:p>
    <w:p w14:paraId="3D381BCA" w14:textId="77777777" w:rsidR="00503675" w:rsidRPr="00503675" w:rsidRDefault="00503675" w:rsidP="00503675">
      <w:pPr>
        <w:rPr>
          <w:rFonts w:asciiTheme="majorHAnsi" w:hAnsiTheme="majorHAnsi" w:cstheme="majorHAnsi"/>
          <w:sz w:val="22"/>
          <w:szCs w:val="22"/>
        </w:rPr>
      </w:pPr>
    </w:p>
    <w:p w14:paraId="2C8EEB27" w14:textId="77777777" w:rsidR="00503675" w:rsidRPr="00503675" w:rsidRDefault="00503675" w:rsidP="00503675">
      <w:pPr>
        <w:rPr>
          <w:rFonts w:asciiTheme="majorHAnsi" w:hAnsiTheme="majorHAnsi" w:cstheme="majorHAnsi"/>
          <w:sz w:val="22"/>
          <w:szCs w:val="22"/>
        </w:rPr>
      </w:pPr>
    </w:p>
    <w:p w14:paraId="01DFF7AF" w14:textId="77777777" w:rsidR="00503675" w:rsidRPr="00503675" w:rsidRDefault="00503675" w:rsidP="00503675">
      <w:pPr>
        <w:rPr>
          <w:rFonts w:asciiTheme="majorHAnsi" w:hAnsiTheme="majorHAnsi" w:cstheme="majorHAnsi"/>
          <w:sz w:val="22"/>
          <w:szCs w:val="22"/>
          <w:u w:val="single"/>
        </w:rPr>
      </w:pPr>
      <w:r w:rsidRPr="00503675">
        <w:rPr>
          <w:rFonts w:asciiTheme="majorHAnsi" w:hAnsiTheme="majorHAnsi" w:cstheme="majorHAnsi"/>
          <w:sz w:val="22"/>
          <w:szCs w:val="22"/>
        </w:rPr>
        <w:t>Plaats:</w:t>
      </w:r>
      <w:r w:rsidRPr="00503675">
        <w:rPr>
          <w:rFonts w:asciiTheme="majorHAnsi" w:hAnsiTheme="majorHAnsi" w:cstheme="majorHAnsi"/>
          <w:sz w:val="22"/>
          <w:szCs w:val="22"/>
        </w:rPr>
        <w:tab/>
        <w:t>……………………………………………………… Datum:</w:t>
      </w:r>
      <w:r w:rsidRPr="00503675">
        <w:rPr>
          <w:rFonts w:asciiTheme="majorHAnsi" w:hAnsiTheme="majorHAnsi" w:cstheme="majorHAnsi"/>
          <w:sz w:val="22"/>
          <w:szCs w:val="22"/>
        </w:rPr>
        <w:tab/>
        <w:t>…………………………………………………………………….</w:t>
      </w:r>
    </w:p>
    <w:p w14:paraId="082DB71D" w14:textId="77777777" w:rsidR="00503675" w:rsidRPr="00503675" w:rsidRDefault="00503675" w:rsidP="00503675">
      <w:pPr>
        <w:rPr>
          <w:rFonts w:asciiTheme="majorHAnsi" w:hAnsiTheme="majorHAnsi" w:cstheme="majorHAnsi"/>
          <w:sz w:val="22"/>
          <w:szCs w:val="22"/>
        </w:rPr>
      </w:pPr>
    </w:p>
    <w:p w14:paraId="5CD69267"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Naam:</w:t>
      </w:r>
      <w:r w:rsidRPr="00503675">
        <w:rPr>
          <w:rFonts w:asciiTheme="majorHAnsi" w:hAnsiTheme="majorHAnsi" w:cstheme="majorHAnsi"/>
          <w:sz w:val="22"/>
          <w:szCs w:val="22"/>
        </w:rPr>
        <w:tab/>
        <w:t>………………………………………………………………………………………..</w:t>
      </w:r>
    </w:p>
    <w:p w14:paraId="2EBB5319" w14:textId="77777777" w:rsidR="00503675" w:rsidRPr="00503675" w:rsidRDefault="00503675" w:rsidP="00503675">
      <w:pPr>
        <w:rPr>
          <w:rFonts w:asciiTheme="majorHAnsi" w:hAnsiTheme="majorHAnsi" w:cstheme="majorHAnsi"/>
          <w:sz w:val="22"/>
          <w:szCs w:val="22"/>
        </w:rPr>
      </w:pPr>
    </w:p>
    <w:p w14:paraId="636FC0E5"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Functie:</w:t>
      </w:r>
      <w:r w:rsidRPr="00503675">
        <w:rPr>
          <w:rFonts w:asciiTheme="majorHAnsi" w:hAnsiTheme="majorHAnsi" w:cstheme="majorHAnsi"/>
          <w:sz w:val="22"/>
          <w:szCs w:val="22"/>
        </w:rPr>
        <w:tab/>
        <w:t>………………………………………………………………………………</w:t>
      </w:r>
    </w:p>
    <w:p w14:paraId="5147F0B9" w14:textId="77777777" w:rsidR="00503675" w:rsidRPr="00503675" w:rsidRDefault="00503675" w:rsidP="00503675">
      <w:pPr>
        <w:rPr>
          <w:rFonts w:asciiTheme="majorHAnsi" w:hAnsiTheme="majorHAnsi" w:cstheme="majorHAnsi"/>
          <w:sz w:val="22"/>
          <w:szCs w:val="22"/>
        </w:rPr>
      </w:pPr>
    </w:p>
    <w:p w14:paraId="4FEAD9C0"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Ondertekening:</w:t>
      </w:r>
      <w:r w:rsidRPr="00503675">
        <w:rPr>
          <w:rFonts w:asciiTheme="majorHAnsi" w:hAnsiTheme="majorHAnsi" w:cstheme="majorHAnsi"/>
          <w:sz w:val="22"/>
          <w:szCs w:val="22"/>
        </w:rPr>
        <w:tab/>
        <w:t>………………………………………………………………………..</w:t>
      </w:r>
    </w:p>
    <w:p w14:paraId="7FB06DD8"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br w:type="page"/>
      </w:r>
    </w:p>
    <w:p w14:paraId="2E72E22B" w14:textId="77777777" w:rsidR="00503675" w:rsidRPr="00503675" w:rsidRDefault="00503675" w:rsidP="00503675">
      <w:pPr>
        <w:pStyle w:val="Kop1"/>
        <w:rPr>
          <w:rFonts w:cstheme="majorHAnsi"/>
          <w:sz w:val="22"/>
          <w:szCs w:val="22"/>
        </w:rPr>
      </w:pPr>
      <w:bookmarkStart w:id="99" w:name="_Toc496602490"/>
      <w:bookmarkStart w:id="100" w:name="_Toc504029567"/>
      <w:bookmarkStart w:id="101" w:name="_Toc106634323"/>
      <w:r w:rsidRPr="00503675">
        <w:rPr>
          <w:rFonts w:cstheme="majorHAnsi"/>
          <w:sz w:val="22"/>
          <w:szCs w:val="22"/>
        </w:rPr>
        <w:lastRenderedPageBreak/>
        <w:t xml:space="preserve">Bijlage 3d: </w:t>
      </w:r>
      <w:r w:rsidRPr="00503675">
        <w:rPr>
          <w:rFonts w:cstheme="majorHAnsi"/>
          <w:sz w:val="22"/>
          <w:szCs w:val="22"/>
        </w:rPr>
        <w:tab/>
        <w:t>Inschrijfbiljet perceel 4 Bouw- en sloopafval</w:t>
      </w:r>
      <w:bookmarkEnd w:id="99"/>
      <w:bookmarkEnd w:id="100"/>
      <w:bookmarkEnd w:id="101"/>
    </w:p>
    <w:p w14:paraId="085B5847" w14:textId="77777777" w:rsidR="00503675" w:rsidRPr="00503675" w:rsidRDefault="00503675" w:rsidP="00503675">
      <w:pPr>
        <w:rPr>
          <w:rFonts w:asciiTheme="majorHAnsi" w:hAnsiTheme="majorHAnsi" w:cstheme="majorHAnsi"/>
          <w:sz w:val="22"/>
          <w:szCs w:val="22"/>
        </w:rPr>
      </w:pPr>
    </w:p>
    <w:p w14:paraId="3356484D" w14:textId="77777777" w:rsidR="00503675" w:rsidRPr="00503675" w:rsidRDefault="00503675" w:rsidP="00503675">
      <w:pPr>
        <w:rPr>
          <w:rFonts w:asciiTheme="majorHAnsi" w:hAnsiTheme="majorHAnsi" w:cstheme="majorHAnsi"/>
          <w:i/>
          <w:sz w:val="22"/>
          <w:szCs w:val="22"/>
        </w:rPr>
      </w:pPr>
      <w:r w:rsidRPr="00503675">
        <w:rPr>
          <w:rFonts w:asciiTheme="majorHAnsi" w:hAnsiTheme="majorHAnsi" w:cstheme="majorHAnsi"/>
          <w:i/>
          <w:sz w:val="22"/>
          <w:szCs w:val="22"/>
        </w:rPr>
        <w:t>Door invulling en ondertekening van onderstaand inschrijfbiljet verklaart de inschrijver:</w:t>
      </w:r>
    </w:p>
    <w:p w14:paraId="102087C5" w14:textId="626B1FB9" w:rsidR="00503675" w:rsidRPr="00503675" w:rsidRDefault="00503675" w:rsidP="00930244">
      <w:pPr>
        <w:pStyle w:val="Lijstalinea"/>
        <w:numPr>
          <w:ilvl w:val="0"/>
          <w:numId w:val="25"/>
        </w:numPr>
        <w:rPr>
          <w:rFonts w:asciiTheme="majorHAnsi" w:hAnsiTheme="majorHAnsi" w:cstheme="majorHAnsi"/>
          <w:sz w:val="22"/>
          <w:szCs w:val="22"/>
        </w:rPr>
      </w:pPr>
      <w:r w:rsidRPr="00503675">
        <w:rPr>
          <w:rFonts w:asciiTheme="majorHAnsi" w:hAnsiTheme="majorHAnsi" w:cstheme="majorHAnsi"/>
          <w:sz w:val="22"/>
          <w:szCs w:val="22"/>
        </w:rPr>
        <w:t>Zich bereid en in staat de dienstverlening te verrichten conform de eisen zoals gesteld in het Programma van Eisen  “Verwerking afvalstromen milieustraat gemeente Drimmelen” d.d. 20/06/2022 en met kenmerk siw009395, en met inachtneming van de bepalingen en gegevens zoals deze zijn omschreven in de eventuele nota(‘s) van inlichtingen;</w:t>
      </w:r>
    </w:p>
    <w:p w14:paraId="4B054338" w14:textId="77777777" w:rsidR="00503675" w:rsidRPr="00503675" w:rsidRDefault="00503675" w:rsidP="00930244">
      <w:pPr>
        <w:pStyle w:val="Lijstalinea"/>
        <w:numPr>
          <w:ilvl w:val="0"/>
          <w:numId w:val="25"/>
        </w:numPr>
        <w:rPr>
          <w:rFonts w:asciiTheme="majorHAnsi" w:hAnsiTheme="majorHAnsi" w:cstheme="majorHAnsi"/>
          <w:sz w:val="22"/>
          <w:szCs w:val="22"/>
        </w:rPr>
      </w:pPr>
      <w:r w:rsidRPr="00503675">
        <w:rPr>
          <w:rFonts w:asciiTheme="majorHAnsi" w:hAnsiTheme="majorHAnsi" w:cstheme="majorHAnsi"/>
          <w:sz w:val="22"/>
          <w:szCs w:val="22"/>
        </w:rPr>
        <w:t>Dat de opgegeven tarieven inclusief alle logischerwijs tot de opdracht behorende onderdelen en/of zaken zijn;</w:t>
      </w:r>
    </w:p>
    <w:p w14:paraId="23F08D18" w14:textId="77777777" w:rsidR="00503675" w:rsidRPr="00503675" w:rsidRDefault="00503675" w:rsidP="00930244">
      <w:pPr>
        <w:pStyle w:val="Lijstalinea"/>
        <w:numPr>
          <w:ilvl w:val="0"/>
          <w:numId w:val="25"/>
        </w:numPr>
        <w:rPr>
          <w:rFonts w:asciiTheme="majorHAnsi" w:hAnsiTheme="majorHAnsi" w:cstheme="majorHAnsi"/>
          <w:sz w:val="22"/>
          <w:szCs w:val="22"/>
        </w:rPr>
      </w:pPr>
      <w:r w:rsidRPr="00503675">
        <w:rPr>
          <w:rFonts w:asciiTheme="majorHAnsi" w:hAnsiTheme="majorHAnsi" w:cstheme="majorHAnsi"/>
          <w:sz w:val="22"/>
          <w:szCs w:val="22"/>
        </w:rPr>
        <w:t>Dat de aangeboden tarieven in  Euro’s en exclusief BTW zijn.</w:t>
      </w:r>
    </w:p>
    <w:p w14:paraId="5E618BB6"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Het is inschrijver daarnaast niet toegestaan een onaanvaardbare en/of speculatieve inschrijving te doen.</w:t>
      </w:r>
    </w:p>
    <w:p w14:paraId="5F39B595" w14:textId="77777777" w:rsidR="00503675" w:rsidRPr="00503675" w:rsidRDefault="00503675" w:rsidP="00503675">
      <w:pPr>
        <w:rPr>
          <w:rFonts w:asciiTheme="majorHAnsi" w:hAnsiTheme="majorHAnsi" w:cstheme="majorHAnsi"/>
          <w:i/>
          <w:sz w:val="22"/>
          <w:szCs w:val="22"/>
        </w:rPr>
      </w:pPr>
    </w:p>
    <w:p w14:paraId="43F8079F" w14:textId="77777777" w:rsidR="00503675" w:rsidRPr="00503675" w:rsidRDefault="00503675" w:rsidP="00503675">
      <w:pPr>
        <w:rPr>
          <w:rFonts w:asciiTheme="majorHAnsi" w:hAnsiTheme="majorHAnsi" w:cstheme="majorHAnsi"/>
          <w:sz w:val="22"/>
          <w:szCs w:val="22"/>
        </w:rPr>
      </w:pPr>
    </w:p>
    <w:p w14:paraId="1D492738" w14:textId="77777777" w:rsidR="00503675" w:rsidRPr="00503675" w:rsidRDefault="00503675" w:rsidP="00503675">
      <w:pPr>
        <w:rPr>
          <w:rFonts w:asciiTheme="majorHAnsi" w:hAnsiTheme="majorHAnsi" w:cstheme="majorHAnsi"/>
          <w:sz w:val="22"/>
          <w:szCs w:val="22"/>
          <w:u w:val="dotted"/>
        </w:rPr>
      </w:pPr>
      <w:r w:rsidRPr="00503675">
        <w:rPr>
          <w:rFonts w:asciiTheme="majorHAnsi" w:hAnsiTheme="majorHAnsi" w:cstheme="majorHAnsi"/>
          <w:sz w:val="22"/>
          <w:szCs w:val="22"/>
        </w:rPr>
        <w:t>Naam inschrijver:</w:t>
      </w:r>
      <w:r w:rsidRPr="00503675">
        <w:rPr>
          <w:rFonts w:asciiTheme="majorHAnsi" w:hAnsiTheme="majorHAnsi" w:cstheme="majorHAnsi"/>
          <w:sz w:val="22"/>
          <w:szCs w:val="22"/>
        </w:rPr>
        <w:tab/>
      </w:r>
      <w:r w:rsidRPr="00503675">
        <w:rPr>
          <w:rFonts w:asciiTheme="majorHAnsi" w:hAnsiTheme="majorHAnsi" w:cstheme="majorHAnsi"/>
          <w:sz w:val="22"/>
          <w:szCs w:val="22"/>
          <w:u w:val="dotted"/>
        </w:rPr>
        <w:t>………………………………………………………………………………</w:t>
      </w:r>
    </w:p>
    <w:p w14:paraId="1A725BA0" w14:textId="77777777" w:rsidR="00503675" w:rsidRPr="00503675" w:rsidRDefault="00503675" w:rsidP="00503675">
      <w:pPr>
        <w:rPr>
          <w:rFonts w:asciiTheme="majorHAnsi" w:hAnsiTheme="majorHAnsi" w:cstheme="majorHAnsi"/>
          <w:sz w:val="22"/>
          <w:szCs w:val="22"/>
        </w:rPr>
      </w:pPr>
    </w:p>
    <w:p w14:paraId="3031B928"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Adres:</w:t>
      </w:r>
      <w:r w:rsidRPr="00503675">
        <w:rPr>
          <w:rFonts w:asciiTheme="majorHAnsi" w:hAnsiTheme="majorHAnsi" w:cstheme="majorHAnsi"/>
          <w:sz w:val="22"/>
          <w:szCs w:val="22"/>
        </w:rPr>
        <w:tab/>
      </w:r>
      <w:r w:rsidRPr="00503675">
        <w:rPr>
          <w:rFonts w:asciiTheme="majorHAnsi" w:hAnsiTheme="majorHAnsi" w:cstheme="majorHAnsi"/>
          <w:sz w:val="22"/>
          <w:szCs w:val="22"/>
          <w:u w:val="dotted"/>
        </w:rPr>
        <w:t>…………………………………………………………………………………………………</w:t>
      </w:r>
    </w:p>
    <w:p w14:paraId="7E98F790" w14:textId="77777777" w:rsidR="00503675" w:rsidRPr="00503675" w:rsidRDefault="00503675" w:rsidP="00503675">
      <w:pPr>
        <w:rPr>
          <w:rFonts w:asciiTheme="majorHAnsi" w:hAnsiTheme="majorHAnsi" w:cstheme="majorHAnsi"/>
          <w:sz w:val="22"/>
          <w:szCs w:val="22"/>
        </w:rPr>
      </w:pPr>
    </w:p>
    <w:p w14:paraId="4D5E4CD1" w14:textId="77777777" w:rsidR="00503675" w:rsidRPr="00503675" w:rsidRDefault="00503675" w:rsidP="00503675">
      <w:pPr>
        <w:rPr>
          <w:rFonts w:asciiTheme="majorHAnsi" w:hAnsiTheme="majorHAnsi" w:cstheme="majorHAnsi"/>
          <w:sz w:val="22"/>
          <w:szCs w:val="22"/>
          <w:u w:val="dotted"/>
        </w:rPr>
      </w:pPr>
      <w:r w:rsidRPr="00503675">
        <w:rPr>
          <w:rFonts w:asciiTheme="majorHAnsi" w:hAnsiTheme="majorHAnsi" w:cstheme="majorHAnsi"/>
          <w:sz w:val="22"/>
          <w:szCs w:val="22"/>
        </w:rPr>
        <w:t xml:space="preserve">Postcode </w:t>
      </w:r>
      <w:r w:rsidRPr="00503675">
        <w:rPr>
          <w:rFonts w:asciiTheme="majorHAnsi" w:hAnsiTheme="majorHAnsi" w:cstheme="majorHAnsi"/>
          <w:sz w:val="22"/>
          <w:szCs w:val="22"/>
        </w:rPr>
        <w:noBreakHyphen/>
        <w:t xml:space="preserve"> woonplaats:</w:t>
      </w:r>
      <w:r w:rsidRPr="00503675">
        <w:rPr>
          <w:rFonts w:asciiTheme="majorHAnsi" w:hAnsiTheme="majorHAnsi" w:cstheme="majorHAnsi"/>
          <w:sz w:val="22"/>
          <w:szCs w:val="22"/>
        </w:rPr>
        <w:tab/>
      </w:r>
      <w:r w:rsidRPr="00503675">
        <w:rPr>
          <w:rFonts w:asciiTheme="majorHAnsi" w:hAnsiTheme="majorHAnsi" w:cstheme="majorHAnsi"/>
          <w:sz w:val="22"/>
          <w:szCs w:val="22"/>
          <w:u w:val="dotted"/>
        </w:rPr>
        <w:t>………………………………………………………………………..</w:t>
      </w:r>
    </w:p>
    <w:p w14:paraId="35B5D15B" w14:textId="77777777" w:rsidR="00503675" w:rsidRPr="00503675" w:rsidRDefault="00503675" w:rsidP="00503675">
      <w:pPr>
        <w:rPr>
          <w:rFonts w:asciiTheme="majorHAnsi" w:hAnsiTheme="majorHAnsi" w:cstheme="maj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9"/>
        <w:gridCol w:w="2655"/>
        <w:gridCol w:w="1745"/>
        <w:gridCol w:w="1741"/>
      </w:tblGrid>
      <w:tr w:rsidR="00503675" w:rsidRPr="00503675" w14:paraId="53B3497B" w14:textId="77777777" w:rsidTr="00FD2976">
        <w:tc>
          <w:tcPr>
            <w:tcW w:w="2919" w:type="dxa"/>
          </w:tcPr>
          <w:p w14:paraId="1B2D6B53"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Omschrijving</w:t>
            </w:r>
          </w:p>
        </w:tc>
        <w:tc>
          <w:tcPr>
            <w:tcW w:w="2655" w:type="dxa"/>
          </w:tcPr>
          <w:p w14:paraId="387B0BC5"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Aantal eenheden (A)</w:t>
            </w:r>
          </w:p>
        </w:tc>
        <w:tc>
          <w:tcPr>
            <w:tcW w:w="1745" w:type="dxa"/>
          </w:tcPr>
          <w:p w14:paraId="637F5C61"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Eenheidsprijs per eenheid (B)</w:t>
            </w:r>
          </w:p>
        </w:tc>
        <w:tc>
          <w:tcPr>
            <w:tcW w:w="1741" w:type="dxa"/>
          </w:tcPr>
          <w:p w14:paraId="2807F0F2"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Totaal (</w:t>
            </w:r>
            <w:proofErr w:type="spellStart"/>
            <w:r w:rsidRPr="00503675">
              <w:rPr>
                <w:rFonts w:asciiTheme="majorHAnsi" w:hAnsiTheme="majorHAnsi" w:cstheme="majorHAnsi"/>
                <w:b/>
                <w:sz w:val="22"/>
                <w:szCs w:val="22"/>
              </w:rPr>
              <w:t>AxB</w:t>
            </w:r>
            <w:proofErr w:type="spellEnd"/>
            <w:r w:rsidRPr="00503675">
              <w:rPr>
                <w:rFonts w:asciiTheme="majorHAnsi" w:hAnsiTheme="majorHAnsi" w:cstheme="majorHAnsi"/>
                <w:b/>
                <w:sz w:val="22"/>
                <w:szCs w:val="22"/>
              </w:rPr>
              <w:t>=C)</w:t>
            </w:r>
          </w:p>
        </w:tc>
      </w:tr>
      <w:tr w:rsidR="00503675" w:rsidRPr="00503675" w14:paraId="42DDC72A" w14:textId="77777777" w:rsidTr="00FD2976">
        <w:tc>
          <w:tcPr>
            <w:tcW w:w="2919" w:type="dxa"/>
          </w:tcPr>
          <w:p w14:paraId="2016DE29" w14:textId="77777777" w:rsidR="00503675" w:rsidRPr="00503675" w:rsidRDefault="00503675" w:rsidP="00F91055">
            <w:pPr>
              <w:rPr>
                <w:rFonts w:asciiTheme="majorHAnsi" w:hAnsiTheme="majorHAnsi" w:cstheme="majorHAnsi"/>
                <w:sz w:val="22"/>
                <w:szCs w:val="22"/>
                <w:lang w:eastAsia="ja-JP"/>
              </w:rPr>
            </w:pPr>
            <w:r w:rsidRPr="00503675">
              <w:rPr>
                <w:rFonts w:asciiTheme="majorHAnsi" w:hAnsiTheme="majorHAnsi" w:cstheme="majorHAnsi"/>
                <w:sz w:val="22"/>
                <w:szCs w:val="22"/>
              </w:rPr>
              <w:t xml:space="preserve">Verwerking per ton t.b.v. bouw- en sloopafval </w:t>
            </w:r>
          </w:p>
        </w:tc>
        <w:tc>
          <w:tcPr>
            <w:tcW w:w="2655" w:type="dxa"/>
          </w:tcPr>
          <w:p w14:paraId="285582A5" w14:textId="13CC63D3" w:rsidR="00503675" w:rsidRPr="00503675" w:rsidRDefault="00FD2976" w:rsidP="00F91055">
            <w:pPr>
              <w:rPr>
                <w:rFonts w:asciiTheme="majorHAnsi" w:hAnsiTheme="majorHAnsi" w:cstheme="majorHAnsi"/>
                <w:sz w:val="22"/>
                <w:szCs w:val="22"/>
              </w:rPr>
            </w:pPr>
            <w:r>
              <w:rPr>
                <w:rFonts w:asciiTheme="majorHAnsi" w:hAnsiTheme="majorHAnsi" w:cstheme="majorHAnsi"/>
                <w:sz w:val="22"/>
                <w:szCs w:val="22"/>
              </w:rPr>
              <w:t>68</w:t>
            </w:r>
            <w:r w:rsidR="00503675" w:rsidRPr="00503675">
              <w:rPr>
                <w:rFonts w:asciiTheme="majorHAnsi" w:hAnsiTheme="majorHAnsi" w:cstheme="majorHAnsi"/>
                <w:sz w:val="22"/>
                <w:szCs w:val="22"/>
              </w:rPr>
              <w:t xml:space="preserve"> (ton)</w:t>
            </w:r>
            <w:r w:rsidR="00FA4AC8">
              <w:rPr>
                <w:rFonts w:asciiTheme="majorHAnsi" w:hAnsiTheme="majorHAnsi" w:cstheme="majorHAnsi"/>
                <w:sz w:val="22"/>
                <w:szCs w:val="22"/>
              </w:rPr>
              <w:t>*</w:t>
            </w:r>
          </w:p>
        </w:tc>
        <w:tc>
          <w:tcPr>
            <w:tcW w:w="1745" w:type="dxa"/>
          </w:tcPr>
          <w:p w14:paraId="7381ACCF" w14:textId="77777777" w:rsidR="00503675" w:rsidRPr="00503675" w:rsidRDefault="00503675" w:rsidP="00F91055">
            <w:pPr>
              <w:rPr>
                <w:rFonts w:asciiTheme="majorHAnsi" w:hAnsiTheme="majorHAnsi" w:cstheme="majorHAnsi"/>
                <w:sz w:val="22"/>
                <w:szCs w:val="22"/>
              </w:rPr>
            </w:pPr>
            <w:r w:rsidRPr="00503675">
              <w:rPr>
                <w:rFonts w:asciiTheme="majorHAnsi" w:hAnsiTheme="majorHAnsi" w:cstheme="majorHAnsi"/>
                <w:sz w:val="22"/>
                <w:szCs w:val="22"/>
              </w:rPr>
              <w:t>€ ………………………..</w:t>
            </w:r>
          </w:p>
        </w:tc>
        <w:tc>
          <w:tcPr>
            <w:tcW w:w="1741" w:type="dxa"/>
          </w:tcPr>
          <w:p w14:paraId="50CF7C3B" w14:textId="77777777" w:rsidR="00503675" w:rsidRPr="00503675" w:rsidRDefault="00503675" w:rsidP="00F91055">
            <w:pPr>
              <w:rPr>
                <w:rFonts w:asciiTheme="majorHAnsi" w:hAnsiTheme="majorHAnsi" w:cstheme="majorHAnsi"/>
                <w:sz w:val="22"/>
                <w:szCs w:val="22"/>
              </w:rPr>
            </w:pPr>
            <w:r w:rsidRPr="00503675">
              <w:rPr>
                <w:rFonts w:asciiTheme="majorHAnsi" w:hAnsiTheme="majorHAnsi" w:cstheme="majorHAnsi"/>
                <w:sz w:val="22"/>
                <w:szCs w:val="22"/>
              </w:rPr>
              <w:t>€ ………………………..</w:t>
            </w:r>
          </w:p>
        </w:tc>
      </w:tr>
    </w:tbl>
    <w:p w14:paraId="42E75E24" w14:textId="77777777" w:rsidR="00FD2976" w:rsidRDefault="00FD2976" w:rsidP="00FD2976">
      <w:pPr>
        <w:rPr>
          <w:rFonts w:asciiTheme="majorHAnsi" w:hAnsiTheme="majorHAnsi" w:cstheme="majorHAnsi"/>
          <w:sz w:val="22"/>
          <w:szCs w:val="22"/>
        </w:rPr>
      </w:pPr>
      <w:r>
        <w:rPr>
          <w:rFonts w:asciiTheme="majorHAnsi" w:hAnsiTheme="majorHAnsi" w:cstheme="majorHAnsi"/>
          <w:sz w:val="22"/>
          <w:szCs w:val="22"/>
        </w:rPr>
        <w:t xml:space="preserve">* Dit tonnage is een gebaseerd op de gemiddelde verwerking afgelopen 5 jaar. Echter, de laatste jaren lag de verwerking van het tonnage significant hoger zoals te zien is in bijlage 4. Inschrijver dient hier rekening mee te houden. </w:t>
      </w:r>
    </w:p>
    <w:p w14:paraId="512E6708" w14:textId="77777777" w:rsidR="00503675" w:rsidRPr="00503675" w:rsidRDefault="00503675" w:rsidP="00503675">
      <w:pPr>
        <w:rPr>
          <w:rFonts w:asciiTheme="majorHAnsi" w:hAnsiTheme="majorHAnsi" w:cstheme="majorHAnsi"/>
          <w:sz w:val="22"/>
          <w:szCs w:val="22"/>
        </w:rPr>
      </w:pPr>
    </w:p>
    <w:p w14:paraId="7C337066"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 xml:space="preserve">(Wanneer van toepassing) Overslaglocatie bouw- en sloopafval </w:t>
      </w:r>
    </w:p>
    <w:p w14:paraId="5C6BF8BB"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Naam overslaglocatie …………………………………………………………………………………………………………………………,</w:t>
      </w:r>
    </w:p>
    <w:p w14:paraId="35320B8E"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en adres overslaglocatie …………………………………………………………………………………………………………………………</w:t>
      </w:r>
    </w:p>
    <w:p w14:paraId="5BF21675" w14:textId="77777777" w:rsidR="00503675" w:rsidRPr="00503675" w:rsidRDefault="00503675" w:rsidP="00503675">
      <w:pPr>
        <w:rPr>
          <w:rFonts w:asciiTheme="majorHAnsi" w:hAnsiTheme="majorHAnsi" w:cstheme="majorHAnsi"/>
          <w:sz w:val="22"/>
          <w:szCs w:val="22"/>
        </w:rPr>
      </w:pPr>
    </w:p>
    <w:p w14:paraId="71547878"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Verwerkingslocatie bouw- en sloopafval</w:t>
      </w:r>
    </w:p>
    <w:p w14:paraId="509E77FF"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Naam verwerkingslocatie …………………………………………………………………………………………………………………………,</w:t>
      </w:r>
    </w:p>
    <w:p w14:paraId="6A6E5AC2"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en adres verwerkingslocatie ……………………………………………………………………………………………………………………</w:t>
      </w:r>
    </w:p>
    <w:p w14:paraId="269CBE9D" w14:textId="77777777" w:rsidR="00503675" w:rsidRPr="00503675" w:rsidRDefault="00503675" w:rsidP="00503675">
      <w:pPr>
        <w:rPr>
          <w:rFonts w:asciiTheme="majorHAnsi" w:hAnsiTheme="majorHAnsi" w:cstheme="majorHAnsi"/>
          <w:sz w:val="22"/>
          <w:szCs w:val="22"/>
        </w:rPr>
      </w:pPr>
    </w:p>
    <w:p w14:paraId="6649435B" w14:textId="77777777" w:rsidR="00503675" w:rsidRPr="00503675" w:rsidRDefault="00503675" w:rsidP="00503675">
      <w:pPr>
        <w:rPr>
          <w:rFonts w:asciiTheme="majorHAnsi" w:hAnsiTheme="majorHAnsi" w:cstheme="majorHAnsi"/>
          <w:sz w:val="22"/>
          <w:szCs w:val="22"/>
          <w:u w:val="single"/>
        </w:rPr>
      </w:pPr>
      <w:r w:rsidRPr="00503675">
        <w:rPr>
          <w:rFonts w:asciiTheme="majorHAnsi" w:hAnsiTheme="majorHAnsi" w:cstheme="majorHAnsi"/>
          <w:sz w:val="22"/>
          <w:szCs w:val="22"/>
        </w:rPr>
        <w:t>Plaats:</w:t>
      </w:r>
      <w:r w:rsidRPr="00503675">
        <w:rPr>
          <w:rFonts w:asciiTheme="majorHAnsi" w:hAnsiTheme="majorHAnsi" w:cstheme="majorHAnsi"/>
          <w:sz w:val="22"/>
          <w:szCs w:val="22"/>
        </w:rPr>
        <w:tab/>
        <w:t>……………………………………………………… Datum:</w:t>
      </w:r>
      <w:r w:rsidRPr="00503675">
        <w:rPr>
          <w:rFonts w:asciiTheme="majorHAnsi" w:hAnsiTheme="majorHAnsi" w:cstheme="majorHAnsi"/>
          <w:sz w:val="22"/>
          <w:szCs w:val="22"/>
        </w:rPr>
        <w:tab/>
        <w:t>…………………………………………………………………….</w:t>
      </w:r>
    </w:p>
    <w:p w14:paraId="23A9EE59" w14:textId="77777777" w:rsidR="00503675" w:rsidRPr="00503675" w:rsidRDefault="00503675" w:rsidP="00503675">
      <w:pPr>
        <w:rPr>
          <w:rFonts w:asciiTheme="majorHAnsi" w:hAnsiTheme="majorHAnsi" w:cstheme="majorHAnsi"/>
          <w:sz w:val="22"/>
          <w:szCs w:val="22"/>
        </w:rPr>
      </w:pPr>
    </w:p>
    <w:p w14:paraId="4929A293"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Naam:</w:t>
      </w:r>
      <w:r w:rsidRPr="00503675">
        <w:rPr>
          <w:rFonts w:asciiTheme="majorHAnsi" w:hAnsiTheme="majorHAnsi" w:cstheme="majorHAnsi"/>
          <w:sz w:val="22"/>
          <w:szCs w:val="22"/>
        </w:rPr>
        <w:tab/>
        <w:t>………………………………………………………………………………………..</w:t>
      </w:r>
    </w:p>
    <w:p w14:paraId="5D4EBDDD" w14:textId="77777777" w:rsidR="00503675" w:rsidRPr="00503675" w:rsidRDefault="00503675" w:rsidP="00503675">
      <w:pPr>
        <w:rPr>
          <w:rFonts w:asciiTheme="majorHAnsi" w:hAnsiTheme="majorHAnsi" w:cstheme="majorHAnsi"/>
          <w:sz w:val="22"/>
          <w:szCs w:val="22"/>
        </w:rPr>
      </w:pPr>
    </w:p>
    <w:p w14:paraId="30D6A6AC"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Functie:</w:t>
      </w:r>
      <w:r w:rsidRPr="00503675">
        <w:rPr>
          <w:rFonts w:asciiTheme="majorHAnsi" w:hAnsiTheme="majorHAnsi" w:cstheme="majorHAnsi"/>
          <w:sz w:val="22"/>
          <w:szCs w:val="22"/>
        </w:rPr>
        <w:tab/>
        <w:t>………………………………………………………………………………</w:t>
      </w:r>
    </w:p>
    <w:p w14:paraId="35C4D0BA" w14:textId="77777777" w:rsidR="00503675" w:rsidRPr="00503675" w:rsidRDefault="00503675" w:rsidP="00503675">
      <w:pPr>
        <w:rPr>
          <w:rFonts w:asciiTheme="majorHAnsi" w:hAnsiTheme="majorHAnsi" w:cstheme="majorHAnsi"/>
          <w:sz w:val="22"/>
          <w:szCs w:val="22"/>
        </w:rPr>
      </w:pPr>
    </w:p>
    <w:p w14:paraId="5A884AE8"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Ondertekening:</w:t>
      </w:r>
      <w:r w:rsidRPr="00503675">
        <w:rPr>
          <w:rFonts w:asciiTheme="majorHAnsi" w:hAnsiTheme="majorHAnsi" w:cstheme="majorHAnsi"/>
          <w:sz w:val="22"/>
          <w:szCs w:val="22"/>
        </w:rPr>
        <w:tab/>
        <w:t>………………………………………………………………………..</w:t>
      </w:r>
    </w:p>
    <w:p w14:paraId="39AE903B"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br w:type="page"/>
      </w:r>
    </w:p>
    <w:p w14:paraId="78DFFB20" w14:textId="77777777" w:rsidR="00503675" w:rsidRPr="00503675" w:rsidRDefault="00503675" w:rsidP="00503675">
      <w:pPr>
        <w:pStyle w:val="Kop1"/>
        <w:ind w:left="432" w:hanging="432"/>
        <w:rPr>
          <w:rFonts w:cstheme="majorHAnsi"/>
          <w:sz w:val="22"/>
          <w:szCs w:val="22"/>
        </w:rPr>
      </w:pPr>
      <w:bookmarkStart w:id="102" w:name="_Toc496602491"/>
      <w:bookmarkStart w:id="103" w:name="_Toc504029568"/>
      <w:bookmarkStart w:id="104" w:name="_Toc106634324"/>
      <w:r w:rsidRPr="00503675">
        <w:rPr>
          <w:rFonts w:cstheme="majorHAnsi"/>
          <w:sz w:val="22"/>
          <w:szCs w:val="22"/>
        </w:rPr>
        <w:lastRenderedPageBreak/>
        <w:t xml:space="preserve">Bijlage 3e: </w:t>
      </w:r>
      <w:r w:rsidRPr="00503675">
        <w:rPr>
          <w:rFonts w:cstheme="majorHAnsi"/>
          <w:sz w:val="22"/>
          <w:szCs w:val="22"/>
        </w:rPr>
        <w:tab/>
      </w:r>
      <w:r w:rsidRPr="00503675">
        <w:rPr>
          <w:rFonts w:cstheme="majorHAnsi"/>
          <w:sz w:val="22"/>
          <w:szCs w:val="22"/>
        </w:rPr>
        <w:tab/>
        <w:t>Inschrijfbiljet perceel 5 Puinafval</w:t>
      </w:r>
      <w:bookmarkEnd w:id="102"/>
      <w:bookmarkEnd w:id="103"/>
      <w:bookmarkEnd w:id="104"/>
    </w:p>
    <w:p w14:paraId="43B1F6B5" w14:textId="77777777" w:rsidR="00503675" w:rsidRPr="00503675" w:rsidRDefault="00503675" w:rsidP="00503675">
      <w:pPr>
        <w:rPr>
          <w:rFonts w:asciiTheme="majorHAnsi" w:hAnsiTheme="majorHAnsi" w:cstheme="majorHAnsi"/>
          <w:sz w:val="22"/>
          <w:szCs w:val="22"/>
        </w:rPr>
      </w:pPr>
    </w:p>
    <w:p w14:paraId="1D524FCE" w14:textId="77777777" w:rsidR="00503675" w:rsidRPr="00503675" w:rsidRDefault="00503675" w:rsidP="00503675">
      <w:pPr>
        <w:rPr>
          <w:rFonts w:asciiTheme="majorHAnsi" w:hAnsiTheme="majorHAnsi" w:cstheme="majorHAnsi"/>
          <w:i/>
          <w:sz w:val="22"/>
          <w:szCs w:val="22"/>
        </w:rPr>
      </w:pPr>
      <w:r w:rsidRPr="00503675">
        <w:rPr>
          <w:rFonts w:asciiTheme="majorHAnsi" w:hAnsiTheme="majorHAnsi" w:cstheme="majorHAnsi"/>
          <w:i/>
          <w:sz w:val="22"/>
          <w:szCs w:val="22"/>
        </w:rPr>
        <w:t>Door invulling en ondertekening van onderstaand inschrijfbiljet verklaart de inschrijver:</w:t>
      </w:r>
    </w:p>
    <w:p w14:paraId="79CC4156" w14:textId="7BBBFA9B" w:rsidR="00503675" w:rsidRPr="00503675" w:rsidRDefault="00503675" w:rsidP="00930244">
      <w:pPr>
        <w:pStyle w:val="Lijstalinea"/>
        <w:numPr>
          <w:ilvl w:val="0"/>
          <w:numId w:val="25"/>
        </w:numPr>
        <w:rPr>
          <w:rFonts w:asciiTheme="majorHAnsi" w:hAnsiTheme="majorHAnsi" w:cstheme="majorHAnsi"/>
          <w:sz w:val="22"/>
          <w:szCs w:val="22"/>
        </w:rPr>
      </w:pPr>
      <w:r w:rsidRPr="00503675">
        <w:rPr>
          <w:rFonts w:asciiTheme="majorHAnsi" w:hAnsiTheme="majorHAnsi" w:cstheme="majorHAnsi"/>
          <w:sz w:val="22"/>
          <w:szCs w:val="22"/>
        </w:rPr>
        <w:t>Zich bereid en in staat de dienstverlening te verrichten conform de eisen zoals gesteld in het Programma van Eisen  “Verwerking afvalstromen milieustraat gemeente Drimmelen” d.d. 20/06/2022 en met kenmerk siw009395, en met inachtneming van de bepalingen en gegevens zoals deze zijn omschreven in de eventuele nota(‘s) van inlichtingen;</w:t>
      </w:r>
    </w:p>
    <w:p w14:paraId="2BF38697" w14:textId="77777777" w:rsidR="00503675" w:rsidRPr="00503675" w:rsidRDefault="00503675" w:rsidP="00930244">
      <w:pPr>
        <w:pStyle w:val="Lijstalinea"/>
        <w:numPr>
          <w:ilvl w:val="0"/>
          <w:numId w:val="25"/>
        </w:numPr>
        <w:rPr>
          <w:rFonts w:asciiTheme="majorHAnsi" w:hAnsiTheme="majorHAnsi" w:cstheme="majorHAnsi"/>
          <w:sz w:val="22"/>
          <w:szCs w:val="22"/>
        </w:rPr>
      </w:pPr>
      <w:r w:rsidRPr="00503675">
        <w:rPr>
          <w:rFonts w:asciiTheme="majorHAnsi" w:hAnsiTheme="majorHAnsi" w:cstheme="majorHAnsi"/>
          <w:sz w:val="22"/>
          <w:szCs w:val="22"/>
        </w:rPr>
        <w:t>Dat de opgegeven tarieven inclusief alle logischerwijs tot de opdracht behorende onderdelen en/of zaken zijn;</w:t>
      </w:r>
    </w:p>
    <w:p w14:paraId="387F1C8F" w14:textId="77777777" w:rsidR="00503675" w:rsidRPr="00503675" w:rsidRDefault="00503675" w:rsidP="00930244">
      <w:pPr>
        <w:pStyle w:val="Lijstalinea"/>
        <w:numPr>
          <w:ilvl w:val="0"/>
          <w:numId w:val="25"/>
        </w:numPr>
        <w:rPr>
          <w:rFonts w:asciiTheme="majorHAnsi" w:hAnsiTheme="majorHAnsi" w:cstheme="majorHAnsi"/>
          <w:sz w:val="22"/>
          <w:szCs w:val="22"/>
        </w:rPr>
      </w:pPr>
      <w:r w:rsidRPr="00503675">
        <w:rPr>
          <w:rFonts w:asciiTheme="majorHAnsi" w:hAnsiTheme="majorHAnsi" w:cstheme="majorHAnsi"/>
          <w:sz w:val="22"/>
          <w:szCs w:val="22"/>
        </w:rPr>
        <w:t>Dat de aangeboden tarieven in  Euro’s en exclusief BTW zijn.</w:t>
      </w:r>
    </w:p>
    <w:p w14:paraId="7F775B48"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Het is inschrijver daarnaast niet toegestaan een onaanvaardbare en/of speculatieve inschrijving te doen.</w:t>
      </w:r>
    </w:p>
    <w:p w14:paraId="20F5E859" w14:textId="77777777" w:rsidR="00503675" w:rsidRPr="00503675" w:rsidRDefault="00503675" w:rsidP="00503675">
      <w:pPr>
        <w:rPr>
          <w:rFonts w:asciiTheme="majorHAnsi" w:hAnsiTheme="majorHAnsi" w:cstheme="majorHAnsi"/>
          <w:sz w:val="22"/>
          <w:szCs w:val="22"/>
        </w:rPr>
      </w:pPr>
    </w:p>
    <w:p w14:paraId="14DF564E" w14:textId="77777777" w:rsidR="00503675" w:rsidRPr="00503675" w:rsidRDefault="00503675" w:rsidP="00503675">
      <w:pPr>
        <w:rPr>
          <w:rFonts w:asciiTheme="majorHAnsi" w:hAnsiTheme="majorHAnsi" w:cstheme="majorHAnsi"/>
          <w:sz w:val="22"/>
          <w:szCs w:val="22"/>
          <w:u w:val="dotted"/>
        </w:rPr>
      </w:pPr>
      <w:r w:rsidRPr="00503675">
        <w:rPr>
          <w:rFonts w:asciiTheme="majorHAnsi" w:hAnsiTheme="majorHAnsi" w:cstheme="majorHAnsi"/>
          <w:sz w:val="22"/>
          <w:szCs w:val="22"/>
        </w:rPr>
        <w:t>Naam inschrijver:</w:t>
      </w:r>
      <w:r w:rsidRPr="00503675">
        <w:rPr>
          <w:rFonts w:asciiTheme="majorHAnsi" w:hAnsiTheme="majorHAnsi" w:cstheme="majorHAnsi"/>
          <w:sz w:val="22"/>
          <w:szCs w:val="22"/>
        </w:rPr>
        <w:tab/>
      </w:r>
      <w:r w:rsidRPr="00503675">
        <w:rPr>
          <w:rFonts w:asciiTheme="majorHAnsi" w:hAnsiTheme="majorHAnsi" w:cstheme="majorHAnsi"/>
          <w:sz w:val="22"/>
          <w:szCs w:val="22"/>
          <w:u w:val="dotted"/>
        </w:rPr>
        <w:t>………………………………………………………………………………</w:t>
      </w:r>
    </w:p>
    <w:p w14:paraId="56FEBC1C" w14:textId="77777777" w:rsidR="00503675" w:rsidRPr="00503675" w:rsidRDefault="00503675" w:rsidP="00503675">
      <w:pPr>
        <w:rPr>
          <w:rFonts w:asciiTheme="majorHAnsi" w:hAnsiTheme="majorHAnsi" w:cstheme="majorHAnsi"/>
          <w:sz w:val="22"/>
          <w:szCs w:val="22"/>
        </w:rPr>
      </w:pPr>
    </w:p>
    <w:p w14:paraId="05836CD8"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Adres:</w:t>
      </w:r>
      <w:r w:rsidRPr="00503675">
        <w:rPr>
          <w:rFonts w:asciiTheme="majorHAnsi" w:hAnsiTheme="majorHAnsi" w:cstheme="majorHAnsi"/>
          <w:sz w:val="22"/>
          <w:szCs w:val="22"/>
        </w:rPr>
        <w:tab/>
      </w:r>
      <w:r w:rsidRPr="00503675">
        <w:rPr>
          <w:rFonts w:asciiTheme="majorHAnsi" w:hAnsiTheme="majorHAnsi" w:cstheme="majorHAnsi"/>
          <w:sz w:val="22"/>
          <w:szCs w:val="22"/>
          <w:u w:val="dotted"/>
        </w:rPr>
        <w:t>…………………………………………………………………………………………………</w:t>
      </w:r>
    </w:p>
    <w:p w14:paraId="1DF358D0" w14:textId="77777777" w:rsidR="00503675" w:rsidRPr="00503675" w:rsidRDefault="00503675" w:rsidP="00503675">
      <w:pPr>
        <w:rPr>
          <w:rFonts w:asciiTheme="majorHAnsi" w:hAnsiTheme="majorHAnsi" w:cstheme="majorHAnsi"/>
          <w:sz w:val="22"/>
          <w:szCs w:val="22"/>
        </w:rPr>
      </w:pPr>
    </w:p>
    <w:p w14:paraId="1BA2DBD6" w14:textId="77777777" w:rsidR="00503675" w:rsidRPr="00503675" w:rsidRDefault="00503675" w:rsidP="00503675">
      <w:pPr>
        <w:rPr>
          <w:rFonts w:asciiTheme="majorHAnsi" w:hAnsiTheme="majorHAnsi" w:cstheme="majorHAnsi"/>
          <w:sz w:val="22"/>
          <w:szCs w:val="22"/>
          <w:u w:val="dotted"/>
        </w:rPr>
      </w:pPr>
      <w:r w:rsidRPr="00503675">
        <w:rPr>
          <w:rFonts w:asciiTheme="majorHAnsi" w:hAnsiTheme="majorHAnsi" w:cstheme="majorHAnsi"/>
          <w:sz w:val="22"/>
          <w:szCs w:val="22"/>
        </w:rPr>
        <w:t xml:space="preserve">Postcode </w:t>
      </w:r>
      <w:r w:rsidRPr="00503675">
        <w:rPr>
          <w:rFonts w:asciiTheme="majorHAnsi" w:hAnsiTheme="majorHAnsi" w:cstheme="majorHAnsi"/>
          <w:sz w:val="22"/>
          <w:szCs w:val="22"/>
        </w:rPr>
        <w:noBreakHyphen/>
        <w:t xml:space="preserve"> woonplaats:</w:t>
      </w:r>
      <w:r w:rsidRPr="00503675">
        <w:rPr>
          <w:rFonts w:asciiTheme="majorHAnsi" w:hAnsiTheme="majorHAnsi" w:cstheme="majorHAnsi"/>
          <w:sz w:val="22"/>
          <w:szCs w:val="22"/>
        </w:rPr>
        <w:tab/>
      </w:r>
      <w:r w:rsidRPr="00503675">
        <w:rPr>
          <w:rFonts w:asciiTheme="majorHAnsi" w:hAnsiTheme="majorHAnsi" w:cstheme="majorHAnsi"/>
          <w:sz w:val="22"/>
          <w:szCs w:val="22"/>
          <w:u w:val="dotted"/>
        </w:rPr>
        <w:t>………………………………………………………………………..</w:t>
      </w:r>
    </w:p>
    <w:p w14:paraId="51D86407" w14:textId="77777777" w:rsidR="00503675" w:rsidRPr="00503675" w:rsidRDefault="00503675" w:rsidP="00503675">
      <w:pPr>
        <w:rPr>
          <w:rFonts w:asciiTheme="majorHAnsi" w:hAnsiTheme="majorHAnsi" w:cstheme="maj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9"/>
        <w:gridCol w:w="2655"/>
        <w:gridCol w:w="1745"/>
        <w:gridCol w:w="1741"/>
      </w:tblGrid>
      <w:tr w:rsidR="00503675" w:rsidRPr="00503675" w14:paraId="22D4321C" w14:textId="77777777" w:rsidTr="00E561B7">
        <w:tc>
          <w:tcPr>
            <w:tcW w:w="2919" w:type="dxa"/>
          </w:tcPr>
          <w:p w14:paraId="75823EBA"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Omschrijving</w:t>
            </w:r>
          </w:p>
        </w:tc>
        <w:tc>
          <w:tcPr>
            <w:tcW w:w="2655" w:type="dxa"/>
          </w:tcPr>
          <w:p w14:paraId="20AD4BC6"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Aantal eenheden (A)</w:t>
            </w:r>
          </w:p>
        </w:tc>
        <w:tc>
          <w:tcPr>
            <w:tcW w:w="1745" w:type="dxa"/>
          </w:tcPr>
          <w:p w14:paraId="3340BB7B"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Eenheidsprijs per eenheid (B)</w:t>
            </w:r>
          </w:p>
        </w:tc>
        <w:tc>
          <w:tcPr>
            <w:tcW w:w="1741" w:type="dxa"/>
          </w:tcPr>
          <w:p w14:paraId="55651B46"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Totaal (</w:t>
            </w:r>
            <w:proofErr w:type="spellStart"/>
            <w:r w:rsidRPr="00503675">
              <w:rPr>
                <w:rFonts w:asciiTheme="majorHAnsi" w:hAnsiTheme="majorHAnsi" w:cstheme="majorHAnsi"/>
                <w:b/>
                <w:sz w:val="22"/>
                <w:szCs w:val="22"/>
              </w:rPr>
              <w:t>AxB</w:t>
            </w:r>
            <w:proofErr w:type="spellEnd"/>
            <w:r w:rsidRPr="00503675">
              <w:rPr>
                <w:rFonts w:asciiTheme="majorHAnsi" w:hAnsiTheme="majorHAnsi" w:cstheme="majorHAnsi"/>
                <w:b/>
                <w:sz w:val="22"/>
                <w:szCs w:val="22"/>
              </w:rPr>
              <w:t>=C)</w:t>
            </w:r>
          </w:p>
        </w:tc>
      </w:tr>
      <w:tr w:rsidR="00503675" w:rsidRPr="00503675" w14:paraId="1EE15A1B" w14:textId="77777777" w:rsidTr="00E561B7">
        <w:tc>
          <w:tcPr>
            <w:tcW w:w="2919" w:type="dxa"/>
          </w:tcPr>
          <w:p w14:paraId="4193224E" w14:textId="77777777" w:rsidR="00503675" w:rsidRPr="00503675" w:rsidRDefault="00503675" w:rsidP="00F91055">
            <w:pPr>
              <w:rPr>
                <w:rFonts w:asciiTheme="majorHAnsi" w:hAnsiTheme="majorHAnsi" w:cstheme="majorHAnsi"/>
                <w:sz w:val="22"/>
                <w:szCs w:val="22"/>
                <w:lang w:eastAsia="ja-JP"/>
              </w:rPr>
            </w:pPr>
            <w:r w:rsidRPr="00503675">
              <w:rPr>
                <w:rFonts w:asciiTheme="majorHAnsi" w:hAnsiTheme="majorHAnsi" w:cstheme="majorHAnsi"/>
                <w:sz w:val="22"/>
                <w:szCs w:val="22"/>
              </w:rPr>
              <w:t xml:space="preserve">Verwerking t.b.v. puinafval per ton </w:t>
            </w:r>
          </w:p>
        </w:tc>
        <w:tc>
          <w:tcPr>
            <w:tcW w:w="2655" w:type="dxa"/>
          </w:tcPr>
          <w:p w14:paraId="4497E4C6" w14:textId="52F0C1DC" w:rsidR="00503675" w:rsidRPr="00503675" w:rsidRDefault="00E561B7" w:rsidP="00F91055">
            <w:pPr>
              <w:rPr>
                <w:rFonts w:asciiTheme="majorHAnsi" w:hAnsiTheme="majorHAnsi" w:cstheme="majorHAnsi"/>
                <w:sz w:val="22"/>
                <w:szCs w:val="22"/>
              </w:rPr>
            </w:pPr>
            <w:r>
              <w:rPr>
                <w:rFonts w:asciiTheme="majorHAnsi" w:hAnsiTheme="majorHAnsi" w:cstheme="majorHAnsi"/>
                <w:sz w:val="22"/>
                <w:szCs w:val="22"/>
              </w:rPr>
              <w:t>207</w:t>
            </w:r>
            <w:r w:rsidR="00503675" w:rsidRPr="00503675">
              <w:rPr>
                <w:rFonts w:asciiTheme="majorHAnsi" w:hAnsiTheme="majorHAnsi" w:cstheme="majorHAnsi"/>
                <w:sz w:val="22"/>
                <w:szCs w:val="22"/>
              </w:rPr>
              <w:t xml:space="preserve"> (ton)</w:t>
            </w:r>
            <w:r>
              <w:rPr>
                <w:rFonts w:asciiTheme="majorHAnsi" w:hAnsiTheme="majorHAnsi" w:cstheme="majorHAnsi"/>
                <w:sz w:val="22"/>
                <w:szCs w:val="22"/>
              </w:rPr>
              <w:t>*</w:t>
            </w:r>
          </w:p>
        </w:tc>
        <w:tc>
          <w:tcPr>
            <w:tcW w:w="1745" w:type="dxa"/>
          </w:tcPr>
          <w:p w14:paraId="123062FD" w14:textId="77777777" w:rsidR="00503675" w:rsidRPr="00503675" w:rsidRDefault="00503675" w:rsidP="00F91055">
            <w:pPr>
              <w:rPr>
                <w:rFonts w:asciiTheme="majorHAnsi" w:hAnsiTheme="majorHAnsi" w:cstheme="majorHAnsi"/>
                <w:sz w:val="22"/>
                <w:szCs w:val="22"/>
              </w:rPr>
            </w:pPr>
            <w:r w:rsidRPr="00503675">
              <w:rPr>
                <w:rFonts w:asciiTheme="majorHAnsi" w:hAnsiTheme="majorHAnsi" w:cstheme="majorHAnsi"/>
                <w:sz w:val="22"/>
                <w:szCs w:val="22"/>
              </w:rPr>
              <w:t>€ ………………………..</w:t>
            </w:r>
          </w:p>
        </w:tc>
        <w:tc>
          <w:tcPr>
            <w:tcW w:w="1741" w:type="dxa"/>
          </w:tcPr>
          <w:p w14:paraId="65523C54" w14:textId="77777777" w:rsidR="00503675" w:rsidRPr="00503675" w:rsidRDefault="00503675" w:rsidP="00F91055">
            <w:pPr>
              <w:rPr>
                <w:rFonts w:asciiTheme="majorHAnsi" w:hAnsiTheme="majorHAnsi" w:cstheme="majorHAnsi"/>
                <w:sz w:val="22"/>
                <w:szCs w:val="22"/>
              </w:rPr>
            </w:pPr>
            <w:r w:rsidRPr="00503675">
              <w:rPr>
                <w:rFonts w:asciiTheme="majorHAnsi" w:hAnsiTheme="majorHAnsi" w:cstheme="majorHAnsi"/>
                <w:sz w:val="22"/>
                <w:szCs w:val="22"/>
              </w:rPr>
              <w:t>€ ………………………..</w:t>
            </w:r>
          </w:p>
        </w:tc>
      </w:tr>
    </w:tbl>
    <w:p w14:paraId="7949FB45" w14:textId="77777777" w:rsidR="00E561B7" w:rsidRDefault="00E561B7" w:rsidP="00E561B7">
      <w:pPr>
        <w:rPr>
          <w:rFonts w:asciiTheme="majorHAnsi" w:hAnsiTheme="majorHAnsi" w:cstheme="majorHAnsi"/>
          <w:sz w:val="22"/>
          <w:szCs w:val="22"/>
        </w:rPr>
      </w:pPr>
      <w:r>
        <w:rPr>
          <w:rFonts w:asciiTheme="majorHAnsi" w:hAnsiTheme="majorHAnsi" w:cstheme="majorHAnsi"/>
          <w:sz w:val="22"/>
          <w:szCs w:val="22"/>
        </w:rPr>
        <w:t xml:space="preserve">* Dit tonnage is een gebaseerd op de gemiddelde verwerking afgelopen 5 jaar. Echter, de laatste jaren lag de verwerking van het tonnage significant hoger zoals te zien is in bijlage 4. Inschrijver dient hier rekening mee te houden. </w:t>
      </w:r>
    </w:p>
    <w:p w14:paraId="464A6D63" w14:textId="77777777" w:rsidR="00503675" w:rsidRPr="00503675" w:rsidRDefault="00503675" w:rsidP="00503675">
      <w:pPr>
        <w:rPr>
          <w:rFonts w:asciiTheme="majorHAnsi" w:hAnsiTheme="majorHAnsi" w:cstheme="majorHAnsi"/>
          <w:sz w:val="22"/>
          <w:szCs w:val="22"/>
        </w:rPr>
      </w:pPr>
    </w:p>
    <w:p w14:paraId="305355EB"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(Wanneer van toepassing) Overslaglocatie puinafval</w:t>
      </w:r>
    </w:p>
    <w:p w14:paraId="0813E1E1"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Naam overslaglocatie …………………………………………………………………………………………………………………………,</w:t>
      </w:r>
    </w:p>
    <w:p w14:paraId="7DCD2F7B"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en adres overslaglocatie …………………………………………………………………………………………………………………………</w:t>
      </w:r>
    </w:p>
    <w:p w14:paraId="43A36B1C" w14:textId="77777777" w:rsidR="00503675" w:rsidRPr="00503675" w:rsidRDefault="00503675" w:rsidP="00503675">
      <w:pPr>
        <w:rPr>
          <w:rFonts w:asciiTheme="majorHAnsi" w:hAnsiTheme="majorHAnsi" w:cstheme="majorHAnsi"/>
          <w:sz w:val="22"/>
          <w:szCs w:val="22"/>
        </w:rPr>
      </w:pPr>
    </w:p>
    <w:p w14:paraId="6F50DA86"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Naam verwerkingslocatie …………………………………………………………………………………………………………………………,</w:t>
      </w:r>
    </w:p>
    <w:p w14:paraId="0BDC4038"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en adres verwerkingslocatie ……………………………………………………………………………………………………………………</w:t>
      </w:r>
    </w:p>
    <w:p w14:paraId="1B984970" w14:textId="77777777" w:rsidR="00503675" w:rsidRPr="00503675" w:rsidRDefault="00503675" w:rsidP="00503675">
      <w:pPr>
        <w:rPr>
          <w:rFonts w:asciiTheme="majorHAnsi" w:hAnsiTheme="majorHAnsi" w:cstheme="majorHAnsi"/>
          <w:sz w:val="22"/>
          <w:szCs w:val="22"/>
        </w:rPr>
      </w:pPr>
    </w:p>
    <w:p w14:paraId="3C45FDCB" w14:textId="77777777" w:rsidR="00503675" w:rsidRPr="00503675" w:rsidRDefault="00503675" w:rsidP="00503675">
      <w:pPr>
        <w:rPr>
          <w:rFonts w:asciiTheme="majorHAnsi" w:hAnsiTheme="majorHAnsi" w:cstheme="majorHAnsi"/>
          <w:sz w:val="22"/>
          <w:szCs w:val="22"/>
        </w:rPr>
      </w:pPr>
    </w:p>
    <w:p w14:paraId="64261FBF" w14:textId="77777777" w:rsidR="00503675" w:rsidRPr="00503675" w:rsidRDefault="00503675" w:rsidP="00503675">
      <w:pPr>
        <w:rPr>
          <w:rFonts w:asciiTheme="majorHAnsi" w:hAnsiTheme="majorHAnsi" w:cstheme="majorHAnsi"/>
          <w:sz w:val="22"/>
          <w:szCs w:val="22"/>
          <w:u w:val="single"/>
        </w:rPr>
      </w:pPr>
      <w:r w:rsidRPr="00503675">
        <w:rPr>
          <w:rFonts w:asciiTheme="majorHAnsi" w:hAnsiTheme="majorHAnsi" w:cstheme="majorHAnsi"/>
          <w:sz w:val="22"/>
          <w:szCs w:val="22"/>
        </w:rPr>
        <w:t>Plaats:</w:t>
      </w:r>
      <w:r w:rsidRPr="00503675">
        <w:rPr>
          <w:rFonts w:asciiTheme="majorHAnsi" w:hAnsiTheme="majorHAnsi" w:cstheme="majorHAnsi"/>
          <w:sz w:val="22"/>
          <w:szCs w:val="22"/>
        </w:rPr>
        <w:tab/>
        <w:t>……………………………………………………… Datum:</w:t>
      </w:r>
      <w:r w:rsidRPr="00503675">
        <w:rPr>
          <w:rFonts w:asciiTheme="majorHAnsi" w:hAnsiTheme="majorHAnsi" w:cstheme="majorHAnsi"/>
          <w:sz w:val="22"/>
          <w:szCs w:val="22"/>
        </w:rPr>
        <w:tab/>
        <w:t>…………………………………………………………………….</w:t>
      </w:r>
    </w:p>
    <w:p w14:paraId="259CDBC6" w14:textId="77777777" w:rsidR="00503675" w:rsidRPr="00503675" w:rsidRDefault="00503675" w:rsidP="00503675">
      <w:pPr>
        <w:rPr>
          <w:rFonts w:asciiTheme="majorHAnsi" w:hAnsiTheme="majorHAnsi" w:cstheme="majorHAnsi"/>
          <w:sz w:val="22"/>
          <w:szCs w:val="22"/>
        </w:rPr>
      </w:pPr>
    </w:p>
    <w:p w14:paraId="0DA7F84D"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Naam:</w:t>
      </w:r>
      <w:r w:rsidRPr="00503675">
        <w:rPr>
          <w:rFonts w:asciiTheme="majorHAnsi" w:hAnsiTheme="majorHAnsi" w:cstheme="majorHAnsi"/>
          <w:sz w:val="22"/>
          <w:szCs w:val="22"/>
        </w:rPr>
        <w:tab/>
        <w:t>………………………………………………………………………………………..</w:t>
      </w:r>
    </w:p>
    <w:p w14:paraId="7FED4C61" w14:textId="77777777" w:rsidR="00503675" w:rsidRPr="00503675" w:rsidRDefault="00503675" w:rsidP="00503675">
      <w:pPr>
        <w:rPr>
          <w:rFonts w:asciiTheme="majorHAnsi" w:hAnsiTheme="majorHAnsi" w:cstheme="majorHAnsi"/>
          <w:sz w:val="22"/>
          <w:szCs w:val="22"/>
        </w:rPr>
      </w:pPr>
    </w:p>
    <w:p w14:paraId="4D981E19"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Functie:</w:t>
      </w:r>
      <w:r w:rsidRPr="00503675">
        <w:rPr>
          <w:rFonts w:asciiTheme="majorHAnsi" w:hAnsiTheme="majorHAnsi" w:cstheme="majorHAnsi"/>
          <w:sz w:val="22"/>
          <w:szCs w:val="22"/>
        </w:rPr>
        <w:tab/>
        <w:t>………………………………………………………………………………</w:t>
      </w:r>
    </w:p>
    <w:p w14:paraId="5FC77E78" w14:textId="77777777" w:rsidR="00503675" w:rsidRPr="00503675" w:rsidRDefault="00503675" w:rsidP="00503675">
      <w:pPr>
        <w:rPr>
          <w:rFonts w:asciiTheme="majorHAnsi" w:hAnsiTheme="majorHAnsi" w:cstheme="majorHAnsi"/>
          <w:sz w:val="22"/>
          <w:szCs w:val="22"/>
        </w:rPr>
      </w:pPr>
    </w:p>
    <w:p w14:paraId="034BB630"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Ondertekening:</w:t>
      </w:r>
      <w:r w:rsidRPr="00503675">
        <w:rPr>
          <w:rFonts w:asciiTheme="majorHAnsi" w:hAnsiTheme="majorHAnsi" w:cstheme="majorHAnsi"/>
          <w:sz w:val="22"/>
          <w:szCs w:val="22"/>
        </w:rPr>
        <w:tab/>
        <w:t>………………………………………………………………………..</w:t>
      </w:r>
    </w:p>
    <w:p w14:paraId="0A98F4D5" w14:textId="77777777" w:rsidR="00503675" w:rsidRPr="00503675" w:rsidRDefault="00503675" w:rsidP="00503675">
      <w:pPr>
        <w:pStyle w:val="Kop1"/>
        <w:ind w:left="432" w:hanging="432"/>
        <w:rPr>
          <w:rFonts w:cstheme="majorHAnsi"/>
          <w:sz w:val="22"/>
          <w:szCs w:val="22"/>
        </w:rPr>
      </w:pPr>
    </w:p>
    <w:p w14:paraId="28F534FF" w14:textId="77777777" w:rsidR="00503675" w:rsidRPr="00503675" w:rsidRDefault="00503675" w:rsidP="00503675">
      <w:pPr>
        <w:spacing w:after="200"/>
        <w:rPr>
          <w:rFonts w:asciiTheme="majorHAnsi" w:eastAsiaTheme="majorEastAsia" w:hAnsiTheme="majorHAnsi" w:cstheme="majorHAnsi"/>
          <w:b/>
          <w:bCs/>
          <w:color w:val="365F91" w:themeColor="accent1" w:themeShade="BF"/>
          <w:sz w:val="22"/>
          <w:szCs w:val="22"/>
        </w:rPr>
      </w:pPr>
      <w:r w:rsidRPr="00503675">
        <w:rPr>
          <w:rFonts w:asciiTheme="majorHAnsi" w:hAnsiTheme="majorHAnsi" w:cstheme="majorHAnsi"/>
          <w:sz w:val="22"/>
          <w:szCs w:val="22"/>
        </w:rPr>
        <w:br w:type="page"/>
      </w:r>
    </w:p>
    <w:p w14:paraId="61FEEC26" w14:textId="77777777" w:rsidR="00503675" w:rsidRPr="00503675" w:rsidRDefault="00503675" w:rsidP="00503675">
      <w:pPr>
        <w:pStyle w:val="Kop1"/>
        <w:ind w:left="432" w:hanging="432"/>
        <w:rPr>
          <w:rFonts w:cstheme="majorHAnsi"/>
          <w:sz w:val="22"/>
          <w:szCs w:val="22"/>
        </w:rPr>
      </w:pPr>
      <w:bookmarkStart w:id="105" w:name="_Toc504029569"/>
      <w:bookmarkStart w:id="106" w:name="_Toc106634325"/>
      <w:r w:rsidRPr="00503675">
        <w:rPr>
          <w:rFonts w:cstheme="majorHAnsi"/>
          <w:sz w:val="22"/>
          <w:szCs w:val="22"/>
        </w:rPr>
        <w:lastRenderedPageBreak/>
        <w:t xml:space="preserve">Bijlage 3f: </w:t>
      </w:r>
      <w:r w:rsidRPr="00503675">
        <w:rPr>
          <w:rFonts w:cstheme="majorHAnsi"/>
          <w:sz w:val="22"/>
          <w:szCs w:val="22"/>
        </w:rPr>
        <w:tab/>
      </w:r>
      <w:r w:rsidRPr="00503675">
        <w:rPr>
          <w:rFonts w:cstheme="majorHAnsi"/>
          <w:sz w:val="22"/>
          <w:szCs w:val="22"/>
        </w:rPr>
        <w:tab/>
        <w:t>Inschrijfbiljet perceel 6 Gipsafval</w:t>
      </w:r>
      <w:bookmarkEnd w:id="105"/>
      <w:bookmarkEnd w:id="106"/>
    </w:p>
    <w:p w14:paraId="0BB65060" w14:textId="77777777" w:rsidR="00503675" w:rsidRPr="00503675" w:rsidRDefault="00503675" w:rsidP="00503675">
      <w:pPr>
        <w:rPr>
          <w:rFonts w:asciiTheme="majorHAnsi" w:hAnsiTheme="majorHAnsi" w:cstheme="majorHAnsi"/>
          <w:sz w:val="22"/>
          <w:szCs w:val="22"/>
        </w:rPr>
      </w:pPr>
    </w:p>
    <w:p w14:paraId="6C363782" w14:textId="77777777" w:rsidR="00503675" w:rsidRPr="00503675" w:rsidRDefault="00503675" w:rsidP="00503675">
      <w:pPr>
        <w:rPr>
          <w:rFonts w:asciiTheme="majorHAnsi" w:hAnsiTheme="majorHAnsi" w:cstheme="majorHAnsi"/>
          <w:i/>
          <w:sz w:val="22"/>
          <w:szCs w:val="22"/>
        </w:rPr>
      </w:pPr>
      <w:r w:rsidRPr="00503675">
        <w:rPr>
          <w:rFonts w:asciiTheme="majorHAnsi" w:hAnsiTheme="majorHAnsi" w:cstheme="majorHAnsi"/>
          <w:i/>
          <w:sz w:val="22"/>
          <w:szCs w:val="22"/>
        </w:rPr>
        <w:t>Door invulling en ondertekening van onderstaand inschrijfbiljet verklaart de inschrijver:</w:t>
      </w:r>
    </w:p>
    <w:p w14:paraId="76FC5EC0" w14:textId="4AF23C11" w:rsidR="00503675" w:rsidRPr="00503675" w:rsidRDefault="00503675" w:rsidP="00930244">
      <w:pPr>
        <w:pStyle w:val="Lijstalinea"/>
        <w:numPr>
          <w:ilvl w:val="0"/>
          <w:numId w:val="25"/>
        </w:numPr>
        <w:rPr>
          <w:rFonts w:asciiTheme="majorHAnsi" w:hAnsiTheme="majorHAnsi" w:cstheme="majorHAnsi"/>
          <w:sz w:val="22"/>
          <w:szCs w:val="22"/>
        </w:rPr>
      </w:pPr>
      <w:r w:rsidRPr="00503675">
        <w:rPr>
          <w:rFonts w:asciiTheme="majorHAnsi" w:hAnsiTheme="majorHAnsi" w:cstheme="majorHAnsi"/>
          <w:sz w:val="22"/>
          <w:szCs w:val="22"/>
        </w:rPr>
        <w:t>Zich bereid en in staat de dienstverlening te verrichten conform de eisen zoals gesteld in het Programma van Eisen  “Verwerking afvalstromen milieustraat gemeente Drimmelen” d.d. 20/06/2022 en met kenmerk siw009395, en met inachtneming van de bepalingen en gegevens zoals deze zijn omschreven in de eventuele nota(‘s) van inlichtingen;</w:t>
      </w:r>
    </w:p>
    <w:p w14:paraId="4ACBD493" w14:textId="77777777" w:rsidR="00503675" w:rsidRPr="00503675" w:rsidRDefault="00503675" w:rsidP="00930244">
      <w:pPr>
        <w:pStyle w:val="Lijstalinea"/>
        <w:numPr>
          <w:ilvl w:val="0"/>
          <w:numId w:val="25"/>
        </w:numPr>
        <w:rPr>
          <w:rFonts w:asciiTheme="majorHAnsi" w:hAnsiTheme="majorHAnsi" w:cstheme="majorHAnsi"/>
          <w:sz w:val="22"/>
          <w:szCs w:val="22"/>
        </w:rPr>
      </w:pPr>
      <w:r w:rsidRPr="00503675">
        <w:rPr>
          <w:rFonts w:asciiTheme="majorHAnsi" w:hAnsiTheme="majorHAnsi" w:cstheme="majorHAnsi"/>
          <w:sz w:val="22"/>
          <w:szCs w:val="22"/>
        </w:rPr>
        <w:t>Dat de opgegeven tarieven inclusief alle logischerwijs tot de opdracht behorende onderdelen en/of zaken zijn;</w:t>
      </w:r>
    </w:p>
    <w:p w14:paraId="08A6E9BE" w14:textId="77777777" w:rsidR="00503675" w:rsidRPr="00503675" w:rsidRDefault="00503675" w:rsidP="00930244">
      <w:pPr>
        <w:pStyle w:val="Lijstalinea"/>
        <w:numPr>
          <w:ilvl w:val="0"/>
          <w:numId w:val="25"/>
        </w:numPr>
        <w:rPr>
          <w:rFonts w:asciiTheme="majorHAnsi" w:hAnsiTheme="majorHAnsi" w:cstheme="majorHAnsi"/>
          <w:sz w:val="22"/>
          <w:szCs w:val="22"/>
        </w:rPr>
      </w:pPr>
      <w:r w:rsidRPr="00503675">
        <w:rPr>
          <w:rFonts w:asciiTheme="majorHAnsi" w:hAnsiTheme="majorHAnsi" w:cstheme="majorHAnsi"/>
          <w:sz w:val="22"/>
          <w:szCs w:val="22"/>
        </w:rPr>
        <w:t>Dat de aangeboden tarieven in  Euro’s en exclusief BTW zijn.</w:t>
      </w:r>
    </w:p>
    <w:p w14:paraId="0661C571"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Het is inschrijver daarnaast niet toegestaan een onaanvaardbare en/of speculatieve inschrijving te doen.</w:t>
      </w:r>
    </w:p>
    <w:p w14:paraId="6FE021FE" w14:textId="77777777" w:rsidR="00503675" w:rsidRPr="00503675" w:rsidRDefault="00503675" w:rsidP="00503675">
      <w:pPr>
        <w:rPr>
          <w:rFonts w:asciiTheme="majorHAnsi" w:hAnsiTheme="majorHAnsi" w:cstheme="majorHAnsi"/>
          <w:sz w:val="22"/>
          <w:szCs w:val="22"/>
        </w:rPr>
      </w:pPr>
    </w:p>
    <w:p w14:paraId="0484F1FB" w14:textId="77777777" w:rsidR="00503675" w:rsidRPr="00503675" w:rsidRDefault="00503675" w:rsidP="00503675">
      <w:pPr>
        <w:rPr>
          <w:rFonts w:asciiTheme="majorHAnsi" w:hAnsiTheme="majorHAnsi" w:cstheme="majorHAnsi"/>
          <w:sz w:val="22"/>
          <w:szCs w:val="22"/>
          <w:u w:val="dotted"/>
        </w:rPr>
      </w:pPr>
      <w:r w:rsidRPr="00503675">
        <w:rPr>
          <w:rFonts w:asciiTheme="majorHAnsi" w:hAnsiTheme="majorHAnsi" w:cstheme="majorHAnsi"/>
          <w:sz w:val="22"/>
          <w:szCs w:val="22"/>
        </w:rPr>
        <w:t>Naam inschrijver:</w:t>
      </w:r>
      <w:r w:rsidRPr="00503675">
        <w:rPr>
          <w:rFonts w:asciiTheme="majorHAnsi" w:hAnsiTheme="majorHAnsi" w:cstheme="majorHAnsi"/>
          <w:sz w:val="22"/>
          <w:szCs w:val="22"/>
        </w:rPr>
        <w:tab/>
      </w:r>
      <w:r w:rsidRPr="00503675">
        <w:rPr>
          <w:rFonts w:asciiTheme="majorHAnsi" w:hAnsiTheme="majorHAnsi" w:cstheme="majorHAnsi"/>
          <w:sz w:val="22"/>
          <w:szCs w:val="22"/>
          <w:u w:val="dotted"/>
        </w:rPr>
        <w:t>………………………………………………………………………………</w:t>
      </w:r>
    </w:p>
    <w:p w14:paraId="7B43E274" w14:textId="77777777" w:rsidR="00503675" w:rsidRPr="00503675" w:rsidRDefault="00503675" w:rsidP="00503675">
      <w:pPr>
        <w:rPr>
          <w:rFonts w:asciiTheme="majorHAnsi" w:hAnsiTheme="majorHAnsi" w:cstheme="majorHAnsi"/>
          <w:sz w:val="22"/>
          <w:szCs w:val="22"/>
        </w:rPr>
      </w:pPr>
    </w:p>
    <w:p w14:paraId="765365C9"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Adres:</w:t>
      </w:r>
      <w:r w:rsidRPr="00503675">
        <w:rPr>
          <w:rFonts w:asciiTheme="majorHAnsi" w:hAnsiTheme="majorHAnsi" w:cstheme="majorHAnsi"/>
          <w:sz w:val="22"/>
          <w:szCs w:val="22"/>
        </w:rPr>
        <w:tab/>
      </w:r>
      <w:r w:rsidRPr="00503675">
        <w:rPr>
          <w:rFonts w:asciiTheme="majorHAnsi" w:hAnsiTheme="majorHAnsi" w:cstheme="majorHAnsi"/>
          <w:sz w:val="22"/>
          <w:szCs w:val="22"/>
          <w:u w:val="dotted"/>
        </w:rPr>
        <w:t>…………………………………………………………………………………………………</w:t>
      </w:r>
    </w:p>
    <w:p w14:paraId="7874D4B7" w14:textId="77777777" w:rsidR="00503675" w:rsidRPr="00503675" w:rsidRDefault="00503675" w:rsidP="00503675">
      <w:pPr>
        <w:rPr>
          <w:rFonts w:asciiTheme="majorHAnsi" w:hAnsiTheme="majorHAnsi" w:cstheme="majorHAnsi"/>
          <w:sz w:val="22"/>
          <w:szCs w:val="22"/>
        </w:rPr>
      </w:pPr>
    </w:p>
    <w:p w14:paraId="351164B2" w14:textId="77777777" w:rsidR="00503675" w:rsidRPr="00503675" w:rsidRDefault="00503675" w:rsidP="00503675">
      <w:pPr>
        <w:rPr>
          <w:rFonts w:asciiTheme="majorHAnsi" w:hAnsiTheme="majorHAnsi" w:cstheme="majorHAnsi"/>
          <w:sz w:val="22"/>
          <w:szCs w:val="22"/>
          <w:u w:val="dotted"/>
        </w:rPr>
      </w:pPr>
      <w:r w:rsidRPr="00503675">
        <w:rPr>
          <w:rFonts w:asciiTheme="majorHAnsi" w:hAnsiTheme="majorHAnsi" w:cstheme="majorHAnsi"/>
          <w:sz w:val="22"/>
          <w:szCs w:val="22"/>
        </w:rPr>
        <w:t xml:space="preserve">Postcode </w:t>
      </w:r>
      <w:r w:rsidRPr="00503675">
        <w:rPr>
          <w:rFonts w:asciiTheme="majorHAnsi" w:hAnsiTheme="majorHAnsi" w:cstheme="majorHAnsi"/>
          <w:sz w:val="22"/>
          <w:szCs w:val="22"/>
        </w:rPr>
        <w:noBreakHyphen/>
        <w:t xml:space="preserve"> woonplaats:</w:t>
      </w:r>
      <w:r w:rsidRPr="00503675">
        <w:rPr>
          <w:rFonts w:asciiTheme="majorHAnsi" w:hAnsiTheme="majorHAnsi" w:cstheme="majorHAnsi"/>
          <w:sz w:val="22"/>
          <w:szCs w:val="22"/>
        </w:rPr>
        <w:tab/>
      </w:r>
      <w:r w:rsidRPr="00503675">
        <w:rPr>
          <w:rFonts w:asciiTheme="majorHAnsi" w:hAnsiTheme="majorHAnsi" w:cstheme="majorHAnsi"/>
          <w:sz w:val="22"/>
          <w:szCs w:val="22"/>
          <w:u w:val="dotted"/>
        </w:rPr>
        <w:t>………………………………………………………………………..</w:t>
      </w:r>
    </w:p>
    <w:p w14:paraId="7750D003" w14:textId="77777777" w:rsidR="00503675" w:rsidRPr="00503675" w:rsidRDefault="00503675" w:rsidP="00503675">
      <w:pPr>
        <w:rPr>
          <w:rFonts w:asciiTheme="majorHAnsi" w:hAnsiTheme="majorHAnsi" w:cstheme="majorHAnsi"/>
          <w:sz w:val="22"/>
          <w:szCs w:val="22"/>
          <w:u w:val="dotte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3"/>
        <w:gridCol w:w="1321"/>
        <w:gridCol w:w="1384"/>
        <w:gridCol w:w="1743"/>
        <w:gridCol w:w="1739"/>
      </w:tblGrid>
      <w:tr w:rsidR="00503675" w:rsidRPr="00503675" w14:paraId="04C18234" w14:textId="77777777" w:rsidTr="00F91055">
        <w:tc>
          <w:tcPr>
            <w:tcW w:w="3021" w:type="dxa"/>
          </w:tcPr>
          <w:p w14:paraId="7248EAA3"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Omschrijving</w:t>
            </w:r>
          </w:p>
        </w:tc>
        <w:tc>
          <w:tcPr>
            <w:tcW w:w="1340" w:type="dxa"/>
          </w:tcPr>
          <w:p w14:paraId="725E709D"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Aantal eenheden (A)</w:t>
            </w:r>
          </w:p>
        </w:tc>
        <w:tc>
          <w:tcPr>
            <w:tcW w:w="1417" w:type="dxa"/>
          </w:tcPr>
          <w:p w14:paraId="2C132B8D"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Per maand (B)</w:t>
            </w:r>
          </w:p>
        </w:tc>
        <w:tc>
          <w:tcPr>
            <w:tcW w:w="1748" w:type="dxa"/>
          </w:tcPr>
          <w:p w14:paraId="767A8514"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Eenheidsprijs per eenheid per maand (C)</w:t>
            </w:r>
          </w:p>
        </w:tc>
        <w:tc>
          <w:tcPr>
            <w:tcW w:w="1744" w:type="dxa"/>
          </w:tcPr>
          <w:p w14:paraId="55504DB2"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Totaal (</w:t>
            </w:r>
            <w:proofErr w:type="spellStart"/>
            <w:r w:rsidRPr="00503675">
              <w:rPr>
                <w:rFonts w:asciiTheme="majorHAnsi" w:hAnsiTheme="majorHAnsi" w:cstheme="majorHAnsi"/>
                <w:b/>
                <w:sz w:val="22"/>
                <w:szCs w:val="22"/>
              </w:rPr>
              <w:t>AxBxC</w:t>
            </w:r>
            <w:proofErr w:type="spellEnd"/>
            <w:r w:rsidRPr="00503675">
              <w:rPr>
                <w:rFonts w:asciiTheme="majorHAnsi" w:hAnsiTheme="majorHAnsi" w:cstheme="majorHAnsi"/>
                <w:b/>
                <w:sz w:val="22"/>
                <w:szCs w:val="22"/>
              </w:rPr>
              <w:t>=D)</w:t>
            </w:r>
          </w:p>
        </w:tc>
      </w:tr>
      <w:tr w:rsidR="00503675" w:rsidRPr="00503675" w14:paraId="33415168" w14:textId="77777777" w:rsidTr="00F91055">
        <w:tc>
          <w:tcPr>
            <w:tcW w:w="3021" w:type="dxa"/>
          </w:tcPr>
          <w:p w14:paraId="0EACC4E2" w14:textId="4EF868BE" w:rsidR="00503675" w:rsidRPr="00503675" w:rsidRDefault="00503675" w:rsidP="00F91055">
            <w:pPr>
              <w:rPr>
                <w:rFonts w:asciiTheme="majorHAnsi" w:hAnsiTheme="majorHAnsi" w:cstheme="majorHAnsi"/>
                <w:sz w:val="22"/>
                <w:szCs w:val="22"/>
                <w:lang w:eastAsia="ja-JP"/>
              </w:rPr>
            </w:pPr>
            <w:r w:rsidRPr="00503675">
              <w:rPr>
                <w:rFonts w:asciiTheme="majorHAnsi" w:hAnsiTheme="majorHAnsi" w:cstheme="majorHAnsi"/>
                <w:sz w:val="22"/>
                <w:szCs w:val="22"/>
              </w:rPr>
              <w:t>Beschikbaar stellen van de benodigde gesloten containers per jaar t.b.v. Gipsafval</w:t>
            </w:r>
            <w:r w:rsidR="00ED66FC">
              <w:rPr>
                <w:rFonts w:asciiTheme="majorHAnsi" w:hAnsiTheme="majorHAnsi" w:cstheme="majorHAnsi"/>
                <w:sz w:val="22"/>
                <w:szCs w:val="22"/>
              </w:rPr>
              <w:t xml:space="preserve"> </w:t>
            </w:r>
            <w:r w:rsidR="00541F35">
              <w:rPr>
                <w:rFonts w:asciiTheme="majorHAnsi" w:hAnsiTheme="majorHAnsi" w:cstheme="majorHAnsi"/>
                <w:sz w:val="22"/>
                <w:szCs w:val="22"/>
              </w:rPr>
              <w:t>en het</w:t>
            </w:r>
            <w:r w:rsidR="00ED66FC" w:rsidRPr="00503675">
              <w:rPr>
                <w:rFonts w:asciiTheme="majorHAnsi" w:hAnsiTheme="majorHAnsi" w:cstheme="majorHAnsi"/>
                <w:sz w:val="22"/>
                <w:szCs w:val="22"/>
              </w:rPr>
              <w:t xml:space="preserve"> transport</w:t>
            </w:r>
            <w:r w:rsidR="00ED66FC">
              <w:rPr>
                <w:rFonts w:asciiTheme="majorHAnsi" w:hAnsiTheme="majorHAnsi" w:cstheme="majorHAnsi"/>
                <w:sz w:val="22"/>
                <w:szCs w:val="22"/>
              </w:rPr>
              <w:t>*</w:t>
            </w:r>
          </w:p>
        </w:tc>
        <w:tc>
          <w:tcPr>
            <w:tcW w:w="1340" w:type="dxa"/>
          </w:tcPr>
          <w:p w14:paraId="1509CA3A" w14:textId="77777777" w:rsidR="00503675" w:rsidRPr="00503675" w:rsidRDefault="00503675" w:rsidP="00F91055">
            <w:pPr>
              <w:rPr>
                <w:rFonts w:asciiTheme="majorHAnsi" w:hAnsiTheme="majorHAnsi" w:cstheme="majorHAnsi"/>
                <w:sz w:val="22"/>
                <w:szCs w:val="22"/>
              </w:rPr>
            </w:pPr>
            <w:r w:rsidRPr="00503675">
              <w:rPr>
                <w:rFonts w:asciiTheme="majorHAnsi" w:hAnsiTheme="majorHAnsi" w:cstheme="majorHAnsi"/>
                <w:sz w:val="22"/>
                <w:szCs w:val="22"/>
              </w:rPr>
              <w:t>1 container</w:t>
            </w:r>
          </w:p>
        </w:tc>
        <w:tc>
          <w:tcPr>
            <w:tcW w:w="1417" w:type="dxa"/>
          </w:tcPr>
          <w:p w14:paraId="339FC86C" w14:textId="77777777" w:rsidR="00503675" w:rsidRPr="00503675" w:rsidRDefault="00503675" w:rsidP="00F91055">
            <w:pPr>
              <w:rPr>
                <w:rFonts w:asciiTheme="majorHAnsi" w:hAnsiTheme="majorHAnsi" w:cstheme="majorHAnsi"/>
                <w:sz w:val="22"/>
                <w:szCs w:val="22"/>
              </w:rPr>
            </w:pPr>
            <w:r w:rsidRPr="00503675">
              <w:rPr>
                <w:rFonts w:asciiTheme="majorHAnsi" w:hAnsiTheme="majorHAnsi" w:cstheme="majorHAnsi"/>
                <w:sz w:val="22"/>
                <w:szCs w:val="22"/>
              </w:rPr>
              <w:t>12 maanden</w:t>
            </w:r>
          </w:p>
        </w:tc>
        <w:tc>
          <w:tcPr>
            <w:tcW w:w="1748" w:type="dxa"/>
          </w:tcPr>
          <w:p w14:paraId="13D8974D" w14:textId="77777777" w:rsidR="00503675" w:rsidRPr="00503675" w:rsidRDefault="00503675" w:rsidP="00F91055">
            <w:pPr>
              <w:rPr>
                <w:rFonts w:asciiTheme="majorHAnsi" w:hAnsiTheme="majorHAnsi" w:cstheme="majorHAnsi"/>
                <w:sz w:val="22"/>
                <w:szCs w:val="22"/>
              </w:rPr>
            </w:pPr>
            <w:r w:rsidRPr="00503675">
              <w:rPr>
                <w:rFonts w:asciiTheme="majorHAnsi" w:hAnsiTheme="majorHAnsi" w:cstheme="majorHAnsi"/>
                <w:sz w:val="22"/>
                <w:szCs w:val="22"/>
              </w:rPr>
              <w:t>€ ………………………..</w:t>
            </w:r>
          </w:p>
        </w:tc>
        <w:tc>
          <w:tcPr>
            <w:tcW w:w="1744" w:type="dxa"/>
          </w:tcPr>
          <w:p w14:paraId="7731240F" w14:textId="77777777" w:rsidR="00503675" w:rsidRPr="00503675" w:rsidRDefault="00503675" w:rsidP="00F91055">
            <w:pPr>
              <w:rPr>
                <w:rFonts w:asciiTheme="majorHAnsi" w:hAnsiTheme="majorHAnsi" w:cstheme="majorHAnsi"/>
                <w:sz w:val="22"/>
                <w:szCs w:val="22"/>
              </w:rPr>
            </w:pPr>
            <w:r w:rsidRPr="00503675">
              <w:rPr>
                <w:rFonts w:asciiTheme="majorHAnsi" w:hAnsiTheme="majorHAnsi" w:cstheme="majorHAnsi"/>
                <w:sz w:val="22"/>
                <w:szCs w:val="22"/>
              </w:rPr>
              <w:t>€ ………………………..</w:t>
            </w:r>
          </w:p>
        </w:tc>
      </w:tr>
    </w:tbl>
    <w:p w14:paraId="6BDCC34B" w14:textId="77777777" w:rsidR="00503675" w:rsidRPr="00503675" w:rsidRDefault="00503675" w:rsidP="00503675">
      <w:pPr>
        <w:rPr>
          <w:rFonts w:asciiTheme="majorHAnsi" w:hAnsiTheme="majorHAnsi" w:cstheme="maj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2"/>
        <w:gridCol w:w="1829"/>
        <w:gridCol w:w="1718"/>
        <w:gridCol w:w="1695"/>
        <w:gridCol w:w="1716"/>
      </w:tblGrid>
      <w:tr w:rsidR="00F64F69" w:rsidRPr="00503675" w14:paraId="26E6A1E7" w14:textId="77777777" w:rsidTr="00F64F69">
        <w:tc>
          <w:tcPr>
            <w:tcW w:w="2354" w:type="dxa"/>
          </w:tcPr>
          <w:p w14:paraId="0F3CFD26" w14:textId="77777777" w:rsidR="00F64F69" w:rsidRPr="00503675" w:rsidRDefault="00F64F69" w:rsidP="00F91055">
            <w:pPr>
              <w:rPr>
                <w:rFonts w:asciiTheme="majorHAnsi" w:hAnsiTheme="majorHAnsi" w:cstheme="majorHAnsi"/>
                <w:b/>
                <w:sz w:val="22"/>
                <w:szCs w:val="22"/>
              </w:rPr>
            </w:pPr>
            <w:r w:rsidRPr="00503675">
              <w:rPr>
                <w:rFonts w:asciiTheme="majorHAnsi" w:hAnsiTheme="majorHAnsi" w:cstheme="majorHAnsi"/>
                <w:b/>
                <w:sz w:val="22"/>
                <w:szCs w:val="22"/>
              </w:rPr>
              <w:t>Omschrijving</w:t>
            </w:r>
          </w:p>
        </w:tc>
        <w:tc>
          <w:tcPr>
            <w:tcW w:w="2084" w:type="dxa"/>
          </w:tcPr>
          <w:p w14:paraId="31C859AC" w14:textId="77777777" w:rsidR="00F64F69" w:rsidRPr="00503675" w:rsidRDefault="00F64F69" w:rsidP="00F91055">
            <w:pPr>
              <w:rPr>
                <w:rFonts w:asciiTheme="majorHAnsi" w:hAnsiTheme="majorHAnsi" w:cstheme="majorHAnsi"/>
                <w:b/>
                <w:sz w:val="22"/>
                <w:szCs w:val="22"/>
              </w:rPr>
            </w:pPr>
            <w:r w:rsidRPr="00503675">
              <w:rPr>
                <w:rFonts w:asciiTheme="majorHAnsi" w:hAnsiTheme="majorHAnsi" w:cstheme="majorHAnsi"/>
                <w:b/>
                <w:sz w:val="22"/>
                <w:szCs w:val="22"/>
              </w:rPr>
              <w:t>Aantal eenheden (A)</w:t>
            </w:r>
          </w:p>
        </w:tc>
        <w:tc>
          <w:tcPr>
            <w:tcW w:w="1726" w:type="dxa"/>
          </w:tcPr>
          <w:p w14:paraId="6E24DE2B" w14:textId="77777777" w:rsidR="00F64F69" w:rsidRPr="00503675" w:rsidRDefault="00F64F69" w:rsidP="00F91055">
            <w:pPr>
              <w:rPr>
                <w:rFonts w:asciiTheme="majorHAnsi" w:hAnsiTheme="majorHAnsi" w:cstheme="majorHAnsi"/>
                <w:b/>
                <w:sz w:val="22"/>
                <w:szCs w:val="22"/>
              </w:rPr>
            </w:pPr>
            <w:r w:rsidRPr="00503675">
              <w:rPr>
                <w:rFonts w:asciiTheme="majorHAnsi" w:hAnsiTheme="majorHAnsi" w:cstheme="majorHAnsi"/>
                <w:b/>
                <w:sz w:val="22"/>
                <w:szCs w:val="22"/>
              </w:rPr>
              <w:t>Eenheidsprijs per eenheid (B)</w:t>
            </w:r>
          </w:p>
        </w:tc>
        <w:tc>
          <w:tcPr>
            <w:tcW w:w="1172" w:type="dxa"/>
          </w:tcPr>
          <w:p w14:paraId="2054C004" w14:textId="0EF07239" w:rsidR="00F64F69" w:rsidRPr="00503675" w:rsidRDefault="00F64F69" w:rsidP="00F91055">
            <w:pPr>
              <w:rPr>
                <w:rFonts w:asciiTheme="majorHAnsi" w:hAnsiTheme="majorHAnsi" w:cstheme="majorHAnsi"/>
                <w:b/>
                <w:sz w:val="22"/>
                <w:szCs w:val="22"/>
              </w:rPr>
            </w:pPr>
            <w:r>
              <w:rPr>
                <w:rFonts w:asciiTheme="majorHAnsi" w:hAnsiTheme="majorHAnsi" w:cstheme="majorHAnsi"/>
                <w:b/>
                <w:sz w:val="22"/>
                <w:szCs w:val="22"/>
              </w:rPr>
              <w:t>Kostenpost transport</w:t>
            </w:r>
          </w:p>
        </w:tc>
        <w:tc>
          <w:tcPr>
            <w:tcW w:w="1724" w:type="dxa"/>
          </w:tcPr>
          <w:p w14:paraId="176C0ACA" w14:textId="1AC2055F" w:rsidR="00F64F69" w:rsidRPr="00503675" w:rsidRDefault="00F64F69" w:rsidP="00F91055">
            <w:pPr>
              <w:rPr>
                <w:rFonts w:asciiTheme="majorHAnsi" w:hAnsiTheme="majorHAnsi" w:cstheme="majorHAnsi"/>
                <w:b/>
                <w:sz w:val="22"/>
                <w:szCs w:val="22"/>
              </w:rPr>
            </w:pPr>
            <w:r w:rsidRPr="00503675">
              <w:rPr>
                <w:rFonts w:asciiTheme="majorHAnsi" w:hAnsiTheme="majorHAnsi" w:cstheme="majorHAnsi"/>
                <w:b/>
                <w:sz w:val="22"/>
                <w:szCs w:val="22"/>
              </w:rPr>
              <w:t>Totaal (</w:t>
            </w:r>
            <w:proofErr w:type="spellStart"/>
            <w:r w:rsidRPr="00503675">
              <w:rPr>
                <w:rFonts w:asciiTheme="majorHAnsi" w:hAnsiTheme="majorHAnsi" w:cstheme="majorHAnsi"/>
                <w:b/>
                <w:sz w:val="22"/>
                <w:szCs w:val="22"/>
              </w:rPr>
              <w:t>AxB</w:t>
            </w:r>
            <w:proofErr w:type="spellEnd"/>
            <w:r w:rsidRPr="00503675">
              <w:rPr>
                <w:rFonts w:asciiTheme="majorHAnsi" w:hAnsiTheme="majorHAnsi" w:cstheme="majorHAnsi"/>
                <w:b/>
                <w:sz w:val="22"/>
                <w:szCs w:val="22"/>
              </w:rPr>
              <w:t>=E)</w:t>
            </w:r>
          </w:p>
        </w:tc>
      </w:tr>
      <w:tr w:rsidR="00F64F69" w:rsidRPr="00503675" w14:paraId="5BF0BDB8" w14:textId="77777777" w:rsidTr="00F64F69">
        <w:tc>
          <w:tcPr>
            <w:tcW w:w="2354" w:type="dxa"/>
          </w:tcPr>
          <w:p w14:paraId="78DDEF6F" w14:textId="77777777" w:rsidR="00F64F69" w:rsidRPr="00503675" w:rsidRDefault="00F64F69" w:rsidP="00F91055">
            <w:pPr>
              <w:rPr>
                <w:rFonts w:asciiTheme="majorHAnsi" w:hAnsiTheme="majorHAnsi" w:cstheme="majorHAnsi"/>
                <w:sz w:val="22"/>
                <w:szCs w:val="22"/>
                <w:lang w:eastAsia="ja-JP"/>
              </w:rPr>
            </w:pPr>
            <w:r w:rsidRPr="00503675">
              <w:rPr>
                <w:rFonts w:asciiTheme="majorHAnsi" w:hAnsiTheme="majorHAnsi" w:cstheme="majorHAnsi"/>
                <w:sz w:val="22"/>
                <w:szCs w:val="22"/>
              </w:rPr>
              <w:t xml:space="preserve">Verwerking t.b.v. gipsafval per ton </w:t>
            </w:r>
          </w:p>
        </w:tc>
        <w:tc>
          <w:tcPr>
            <w:tcW w:w="2084" w:type="dxa"/>
          </w:tcPr>
          <w:p w14:paraId="75377154" w14:textId="4BED7B3C" w:rsidR="00F64F69" w:rsidRPr="00503675" w:rsidRDefault="00F64F69" w:rsidP="00F91055">
            <w:pPr>
              <w:rPr>
                <w:rFonts w:asciiTheme="majorHAnsi" w:hAnsiTheme="majorHAnsi" w:cstheme="majorHAnsi"/>
                <w:sz w:val="22"/>
                <w:szCs w:val="22"/>
              </w:rPr>
            </w:pPr>
            <w:r>
              <w:rPr>
                <w:rFonts w:asciiTheme="majorHAnsi" w:hAnsiTheme="majorHAnsi" w:cstheme="majorHAnsi"/>
                <w:sz w:val="22"/>
                <w:szCs w:val="22"/>
              </w:rPr>
              <w:t>12</w:t>
            </w:r>
            <w:r w:rsidRPr="00503675">
              <w:rPr>
                <w:rFonts w:asciiTheme="majorHAnsi" w:hAnsiTheme="majorHAnsi" w:cstheme="majorHAnsi"/>
                <w:sz w:val="22"/>
                <w:szCs w:val="22"/>
              </w:rPr>
              <w:t xml:space="preserve"> (ton)</w:t>
            </w:r>
          </w:p>
        </w:tc>
        <w:tc>
          <w:tcPr>
            <w:tcW w:w="1726" w:type="dxa"/>
          </w:tcPr>
          <w:p w14:paraId="6B039508" w14:textId="77777777" w:rsidR="00F64F69" w:rsidRPr="00503675" w:rsidRDefault="00F64F69" w:rsidP="00F91055">
            <w:pPr>
              <w:rPr>
                <w:rFonts w:asciiTheme="majorHAnsi" w:hAnsiTheme="majorHAnsi" w:cstheme="majorHAnsi"/>
                <w:sz w:val="22"/>
                <w:szCs w:val="22"/>
              </w:rPr>
            </w:pPr>
            <w:r w:rsidRPr="00503675">
              <w:rPr>
                <w:rFonts w:asciiTheme="majorHAnsi" w:hAnsiTheme="majorHAnsi" w:cstheme="majorHAnsi"/>
                <w:sz w:val="22"/>
                <w:szCs w:val="22"/>
              </w:rPr>
              <w:t>€ ………………………..</w:t>
            </w:r>
          </w:p>
        </w:tc>
        <w:tc>
          <w:tcPr>
            <w:tcW w:w="1172" w:type="dxa"/>
          </w:tcPr>
          <w:p w14:paraId="1F20B874" w14:textId="3BDFDE34" w:rsidR="00F64F69" w:rsidRPr="00503675" w:rsidRDefault="00F64F69" w:rsidP="00F91055">
            <w:pPr>
              <w:rPr>
                <w:rFonts w:asciiTheme="majorHAnsi" w:hAnsiTheme="majorHAnsi" w:cstheme="majorHAnsi"/>
                <w:sz w:val="22"/>
                <w:szCs w:val="22"/>
              </w:rPr>
            </w:pPr>
            <w:r w:rsidRPr="00503675">
              <w:rPr>
                <w:rFonts w:asciiTheme="majorHAnsi" w:hAnsiTheme="majorHAnsi" w:cstheme="majorHAnsi"/>
                <w:sz w:val="22"/>
                <w:szCs w:val="22"/>
              </w:rPr>
              <w:t>€ ………………………..</w:t>
            </w:r>
          </w:p>
        </w:tc>
        <w:tc>
          <w:tcPr>
            <w:tcW w:w="1724" w:type="dxa"/>
          </w:tcPr>
          <w:p w14:paraId="037934F1" w14:textId="704195E7" w:rsidR="00F64F69" w:rsidRPr="00503675" w:rsidRDefault="00F64F69" w:rsidP="00F91055">
            <w:pPr>
              <w:rPr>
                <w:rFonts w:asciiTheme="majorHAnsi" w:hAnsiTheme="majorHAnsi" w:cstheme="majorHAnsi"/>
                <w:sz w:val="22"/>
                <w:szCs w:val="22"/>
              </w:rPr>
            </w:pPr>
            <w:r w:rsidRPr="00503675">
              <w:rPr>
                <w:rFonts w:asciiTheme="majorHAnsi" w:hAnsiTheme="majorHAnsi" w:cstheme="majorHAnsi"/>
                <w:sz w:val="22"/>
                <w:szCs w:val="22"/>
              </w:rPr>
              <w:t>€ ………………………..</w:t>
            </w:r>
          </w:p>
        </w:tc>
      </w:tr>
    </w:tbl>
    <w:p w14:paraId="3DAB1037" w14:textId="77777777" w:rsidR="00503675" w:rsidRPr="00503675" w:rsidRDefault="00503675" w:rsidP="00503675">
      <w:pPr>
        <w:rPr>
          <w:rFonts w:asciiTheme="majorHAnsi" w:hAnsiTheme="majorHAnsi" w:cstheme="majorHAnsi"/>
          <w:sz w:val="22"/>
          <w:szCs w:val="22"/>
        </w:rPr>
      </w:pPr>
    </w:p>
    <w:tbl>
      <w:tblPr>
        <w:tblW w:w="9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1417"/>
        <w:gridCol w:w="1746"/>
        <w:gridCol w:w="1739"/>
      </w:tblGrid>
      <w:tr w:rsidR="00503675" w:rsidRPr="00503675" w14:paraId="1F7477D9" w14:textId="77777777" w:rsidTr="00F91055">
        <w:tc>
          <w:tcPr>
            <w:tcW w:w="4361" w:type="dxa"/>
          </w:tcPr>
          <w:p w14:paraId="6699D5AF"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Totaal (D+E=F)</w:t>
            </w:r>
          </w:p>
        </w:tc>
        <w:tc>
          <w:tcPr>
            <w:tcW w:w="1417" w:type="dxa"/>
            <w:shd w:val="clear" w:color="auto" w:fill="C0C0C0"/>
          </w:tcPr>
          <w:p w14:paraId="36A79442" w14:textId="77777777" w:rsidR="00503675" w:rsidRPr="00503675" w:rsidRDefault="00503675" w:rsidP="00F91055">
            <w:pPr>
              <w:rPr>
                <w:rFonts w:asciiTheme="majorHAnsi" w:hAnsiTheme="majorHAnsi" w:cstheme="majorHAnsi"/>
                <w:b/>
                <w:sz w:val="22"/>
                <w:szCs w:val="22"/>
              </w:rPr>
            </w:pPr>
          </w:p>
        </w:tc>
        <w:tc>
          <w:tcPr>
            <w:tcW w:w="1746" w:type="dxa"/>
            <w:shd w:val="clear" w:color="auto" w:fill="C0C0C0"/>
          </w:tcPr>
          <w:p w14:paraId="55EF8137" w14:textId="77777777" w:rsidR="00503675" w:rsidRPr="00503675" w:rsidRDefault="00503675" w:rsidP="00F91055">
            <w:pPr>
              <w:rPr>
                <w:rFonts w:asciiTheme="majorHAnsi" w:hAnsiTheme="majorHAnsi" w:cstheme="majorHAnsi"/>
                <w:b/>
                <w:sz w:val="22"/>
                <w:szCs w:val="22"/>
              </w:rPr>
            </w:pPr>
          </w:p>
        </w:tc>
        <w:tc>
          <w:tcPr>
            <w:tcW w:w="1739" w:type="dxa"/>
          </w:tcPr>
          <w:p w14:paraId="603D01A1"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w:t>
            </w:r>
          </w:p>
        </w:tc>
      </w:tr>
    </w:tbl>
    <w:p w14:paraId="52268B0F" w14:textId="42D7F745" w:rsidR="00503675" w:rsidRDefault="00503675" w:rsidP="00503675">
      <w:pPr>
        <w:rPr>
          <w:rFonts w:asciiTheme="majorHAnsi" w:hAnsiTheme="majorHAnsi" w:cstheme="majorHAnsi"/>
          <w:sz w:val="22"/>
          <w:szCs w:val="22"/>
        </w:rPr>
      </w:pPr>
    </w:p>
    <w:p w14:paraId="1B0F44CA" w14:textId="4AE406B6" w:rsidR="00541F35" w:rsidRDefault="00541F35" w:rsidP="00541F35">
      <w:pPr>
        <w:rPr>
          <w:rFonts w:asciiTheme="majorHAnsi" w:hAnsiTheme="majorHAnsi" w:cstheme="majorHAnsi"/>
          <w:sz w:val="22"/>
          <w:szCs w:val="22"/>
        </w:rPr>
      </w:pPr>
      <w:r>
        <w:rPr>
          <w:rFonts w:asciiTheme="majorHAnsi" w:hAnsiTheme="majorHAnsi" w:cstheme="majorHAnsi"/>
          <w:sz w:val="22"/>
          <w:szCs w:val="22"/>
        </w:rPr>
        <w:t xml:space="preserve">* We eisen dat u inzichtelijk maakt welke kosten u maakt voor transport per ton gipsafval. </w:t>
      </w:r>
    </w:p>
    <w:p w14:paraId="7235F545" w14:textId="77777777" w:rsidR="00541F35" w:rsidRPr="00503675" w:rsidRDefault="00541F35" w:rsidP="00503675">
      <w:pPr>
        <w:rPr>
          <w:rFonts w:asciiTheme="majorHAnsi" w:hAnsiTheme="majorHAnsi" w:cstheme="majorHAnsi"/>
          <w:sz w:val="22"/>
          <w:szCs w:val="22"/>
        </w:rPr>
      </w:pPr>
    </w:p>
    <w:p w14:paraId="2BB1A660"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(Wanneer van toepassing) Overslaglocatie gipsafval</w:t>
      </w:r>
    </w:p>
    <w:p w14:paraId="5948883D"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Naam overslaglocatie …………………………………………………………………………………………………………………………….</w:t>
      </w:r>
    </w:p>
    <w:p w14:paraId="4E9F846B"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en adres overslaglocatie …………………………………………………………………………………………………………………………</w:t>
      </w:r>
    </w:p>
    <w:p w14:paraId="58A7EB2A" w14:textId="77777777" w:rsidR="00503675" w:rsidRPr="00503675" w:rsidRDefault="00503675" w:rsidP="00503675">
      <w:pPr>
        <w:rPr>
          <w:rFonts w:asciiTheme="majorHAnsi" w:hAnsiTheme="majorHAnsi" w:cstheme="majorHAnsi"/>
          <w:sz w:val="22"/>
          <w:szCs w:val="22"/>
        </w:rPr>
      </w:pPr>
    </w:p>
    <w:p w14:paraId="3CF5927C"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Naam verwerkingslocatie …………………………………………………………………………………………………………………………</w:t>
      </w:r>
    </w:p>
    <w:p w14:paraId="34016BED"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en adres verwerkingslocatie ……………………………………………………………………………………………………………………..</w:t>
      </w:r>
    </w:p>
    <w:p w14:paraId="35962483" w14:textId="77777777" w:rsidR="00503675" w:rsidRPr="00503675" w:rsidRDefault="00503675" w:rsidP="00503675">
      <w:pPr>
        <w:rPr>
          <w:rFonts w:asciiTheme="majorHAnsi" w:hAnsiTheme="majorHAnsi" w:cstheme="majorHAnsi"/>
          <w:sz w:val="22"/>
          <w:szCs w:val="22"/>
        </w:rPr>
      </w:pPr>
    </w:p>
    <w:p w14:paraId="5C037F05" w14:textId="77777777" w:rsidR="00503675" w:rsidRPr="00503675" w:rsidRDefault="00503675" w:rsidP="00503675">
      <w:pPr>
        <w:rPr>
          <w:rFonts w:asciiTheme="majorHAnsi" w:hAnsiTheme="majorHAnsi" w:cstheme="majorHAnsi"/>
          <w:sz w:val="22"/>
          <w:szCs w:val="22"/>
        </w:rPr>
      </w:pPr>
    </w:p>
    <w:p w14:paraId="0D2CBCF5" w14:textId="77777777" w:rsidR="00503675" w:rsidRPr="00503675" w:rsidRDefault="00503675" w:rsidP="00503675">
      <w:pPr>
        <w:rPr>
          <w:rFonts w:asciiTheme="majorHAnsi" w:hAnsiTheme="majorHAnsi" w:cstheme="majorHAnsi"/>
          <w:sz w:val="22"/>
          <w:szCs w:val="22"/>
          <w:u w:val="single"/>
        </w:rPr>
      </w:pPr>
      <w:r w:rsidRPr="00503675">
        <w:rPr>
          <w:rFonts w:asciiTheme="majorHAnsi" w:hAnsiTheme="majorHAnsi" w:cstheme="majorHAnsi"/>
          <w:sz w:val="22"/>
          <w:szCs w:val="22"/>
        </w:rPr>
        <w:t>Plaats:</w:t>
      </w:r>
      <w:r w:rsidRPr="00503675">
        <w:rPr>
          <w:rFonts w:asciiTheme="majorHAnsi" w:hAnsiTheme="majorHAnsi" w:cstheme="majorHAnsi"/>
          <w:sz w:val="22"/>
          <w:szCs w:val="22"/>
        </w:rPr>
        <w:tab/>
        <w:t>……………………………………………………… Datum:</w:t>
      </w:r>
      <w:r w:rsidRPr="00503675">
        <w:rPr>
          <w:rFonts w:asciiTheme="majorHAnsi" w:hAnsiTheme="majorHAnsi" w:cstheme="majorHAnsi"/>
          <w:sz w:val="22"/>
          <w:szCs w:val="22"/>
        </w:rPr>
        <w:tab/>
        <w:t>…………………………………………………………………….</w:t>
      </w:r>
    </w:p>
    <w:p w14:paraId="0859CA31" w14:textId="77777777" w:rsidR="00503675" w:rsidRPr="00503675" w:rsidRDefault="00503675" w:rsidP="00503675">
      <w:pPr>
        <w:rPr>
          <w:rFonts w:asciiTheme="majorHAnsi" w:hAnsiTheme="majorHAnsi" w:cstheme="majorHAnsi"/>
          <w:sz w:val="22"/>
          <w:szCs w:val="22"/>
        </w:rPr>
      </w:pPr>
    </w:p>
    <w:p w14:paraId="77AE5C57"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Naam:</w:t>
      </w:r>
      <w:r w:rsidRPr="00503675">
        <w:rPr>
          <w:rFonts w:asciiTheme="majorHAnsi" w:hAnsiTheme="majorHAnsi" w:cstheme="majorHAnsi"/>
          <w:sz w:val="22"/>
          <w:szCs w:val="22"/>
        </w:rPr>
        <w:tab/>
        <w:t>………………………………………………………………………………………..</w:t>
      </w:r>
    </w:p>
    <w:p w14:paraId="77196BB0" w14:textId="77777777" w:rsidR="00503675" w:rsidRPr="00503675" w:rsidRDefault="00503675" w:rsidP="00503675">
      <w:pPr>
        <w:rPr>
          <w:rFonts w:asciiTheme="majorHAnsi" w:hAnsiTheme="majorHAnsi" w:cstheme="majorHAnsi"/>
          <w:sz w:val="22"/>
          <w:szCs w:val="22"/>
        </w:rPr>
      </w:pPr>
    </w:p>
    <w:p w14:paraId="25454955"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Functie:</w:t>
      </w:r>
      <w:r w:rsidRPr="00503675">
        <w:rPr>
          <w:rFonts w:asciiTheme="majorHAnsi" w:hAnsiTheme="majorHAnsi" w:cstheme="majorHAnsi"/>
          <w:sz w:val="22"/>
          <w:szCs w:val="22"/>
        </w:rPr>
        <w:tab/>
        <w:t>………………………………………………………………………………</w:t>
      </w:r>
    </w:p>
    <w:p w14:paraId="6E1B083C" w14:textId="77777777" w:rsidR="00503675" w:rsidRPr="00503675" w:rsidRDefault="00503675" w:rsidP="00503675">
      <w:pPr>
        <w:rPr>
          <w:rFonts w:asciiTheme="majorHAnsi" w:hAnsiTheme="majorHAnsi" w:cstheme="majorHAnsi"/>
          <w:sz w:val="22"/>
          <w:szCs w:val="22"/>
        </w:rPr>
      </w:pPr>
    </w:p>
    <w:p w14:paraId="1E17D525"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Ondertekening:</w:t>
      </w:r>
      <w:r w:rsidRPr="00503675">
        <w:rPr>
          <w:rFonts w:asciiTheme="majorHAnsi" w:hAnsiTheme="majorHAnsi" w:cstheme="majorHAnsi"/>
          <w:sz w:val="22"/>
          <w:szCs w:val="22"/>
        </w:rPr>
        <w:tab/>
        <w:t>………………………………………………………………………..</w:t>
      </w:r>
    </w:p>
    <w:p w14:paraId="13589CEC" w14:textId="77777777" w:rsidR="00503675" w:rsidRPr="00503675" w:rsidRDefault="00503675" w:rsidP="00503675">
      <w:pPr>
        <w:rPr>
          <w:rFonts w:asciiTheme="majorHAnsi" w:hAnsiTheme="majorHAnsi" w:cstheme="majorHAnsi"/>
          <w:sz w:val="22"/>
          <w:szCs w:val="22"/>
        </w:rPr>
      </w:pPr>
    </w:p>
    <w:p w14:paraId="679BDD5E" w14:textId="77777777" w:rsidR="00FA4AC8" w:rsidRDefault="00FA4AC8">
      <w:pPr>
        <w:rPr>
          <w:rFonts w:asciiTheme="majorHAnsi" w:eastAsia="Arial" w:hAnsiTheme="majorHAnsi" w:cstheme="majorHAnsi"/>
          <w:b/>
          <w:sz w:val="22"/>
          <w:szCs w:val="22"/>
        </w:rPr>
      </w:pPr>
      <w:bookmarkStart w:id="107" w:name="_Toc496602492"/>
      <w:bookmarkStart w:id="108" w:name="_Toc504029570"/>
      <w:r>
        <w:rPr>
          <w:rFonts w:cstheme="majorHAnsi"/>
          <w:sz w:val="22"/>
          <w:szCs w:val="22"/>
        </w:rPr>
        <w:br w:type="page"/>
      </w:r>
    </w:p>
    <w:p w14:paraId="4988D137" w14:textId="709D8FA0" w:rsidR="00503675" w:rsidRPr="00503675" w:rsidRDefault="00503675" w:rsidP="00503675">
      <w:pPr>
        <w:pStyle w:val="Kop1"/>
        <w:rPr>
          <w:rFonts w:cstheme="majorHAnsi"/>
          <w:sz w:val="22"/>
          <w:szCs w:val="22"/>
        </w:rPr>
      </w:pPr>
      <w:bookmarkStart w:id="109" w:name="_Toc106634326"/>
      <w:r w:rsidRPr="00503675">
        <w:rPr>
          <w:rFonts w:cstheme="majorHAnsi"/>
          <w:sz w:val="22"/>
          <w:szCs w:val="22"/>
        </w:rPr>
        <w:lastRenderedPageBreak/>
        <w:t xml:space="preserve">Bijlage 3g: </w:t>
      </w:r>
      <w:r w:rsidRPr="00503675">
        <w:rPr>
          <w:rFonts w:cstheme="majorHAnsi"/>
          <w:sz w:val="22"/>
          <w:szCs w:val="22"/>
        </w:rPr>
        <w:tab/>
      </w:r>
      <w:r w:rsidRPr="00503675">
        <w:rPr>
          <w:rFonts w:cstheme="majorHAnsi"/>
          <w:sz w:val="22"/>
          <w:szCs w:val="22"/>
        </w:rPr>
        <w:tab/>
        <w:t>Inschrijfbiljet perceel 7 Dakleer en dakgrind</w:t>
      </w:r>
      <w:bookmarkEnd w:id="107"/>
      <w:bookmarkEnd w:id="108"/>
      <w:bookmarkEnd w:id="109"/>
    </w:p>
    <w:p w14:paraId="20CF0FC3" w14:textId="77777777" w:rsidR="00503675" w:rsidRPr="00503675" w:rsidRDefault="00503675" w:rsidP="00503675">
      <w:pPr>
        <w:rPr>
          <w:rFonts w:asciiTheme="majorHAnsi" w:hAnsiTheme="majorHAnsi" w:cstheme="majorHAnsi"/>
          <w:sz w:val="22"/>
          <w:szCs w:val="22"/>
        </w:rPr>
      </w:pPr>
    </w:p>
    <w:p w14:paraId="429C6B14" w14:textId="77777777" w:rsidR="00503675" w:rsidRPr="00503675" w:rsidRDefault="00503675" w:rsidP="00503675">
      <w:pPr>
        <w:rPr>
          <w:rFonts w:asciiTheme="majorHAnsi" w:hAnsiTheme="majorHAnsi" w:cstheme="majorHAnsi"/>
          <w:i/>
          <w:sz w:val="22"/>
          <w:szCs w:val="22"/>
        </w:rPr>
      </w:pPr>
      <w:r w:rsidRPr="00503675">
        <w:rPr>
          <w:rFonts w:asciiTheme="majorHAnsi" w:hAnsiTheme="majorHAnsi" w:cstheme="majorHAnsi"/>
          <w:i/>
          <w:sz w:val="22"/>
          <w:szCs w:val="22"/>
        </w:rPr>
        <w:t>Door invulling en ondertekening van onderstaand inschrijfbiljet verklaart de inschrijver:</w:t>
      </w:r>
    </w:p>
    <w:p w14:paraId="05C4C3CC" w14:textId="291EADF5" w:rsidR="00503675" w:rsidRPr="00503675" w:rsidRDefault="00503675" w:rsidP="00930244">
      <w:pPr>
        <w:pStyle w:val="Lijstalinea"/>
        <w:numPr>
          <w:ilvl w:val="0"/>
          <w:numId w:val="25"/>
        </w:numPr>
        <w:rPr>
          <w:rFonts w:asciiTheme="majorHAnsi" w:hAnsiTheme="majorHAnsi" w:cstheme="majorHAnsi"/>
          <w:sz w:val="22"/>
          <w:szCs w:val="22"/>
        </w:rPr>
      </w:pPr>
      <w:r w:rsidRPr="00503675">
        <w:rPr>
          <w:rFonts w:asciiTheme="majorHAnsi" w:hAnsiTheme="majorHAnsi" w:cstheme="majorHAnsi"/>
          <w:sz w:val="22"/>
          <w:szCs w:val="22"/>
        </w:rPr>
        <w:t>Zich bereid en in staat de dienstverlening te verrichten conform de eisen zoals gesteld in het Programma van Eisen  “Verwerking afvalstromen milieustraat gemeente Drimmelen” d.d. 20/06/2022 en met kenmerk siw009395, en met inachtneming van de bepalingen en gegevens zoals deze zijn omschreven in de eventuele nota(‘s) van inlichtingen;</w:t>
      </w:r>
    </w:p>
    <w:p w14:paraId="6898214E" w14:textId="77777777" w:rsidR="00503675" w:rsidRPr="00503675" w:rsidRDefault="00503675" w:rsidP="00930244">
      <w:pPr>
        <w:pStyle w:val="Lijstalinea"/>
        <w:numPr>
          <w:ilvl w:val="0"/>
          <w:numId w:val="25"/>
        </w:numPr>
        <w:rPr>
          <w:rFonts w:asciiTheme="majorHAnsi" w:hAnsiTheme="majorHAnsi" w:cstheme="majorHAnsi"/>
          <w:sz w:val="22"/>
          <w:szCs w:val="22"/>
        </w:rPr>
      </w:pPr>
      <w:r w:rsidRPr="00503675">
        <w:rPr>
          <w:rFonts w:asciiTheme="majorHAnsi" w:hAnsiTheme="majorHAnsi" w:cstheme="majorHAnsi"/>
          <w:sz w:val="22"/>
          <w:szCs w:val="22"/>
        </w:rPr>
        <w:t>Dat de opgegeven tarieven inclusief alle logischerwijs tot de opdracht behorende onderdelen en/of zaken zijn;</w:t>
      </w:r>
    </w:p>
    <w:p w14:paraId="2F429005" w14:textId="77777777" w:rsidR="00503675" w:rsidRPr="00503675" w:rsidRDefault="00503675" w:rsidP="00930244">
      <w:pPr>
        <w:pStyle w:val="Lijstalinea"/>
        <w:numPr>
          <w:ilvl w:val="0"/>
          <w:numId w:val="25"/>
        </w:numPr>
        <w:rPr>
          <w:rFonts w:asciiTheme="majorHAnsi" w:hAnsiTheme="majorHAnsi" w:cstheme="majorHAnsi"/>
          <w:sz w:val="22"/>
          <w:szCs w:val="22"/>
        </w:rPr>
      </w:pPr>
      <w:r w:rsidRPr="00503675">
        <w:rPr>
          <w:rFonts w:asciiTheme="majorHAnsi" w:hAnsiTheme="majorHAnsi" w:cstheme="majorHAnsi"/>
          <w:sz w:val="22"/>
          <w:szCs w:val="22"/>
        </w:rPr>
        <w:t>Dat de aangeboden tarieven in  Euro’s en exclusief BTW zijn.</w:t>
      </w:r>
    </w:p>
    <w:p w14:paraId="279BCBC3"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Het is inschrijver daarnaast niet toegestaan een onaanvaardbare en/of speculatieve inschrijving te doen.</w:t>
      </w:r>
    </w:p>
    <w:p w14:paraId="1EE4B74E" w14:textId="77777777" w:rsidR="00503675" w:rsidRPr="00503675" w:rsidRDefault="00503675" w:rsidP="00503675">
      <w:pPr>
        <w:rPr>
          <w:rFonts w:asciiTheme="majorHAnsi" w:hAnsiTheme="majorHAnsi" w:cstheme="majorHAnsi"/>
          <w:sz w:val="22"/>
          <w:szCs w:val="22"/>
        </w:rPr>
      </w:pPr>
    </w:p>
    <w:p w14:paraId="4758FF68" w14:textId="77777777" w:rsidR="00503675" w:rsidRPr="00503675" w:rsidRDefault="00503675" w:rsidP="00503675">
      <w:pPr>
        <w:rPr>
          <w:rFonts w:asciiTheme="majorHAnsi" w:hAnsiTheme="majorHAnsi" w:cstheme="majorHAnsi"/>
          <w:sz w:val="22"/>
          <w:szCs w:val="22"/>
          <w:u w:val="dotted"/>
        </w:rPr>
      </w:pPr>
      <w:r w:rsidRPr="00503675">
        <w:rPr>
          <w:rFonts w:asciiTheme="majorHAnsi" w:hAnsiTheme="majorHAnsi" w:cstheme="majorHAnsi"/>
          <w:sz w:val="22"/>
          <w:szCs w:val="22"/>
        </w:rPr>
        <w:t>Naam inschrijver:</w:t>
      </w:r>
      <w:r w:rsidRPr="00503675">
        <w:rPr>
          <w:rFonts w:asciiTheme="majorHAnsi" w:hAnsiTheme="majorHAnsi" w:cstheme="majorHAnsi"/>
          <w:sz w:val="22"/>
          <w:szCs w:val="22"/>
        </w:rPr>
        <w:tab/>
      </w:r>
      <w:r w:rsidRPr="00503675">
        <w:rPr>
          <w:rFonts w:asciiTheme="majorHAnsi" w:hAnsiTheme="majorHAnsi" w:cstheme="majorHAnsi"/>
          <w:sz w:val="22"/>
          <w:szCs w:val="22"/>
          <w:u w:val="dotted"/>
        </w:rPr>
        <w:t>………………………………………………………………………………</w:t>
      </w:r>
    </w:p>
    <w:p w14:paraId="3C4B0AFA" w14:textId="77777777" w:rsidR="00503675" w:rsidRPr="00503675" w:rsidRDefault="00503675" w:rsidP="00503675">
      <w:pPr>
        <w:rPr>
          <w:rFonts w:asciiTheme="majorHAnsi" w:hAnsiTheme="majorHAnsi" w:cstheme="majorHAnsi"/>
          <w:sz w:val="22"/>
          <w:szCs w:val="22"/>
        </w:rPr>
      </w:pPr>
    </w:p>
    <w:p w14:paraId="25F0FCA0"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Adres:</w:t>
      </w:r>
      <w:r w:rsidRPr="00503675">
        <w:rPr>
          <w:rFonts w:asciiTheme="majorHAnsi" w:hAnsiTheme="majorHAnsi" w:cstheme="majorHAnsi"/>
          <w:sz w:val="22"/>
          <w:szCs w:val="22"/>
        </w:rPr>
        <w:tab/>
      </w:r>
      <w:r w:rsidRPr="00503675">
        <w:rPr>
          <w:rFonts w:asciiTheme="majorHAnsi" w:hAnsiTheme="majorHAnsi" w:cstheme="majorHAnsi"/>
          <w:sz w:val="22"/>
          <w:szCs w:val="22"/>
          <w:u w:val="dotted"/>
        </w:rPr>
        <w:t>…………………………………………………………………………………………………</w:t>
      </w:r>
    </w:p>
    <w:p w14:paraId="29185DDE" w14:textId="77777777" w:rsidR="00503675" w:rsidRPr="00503675" w:rsidRDefault="00503675" w:rsidP="00503675">
      <w:pPr>
        <w:rPr>
          <w:rFonts w:asciiTheme="majorHAnsi" w:hAnsiTheme="majorHAnsi" w:cstheme="majorHAnsi"/>
          <w:sz w:val="22"/>
          <w:szCs w:val="22"/>
        </w:rPr>
      </w:pPr>
    </w:p>
    <w:p w14:paraId="26D5DC06" w14:textId="77777777" w:rsidR="00503675" w:rsidRPr="00503675" w:rsidRDefault="00503675" w:rsidP="00503675">
      <w:pPr>
        <w:rPr>
          <w:rFonts w:asciiTheme="majorHAnsi" w:hAnsiTheme="majorHAnsi" w:cstheme="majorHAnsi"/>
          <w:sz w:val="22"/>
          <w:szCs w:val="22"/>
          <w:u w:val="dotted"/>
        </w:rPr>
      </w:pPr>
      <w:r w:rsidRPr="00503675">
        <w:rPr>
          <w:rFonts w:asciiTheme="majorHAnsi" w:hAnsiTheme="majorHAnsi" w:cstheme="majorHAnsi"/>
          <w:sz w:val="22"/>
          <w:szCs w:val="22"/>
        </w:rPr>
        <w:t xml:space="preserve">Postcode </w:t>
      </w:r>
      <w:r w:rsidRPr="00503675">
        <w:rPr>
          <w:rFonts w:asciiTheme="majorHAnsi" w:hAnsiTheme="majorHAnsi" w:cstheme="majorHAnsi"/>
          <w:sz w:val="22"/>
          <w:szCs w:val="22"/>
        </w:rPr>
        <w:noBreakHyphen/>
        <w:t xml:space="preserve"> woonplaats:</w:t>
      </w:r>
      <w:r w:rsidRPr="00503675">
        <w:rPr>
          <w:rFonts w:asciiTheme="majorHAnsi" w:hAnsiTheme="majorHAnsi" w:cstheme="majorHAnsi"/>
          <w:sz w:val="22"/>
          <w:szCs w:val="22"/>
        </w:rPr>
        <w:tab/>
      </w:r>
      <w:r w:rsidRPr="00503675">
        <w:rPr>
          <w:rFonts w:asciiTheme="majorHAnsi" w:hAnsiTheme="majorHAnsi" w:cstheme="majorHAnsi"/>
          <w:sz w:val="22"/>
          <w:szCs w:val="22"/>
          <w:u w:val="dotted"/>
        </w:rPr>
        <w:t>………………………………………………………………………..</w:t>
      </w:r>
    </w:p>
    <w:p w14:paraId="7566ABDE" w14:textId="77777777" w:rsidR="00503675" w:rsidRPr="00503675" w:rsidRDefault="00503675" w:rsidP="00503675">
      <w:pPr>
        <w:rPr>
          <w:rFonts w:asciiTheme="majorHAnsi" w:hAnsiTheme="majorHAnsi" w:cstheme="maj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9"/>
        <w:gridCol w:w="2655"/>
        <w:gridCol w:w="1745"/>
        <w:gridCol w:w="1741"/>
      </w:tblGrid>
      <w:tr w:rsidR="00503675" w:rsidRPr="00503675" w14:paraId="019CC5B7" w14:textId="77777777" w:rsidTr="00F91055">
        <w:tc>
          <w:tcPr>
            <w:tcW w:w="3021" w:type="dxa"/>
          </w:tcPr>
          <w:p w14:paraId="7EDC4DBE"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Omschrijving</w:t>
            </w:r>
          </w:p>
        </w:tc>
        <w:tc>
          <w:tcPr>
            <w:tcW w:w="2757" w:type="dxa"/>
          </w:tcPr>
          <w:p w14:paraId="649F7A04"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Aantal eenheden (A)</w:t>
            </w:r>
          </w:p>
        </w:tc>
        <w:tc>
          <w:tcPr>
            <w:tcW w:w="1748" w:type="dxa"/>
          </w:tcPr>
          <w:p w14:paraId="5518DF5E"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Eenheidsprijs per eenheid (B)</w:t>
            </w:r>
          </w:p>
        </w:tc>
        <w:tc>
          <w:tcPr>
            <w:tcW w:w="1744" w:type="dxa"/>
          </w:tcPr>
          <w:p w14:paraId="363DF2EA"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Totaal (</w:t>
            </w:r>
            <w:proofErr w:type="spellStart"/>
            <w:r w:rsidRPr="00503675">
              <w:rPr>
                <w:rFonts w:asciiTheme="majorHAnsi" w:hAnsiTheme="majorHAnsi" w:cstheme="majorHAnsi"/>
                <w:b/>
                <w:sz w:val="22"/>
                <w:szCs w:val="22"/>
              </w:rPr>
              <w:t>AxB</w:t>
            </w:r>
            <w:proofErr w:type="spellEnd"/>
            <w:r w:rsidRPr="00503675">
              <w:rPr>
                <w:rFonts w:asciiTheme="majorHAnsi" w:hAnsiTheme="majorHAnsi" w:cstheme="majorHAnsi"/>
                <w:b/>
                <w:sz w:val="22"/>
                <w:szCs w:val="22"/>
              </w:rPr>
              <w:t>=C)</w:t>
            </w:r>
          </w:p>
        </w:tc>
      </w:tr>
      <w:tr w:rsidR="00503675" w:rsidRPr="00503675" w14:paraId="704BAFD9" w14:textId="77777777" w:rsidTr="00F91055">
        <w:tc>
          <w:tcPr>
            <w:tcW w:w="3021" w:type="dxa"/>
          </w:tcPr>
          <w:p w14:paraId="7659B4A0" w14:textId="77777777" w:rsidR="00503675" w:rsidRPr="00503675" w:rsidRDefault="00503675" w:rsidP="00F91055">
            <w:pPr>
              <w:rPr>
                <w:rFonts w:asciiTheme="majorHAnsi" w:hAnsiTheme="majorHAnsi" w:cstheme="majorHAnsi"/>
                <w:sz w:val="22"/>
                <w:szCs w:val="22"/>
                <w:lang w:eastAsia="ja-JP"/>
              </w:rPr>
            </w:pPr>
            <w:r w:rsidRPr="00503675">
              <w:rPr>
                <w:rFonts w:asciiTheme="majorHAnsi" w:hAnsiTheme="majorHAnsi" w:cstheme="majorHAnsi"/>
                <w:sz w:val="22"/>
                <w:szCs w:val="22"/>
              </w:rPr>
              <w:t xml:space="preserve">Verwerking per ton t.b.v. dakleer en dakgrind </w:t>
            </w:r>
          </w:p>
        </w:tc>
        <w:tc>
          <w:tcPr>
            <w:tcW w:w="2757" w:type="dxa"/>
          </w:tcPr>
          <w:p w14:paraId="6A735256" w14:textId="3AABE3CB" w:rsidR="00503675" w:rsidRPr="00503675" w:rsidRDefault="007B149C" w:rsidP="00F91055">
            <w:pPr>
              <w:rPr>
                <w:rFonts w:asciiTheme="majorHAnsi" w:hAnsiTheme="majorHAnsi" w:cstheme="majorHAnsi"/>
                <w:sz w:val="22"/>
                <w:szCs w:val="22"/>
              </w:rPr>
            </w:pPr>
            <w:r>
              <w:rPr>
                <w:rFonts w:asciiTheme="majorHAnsi" w:hAnsiTheme="majorHAnsi" w:cstheme="majorHAnsi"/>
                <w:sz w:val="22"/>
                <w:szCs w:val="22"/>
              </w:rPr>
              <w:t>17</w:t>
            </w:r>
            <w:r w:rsidR="00503675" w:rsidRPr="00503675">
              <w:rPr>
                <w:rFonts w:asciiTheme="majorHAnsi" w:hAnsiTheme="majorHAnsi" w:cstheme="majorHAnsi"/>
                <w:sz w:val="22"/>
                <w:szCs w:val="22"/>
              </w:rPr>
              <w:t xml:space="preserve"> (ton)</w:t>
            </w:r>
          </w:p>
        </w:tc>
        <w:tc>
          <w:tcPr>
            <w:tcW w:w="1748" w:type="dxa"/>
          </w:tcPr>
          <w:p w14:paraId="652AAE7E" w14:textId="77777777" w:rsidR="00503675" w:rsidRPr="00503675" w:rsidRDefault="00503675" w:rsidP="00F91055">
            <w:pPr>
              <w:rPr>
                <w:rFonts w:asciiTheme="majorHAnsi" w:hAnsiTheme="majorHAnsi" w:cstheme="majorHAnsi"/>
                <w:sz w:val="22"/>
                <w:szCs w:val="22"/>
              </w:rPr>
            </w:pPr>
            <w:r w:rsidRPr="00503675">
              <w:rPr>
                <w:rFonts w:asciiTheme="majorHAnsi" w:hAnsiTheme="majorHAnsi" w:cstheme="majorHAnsi"/>
                <w:sz w:val="22"/>
                <w:szCs w:val="22"/>
              </w:rPr>
              <w:t>€ ………………………..</w:t>
            </w:r>
          </w:p>
        </w:tc>
        <w:tc>
          <w:tcPr>
            <w:tcW w:w="1744" w:type="dxa"/>
          </w:tcPr>
          <w:p w14:paraId="3174FE47" w14:textId="77777777" w:rsidR="00503675" w:rsidRPr="00503675" w:rsidRDefault="00503675" w:rsidP="00F91055">
            <w:pPr>
              <w:rPr>
                <w:rFonts w:asciiTheme="majorHAnsi" w:hAnsiTheme="majorHAnsi" w:cstheme="majorHAnsi"/>
                <w:sz w:val="22"/>
                <w:szCs w:val="22"/>
              </w:rPr>
            </w:pPr>
            <w:r w:rsidRPr="00503675">
              <w:rPr>
                <w:rFonts w:asciiTheme="majorHAnsi" w:hAnsiTheme="majorHAnsi" w:cstheme="majorHAnsi"/>
                <w:sz w:val="22"/>
                <w:szCs w:val="22"/>
              </w:rPr>
              <w:t>€ ………………………..</w:t>
            </w:r>
          </w:p>
        </w:tc>
      </w:tr>
    </w:tbl>
    <w:p w14:paraId="22A611AB" w14:textId="77777777" w:rsidR="00503675" w:rsidRPr="00503675" w:rsidRDefault="00503675" w:rsidP="00503675">
      <w:pPr>
        <w:rPr>
          <w:rFonts w:asciiTheme="majorHAnsi" w:hAnsiTheme="majorHAnsi" w:cstheme="majorHAnsi"/>
          <w:sz w:val="22"/>
          <w:szCs w:val="22"/>
        </w:rPr>
      </w:pPr>
    </w:p>
    <w:p w14:paraId="58008E15"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 xml:space="preserve">(Wanneer van toepassing) Overslaglocatie dakleer en dakgrind </w:t>
      </w:r>
    </w:p>
    <w:p w14:paraId="2857A7FA"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Naam overslaglocatie …………………………………………………………………………………………………………………………….,</w:t>
      </w:r>
    </w:p>
    <w:p w14:paraId="45D3EE52"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en adres overslaglocatie …………………………………………………………………………………………………………………………</w:t>
      </w:r>
    </w:p>
    <w:p w14:paraId="6E6AAB15" w14:textId="77777777" w:rsidR="00503675" w:rsidRPr="00503675" w:rsidRDefault="00503675" w:rsidP="00503675">
      <w:pPr>
        <w:rPr>
          <w:rFonts w:asciiTheme="majorHAnsi" w:hAnsiTheme="majorHAnsi" w:cstheme="majorHAnsi"/>
          <w:sz w:val="22"/>
          <w:szCs w:val="22"/>
        </w:rPr>
      </w:pPr>
    </w:p>
    <w:p w14:paraId="0D324908"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Verwerkingslocatie dakleer en dakgrind</w:t>
      </w:r>
    </w:p>
    <w:p w14:paraId="5D2869E2"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Naam verwerkingslocatie …………………………………………………………………………………………………………………………,</w:t>
      </w:r>
    </w:p>
    <w:p w14:paraId="7272E2DB"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en adres verwerkingslocatie ……………………………………………………………………………………………………………………..</w:t>
      </w:r>
    </w:p>
    <w:p w14:paraId="3C75F102" w14:textId="77777777" w:rsidR="00503675" w:rsidRPr="00503675" w:rsidRDefault="00503675" w:rsidP="00503675">
      <w:pPr>
        <w:rPr>
          <w:rFonts w:asciiTheme="majorHAnsi" w:hAnsiTheme="majorHAnsi" w:cstheme="majorHAnsi"/>
          <w:sz w:val="22"/>
          <w:szCs w:val="22"/>
        </w:rPr>
      </w:pPr>
    </w:p>
    <w:p w14:paraId="13ABA089" w14:textId="77777777" w:rsidR="00503675" w:rsidRPr="00503675" w:rsidRDefault="00503675" w:rsidP="00503675">
      <w:pPr>
        <w:rPr>
          <w:rFonts w:asciiTheme="majorHAnsi" w:hAnsiTheme="majorHAnsi" w:cstheme="majorHAnsi"/>
          <w:sz w:val="22"/>
          <w:szCs w:val="22"/>
          <w:u w:val="single"/>
        </w:rPr>
      </w:pPr>
      <w:r w:rsidRPr="00503675">
        <w:rPr>
          <w:rFonts w:asciiTheme="majorHAnsi" w:hAnsiTheme="majorHAnsi" w:cstheme="majorHAnsi"/>
          <w:sz w:val="22"/>
          <w:szCs w:val="22"/>
        </w:rPr>
        <w:t>Plaats:</w:t>
      </w:r>
      <w:r w:rsidRPr="00503675">
        <w:rPr>
          <w:rFonts w:asciiTheme="majorHAnsi" w:hAnsiTheme="majorHAnsi" w:cstheme="majorHAnsi"/>
          <w:sz w:val="22"/>
          <w:szCs w:val="22"/>
        </w:rPr>
        <w:tab/>
        <w:t>……………………………………………………… Datum:</w:t>
      </w:r>
      <w:r w:rsidRPr="00503675">
        <w:rPr>
          <w:rFonts w:asciiTheme="majorHAnsi" w:hAnsiTheme="majorHAnsi" w:cstheme="majorHAnsi"/>
          <w:sz w:val="22"/>
          <w:szCs w:val="22"/>
        </w:rPr>
        <w:tab/>
        <w:t>…………………………………………………………………………..</w:t>
      </w:r>
    </w:p>
    <w:p w14:paraId="3A3A7432" w14:textId="77777777" w:rsidR="00503675" w:rsidRPr="00503675" w:rsidRDefault="00503675" w:rsidP="00503675">
      <w:pPr>
        <w:rPr>
          <w:rFonts w:asciiTheme="majorHAnsi" w:hAnsiTheme="majorHAnsi" w:cstheme="majorHAnsi"/>
          <w:sz w:val="22"/>
          <w:szCs w:val="22"/>
        </w:rPr>
      </w:pPr>
    </w:p>
    <w:p w14:paraId="6F88867E"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Naam:</w:t>
      </w:r>
      <w:r w:rsidRPr="00503675">
        <w:rPr>
          <w:rFonts w:asciiTheme="majorHAnsi" w:hAnsiTheme="majorHAnsi" w:cstheme="majorHAnsi"/>
          <w:sz w:val="22"/>
          <w:szCs w:val="22"/>
        </w:rPr>
        <w:tab/>
        <w:t>………………………………………………………………………………………..</w:t>
      </w:r>
    </w:p>
    <w:p w14:paraId="639C71ED" w14:textId="77777777" w:rsidR="00503675" w:rsidRPr="00503675" w:rsidRDefault="00503675" w:rsidP="00503675">
      <w:pPr>
        <w:rPr>
          <w:rFonts w:asciiTheme="majorHAnsi" w:hAnsiTheme="majorHAnsi" w:cstheme="majorHAnsi"/>
          <w:sz w:val="22"/>
          <w:szCs w:val="22"/>
        </w:rPr>
      </w:pPr>
    </w:p>
    <w:p w14:paraId="03CB8F81"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Functie:</w:t>
      </w:r>
      <w:r w:rsidRPr="00503675">
        <w:rPr>
          <w:rFonts w:asciiTheme="majorHAnsi" w:hAnsiTheme="majorHAnsi" w:cstheme="majorHAnsi"/>
          <w:sz w:val="22"/>
          <w:szCs w:val="22"/>
        </w:rPr>
        <w:tab/>
        <w:t>……………………………………………………………………………</w:t>
      </w:r>
    </w:p>
    <w:p w14:paraId="334D0BC0" w14:textId="77777777" w:rsidR="00503675" w:rsidRPr="00503675" w:rsidRDefault="00503675" w:rsidP="00503675">
      <w:pPr>
        <w:rPr>
          <w:rFonts w:asciiTheme="majorHAnsi" w:hAnsiTheme="majorHAnsi" w:cstheme="majorHAnsi"/>
          <w:sz w:val="22"/>
          <w:szCs w:val="22"/>
        </w:rPr>
      </w:pPr>
    </w:p>
    <w:p w14:paraId="2DC88DF5"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Ondertekening:</w:t>
      </w:r>
      <w:r w:rsidRPr="00503675">
        <w:rPr>
          <w:rFonts w:asciiTheme="majorHAnsi" w:hAnsiTheme="majorHAnsi" w:cstheme="majorHAnsi"/>
          <w:sz w:val="22"/>
          <w:szCs w:val="22"/>
        </w:rPr>
        <w:tab/>
        <w:t>…………………………………………………………………………..</w:t>
      </w:r>
    </w:p>
    <w:p w14:paraId="01FAB53E"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br w:type="page"/>
      </w:r>
    </w:p>
    <w:p w14:paraId="0A07B8B5" w14:textId="77777777" w:rsidR="00503675" w:rsidRPr="00503675" w:rsidRDefault="00503675" w:rsidP="00503675">
      <w:pPr>
        <w:pStyle w:val="Kop1"/>
        <w:ind w:left="432" w:hanging="432"/>
        <w:rPr>
          <w:rFonts w:cstheme="majorHAnsi"/>
          <w:sz w:val="22"/>
          <w:szCs w:val="22"/>
        </w:rPr>
      </w:pPr>
      <w:bookmarkStart w:id="110" w:name="_Toc496602493"/>
      <w:bookmarkStart w:id="111" w:name="_Toc504029571"/>
      <w:bookmarkStart w:id="112" w:name="_Toc106634327"/>
      <w:r w:rsidRPr="00503675">
        <w:rPr>
          <w:rFonts w:cstheme="majorHAnsi"/>
          <w:sz w:val="22"/>
          <w:szCs w:val="22"/>
        </w:rPr>
        <w:lastRenderedPageBreak/>
        <w:t xml:space="preserve">Bijlage 3h: </w:t>
      </w:r>
      <w:r w:rsidRPr="00503675">
        <w:rPr>
          <w:rFonts w:cstheme="majorHAnsi"/>
          <w:sz w:val="22"/>
          <w:szCs w:val="22"/>
        </w:rPr>
        <w:tab/>
        <w:t>Inschrijfbiljet perceel 8 Klein chemisch afval</w:t>
      </w:r>
      <w:bookmarkEnd w:id="110"/>
      <w:bookmarkEnd w:id="111"/>
      <w:bookmarkEnd w:id="112"/>
    </w:p>
    <w:p w14:paraId="6545BF89" w14:textId="77777777" w:rsidR="00503675" w:rsidRPr="00503675" w:rsidRDefault="00503675" w:rsidP="00503675">
      <w:pPr>
        <w:rPr>
          <w:rFonts w:asciiTheme="majorHAnsi" w:hAnsiTheme="majorHAnsi" w:cstheme="majorHAnsi"/>
          <w:i/>
          <w:sz w:val="22"/>
          <w:szCs w:val="22"/>
        </w:rPr>
      </w:pPr>
    </w:p>
    <w:p w14:paraId="3FD1DC0D" w14:textId="77777777" w:rsidR="00503675" w:rsidRPr="00503675" w:rsidRDefault="00503675" w:rsidP="00503675">
      <w:pPr>
        <w:rPr>
          <w:rFonts w:asciiTheme="majorHAnsi" w:hAnsiTheme="majorHAnsi" w:cstheme="majorHAnsi"/>
          <w:i/>
          <w:sz w:val="22"/>
          <w:szCs w:val="22"/>
        </w:rPr>
      </w:pPr>
      <w:r w:rsidRPr="00503675">
        <w:rPr>
          <w:rFonts w:asciiTheme="majorHAnsi" w:hAnsiTheme="majorHAnsi" w:cstheme="majorHAnsi"/>
          <w:i/>
          <w:sz w:val="22"/>
          <w:szCs w:val="22"/>
        </w:rPr>
        <w:t>Door invulling en ondertekening van onderstaand inschrijfbiljet verklaart de inschrijver:</w:t>
      </w:r>
    </w:p>
    <w:p w14:paraId="70F3C1DA" w14:textId="57242EBF" w:rsidR="00503675" w:rsidRPr="00503675" w:rsidRDefault="00503675" w:rsidP="00930244">
      <w:pPr>
        <w:pStyle w:val="Lijstalinea"/>
        <w:numPr>
          <w:ilvl w:val="0"/>
          <w:numId w:val="25"/>
        </w:numPr>
        <w:rPr>
          <w:rFonts w:asciiTheme="majorHAnsi" w:hAnsiTheme="majorHAnsi" w:cstheme="majorHAnsi"/>
          <w:sz w:val="22"/>
          <w:szCs w:val="22"/>
        </w:rPr>
      </w:pPr>
      <w:r w:rsidRPr="00503675">
        <w:rPr>
          <w:rFonts w:asciiTheme="majorHAnsi" w:hAnsiTheme="majorHAnsi" w:cstheme="majorHAnsi"/>
          <w:sz w:val="22"/>
          <w:szCs w:val="22"/>
        </w:rPr>
        <w:t>Zich bereid en in staat de dienstverlening te verrichten conform de eisen zoals gesteld in het Programma van Eisen  “Verwerking afvalstromen milieustraat gemeente Drimmelen” d.d. 20/06/2022 en met kenmerk siw009395, en met inachtneming van de bepalingen en gegevens zoals deze zijn omschreven in de eventuele nota(‘s) van inlichtingen;</w:t>
      </w:r>
    </w:p>
    <w:p w14:paraId="5260ADF2" w14:textId="77777777" w:rsidR="00503675" w:rsidRPr="00503675" w:rsidRDefault="00503675" w:rsidP="00930244">
      <w:pPr>
        <w:pStyle w:val="Lijstalinea"/>
        <w:numPr>
          <w:ilvl w:val="0"/>
          <w:numId w:val="25"/>
        </w:numPr>
        <w:rPr>
          <w:rFonts w:asciiTheme="majorHAnsi" w:hAnsiTheme="majorHAnsi" w:cstheme="majorHAnsi"/>
          <w:sz w:val="22"/>
          <w:szCs w:val="22"/>
        </w:rPr>
      </w:pPr>
      <w:r w:rsidRPr="00503675">
        <w:rPr>
          <w:rFonts w:asciiTheme="majorHAnsi" w:hAnsiTheme="majorHAnsi" w:cstheme="majorHAnsi"/>
          <w:sz w:val="22"/>
          <w:szCs w:val="22"/>
        </w:rPr>
        <w:t>Dat de opgegeven tarieven inclusief alle logischerwijs tot de opdracht behorende onderdelen en/of zaken zijn;</w:t>
      </w:r>
    </w:p>
    <w:p w14:paraId="61FE1087" w14:textId="77777777" w:rsidR="00503675" w:rsidRPr="00503675" w:rsidRDefault="00503675" w:rsidP="00930244">
      <w:pPr>
        <w:pStyle w:val="Lijstalinea"/>
        <w:numPr>
          <w:ilvl w:val="0"/>
          <w:numId w:val="25"/>
        </w:numPr>
        <w:rPr>
          <w:rFonts w:asciiTheme="majorHAnsi" w:hAnsiTheme="majorHAnsi" w:cstheme="majorHAnsi"/>
          <w:sz w:val="22"/>
          <w:szCs w:val="22"/>
        </w:rPr>
      </w:pPr>
      <w:r w:rsidRPr="00503675">
        <w:rPr>
          <w:rFonts w:asciiTheme="majorHAnsi" w:hAnsiTheme="majorHAnsi" w:cstheme="majorHAnsi"/>
          <w:sz w:val="22"/>
          <w:szCs w:val="22"/>
        </w:rPr>
        <w:t>Dat de aangeboden tarieven in  Euro’s en exclusief BTW zijn.</w:t>
      </w:r>
    </w:p>
    <w:p w14:paraId="6ACCEF4B"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Het is inschrijver daarnaast niet toegestaan een onaanvaardbare en/of speculatieve inschrijving te doen.</w:t>
      </w:r>
    </w:p>
    <w:p w14:paraId="530511CC" w14:textId="77777777" w:rsidR="00503675" w:rsidRPr="00503675" w:rsidRDefault="00503675" w:rsidP="00503675">
      <w:pPr>
        <w:rPr>
          <w:rFonts w:asciiTheme="majorHAnsi" w:hAnsiTheme="majorHAnsi" w:cstheme="majorHAnsi"/>
          <w:sz w:val="22"/>
          <w:szCs w:val="22"/>
        </w:rPr>
      </w:pPr>
    </w:p>
    <w:p w14:paraId="04889B33" w14:textId="77777777" w:rsidR="00503675" w:rsidRPr="00503675" w:rsidRDefault="00503675" w:rsidP="00503675">
      <w:pPr>
        <w:rPr>
          <w:rFonts w:asciiTheme="majorHAnsi" w:hAnsiTheme="majorHAnsi" w:cstheme="majorHAnsi"/>
          <w:sz w:val="22"/>
          <w:szCs w:val="22"/>
          <w:u w:val="dotted"/>
        </w:rPr>
      </w:pPr>
      <w:r w:rsidRPr="00503675">
        <w:rPr>
          <w:rFonts w:asciiTheme="majorHAnsi" w:hAnsiTheme="majorHAnsi" w:cstheme="majorHAnsi"/>
          <w:sz w:val="22"/>
          <w:szCs w:val="22"/>
        </w:rPr>
        <w:t>Naam inschrijver:</w:t>
      </w:r>
      <w:r w:rsidRPr="00503675">
        <w:rPr>
          <w:rFonts w:asciiTheme="majorHAnsi" w:hAnsiTheme="majorHAnsi" w:cstheme="majorHAnsi"/>
          <w:sz w:val="22"/>
          <w:szCs w:val="22"/>
        </w:rPr>
        <w:tab/>
      </w:r>
      <w:r w:rsidRPr="00503675">
        <w:rPr>
          <w:rFonts w:asciiTheme="majorHAnsi" w:hAnsiTheme="majorHAnsi" w:cstheme="majorHAnsi"/>
          <w:sz w:val="22"/>
          <w:szCs w:val="22"/>
          <w:u w:val="dotted"/>
        </w:rPr>
        <w:t>………………………………………………………………………………</w:t>
      </w:r>
    </w:p>
    <w:p w14:paraId="07B6B013" w14:textId="77777777" w:rsidR="00503675" w:rsidRPr="00503675" w:rsidRDefault="00503675" w:rsidP="00503675">
      <w:pPr>
        <w:rPr>
          <w:rFonts w:asciiTheme="majorHAnsi" w:hAnsiTheme="majorHAnsi" w:cstheme="majorHAnsi"/>
          <w:sz w:val="22"/>
          <w:szCs w:val="22"/>
        </w:rPr>
      </w:pPr>
    </w:p>
    <w:p w14:paraId="068D7364"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Adres:</w:t>
      </w:r>
      <w:r w:rsidRPr="00503675">
        <w:rPr>
          <w:rFonts w:asciiTheme="majorHAnsi" w:hAnsiTheme="majorHAnsi" w:cstheme="majorHAnsi"/>
          <w:sz w:val="22"/>
          <w:szCs w:val="22"/>
        </w:rPr>
        <w:tab/>
      </w:r>
      <w:r w:rsidRPr="00503675">
        <w:rPr>
          <w:rFonts w:asciiTheme="majorHAnsi" w:hAnsiTheme="majorHAnsi" w:cstheme="majorHAnsi"/>
          <w:sz w:val="22"/>
          <w:szCs w:val="22"/>
          <w:u w:val="dotted"/>
        </w:rPr>
        <w:t>……………………………………………………………………………………………………….</w:t>
      </w:r>
    </w:p>
    <w:p w14:paraId="7B90766D" w14:textId="77777777" w:rsidR="00503675" w:rsidRPr="00503675" w:rsidRDefault="00503675" w:rsidP="00503675">
      <w:pPr>
        <w:rPr>
          <w:rFonts w:asciiTheme="majorHAnsi" w:hAnsiTheme="majorHAnsi" w:cstheme="majorHAnsi"/>
          <w:sz w:val="22"/>
          <w:szCs w:val="22"/>
        </w:rPr>
      </w:pPr>
    </w:p>
    <w:p w14:paraId="701C2F27" w14:textId="77777777" w:rsidR="00503675" w:rsidRPr="00503675" w:rsidRDefault="00503675" w:rsidP="00503675">
      <w:pPr>
        <w:rPr>
          <w:rFonts w:asciiTheme="majorHAnsi" w:hAnsiTheme="majorHAnsi" w:cstheme="majorHAnsi"/>
          <w:sz w:val="22"/>
          <w:szCs w:val="22"/>
          <w:u w:val="dotted"/>
        </w:rPr>
      </w:pPr>
      <w:r w:rsidRPr="00503675">
        <w:rPr>
          <w:rFonts w:asciiTheme="majorHAnsi" w:hAnsiTheme="majorHAnsi" w:cstheme="majorHAnsi"/>
          <w:sz w:val="22"/>
          <w:szCs w:val="22"/>
        </w:rPr>
        <w:t xml:space="preserve">Postcode </w:t>
      </w:r>
      <w:r w:rsidRPr="00503675">
        <w:rPr>
          <w:rFonts w:asciiTheme="majorHAnsi" w:hAnsiTheme="majorHAnsi" w:cstheme="majorHAnsi"/>
          <w:sz w:val="22"/>
          <w:szCs w:val="22"/>
        </w:rPr>
        <w:noBreakHyphen/>
        <w:t xml:space="preserve"> woonplaats:</w:t>
      </w:r>
      <w:r w:rsidRPr="00503675">
        <w:rPr>
          <w:rFonts w:asciiTheme="majorHAnsi" w:hAnsiTheme="majorHAnsi" w:cstheme="majorHAnsi"/>
          <w:sz w:val="22"/>
          <w:szCs w:val="22"/>
        </w:rPr>
        <w:tab/>
      </w:r>
      <w:r w:rsidRPr="00503675">
        <w:rPr>
          <w:rFonts w:asciiTheme="majorHAnsi" w:hAnsiTheme="majorHAnsi" w:cstheme="majorHAnsi"/>
          <w:sz w:val="22"/>
          <w:szCs w:val="22"/>
          <w:u w:val="dotted"/>
        </w:rPr>
        <w:t>……………………………………………………………………………..</w:t>
      </w:r>
    </w:p>
    <w:p w14:paraId="0449D93E" w14:textId="77777777" w:rsidR="00503675" w:rsidRPr="00503675" w:rsidRDefault="00503675" w:rsidP="00503675">
      <w:pPr>
        <w:rPr>
          <w:rFonts w:asciiTheme="majorHAnsi" w:hAnsiTheme="majorHAnsi" w:cstheme="maj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8"/>
        <w:gridCol w:w="1310"/>
        <w:gridCol w:w="1365"/>
        <w:gridCol w:w="1740"/>
        <w:gridCol w:w="1737"/>
      </w:tblGrid>
      <w:tr w:rsidR="00503675" w:rsidRPr="00503675" w14:paraId="7FB51BCF" w14:textId="77777777" w:rsidTr="00F91055">
        <w:tc>
          <w:tcPr>
            <w:tcW w:w="3021" w:type="dxa"/>
          </w:tcPr>
          <w:p w14:paraId="201FCC8F"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Omschrijving</w:t>
            </w:r>
          </w:p>
        </w:tc>
        <w:tc>
          <w:tcPr>
            <w:tcW w:w="1340" w:type="dxa"/>
          </w:tcPr>
          <w:p w14:paraId="7EF743CA"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Aantal eenheden (A)</w:t>
            </w:r>
          </w:p>
        </w:tc>
        <w:tc>
          <w:tcPr>
            <w:tcW w:w="1417" w:type="dxa"/>
          </w:tcPr>
          <w:p w14:paraId="6EF0A546"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Per maand (B)</w:t>
            </w:r>
          </w:p>
        </w:tc>
        <w:tc>
          <w:tcPr>
            <w:tcW w:w="1748" w:type="dxa"/>
          </w:tcPr>
          <w:p w14:paraId="2101693D"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Eenheidsprijs per eenheid per maand (C)</w:t>
            </w:r>
          </w:p>
        </w:tc>
        <w:tc>
          <w:tcPr>
            <w:tcW w:w="1744" w:type="dxa"/>
          </w:tcPr>
          <w:p w14:paraId="4E2F17E9"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Totaal (</w:t>
            </w:r>
            <w:proofErr w:type="spellStart"/>
            <w:r w:rsidRPr="00503675">
              <w:rPr>
                <w:rFonts w:asciiTheme="majorHAnsi" w:hAnsiTheme="majorHAnsi" w:cstheme="majorHAnsi"/>
                <w:b/>
                <w:sz w:val="22"/>
                <w:szCs w:val="22"/>
              </w:rPr>
              <w:t>AxBxC</w:t>
            </w:r>
            <w:proofErr w:type="spellEnd"/>
            <w:r w:rsidRPr="00503675">
              <w:rPr>
                <w:rFonts w:asciiTheme="majorHAnsi" w:hAnsiTheme="majorHAnsi" w:cstheme="majorHAnsi"/>
                <w:b/>
                <w:sz w:val="22"/>
                <w:szCs w:val="22"/>
              </w:rPr>
              <w:t>=D)</w:t>
            </w:r>
          </w:p>
        </w:tc>
      </w:tr>
      <w:tr w:rsidR="00503675" w:rsidRPr="00503675" w14:paraId="712ECB06" w14:textId="77777777" w:rsidTr="00F91055">
        <w:tc>
          <w:tcPr>
            <w:tcW w:w="3021" w:type="dxa"/>
          </w:tcPr>
          <w:p w14:paraId="61F8D00E" w14:textId="77777777" w:rsidR="00503675" w:rsidRPr="00503675" w:rsidRDefault="00503675" w:rsidP="00F91055">
            <w:pPr>
              <w:rPr>
                <w:rFonts w:asciiTheme="majorHAnsi" w:hAnsiTheme="majorHAnsi" w:cstheme="majorHAnsi"/>
                <w:sz w:val="22"/>
                <w:szCs w:val="22"/>
                <w:lang w:eastAsia="ja-JP"/>
              </w:rPr>
            </w:pPr>
            <w:r w:rsidRPr="00503675">
              <w:rPr>
                <w:rFonts w:asciiTheme="majorHAnsi" w:hAnsiTheme="majorHAnsi" w:cstheme="majorHAnsi"/>
                <w:sz w:val="22"/>
                <w:szCs w:val="22"/>
              </w:rPr>
              <w:t>Beschikbaar stellen van de benodigde verpakkingsmaterialen t.b.v. KCA</w:t>
            </w:r>
          </w:p>
        </w:tc>
        <w:tc>
          <w:tcPr>
            <w:tcW w:w="1340" w:type="dxa"/>
          </w:tcPr>
          <w:p w14:paraId="21528CAB" w14:textId="77777777" w:rsidR="00503675" w:rsidRPr="00503675" w:rsidRDefault="00503675" w:rsidP="00F91055">
            <w:pPr>
              <w:rPr>
                <w:rFonts w:asciiTheme="majorHAnsi" w:hAnsiTheme="majorHAnsi" w:cstheme="majorHAnsi"/>
                <w:sz w:val="22"/>
                <w:szCs w:val="22"/>
              </w:rPr>
            </w:pPr>
            <w:r w:rsidRPr="00503675">
              <w:rPr>
                <w:rFonts w:asciiTheme="majorHAnsi" w:hAnsiTheme="majorHAnsi" w:cstheme="majorHAnsi"/>
                <w:sz w:val="22"/>
                <w:szCs w:val="22"/>
              </w:rPr>
              <w:t>1 container (Prefab Depot)</w:t>
            </w:r>
          </w:p>
        </w:tc>
        <w:tc>
          <w:tcPr>
            <w:tcW w:w="1417" w:type="dxa"/>
          </w:tcPr>
          <w:p w14:paraId="76EB3EF4" w14:textId="77777777" w:rsidR="00503675" w:rsidRPr="00503675" w:rsidRDefault="00503675" w:rsidP="00F91055">
            <w:pPr>
              <w:rPr>
                <w:rFonts w:asciiTheme="majorHAnsi" w:hAnsiTheme="majorHAnsi" w:cstheme="majorHAnsi"/>
                <w:sz w:val="22"/>
                <w:szCs w:val="22"/>
              </w:rPr>
            </w:pPr>
            <w:r w:rsidRPr="00503675">
              <w:rPr>
                <w:rFonts w:asciiTheme="majorHAnsi" w:hAnsiTheme="majorHAnsi" w:cstheme="majorHAnsi"/>
                <w:sz w:val="22"/>
                <w:szCs w:val="22"/>
              </w:rPr>
              <w:t>12 maanden</w:t>
            </w:r>
          </w:p>
        </w:tc>
        <w:tc>
          <w:tcPr>
            <w:tcW w:w="1748" w:type="dxa"/>
          </w:tcPr>
          <w:p w14:paraId="39DB17BE" w14:textId="77777777" w:rsidR="00503675" w:rsidRPr="00503675" w:rsidRDefault="00503675" w:rsidP="00F91055">
            <w:pPr>
              <w:rPr>
                <w:rFonts w:asciiTheme="majorHAnsi" w:hAnsiTheme="majorHAnsi" w:cstheme="majorHAnsi"/>
                <w:sz w:val="22"/>
                <w:szCs w:val="22"/>
              </w:rPr>
            </w:pPr>
            <w:r w:rsidRPr="00503675">
              <w:rPr>
                <w:rFonts w:asciiTheme="majorHAnsi" w:hAnsiTheme="majorHAnsi" w:cstheme="majorHAnsi"/>
                <w:sz w:val="22"/>
                <w:szCs w:val="22"/>
              </w:rPr>
              <w:t>€ ………………………..</w:t>
            </w:r>
          </w:p>
        </w:tc>
        <w:tc>
          <w:tcPr>
            <w:tcW w:w="1744" w:type="dxa"/>
          </w:tcPr>
          <w:p w14:paraId="252AACAA" w14:textId="77777777" w:rsidR="00503675" w:rsidRPr="00503675" w:rsidRDefault="00503675" w:rsidP="00F91055">
            <w:pPr>
              <w:rPr>
                <w:rFonts w:asciiTheme="majorHAnsi" w:hAnsiTheme="majorHAnsi" w:cstheme="majorHAnsi"/>
                <w:sz w:val="22"/>
                <w:szCs w:val="22"/>
              </w:rPr>
            </w:pPr>
            <w:r w:rsidRPr="00503675">
              <w:rPr>
                <w:rFonts w:asciiTheme="majorHAnsi" w:hAnsiTheme="majorHAnsi" w:cstheme="majorHAnsi"/>
                <w:sz w:val="22"/>
                <w:szCs w:val="22"/>
              </w:rPr>
              <w:t>€ ………………………..</w:t>
            </w:r>
          </w:p>
        </w:tc>
      </w:tr>
    </w:tbl>
    <w:p w14:paraId="2B2F9A25" w14:textId="77777777" w:rsidR="00503675" w:rsidRPr="00503675" w:rsidRDefault="00503675" w:rsidP="00503675">
      <w:pPr>
        <w:rPr>
          <w:rFonts w:asciiTheme="majorHAnsi" w:hAnsiTheme="majorHAnsi" w:cstheme="maj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9"/>
        <w:gridCol w:w="2655"/>
        <w:gridCol w:w="1745"/>
        <w:gridCol w:w="1741"/>
      </w:tblGrid>
      <w:tr w:rsidR="00503675" w:rsidRPr="00503675" w14:paraId="3B3DAC22" w14:textId="77777777" w:rsidTr="00F91055">
        <w:tc>
          <w:tcPr>
            <w:tcW w:w="3021" w:type="dxa"/>
          </w:tcPr>
          <w:p w14:paraId="5C3945BF"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Omschrijving</w:t>
            </w:r>
          </w:p>
        </w:tc>
        <w:tc>
          <w:tcPr>
            <w:tcW w:w="2757" w:type="dxa"/>
          </w:tcPr>
          <w:p w14:paraId="1C359518"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Aantal eenheden (A)</w:t>
            </w:r>
          </w:p>
        </w:tc>
        <w:tc>
          <w:tcPr>
            <w:tcW w:w="1748" w:type="dxa"/>
          </w:tcPr>
          <w:p w14:paraId="4EA571FD"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Eenheidsprijs per eenheid (B)</w:t>
            </w:r>
          </w:p>
        </w:tc>
        <w:tc>
          <w:tcPr>
            <w:tcW w:w="1744" w:type="dxa"/>
          </w:tcPr>
          <w:p w14:paraId="3C12E08F"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Totaal (</w:t>
            </w:r>
            <w:proofErr w:type="spellStart"/>
            <w:r w:rsidRPr="00503675">
              <w:rPr>
                <w:rFonts w:asciiTheme="majorHAnsi" w:hAnsiTheme="majorHAnsi" w:cstheme="majorHAnsi"/>
                <w:b/>
                <w:sz w:val="22"/>
                <w:szCs w:val="22"/>
              </w:rPr>
              <w:t>AxB</w:t>
            </w:r>
            <w:proofErr w:type="spellEnd"/>
            <w:r w:rsidRPr="00503675">
              <w:rPr>
                <w:rFonts w:asciiTheme="majorHAnsi" w:hAnsiTheme="majorHAnsi" w:cstheme="majorHAnsi"/>
                <w:b/>
                <w:sz w:val="22"/>
                <w:szCs w:val="22"/>
              </w:rPr>
              <w:t>=E)</w:t>
            </w:r>
          </w:p>
        </w:tc>
      </w:tr>
      <w:tr w:rsidR="00503675" w:rsidRPr="00503675" w14:paraId="39258B54" w14:textId="77777777" w:rsidTr="00F91055">
        <w:tc>
          <w:tcPr>
            <w:tcW w:w="3021" w:type="dxa"/>
          </w:tcPr>
          <w:p w14:paraId="48017A8E" w14:textId="77777777" w:rsidR="00503675" w:rsidRPr="00503675" w:rsidRDefault="00503675" w:rsidP="00F91055">
            <w:pPr>
              <w:rPr>
                <w:rFonts w:asciiTheme="majorHAnsi" w:hAnsiTheme="majorHAnsi" w:cstheme="majorHAnsi"/>
                <w:sz w:val="22"/>
                <w:szCs w:val="22"/>
                <w:lang w:eastAsia="ja-JP"/>
              </w:rPr>
            </w:pPr>
            <w:r w:rsidRPr="00503675">
              <w:rPr>
                <w:rFonts w:asciiTheme="majorHAnsi" w:hAnsiTheme="majorHAnsi" w:cstheme="majorHAnsi"/>
                <w:sz w:val="22"/>
                <w:szCs w:val="22"/>
              </w:rPr>
              <w:t xml:space="preserve">Verwerking per ton t.b.v. KCA  </w:t>
            </w:r>
            <w:proofErr w:type="spellStart"/>
            <w:r w:rsidRPr="00503675">
              <w:rPr>
                <w:rFonts w:asciiTheme="majorHAnsi" w:hAnsiTheme="majorHAnsi" w:cstheme="majorHAnsi"/>
                <w:sz w:val="22"/>
                <w:szCs w:val="22"/>
              </w:rPr>
              <w:t>incl</w:t>
            </w:r>
            <w:proofErr w:type="spellEnd"/>
            <w:r w:rsidRPr="00503675">
              <w:rPr>
                <w:rFonts w:asciiTheme="majorHAnsi" w:hAnsiTheme="majorHAnsi" w:cstheme="majorHAnsi"/>
                <w:sz w:val="22"/>
                <w:szCs w:val="22"/>
              </w:rPr>
              <w:t xml:space="preserve"> transport</w:t>
            </w:r>
          </w:p>
        </w:tc>
        <w:tc>
          <w:tcPr>
            <w:tcW w:w="2757" w:type="dxa"/>
          </w:tcPr>
          <w:p w14:paraId="7BC76A21" w14:textId="256D15A1" w:rsidR="00503675" w:rsidRPr="00503675" w:rsidRDefault="007B149C" w:rsidP="00F91055">
            <w:pPr>
              <w:rPr>
                <w:rFonts w:asciiTheme="majorHAnsi" w:hAnsiTheme="majorHAnsi" w:cstheme="majorHAnsi"/>
                <w:sz w:val="22"/>
                <w:szCs w:val="22"/>
              </w:rPr>
            </w:pPr>
            <w:r>
              <w:rPr>
                <w:rFonts w:asciiTheme="majorHAnsi" w:hAnsiTheme="majorHAnsi" w:cstheme="majorHAnsi"/>
                <w:sz w:val="22"/>
                <w:szCs w:val="22"/>
              </w:rPr>
              <w:t>71</w:t>
            </w:r>
            <w:r w:rsidR="00503675" w:rsidRPr="00503675">
              <w:rPr>
                <w:rFonts w:asciiTheme="majorHAnsi" w:hAnsiTheme="majorHAnsi" w:cstheme="majorHAnsi"/>
                <w:sz w:val="22"/>
                <w:szCs w:val="22"/>
              </w:rPr>
              <w:t xml:space="preserve"> (ton)</w:t>
            </w:r>
          </w:p>
        </w:tc>
        <w:tc>
          <w:tcPr>
            <w:tcW w:w="1748" w:type="dxa"/>
          </w:tcPr>
          <w:p w14:paraId="2C3F7E4F" w14:textId="77777777" w:rsidR="00503675" w:rsidRPr="00503675" w:rsidRDefault="00503675" w:rsidP="00F91055">
            <w:pPr>
              <w:rPr>
                <w:rFonts w:asciiTheme="majorHAnsi" w:hAnsiTheme="majorHAnsi" w:cstheme="majorHAnsi"/>
                <w:sz w:val="22"/>
                <w:szCs w:val="22"/>
              </w:rPr>
            </w:pPr>
            <w:r w:rsidRPr="00503675">
              <w:rPr>
                <w:rFonts w:asciiTheme="majorHAnsi" w:hAnsiTheme="majorHAnsi" w:cstheme="majorHAnsi"/>
                <w:sz w:val="22"/>
                <w:szCs w:val="22"/>
              </w:rPr>
              <w:t>€ ………………………..</w:t>
            </w:r>
          </w:p>
        </w:tc>
        <w:tc>
          <w:tcPr>
            <w:tcW w:w="1744" w:type="dxa"/>
          </w:tcPr>
          <w:p w14:paraId="1ADD5C2B" w14:textId="77777777" w:rsidR="00503675" w:rsidRPr="00503675" w:rsidRDefault="00503675" w:rsidP="00F91055">
            <w:pPr>
              <w:rPr>
                <w:rFonts w:asciiTheme="majorHAnsi" w:hAnsiTheme="majorHAnsi" w:cstheme="majorHAnsi"/>
                <w:sz w:val="22"/>
                <w:szCs w:val="22"/>
              </w:rPr>
            </w:pPr>
            <w:r w:rsidRPr="00503675">
              <w:rPr>
                <w:rFonts w:asciiTheme="majorHAnsi" w:hAnsiTheme="majorHAnsi" w:cstheme="majorHAnsi"/>
                <w:sz w:val="22"/>
                <w:szCs w:val="22"/>
              </w:rPr>
              <w:t>€ ………………………..</w:t>
            </w:r>
          </w:p>
        </w:tc>
      </w:tr>
    </w:tbl>
    <w:p w14:paraId="705EE7B6" w14:textId="77777777" w:rsidR="00503675" w:rsidRPr="00503675" w:rsidRDefault="00503675" w:rsidP="00503675">
      <w:pPr>
        <w:rPr>
          <w:rFonts w:asciiTheme="majorHAnsi" w:hAnsiTheme="majorHAnsi" w:cstheme="majorHAnsi"/>
          <w:sz w:val="22"/>
          <w:szCs w:val="22"/>
        </w:rPr>
      </w:pPr>
    </w:p>
    <w:tbl>
      <w:tblPr>
        <w:tblW w:w="9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1417"/>
        <w:gridCol w:w="1746"/>
        <w:gridCol w:w="1739"/>
      </w:tblGrid>
      <w:tr w:rsidR="00503675" w:rsidRPr="00503675" w14:paraId="0F21B7DF" w14:textId="77777777" w:rsidTr="00F91055">
        <w:tc>
          <w:tcPr>
            <w:tcW w:w="4361" w:type="dxa"/>
          </w:tcPr>
          <w:p w14:paraId="03EC14ED"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Totaal (D+E=F)</w:t>
            </w:r>
          </w:p>
        </w:tc>
        <w:tc>
          <w:tcPr>
            <w:tcW w:w="1417" w:type="dxa"/>
            <w:shd w:val="clear" w:color="auto" w:fill="C0C0C0"/>
          </w:tcPr>
          <w:p w14:paraId="12EB797A" w14:textId="77777777" w:rsidR="00503675" w:rsidRPr="00503675" w:rsidRDefault="00503675" w:rsidP="00F91055">
            <w:pPr>
              <w:rPr>
                <w:rFonts w:asciiTheme="majorHAnsi" w:hAnsiTheme="majorHAnsi" w:cstheme="majorHAnsi"/>
                <w:b/>
                <w:sz w:val="22"/>
                <w:szCs w:val="22"/>
              </w:rPr>
            </w:pPr>
          </w:p>
        </w:tc>
        <w:tc>
          <w:tcPr>
            <w:tcW w:w="1746" w:type="dxa"/>
            <w:shd w:val="clear" w:color="auto" w:fill="C0C0C0"/>
          </w:tcPr>
          <w:p w14:paraId="6EA00BB1" w14:textId="77777777" w:rsidR="00503675" w:rsidRPr="00503675" w:rsidRDefault="00503675" w:rsidP="00F91055">
            <w:pPr>
              <w:rPr>
                <w:rFonts w:asciiTheme="majorHAnsi" w:hAnsiTheme="majorHAnsi" w:cstheme="majorHAnsi"/>
                <w:b/>
                <w:sz w:val="22"/>
                <w:szCs w:val="22"/>
              </w:rPr>
            </w:pPr>
          </w:p>
        </w:tc>
        <w:tc>
          <w:tcPr>
            <w:tcW w:w="1739" w:type="dxa"/>
          </w:tcPr>
          <w:p w14:paraId="0CED855B"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w:t>
            </w:r>
          </w:p>
        </w:tc>
      </w:tr>
    </w:tbl>
    <w:p w14:paraId="1B97A840" w14:textId="77777777" w:rsidR="00503675" w:rsidRPr="00503675" w:rsidRDefault="00503675" w:rsidP="00503675">
      <w:pPr>
        <w:rPr>
          <w:rFonts w:asciiTheme="majorHAnsi" w:hAnsiTheme="majorHAnsi" w:cstheme="majorHAnsi"/>
          <w:sz w:val="22"/>
          <w:szCs w:val="22"/>
        </w:rPr>
      </w:pPr>
    </w:p>
    <w:p w14:paraId="241E689B"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(Wanneer van toepassing) Overslaglocatie KCA</w:t>
      </w:r>
    </w:p>
    <w:p w14:paraId="3D9FD57B"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Naam overslaglocatie …………………………………………………………………………………………………………………………,</w:t>
      </w:r>
    </w:p>
    <w:p w14:paraId="37CD9AFD"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en adres overslaglocatie ………………………………………………………………………………………………………………………</w:t>
      </w:r>
      <w:r w:rsidRPr="00503675">
        <w:rPr>
          <w:rFonts w:asciiTheme="majorHAnsi" w:hAnsiTheme="majorHAnsi" w:cstheme="majorHAnsi"/>
          <w:sz w:val="22"/>
          <w:szCs w:val="22"/>
        </w:rPr>
        <w:br/>
      </w:r>
    </w:p>
    <w:p w14:paraId="65BFA470"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Verwerkingslocatie KCA</w:t>
      </w:r>
    </w:p>
    <w:p w14:paraId="0414564D"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Naam verwerkingslocatie ……………………………………………………………………………………………………………………</w:t>
      </w:r>
    </w:p>
    <w:p w14:paraId="1B3F73E2"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en adres verwerkingslocatie ……………………………………………………………………………………………………………</w:t>
      </w:r>
    </w:p>
    <w:p w14:paraId="6C4D6982" w14:textId="77777777" w:rsidR="00503675" w:rsidRPr="00503675" w:rsidRDefault="00503675" w:rsidP="00503675">
      <w:pPr>
        <w:rPr>
          <w:rFonts w:asciiTheme="majorHAnsi" w:hAnsiTheme="majorHAnsi" w:cstheme="majorHAnsi"/>
          <w:sz w:val="22"/>
          <w:szCs w:val="22"/>
        </w:rPr>
      </w:pPr>
    </w:p>
    <w:p w14:paraId="70D59A35" w14:textId="77777777" w:rsidR="00503675" w:rsidRPr="00503675" w:rsidRDefault="00503675" w:rsidP="00503675">
      <w:pPr>
        <w:rPr>
          <w:rFonts w:asciiTheme="majorHAnsi" w:hAnsiTheme="majorHAnsi" w:cstheme="majorHAnsi"/>
          <w:sz w:val="22"/>
          <w:szCs w:val="22"/>
          <w:u w:val="single"/>
        </w:rPr>
      </w:pPr>
      <w:r w:rsidRPr="00503675">
        <w:rPr>
          <w:rFonts w:asciiTheme="majorHAnsi" w:hAnsiTheme="majorHAnsi" w:cstheme="majorHAnsi"/>
          <w:sz w:val="22"/>
          <w:szCs w:val="22"/>
        </w:rPr>
        <w:t>Plaats:</w:t>
      </w:r>
      <w:r w:rsidRPr="00503675">
        <w:rPr>
          <w:rFonts w:asciiTheme="majorHAnsi" w:hAnsiTheme="majorHAnsi" w:cstheme="majorHAnsi"/>
          <w:sz w:val="22"/>
          <w:szCs w:val="22"/>
        </w:rPr>
        <w:tab/>
        <w:t>……………………………………………………… Datum:</w:t>
      </w:r>
      <w:r w:rsidRPr="00503675">
        <w:rPr>
          <w:rFonts w:asciiTheme="majorHAnsi" w:hAnsiTheme="majorHAnsi" w:cstheme="majorHAnsi"/>
          <w:sz w:val="22"/>
          <w:szCs w:val="22"/>
        </w:rPr>
        <w:tab/>
        <w:t>…………………………………………………………………….</w:t>
      </w:r>
    </w:p>
    <w:p w14:paraId="4D89D85E" w14:textId="77777777" w:rsidR="00503675" w:rsidRPr="00503675" w:rsidRDefault="00503675" w:rsidP="00503675">
      <w:pPr>
        <w:rPr>
          <w:rFonts w:asciiTheme="majorHAnsi" w:hAnsiTheme="majorHAnsi" w:cstheme="majorHAnsi"/>
          <w:sz w:val="22"/>
          <w:szCs w:val="22"/>
          <w:u w:val="single"/>
        </w:rPr>
      </w:pPr>
    </w:p>
    <w:p w14:paraId="3C3E6464"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Naam:</w:t>
      </w:r>
      <w:r w:rsidRPr="00503675">
        <w:rPr>
          <w:rFonts w:asciiTheme="majorHAnsi" w:hAnsiTheme="majorHAnsi" w:cstheme="majorHAnsi"/>
          <w:sz w:val="22"/>
          <w:szCs w:val="22"/>
        </w:rPr>
        <w:tab/>
        <w:t>………………………………………………………………………………………..</w:t>
      </w:r>
    </w:p>
    <w:p w14:paraId="409E2CCA" w14:textId="77777777" w:rsidR="00503675" w:rsidRPr="00503675" w:rsidRDefault="00503675" w:rsidP="00503675">
      <w:pPr>
        <w:rPr>
          <w:rFonts w:asciiTheme="majorHAnsi" w:hAnsiTheme="majorHAnsi" w:cstheme="majorHAnsi"/>
          <w:sz w:val="22"/>
          <w:szCs w:val="22"/>
        </w:rPr>
      </w:pPr>
    </w:p>
    <w:p w14:paraId="0F2920C5"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Functie:</w:t>
      </w:r>
      <w:r w:rsidRPr="00503675">
        <w:rPr>
          <w:rFonts w:asciiTheme="majorHAnsi" w:hAnsiTheme="majorHAnsi" w:cstheme="majorHAnsi"/>
          <w:sz w:val="22"/>
          <w:szCs w:val="22"/>
        </w:rPr>
        <w:tab/>
        <w:t>………………………………………………………………………………</w:t>
      </w:r>
    </w:p>
    <w:p w14:paraId="37DAE1CF" w14:textId="77777777" w:rsidR="00503675" w:rsidRPr="00503675" w:rsidRDefault="00503675" w:rsidP="00503675">
      <w:pPr>
        <w:rPr>
          <w:rFonts w:asciiTheme="majorHAnsi" w:hAnsiTheme="majorHAnsi" w:cstheme="majorHAnsi"/>
          <w:sz w:val="22"/>
          <w:szCs w:val="22"/>
        </w:rPr>
      </w:pPr>
    </w:p>
    <w:p w14:paraId="63159D89"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Ondertekening:</w:t>
      </w:r>
      <w:r w:rsidRPr="00503675">
        <w:rPr>
          <w:rFonts w:asciiTheme="majorHAnsi" w:hAnsiTheme="majorHAnsi" w:cstheme="majorHAnsi"/>
          <w:sz w:val="22"/>
          <w:szCs w:val="22"/>
        </w:rPr>
        <w:tab/>
        <w:t>………………………………………………………………………..</w:t>
      </w:r>
      <w:r w:rsidRPr="00503675">
        <w:rPr>
          <w:rFonts w:asciiTheme="majorHAnsi" w:hAnsiTheme="majorHAnsi" w:cstheme="majorHAnsi"/>
          <w:sz w:val="22"/>
          <w:szCs w:val="22"/>
        </w:rPr>
        <w:br w:type="page"/>
      </w:r>
    </w:p>
    <w:p w14:paraId="4F497AB8" w14:textId="77777777" w:rsidR="00503675" w:rsidRPr="00503675" w:rsidRDefault="00503675" w:rsidP="00503675">
      <w:pPr>
        <w:pStyle w:val="Kop1"/>
        <w:rPr>
          <w:rFonts w:cstheme="majorHAnsi"/>
          <w:sz w:val="22"/>
          <w:szCs w:val="22"/>
        </w:rPr>
      </w:pPr>
      <w:bookmarkStart w:id="113" w:name="_Toc496602494"/>
      <w:bookmarkStart w:id="114" w:name="_Toc504029572"/>
      <w:bookmarkStart w:id="115" w:name="_Toc106634328"/>
      <w:r w:rsidRPr="00503675">
        <w:rPr>
          <w:rFonts w:cstheme="majorHAnsi"/>
          <w:sz w:val="22"/>
          <w:szCs w:val="22"/>
        </w:rPr>
        <w:lastRenderedPageBreak/>
        <w:t xml:space="preserve">Bijlage 3i: </w:t>
      </w:r>
      <w:r w:rsidRPr="00503675">
        <w:rPr>
          <w:rFonts w:cstheme="majorHAnsi"/>
          <w:sz w:val="22"/>
          <w:szCs w:val="22"/>
        </w:rPr>
        <w:tab/>
      </w:r>
      <w:r w:rsidRPr="00503675">
        <w:rPr>
          <w:rFonts w:cstheme="majorHAnsi"/>
          <w:sz w:val="22"/>
          <w:szCs w:val="22"/>
        </w:rPr>
        <w:tab/>
        <w:t>Inschrijfbiljet perceel 9 Oud ijzer en metalen</w:t>
      </w:r>
      <w:bookmarkEnd w:id="113"/>
      <w:bookmarkEnd w:id="114"/>
      <w:bookmarkEnd w:id="115"/>
    </w:p>
    <w:p w14:paraId="50F5B88A" w14:textId="77777777" w:rsidR="00503675" w:rsidRPr="00503675" w:rsidRDefault="00503675" w:rsidP="00503675">
      <w:pPr>
        <w:rPr>
          <w:rFonts w:asciiTheme="majorHAnsi" w:hAnsiTheme="majorHAnsi" w:cstheme="majorHAnsi"/>
          <w:sz w:val="22"/>
          <w:szCs w:val="22"/>
        </w:rPr>
      </w:pPr>
    </w:p>
    <w:p w14:paraId="7DB55BD9" w14:textId="77777777" w:rsidR="00503675" w:rsidRPr="00503675" w:rsidRDefault="00503675" w:rsidP="00503675">
      <w:pPr>
        <w:rPr>
          <w:rFonts w:asciiTheme="majorHAnsi" w:hAnsiTheme="majorHAnsi" w:cstheme="majorHAnsi"/>
          <w:i/>
          <w:sz w:val="22"/>
          <w:szCs w:val="22"/>
        </w:rPr>
      </w:pPr>
      <w:r w:rsidRPr="00503675">
        <w:rPr>
          <w:rFonts w:asciiTheme="majorHAnsi" w:hAnsiTheme="majorHAnsi" w:cstheme="majorHAnsi"/>
          <w:i/>
          <w:sz w:val="22"/>
          <w:szCs w:val="22"/>
        </w:rPr>
        <w:t>Door invulling en ondertekening van onderstaand inschrijfbiljet verklaart de inschrijver:</w:t>
      </w:r>
    </w:p>
    <w:p w14:paraId="31918C3E" w14:textId="15F604AD" w:rsidR="00503675" w:rsidRPr="00503675" w:rsidRDefault="00503675" w:rsidP="00930244">
      <w:pPr>
        <w:pStyle w:val="Lijstalinea"/>
        <w:numPr>
          <w:ilvl w:val="0"/>
          <w:numId w:val="25"/>
        </w:numPr>
        <w:rPr>
          <w:rFonts w:asciiTheme="majorHAnsi" w:hAnsiTheme="majorHAnsi" w:cstheme="majorHAnsi"/>
          <w:sz w:val="22"/>
          <w:szCs w:val="22"/>
        </w:rPr>
      </w:pPr>
      <w:r w:rsidRPr="00503675">
        <w:rPr>
          <w:rFonts w:asciiTheme="majorHAnsi" w:hAnsiTheme="majorHAnsi" w:cstheme="majorHAnsi"/>
          <w:sz w:val="22"/>
          <w:szCs w:val="22"/>
        </w:rPr>
        <w:t>Zich bereid en in staat de dienstverlening te verrichten conform de eisen zoals gesteld in het Programma van Eisen  “Verwerking afvalstromen milieustraat gemeente Drimmelen” d.d. 20/06/2022 en met kenmerk siw009395, en met inachtneming van de bepalingen en gegevens zoals deze zijn omschreven in de eventuele nota(‘s) van inlichtingen;</w:t>
      </w:r>
    </w:p>
    <w:p w14:paraId="37BDFC78" w14:textId="77777777" w:rsidR="00503675" w:rsidRPr="00503675" w:rsidRDefault="00503675" w:rsidP="00930244">
      <w:pPr>
        <w:pStyle w:val="Lijstalinea"/>
        <w:numPr>
          <w:ilvl w:val="0"/>
          <w:numId w:val="25"/>
        </w:numPr>
        <w:rPr>
          <w:rFonts w:asciiTheme="majorHAnsi" w:hAnsiTheme="majorHAnsi" w:cstheme="majorHAnsi"/>
          <w:sz w:val="22"/>
          <w:szCs w:val="22"/>
        </w:rPr>
      </w:pPr>
      <w:r w:rsidRPr="00503675">
        <w:rPr>
          <w:rFonts w:asciiTheme="majorHAnsi" w:hAnsiTheme="majorHAnsi" w:cstheme="majorHAnsi"/>
          <w:sz w:val="22"/>
          <w:szCs w:val="22"/>
        </w:rPr>
        <w:t>Dat de opgegeven tarieven inclusief alle logischerwijs tot de opdracht behorende onderdelen en/of zaken zijn;</w:t>
      </w:r>
    </w:p>
    <w:p w14:paraId="0E8B482F" w14:textId="77777777" w:rsidR="00503675" w:rsidRPr="00503675" w:rsidRDefault="00503675" w:rsidP="00930244">
      <w:pPr>
        <w:pStyle w:val="Lijstalinea"/>
        <w:numPr>
          <w:ilvl w:val="0"/>
          <w:numId w:val="25"/>
        </w:numPr>
        <w:rPr>
          <w:rFonts w:asciiTheme="majorHAnsi" w:hAnsiTheme="majorHAnsi" w:cstheme="majorHAnsi"/>
          <w:sz w:val="22"/>
          <w:szCs w:val="22"/>
        </w:rPr>
      </w:pPr>
      <w:r w:rsidRPr="00503675">
        <w:rPr>
          <w:rFonts w:asciiTheme="majorHAnsi" w:hAnsiTheme="majorHAnsi" w:cstheme="majorHAnsi"/>
          <w:sz w:val="22"/>
          <w:szCs w:val="22"/>
        </w:rPr>
        <w:t>Dat de aangeboden tarieven in  Euro’s en exclusief BTW zijn.</w:t>
      </w:r>
    </w:p>
    <w:p w14:paraId="105CFC95"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Het is inschrijver daarnaast niet toegestaan een onaanvaardbare en/of speculatieve inschrijving te doen.</w:t>
      </w:r>
    </w:p>
    <w:p w14:paraId="5A529ADF" w14:textId="77777777" w:rsidR="00503675" w:rsidRPr="00503675" w:rsidRDefault="00503675" w:rsidP="00503675">
      <w:pPr>
        <w:rPr>
          <w:rFonts w:asciiTheme="majorHAnsi" w:hAnsiTheme="majorHAnsi" w:cstheme="majorHAnsi"/>
          <w:sz w:val="22"/>
          <w:szCs w:val="22"/>
        </w:rPr>
      </w:pPr>
    </w:p>
    <w:p w14:paraId="2E0C4670" w14:textId="77777777" w:rsidR="00503675" w:rsidRPr="00503675" w:rsidRDefault="00503675" w:rsidP="00503675">
      <w:pPr>
        <w:rPr>
          <w:rFonts w:asciiTheme="majorHAnsi" w:hAnsiTheme="majorHAnsi" w:cstheme="majorHAnsi"/>
          <w:sz w:val="22"/>
          <w:szCs w:val="22"/>
          <w:u w:val="dotted"/>
        </w:rPr>
      </w:pPr>
      <w:r w:rsidRPr="00503675">
        <w:rPr>
          <w:rFonts w:asciiTheme="majorHAnsi" w:hAnsiTheme="majorHAnsi" w:cstheme="majorHAnsi"/>
          <w:sz w:val="22"/>
          <w:szCs w:val="22"/>
        </w:rPr>
        <w:t>Naam inschrijver:</w:t>
      </w:r>
      <w:r w:rsidRPr="00503675">
        <w:rPr>
          <w:rFonts w:asciiTheme="majorHAnsi" w:hAnsiTheme="majorHAnsi" w:cstheme="majorHAnsi"/>
          <w:sz w:val="22"/>
          <w:szCs w:val="22"/>
        </w:rPr>
        <w:tab/>
      </w:r>
      <w:r w:rsidRPr="00503675">
        <w:rPr>
          <w:rFonts w:asciiTheme="majorHAnsi" w:hAnsiTheme="majorHAnsi" w:cstheme="majorHAnsi"/>
          <w:sz w:val="22"/>
          <w:szCs w:val="22"/>
          <w:u w:val="dotted"/>
        </w:rPr>
        <w:t>………………………………………………………………………………</w:t>
      </w:r>
    </w:p>
    <w:p w14:paraId="27F6FFF8" w14:textId="77777777" w:rsidR="00503675" w:rsidRPr="00503675" w:rsidRDefault="00503675" w:rsidP="00503675">
      <w:pPr>
        <w:rPr>
          <w:rFonts w:asciiTheme="majorHAnsi" w:hAnsiTheme="majorHAnsi" w:cstheme="majorHAnsi"/>
          <w:sz w:val="22"/>
          <w:szCs w:val="22"/>
        </w:rPr>
      </w:pPr>
    </w:p>
    <w:p w14:paraId="49C6994C"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Adres:</w:t>
      </w:r>
      <w:r w:rsidRPr="00503675">
        <w:rPr>
          <w:rFonts w:asciiTheme="majorHAnsi" w:hAnsiTheme="majorHAnsi" w:cstheme="majorHAnsi"/>
          <w:sz w:val="22"/>
          <w:szCs w:val="22"/>
        </w:rPr>
        <w:tab/>
      </w:r>
      <w:r w:rsidRPr="00503675">
        <w:rPr>
          <w:rFonts w:asciiTheme="majorHAnsi" w:hAnsiTheme="majorHAnsi" w:cstheme="majorHAnsi"/>
          <w:sz w:val="22"/>
          <w:szCs w:val="22"/>
          <w:u w:val="dotted"/>
        </w:rPr>
        <w:t>……………………………………………………………………………………………………….</w:t>
      </w:r>
    </w:p>
    <w:p w14:paraId="62F3C808" w14:textId="77777777" w:rsidR="00503675" w:rsidRPr="00503675" w:rsidRDefault="00503675" w:rsidP="00503675">
      <w:pPr>
        <w:rPr>
          <w:rFonts w:asciiTheme="majorHAnsi" w:hAnsiTheme="majorHAnsi" w:cstheme="majorHAnsi"/>
          <w:sz w:val="22"/>
          <w:szCs w:val="22"/>
        </w:rPr>
      </w:pPr>
    </w:p>
    <w:p w14:paraId="3D4DC96D" w14:textId="77777777" w:rsidR="00503675" w:rsidRPr="00503675" w:rsidRDefault="00503675" w:rsidP="00503675">
      <w:pPr>
        <w:rPr>
          <w:rFonts w:asciiTheme="majorHAnsi" w:hAnsiTheme="majorHAnsi" w:cstheme="majorHAnsi"/>
          <w:sz w:val="22"/>
          <w:szCs w:val="22"/>
          <w:u w:val="dotted"/>
        </w:rPr>
      </w:pPr>
      <w:r w:rsidRPr="00503675">
        <w:rPr>
          <w:rFonts w:asciiTheme="majorHAnsi" w:hAnsiTheme="majorHAnsi" w:cstheme="majorHAnsi"/>
          <w:sz w:val="22"/>
          <w:szCs w:val="22"/>
        </w:rPr>
        <w:t xml:space="preserve">Postcode </w:t>
      </w:r>
      <w:r w:rsidRPr="00503675">
        <w:rPr>
          <w:rFonts w:asciiTheme="majorHAnsi" w:hAnsiTheme="majorHAnsi" w:cstheme="majorHAnsi"/>
          <w:sz w:val="22"/>
          <w:szCs w:val="22"/>
        </w:rPr>
        <w:noBreakHyphen/>
        <w:t xml:space="preserve"> woonplaats:</w:t>
      </w:r>
      <w:r w:rsidRPr="00503675">
        <w:rPr>
          <w:rFonts w:asciiTheme="majorHAnsi" w:hAnsiTheme="majorHAnsi" w:cstheme="majorHAnsi"/>
          <w:sz w:val="22"/>
          <w:szCs w:val="22"/>
        </w:rPr>
        <w:tab/>
      </w:r>
      <w:r w:rsidRPr="00503675">
        <w:rPr>
          <w:rFonts w:asciiTheme="majorHAnsi" w:hAnsiTheme="majorHAnsi" w:cstheme="majorHAnsi"/>
          <w:sz w:val="22"/>
          <w:szCs w:val="22"/>
          <w:u w:val="dotted"/>
        </w:rPr>
        <w:t>………………………………………………………………………………</w:t>
      </w:r>
    </w:p>
    <w:p w14:paraId="6C35315D" w14:textId="77777777" w:rsidR="00503675" w:rsidRPr="00503675" w:rsidRDefault="00503675" w:rsidP="00503675">
      <w:pPr>
        <w:rPr>
          <w:rFonts w:asciiTheme="majorHAnsi" w:hAnsiTheme="majorHAnsi" w:cstheme="majorHAnsi"/>
          <w:sz w:val="22"/>
          <w:szCs w:val="22"/>
        </w:rPr>
      </w:pPr>
    </w:p>
    <w:p w14:paraId="4FB3A3A9" w14:textId="77777777" w:rsidR="00503675" w:rsidRPr="00503675" w:rsidRDefault="00503675" w:rsidP="00503675">
      <w:pPr>
        <w:rPr>
          <w:rFonts w:asciiTheme="majorHAnsi" w:hAnsiTheme="majorHAnsi" w:cstheme="maj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9"/>
        <w:gridCol w:w="2655"/>
        <w:gridCol w:w="1745"/>
        <w:gridCol w:w="1741"/>
      </w:tblGrid>
      <w:tr w:rsidR="00503675" w:rsidRPr="00503675" w14:paraId="46211817" w14:textId="77777777" w:rsidTr="00F91055">
        <w:tc>
          <w:tcPr>
            <w:tcW w:w="3021" w:type="dxa"/>
          </w:tcPr>
          <w:p w14:paraId="399A735F"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Omschrijving</w:t>
            </w:r>
          </w:p>
        </w:tc>
        <w:tc>
          <w:tcPr>
            <w:tcW w:w="2757" w:type="dxa"/>
          </w:tcPr>
          <w:p w14:paraId="7548C958"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Aantal eenheden (A)</w:t>
            </w:r>
          </w:p>
        </w:tc>
        <w:tc>
          <w:tcPr>
            <w:tcW w:w="1748" w:type="dxa"/>
          </w:tcPr>
          <w:p w14:paraId="046119E7"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Eenheidsprijs per eenheid (B)</w:t>
            </w:r>
          </w:p>
        </w:tc>
        <w:tc>
          <w:tcPr>
            <w:tcW w:w="1744" w:type="dxa"/>
          </w:tcPr>
          <w:p w14:paraId="1C2B59CF"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Totaal (</w:t>
            </w:r>
            <w:proofErr w:type="spellStart"/>
            <w:r w:rsidRPr="00503675">
              <w:rPr>
                <w:rFonts w:asciiTheme="majorHAnsi" w:hAnsiTheme="majorHAnsi" w:cstheme="majorHAnsi"/>
                <w:b/>
                <w:sz w:val="22"/>
                <w:szCs w:val="22"/>
              </w:rPr>
              <w:t>AxB</w:t>
            </w:r>
            <w:proofErr w:type="spellEnd"/>
            <w:r w:rsidRPr="00503675">
              <w:rPr>
                <w:rFonts w:asciiTheme="majorHAnsi" w:hAnsiTheme="majorHAnsi" w:cstheme="majorHAnsi"/>
                <w:b/>
                <w:sz w:val="22"/>
                <w:szCs w:val="22"/>
              </w:rPr>
              <w:t>=C)</w:t>
            </w:r>
          </w:p>
        </w:tc>
      </w:tr>
      <w:tr w:rsidR="00503675" w:rsidRPr="00503675" w14:paraId="181CFE2A" w14:textId="77777777" w:rsidTr="00F91055">
        <w:tc>
          <w:tcPr>
            <w:tcW w:w="3021" w:type="dxa"/>
          </w:tcPr>
          <w:p w14:paraId="7EA6058A" w14:textId="77777777" w:rsidR="00503675" w:rsidRPr="00503675" w:rsidRDefault="00503675" w:rsidP="00F91055">
            <w:pPr>
              <w:rPr>
                <w:rFonts w:asciiTheme="majorHAnsi" w:hAnsiTheme="majorHAnsi" w:cstheme="majorHAnsi"/>
                <w:sz w:val="22"/>
                <w:szCs w:val="22"/>
                <w:lang w:eastAsia="ja-JP"/>
              </w:rPr>
            </w:pPr>
            <w:r w:rsidRPr="00503675">
              <w:rPr>
                <w:rFonts w:asciiTheme="majorHAnsi" w:hAnsiTheme="majorHAnsi" w:cstheme="majorHAnsi"/>
                <w:sz w:val="22"/>
                <w:szCs w:val="22"/>
              </w:rPr>
              <w:t xml:space="preserve">Verwerking per ton t.b.v. oud ijzer en metalen </w:t>
            </w:r>
          </w:p>
        </w:tc>
        <w:tc>
          <w:tcPr>
            <w:tcW w:w="2757" w:type="dxa"/>
          </w:tcPr>
          <w:p w14:paraId="422F8182" w14:textId="06FF22E7" w:rsidR="00503675" w:rsidRPr="00503675" w:rsidRDefault="00503675" w:rsidP="00F91055">
            <w:pPr>
              <w:rPr>
                <w:rFonts w:asciiTheme="majorHAnsi" w:hAnsiTheme="majorHAnsi" w:cstheme="majorHAnsi"/>
                <w:sz w:val="22"/>
                <w:szCs w:val="22"/>
              </w:rPr>
            </w:pPr>
            <w:r w:rsidRPr="00503675">
              <w:rPr>
                <w:rFonts w:asciiTheme="majorHAnsi" w:hAnsiTheme="majorHAnsi" w:cstheme="majorHAnsi"/>
                <w:sz w:val="22"/>
                <w:szCs w:val="22"/>
              </w:rPr>
              <w:t>10</w:t>
            </w:r>
            <w:r w:rsidR="007B149C">
              <w:rPr>
                <w:rFonts w:asciiTheme="majorHAnsi" w:hAnsiTheme="majorHAnsi" w:cstheme="majorHAnsi"/>
                <w:sz w:val="22"/>
                <w:szCs w:val="22"/>
              </w:rPr>
              <w:t>5</w:t>
            </w:r>
            <w:r w:rsidRPr="00503675">
              <w:rPr>
                <w:rFonts w:asciiTheme="majorHAnsi" w:hAnsiTheme="majorHAnsi" w:cstheme="majorHAnsi"/>
                <w:sz w:val="22"/>
                <w:szCs w:val="22"/>
              </w:rPr>
              <w:t xml:space="preserve"> (ton)</w:t>
            </w:r>
          </w:p>
        </w:tc>
        <w:tc>
          <w:tcPr>
            <w:tcW w:w="1748" w:type="dxa"/>
          </w:tcPr>
          <w:p w14:paraId="3388342A" w14:textId="77777777" w:rsidR="00503675" w:rsidRPr="00503675" w:rsidRDefault="00503675" w:rsidP="00F91055">
            <w:pPr>
              <w:rPr>
                <w:rFonts w:asciiTheme="majorHAnsi" w:hAnsiTheme="majorHAnsi" w:cstheme="majorHAnsi"/>
                <w:sz w:val="22"/>
                <w:szCs w:val="22"/>
              </w:rPr>
            </w:pPr>
            <w:r w:rsidRPr="00503675">
              <w:rPr>
                <w:rFonts w:asciiTheme="majorHAnsi" w:hAnsiTheme="majorHAnsi" w:cstheme="majorHAnsi"/>
                <w:sz w:val="22"/>
                <w:szCs w:val="22"/>
              </w:rPr>
              <w:t>€ ………………………..</w:t>
            </w:r>
          </w:p>
        </w:tc>
        <w:tc>
          <w:tcPr>
            <w:tcW w:w="1744" w:type="dxa"/>
          </w:tcPr>
          <w:p w14:paraId="0B46043B" w14:textId="77777777" w:rsidR="00503675" w:rsidRPr="00503675" w:rsidRDefault="00503675" w:rsidP="00F91055">
            <w:pPr>
              <w:rPr>
                <w:rFonts w:asciiTheme="majorHAnsi" w:hAnsiTheme="majorHAnsi" w:cstheme="majorHAnsi"/>
                <w:sz w:val="22"/>
                <w:szCs w:val="22"/>
              </w:rPr>
            </w:pPr>
            <w:r w:rsidRPr="00503675">
              <w:rPr>
                <w:rFonts w:asciiTheme="majorHAnsi" w:hAnsiTheme="majorHAnsi" w:cstheme="majorHAnsi"/>
                <w:sz w:val="22"/>
                <w:szCs w:val="22"/>
              </w:rPr>
              <w:t>€ ………………………..</w:t>
            </w:r>
          </w:p>
        </w:tc>
      </w:tr>
    </w:tbl>
    <w:p w14:paraId="2B4F439C" w14:textId="77777777" w:rsidR="00503675" w:rsidRPr="00503675" w:rsidRDefault="00503675" w:rsidP="00503675">
      <w:pPr>
        <w:rPr>
          <w:rFonts w:asciiTheme="majorHAnsi" w:hAnsiTheme="majorHAnsi" w:cstheme="majorHAnsi"/>
          <w:sz w:val="22"/>
          <w:szCs w:val="22"/>
        </w:rPr>
      </w:pPr>
    </w:p>
    <w:p w14:paraId="1AE193E9"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 xml:space="preserve">(Wanneer van toepassing) Overslaglocatie oud ijzer en metalen </w:t>
      </w:r>
    </w:p>
    <w:p w14:paraId="5AF41C1F"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Naam overslaglocatie …………………………………………………………………………………………………………………………,</w:t>
      </w:r>
    </w:p>
    <w:p w14:paraId="61E7C03B"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en adres overslaglocatie …………………………………………………………………………………………………………………………</w:t>
      </w:r>
    </w:p>
    <w:p w14:paraId="12C671A6" w14:textId="77777777" w:rsidR="00503675" w:rsidRPr="00503675" w:rsidRDefault="00503675" w:rsidP="00503675">
      <w:pPr>
        <w:rPr>
          <w:rFonts w:asciiTheme="majorHAnsi" w:hAnsiTheme="majorHAnsi" w:cstheme="majorHAnsi"/>
          <w:sz w:val="22"/>
          <w:szCs w:val="22"/>
        </w:rPr>
      </w:pPr>
    </w:p>
    <w:p w14:paraId="6202BB74"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Verwerkingslocatie oud ijzer en metalen</w:t>
      </w:r>
    </w:p>
    <w:p w14:paraId="1DDE3C4A"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Naam verwerkingslocatie …………………………………………………………………………………………………………………………,</w:t>
      </w:r>
    </w:p>
    <w:p w14:paraId="71BBB2FA"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en adres verwerkingslocatie ……………………………………………………………………………………………………………………</w:t>
      </w:r>
    </w:p>
    <w:p w14:paraId="48CE27B1" w14:textId="77777777" w:rsidR="00503675" w:rsidRPr="00503675" w:rsidRDefault="00503675" w:rsidP="00503675">
      <w:pPr>
        <w:rPr>
          <w:rFonts w:asciiTheme="majorHAnsi" w:hAnsiTheme="majorHAnsi" w:cstheme="majorHAnsi"/>
          <w:sz w:val="22"/>
          <w:szCs w:val="22"/>
        </w:rPr>
      </w:pPr>
    </w:p>
    <w:p w14:paraId="27D58958" w14:textId="77777777" w:rsidR="00503675" w:rsidRPr="00503675" w:rsidRDefault="00503675" w:rsidP="00503675">
      <w:pPr>
        <w:rPr>
          <w:rFonts w:asciiTheme="majorHAnsi" w:hAnsiTheme="majorHAnsi" w:cstheme="majorHAnsi"/>
          <w:sz w:val="22"/>
          <w:szCs w:val="22"/>
        </w:rPr>
      </w:pPr>
    </w:p>
    <w:p w14:paraId="4602B8DB" w14:textId="77777777" w:rsidR="00503675" w:rsidRPr="00503675" w:rsidRDefault="00503675" w:rsidP="00503675">
      <w:pPr>
        <w:rPr>
          <w:rFonts w:asciiTheme="majorHAnsi" w:hAnsiTheme="majorHAnsi" w:cstheme="majorHAnsi"/>
          <w:sz w:val="22"/>
          <w:szCs w:val="22"/>
          <w:u w:val="single"/>
        </w:rPr>
      </w:pPr>
      <w:r w:rsidRPr="00503675">
        <w:rPr>
          <w:rFonts w:asciiTheme="majorHAnsi" w:hAnsiTheme="majorHAnsi" w:cstheme="majorHAnsi"/>
          <w:sz w:val="22"/>
          <w:szCs w:val="22"/>
        </w:rPr>
        <w:t>Plaats:</w:t>
      </w:r>
      <w:r w:rsidRPr="00503675">
        <w:rPr>
          <w:rFonts w:asciiTheme="majorHAnsi" w:hAnsiTheme="majorHAnsi" w:cstheme="majorHAnsi"/>
          <w:sz w:val="22"/>
          <w:szCs w:val="22"/>
        </w:rPr>
        <w:tab/>
        <w:t>……………………………………………………… Datum:</w:t>
      </w:r>
      <w:r w:rsidRPr="00503675">
        <w:rPr>
          <w:rFonts w:asciiTheme="majorHAnsi" w:hAnsiTheme="majorHAnsi" w:cstheme="majorHAnsi"/>
          <w:sz w:val="22"/>
          <w:szCs w:val="22"/>
        </w:rPr>
        <w:tab/>
        <w:t>…………………………………………………………………….</w:t>
      </w:r>
    </w:p>
    <w:p w14:paraId="717A72C3" w14:textId="77777777" w:rsidR="00503675" w:rsidRPr="00503675" w:rsidRDefault="00503675" w:rsidP="00503675">
      <w:pPr>
        <w:rPr>
          <w:rFonts w:asciiTheme="majorHAnsi" w:hAnsiTheme="majorHAnsi" w:cstheme="majorHAnsi"/>
          <w:sz w:val="22"/>
          <w:szCs w:val="22"/>
        </w:rPr>
      </w:pPr>
    </w:p>
    <w:p w14:paraId="01918E71"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Naam:</w:t>
      </w:r>
      <w:r w:rsidRPr="00503675">
        <w:rPr>
          <w:rFonts w:asciiTheme="majorHAnsi" w:hAnsiTheme="majorHAnsi" w:cstheme="majorHAnsi"/>
          <w:sz w:val="22"/>
          <w:szCs w:val="22"/>
        </w:rPr>
        <w:tab/>
        <w:t>………………………………………………………………………………………..</w:t>
      </w:r>
    </w:p>
    <w:p w14:paraId="4812323B" w14:textId="77777777" w:rsidR="00503675" w:rsidRPr="00503675" w:rsidRDefault="00503675" w:rsidP="00503675">
      <w:pPr>
        <w:rPr>
          <w:rFonts w:asciiTheme="majorHAnsi" w:hAnsiTheme="majorHAnsi" w:cstheme="majorHAnsi"/>
          <w:sz w:val="22"/>
          <w:szCs w:val="22"/>
        </w:rPr>
      </w:pPr>
    </w:p>
    <w:p w14:paraId="7D1DEF93"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Functie:</w:t>
      </w:r>
      <w:r w:rsidRPr="00503675">
        <w:rPr>
          <w:rFonts w:asciiTheme="majorHAnsi" w:hAnsiTheme="majorHAnsi" w:cstheme="majorHAnsi"/>
          <w:sz w:val="22"/>
          <w:szCs w:val="22"/>
        </w:rPr>
        <w:tab/>
        <w:t>………………………………………………………………………………</w:t>
      </w:r>
    </w:p>
    <w:p w14:paraId="007CE686" w14:textId="77777777" w:rsidR="00503675" w:rsidRPr="00503675" w:rsidRDefault="00503675" w:rsidP="00503675">
      <w:pPr>
        <w:rPr>
          <w:rFonts w:asciiTheme="majorHAnsi" w:hAnsiTheme="majorHAnsi" w:cstheme="majorHAnsi"/>
          <w:sz w:val="22"/>
          <w:szCs w:val="22"/>
        </w:rPr>
      </w:pPr>
    </w:p>
    <w:p w14:paraId="52A44991"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Ondertekening:</w:t>
      </w:r>
      <w:r w:rsidRPr="00503675">
        <w:rPr>
          <w:rFonts w:asciiTheme="majorHAnsi" w:hAnsiTheme="majorHAnsi" w:cstheme="majorHAnsi"/>
          <w:sz w:val="22"/>
          <w:szCs w:val="22"/>
        </w:rPr>
        <w:tab/>
        <w:t>………………………………………………………………………..</w:t>
      </w:r>
    </w:p>
    <w:p w14:paraId="03A723EF"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br w:type="page"/>
      </w:r>
    </w:p>
    <w:p w14:paraId="3E1A481D" w14:textId="77777777" w:rsidR="00503675" w:rsidRPr="00503675" w:rsidRDefault="00503675" w:rsidP="00503675">
      <w:pPr>
        <w:pStyle w:val="Kop1"/>
        <w:ind w:left="432" w:hanging="432"/>
        <w:rPr>
          <w:rFonts w:cstheme="majorHAnsi"/>
          <w:sz w:val="22"/>
          <w:szCs w:val="22"/>
        </w:rPr>
      </w:pPr>
      <w:bookmarkStart w:id="116" w:name="_Toc496602495"/>
      <w:bookmarkStart w:id="117" w:name="_Toc504029573"/>
      <w:bookmarkStart w:id="118" w:name="_Toc106634329"/>
      <w:r w:rsidRPr="00503675">
        <w:rPr>
          <w:rFonts w:cstheme="majorHAnsi"/>
          <w:sz w:val="22"/>
          <w:szCs w:val="22"/>
        </w:rPr>
        <w:lastRenderedPageBreak/>
        <w:t xml:space="preserve">Bijlage 3j: </w:t>
      </w:r>
      <w:r w:rsidRPr="00503675">
        <w:rPr>
          <w:rFonts w:cstheme="majorHAnsi"/>
          <w:sz w:val="22"/>
          <w:szCs w:val="22"/>
        </w:rPr>
        <w:tab/>
      </w:r>
      <w:r w:rsidRPr="00503675">
        <w:rPr>
          <w:rFonts w:cstheme="majorHAnsi"/>
          <w:sz w:val="22"/>
          <w:szCs w:val="22"/>
        </w:rPr>
        <w:tab/>
        <w:t>Inschrijfbiljet perceel 10 Afgewerkt olie</w:t>
      </w:r>
      <w:bookmarkEnd w:id="116"/>
      <w:bookmarkEnd w:id="117"/>
      <w:bookmarkEnd w:id="118"/>
    </w:p>
    <w:p w14:paraId="114D5488" w14:textId="77777777" w:rsidR="00503675" w:rsidRPr="00503675" w:rsidRDefault="00503675" w:rsidP="00503675">
      <w:pPr>
        <w:rPr>
          <w:rFonts w:asciiTheme="majorHAnsi" w:hAnsiTheme="majorHAnsi" w:cstheme="majorHAnsi"/>
          <w:i/>
          <w:sz w:val="22"/>
          <w:szCs w:val="22"/>
        </w:rPr>
      </w:pPr>
    </w:p>
    <w:p w14:paraId="5EB0B0A2" w14:textId="77777777" w:rsidR="00503675" w:rsidRPr="00503675" w:rsidRDefault="00503675" w:rsidP="00503675">
      <w:pPr>
        <w:rPr>
          <w:rFonts w:asciiTheme="majorHAnsi" w:hAnsiTheme="majorHAnsi" w:cstheme="majorHAnsi"/>
          <w:i/>
          <w:sz w:val="22"/>
          <w:szCs w:val="22"/>
        </w:rPr>
      </w:pPr>
      <w:r w:rsidRPr="00503675">
        <w:rPr>
          <w:rFonts w:asciiTheme="majorHAnsi" w:hAnsiTheme="majorHAnsi" w:cstheme="majorHAnsi"/>
          <w:i/>
          <w:sz w:val="22"/>
          <w:szCs w:val="22"/>
        </w:rPr>
        <w:t>Door invulling en ondertekening van onderstaand inschrijfbiljet verklaart de inschrijver:</w:t>
      </w:r>
    </w:p>
    <w:p w14:paraId="3B751EC7" w14:textId="0DE4D280" w:rsidR="00503675" w:rsidRPr="00503675" w:rsidRDefault="00503675" w:rsidP="00930244">
      <w:pPr>
        <w:pStyle w:val="Lijstalinea"/>
        <w:numPr>
          <w:ilvl w:val="0"/>
          <w:numId w:val="25"/>
        </w:numPr>
        <w:rPr>
          <w:rFonts w:asciiTheme="majorHAnsi" w:hAnsiTheme="majorHAnsi" w:cstheme="majorHAnsi"/>
          <w:sz w:val="22"/>
          <w:szCs w:val="22"/>
        </w:rPr>
      </w:pPr>
      <w:r w:rsidRPr="00503675">
        <w:rPr>
          <w:rFonts w:asciiTheme="majorHAnsi" w:hAnsiTheme="majorHAnsi" w:cstheme="majorHAnsi"/>
          <w:sz w:val="22"/>
          <w:szCs w:val="22"/>
        </w:rPr>
        <w:t>Zich bereid en in staat de dienstverlening te verrichten conform de eisen zoals gesteld in het Programma van Eisen  “Verwerking afvalstromen milieustraat gemeente Drimmelen” d.d. 20/06/2022 en met kenmerk siw009395, en met inachtneming van de bepalingen en gegevens zoals deze zijn omschreven in de eventuele nota(‘s) van inlichtingen;</w:t>
      </w:r>
    </w:p>
    <w:p w14:paraId="172A8FAA" w14:textId="77777777" w:rsidR="00503675" w:rsidRPr="00503675" w:rsidRDefault="00503675" w:rsidP="00930244">
      <w:pPr>
        <w:pStyle w:val="Lijstalinea"/>
        <w:numPr>
          <w:ilvl w:val="0"/>
          <w:numId w:val="25"/>
        </w:numPr>
        <w:rPr>
          <w:rFonts w:asciiTheme="majorHAnsi" w:hAnsiTheme="majorHAnsi" w:cstheme="majorHAnsi"/>
          <w:sz w:val="22"/>
          <w:szCs w:val="22"/>
        </w:rPr>
      </w:pPr>
      <w:r w:rsidRPr="00503675">
        <w:rPr>
          <w:rFonts w:asciiTheme="majorHAnsi" w:hAnsiTheme="majorHAnsi" w:cstheme="majorHAnsi"/>
          <w:sz w:val="22"/>
          <w:szCs w:val="22"/>
        </w:rPr>
        <w:t>Dat de opgegeven tarieven inclusief alle logischerwijs tot de opdracht behorende onderdelen en/of zaken zijn;</w:t>
      </w:r>
    </w:p>
    <w:p w14:paraId="56D6184A" w14:textId="77777777" w:rsidR="00503675" w:rsidRPr="00503675" w:rsidRDefault="00503675" w:rsidP="00930244">
      <w:pPr>
        <w:pStyle w:val="Lijstalinea"/>
        <w:numPr>
          <w:ilvl w:val="0"/>
          <w:numId w:val="25"/>
        </w:numPr>
        <w:rPr>
          <w:rFonts w:asciiTheme="majorHAnsi" w:hAnsiTheme="majorHAnsi" w:cstheme="majorHAnsi"/>
          <w:sz w:val="22"/>
          <w:szCs w:val="22"/>
        </w:rPr>
      </w:pPr>
      <w:r w:rsidRPr="00503675">
        <w:rPr>
          <w:rFonts w:asciiTheme="majorHAnsi" w:hAnsiTheme="majorHAnsi" w:cstheme="majorHAnsi"/>
          <w:sz w:val="22"/>
          <w:szCs w:val="22"/>
        </w:rPr>
        <w:t>Dat de aangeboden tarieven in  Euro’s en exclusief BTW zijn.</w:t>
      </w:r>
    </w:p>
    <w:p w14:paraId="6E6EBD2D"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Het is inschrijver daarnaast niet toegestaan een onaanvaardbare en/of speculatieve inschrijving te doen.</w:t>
      </w:r>
    </w:p>
    <w:p w14:paraId="295C4F93" w14:textId="77777777" w:rsidR="00503675" w:rsidRPr="00503675" w:rsidRDefault="00503675" w:rsidP="00503675">
      <w:pPr>
        <w:rPr>
          <w:rFonts w:asciiTheme="majorHAnsi" w:hAnsiTheme="majorHAnsi" w:cstheme="majorHAnsi"/>
          <w:sz w:val="22"/>
          <w:szCs w:val="22"/>
        </w:rPr>
      </w:pPr>
    </w:p>
    <w:p w14:paraId="5565875A" w14:textId="77777777" w:rsidR="00503675" w:rsidRPr="00503675" w:rsidRDefault="00503675" w:rsidP="00503675">
      <w:pPr>
        <w:rPr>
          <w:rFonts w:asciiTheme="majorHAnsi" w:hAnsiTheme="majorHAnsi" w:cstheme="majorHAnsi"/>
          <w:sz w:val="22"/>
          <w:szCs w:val="22"/>
          <w:u w:val="dotted"/>
        </w:rPr>
      </w:pPr>
      <w:r w:rsidRPr="00503675">
        <w:rPr>
          <w:rFonts w:asciiTheme="majorHAnsi" w:hAnsiTheme="majorHAnsi" w:cstheme="majorHAnsi"/>
          <w:sz w:val="22"/>
          <w:szCs w:val="22"/>
        </w:rPr>
        <w:t>Naam inschrijver:</w:t>
      </w:r>
      <w:r w:rsidRPr="00503675">
        <w:rPr>
          <w:rFonts w:asciiTheme="majorHAnsi" w:hAnsiTheme="majorHAnsi" w:cstheme="majorHAnsi"/>
          <w:sz w:val="22"/>
          <w:szCs w:val="22"/>
        </w:rPr>
        <w:tab/>
      </w:r>
      <w:r w:rsidRPr="00503675">
        <w:rPr>
          <w:rFonts w:asciiTheme="majorHAnsi" w:hAnsiTheme="majorHAnsi" w:cstheme="majorHAnsi"/>
          <w:sz w:val="22"/>
          <w:szCs w:val="22"/>
          <w:u w:val="dotted"/>
        </w:rPr>
        <w:t>………………………………………………………………………………</w:t>
      </w:r>
    </w:p>
    <w:p w14:paraId="33067671" w14:textId="77777777" w:rsidR="00503675" w:rsidRPr="00503675" w:rsidRDefault="00503675" w:rsidP="00503675">
      <w:pPr>
        <w:rPr>
          <w:rFonts w:asciiTheme="majorHAnsi" w:hAnsiTheme="majorHAnsi" w:cstheme="majorHAnsi"/>
          <w:sz w:val="22"/>
          <w:szCs w:val="22"/>
        </w:rPr>
      </w:pPr>
    </w:p>
    <w:p w14:paraId="19FA925D"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Adres:</w:t>
      </w:r>
      <w:r w:rsidRPr="00503675">
        <w:rPr>
          <w:rFonts w:asciiTheme="majorHAnsi" w:hAnsiTheme="majorHAnsi" w:cstheme="majorHAnsi"/>
          <w:sz w:val="22"/>
          <w:szCs w:val="22"/>
        </w:rPr>
        <w:tab/>
      </w:r>
      <w:r w:rsidRPr="00503675">
        <w:rPr>
          <w:rFonts w:asciiTheme="majorHAnsi" w:hAnsiTheme="majorHAnsi" w:cstheme="majorHAnsi"/>
          <w:sz w:val="22"/>
          <w:szCs w:val="22"/>
          <w:u w:val="dotted"/>
        </w:rPr>
        <w:t>……………………………………………………………………………………………………….</w:t>
      </w:r>
    </w:p>
    <w:p w14:paraId="3CCDADF0" w14:textId="77777777" w:rsidR="00503675" w:rsidRPr="00503675" w:rsidRDefault="00503675" w:rsidP="00503675">
      <w:pPr>
        <w:rPr>
          <w:rFonts w:asciiTheme="majorHAnsi" w:hAnsiTheme="majorHAnsi" w:cstheme="majorHAnsi"/>
          <w:sz w:val="22"/>
          <w:szCs w:val="22"/>
        </w:rPr>
      </w:pPr>
    </w:p>
    <w:p w14:paraId="399693D9" w14:textId="77777777" w:rsidR="00503675" w:rsidRPr="00503675" w:rsidRDefault="00503675" w:rsidP="00503675">
      <w:pPr>
        <w:rPr>
          <w:rFonts w:asciiTheme="majorHAnsi" w:hAnsiTheme="majorHAnsi" w:cstheme="majorHAnsi"/>
          <w:sz w:val="22"/>
          <w:szCs w:val="22"/>
          <w:u w:val="dotted"/>
        </w:rPr>
      </w:pPr>
      <w:r w:rsidRPr="00503675">
        <w:rPr>
          <w:rFonts w:asciiTheme="majorHAnsi" w:hAnsiTheme="majorHAnsi" w:cstheme="majorHAnsi"/>
          <w:sz w:val="22"/>
          <w:szCs w:val="22"/>
        </w:rPr>
        <w:t xml:space="preserve">Postcode </w:t>
      </w:r>
      <w:r w:rsidRPr="00503675">
        <w:rPr>
          <w:rFonts w:asciiTheme="majorHAnsi" w:hAnsiTheme="majorHAnsi" w:cstheme="majorHAnsi"/>
          <w:sz w:val="22"/>
          <w:szCs w:val="22"/>
        </w:rPr>
        <w:noBreakHyphen/>
        <w:t xml:space="preserve"> woonplaats:</w:t>
      </w:r>
      <w:r w:rsidRPr="00503675">
        <w:rPr>
          <w:rFonts w:asciiTheme="majorHAnsi" w:hAnsiTheme="majorHAnsi" w:cstheme="majorHAnsi"/>
          <w:sz w:val="22"/>
          <w:szCs w:val="22"/>
        </w:rPr>
        <w:tab/>
      </w:r>
      <w:r w:rsidRPr="00503675">
        <w:rPr>
          <w:rFonts w:asciiTheme="majorHAnsi" w:hAnsiTheme="majorHAnsi" w:cstheme="majorHAnsi"/>
          <w:sz w:val="22"/>
          <w:szCs w:val="22"/>
          <w:u w:val="dotted"/>
        </w:rPr>
        <w:t>……………………………………………………………………………..</w:t>
      </w:r>
    </w:p>
    <w:p w14:paraId="60B2C67E" w14:textId="77777777" w:rsidR="00503675" w:rsidRPr="00503675" w:rsidRDefault="00503675" w:rsidP="00503675">
      <w:pPr>
        <w:rPr>
          <w:rFonts w:asciiTheme="majorHAnsi" w:hAnsiTheme="majorHAnsi" w:cstheme="maj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9"/>
        <w:gridCol w:w="2655"/>
        <w:gridCol w:w="1745"/>
        <w:gridCol w:w="1741"/>
      </w:tblGrid>
      <w:tr w:rsidR="00503675" w:rsidRPr="00503675" w14:paraId="4F542536" w14:textId="77777777" w:rsidTr="00F91055">
        <w:tc>
          <w:tcPr>
            <w:tcW w:w="3021" w:type="dxa"/>
          </w:tcPr>
          <w:p w14:paraId="4575C7BC"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Omschrijving</w:t>
            </w:r>
          </w:p>
        </w:tc>
        <w:tc>
          <w:tcPr>
            <w:tcW w:w="2757" w:type="dxa"/>
          </w:tcPr>
          <w:p w14:paraId="527C49B8"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Aantal eenheden (A)</w:t>
            </w:r>
          </w:p>
        </w:tc>
        <w:tc>
          <w:tcPr>
            <w:tcW w:w="1748" w:type="dxa"/>
          </w:tcPr>
          <w:p w14:paraId="0524EA32"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Eenheidsprijs per eenheid (B)</w:t>
            </w:r>
          </w:p>
        </w:tc>
        <w:tc>
          <w:tcPr>
            <w:tcW w:w="1744" w:type="dxa"/>
          </w:tcPr>
          <w:p w14:paraId="7439252D"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Totaal (</w:t>
            </w:r>
            <w:proofErr w:type="spellStart"/>
            <w:r w:rsidRPr="00503675">
              <w:rPr>
                <w:rFonts w:asciiTheme="majorHAnsi" w:hAnsiTheme="majorHAnsi" w:cstheme="majorHAnsi"/>
                <w:b/>
                <w:sz w:val="22"/>
                <w:szCs w:val="22"/>
              </w:rPr>
              <w:t>AxB</w:t>
            </w:r>
            <w:proofErr w:type="spellEnd"/>
            <w:r w:rsidRPr="00503675">
              <w:rPr>
                <w:rFonts w:asciiTheme="majorHAnsi" w:hAnsiTheme="majorHAnsi" w:cstheme="majorHAnsi"/>
                <w:b/>
                <w:sz w:val="22"/>
                <w:szCs w:val="22"/>
              </w:rPr>
              <w:t>=C)</w:t>
            </w:r>
          </w:p>
        </w:tc>
      </w:tr>
      <w:tr w:rsidR="00503675" w:rsidRPr="00503675" w14:paraId="3F8E4CD2" w14:textId="77777777" w:rsidTr="00F91055">
        <w:tc>
          <w:tcPr>
            <w:tcW w:w="3021" w:type="dxa"/>
          </w:tcPr>
          <w:p w14:paraId="6A2457D0" w14:textId="77777777" w:rsidR="00503675" w:rsidRPr="00503675" w:rsidRDefault="00503675" w:rsidP="00F91055">
            <w:pPr>
              <w:rPr>
                <w:rFonts w:asciiTheme="majorHAnsi" w:hAnsiTheme="majorHAnsi" w:cstheme="majorHAnsi"/>
                <w:sz w:val="22"/>
                <w:szCs w:val="22"/>
                <w:lang w:eastAsia="ja-JP"/>
              </w:rPr>
            </w:pPr>
            <w:r w:rsidRPr="00503675">
              <w:rPr>
                <w:rFonts w:asciiTheme="majorHAnsi" w:hAnsiTheme="majorHAnsi" w:cstheme="majorHAnsi"/>
                <w:sz w:val="22"/>
                <w:szCs w:val="22"/>
              </w:rPr>
              <w:t>Verwerking  t.b.v. afgewerkte olie per liter incl. transport</w:t>
            </w:r>
          </w:p>
        </w:tc>
        <w:tc>
          <w:tcPr>
            <w:tcW w:w="2757" w:type="dxa"/>
          </w:tcPr>
          <w:p w14:paraId="0F49C68B" w14:textId="1FACD9B2" w:rsidR="00503675" w:rsidRPr="00503675" w:rsidRDefault="00B5226B" w:rsidP="00F91055">
            <w:pPr>
              <w:rPr>
                <w:rFonts w:asciiTheme="majorHAnsi" w:hAnsiTheme="majorHAnsi" w:cstheme="majorHAnsi"/>
                <w:sz w:val="22"/>
                <w:szCs w:val="22"/>
              </w:rPr>
            </w:pPr>
            <w:r>
              <w:rPr>
                <w:rFonts w:asciiTheme="majorHAnsi" w:hAnsiTheme="majorHAnsi" w:cstheme="majorHAnsi"/>
                <w:sz w:val="22"/>
                <w:szCs w:val="22"/>
              </w:rPr>
              <w:t>4.4</w:t>
            </w:r>
            <w:r w:rsidR="00503675" w:rsidRPr="00503675">
              <w:rPr>
                <w:rFonts w:asciiTheme="majorHAnsi" w:hAnsiTheme="majorHAnsi" w:cstheme="majorHAnsi"/>
                <w:sz w:val="22"/>
                <w:szCs w:val="22"/>
              </w:rPr>
              <w:t xml:space="preserve"> (</w:t>
            </w:r>
            <w:r>
              <w:rPr>
                <w:rFonts w:asciiTheme="majorHAnsi" w:hAnsiTheme="majorHAnsi" w:cstheme="majorHAnsi"/>
                <w:sz w:val="22"/>
                <w:szCs w:val="22"/>
              </w:rPr>
              <w:t>ton</w:t>
            </w:r>
            <w:r w:rsidR="00503675" w:rsidRPr="00503675">
              <w:rPr>
                <w:rFonts w:asciiTheme="majorHAnsi" w:hAnsiTheme="majorHAnsi" w:cstheme="majorHAnsi"/>
                <w:sz w:val="22"/>
                <w:szCs w:val="22"/>
              </w:rPr>
              <w:t>)</w:t>
            </w:r>
          </w:p>
        </w:tc>
        <w:tc>
          <w:tcPr>
            <w:tcW w:w="1748" w:type="dxa"/>
          </w:tcPr>
          <w:p w14:paraId="1C527F44" w14:textId="77777777" w:rsidR="00503675" w:rsidRPr="00503675" w:rsidRDefault="00503675" w:rsidP="00F91055">
            <w:pPr>
              <w:rPr>
                <w:rFonts w:asciiTheme="majorHAnsi" w:hAnsiTheme="majorHAnsi" w:cstheme="majorHAnsi"/>
                <w:sz w:val="22"/>
                <w:szCs w:val="22"/>
              </w:rPr>
            </w:pPr>
            <w:r w:rsidRPr="00503675">
              <w:rPr>
                <w:rFonts w:asciiTheme="majorHAnsi" w:hAnsiTheme="majorHAnsi" w:cstheme="majorHAnsi"/>
                <w:sz w:val="22"/>
                <w:szCs w:val="22"/>
              </w:rPr>
              <w:t>€ ………………………..</w:t>
            </w:r>
          </w:p>
        </w:tc>
        <w:tc>
          <w:tcPr>
            <w:tcW w:w="1744" w:type="dxa"/>
          </w:tcPr>
          <w:p w14:paraId="23E91318" w14:textId="77777777" w:rsidR="00503675" w:rsidRPr="00503675" w:rsidRDefault="00503675" w:rsidP="00F91055">
            <w:pPr>
              <w:rPr>
                <w:rFonts w:asciiTheme="majorHAnsi" w:hAnsiTheme="majorHAnsi" w:cstheme="majorHAnsi"/>
                <w:sz w:val="22"/>
                <w:szCs w:val="22"/>
              </w:rPr>
            </w:pPr>
            <w:r w:rsidRPr="00503675">
              <w:rPr>
                <w:rFonts w:asciiTheme="majorHAnsi" w:hAnsiTheme="majorHAnsi" w:cstheme="majorHAnsi"/>
                <w:sz w:val="22"/>
                <w:szCs w:val="22"/>
              </w:rPr>
              <w:t>€ ………………………..</w:t>
            </w:r>
          </w:p>
        </w:tc>
      </w:tr>
    </w:tbl>
    <w:p w14:paraId="5125EA9B" w14:textId="77777777" w:rsidR="00503675" w:rsidRPr="00503675" w:rsidRDefault="00503675" w:rsidP="00503675">
      <w:pPr>
        <w:rPr>
          <w:rFonts w:asciiTheme="majorHAnsi" w:hAnsiTheme="majorHAnsi" w:cstheme="majorHAnsi"/>
          <w:sz w:val="22"/>
          <w:szCs w:val="22"/>
        </w:rPr>
      </w:pPr>
    </w:p>
    <w:p w14:paraId="36A61FBD"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(Wanneer van toepassing) Overslaglocatie  afgewerkte olie</w:t>
      </w:r>
    </w:p>
    <w:p w14:paraId="1E1C70ED"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Naam overslaglocatie …………………………………………………………………………………………………………………………,</w:t>
      </w:r>
    </w:p>
    <w:p w14:paraId="4424F0B7"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en adres overslaglocatie …………………………………………………………………………………………………………………………</w:t>
      </w:r>
    </w:p>
    <w:p w14:paraId="5833744C" w14:textId="77777777" w:rsidR="00503675" w:rsidRPr="00503675" w:rsidRDefault="00503675" w:rsidP="00503675">
      <w:pPr>
        <w:rPr>
          <w:rFonts w:asciiTheme="majorHAnsi" w:hAnsiTheme="majorHAnsi" w:cstheme="majorHAnsi"/>
          <w:sz w:val="22"/>
          <w:szCs w:val="22"/>
        </w:rPr>
      </w:pPr>
    </w:p>
    <w:p w14:paraId="49015CF4"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Verwerkingslocatie afgewerkte olie</w:t>
      </w:r>
    </w:p>
    <w:p w14:paraId="5457D235"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Naam verwerkingslocatie …………………………………………………………………………………………………………………………,</w:t>
      </w:r>
    </w:p>
    <w:p w14:paraId="482825BA"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en adres verwerkingslocatie ……………………………………………………………………………………………………………………..</w:t>
      </w:r>
    </w:p>
    <w:p w14:paraId="473C2EAE" w14:textId="77777777" w:rsidR="00503675" w:rsidRPr="00503675" w:rsidRDefault="00503675" w:rsidP="00503675">
      <w:pPr>
        <w:rPr>
          <w:rFonts w:asciiTheme="majorHAnsi" w:hAnsiTheme="majorHAnsi" w:cstheme="majorHAnsi"/>
          <w:sz w:val="22"/>
          <w:szCs w:val="22"/>
        </w:rPr>
      </w:pPr>
    </w:p>
    <w:p w14:paraId="6AD7A871" w14:textId="77777777" w:rsidR="00503675" w:rsidRPr="00503675" w:rsidRDefault="00503675" w:rsidP="00503675">
      <w:pPr>
        <w:rPr>
          <w:rFonts w:asciiTheme="majorHAnsi" w:hAnsiTheme="majorHAnsi" w:cstheme="majorHAnsi"/>
          <w:sz w:val="22"/>
          <w:szCs w:val="22"/>
          <w:u w:val="single"/>
        </w:rPr>
      </w:pPr>
      <w:r w:rsidRPr="00503675">
        <w:rPr>
          <w:rFonts w:asciiTheme="majorHAnsi" w:hAnsiTheme="majorHAnsi" w:cstheme="majorHAnsi"/>
          <w:sz w:val="22"/>
          <w:szCs w:val="22"/>
        </w:rPr>
        <w:t>Plaats:</w:t>
      </w:r>
      <w:r w:rsidRPr="00503675">
        <w:rPr>
          <w:rFonts w:asciiTheme="majorHAnsi" w:hAnsiTheme="majorHAnsi" w:cstheme="majorHAnsi"/>
          <w:sz w:val="22"/>
          <w:szCs w:val="22"/>
        </w:rPr>
        <w:tab/>
        <w:t>……………………………………………………… Datum:</w:t>
      </w:r>
      <w:r w:rsidRPr="00503675">
        <w:rPr>
          <w:rFonts w:asciiTheme="majorHAnsi" w:hAnsiTheme="majorHAnsi" w:cstheme="majorHAnsi"/>
          <w:sz w:val="22"/>
          <w:szCs w:val="22"/>
        </w:rPr>
        <w:tab/>
        <w:t>…………………………………………………………………………..</w:t>
      </w:r>
    </w:p>
    <w:p w14:paraId="6E65F215" w14:textId="77777777" w:rsidR="00503675" w:rsidRPr="00503675" w:rsidRDefault="00503675" w:rsidP="00503675">
      <w:pPr>
        <w:rPr>
          <w:rFonts w:asciiTheme="majorHAnsi" w:hAnsiTheme="majorHAnsi" w:cstheme="majorHAnsi"/>
          <w:sz w:val="22"/>
          <w:szCs w:val="22"/>
        </w:rPr>
      </w:pPr>
    </w:p>
    <w:p w14:paraId="5804F35B"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Naam:</w:t>
      </w:r>
      <w:r w:rsidRPr="00503675">
        <w:rPr>
          <w:rFonts w:asciiTheme="majorHAnsi" w:hAnsiTheme="majorHAnsi" w:cstheme="majorHAnsi"/>
          <w:sz w:val="22"/>
          <w:szCs w:val="22"/>
        </w:rPr>
        <w:tab/>
        <w:t>………………………………………………………………………………………..</w:t>
      </w:r>
    </w:p>
    <w:p w14:paraId="50F8E145" w14:textId="77777777" w:rsidR="00503675" w:rsidRPr="00503675" w:rsidRDefault="00503675" w:rsidP="00503675">
      <w:pPr>
        <w:rPr>
          <w:rFonts w:asciiTheme="majorHAnsi" w:hAnsiTheme="majorHAnsi" w:cstheme="majorHAnsi"/>
          <w:sz w:val="22"/>
          <w:szCs w:val="22"/>
        </w:rPr>
      </w:pPr>
    </w:p>
    <w:p w14:paraId="76E6ED87"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Functie:</w:t>
      </w:r>
      <w:r w:rsidRPr="00503675">
        <w:rPr>
          <w:rFonts w:asciiTheme="majorHAnsi" w:hAnsiTheme="majorHAnsi" w:cstheme="majorHAnsi"/>
          <w:sz w:val="22"/>
          <w:szCs w:val="22"/>
        </w:rPr>
        <w:tab/>
        <w:t>……………………………………………………………………………</w:t>
      </w:r>
    </w:p>
    <w:p w14:paraId="14334F9A" w14:textId="77777777" w:rsidR="00503675" w:rsidRPr="00503675" w:rsidRDefault="00503675" w:rsidP="00503675">
      <w:pPr>
        <w:rPr>
          <w:rFonts w:asciiTheme="majorHAnsi" w:hAnsiTheme="majorHAnsi" w:cstheme="majorHAnsi"/>
          <w:sz w:val="22"/>
          <w:szCs w:val="22"/>
        </w:rPr>
      </w:pPr>
    </w:p>
    <w:p w14:paraId="0F818EA8"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Ondertekening:</w:t>
      </w:r>
      <w:r w:rsidRPr="00503675">
        <w:rPr>
          <w:rFonts w:asciiTheme="majorHAnsi" w:hAnsiTheme="majorHAnsi" w:cstheme="majorHAnsi"/>
          <w:sz w:val="22"/>
          <w:szCs w:val="22"/>
        </w:rPr>
        <w:tab/>
        <w:t>……………………………………………………………………………</w:t>
      </w:r>
    </w:p>
    <w:p w14:paraId="784A6FFC"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br w:type="page"/>
      </w:r>
    </w:p>
    <w:p w14:paraId="5AB71626" w14:textId="77777777" w:rsidR="00503675" w:rsidRPr="00503675" w:rsidRDefault="00503675" w:rsidP="00503675">
      <w:pPr>
        <w:pStyle w:val="Kop1"/>
        <w:ind w:left="432" w:hanging="432"/>
        <w:rPr>
          <w:rFonts w:cstheme="majorHAnsi"/>
          <w:sz w:val="22"/>
          <w:szCs w:val="22"/>
        </w:rPr>
      </w:pPr>
      <w:bookmarkStart w:id="119" w:name="_Toc496602496"/>
      <w:bookmarkStart w:id="120" w:name="_Toc504029574"/>
      <w:bookmarkStart w:id="121" w:name="_Toc106634330"/>
      <w:r w:rsidRPr="00503675">
        <w:rPr>
          <w:rFonts w:cstheme="majorHAnsi"/>
          <w:sz w:val="22"/>
          <w:szCs w:val="22"/>
        </w:rPr>
        <w:lastRenderedPageBreak/>
        <w:t xml:space="preserve">Bijlage 3k: </w:t>
      </w:r>
      <w:r w:rsidRPr="00503675">
        <w:rPr>
          <w:rFonts w:cstheme="majorHAnsi"/>
          <w:sz w:val="22"/>
          <w:szCs w:val="22"/>
        </w:rPr>
        <w:tab/>
      </w:r>
      <w:r w:rsidRPr="00503675">
        <w:rPr>
          <w:rFonts w:cstheme="majorHAnsi"/>
          <w:sz w:val="22"/>
          <w:szCs w:val="22"/>
        </w:rPr>
        <w:tab/>
        <w:t>Inschrijfbiljet perceel 11 Mix Autobanden</w:t>
      </w:r>
      <w:bookmarkEnd w:id="119"/>
      <w:bookmarkEnd w:id="120"/>
      <w:bookmarkEnd w:id="121"/>
    </w:p>
    <w:p w14:paraId="3CD99688" w14:textId="77777777" w:rsidR="00503675" w:rsidRPr="00503675" w:rsidRDefault="00503675" w:rsidP="00503675">
      <w:pPr>
        <w:rPr>
          <w:rFonts w:asciiTheme="majorHAnsi" w:hAnsiTheme="majorHAnsi" w:cstheme="majorHAnsi"/>
          <w:sz w:val="22"/>
          <w:szCs w:val="22"/>
        </w:rPr>
      </w:pPr>
    </w:p>
    <w:p w14:paraId="0270BA60" w14:textId="77777777" w:rsidR="00503675" w:rsidRPr="00503675" w:rsidRDefault="00503675" w:rsidP="00503675">
      <w:pPr>
        <w:rPr>
          <w:rFonts w:asciiTheme="majorHAnsi" w:hAnsiTheme="majorHAnsi" w:cstheme="majorHAnsi"/>
          <w:i/>
          <w:sz w:val="22"/>
          <w:szCs w:val="22"/>
        </w:rPr>
      </w:pPr>
      <w:r w:rsidRPr="00503675">
        <w:rPr>
          <w:rFonts w:asciiTheme="majorHAnsi" w:hAnsiTheme="majorHAnsi" w:cstheme="majorHAnsi"/>
          <w:i/>
          <w:sz w:val="22"/>
          <w:szCs w:val="22"/>
        </w:rPr>
        <w:t>Door invulling en ondertekening van onderstaand inschrijfbiljet verklaart de inschrijver:</w:t>
      </w:r>
    </w:p>
    <w:p w14:paraId="39AA959F" w14:textId="39D6C55A" w:rsidR="00503675" w:rsidRPr="00503675" w:rsidRDefault="00503675" w:rsidP="00930244">
      <w:pPr>
        <w:pStyle w:val="Lijstalinea"/>
        <w:numPr>
          <w:ilvl w:val="0"/>
          <w:numId w:val="25"/>
        </w:numPr>
        <w:rPr>
          <w:rFonts w:asciiTheme="majorHAnsi" w:hAnsiTheme="majorHAnsi" w:cstheme="majorHAnsi"/>
          <w:sz w:val="22"/>
          <w:szCs w:val="22"/>
        </w:rPr>
      </w:pPr>
      <w:r w:rsidRPr="00503675">
        <w:rPr>
          <w:rFonts w:asciiTheme="majorHAnsi" w:hAnsiTheme="majorHAnsi" w:cstheme="majorHAnsi"/>
          <w:sz w:val="22"/>
          <w:szCs w:val="22"/>
        </w:rPr>
        <w:t>Zich bereid en in staat de dienstverlening te verrichten conform de eisen zoals gesteld in het Programma van Eisen  “Verwerking afvalstromen milieustraat gemeente Drimmelen” d.d. 20/06/2022 en met kenmerk siw009395, en met inachtneming van de bepalingen en gegevens zoals deze zijn omschreven in de eventuele nota(‘s) van inlichtingen;</w:t>
      </w:r>
    </w:p>
    <w:p w14:paraId="603AB6B3" w14:textId="77777777" w:rsidR="00503675" w:rsidRPr="00503675" w:rsidRDefault="00503675" w:rsidP="00930244">
      <w:pPr>
        <w:pStyle w:val="Lijstalinea"/>
        <w:numPr>
          <w:ilvl w:val="0"/>
          <w:numId w:val="25"/>
        </w:numPr>
        <w:rPr>
          <w:rFonts w:asciiTheme="majorHAnsi" w:hAnsiTheme="majorHAnsi" w:cstheme="majorHAnsi"/>
          <w:sz w:val="22"/>
          <w:szCs w:val="22"/>
        </w:rPr>
      </w:pPr>
      <w:r w:rsidRPr="00503675">
        <w:rPr>
          <w:rFonts w:asciiTheme="majorHAnsi" w:hAnsiTheme="majorHAnsi" w:cstheme="majorHAnsi"/>
          <w:sz w:val="22"/>
          <w:szCs w:val="22"/>
        </w:rPr>
        <w:t>Dat de opgegeven tarieven inclusief alle logischerwijs tot de opdracht behorende onderdelen en/of zaken zijn;</w:t>
      </w:r>
    </w:p>
    <w:p w14:paraId="477FDBE0" w14:textId="77777777" w:rsidR="00503675" w:rsidRPr="00503675" w:rsidRDefault="00503675" w:rsidP="00930244">
      <w:pPr>
        <w:pStyle w:val="Lijstalinea"/>
        <w:numPr>
          <w:ilvl w:val="0"/>
          <w:numId w:val="25"/>
        </w:numPr>
        <w:rPr>
          <w:rFonts w:asciiTheme="majorHAnsi" w:hAnsiTheme="majorHAnsi" w:cstheme="majorHAnsi"/>
          <w:sz w:val="22"/>
          <w:szCs w:val="22"/>
        </w:rPr>
      </w:pPr>
      <w:r w:rsidRPr="00503675">
        <w:rPr>
          <w:rFonts w:asciiTheme="majorHAnsi" w:hAnsiTheme="majorHAnsi" w:cstheme="majorHAnsi"/>
          <w:sz w:val="22"/>
          <w:szCs w:val="22"/>
        </w:rPr>
        <w:t>Dat de aangeboden tarieven in  Euro’s en exclusief BTW zijn.</w:t>
      </w:r>
    </w:p>
    <w:p w14:paraId="0F22FAF7"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Het is inschrijver daarnaast niet toegestaan een onaanvaardbare en/of speculatieve inschrijving te doen.</w:t>
      </w:r>
    </w:p>
    <w:p w14:paraId="4C02A05C" w14:textId="77777777" w:rsidR="00503675" w:rsidRPr="00503675" w:rsidRDefault="00503675" w:rsidP="00503675">
      <w:pPr>
        <w:rPr>
          <w:rFonts w:asciiTheme="majorHAnsi" w:hAnsiTheme="majorHAnsi" w:cstheme="majorHAnsi"/>
          <w:sz w:val="22"/>
          <w:szCs w:val="22"/>
        </w:rPr>
      </w:pPr>
    </w:p>
    <w:p w14:paraId="1BCEBFF7" w14:textId="77777777" w:rsidR="00503675" w:rsidRPr="00503675" w:rsidRDefault="00503675" w:rsidP="00503675">
      <w:pPr>
        <w:rPr>
          <w:rFonts w:asciiTheme="majorHAnsi" w:hAnsiTheme="majorHAnsi" w:cstheme="majorHAnsi"/>
          <w:sz w:val="22"/>
          <w:szCs w:val="22"/>
          <w:u w:val="dotted"/>
        </w:rPr>
      </w:pPr>
      <w:r w:rsidRPr="00503675">
        <w:rPr>
          <w:rFonts w:asciiTheme="majorHAnsi" w:hAnsiTheme="majorHAnsi" w:cstheme="majorHAnsi"/>
          <w:sz w:val="22"/>
          <w:szCs w:val="22"/>
        </w:rPr>
        <w:t>Naam inschrijver:</w:t>
      </w:r>
      <w:r w:rsidRPr="00503675">
        <w:rPr>
          <w:rFonts w:asciiTheme="majorHAnsi" w:hAnsiTheme="majorHAnsi" w:cstheme="majorHAnsi"/>
          <w:sz w:val="22"/>
          <w:szCs w:val="22"/>
        </w:rPr>
        <w:tab/>
      </w:r>
      <w:r w:rsidRPr="00503675">
        <w:rPr>
          <w:rFonts w:asciiTheme="majorHAnsi" w:hAnsiTheme="majorHAnsi" w:cstheme="majorHAnsi"/>
          <w:sz w:val="22"/>
          <w:szCs w:val="22"/>
          <w:u w:val="dotted"/>
        </w:rPr>
        <w:t>………………………………………………………………………………</w:t>
      </w:r>
    </w:p>
    <w:p w14:paraId="65A738B3" w14:textId="77777777" w:rsidR="00503675" w:rsidRPr="00503675" w:rsidRDefault="00503675" w:rsidP="00503675">
      <w:pPr>
        <w:rPr>
          <w:rFonts w:asciiTheme="majorHAnsi" w:hAnsiTheme="majorHAnsi" w:cstheme="majorHAnsi"/>
          <w:sz w:val="22"/>
          <w:szCs w:val="22"/>
        </w:rPr>
      </w:pPr>
    </w:p>
    <w:p w14:paraId="5B37204A"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Adres:</w:t>
      </w:r>
      <w:r w:rsidRPr="00503675">
        <w:rPr>
          <w:rFonts w:asciiTheme="majorHAnsi" w:hAnsiTheme="majorHAnsi" w:cstheme="majorHAnsi"/>
          <w:sz w:val="22"/>
          <w:szCs w:val="22"/>
        </w:rPr>
        <w:tab/>
      </w:r>
      <w:r w:rsidRPr="00503675">
        <w:rPr>
          <w:rFonts w:asciiTheme="majorHAnsi" w:hAnsiTheme="majorHAnsi" w:cstheme="majorHAnsi"/>
          <w:sz w:val="22"/>
          <w:szCs w:val="22"/>
          <w:u w:val="dotted"/>
        </w:rPr>
        <w:t>……………………………………………………………………………………………………….</w:t>
      </w:r>
    </w:p>
    <w:p w14:paraId="6CDE9AFC" w14:textId="77777777" w:rsidR="00503675" w:rsidRPr="00503675" w:rsidRDefault="00503675" w:rsidP="00503675">
      <w:pPr>
        <w:rPr>
          <w:rFonts w:asciiTheme="majorHAnsi" w:hAnsiTheme="majorHAnsi" w:cstheme="majorHAnsi"/>
          <w:sz w:val="22"/>
          <w:szCs w:val="22"/>
        </w:rPr>
      </w:pPr>
    </w:p>
    <w:p w14:paraId="32ECA92A" w14:textId="77777777" w:rsidR="00503675" w:rsidRPr="00503675" w:rsidRDefault="00503675" w:rsidP="00503675">
      <w:pPr>
        <w:rPr>
          <w:rFonts w:asciiTheme="majorHAnsi" w:hAnsiTheme="majorHAnsi" w:cstheme="majorHAnsi"/>
          <w:sz w:val="22"/>
          <w:szCs w:val="22"/>
          <w:u w:val="dotted"/>
        </w:rPr>
      </w:pPr>
      <w:r w:rsidRPr="00503675">
        <w:rPr>
          <w:rFonts w:asciiTheme="majorHAnsi" w:hAnsiTheme="majorHAnsi" w:cstheme="majorHAnsi"/>
          <w:sz w:val="22"/>
          <w:szCs w:val="22"/>
        </w:rPr>
        <w:t xml:space="preserve">Postcode </w:t>
      </w:r>
      <w:r w:rsidRPr="00503675">
        <w:rPr>
          <w:rFonts w:asciiTheme="majorHAnsi" w:hAnsiTheme="majorHAnsi" w:cstheme="majorHAnsi"/>
          <w:sz w:val="22"/>
          <w:szCs w:val="22"/>
        </w:rPr>
        <w:noBreakHyphen/>
        <w:t xml:space="preserve"> woonplaats:</w:t>
      </w:r>
      <w:r w:rsidRPr="00503675">
        <w:rPr>
          <w:rFonts w:asciiTheme="majorHAnsi" w:hAnsiTheme="majorHAnsi" w:cstheme="majorHAnsi"/>
          <w:sz w:val="22"/>
          <w:szCs w:val="22"/>
        </w:rPr>
        <w:tab/>
      </w:r>
      <w:r w:rsidRPr="00503675">
        <w:rPr>
          <w:rFonts w:asciiTheme="majorHAnsi" w:hAnsiTheme="majorHAnsi" w:cstheme="majorHAnsi"/>
          <w:sz w:val="22"/>
          <w:szCs w:val="22"/>
          <w:u w:val="dotted"/>
        </w:rPr>
        <w:t>………………………………………………………………………………</w:t>
      </w:r>
    </w:p>
    <w:p w14:paraId="3C226E39" w14:textId="77777777" w:rsidR="00503675" w:rsidRPr="00503675" w:rsidRDefault="00503675" w:rsidP="00503675">
      <w:pPr>
        <w:rPr>
          <w:rFonts w:asciiTheme="majorHAnsi" w:hAnsiTheme="majorHAnsi" w:cstheme="majorHAnsi"/>
          <w:sz w:val="22"/>
          <w:szCs w:val="22"/>
        </w:rPr>
      </w:pPr>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1"/>
        <w:gridCol w:w="1340"/>
        <w:gridCol w:w="1417"/>
        <w:gridCol w:w="1748"/>
        <w:gridCol w:w="1744"/>
      </w:tblGrid>
      <w:tr w:rsidR="00503675" w:rsidRPr="00503675" w14:paraId="6C3C9B3A" w14:textId="77777777" w:rsidTr="00F91055">
        <w:tc>
          <w:tcPr>
            <w:tcW w:w="3021" w:type="dxa"/>
          </w:tcPr>
          <w:p w14:paraId="0FEB62DE"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Omschrijving</w:t>
            </w:r>
          </w:p>
        </w:tc>
        <w:tc>
          <w:tcPr>
            <w:tcW w:w="1340" w:type="dxa"/>
            <w:shd w:val="clear" w:color="auto" w:fill="auto"/>
          </w:tcPr>
          <w:p w14:paraId="543C902D"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Aantal eenheden (A)</w:t>
            </w:r>
          </w:p>
        </w:tc>
        <w:tc>
          <w:tcPr>
            <w:tcW w:w="1417" w:type="dxa"/>
          </w:tcPr>
          <w:p w14:paraId="3273EAA9"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Per maand (B)</w:t>
            </w:r>
          </w:p>
        </w:tc>
        <w:tc>
          <w:tcPr>
            <w:tcW w:w="1748" w:type="dxa"/>
          </w:tcPr>
          <w:p w14:paraId="23FE26D8"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Eenheidsprijs per eenheid per maand (C)</w:t>
            </w:r>
          </w:p>
        </w:tc>
        <w:tc>
          <w:tcPr>
            <w:tcW w:w="1744" w:type="dxa"/>
          </w:tcPr>
          <w:p w14:paraId="6824F0F3"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Totaal (</w:t>
            </w:r>
            <w:proofErr w:type="spellStart"/>
            <w:r w:rsidRPr="00503675">
              <w:rPr>
                <w:rFonts w:asciiTheme="majorHAnsi" w:hAnsiTheme="majorHAnsi" w:cstheme="majorHAnsi"/>
                <w:b/>
                <w:sz w:val="22"/>
                <w:szCs w:val="22"/>
              </w:rPr>
              <w:t>AxBxC</w:t>
            </w:r>
            <w:proofErr w:type="spellEnd"/>
            <w:r w:rsidRPr="00503675">
              <w:rPr>
                <w:rFonts w:asciiTheme="majorHAnsi" w:hAnsiTheme="majorHAnsi" w:cstheme="majorHAnsi"/>
                <w:b/>
                <w:sz w:val="22"/>
                <w:szCs w:val="22"/>
              </w:rPr>
              <w:t xml:space="preserve"> = D)</w:t>
            </w:r>
          </w:p>
        </w:tc>
      </w:tr>
      <w:tr w:rsidR="00503675" w:rsidRPr="00503675" w14:paraId="1344E002" w14:textId="77777777" w:rsidTr="00F91055">
        <w:tc>
          <w:tcPr>
            <w:tcW w:w="3021" w:type="dxa"/>
          </w:tcPr>
          <w:p w14:paraId="6C1BF10F" w14:textId="77777777" w:rsidR="00503675" w:rsidRPr="00503675" w:rsidRDefault="00503675" w:rsidP="00F91055">
            <w:pPr>
              <w:rPr>
                <w:rFonts w:asciiTheme="majorHAnsi" w:hAnsiTheme="majorHAnsi" w:cstheme="majorHAnsi"/>
                <w:sz w:val="22"/>
                <w:szCs w:val="22"/>
                <w:lang w:eastAsia="ja-JP"/>
              </w:rPr>
            </w:pPr>
            <w:r w:rsidRPr="00503675">
              <w:rPr>
                <w:rFonts w:asciiTheme="majorHAnsi" w:hAnsiTheme="majorHAnsi" w:cstheme="majorHAnsi"/>
                <w:sz w:val="22"/>
                <w:szCs w:val="22"/>
              </w:rPr>
              <w:t>Beschikbaar stellen van de benodigde inzamelmiddelen per jaar t.b.v. mix autobanden</w:t>
            </w:r>
          </w:p>
        </w:tc>
        <w:tc>
          <w:tcPr>
            <w:tcW w:w="1340" w:type="dxa"/>
            <w:shd w:val="clear" w:color="auto" w:fill="auto"/>
          </w:tcPr>
          <w:p w14:paraId="06FBC95C" w14:textId="77777777" w:rsidR="00503675" w:rsidRPr="00503675" w:rsidRDefault="00503675" w:rsidP="00F91055">
            <w:pPr>
              <w:rPr>
                <w:rFonts w:asciiTheme="majorHAnsi" w:hAnsiTheme="majorHAnsi" w:cstheme="majorHAnsi"/>
                <w:sz w:val="22"/>
                <w:szCs w:val="22"/>
              </w:rPr>
            </w:pPr>
            <w:r w:rsidRPr="00503675">
              <w:rPr>
                <w:rFonts w:asciiTheme="majorHAnsi" w:hAnsiTheme="majorHAnsi" w:cstheme="majorHAnsi"/>
                <w:sz w:val="22"/>
                <w:szCs w:val="22"/>
              </w:rPr>
              <w:t>1 container</w:t>
            </w:r>
          </w:p>
        </w:tc>
        <w:tc>
          <w:tcPr>
            <w:tcW w:w="1417" w:type="dxa"/>
          </w:tcPr>
          <w:p w14:paraId="04687A1C" w14:textId="77777777" w:rsidR="00503675" w:rsidRPr="00503675" w:rsidRDefault="00503675" w:rsidP="00F91055">
            <w:pPr>
              <w:rPr>
                <w:rFonts w:asciiTheme="majorHAnsi" w:hAnsiTheme="majorHAnsi" w:cstheme="majorHAnsi"/>
                <w:sz w:val="22"/>
                <w:szCs w:val="22"/>
              </w:rPr>
            </w:pPr>
            <w:r w:rsidRPr="00503675">
              <w:rPr>
                <w:rFonts w:asciiTheme="majorHAnsi" w:hAnsiTheme="majorHAnsi" w:cstheme="majorHAnsi"/>
                <w:sz w:val="22"/>
                <w:szCs w:val="22"/>
              </w:rPr>
              <w:t>12 maanden</w:t>
            </w:r>
          </w:p>
        </w:tc>
        <w:tc>
          <w:tcPr>
            <w:tcW w:w="1748" w:type="dxa"/>
          </w:tcPr>
          <w:p w14:paraId="372133AD" w14:textId="77777777" w:rsidR="00503675" w:rsidRPr="00503675" w:rsidRDefault="00503675" w:rsidP="00F91055">
            <w:pPr>
              <w:rPr>
                <w:rFonts w:asciiTheme="majorHAnsi" w:hAnsiTheme="majorHAnsi" w:cstheme="majorHAnsi"/>
                <w:sz w:val="22"/>
                <w:szCs w:val="22"/>
              </w:rPr>
            </w:pPr>
            <w:r w:rsidRPr="00503675">
              <w:rPr>
                <w:rFonts w:asciiTheme="majorHAnsi" w:hAnsiTheme="majorHAnsi" w:cstheme="majorHAnsi"/>
                <w:sz w:val="22"/>
                <w:szCs w:val="22"/>
              </w:rPr>
              <w:t>€ ………………………..</w:t>
            </w:r>
          </w:p>
        </w:tc>
        <w:tc>
          <w:tcPr>
            <w:tcW w:w="1744" w:type="dxa"/>
          </w:tcPr>
          <w:p w14:paraId="0FC853D6" w14:textId="77777777" w:rsidR="00503675" w:rsidRPr="00503675" w:rsidRDefault="00503675" w:rsidP="00F91055">
            <w:pPr>
              <w:rPr>
                <w:rFonts w:asciiTheme="majorHAnsi" w:hAnsiTheme="majorHAnsi" w:cstheme="majorHAnsi"/>
                <w:sz w:val="22"/>
                <w:szCs w:val="22"/>
              </w:rPr>
            </w:pPr>
            <w:r w:rsidRPr="00503675">
              <w:rPr>
                <w:rFonts w:asciiTheme="majorHAnsi" w:hAnsiTheme="majorHAnsi" w:cstheme="majorHAnsi"/>
                <w:sz w:val="22"/>
                <w:szCs w:val="22"/>
              </w:rPr>
              <w:t>€ ………………………..</w:t>
            </w:r>
          </w:p>
        </w:tc>
      </w:tr>
    </w:tbl>
    <w:p w14:paraId="54526718" w14:textId="77777777" w:rsidR="00503675" w:rsidRPr="00503675" w:rsidRDefault="00503675" w:rsidP="00503675">
      <w:pPr>
        <w:rPr>
          <w:rFonts w:asciiTheme="majorHAnsi" w:hAnsiTheme="majorHAnsi" w:cstheme="maj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9"/>
        <w:gridCol w:w="2655"/>
        <w:gridCol w:w="1745"/>
        <w:gridCol w:w="1741"/>
      </w:tblGrid>
      <w:tr w:rsidR="00503675" w:rsidRPr="00503675" w14:paraId="76A3AA6D" w14:textId="77777777" w:rsidTr="00F91055">
        <w:tc>
          <w:tcPr>
            <w:tcW w:w="3021" w:type="dxa"/>
          </w:tcPr>
          <w:p w14:paraId="7849F0A9"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Omschrijving</w:t>
            </w:r>
          </w:p>
        </w:tc>
        <w:tc>
          <w:tcPr>
            <w:tcW w:w="2757" w:type="dxa"/>
          </w:tcPr>
          <w:p w14:paraId="47A287A5"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Aantal eenheden (A)</w:t>
            </w:r>
          </w:p>
        </w:tc>
        <w:tc>
          <w:tcPr>
            <w:tcW w:w="1748" w:type="dxa"/>
          </w:tcPr>
          <w:p w14:paraId="413A8F58"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Eenheidsprijs per eenheid (B)</w:t>
            </w:r>
          </w:p>
        </w:tc>
        <w:tc>
          <w:tcPr>
            <w:tcW w:w="1744" w:type="dxa"/>
          </w:tcPr>
          <w:p w14:paraId="7E9A0AF7"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Totaal (</w:t>
            </w:r>
            <w:proofErr w:type="spellStart"/>
            <w:r w:rsidRPr="00503675">
              <w:rPr>
                <w:rFonts w:asciiTheme="majorHAnsi" w:hAnsiTheme="majorHAnsi" w:cstheme="majorHAnsi"/>
                <w:b/>
                <w:sz w:val="22"/>
                <w:szCs w:val="22"/>
              </w:rPr>
              <w:t>AxB</w:t>
            </w:r>
            <w:proofErr w:type="spellEnd"/>
            <w:r w:rsidRPr="00503675">
              <w:rPr>
                <w:rFonts w:asciiTheme="majorHAnsi" w:hAnsiTheme="majorHAnsi" w:cstheme="majorHAnsi"/>
                <w:b/>
                <w:sz w:val="22"/>
                <w:szCs w:val="22"/>
              </w:rPr>
              <w:t>=E)</w:t>
            </w:r>
          </w:p>
        </w:tc>
      </w:tr>
      <w:tr w:rsidR="00503675" w:rsidRPr="00503675" w14:paraId="4855571D" w14:textId="77777777" w:rsidTr="00F91055">
        <w:tc>
          <w:tcPr>
            <w:tcW w:w="3021" w:type="dxa"/>
          </w:tcPr>
          <w:p w14:paraId="7FCE0BCF" w14:textId="77777777" w:rsidR="00503675" w:rsidRPr="00503675" w:rsidRDefault="00503675" w:rsidP="00F91055">
            <w:pPr>
              <w:rPr>
                <w:rFonts w:asciiTheme="majorHAnsi" w:hAnsiTheme="majorHAnsi" w:cstheme="majorHAnsi"/>
                <w:sz w:val="22"/>
                <w:szCs w:val="22"/>
                <w:lang w:eastAsia="ja-JP"/>
              </w:rPr>
            </w:pPr>
            <w:r w:rsidRPr="00503675">
              <w:rPr>
                <w:rFonts w:asciiTheme="majorHAnsi" w:hAnsiTheme="majorHAnsi" w:cstheme="majorHAnsi"/>
                <w:sz w:val="22"/>
                <w:szCs w:val="22"/>
              </w:rPr>
              <w:t xml:space="preserve">Verwerking per ton t.b.v. mix autobanden </w:t>
            </w:r>
            <w:proofErr w:type="spellStart"/>
            <w:r w:rsidRPr="00503675">
              <w:rPr>
                <w:rFonts w:asciiTheme="majorHAnsi" w:hAnsiTheme="majorHAnsi" w:cstheme="majorHAnsi"/>
                <w:sz w:val="22"/>
                <w:szCs w:val="22"/>
              </w:rPr>
              <w:t>incl</w:t>
            </w:r>
            <w:proofErr w:type="spellEnd"/>
            <w:r w:rsidRPr="00503675">
              <w:rPr>
                <w:rFonts w:asciiTheme="majorHAnsi" w:hAnsiTheme="majorHAnsi" w:cstheme="majorHAnsi"/>
                <w:sz w:val="22"/>
                <w:szCs w:val="22"/>
              </w:rPr>
              <w:t xml:space="preserve"> transport</w:t>
            </w:r>
          </w:p>
        </w:tc>
        <w:tc>
          <w:tcPr>
            <w:tcW w:w="2757" w:type="dxa"/>
          </w:tcPr>
          <w:p w14:paraId="1EA7F9EA" w14:textId="7E85358D" w:rsidR="00503675" w:rsidRPr="00503675" w:rsidRDefault="00A811E5" w:rsidP="00F91055">
            <w:pPr>
              <w:rPr>
                <w:rFonts w:asciiTheme="majorHAnsi" w:hAnsiTheme="majorHAnsi" w:cstheme="majorHAnsi"/>
                <w:sz w:val="22"/>
                <w:szCs w:val="22"/>
              </w:rPr>
            </w:pPr>
            <w:r>
              <w:rPr>
                <w:rFonts w:asciiTheme="majorHAnsi" w:hAnsiTheme="majorHAnsi" w:cstheme="majorHAnsi"/>
                <w:sz w:val="22"/>
                <w:szCs w:val="22"/>
              </w:rPr>
              <w:t>4</w:t>
            </w:r>
            <w:r w:rsidR="00503675" w:rsidRPr="00503675">
              <w:rPr>
                <w:rFonts w:asciiTheme="majorHAnsi" w:hAnsiTheme="majorHAnsi" w:cstheme="majorHAnsi"/>
                <w:sz w:val="22"/>
                <w:szCs w:val="22"/>
              </w:rPr>
              <w:t xml:space="preserve"> (ton)</w:t>
            </w:r>
          </w:p>
        </w:tc>
        <w:tc>
          <w:tcPr>
            <w:tcW w:w="1748" w:type="dxa"/>
          </w:tcPr>
          <w:p w14:paraId="2D2B4746" w14:textId="77777777" w:rsidR="00503675" w:rsidRPr="00503675" w:rsidRDefault="00503675" w:rsidP="00F91055">
            <w:pPr>
              <w:rPr>
                <w:rFonts w:asciiTheme="majorHAnsi" w:hAnsiTheme="majorHAnsi" w:cstheme="majorHAnsi"/>
                <w:sz w:val="22"/>
                <w:szCs w:val="22"/>
              </w:rPr>
            </w:pPr>
            <w:r w:rsidRPr="00503675">
              <w:rPr>
                <w:rFonts w:asciiTheme="majorHAnsi" w:hAnsiTheme="majorHAnsi" w:cstheme="majorHAnsi"/>
                <w:sz w:val="22"/>
                <w:szCs w:val="22"/>
              </w:rPr>
              <w:t>€ ………………………..</w:t>
            </w:r>
          </w:p>
        </w:tc>
        <w:tc>
          <w:tcPr>
            <w:tcW w:w="1744" w:type="dxa"/>
          </w:tcPr>
          <w:p w14:paraId="705A03EC" w14:textId="77777777" w:rsidR="00503675" w:rsidRPr="00503675" w:rsidRDefault="00503675" w:rsidP="00F91055">
            <w:pPr>
              <w:rPr>
                <w:rFonts w:asciiTheme="majorHAnsi" w:hAnsiTheme="majorHAnsi" w:cstheme="majorHAnsi"/>
                <w:sz w:val="22"/>
                <w:szCs w:val="22"/>
              </w:rPr>
            </w:pPr>
            <w:r w:rsidRPr="00503675">
              <w:rPr>
                <w:rFonts w:asciiTheme="majorHAnsi" w:hAnsiTheme="majorHAnsi" w:cstheme="majorHAnsi"/>
                <w:sz w:val="22"/>
                <w:szCs w:val="22"/>
              </w:rPr>
              <w:t>€ ………………………..</w:t>
            </w:r>
          </w:p>
        </w:tc>
      </w:tr>
    </w:tbl>
    <w:p w14:paraId="0CFBE069" w14:textId="77777777" w:rsidR="00503675" w:rsidRPr="00503675" w:rsidRDefault="00503675" w:rsidP="00503675">
      <w:pPr>
        <w:rPr>
          <w:rFonts w:asciiTheme="majorHAnsi" w:hAnsiTheme="majorHAnsi" w:cstheme="majorHAnsi"/>
          <w:sz w:val="22"/>
          <w:szCs w:val="22"/>
        </w:rPr>
      </w:pPr>
    </w:p>
    <w:tbl>
      <w:tblPr>
        <w:tblW w:w="9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1417"/>
        <w:gridCol w:w="1746"/>
        <w:gridCol w:w="1739"/>
      </w:tblGrid>
      <w:tr w:rsidR="00503675" w:rsidRPr="00503675" w14:paraId="1A07B8DC" w14:textId="77777777" w:rsidTr="00F91055">
        <w:tc>
          <w:tcPr>
            <w:tcW w:w="4361" w:type="dxa"/>
          </w:tcPr>
          <w:p w14:paraId="35DCCCB3"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Totaal (D+E=F)</w:t>
            </w:r>
          </w:p>
        </w:tc>
        <w:tc>
          <w:tcPr>
            <w:tcW w:w="1417" w:type="dxa"/>
            <w:shd w:val="clear" w:color="auto" w:fill="C0C0C0"/>
          </w:tcPr>
          <w:p w14:paraId="72A5BD79" w14:textId="77777777" w:rsidR="00503675" w:rsidRPr="00503675" w:rsidRDefault="00503675" w:rsidP="00F91055">
            <w:pPr>
              <w:rPr>
                <w:rFonts w:asciiTheme="majorHAnsi" w:hAnsiTheme="majorHAnsi" w:cstheme="majorHAnsi"/>
                <w:b/>
                <w:sz w:val="22"/>
                <w:szCs w:val="22"/>
              </w:rPr>
            </w:pPr>
          </w:p>
        </w:tc>
        <w:tc>
          <w:tcPr>
            <w:tcW w:w="1746" w:type="dxa"/>
            <w:shd w:val="clear" w:color="auto" w:fill="C0C0C0"/>
          </w:tcPr>
          <w:p w14:paraId="5B62D1FA" w14:textId="77777777" w:rsidR="00503675" w:rsidRPr="00503675" w:rsidRDefault="00503675" w:rsidP="00F91055">
            <w:pPr>
              <w:rPr>
                <w:rFonts w:asciiTheme="majorHAnsi" w:hAnsiTheme="majorHAnsi" w:cstheme="majorHAnsi"/>
                <w:b/>
                <w:sz w:val="22"/>
                <w:szCs w:val="22"/>
              </w:rPr>
            </w:pPr>
          </w:p>
        </w:tc>
        <w:tc>
          <w:tcPr>
            <w:tcW w:w="1739" w:type="dxa"/>
          </w:tcPr>
          <w:p w14:paraId="791E49F2"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w:t>
            </w:r>
          </w:p>
        </w:tc>
      </w:tr>
    </w:tbl>
    <w:p w14:paraId="354B91C9" w14:textId="77777777" w:rsidR="00503675" w:rsidRPr="00503675" w:rsidRDefault="00503675" w:rsidP="00503675">
      <w:pPr>
        <w:rPr>
          <w:rFonts w:asciiTheme="majorHAnsi" w:hAnsiTheme="majorHAnsi" w:cstheme="majorHAnsi"/>
          <w:sz w:val="22"/>
          <w:szCs w:val="22"/>
        </w:rPr>
      </w:pPr>
    </w:p>
    <w:p w14:paraId="2F2498E6"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(Wanneer van toepassing) Overslaglocatie autobanden</w:t>
      </w:r>
    </w:p>
    <w:p w14:paraId="2A0A70F8"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Naam overslaglocatie …………………………………………………………………………………………………………………………,</w:t>
      </w:r>
    </w:p>
    <w:p w14:paraId="6D9CA385"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en adres overslaglocatie ……………………………………………………………………………………………………………………</w:t>
      </w:r>
    </w:p>
    <w:p w14:paraId="2D3A25D2"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br/>
        <w:t>Verwerkingslocatie autobanden</w:t>
      </w:r>
      <w:r w:rsidRPr="00503675">
        <w:rPr>
          <w:rFonts w:asciiTheme="majorHAnsi" w:hAnsiTheme="majorHAnsi" w:cstheme="majorHAnsi"/>
          <w:sz w:val="22"/>
          <w:szCs w:val="22"/>
        </w:rPr>
        <w:br/>
        <w:t>Naam verwerkingslocatie ……………………………………………………………………………………………………………………</w:t>
      </w:r>
    </w:p>
    <w:p w14:paraId="2AC9B08C"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en adres verwerkingslocatie ………………………………………………………………………………………………………………</w:t>
      </w:r>
    </w:p>
    <w:p w14:paraId="1686BABC" w14:textId="77777777" w:rsidR="00503675" w:rsidRPr="00503675" w:rsidRDefault="00503675" w:rsidP="00503675">
      <w:pPr>
        <w:rPr>
          <w:rFonts w:asciiTheme="majorHAnsi" w:hAnsiTheme="majorHAnsi" w:cstheme="majorHAnsi"/>
          <w:sz w:val="22"/>
          <w:szCs w:val="22"/>
        </w:rPr>
      </w:pPr>
    </w:p>
    <w:p w14:paraId="49B689E6" w14:textId="77777777" w:rsidR="00503675" w:rsidRPr="00503675" w:rsidRDefault="00503675" w:rsidP="00503675">
      <w:pPr>
        <w:rPr>
          <w:rFonts w:asciiTheme="majorHAnsi" w:hAnsiTheme="majorHAnsi" w:cstheme="majorHAnsi"/>
          <w:sz w:val="22"/>
          <w:szCs w:val="22"/>
          <w:u w:val="single"/>
        </w:rPr>
      </w:pPr>
      <w:r w:rsidRPr="00503675">
        <w:rPr>
          <w:rFonts w:asciiTheme="majorHAnsi" w:hAnsiTheme="majorHAnsi" w:cstheme="majorHAnsi"/>
          <w:sz w:val="22"/>
          <w:szCs w:val="22"/>
        </w:rPr>
        <w:t>Plaats:</w:t>
      </w:r>
      <w:r w:rsidRPr="00503675">
        <w:rPr>
          <w:rFonts w:asciiTheme="majorHAnsi" w:hAnsiTheme="majorHAnsi" w:cstheme="majorHAnsi"/>
          <w:sz w:val="22"/>
          <w:szCs w:val="22"/>
        </w:rPr>
        <w:tab/>
        <w:t>……………………………………………………… Datum:</w:t>
      </w:r>
      <w:r w:rsidRPr="00503675">
        <w:rPr>
          <w:rFonts w:asciiTheme="majorHAnsi" w:hAnsiTheme="majorHAnsi" w:cstheme="majorHAnsi"/>
          <w:sz w:val="22"/>
          <w:szCs w:val="22"/>
        </w:rPr>
        <w:tab/>
        <w:t>…………………………………………………………………….</w:t>
      </w:r>
    </w:p>
    <w:p w14:paraId="7AD520F5" w14:textId="77777777" w:rsidR="00503675" w:rsidRPr="00503675" w:rsidRDefault="00503675" w:rsidP="00503675">
      <w:pPr>
        <w:rPr>
          <w:rFonts w:asciiTheme="majorHAnsi" w:hAnsiTheme="majorHAnsi" w:cstheme="majorHAnsi"/>
          <w:sz w:val="22"/>
          <w:szCs w:val="22"/>
        </w:rPr>
      </w:pPr>
    </w:p>
    <w:p w14:paraId="5D5E4020"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Naam:</w:t>
      </w:r>
      <w:r w:rsidRPr="00503675">
        <w:rPr>
          <w:rFonts w:asciiTheme="majorHAnsi" w:hAnsiTheme="majorHAnsi" w:cstheme="majorHAnsi"/>
          <w:sz w:val="22"/>
          <w:szCs w:val="22"/>
        </w:rPr>
        <w:tab/>
        <w:t>………………………………………………………………………………………..</w:t>
      </w:r>
    </w:p>
    <w:p w14:paraId="03CF05D6" w14:textId="77777777" w:rsidR="00503675" w:rsidRPr="00503675" w:rsidRDefault="00503675" w:rsidP="00503675">
      <w:pPr>
        <w:rPr>
          <w:rFonts w:asciiTheme="majorHAnsi" w:hAnsiTheme="majorHAnsi" w:cstheme="majorHAnsi"/>
          <w:sz w:val="22"/>
          <w:szCs w:val="22"/>
        </w:rPr>
      </w:pPr>
    </w:p>
    <w:p w14:paraId="381FA009"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Functie:</w:t>
      </w:r>
      <w:r w:rsidRPr="00503675">
        <w:rPr>
          <w:rFonts w:asciiTheme="majorHAnsi" w:hAnsiTheme="majorHAnsi" w:cstheme="majorHAnsi"/>
          <w:sz w:val="22"/>
          <w:szCs w:val="22"/>
        </w:rPr>
        <w:tab/>
        <w:t>……………………………………………………………………………</w:t>
      </w:r>
    </w:p>
    <w:p w14:paraId="304B4313" w14:textId="77777777" w:rsidR="00503675" w:rsidRPr="00503675" w:rsidRDefault="00503675" w:rsidP="00503675">
      <w:pPr>
        <w:rPr>
          <w:rFonts w:asciiTheme="majorHAnsi" w:hAnsiTheme="majorHAnsi" w:cstheme="majorHAnsi"/>
          <w:sz w:val="22"/>
          <w:szCs w:val="22"/>
        </w:rPr>
      </w:pPr>
    </w:p>
    <w:p w14:paraId="52590685"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Ondertekening:</w:t>
      </w:r>
      <w:r w:rsidRPr="00503675">
        <w:rPr>
          <w:rFonts w:asciiTheme="majorHAnsi" w:hAnsiTheme="majorHAnsi" w:cstheme="majorHAnsi"/>
          <w:sz w:val="22"/>
          <w:szCs w:val="22"/>
        </w:rPr>
        <w:tab/>
        <w:t>…………………………………………………………………………..</w:t>
      </w:r>
    </w:p>
    <w:p w14:paraId="3DBF8859" w14:textId="77777777" w:rsidR="00A811E5" w:rsidRDefault="00A811E5">
      <w:pPr>
        <w:rPr>
          <w:rFonts w:asciiTheme="majorHAnsi" w:eastAsia="Arial" w:hAnsiTheme="majorHAnsi" w:cstheme="majorHAnsi"/>
          <w:b/>
          <w:sz w:val="22"/>
          <w:szCs w:val="22"/>
        </w:rPr>
      </w:pPr>
      <w:bookmarkStart w:id="122" w:name="_Toc496602497"/>
      <w:bookmarkStart w:id="123" w:name="_Toc504029575"/>
      <w:r>
        <w:rPr>
          <w:rFonts w:cstheme="majorHAnsi"/>
          <w:sz w:val="22"/>
          <w:szCs w:val="22"/>
        </w:rPr>
        <w:br w:type="page"/>
      </w:r>
    </w:p>
    <w:p w14:paraId="3C5BF542" w14:textId="57644BDF" w:rsidR="00503675" w:rsidRPr="00503675" w:rsidRDefault="00503675" w:rsidP="00503675">
      <w:pPr>
        <w:pStyle w:val="Kop1"/>
        <w:rPr>
          <w:rFonts w:cstheme="majorHAnsi"/>
          <w:sz w:val="22"/>
          <w:szCs w:val="22"/>
        </w:rPr>
      </w:pPr>
      <w:bookmarkStart w:id="124" w:name="_Toc106634331"/>
      <w:r w:rsidRPr="00503675">
        <w:rPr>
          <w:rFonts w:cstheme="majorHAnsi"/>
          <w:sz w:val="22"/>
          <w:szCs w:val="22"/>
        </w:rPr>
        <w:lastRenderedPageBreak/>
        <w:t xml:space="preserve">Bijlage 3l: </w:t>
      </w:r>
      <w:r w:rsidRPr="00503675">
        <w:rPr>
          <w:rFonts w:cstheme="majorHAnsi"/>
          <w:sz w:val="22"/>
          <w:szCs w:val="22"/>
        </w:rPr>
        <w:tab/>
      </w:r>
      <w:r w:rsidRPr="00503675">
        <w:rPr>
          <w:rFonts w:cstheme="majorHAnsi"/>
          <w:sz w:val="22"/>
          <w:szCs w:val="22"/>
        </w:rPr>
        <w:tab/>
        <w:t>Inschrijfbiljet perceel 12 Frituurvet</w:t>
      </w:r>
      <w:bookmarkEnd w:id="122"/>
      <w:bookmarkEnd w:id="123"/>
      <w:bookmarkEnd w:id="124"/>
    </w:p>
    <w:p w14:paraId="2EDCAFC2" w14:textId="77777777" w:rsidR="00503675" w:rsidRPr="00503675" w:rsidRDefault="00503675" w:rsidP="00503675">
      <w:pPr>
        <w:rPr>
          <w:rFonts w:asciiTheme="majorHAnsi" w:hAnsiTheme="majorHAnsi" w:cstheme="majorHAnsi"/>
          <w:i/>
          <w:sz w:val="22"/>
          <w:szCs w:val="22"/>
        </w:rPr>
      </w:pPr>
    </w:p>
    <w:p w14:paraId="634F6397" w14:textId="77777777" w:rsidR="00503675" w:rsidRPr="00503675" w:rsidRDefault="00503675" w:rsidP="00503675">
      <w:pPr>
        <w:rPr>
          <w:rFonts w:asciiTheme="majorHAnsi" w:hAnsiTheme="majorHAnsi" w:cstheme="majorHAnsi"/>
          <w:i/>
          <w:sz w:val="22"/>
          <w:szCs w:val="22"/>
        </w:rPr>
      </w:pPr>
      <w:r w:rsidRPr="00503675">
        <w:rPr>
          <w:rFonts w:asciiTheme="majorHAnsi" w:hAnsiTheme="majorHAnsi" w:cstheme="majorHAnsi"/>
          <w:i/>
          <w:sz w:val="22"/>
          <w:szCs w:val="22"/>
        </w:rPr>
        <w:t>Door invulling en ondertekening van onderstaand inschrijfbiljet verklaart de inschrijver:</w:t>
      </w:r>
    </w:p>
    <w:p w14:paraId="77AC87F2" w14:textId="4E661D03" w:rsidR="00503675" w:rsidRPr="00503675" w:rsidRDefault="00503675" w:rsidP="00930244">
      <w:pPr>
        <w:pStyle w:val="Lijstalinea"/>
        <w:numPr>
          <w:ilvl w:val="0"/>
          <w:numId w:val="25"/>
        </w:numPr>
        <w:rPr>
          <w:rFonts w:asciiTheme="majorHAnsi" w:hAnsiTheme="majorHAnsi" w:cstheme="majorHAnsi"/>
          <w:sz w:val="22"/>
          <w:szCs w:val="22"/>
        </w:rPr>
      </w:pPr>
      <w:r w:rsidRPr="00503675">
        <w:rPr>
          <w:rFonts w:asciiTheme="majorHAnsi" w:hAnsiTheme="majorHAnsi" w:cstheme="majorHAnsi"/>
          <w:sz w:val="22"/>
          <w:szCs w:val="22"/>
        </w:rPr>
        <w:t>Zich bereid en in staat de dienstverlening te verrichten conform de eisen zoals gesteld in het Programma van Eisen  “Verwerking afvalstromen milieustraat gemeente Drimmelen” d.d. 20/06/2022 en met kenmerk siw009395, en met inachtneming van de bepalingen en gegevens zoals deze zijn omschreven in de eventuele nota(‘s) van inlichtingen;</w:t>
      </w:r>
    </w:p>
    <w:p w14:paraId="30E844ED" w14:textId="77777777" w:rsidR="00503675" w:rsidRPr="00503675" w:rsidRDefault="00503675" w:rsidP="00930244">
      <w:pPr>
        <w:pStyle w:val="Lijstalinea"/>
        <w:numPr>
          <w:ilvl w:val="0"/>
          <w:numId w:val="25"/>
        </w:numPr>
        <w:rPr>
          <w:rFonts w:asciiTheme="majorHAnsi" w:hAnsiTheme="majorHAnsi" w:cstheme="majorHAnsi"/>
          <w:sz w:val="22"/>
          <w:szCs w:val="22"/>
        </w:rPr>
      </w:pPr>
      <w:r w:rsidRPr="00503675">
        <w:rPr>
          <w:rFonts w:asciiTheme="majorHAnsi" w:hAnsiTheme="majorHAnsi" w:cstheme="majorHAnsi"/>
          <w:sz w:val="22"/>
          <w:szCs w:val="22"/>
        </w:rPr>
        <w:t>Dat de opgegeven tarieven inclusief alle logischerwijs tot de opdracht behorende onderdelen en/of zaken zijn;</w:t>
      </w:r>
    </w:p>
    <w:p w14:paraId="59A9153B" w14:textId="77777777" w:rsidR="00503675" w:rsidRPr="00503675" w:rsidRDefault="00503675" w:rsidP="00930244">
      <w:pPr>
        <w:pStyle w:val="Lijstalinea"/>
        <w:numPr>
          <w:ilvl w:val="0"/>
          <w:numId w:val="25"/>
        </w:numPr>
        <w:rPr>
          <w:rFonts w:asciiTheme="majorHAnsi" w:hAnsiTheme="majorHAnsi" w:cstheme="majorHAnsi"/>
          <w:sz w:val="22"/>
          <w:szCs w:val="22"/>
        </w:rPr>
      </w:pPr>
      <w:r w:rsidRPr="00503675">
        <w:rPr>
          <w:rFonts w:asciiTheme="majorHAnsi" w:hAnsiTheme="majorHAnsi" w:cstheme="majorHAnsi"/>
          <w:sz w:val="22"/>
          <w:szCs w:val="22"/>
        </w:rPr>
        <w:t>Dat de aangeboden tarieven in  Euro’s en exclusief BTW zijn.</w:t>
      </w:r>
    </w:p>
    <w:p w14:paraId="46A0702B"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Het is inschrijver daarnaast niet toegestaan een onaanvaardbare en/of speculatieve inschrijving te doen.</w:t>
      </w:r>
    </w:p>
    <w:p w14:paraId="13FC0581" w14:textId="77777777" w:rsidR="00503675" w:rsidRPr="00503675" w:rsidRDefault="00503675" w:rsidP="00503675">
      <w:pPr>
        <w:rPr>
          <w:rFonts w:asciiTheme="majorHAnsi" w:hAnsiTheme="majorHAnsi" w:cstheme="majorHAnsi"/>
          <w:sz w:val="22"/>
          <w:szCs w:val="22"/>
        </w:rPr>
      </w:pPr>
    </w:p>
    <w:p w14:paraId="466BDE36" w14:textId="77777777" w:rsidR="00503675" w:rsidRPr="00503675" w:rsidRDefault="00503675" w:rsidP="00503675">
      <w:pPr>
        <w:rPr>
          <w:rFonts w:asciiTheme="majorHAnsi" w:hAnsiTheme="majorHAnsi" w:cstheme="majorHAnsi"/>
          <w:sz w:val="22"/>
          <w:szCs w:val="22"/>
          <w:u w:val="dotted"/>
        </w:rPr>
      </w:pPr>
      <w:r w:rsidRPr="00503675">
        <w:rPr>
          <w:rFonts w:asciiTheme="majorHAnsi" w:hAnsiTheme="majorHAnsi" w:cstheme="majorHAnsi"/>
          <w:sz w:val="22"/>
          <w:szCs w:val="22"/>
        </w:rPr>
        <w:t>Naam inschrijver:</w:t>
      </w:r>
      <w:r w:rsidRPr="00503675">
        <w:rPr>
          <w:rFonts w:asciiTheme="majorHAnsi" w:hAnsiTheme="majorHAnsi" w:cstheme="majorHAnsi"/>
          <w:sz w:val="22"/>
          <w:szCs w:val="22"/>
        </w:rPr>
        <w:tab/>
      </w:r>
      <w:r w:rsidRPr="00503675">
        <w:rPr>
          <w:rFonts w:asciiTheme="majorHAnsi" w:hAnsiTheme="majorHAnsi" w:cstheme="majorHAnsi"/>
          <w:sz w:val="22"/>
          <w:szCs w:val="22"/>
          <w:u w:val="dotted"/>
        </w:rPr>
        <w:t>………………………………………………………………………………</w:t>
      </w:r>
    </w:p>
    <w:p w14:paraId="333887DF" w14:textId="77777777" w:rsidR="00503675" w:rsidRPr="00503675" w:rsidRDefault="00503675" w:rsidP="00503675">
      <w:pPr>
        <w:rPr>
          <w:rFonts w:asciiTheme="majorHAnsi" w:hAnsiTheme="majorHAnsi" w:cstheme="majorHAnsi"/>
          <w:sz w:val="22"/>
          <w:szCs w:val="22"/>
        </w:rPr>
      </w:pPr>
    </w:p>
    <w:p w14:paraId="1AC15014"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Adres:</w:t>
      </w:r>
      <w:r w:rsidRPr="00503675">
        <w:rPr>
          <w:rFonts w:asciiTheme="majorHAnsi" w:hAnsiTheme="majorHAnsi" w:cstheme="majorHAnsi"/>
          <w:sz w:val="22"/>
          <w:szCs w:val="22"/>
        </w:rPr>
        <w:tab/>
      </w:r>
      <w:r w:rsidRPr="00503675">
        <w:rPr>
          <w:rFonts w:asciiTheme="majorHAnsi" w:hAnsiTheme="majorHAnsi" w:cstheme="majorHAnsi"/>
          <w:sz w:val="22"/>
          <w:szCs w:val="22"/>
          <w:u w:val="dotted"/>
        </w:rPr>
        <w:t>……………………………………………………………………………………………………….</w:t>
      </w:r>
    </w:p>
    <w:p w14:paraId="0529CF7C" w14:textId="77777777" w:rsidR="00503675" w:rsidRPr="00503675" w:rsidRDefault="00503675" w:rsidP="00503675">
      <w:pPr>
        <w:rPr>
          <w:rFonts w:asciiTheme="majorHAnsi" w:hAnsiTheme="majorHAnsi" w:cstheme="majorHAnsi"/>
          <w:sz w:val="22"/>
          <w:szCs w:val="22"/>
        </w:rPr>
      </w:pPr>
    </w:p>
    <w:p w14:paraId="30096EB6" w14:textId="77777777" w:rsidR="00503675" w:rsidRPr="00503675" w:rsidRDefault="00503675" w:rsidP="00503675">
      <w:pPr>
        <w:rPr>
          <w:rFonts w:asciiTheme="majorHAnsi" w:hAnsiTheme="majorHAnsi" w:cstheme="majorHAnsi"/>
          <w:sz w:val="22"/>
          <w:szCs w:val="22"/>
          <w:u w:val="dotted"/>
        </w:rPr>
      </w:pPr>
      <w:r w:rsidRPr="00503675">
        <w:rPr>
          <w:rFonts w:asciiTheme="majorHAnsi" w:hAnsiTheme="majorHAnsi" w:cstheme="majorHAnsi"/>
          <w:sz w:val="22"/>
          <w:szCs w:val="22"/>
        </w:rPr>
        <w:t xml:space="preserve">Postcode </w:t>
      </w:r>
      <w:r w:rsidRPr="00503675">
        <w:rPr>
          <w:rFonts w:asciiTheme="majorHAnsi" w:hAnsiTheme="majorHAnsi" w:cstheme="majorHAnsi"/>
          <w:sz w:val="22"/>
          <w:szCs w:val="22"/>
        </w:rPr>
        <w:noBreakHyphen/>
        <w:t xml:space="preserve"> woonplaats:</w:t>
      </w:r>
      <w:r w:rsidRPr="00503675">
        <w:rPr>
          <w:rFonts w:asciiTheme="majorHAnsi" w:hAnsiTheme="majorHAnsi" w:cstheme="majorHAnsi"/>
          <w:sz w:val="22"/>
          <w:szCs w:val="22"/>
        </w:rPr>
        <w:tab/>
      </w:r>
      <w:r w:rsidRPr="00503675">
        <w:rPr>
          <w:rFonts w:asciiTheme="majorHAnsi" w:hAnsiTheme="majorHAnsi" w:cstheme="majorHAnsi"/>
          <w:sz w:val="22"/>
          <w:szCs w:val="22"/>
          <w:u w:val="dotted"/>
        </w:rPr>
        <w:t>……………………………………………………………………………..</w:t>
      </w:r>
    </w:p>
    <w:p w14:paraId="74E90B77" w14:textId="77777777" w:rsidR="00503675" w:rsidRPr="00503675" w:rsidRDefault="00503675" w:rsidP="00503675">
      <w:pPr>
        <w:rPr>
          <w:rFonts w:asciiTheme="majorHAnsi" w:hAnsiTheme="majorHAnsi" w:cstheme="maj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1"/>
        <w:gridCol w:w="1312"/>
        <w:gridCol w:w="1369"/>
        <w:gridCol w:w="1741"/>
        <w:gridCol w:w="1737"/>
      </w:tblGrid>
      <w:tr w:rsidR="00503675" w:rsidRPr="00503675" w14:paraId="5AA1B628" w14:textId="77777777" w:rsidTr="00F91055">
        <w:tc>
          <w:tcPr>
            <w:tcW w:w="3021" w:type="dxa"/>
          </w:tcPr>
          <w:p w14:paraId="2B69BBC8"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Omschrijving</w:t>
            </w:r>
          </w:p>
        </w:tc>
        <w:tc>
          <w:tcPr>
            <w:tcW w:w="1340" w:type="dxa"/>
          </w:tcPr>
          <w:p w14:paraId="1255C2B2"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Aantal eenheden (A)</w:t>
            </w:r>
          </w:p>
        </w:tc>
        <w:tc>
          <w:tcPr>
            <w:tcW w:w="1417" w:type="dxa"/>
          </w:tcPr>
          <w:p w14:paraId="7F1AF4BC"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Per maand (B)</w:t>
            </w:r>
          </w:p>
        </w:tc>
        <w:tc>
          <w:tcPr>
            <w:tcW w:w="1748" w:type="dxa"/>
          </w:tcPr>
          <w:p w14:paraId="482BDAD7"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Eenheidsprijs per eenheid per maand (C)</w:t>
            </w:r>
          </w:p>
        </w:tc>
        <w:tc>
          <w:tcPr>
            <w:tcW w:w="1744" w:type="dxa"/>
          </w:tcPr>
          <w:p w14:paraId="55773E66"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Totaal (</w:t>
            </w:r>
            <w:proofErr w:type="spellStart"/>
            <w:r w:rsidRPr="00503675">
              <w:rPr>
                <w:rFonts w:asciiTheme="majorHAnsi" w:hAnsiTheme="majorHAnsi" w:cstheme="majorHAnsi"/>
                <w:b/>
                <w:sz w:val="22"/>
                <w:szCs w:val="22"/>
              </w:rPr>
              <w:t>AxBxC</w:t>
            </w:r>
            <w:proofErr w:type="spellEnd"/>
            <w:r w:rsidRPr="00503675">
              <w:rPr>
                <w:rFonts w:asciiTheme="majorHAnsi" w:hAnsiTheme="majorHAnsi" w:cstheme="majorHAnsi"/>
                <w:b/>
                <w:sz w:val="22"/>
                <w:szCs w:val="22"/>
              </w:rPr>
              <w:t>=D)</w:t>
            </w:r>
          </w:p>
        </w:tc>
      </w:tr>
      <w:tr w:rsidR="00503675" w:rsidRPr="00503675" w14:paraId="332871F3" w14:textId="77777777" w:rsidTr="00F91055">
        <w:tc>
          <w:tcPr>
            <w:tcW w:w="3021" w:type="dxa"/>
          </w:tcPr>
          <w:p w14:paraId="08D5F3FA" w14:textId="77777777" w:rsidR="00503675" w:rsidRPr="00503675" w:rsidRDefault="00503675" w:rsidP="00F91055">
            <w:pPr>
              <w:rPr>
                <w:rFonts w:asciiTheme="majorHAnsi" w:hAnsiTheme="majorHAnsi" w:cstheme="majorHAnsi"/>
                <w:sz w:val="22"/>
                <w:szCs w:val="22"/>
                <w:lang w:eastAsia="ja-JP"/>
              </w:rPr>
            </w:pPr>
            <w:r w:rsidRPr="00503675">
              <w:rPr>
                <w:rFonts w:asciiTheme="majorHAnsi" w:hAnsiTheme="majorHAnsi" w:cstheme="majorHAnsi"/>
                <w:sz w:val="22"/>
                <w:szCs w:val="22"/>
              </w:rPr>
              <w:t>Beschikbaar stellen van de benodigde verpakkingsmiddelen per jaar t.b.v. frituurvet</w:t>
            </w:r>
          </w:p>
        </w:tc>
        <w:tc>
          <w:tcPr>
            <w:tcW w:w="1340" w:type="dxa"/>
          </w:tcPr>
          <w:p w14:paraId="12FD7053" w14:textId="77777777" w:rsidR="00503675" w:rsidRPr="00503675" w:rsidRDefault="00503675" w:rsidP="00F91055">
            <w:pPr>
              <w:rPr>
                <w:rFonts w:asciiTheme="majorHAnsi" w:hAnsiTheme="majorHAnsi" w:cstheme="majorHAnsi"/>
                <w:sz w:val="22"/>
                <w:szCs w:val="22"/>
              </w:rPr>
            </w:pPr>
            <w:r w:rsidRPr="00503675">
              <w:rPr>
                <w:rFonts w:asciiTheme="majorHAnsi" w:hAnsiTheme="majorHAnsi" w:cstheme="majorHAnsi"/>
                <w:sz w:val="22"/>
                <w:szCs w:val="22"/>
              </w:rPr>
              <w:t>1 container</w:t>
            </w:r>
          </w:p>
        </w:tc>
        <w:tc>
          <w:tcPr>
            <w:tcW w:w="1417" w:type="dxa"/>
          </w:tcPr>
          <w:p w14:paraId="1FCAE3F7" w14:textId="77777777" w:rsidR="00503675" w:rsidRPr="00503675" w:rsidRDefault="00503675" w:rsidP="00F91055">
            <w:pPr>
              <w:rPr>
                <w:rFonts w:asciiTheme="majorHAnsi" w:hAnsiTheme="majorHAnsi" w:cstheme="majorHAnsi"/>
                <w:sz w:val="22"/>
                <w:szCs w:val="22"/>
              </w:rPr>
            </w:pPr>
            <w:r w:rsidRPr="00503675">
              <w:rPr>
                <w:rFonts w:asciiTheme="majorHAnsi" w:hAnsiTheme="majorHAnsi" w:cstheme="majorHAnsi"/>
                <w:sz w:val="22"/>
                <w:szCs w:val="22"/>
              </w:rPr>
              <w:t>12 maanden</w:t>
            </w:r>
          </w:p>
        </w:tc>
        <w:tc>
          <w:tcPr>
            <w:tcW w:w="1748" w:type="dxa"/>
          </w:tcPr>
          <w:p w14:paraId="45983CF8" w14:textId="77777777" w:rsidR="00503675" w:rsidRPr="00503675" w:rsidRDefault="00503675" w:rsidP="00F91055">
            <w:pPr>
              <w:rPr>
                <w:rFonts w:asciiTheme="majorHAnsi" w:hAnsiTheme="majorHAnsi" w:cstheme="majorHAnsi"/>
                <w:sz w:val="22"/>
                <w:szCs w:val="22"/>
              </w:rPr>
            </w:pPr>
            <w:r w:rsidRPr="00503675">
              <w:rPr>
                <w:rFonts w:asciiTheme="majorHAnsi" w:hAnsiTheme="majorHAnsi" w:cstheme="majorHAnsi"/>
                <w:sz w:val="22"/>
                <w:szCs w:val="22"/>
              </w:rPr>
              <w:t>€ ………………………..</w:t>
            </w:r>
          </w:p>
        </w:tc>
        <w:tc>
          <w:tcPr>
            <w:tcW w:w="1744" w:type="dxa"/>
          </w:tcPr>
          <w:p w14:paraId="7C67BF72" w14:textId="77777777" w:rsidR="00503675" w:rsidRPr="00503675" w:rsidRDefault="00503675" w:rsidP="00F91055">
            <w:pPr>
              <w:rPr>
                <w:rFonts w:asciiTheme="majorHAnsi" w:hAnsiTheme="majorHAnsi" w:cstheme="majorHAnsi"/>
                <w:sz w:val="22"/>
                <w:szCs w:val="22"/>
              </w:rPr>
            </w:pPr>
            <w:r w:rsidRPr="00503675">
              <w:rPr>
                <w:rFonts w:asciiTheme="majorHAnsi" w:hAnsiTheme="majorHAnsi" w:cstheme="majorHAnsi"/>
                <w:sz w:val="22"/>
                <w:szCs w:val="22"/>
              </w:rPr>
              <w:t>€ ………………………..</w:t>
            </w:r>
          </w:p>
        </w:tc>
      </w:tr>
    </w:tbl>
    <w:p w14:paraId="31A842BB" w14:textId="77777777" w:rsidR="00503675" w:rsidRPr="00503675" w:rsidRDefault="00503675" w:rsidP="00503675">
      <w:pPr>
        <w:rPr>
          <w:rFonts w:asciiTheme="majorHAnsi" w:hAnsiTheme="majorHAnsi" w:cstheme="maj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9"/>
        <w:gridCol w:w="2655"/>
        <w:gridCol w:w="1745"/>
        <w:gridCol w:w="1741"/>
      </w:tblGrid>
      <w:tr w:rsidR="00503675" w:rsidRPr="00503675" w14:paraId="6572E7BD" w14:textId="77777777" w:rsidTr="00F91055">
        <w:tc>
          <w:tcPr>
            <w:tcW w:w="3021" w:type="dxa"/>
          </w:tcPr>
          <w:p w14:paraId="1F14D667"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Omschrijving</w:t>
            </w:r>
          </w:p>
        </w:tc>
        <w:tc>
          <w:tcPr>
            <w:tcW w:w="2757" w:type="dxa"/>
          </w:tcPr>
          <w:p w14:paraId="7D71F86B"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Aantal eenheden (A)</w:t>
            </w:r>
          </w:p>
        </w:tc>
        <w:tc>
          <w:tcPr>
            <w:tcW w:w="1748" w:type="dxa"/>
          </w:tcPr>
          <w:p w14:paraId="18541A42"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Eenheidsprijs per eenheid (B)</w:t>
            </w:r>
          </w:p>
        </w:tc>
        <w:tc>
          <w:tcPr>
            <w:tcW w:w="1744" w:type="dxa"/>
          </w:tcPr>
          <w:p w14:paraId="6D801357"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Totaal (</w:t>
            </w:r>
            <w:proofErr w:type="spellStart"/>
            <w:r w:rsidRPr="00503675">
              <w:rPr>
                <w:rFonts w:asciiTheme="majorHAnsi" w:hAnsiTheme="majorHAnsi" w:cstheme="majorHAnsi"/>
                <w:b/>
                <w:sz w:val="22"/>
                <w:szCs w:val="22"/>
              </w:rPr>
              <w:t>AxB</w:t>
            </w:r>
            <w:proofErr w:type="spellEnd"/>
            <w:r w:rsidRPr="00503675">
              <w:rPr>
                <w:rFonts w:asciiTheme="majorHAnsi" w:hAnsiTheme="majorHAnsi" w:cstheme="majorHAnsi"/>
                <w:b/>
                <w:sz w:val="22"/>
                <w:szCs w:val="22"/>
              </w:rPr>
              <w:t>=E)</w:t>
            </w:r>
          </w:p>
        </w:tc>
      </w:tr>
      <w:tr w:rsidR="00503675" w:rsidRPr="00503675" w14:paraId="423DD792" w14:textId="77777777" w:rsidTr="00F91055">
        <w:tc>
          <w:tcPr>
            <w:tcW w:w="3021" w:type="dxa"/>
          </w:tcPr>
          <w:p w14:paraId="043136AC" w14:textId="77777777" w:rsidR="00503675" w:rsidRPr="00503675" w:rsidRDefault="00503675" w:rsidP="00F91055">
            <w:pPr>
              <w:rPr>
                <w:rFonts w:asciiTheme="majorHAnsi" w:hAnsiTheme="majorHAnsi" w:cstheme="majorHAnsi"/>
                <w:sz w:val="22"/>
                <w:szCs w:val="22"/>
                <w:lang w:eastAsia="ja-JP"/>
              </w:rPr>
            </w:pPr>
            <w:r w:rsidRPr="00503675">
              <w:rPr>
                <w:rFonts w:asciiTheme="majorHAnsi" w:hAnsiTheme="majorHAnsi" w:cstheme="majorHAnsi"/>
                <w:sz w:val="22"/>
                <w:szCs w:val="22"/>
              </w:rPr>
              <w:t xml:space="preserve">Verwerking per ton t.b.v. frituurvet </w:t>
            </w:r>
            <w:proofErr w:type="spellStart"/>
            <w:r w:rsidRPr="00503675">
              <w:rPr>
                <w:rFonts w:asciiTheme="majorHAnsi" w:hAnsiTheme="majorHAnsi" w:cstheme="majorHAnsi"/>
                <w:sz w:val="22"/>
                <w:szCs w:val="22"/>
              </w:rPr>
              <w:t>incl</w:t>
            </w:r>
            <w:proofErr w:type="spellEnd"/>
            <w:r w:rsidRPr="00503675">
              <w:rPr>
                <w:rFonts w:asciiTheme="majorHAnsi" w:hAnsiTheme="majorHAnsi" w:cstheme="majorHAnsi"/>
                <w:sz w:val="22"/>
                <w:szCs w:val="22"/>
              </w:rPr>
              <w:t xml:space="preserve"> transport</w:t>
            </w:r>
          </w:p>
        </w:tc>
        <w:tc>
          <w:tcPr>
            <w:tcW w:w="2757" w:type="dxa"/>
          </w:tcPr>
          <w:p w14:paraId="6F0B255F" w14:textId="77777777" w:rsidR="00503675" w:rsidRPr="00503675" w:rsidRDefault="00503675" w:rsidP="00F91055">
            <w:pPr>
              <w:rPr>
                <w:rFonts w:asciiTheme="majorHAnsi" w:hAnsiTheme="majorHAnsi" w:cstheme="majorHAnsi"/>
                <w:sz w:val="22"/>
                <w:szCs w:val="22"/>
              </w:rPr>
            </w:pPr>
            <w:r w:rsidRPr="00503675">
              <w:rPr>
                <w:rFonts w:asciiTheme="majorHAnsi" w:hAnsiTheme="majorHAnsi" w:cstheme="majorHAnsi"/>
                <w:sz w:val="22"/>
                <w:szCs w:val="22"/>
              </w:rPr>
              <w:t>12 (ton)</w:t>
            </w:r>
          </w:p>
        </w:tc>
        <w:tc>
          <w:tcPr>
            <w:tcW w:w="1748" w:type="dxa"/>
          </w:tcPr>
          <w:p w14:paraId="19A592E4" w14:textId="77777777" w:rsidR="00503675" w:rsidRPr="00503675" w:rsidRDefault="00503675" w:rsidP="00F91055">
            <w:pPr>
              <w:rPr>
                <w:rFonts w:asciiTheme="majorHAnsi" w:hAnsiTheme="majorHAnsi" w:cstheme="majorHAnsi"/>
                <w:sz w:val="22"/>
                <w:szCs w:val="22"/>
              </w:rPr>
            </w:pPr>
            <w:r w:rsidRPr="00503675">
              <w:rPr>
                <w:rFonts w:asciiTheme="majorHAnsi" w:hAnsiTheme="majorHAnsi" w:cstheme="majorHAnsi"/>
                <w:sz w:val="22"/>
                <w:szCs w:val="22"/>
              </w:rPr>
              <w:t>€ ………………………..</w:t>
            </w:r>
          </w:p>
        </w:tc>
        <w:tc>
          <w:tcPr>
            <w:tcW w:w="1744" w:type="dxa"/>
          </w:tcPr>
          <w:p w14:paraId="00010588" w14:textId="77777777" w:rsidR="00503675" w:rsidRPr="00503675" w:rsidRDefault="00503675" w:rsidP="00F91055">
            <w:pPr>
              <w:rPr>
                <w:rFonts w:asciiTheme="majorHAnsi" w:hAnsiTheme="majorHAnsi" w:cstheme="majorHAnsi"/>
                <w:sz w:val="22"/>
                <w:szCs w:val="22"/>
              </w:rPr>
            </w:pPr>
            <w:r w:rsidRPr="00503675">
              <w:rPr>
                <w:rFonts w:asciiTheme="majorHAnsi" w:hAnsiTheme="majorHAnsi" w:cstheme="majorHAnsi"/>
                <w:sz w:val="22"/>
                <w:szCs w:val="22"/>
              </w:rPr>
              <w:t>€ ………………………..</w:t>
            </w:r>
          </w:p>
        </w:tc>
      </w:tr>
    </w:tbl>
    <w:p w14:paraId="5983D97A" w14:textId="77777777" w:rsidR="00503675" w:rsidRPr="00503675" w:rsidRDefault="00503675" w:rsidP="00503675">
      <w:pPr>
        <w:rPr>
          <w:rFonts w:asciiTheme="majorHAnsi" w:hAnsiTheme="majorHAnsi" w:cstheme="majorHAnsi"/>
          <w:sz w:val="22"/>
          <w:szCs w:val="22"/>
        </w:rPr>
      </w:pPr>
    </w:p>
    <w:tbl>
      <w:tblPr>
        <w:tblW w:w="9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1417"/>
        <w:gridCol w:w="1746"/>
        <w:gridCol w:w="1739"/>
      </w:tblGrid>
      <w:tr w:rsidR="00503675" w:rsidRPr="00503675" w14:paraId="6AD06114" w14:textId="77777777" w:rsidTr="00F91055">
        <w:tc>
          <w:tcPr>
            <w:tcW w:w="4361" w:type="dxa"/>
          </w:tcPr>
          <w:p w14:paraId="323AF211"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Totaal (D+E=F)</w:t>
            </w:r>
          </w:p>
        </w:tc>
        <w:tc>
          <w:tcPr>
            <w:tcW w:w="1417" w:type="dxa"/>
            <w:shd w:val="clear" w:color="auto" w:fill="C0C0C0"/>
          </w:tcPr>
          <w:p w14:paraId="1A653A5D" w14:textId="77777777" w:rsidR="00503675" w:rsidRPr="00503675" w:rsidRDefault="00503675" w:rsidP="00F91055">
            <w:pPr>
              <w:rPr>
                <w:rFonts w:asciiTheme="majorHAnsi" w:hAnsiTheme="majorHAnsi" w:cstheme="majorHAnsi"/>
                <w:b/>
                <w:sz w:val="22"/>
                <w:szCs w:val="22"/>
              </w:rPr>
            </w:pPr>
          </w:p>
        </w:tc>
        <w:tc>
          <w:tcPr>
            <w:tcW w:w="1746" w:type="dxa"/>
            <w:shd w:val="clear" w:color="auto" w:fill="C0C0C0"/>
          </w:tcPr>
          <w:p w14:paraId="387CC080" w14:textId="77777777" w:rsidR="00503675" w:rsidRPr="00503675" w:rsidRDefault="00503675" w:rsidP="00F91055">
            <w:pPr>
              <w:rPr>
                <w:rFonts w:asciiTheme="majorHAnsi" w:hAnsiTheme="majorHAnsi" w:cstheme="majorHAnsi"/>
                <w:b/>
                <w:sz w:val="22"/>
                <w:szCs w:val="22"/>
              </w:rPr>
            </w:pPr>
          </w:p>
        </w:tc>
        <w:tc>
          <w:tcPr>
            <w:tcW w:w="1739" w:type="dxa"/>
          </w:tcPr>
          <w:p w14:paraId="24F1C99D"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w:t>
            </w:r>
          </w:p>
        </w:tc>
      </w:tr>
    </w:tbl>
    <w:p w14:paraId="57291C53" w14:textId="77777777" w:rsidR="00503675" w:rsidRPr="00503675" w:rsidRDefault="00503675" w:rsidP="00503675">
      <w:pPr>
        <w:rPr>
          <w:rFonts w:asciiTheme="majorHAnsi" w:hAnsiTheme="majorHAnsi" w:cstheme="majorHAnsi"/>
          <w:sz w:val="22"/>
          <w:szCs w:val="22"/>
        </w:rPr>
      </w:pPr>
    </w:p>
    <w:p w14:paraId="5F3070E5"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(Wanneer van toepassing) Overslaglocatie frituurvet</w:t>
      </w:r>
    </w:p>
    <w:p w14:paraId="6067EBBD"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Naam overslaglocatie …………………………………………………………………………………………………………………………,</w:t>
      </w:r>
    </w:p>
    <w:p w14:paraId="0DCB96BE"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en adres overslaglocatie ………………………………………………………………………………………………………………………</w:t>
      </w:r>
      <w:r w:rsidRPr="00503675">
        <w:rPr>
          <w:rFonts w:asciiTheme="majorHAnsi" w:hAnsiTheme="majorHAnsi" w:cstheme="majorHAnsi"/>
          <w:sz w:val="22"/>
          <w:szCs w:val="22"/>
        </w:rPr>
        <w:br/>
      </w:r>
    </w:p>
    <w:p w14:paraId="5662ABC6"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Verwerkingslocatie frituurvet</w:t>
      </w:r>
    </w:p>
    <w:p w14:paraId="22649FFA"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Naam verwerkingslocatie ……………………………………………………………………………………………………………………</w:t>
      </w:r>
    </w:p>
    <w:p w14:paraId="0959F385"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en adres verwerkingslocatie ………………………………………………………………………………………………………………</w:t>
      </w:r>
    </w:p>
    <w:p w14:paraId="5ADFE38C" w14:textId="77777777" w:rsidR="00503675" w:rsidRPr="00503675" w:rsidRDefault="00503675" w:rsidP="00503675">
      <w:pPr>
        <w:rPr>
          <w:rFonts w:asciiTheme="majorHAnsi" w:hAnsiTheme="majorHAnsi" w:cstheme="majorHAnsi"/>
          <w:sz w:val="22"/>
          <w:szCs w:val="22"/>
        </w:rPr>
      </w:pPr>
    </w:p>
    <w:p w14:paraId="5A294E78" w14:textId="77777777" w:rsidR="00503675" w:rsidRPr="00503675" w:rsidRDefault="00503675" w:rsidP="00503675">
      <w:pPr>
        <w:rPr>
          <w:rFonts w:asciiTheme="majorHAnsi" w:hAnsiTheme="majorHAnsi" w:cstheme="majorHAnsi"/>
          <w:sz w:val="22"/>
          <w:szCs w:val="22"/>
          <w:u w:val="single"/>
        </w:rPr>
      </w:pPr>
      <w:r w:rsidRPr="00503675">
        <w:rPr>
          <w:rFonts w:asciiTheme="majorHAnsi" w:hAnsiTheme="majorHAnsi" w:cstheme="majorHAnsi"/>
          <w:sz w:val="22"/>
          <w:szCs w:val="22"/>
        </w:rPr>
        <w:t>Plaats:</w:t>
      </w:r>
      <w:r w:rsidRPr="00503675">
        <w:rPr>
          <w:rFonts w:asciiTheme="majorHAnsi" w:hAnsiTheme="majorHAnsi" w:cstheme="majorHAnsi"/>
          <w:sz w:val="22"/>
          <w:szCs w:val="22"/>
        </w:rPr>
        <w:tab/>
        <w:t>……………………………………………………… Datum:</w:t>
      </w:r>
      <w:r w:rsidRPr="00503675">
        <w:rPr>
          <w:rFonts w:asciiTheme="majorHAnsi" w:hAnsiTheme="majorHAnsi" w:cstheme="majorHAnsi"/>
          <w:sz w:val="22"/>
          <w:szCs w:val="22"/>
        </w:rPr>
        <w:tab/>
        <w:t>…………………………………………………………………….</w:t>
      </w:r>
    </w:p>
    <w:p w14:paraId="7DB43EE9" w14:textId="77777777" w:rsidR="00503675" w:rsidRPr="00503675" w:rsidRDefault="00503675" w:rsidP="00503675">
      <w:pPr>
        <w:rPr>
          <w:rFonts w:asciiTheme="majorHAnsi" w:hAnsiTheme="majorHAnsi" w:cstheme="majorHAnsi"/>
          <w:sz w:val="22"/>
          <w:szCs w:val="22"/>
        </w:rPr>
      </w:pPr>
    </w:p>
    <w:p w14:paraId="06DE7160"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Naam:</w:t>
      </w:r>
      <w:r w:rsidRPr="00503675">
        <w:rPr>
          <w:rFonts w:asciiTheme="majorHAnsi" w:hAnsiTheme="majorHAnsi" w:cstheme="majorHAnsi"/>
          <w:sz w:val="22"/>
          <w:szCs w:val="22"/>
        </w:rPr>
        <w:tab/>
        <w:t>………………………………………………………………………………………..</w:t>
      </w:r>
    </w:p>
    <w:p w14:paraId="1EB025C0" w14:textId="77777777" w:rsidR="00503675" w:rsidRPr="00503675" w:rsidRDefault="00503675" w:rsidP="00503675">
      <w:pPr>
        <w:rPr>
          <w:rFonts w:asciiTheme="majorHAnsi" w:hAnsiTheme="majorHAnsi" w:cstheme="majorHAnsi"/>
          <w:sz w:val="22"/>
          <w:szCs w:val="22"/>
        </w:rPr>
      </w:pPr>
    </w:p>
    <w:p w14:paraId="66A5013A"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Functie:</w:t>
      </w:r>
      <w:r w:rsidRPr="00503675">
        <w:rPr>
          <w:rFonts w:asciiTheme="majorHAnsi" w:hAnsiTheme="majorHAnsi" w:cstheme="majorHAnsi"/>
          <w:sz w:val="22"/>
          <w:szCs w:val="22"/>
        </w:rPr>
        <w:tab/>
        <w:t>……………………………………………………………………………</w:t>
      </w:r>
    </w:p>
    <w:p w14:paraId="632CFD0A" w14:textId="77777777" w:rsidR="00503675" w:rsidRPr="00503675" w:rsidRDefault="00503675" w:rsidP="00503675">
      <w:pPr>
        <w:rPr>
          <w:rFonts w:asciiTheme="majorHAnsi" w:hAnsiTheme="majorHAnsi" w:cstheme="majorHAnsi"/>
          <w:sz w:val="22"/>
          <w:szCs w:val="22"/>
        </w:rPr>
      </w:pPr>
    </w:p>
    <w:p w14:paraId="4FF442D9"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Ondertekening:</w:t>
      </w:r>
      <w:r w:rsidRPr="00503675">
        <w:rPr>
          <w:rFonts w:asciiTheme="majorHAnsi" w:hAnsiTheme="majorHAnsi" w:cstheme="majorHAnsi"/>
          <w:sz w:val="22"/>
          <w:szCs w:val="22"/>
        </w:rPr>
        <w:tab/>
        <w:t>…………………………………………………………………………..</w:t>
      </w:r>
      <w:r w:rsidRPr="00503675">
        <w:rPr>
          <w:rFonts w:asciiTheme="majorHAnsi" w:hAnsiTheme="majorHAnsi" w:cstheme="majorHAnsi"/>
          <w:sz w:val="22"/>
          <w:szCs w:val="22"/>
        </w:rPr>
        <w:br w:type="page"/>
      </w:r>
    </w:p>
    <w:p w14:paraId="68B54CFB" w14:textId="77777777" w:rsidR="00503675" w:rsidRPr="00503675" w:rsidRDefault="00503675" w:rsidP="00503675">
      <w:pPr>
        <w:pStyle w:val="Kop1"/>
        <w:rPr>
          <w:rFonts w:cstheme="majorHAnsi"/>
          <w:sz w:val="22"/>
          <w:szCs w:val="22"/>
        </w:rPr>
      </w:pPr>
      <w:bookmarkStart w:id="125" w:name="_Toc504029576"/>
      <w:bookmarkStart w:id="126" w:name="_Toc106634332"/>
      <w:r w:rsidRPr="00503675">
        <w:rPr>
          <w:rFonts w:cstheme="majorHAnsi"/>
          <w:sz w:val="22"/>
          <w:szCs w:val="22"/>
        </w:rPr>
        <w:lastRenderedPageBreak/>
        <w:t xml:space="preserve">Bijlage 3m: </w:t>
      </w:r>
      <w:r w:rsidRPr="00503675">
        <w:rPr>
          <w:rFonts w:cstheme="majorHAnsi"/>
          <w:sz w:val="22"/>
          <w:szCs w:val="22"/>
        </w:rPr>
        <w:tab/>
        <w:t>Inschrijfbiljet perceel 13 Vlakglas</w:t>
      </w:r>
      <w:bookmarkEnd w:id="125"/>
      <w:bookmarkEnd w:id="126"/>
    </w:p>
    <w:p w14:paraId="0E572456" w14:textId="77777777" w:rsidR="00503675" w:rsidRPr="00503675" w:rsidRDefault="00503675" w:rsidP="00503675">
      <w:pPr>
        <w:rPr>
          <w:rFonts w:asciiTheme="majorHAnsi" w:hAnsiTheme="majorHAnsi" w:cstheme="majorHAnsi"/>
          <w:i/>
          <w:sz w:val="22"/>
          <w:szCs w:val="22"/>
        </w:rPr>
      </w:pPr>
    </w:p>
    <w:p w14:paraId="4019A0FA" w14:textId="77777777" w:rsidR="00503675" w:rsidRPr="00503675" w:rsidRDefault="00503675" w:rsidP="00503675">
      <w:pPr>
        <w:rPr>
          <w:rFonts w:asciiTheme="majorHAnsi" w:hAnsiTheme="majorHAnsi" w:cstheme="majorHAnsi"/>
          <w:i/>
          <w:sz w:val="22"/>
          <w:szCs w:val="22"/>
        </w:rPr>
      </w:pPr>
      <w:r w:rsidRPr="00503675">
        <w:rPr>
          <w:rFonts w:asciiTheme="majorHAnsi" w:hAnsiTheme="majorHAnsi" w:cstheme="majorHAnsi"/>
          <w:i/>
          <w:sz w:val="22"/>
          <w:szCs w:val="22"/>
        </w:rPr>
        <w:t>Door invulling en ondertekening van onderstaand inschrijfbiljet verklaart de inschrijver:</w:t>
      </w:r>
    </w:p>
    <w:p w14:paraId="32417754" w14:textId="7F2D42BF" w:rsidR="00503675" w:rsidRPr="00503675" w:rsidRDefault="00503675" w:rsidP="00930244">
      <w:pPr>
        <w:pStyle w:val="Lijstalinea"/>
        <w:numPr>
          <w:ilvl w:val="0"/>
          <w:numId w:val="25"/>
        </w:numPr>
        <w:rPr>
          <w:rFonts w:asciiTheme="majorHAnsi" w:hAnsiTheme="majorHAnsi" w:cstheme="majorHAnsi"/>
          <w:sz w:val="22"/>
          <w:szCs w:val="22"/>
        </w:rPr>
      </w:pPr>
      <w:r w:rsidRPr="00503675">
        <w:rPr>
          <w:rFonts w:asciiTheme="majorHAnsi" w:hAnsiTheme="majorHAnsi" w:cstheme="majorHAnsi"/>
          <w:sz w:val="22"/>
          <w:szCs w:val="22"/>
        </w:rPr>
        <w:t>Zich bereid en in staat de dienstverlening te verrichten conform de eisen zoals gesteld in het Programma van Eisen  “Verwerking afvalstromen milieustraat gemeente Drimmelen” d.d. 20/06/2022 en met kenmerk siw009395, en met inachtneming van de bepalingen en gegevens zoals deze zijn omschreven in de eventuele nota(‘s) van inlichtingen;</w:t>
      </w:r>
    </w:p>
    <w:p w14:paraId="148BA98F" w14:textId="77777777" w:rsidR="00503675" w:rsidRPr="00503675" w:rsidRDefault="00503675" w:rsidP="00930244">
      <w:pPr>
        <w:pStyle w:val="Lijstalinea"/>
        <w:numPr>
          <w:ilvl w:val="0"/>
          <w:numId w:val="25"/>
        </w:numPr>
        <w:rPr>
          <w:rFonts w:asciiTheme="majorHAnsi" w:hAnsiTheme="majorHAnsi" w:cstheme="majorHAnsi"/>
          <w:sz w:val="22"/>
          <w:szCs w:val="22"/>
        </w:rPr>
      </w:pPr>
      <w:r w:rsidRPr="00503675">
        <w:rPr>
          <w:rFonts w:asciiTheme="majorHAnsi" w:hAnsiTheme="majorHAnsi" w:cstheme="majorHAnsi"/>
          <w:sz w:val="22"/>
          <w:szCs w:val="22"/>
        </w:rPr>
        <w:t>Dat de opgegeven tarieven inclusief alle logischerwijs tot de opdracht behorende onderdelen en/of zaken zijn;</w:t>
      </w:r>
    </w:p>
    <w:p w14:paraId="4CF496D5" w14:textId="77777777" w:rsidR="00503675" w:rsidRPr="00503675" w:rsidRDefault="00503675" w:rsidP="00930244">
      <w:pPr>
        <w:pStyle w:val="Lijstalinea"/>
        <w:numPr>
          <w:ilvl w:val="0"/>
          <w:numId w:val="25"/>
        </w:numPr>
        <w:rPr>
          <w:rFonts w:asciiTheme="majorHAnsi" w:hAnsiTheme="majorHAnsi" w:cstheme="majorHAnsi"/>
          <w:sz w:val="22"/>
          <w:szCs w:val="22"/>
        </w:rPr>
      </w:pPr>
      <w:r w:rsidRPr="00503675">
        <w:rPr>
          <w:rFonts w:asciiTheme="majorHAnsi" w:hAnsiTheme="majorHAnsi" w:cstheme="majorHAnsi"/>
          <w:sz w:val="22"/>
          <w:szCs w:val="22"/>
        </w:rPr>
        <w:t>Dat de aangeboden tarieven in  Euro’s en exclusief BTW zijn.</w:t>
      </w:r>
    </w:p>
    <w:p w14:paraId="5E4B58F2"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Het is inschrijver daarnaast niet toegestaan een onaanvaardbare en/of speculatieve inschrijving te doen.</w:t>
      </w:r>
    </w:p>
    <w:p w14:paraId="0BA02784" w14:textId="77777777" w:rsidR="00503675" w:rsidRPr="00503675" w:rsidRDefault="00503675" w:rsidP="00503675">
      <w:pPr>
        <w:rPr>
          <w:rFonts w:asciiTheme="majorHAnsi" w:hAnsiTheme="majorHAnsi" w:cstheme="majorHAnsi"/>
          <w:sz w:val="22"/>
          <w:szCs w:val="22"/>
        </w:rPr>
      </w:pPr>
    </w:p>
    <w:p w14:paraId="1A18A023" w14:textId="77777777" w:rsidR="00503675" w:rsidRPr="00503675" w:rsidRDefault="00503675" w:rsidP="00503675">
      <w:pPr>
        <w:rPr>
          <w:rFonts w:asciiTheme="majorHAnsi" w:hAnsiTheme="majorHAnsi" w:cstheme="majorHAnsi"/>
          <w:sz w:val="22"/>
          <w:szCs w:val="22"/>
          <w:u w:val="dotted"/>
        </w:rPr>
      </w:pPr>
      <w:r w:rsidRPr="00503675">
        <w:rPr>
          <w:rFonts w:asciiTheme="majorHAnsi" w:hAnsiTheme="majorHAnsi" w:cstheme="majorHAnsi"/>
          <w:sz w:val="22"/>
          <w:szCs w:val="22"/>
        </w:rPr>
        <w:t>Naam inschrijver:</w:t>
      </w:r>
      <w:r w:rsidRPr="00503675">
        <w:rPr>
          <w:rFonts w:asciiTheme="majorHAnsi" w:hAnsiTheme="majorHAnsi" w:cstheme="majorHAnsi"/>
          <w:sz w:val="22"/>
          <w:szCs w:val="22"/>
        </w:rPr>
        <w:tab/>
      </w:r>
      <w:r w:rsidRPr="00503675">
        <w:rPr>
          <w:rFonts w:asciiTheme="majorHAnsi" w:hAnsiTheme="majorHAnsi" w:cstheme="majorHAnsi"/>
          <w:sz w:val="22"/>
          <w:szCs w:val="22"/>
          <w:u w:val="dotted"/>
        </w:rPr>
        <w:t>………………………………………………………………………………</w:t>
      </w:r>
    </w:p>
    <w:p w14:paraId="3DC4267F" w14:textId="77777777" w:rsidR="00503675" w:rsidRPr="00503675" w:rsidRDefault="00503675" w:rsidP="00503675">
      <w:pPr>
        <w:rPr>
          <w:rFonts w:asciiTheme="majorHAnsi" w:hAnsiTheme="majorHAnsi" w:cstheme="majorHAnsi"/>
          <w:sz w:val="22"/>
          <w:szCs w:val="22"/>
        </w:rPr>
      </w:pPr>
    </w:p>
    <w:p w14:paraId="2905B06D"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Adres:</w:t>
      </w:r>
      <w:r w:rsidRPr="00503675">
        <w:rPr>
          <w:rFonts w:asciiTheme="majorHAnsi" w:hAnsiTheme="majorHAnsi" w:cstheme="majorHAnsi"/>
          <w:sz w:val="22"/>
          <w:szCs w:val="22"/>
        </w:rPr>
        <w:tab/>
      </w:r>
      <w:r w:rsidRPr="00503675">
        <w:rPr>
          <w:rFonts w:asciiTheme="majorHAnsi" w:hAnsiTheme="majorHAnsi" w:cstheme="majorHAnsi"/>
          <w:sz w:val="22"/>
          <w:szCs w:val="22"/>
          <w:u w:val="dotted"/>
        </w:rPr>
        <w:t>………………………………………………………………………………………………………</w:t>
      </w:r>
    </w:p>
    <w:p w14:paraId="5A4E1AB7" w14:textId="77777777" w:rsidR="00503675" w:rsidRPr="00503675" w:rsidRDefault="00503675" w:rsidP="00503675">
      <w:pPr>
        <w:rPr>
          <w:rFonts w:asciiTheme="majorHAnsi" w:hAnsiTheme="majorHAnsi" w:cstheme="majorHAnsi"/>
          <w:sz w:val="22"/>
          <w:szCs w:val="22"/>
        </w:rPr>
      </w:pPr>
    </w:p>
    <w:p w14:paraId="0163C583" w14:textId="77777777" w:rsidR="00503675" w:rsidRPr="00503675" w:rsidRDefault="00503675" w:rsidP="00503675">
      <w:pPr>
        <w:rPr>
          <w:rFonts w:asciiTheme="majorHAnsi" w:hAnsiTheme="majorHAnsi" w:cstheme="majorHAnsi"/>
          <w:sz w:val="22"/>
          <w:szCs w:val="22"/>
          <w:u w:val="dotted"/>
        </w:rPr>
      </w:pPr>
      <w:r w:rsidRPr="00503675">
        <w:rPr>
          <w:rFonts w:asciiTheme="majorHAnsi" w:hAnsiTheme="majorHAnsi" w:cstheme="majorHAnsi"/>
          <w:sz w:val="22"/>
          <w:szCs w:val="22"/>
        </w:rPr>
        <w:t xml:space="preserve">Postcode </w:t>
      </w:r>
      <w:r w:rsidRPr="00503675">
        <w:rPr>
          <w:rFonts w:asciiTheme="majorHAnsi" w:hAnsiTheme="majorHAnsi" w:cstheme="majorHAnsi"/>
          <w:sz w:val="22"/>
          <w:szCs w:val="22"/>
        </w:rPr>
        <w:noBreakHyphen/>
        <w:t xml:space="preserve"> woonplaats:</w:t>
      </w:r>
      <w:r w:rsidRPr="00503675">
        <w:rPr>
          <w:rFonts w:asciiTheme="majorHAnsi" w:hAnsiTheme="majorHAnsi" w:cstheme="majorHAnsi"/>
          <w:sz w:val="22"/>
          <w:szCs w:val="22"/>
        </w:rPr>
        <w:tab/>
      </w:r>
      <w:r w:rsidRPr="00503675">
        <w:rPr>
          <w:rFonts w:asciiTheme="majorHAnsi" w:hAnsiTheme="majorHAnsi" w:cstheme="majorHAnsi"/>
          <w:sz w:val="22"/>
          <w:szCs w:val="22"/>
          <w:u w:val="dotted"/>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3"/>
        <w:gridCol w:w="1321"/>
        <w:gridCol w:w="1384"/>
        <w:gridCol w:w="1743"/>
        <w:gridCol w:w="1739"/>
      </w:tblGrid>
      <w:tr w:rsidR="00503675" w:rsidRPr="00503675" w14:paraId="7AABBCC1" w14:textId="77777777" w:rsidTr="00F91055">
        <w:tc>
          <w:tcPr>
            <w:tcW w:w="3021" w:type="dxa"/>
          </w:tcPr>
          <w:p w14:paraId="6B9CDCB2"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Omschrijving</w:t>
            </w:r>
          </w:p>
        </w:tc>
        <w:tc>
          <w:tcPr>
            <w:tcW w:w="1340" w:type="dxa"/>
          </w:tcPr>
          <w:p w14:paraId="7BCB9C03"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Aantal eenheden (A)</w:t>
            </w:r>
          </w:p>
        </w:tc>
        <w:tc>
          <w:tcPr>
            <w:tcW w:w="1417" w:type="dxa"/>
          </w:tcPr>
          <w:p w14:paraId="4D2D1481"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Per maand (B)</w:t>
            </w:r>
          </w:p>
        </w:tc>
        <w:tc>
          <w:tcPr>
            <w:tcW w:w="1748" w:type="dxa"/>
          </w:tcPr>
          <w:p w14:paraId="5578649D"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Eenheidsprijs per eenheid per maand (C)</w:t>
            </w:r>
          </w:p>
        </w:tc>
        <w:tc>
          <w:tcPr>
            <w:tcW w:w="1744" w:type="dxa"/>
          </w:tcPr>
          <w:p w14:paraId="06B8CD61"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Totaal (</w:t>
            </w:r>
            <w:proofErr w:type="spellStart"/>
            <w:r w:rsidRPr="00503675">
              <w:rPr>
                <w:rFonts w:asciiTheme="majorHAnsi" w:hAnsiTheme="majorHAnsi" w:cstheme="majorHAnsi"/>
                <w:b/>
                <w:sz w:val="22"/>
                <w:szCs w:val="22"/>
              </w:rPr>
              <w:t>AxBxC</w:t>
            </w:r>
            <w:proofErr w:type="spellEnd"/>
            <w:r w:rsidRPr="00503675">
              <w:rPr>
                <w:rFonts w:asciiTheme="majorHAnsi" w:hAnsiTheme="majorHAnsi" w:cstheme="majorHAnsi"/>
                <w:b/>
                <w:sz w:val="22"/>
                <w:szCs w:val="22"/>
              </w:rPr>
              <w:t>=D)</w:t>
            </w:r>
          </w:p>
        </w:tc>
      </w:tr>
      <w:tr w:rsidR="00503675" w:rsidRPr="00503675" w14:paraId="17F0E582" w14:textId="77777777" w:rsidTr="00F91055">
        <w:tc>
          <w:tcPr>
            <w:tcW w:w="3021" w:type="dxa"/>
          </w:tcPr>
          <w:p w14:paraId="297532FF" w14:textId="77777777" w:rsidR="00503675" w:rsidRPr="00503675" w:rsidRDefault="00503675" w:rsidP="00F91055">
            <w:pPr>
              <w:rPr>
                <w:rFonts w:asciiTheme="majorHAnsi" w:hAnsiTheme="majorHAnsi" w:cstheme="majorHAnsi"/>
                <w:sz w:val="22"/>
                <w:szCs w:val="22"/>
                <w:lang w:eastAsia="ja-JP"/>
              </w:rPr>
            </w:pPr>
            <w:r w:rsidRPr="00503675">
              <w:rPr>
                <w:rFonts w:asciiTheme="majorHAnsi" w:hAnsiTheme="majorHAnsi" w:cstheme="majorHAnsi"/>
                <w:sz w:val="22"/>
                <w:szCs w:val="22"/>
              </w:rPr>
              <w:t>Beschikbaar stellen van de benodigde containers per jaar t.b.v. vlakglas</w:t>
            </w:r>
          </w:p>
        </w:tc>
        <w:tc>
          <w:tcPr>
            <w:tcW w:w="1340" w:type="dxa"/>
          </w:tcPr>
          <w:p w14:paraId="10323648" w14:textId="77777777" w:rsidR="00503675" w:rsidRPr="00503675" w:rsidRDefault="00503675" w:rsidP="00F91055">
            <w:pPr>
              <w:rPr>
                <w:rFonts w:asciiTheme="majorHAnsi" w:hAnsiTheme="majorHAnsi" w:cstheme="majorHAnsi"/>
                <w:sz w:val="22"/>
                <w:szCs w:val="22"/>
              </w:rPr>
            </w:pPr>
            <w:r w:rsidRPr="00503675">
              <w:rPr>
                <w:rFonts w:asciiTheme="majorHAnsi" w:hAnsiTheme="majorHAnsi" w:cstheme="majorHAnsi"/>
                <w:sz w:val="22"/>
                <w:szCs w:val="22"/>
              </w:rPr>
              <w:t>1 container</w:t>
            </w:r>
          </w:p>
        </w:tc>
        <w:tc>
          <w:tcPr>
            <w:tcW w:w="1417" w:type="dxa"/>
          </w:tcPr>
          <w:p w14:paraId="7159333B" w14:textId="77777777" w:rsidR="00503675" w:rsidRPr="00503675" w:rsidRDefault="00503675" w:rsidP="00F91055">
            <w:pPr>
              <w:rPr>
                <w:rFonts w:asciiTheme="majorHAnsi" w:hAnsiTheme="majorHAnsi" w:cstheme="majorHAnsi"/>
                <w:sz w:val="22"/>
                <w:szCs w:val="22"/>
              </w:rPr>
            </w:pPr>
            <w:r w:rsidRPr="00503675">
              <w:rPr>
                <w:rFonts w:asciiTheme="majorHAnsi" w:hAnsiTheme="majorHAnsi" w:cstheme="majorHAnsi"/>
                <w:sz w:val="22"/>
                <w:szCs w:val="22"/>
              </w:rPr>
              <w:t>12 maanden</w:t>
            </w:r>
          </w:p>
        </w:tc>
        <w:tc>
          <w:tcPr>
            <w:tcW w:w="1748" w:type="dxa"/>
          </w:tcPr>
          <w:p w14:paraId="060F5ECA" w14:textId="77777777" w:rsidR="00503675" w:rsidRPr="00503675" w:rsidRDefault="00503675" w:rsidP="00F91055">
            <w:pPr>
              <w:rPr>
                <w:rFonts w:asciiTheme="majorHAnsi" w:hAnsiTheme="majorHAnsi" w:cstheme="majorHAnsi"/>
                <w:sz w:val="22"/>
                <w:szCs w:val="22"/>
              </w:rPr>
            </w:pPr>
            <w:r w:rsidRPr="00503675">
              <w:rPr>
                <w:rFonts w:asciiTheme="majorHAnsi" w:hAnsiTheme="majorHAnsi" w:cstheme="majorHAnsi"/>
                <w:sz w:val="22"/>
                <w:szCs w:val="22"/>
              </w:rPr>
              <w:t>€ ………………………..</w:t>
            </w:r>
          </w:p>
        </w:tc>
        <w:tc>
          <w:tcPr>
            <w:tcW w:w="1744" w:type="dxa"/>
          </w:tcPr>
          <w:p w14:paraId="16B424B5" w14:textId="77777777" w:rsidR="00503675" w:rsidRPr="00503675" w:rsidRDefault="00503675" w:rsidP="00F91055">
            <w:pPr>
              <w:rPr>
                <w:rFonts w:asciiTheme="majorHAnsi" w:hAnsiTheme="majorHAnsi" w:cstheme="majorHAnsi"/>
                <w:sz w:val="22"/>
                <w:szCs w:val="22"/>
              </w:rPr>
            </w:pPr>
            <w:r w:rsidRPr="00503675">
              <w:rPr>
                <w:rFonts w:asciiTheme="majorHAnsi" w:hAnsiTheme="majorHAnsi" w:cstheme="majorHAnsi"/>
                <w:sz w:val="22"/>
                <w:szCs w:val="22"/>
              </w:rPr>
              <w:t>€ ………………………..</w:t>
            </w:r>
          </w:p>
        </w:tc>
      </w:tr>
    </w:tbl>
    <w:p w14:paraId="0FA17715" w14:textId="77777777" w:rsidR="00503675" w:rsidRPr="00503675" w:rsidRDefault="00503675" w:rsidP="00503675">
      <w:pPr>
        <w:rPr>
          <w:rFonts w:asciiTheme="majorHAnsi" w:hAnsiTheme="majorHAnsi" w:cstheme="maj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9"/>
        <w:gridCol w:w="2655"/>
        <w:gridCol w:w="1745"/>
        <w:gridCol w:w="1741"/>
      </w:tblGrid>
      <w:tr w:rsidR="00503675" w:rsidRPr="00503675" w14:paraId="55034974" w14:textId="77777777" w:rsidTr="00F91055">
        <w:tc>
          <w:tcPr>
            <w:tcW w:w="3021" w:type="dxa"/>
          </w:tcPr>
          <w:p w14:paraId="406225B7"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Omschrijving</w:t>
            </w:r>
          </w:p>
        </w:tc>
        <w:tc>
          <w:tcPr>
            <w:tcW w:w="2757" w:type="dxa"/>
          </w:tcPr>
          <w:p w14:paraId="104DA318"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Aantal eenheden (A)</w:t>
            </w:r>
          </w:p>
        </w:tc>
        <w:tc>
          <w:tcPr>
            <w:tcW w:w="1748" w:type="dxa"/>
          </w:tcPr>
          <w:p w14:paraId="0D767962"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Eenheidsprijs per eenheid (B)</w:t>
            </w:r>
          </w:p>
        </w:tc>
        <w:tc>
          <w:tcPr>
            <w:tcW w:w="1744" w:type="dxa"/>
          </w:tcPr>
          <w:p w14:paraId="151B57C8"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Totaal (</w:t>
            </w:r>
            <w:proofErr w:type="spellStart"/>
            <w:r w:rsidRPr="00503675">
              <w:rPr>
                <w:rFonts w:asciiTheme="majorHAnsi" w:hAnsiTheme="majorHAnsi" w:cstheme="majorHAnsi"/>
                <w:b/>
                <w:sz w:val="22"/>
                <w:szCs w:val="22"/>
              </w:rPr>
              <w:t>AxB</w:t>
            </w:r>
            <w:proofErr w:type="spellEnd"/>
            <w:r w:rsidRPr="00503675">
              <w:rPr>
                <w:rFonts w:asciiTheme="majorHAnsi" w:hAnsiTheme="majorHAnsi" w:cstheme="majorHAnsi"/>
                <w:b/>
                <w:sz w:val="22"/>
                <w:szCs w:val="22"/>
              </w:rPr>
              <w:t>=E)</w:t>
            </w:r>
          </w:p>
        </w:tc>
      </w:tr>
      <w:tr w:rsidR="00503675" w:rsidRPr="00503675" w14:paraId="391FE195" w14:textId="77777777" w:rsidTr="00F91055">
        <w:tc>
          <w:tcPr>
            <w:tcW w:w="3021" w:type="dxa"/>
          </w:tcPr>
          <w:p w14:paraId="7A25D103" w14:textId="77777777" w:rsidR="00503675" w:rsidRPr="00503675" w:rsidRDefault="00503675" w:rsidP="00F91055">
            <w:pPr>
              <w:rPr>
                <w:rFonts w:asciiTheme="majorHAnsi" w:hAnsiTheme="majorHAnsi" w:cstheme="majorHAnsi"/>
                <w:sz w:val="22"/>
                <w:szCs w:val="22"/>
                <w:lang w:eastAsia="ja-JP"/>
              </w:rPr>
            </w:pPr>
            <w:r w:rsidRPr="00503675">
              <w:rPr>
                <w:rFonts w:asciiTheme="majorHAnsi" w:hAnsiTheme="majorHAnsi" w:cstheme="majorHAnsi"/>
                <w:sz w:val="22"/>
                <w:szCs w:val="22"/>
              </w:rPr>
              <w:t xml:space="preserve">Verwerking per ton t.b.v. vlakglas </w:t>
            </w:r>
            <w:proofErr w:type="spellStart"/>
            <w:r w:rsidRPr="00503675">
              <w:rPr>
                <w:rFonts w:asciiTheme="majorHAnsi" w:hAnsiTheme="majorHAnsi" w:cstheme="majorHAnsi"/>
                <w:sz w:val="22"/>
                <w:szCs w:val="22"/>
              </w:rPr>
              <w:t>incl</w:t>
            </w:r>
            <w:proofErr w:type="spellEnd"/>
            <w:r w:rsidRPr="00503675">
              <w:rPr>
                <w:rFonts w:asciiTheme="majorHAnsi" w:hAnsiTheme="majorHAnsi" w:cstheme="majorHAnsi"/>
                <w:sz w:val="22"/>
                <w:szCs w:val="22"/>
              </w:rPr>
              <w:t xml:space="preserve"> transport</w:t>
            </w:r>
          </w:p>
        </w:tc>
        <w:tc>
          <w:tcPr>
            <w:tcW w:w="2757" w:type="dxa"/>
          </w:tcPr>
          <w:p w14:paraId="17D0532F" w14:textId="547DEB19" w:rsidR="00503675" w:rsidRPr="00503675" w:rsidRDefault="00A811E5" w:rsidP="00F91055">
            <w:pPr>
              <w:rPr>
                <w:rFonts w:asciiTheme="majorHAnsi" w:hAnsiTheme="majorHAnsi" w:cstheme="majorHAnsi"/>
                <w:sz w:val="22"/>
                <w:szCs w:val="22"/>
              </w:rPr>
            </w:pPr>
            <w:r>
              <w:rPr>
                <w:rFonts w:asciiTheme="majorHAnsi" w:hAnsiTheme="majorHAnsi" w:cstheme="majorHAnsi"/>
                <w:sz w:val="22"/>
                <w:szCs w:val="22"/>
              </w:rPr>
              <w:t>34</w:t>
            </w:r>
            <w:r w:rsidR="00503675" w:rsidRPr="00503675">
              <w:rPr>
                <w:rFonts w:asciiTheme="majorHAnsi" w:hAnsiTheme="majorHAnsi" w:cstheme="majorHAnsi"/>
                <w:sz w:val="22"/>
                <w:szCs w:val="22"/>
              </w:rPr>
              <w:t xml:space="preserve"> (ton)</w:t>
            </w:r>
          </w:p>
        </w:tc>
        <w:tc>
          <w:tcPr>
            <w:tcW w:w="1748" w:type="dxa"/>
          </w:tcPr>
          <w:p w14:paraId="2E13E58D" w14:textId="77777777" w:rsidR="00503675" w:rsidRPr="00503675" w:rsidRDefault="00503675" w:rsidP="00F91055">
            <w:pPr>
              <w:rPr>
                <w:rFonts w:asciiTheme="majorHAnsi" w:hAnsiTheme="majorHAnsi" w:cstheme="majorHAnsi"/>
                <w:sz w:val="22"/>
                <w:szCs w:val="22"/>
              </w:rPr>
            </w:pPr>
            <w:r w:rsidRPr="00503675">
              <w:rPr>
                <w:rFonts w:asciiTheme="majorHAnsi" w:hAnsiTheme="majorHAnsi" w:cstheme="majorHAnsi"/>
                <w:sz w:val="22"/>
                <w:szCs w:val="22"/>
              </w:rPr>
              <w:t>€ ………………………..</w:t>
            </w:r>
          </w:p>
        </w:tc>
        <w:tc>
          <w:tcPr>
            <w:tcW w:w="1744" w:type="dxa"/>
          </w:tcPr>
          <w:p w14:paraId="4C5A23E5" w14:textId="77777777" w:rsidR="00503675" w:rsidRPr="00503675" w:rsidRDefault="00503675" w:rsidP="00F91055">
            <w:pPr>
              <w:rPr>
                <w:rFonts w:asciiTheme="majorHAnsi" w:hAnsiTheme="majorHAnsi" w:cstheme="majorHAnsi"/>
                <w:sz w:val="22"/>
                <w:szCs w:val="22"/>
              </w:rPr>
            </w:pPr>
            <w:r w:rsidRPr="00503675">
              <w:rPr>
                <w:rFonts w:asciiTheme="majorHAnsi" w:hAnsiTheme="majorHAnsi" w:cstheme="majorHAnsi"/>
                <w:sz w:val="22"/>
                <w:szCs w:val="22"/>
              </w:rPr>
              <w:t>€ ………………………..</w:t>
            </w:r>
          </w:p>
        </w:tc>
      </w:tr>
    </w:tbl>
    <w:p w14:paraId="171DDF5B" w14:textId="77777777" w:rsidR="00503675" w:rsidRPr="00503675" w:rsidRDefault="00503675" w:rsidP="00503675">
      <w:pPr>
        <w:rPr>
          <w:rFonts w:asciiTheme="majorHAnsi" w:hAnsiTheme="majorHAnsi" w:cstheme="majorHAnsi"/>
          <w:sz w:val="22"/>
          <w:szCs w:val="22"/>
        </w:rPr>
      </w:pPr>
    </w:p>
    <w:tbl>
      <w:tblPr>
        <w:tblW w:w="9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1417"/>
        <w:gridCol w:w="1746"/>
        <w:gridCol w:w="1739"/>
      </w:tblGrid>
      <w:tr w:rsidR="00503675" w:rsidRPr="00503675" w14:paraId="6FD1CDD3" w14:textId="77777777" w:rsidTr="00F91055">
        <w:tc>
          <w:tcPr>
            <w:tcW w:w="4361" w:type="dxa"/>
          </w:tcPr>
          <w:p w14:paraId="700E71CF"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Totaal (D+E=F)</w:t>
            </w:r>
          </w:p>
        </w:tc>
        <w:tc>
          <w:tcPr>
            <w:tcW w:w="1417" w:type="dxa"/>
            <w:shd w:val="clear" w:color="auto" w:fill="C0C0C0"/>
          </w:tcPr>
          <w:p w14:paraId="75310489" w14:textId="77777777" w:rsidR="00503675" w:rsidRPr="00503675" w:rsidRDefault="00503675" w:rsidP="00F91055">
            <w:pPr>
              <w:rPr>
                <w:rFonts w:asciiTheme="majorHAnsi" w:hAnsiTheme="majorHAnsi" w:cstheme="majorHAnsi"/>
                <w:b/>
                <w:sz w:val="22"/>
                <w:szCs w:val="22"/>
              </w:rPr>
            </w:pPr>
          </w:p>
        </w:tc>
        <w:tc>
          <w:tcPr>
            <w:tcW w:w="1746" w:type="dxa"/>
            <w:shd w:val="clear" w:color="auto" w:fill="C0C0C0"/>
          </w:tcPr>
          <w:p w14:paraId="74880329" w14:textId="77777777" w:rsidR="00503675" w:rsidRPr="00503675" w:rsidRDefault="00503675" w:rsidP="00F91055">
            <w:pPr>
              <w:rPr>
                <w:rFonts w:asciiTheme="majorHAnsi" w:hAnsiTheme="majorHAnsi" w:cstheme="majorHAnsi"/>
                <w:b/>
                <w:sz w:val="22"/>
                <w:szCs w:val="22"/>
              </w:rPr>
            </w:pPr>
          </w:p>
        </w:tc>
        <w:tc>
          <w:tcPr>
            <w:tcW w:w="1739" w:type="dxa"/>
          </w:tcPr>
          <w:p w14:paraId="20EE44CA"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w:t>
            </w:r>
          </w:p>
        </w:tc>
      </w:tr>
    </w:tbl>
    <w:p w14:paraId="5ED20CB0" w14:textId="77777777" w:rsidR="00503675" w:rsidRPr="00503675" w:rsidRDefault="00503675" w:rsidP="00503675">
      <w:pPr>
        <w:rPr>
          <w:rFonts w:asciiTheme="majorHAnsi" w:hAnsiTheme="majorHAnsi" w:cstheme="majorHAnsi"/>
          <w:sz w:val="22"/>
          <w:szCs w:val="22"/>
        </w:rPr>
      </w:pPr>
    </w:p>
    <w:p w14:paraId="3B3DB1A7"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(Wanneer van toepassing) Overslaglocatie Vlakglas</w:t>
      </w:r>
    </w:p>
    <w:p w14:paraId="48D514DB"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Naam overslaglocatie …………………………………………………………………………………………………………………………,</w:t>
      </w:r>
    </w:p>
    <w:p w14:paraId="318DF073"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en adres overslaglocatie ……………………………………………………………………………………………………………………..</w:t>
      </w:r>
    </w:p>
    <w:p w14:paraId="2D4E2BEB" w14:textId="77777777" w:rsidR="00503675" w:rsidRPr="00503675" w:rsidRDefault="00503675" w:rsidP="00503675">
      <w:pPr>
        <w:rPr>
          <w:rFonts w:asciiTheme="majorHAnsi" w:hAnsiTheme="majorHAnsi" w:cstheme="majorHAnsi"/>
          <w:sz w:val="22"/>
          <w:szCs w:val="22"/>
        </w:rPr>
      </w:pPr>
    </w:p>
    <w:p w14:paraId="2AF79C6E"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Verwerkingslocatie Vlakglas</w:t>
      </w:r>
    </w:p>
    <w:p w14:paraId="7838FB6E"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Naam verwerkingslocatie ……………………………………………………………………………………………………………………,</w:t>
      </w:r>
    </w:p>
    <w:p w14:paraId="3D129223"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en adres verwerkingslocatie ………………………………………………………………………………………………………………..</w:t>
      </w:r>
    </w:p>
    <w:p w14:paraId="0C7D2734" w14:textId="77777777" w:rsidR="00503675" w:rsidRPr="00503675" w:rsidRDefault="00503675" w:rsidP="00503675">
      <w:pPr>
        <w:rPr>
          <w:rFonts w:asciiTheme="majorHAnsi" w:hAnsiTheme="majorHAnsi" w:cstheme="majorHAnsi"/>
          <w:sz w:val="22"/>
          <w:szCs w:val="22"/>
        </w:rPr>
      </w:pPr>
    </w:p>
    <w:p w14:paraId="3855AB3E" w14:textId="77777777" w:rsidR="00503675" w:rsidRPr="00503675" w:rsidRDefault="00503675" w:rsidP="00503675">
      <w:pPr>
        <w:rPr>
          <w:rFonts w:asciiTheme="majorHAnsi" w:hAnsiTheme="majorHAnsi" w:cstheme="majorHAnsi"/>
          <w:sz w:val="22"/>
          <w:szCs w:val="22"/>
          <w:u w:val="single"/>
        </w:rPr>
      </w:pPr>
      <w:r w:rsidRPr="00503675">
        <w:rPr>
          <w:rFonts w:asciiTheme="majorHAnsi" w:hAnsiTheme="majorHAnsi" w:cstheme="majorHAnsi"/>
          <w:sz w:val="22"/>
          <w:szCs w:val="22"/>
        </w:rPr>
        <w:t>Plaats:</w:t>
      </w:r>
      <w:r w:rsidRPr="00503675">
        <w:rPr>
          <w:rFonts w:asciiTheme="majorHAnsi" w:hAnsiTheme="majorHAnsi" w:cstheme="majorHAnsi"/>
          <w:sz w:val="22"/>
          <w:szCs w:val="22"/>
        </w:rPr>
        <w:tab/>
        <w:t>……………………………………………………… Datum:</w:t>
      </w:r>
      <w:r w:rsidRPr="00503675">
        <w:rPr>
          <w:rFonts w:asciiTheme="majorHAnsi" w:hAnsiTheme="majorHAnsi" w:cstheme="majorHAnsi"/>
          <w:sz w:val="22"/>
          <w:szCs w:val="22"/>
        </w:rPr>
        <w:tab/>
        <w:t>……………………………………………………………………..</w:t>
      </w:r>
    </w:p>
    <w:p w14:paraId="49972996" w14:textId="77777777" w:rsidR="00503675" w:rsidRPr="00503675" w:rsidRDefault="00503675" w:rsidP="00503675">
      <w:pPr>
        <w:rPr>
          <w:rFonts w:asciiTheme="majorHAnsi" w:hAnsiTheme="majorHAnsi" w:cstheme="majorHAnsi"/>
          <w:sz w:val="22"/>
          <w:szCs w:val="22"/>
        </w:rPr>
      </w:pPr>
    </w:p>
    <w:p w14:paraId="472344F2"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Naam:</w:t>
      </w:r>
      <w:r w:rsidRPr="00503675">
        <w:rPr>
          <w:rFonts w:asciiTheme="majorHAnsi" w:hAnsiTheme="majorHAnsi" w:cstheme="majorHAnsi"/>
          <w:sz w:val="22"/>
          <w:szCs w:val="22"/>
        </w:rPr>
        <w:tab/>
        <w:t>………………………………………………………………………………………..</w:t>
      </w:r>
    </w:p>
    <w:p w14:paraId="2F18CF82" w14:textId="77777777" w:rsidR="00503675" w:rsidRPr="00503675" w:rsidRDefault="00503675" w:rsidP="00503675">
      <w:pPr>
        <w:rPr>
          <w:rFonts w:asciiTheme="majorHAnsi" w:hAnsiTheme="majorHAnsi" w:cstheme="majorHAnsi"/>
          <w:sz w:val="22"/>
          <w:szCs w:val="22"/>
        </w:rPr>
      </w:pPr>
    </w:p>
    <w:p w14:paraId="65DD6EAA"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Functie:</w:t>
      </w:r>
      <w:r w:rsidRPr="00503675">
        <w:rPr>
          <w:rFonts w:asciiTheme="majorHAnsi" w:hAnsiTheme="majorHAnsi" w:cstheme="majorHAnsi"/>
          <w:sz w:val="22"/>
          <w:szCs w:val="22"/>
        </w:rPr>
        <w:tab/>
        <w:t>……………………………………………………………………………</w:t>
      </w:r>
    </w:p>
    <w:p w14:paraId="7AEB51B0" w14:textId="77777777" w:rsidR="00503675" w:rsidRPr="00503675" w:rsidRDefault="00503675" w:rsidP="00503675">
      <w:pPr>
        <w:rPr>
          <w:rFonts w:asciiTheme="majorHAnsi" w:hAnsiTheme="majorHAnsi" w:cstheme="majorHAnsi"/>
          <w:sz w:val="22"/>
          <w:szCs w:val="22"/>
        </w:rPr>
      </w:pPr>
    </w:p>
    <w:p w14:paraId="30A9B64A"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Ondertekening:</w:t>
      </w:r>
      <w:r w:rsidRPr="00503675">
        <w:rPr>
          <w:rFonts w:asciiTheme="majorHAnsi" w:hAnsiTheme="majorHAnsi" w:cstheme="majorHAnsi"/>
          <w:sz w:val="22"/>
          <w:szCs w:val="22"/>
        </w:rPr>
        <w:tab/>
        <w:t>…………………………………………………………………………..</w:t>
      </w:r>
    </w:p>
    <w:p w14:paraId="79C2F757" w14:textId="77777777" w:rsidR="00503675" w:rsidRPr="00503675" w:rsidRDefault="00503675" w:rsidP="00503675">
      <w:pPr>
        <w:spacing w:after="200"/>
        <w:rPr>
          <w:rFonts w:asciiTheme="majorHAnsi" w:hAnsiTheme="majorHAnsi" w:cstheme="majorHAnsi"/>
          <w:sz w:val="22"/>
          <w:szCs w:val="22"/>
        </w:rPr>
      </w:pPr>
      <w:r w:rsidRPr="00503675">
        <w:rPr>
          <w:rFonts w:asciiTheme="majorHAnsi" w:hAnsiTheme="majorHAnsi" w:cstheme="majorHAnsi"/>
          <w:sz w:val="22"/>
          <w:szCs w:val="22"/>
        </w:rPr>
        <w:br w:type="page"/>
      </w:r>
    </w:p>
    <w:p w14:paraId="4797C93A" w14:textId="77777777" w:rsidR="00503675" w:rsidRPr="00503675" w:rsidRDefault="00503675" w:rsidP="00503675">
      <w:pPr>
        <w:pStyle w:val="Kop1"/>
        <w:rPr>
          <w:rFonts w:cstheme="majorHAnsi"/>
          <w:sz w:val="22"/>
          <w:szCs w:val="22"/>
        </w:rPr>
      </w:pPr>
      <w:bookmarkStart w:id="127" w:name="_Toc504029577"/>
      <w:bookmarkStart w:id="128" w:name="_Toc106634333"/>
      <w:r w:rsidRPr="00503675">
        <w:rPr>
          <w:rFonts w:cstheme="majorHAnsi"/>
          <w:sz w:val="22"/>
          <w:szCs w:val="22"/>
        </w:rPr>
        <w:lastRenderedPageBreak/>
        <w:t xml:space="preserve">Bijlage 3n: </w:t>
      </w:r>
      <w:r w:rsidRPr="00503675">
        <w:rPr>
          <w:rFonts w:cstheme="majorHAnsi"/>
          <w:sz w:val="22"/>
          <w:szCs w:val="22"/>
        </w:rPr>
        <w:tab/>
        <w:t>Inschrijfbiljet perceel 14 Archiefpapier</w:t>
      </w:r>
      <w:bookmarkEnd w:id="127"/>
      <w:bookmarkEnd w:id="128"/>
    </w:p>
    <w:p w14:paraId="250FA365" w14:textId="77777777" w:rsidR="00503675" w:rsidRPr="00503675" w:rsidRDefault="00503675" w:rsidP="00503675">
      <w:pPr>
        <w:rPr>
          <w:rFonts w:asciiTheme="majorHAnsi" w:hAnsiTheme="majorHAnsi" w:cstheme="majorHAnsi"/>
          <w:sz w:val="22"/>
          <w:szCs w:val="22"/>
        </w:rPr>
      </w:pPr>
    </w:p>
    <w:p w14:paraId="63FC0DB1" w14:textId="77777777" w:rsidR="00503675" w:rsidRPr="00503675" w:rsidRDefault="00503675" w:rsidP="00503675">
      <w:pPr>
        <w:rPr>
          <w:rFonts w:asciiTheme="majorHAnsi" w:hAnsiTheme="majorHAnsi" w:cstheme="majorHAnsi"/>
          <w:i/>
          <w:sz w:val="22"/>
          <w:szCs w:val="22"/>
        </w:rPr>
      </w:pPr>
      <w:r w:rsidRPr="00503675">
        <w:rPr>
          <w:rFonts w:asciiTheme="majorHAnsi" w:hAnsiTheme="majorHAnsi" w:cstheme="majorHAnsi"/>
          <w:i/>
          <w:sz w:val="22"/>
          <w:szCs w:val="22"/>
        </w:rPr>
        <w:t>Door invulling en ondertekening van onderstaand inschrijfbiljet verklaart de inschrijver:</w:t>
      </w:r>
    </w:p>
    <w:p w14:paraId="57A61B63" w14:textId="298C42B1" w:rsidR="00503675" w:rsidRPr="00503675" w:rsidRDefault="00503675" w:rsidP="00930244">
      <w:pPr>
        <w:pStyle w:val="Lijstalinea"/>
        <w:numPr>
          <w:ilvl w:val="0"/>
          <w:numId w:val="25"/>
        </w:numPr>
        <w:rPr>
          <w:rFonts w:asciiTheme="majorHAnsi" w:hAnsiTheme="majorHAnsi" w:cstheme="majorHAnsi"/>
          <w:sz w:val="22"/>
          <w:szCs w:val="22"/>
        </w:rPr>
      </w:pPr>
      <w:r w:rsidRPr="00503675">
        <w:rPr>
          <w:rFonts w:asciiTheme="majorHAnsi" w:hAnsiTheme="majorHAnsi" w:cstheme="majorHAnsi"/>
          <w:sz w:val="22"/>
          <w:szCs w:val="22"/>
        </w:rPr>
        <w:t>Zich bereid en in staat de dienstverlening te verrichten conform de eisen zoals gesteld in het Programma van Eisen  “Verwerking afvalstromen milieustraat gemeente Drimmelen” d.d. 20/06/2022 en met kenmerk siw009395, en met inachtneming van de bepalingen en gegevens zoals deze zijn omschreven in de eventuele nota(‘s) van inlichtingen;</w:t>
      </w:r>
    </w:p>
    <w:p w14:paraId="1A7587DF" w14:textId="77777777" w:rsidR="00503675" w:rsidRPr="00503675" w:rsidRDefault="00503675" w:rsidP="00930244">
      <w:pPr>
        <w:pStyle w:val="Lijstalinea"/>
        <w:numPr>
          <w:ilvl w:val="0"/>
          <w:numId w:val="25"/>
        </w:numPr>
        <w:rPr>
          <w:rFonts w:asciiTheme="majorHAnsi" w:hAnsiTheme="majorHAnsi" w:cstheme="majorHAnsi"/>
          <w:sz w:val="22"/>
          <w:szCs w:val="22"/>
        </w:rPr>
      </w:pPr>
      <w:r w:rsidRPr="00503675">
        <w:rPr>
          <w:rFonts w:asciiTheme="majorHAnsi" w:hAnsiTheme="majorHAnsi" w:cstheme="majorHAnsi"/>
          <w:sz w:val="22"/>
          <w:szCs w:val="22"/>
        </w:rPr>
        <w:t>Dat de opgegeven tarieven inclusief alle logischerwijs tot de opdracht behorende onderdelen en/of zaken zijn;</w:t>
      </w:r>
    </w:p>
    <w:p w14:paraId="29EA46DC" w14:textId="77777777" w:rsidR="00503675" w:rsidRPr="00503675" w:rsidRDefault="00503675" w:rsidP="00930244">
      <w:pPr>
        <w:pStyle w:val="Lijstalinea"/>
        <w:numPr>
          <w:ilvl w:val="0"/>
          <w:numId w:val="25"/>
        </w:numPr>
        <w:rPr>
          <w:rFonts w:asciiTheme="majorHAnsi" w:hAnsiTheme="majorHAnsi" w:cstheme="majorHAnsi"/>
          <w:sz w:val="22"/>
          <w:szCs w:val="22"/>
        </w:rPr>
      </w:pPr>
      <w:r w:rsidRPr="00503675">
        <w:rPr>
          <w:rFonts w:asciiTheme="majorHAnsi" w:hAnsiTheme="majorHAnsi" w:cstheme="majorHAnsi"/>
          <w:sz w:val="22"/>
          <w:szCs w:val="22"/>
        </w:rPr>
        <w:t>Dat de aangeboden tarieven in  Euro’s en exclusief BTW zijn.</w:t>
      </w:r>
    </w:p>
    <w:p w14:paraId="1BAD3F64"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Het is inschrijver daarnaast niet toegestaan een onaanvaardbare en/of speculatieve inschrijving te doen.</w:t>
      </w:r>
    </w:p>
    <w:p w14:paraId="60658E28" w14:textId="77777777" w:rsidR="00503675" w:rsidRPr="00503675" w:rsidRDefault="00503675" w:rsidP="00503675">
      <w:pPr>
        <w:rPr>
          <w:rFonts w:asciiTheme="majorHAnsi" w:hAnsiTheme="majorHAnsi" w:cstheme="majorHAnsi"/>
          <w:sz w:val="22"/>
          <w:szCs w:val="22"/>
        </w:rPr>
      </w:pPr>
    </w:p>
    <w:p w14:paraId="330B8287" w14:textId="77777777" w:rsidR="00503675" w:rsidRPr="00503675" w:rsidRDefault="00503675" w:rsidP="00503675">
      <w:pPr>
        <w:rPr>
          <w:rFonts w:asciiTheme="majorHAnsi" w:hAnsiTheme="majorHAnsi" w:cstheme="majorHAnsi"/>
          <w:sz w:val="22"/>
          <w:szCs w:val="22"/>
          <w:u w:val="dotted"/>
        </w:rPr>
      </w:pPr>
      <w:r w:rsidRPr="00503675">
        <w:rPr>
          <w:rFonts w:asciiTheme="majorHAnsi" w:hAnsiTheme="majorHAnsi" w:cstheme="majorHAnsi"/>
          <w:sz w:val="22"/>
          <w:szCs w:val="22"/>
        </w:rPr>
        <w:t>Naam inschrijver:</w:t>
      </w:r>
      <w:r w:rsidRPr="00503675">
        <w:rPr>
          <w:rFonts w:asciiTheme="majorHAnsi" w:hAnsiTheme="majorHAnsi" w:cstheme="majorHAnsi"/>
          <w:sz w:val="22"/>
          <w:szCs w:val="22"/>
        </w:rPr>
        <w:tab/>
      </w:r>
      <w:r w:rsidRPr="00503675">
        <w:rPr>
          <w:rFonts w:asciiTheme="majorHAnsi" w:hAnsiTheme="majorHAnsi" w:cstheme="majorHAnsi"/>
          <w:sz w:val="22"/>
          <w:szCs w:val="22"/>
          <w:u w:val="dotted"/>
        </w:rPr>
        <w:t>………………………………………………………………………</w:t>
      </w:r>
    </w:p>
    <w:p w14:paraId="5B9B4165" w14:textId="77777777" w:rsidR="00503675" w:rsidRPr="00503675" w:rsidRDefault="00503675" w:rsidP="00503675">
      <w:pPr>
        <w:rPr>
          <w:rFonts w:asciiTheme="majorHAnsi" w:hAnsiTheme="majorHAnsi" w:cstheme="majorHAnsi"/>
          <w:sz w:val="22"/>
          <w:szCs w:val="22"/>
        </w:rPr>
      </w:pPr>
    </w:p>
    <w:p w14:paraId="6E289D0D"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Adres:</w:t>
      </w:r>
      <w:r w:rsidRPr="00503675">
        <w:rPr>
          <w:rFonts w:asciiTheme="majorHAnsi" w:hAnsiTheme="majorHAnsi" w:cstheme="majorHAnsi"/>
          <w:sz w:val="22"/>
          <w:szCs w:val="22"/>
        </w:rPr>
        <w:tab/>
      </w:r>
      <w:r w:rsidRPr="00503675">
        <w:rPr>
          <w:rFonts w:asciiTheme="majorHAnsi" w:hAnsiTheme="majorHAnsi" w:cstheme="majorHAnsi"/>
          <w:sz w:val="22"/>
          <w:szCs w:val="22"/>
          <w:u w:val="dotted"/>
        </w:rPr>
        <w:t>……………………………………………………………………………………………….</w:t>
      </w:r>
    </w:p>
    <w:p w14:paraId="271DE200" w14:textId="77777777" w:rsidR="00503675" w:rsidRPr="00503675" w:rsidRDefault="00503675" w:rsidP="00503675">
      <w:pPr>
        <w:rPr>
          <w:rFonts w:asciiTheme="majorHAnsi" w:hAnsiTheme="majorHAnsi" w:cstheme="majorHAnsi"/>
          <w:sz w:val="22"/>
          <w:szCs w:val="22"/>
        </w:rPr>
      </w:pPr>
    </w:p>
    <w:p w14:paraId="4073F197" w14:textId="77777777" w:rsidR="00503675" w:rsidRPr="00503675" w:rsidRDefault="00503675" w:rsidP="00503675">
      <w:pPr>
        <w:rPr>
          <w:rFonts w:asciiTheme="majorHAnsi" w:hAnsiTheme="majorHAnsi" w:cstheme="majorHAnsi"/>
          <w:sz w:val="22"/>
          <w:szCs w:val="22"/>
          <w:u w:val="dotted"/>
        </w:rPr>
      </w:pPr>
      <w:r w:rsidRPr="00503675">
        <w:rPr>
          <w:rFonts w:asciiTheme="majorHAnsi" w:hAnsiTheme="majorHAnsi" w:cstheme="majorHAnsi"/>
          <w:sz w:val="22"/>
          <w:szCs w:val="22"/>
        </w:rPr>
        <w:t xml:space="preserve">Postcode </w:t>
      </w:r>
      <w:r w:rsidRPr="00503675">
        <w:rPr>
          <w:rFonts w:asciiTheme="majorHAnsi" w:hAnsiTheme="majorHAnsi" w:cstheme="majorHAnsi"/>
          <w:sz w:val="22"/>
          <w:szCs w:val="22"/>
        </w:rPr>
        <w:noBreakHyphen/>
        <w:t xml:space="preserve"> woonplaats:</w:t>
      </w:r>
      <w:r w:rsidRPr="00503675">
        <w:rPr>
          <w:rFonts w:asciiTheme="majorHAnsi" w:hAnsiTheme="majorHAnsi" w:cstheme="majorHAnsi"/>
          <w:sz w:val="22"/>
          <w:szCs w:val="22"/>
        </w:rPr>
        <w:tab/>
      </w:r>
      <w:r w:rsidRPr="00503675">
        <w:rPr>
          <w:rFonts w:asciiTheme="majorHAnsi" w:hAnsiTheme="majorHAnsi" w:cstheme="majorHAnsi"/>
          <w:sz w:val="22"/>
          <w:szCs w:val="22"/>
          <w:u w:val="dotted"/>
        </w:rPr>
        <w:t>……………………………………………………………………..</w:t>
      </w:r>
    </w:p>
    <w:p w14:paraId="3B0814A8" w14:textId="77777777" w:rsidR="00503675" w:rsidRPr="00503675" w:rsidRDefault="00503675" w:rsidP="00503675">
      <w:pPr>
        <w:rPr>
          <w:rFonts w:asciiTheme="majorHAnsi" w:hAnsiTheme="majorHAnsi" w:cstheme="maj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4"/>
        <w:gridCol w:w="1317"/>
        <w:gridCol w:w="1378"/>
        <w:gridCol w:w="1742"/>
        <w:gridCol w:w="1739"/>
      </w:tblGrid>
      <w:tr w:rsidR="00503675" w:rsidRPr="00503675" w14:paraId="7A5C4359" w14:textId="77777777" w:rsidTr="00F91055">
        <w:tc>
          <w:tcPr>
            <w:tcW w:w="3021" w:type="dxa"/>
          </w:tcPr>
          <w:p w14:paraId="400D52F6"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Omschrijving</w:t>
            </w:r>
          </w:p>
        </w:tc>
        <w:tc>
          <w:tcPr>
            <w:tcW w:w="1340" w:type="dxa"/>
          </w:tcPr>
          <w:p w14:paraId="5A3490B7"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Aantal eenheden (A)</w:t>
            </w:r>
          </w:p>
        </w:tc>
        <w:tc>
          <w:tcPr>
            <w:tcW w:w="1417" w:type="dxa"/>
          </w:tcPr>
          <w:p w14:paraId="2DA0A528"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Per maand (B)</w:t>
            </w:r>
          </w:p>
        </w:tc>
        <w:tc>
          <w:tcPr>
            <w:tcW w:w="1748" w:type="dxa"/>
          </w:tcPr>
          <w:p w14:paraId="06ECBFDC"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Eenheidsprijs per eenheid (C)</w:t>
            </w:r>
          </w:p>
        </w:tc>
        <w:tc>
          <w:tcPr>
            <w:tcW w:w="1744" w:type="dxa"/>
          </w:tcPr>
          <w:p w14:paraId="4389039C"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Totaal (</w:t>
            </w:r>
            <w:proofErr w:type="spellStart"/>
            <w:r w:rsidRPr="00503675">
              <w:rPr>
                <w:rFonts w:asciiTheme="majorHAnsi" w:hAnsiTheme="majorHAnsi" w:cstheme="majorHAnsi"/>
                <w:b/>
                <w:sz w:val="22"/>
                <w:szCs w:val="22"/>
              </w:rPr>
              <w:t>AxBxC</w:t>
            </w:r>
            <w:proofErr w:type="spellEnd"/>
            <w:r w:rsidRPr="00503675">
              <w:rPr>
                <w:rFonts w:asciiTheme="majorHAnsi" w:hAnsiTheme="majorHAnsi" w:cstheme="majorHAnsi"/>
                <w:b/>
                <w:sz w:val="22"/>
                <w:szCs w:val="22"/>
              </w:rPr>
              <w:t>=D)</w:t>
            </w:r>
          </w:p>
        </w:tc>
      </w:tr>
      <w:tr w:rsidR="00503675" w:rsidRPr="00503675" w14:paraId="066F685E" w14:textId="77777777" w:rsidTr="00F91055">
        <w:tc>
          <w:tcPr>
            <w:tcW w:w="3021" w:type="dxa"/>
          </w:tcPr>
          <w:p w14:paraId="409098B4" w14:textId="77777777" w:rsidR="00503675" w:rsidRPr="00503675" w:rsidRDefault="00503675" w:rsidP="00F91055">
            <w:pPr>
              <w:rPr>
                <w:rFonts w:asciiTheme="majorHAnsi" w:hAnsiTheme="majorHAnsi" w:cstheme="majorHAnsi"/>
                <w:sz w:val="22"/>
                <w:szCs w:val="22"/>
                <w:lang w:eastAsia="ja-JP"/>
              </w:rPr>
            </w:pPr>
            <w:r w:rsidRPr="00503675">
              <w:rPr>
                <w:rFonts w:asciiTheme="majorHAnsi" w:hAnsiTheme="majorHAnsi" w:cstheme="majorHAnsi"/>
                <w:sz w:val="22"/>
                <w:szCs w:val="22"/>
              </w:rPr>
              <w:t>Beschikbaar stellen van de benodigde archiefcontainers t.b.v. archiefpapier</w:t>
            </w:r>
          </w:p>
        </w:tc>
        <w:tc>
          <w:tcPr>
            <w:tcW w:w="1340" w:type="dxa"/>
          </w:tcPr>
          <w:p w14:paraId="063F1679" w14:textId="77777777" w:rsidR="00503675" w:rsidRPr="00503675" w:rsidRDefault="00503675" w:rsidP="00F91055">
            <w:pPr>
              <w:rPr>
                <w:rFonts w:asciiTheme="majorHAnsi" w:hAnsiTheme="majorHAnsi" w:cstheme="majorHAnsi"/>
                <w:sz w:val="22"/>
                <w:szCs w:val="22"/>
              </w:rPr>
            </w:pPr>
            <w:r w:rsidRPr="00503675">
              <w:rPr>
                <w:rFonts w:asciiTheme="majorHAnsi" w:hAnsiTheme="majorHAnsi" w:cstheme="majorHAnsi"/>
                <w:sz w:val="22"/>
                <w:szCs w:val="22"/>
              </w:rPr>
              <w:t>1 container</w:t>
            </w:r>
          </w:p>
        </w:tc>
        <w:tc>
          <w:tcPr>
            <w:tcW w:w="1417" w:type="dxa"/>
          </w:tcPr>
          <w:p w14:paraId="3D4DD4B5" w14:textId="77777777" w:rsidR="00503675" w:rsidRPr="00503675" w:rsidRDefault="00503675" w:rsidP="00F91055">
            <w:pPr>
              <w:rPr>
                <w:rFonts w:asciiTheme="majorHAnsi" w:hAnsiTheme="majorHAnsi" w:cstheme="majorHAnsi"/>
                <w:sz w:val="22"/>
                <w:szCs w:val="22"/>
              </w:rPr>
            </w:pPr>
            <w:r w:rsidRPr="00503675">
              <w:rPr>
                <w:rFonts w:asciiTheme="majorHAnsi" w:hAnsiTheme="majorHAnsi" w:cstheme="majorHAnsi"/>
                <w:sz w:val="22"/>
                <w:szCs w:val="22"/>
              </w:rPr>
              <w:t>12 maanden</w:t>
            </w:r>
          </w:p>
        </w:tc>
        <w:tc>
          <w:tcPr>
            <w:tcW w:w="1748" w:type="dxa"/>
          </w:tcPr>
          <w:p w14:paraId="6DE5F8CC" w14:textId="77777777" w:rsidR="00503675" w:rsidRPr="00503675" w:rsidRDefault="00503675" w:rsidP="00F91055">
            <w:pPr>
              <w:rPr>
                <w:rFonts w:asciiTheme="majorHAnsi" w:hAnsiTheme="majorHAnsi" w:cstheme="majorHAnsi"/>
                <w:sz w:val="22"/>
                <w:szCs w:val="22"/>
              </w:rPr>
            </w:pPr>
            <w:r w:rsidRPr="00503675">
              <w:rPr>
                <w:rFonts w:asciiTheme="majorHAnsi" w:hAnsiTheme="majorHAnsi" w:cstheme="majorHAnsi"/>
                <w:sz w:val="22"/>
                <w:szCs w:val="22"/>
              </w:rPr>
              <w:t>€ ………………………..</w:t>
            </w:r>
          </w:p>
        </w:tc>
        <w:tc>
          <w:tcPr>
            <w:tcW w:w="1744" w:type="dxa"/>
          </w:tcPr>
          <w:p w14:paraId="2A868A2B" w14:textId="77777777" w:rsidR="00503675" w:rsidRPr="00503675" w:rsidRDefault="00503675" w:rsidP="00F91055">
            <w:pPr>
              <w:rPr>
                <w:rFonts w:asciiTheme="majorHAnsi" w:hAnsiTheme="majorHAnsi" w:cstheme="majorHAnsi"/>
                <w:sz w:val="22"/>
                <w:szCs w:val="22"/>
              </w:rPr>
            </w:pPr>
            <w:r w:rsidRPr="00503675">
              <w:rPr>
                <w:rFonts w:asciiTheme="majorHAnsi" w:hAnsiTheme="majorHAnsi" w:cstheme="majorHAnsi"/>
                <w:sz w:val="22"/>
                <w:szCs w:val="22"/>
              </w:rPr>
              <w:t>€ ………………………..</w:t>
            </w:r>
          </w:p>
        </w:tc>
      </w:tr>
    </w:tbl>
    <w:p w14:paraId="7B03A254" w14:textId="77777777" w:rsidR="00503675" w:rsidRPr="00503675" w:rsidRDefault="00503675" w:rsidP="00503675">
      <w:pPr>
        <w:rPr>
          <w:rFonts w:asciiTheme="majorHAnsi" w:hAnsiTheme="majorHAnsi" w:cstheme="maj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9"/>
        <w:gridCol w:w="2655"/>
        <w:gridCol w:w="1745"/>
        <w:gridCol w:w="1741"/>
      </w:tblGrid>
      <w:tr w:rsidR="00503675" w:rsidRPr="00503675" w14:paraId="0DBBDE8C" w14:textId="77777777" w:rsidTr="00F91055">
        <w:tc>
          <w:tcPr>
            <w:tcW w:w="3021" w:type="dxa"/>
          </w:tcPr>
          <w:p w14:paraId="55777BF5"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Omschrijving</w:t>
            </w:r>
          </w:p>
        </w:tc>
        <w:tc>
          <w:tcPr>
            <w:tcW w:w="2757" w:type="dxa"/>
          </w:tcPr>
          <w:p w14:paraId="63DB4131"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Aantal eenheden (A)</w:t>
            </w:r>
          </w:p>
        </w:tc>
        <w:tc>
          <w:tcPr>
            <w:tcW w:w="1748" w:type="dxa"/>
          </w:tcPr>
          <w:p w14:paraId="6D60D0CF"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Eenheidsprijs per eenheid (B)</w:t>
            </w:r>
          </w:p>
        </w:tc>
        <w:tc>
          <w:tcPr>
            <w:tcW w:w="1744" w:type="dxa"/>
          </w:tcPr>
          <w:p w14:paraId="36379780"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Totaal (</w:t>
            </w:r>
            <w:proofErr w:type="spellStart"/>
            <w:r w:rsidRPr="00503675">
              <w:rPr>
                <w:rFonts w:asciiTheme="majorHAnsi" w:hAnsiTheme="majorHAnsi" w:cstheme="majorHAnsi"/>
                <w:b/>
                <w:sz w:val="22"/>
                <w:szCs w:val="22"/>
              </w:rPr>
              <w:t>AxB</w:t>
            </w:r>
            <w:proofErr w:type="spellEnd"/>
            <w:r w:rsidRPr="00503675">
              <w:rPr>
                <w:rFonts w:asciiTheme="majorHAnsi" w:hAnsiTheme="majorHAnsi" w:cstheme="majorHAnsi"/>
                <w:b/>
                <w:sz w:val="22"/>
                <w:szCs w:val="22"/>
              </w:rPr>
              <w:t>=E)</w:t>
            </w:r>
          </w:p>
        </w:tc>
      </w:tr>
      <w:tr w:rsidR="00503675" w:rsidRPr="00503675" w14:paraId="0019006E" w14:textId="77777777" w:rsidTr="00F91055">
        <w:tc>
          <w:tcPr>
            <w:tcW w:w="3021" w:type="dxa"/>
          </w:tcPr>
          <w:p w14:paraId="7B555A8D" w14:textId="77777777" w:rsidR="00503675" w:rsidRPr="00503675" w:rsidRDefault="00503675" w:rsidP="00F91055">
            <w:pPr>
              <w:rPr>
                <w:rFonts w:asciiTheme="majorHAnsi" w:hAnsiTheme="majorHAnsi" w:cstheme="majorHAnsi"/>
                <w:sz w:val="22"/>
                <w:szCs w:val="22"/>
                <w:lang w:eastAsia="ja-JP"/>
              </w:rPr>
            </w:pPr>
            <w:r w:rsidRPr="00503675">
              <w:rPr>
                <w:rFonts w:asciiTheme="majorHAnsi" w:hAnsiTheme="majorHAnsi" w:cstheme="majorHAnsi"/>
                <w:sz w:val="22"/>
                <w:szCs w:val="22"/>
              </w:rPr>
              <w:t>Verwerking t.b.v. archiefpapier per ton incl. transport</w:t>
            </w:r>
          </w:p>
        </w:tc>
        <w:tc>
          <w:tcPr>
            <w:tcW w:w="2757" w:type="dxa"/>
          </w:tcPr>
          <w:p w14:paraId="147FCE2F" w14:textId="63136214" w:rsidR="00503675" w:rsidRPr="00503675" w:rsidRDefault="00A811E5" w:rsidP="00F91055">
            <w:pPr>
              <w:rPr>
                <w:rFonts w:asciiTheme="majorHAnsi" w:hAnsiTheme="majorHAnsi" w:cstheme="majorHAnsi"/>
                <w:sz w:val="22"/>
                <w:szCs w:val="22"/>
              </w:rPr>
            </w:pPr>
            <w:r>
              <w:rPr>
                <w:rFonts w:asciiTheme="majorHAnsi" w:hAnsiTheme="majorHAnsi" w:cstheme="majorHAnsi"/>
                <w:sz w:val="22"/>
                <w:szCs w:val="22"/>
              </w:rPr>
              <w:t>15</w:t>
            </w:r>
            <w:r w:rsidR="00503675" w:rsidRPr="00503675">
              <w:rPr>
                <w:rFonts w:asciiTheme="majorHAnsi" w:hAnsiTheme="majorHAnsi" w:cstheme="majorHAnsi"/>
                <w:sz w:val="22"/>
                <w:szCs w:val="22"/>
              </w:rPr>
              <w:t xml:space="preserve"> (ton)</w:t>
            </w:r>
          </w:p>
        </w:tc>
        <w:tc>
          <w:tcPr>
            <w:tcW w:w="1748" w:type="dxa"/>
          </w:tcPr>
          <w:p w14:paraId="06159767" w14:textId="77777777" w:rsidR="00503675" w:rsidRPr="00503675" w:rsidRDefault="00503675" w:rsidP="00F91055">
            <w:pPr>
              <w:rPr>
                <w:rFonts w:asciiTheme="majorHAnsi" w:hAnsiTheme="majorHAnsi" w:cstheme="majorHAnsi"/>
                <w:sz w:val="22"/>
                <w:szCs w:val="22"/>
              </w:rPr>
            </w:pPr>
            <w:r w:rsidRPr="00503675">
              <w:rPr>
                <w:rFonts w:asciiTheme="majorHAnsi" w:hAnsiTheme="majorHAnsi" w:cstheme="majorHAnsi"/>
                <w:sz w:val="22"/>
                <w:szCs w:val="22"/>
              </w:rPr>
              <w:t>€ ………………………..</w:t>
            </w:r>
          </w:p>
        </w:tc>
        <w:tc>
          <w:tcPr>
            <w:tcW w:w="1744" w:type="dxa"/>
          </w:tcPr>
          <w:p w14:paraId="055DF1FC" w14:textId="77777777" w:rsidR="00503675" w:rsidRPr="00503675" w:rsidRDefault="00503675" w:rsidP="00F91055">
            <w:pPr>
              <w:rPr>
                <w:rFonts w:asciiTheme="majorHAnsi" w:hAnsiTheme="majorHAnsi" w:cstheme="majorHAnsi"/>
                <w:sz w:val="22"/>
                <w:szCs w:val="22"/>
              </w:rPr>
            </w:pPr>
            <w:r w:rsidRPr="00503675">
              <w:rPr>
                <w:rFonts w:asciiTheme="majorHAnsi" w:hAnsiTheme="majorHAnsi" w:cstheme="majorHAnsi"/>
                <w:sz w:val="22"/>
                <w:szCs w:val="22"/>
              </w:rPr>
              <w:t>€ ………………………..</w:t>
            </w:r>
          </w:p>
        </w:tc>
      </w:tr>
    </w:tbl>
    <w:p w14:paraId="5A32320F" w14:textId="77777777" w:rsidR="00503675" w:rsidRPr="00503675" w:rsidRDefault="00503675" w:rsidP="00503675">
      <w:pPr>
        <w:rPr>
          <w:rFonts w:asciiTheme="majorHAnsi" w:hAnsiTheme="majorHAnsi" w:cstheme="majorHAnsi"/>
          <w:sz w:val="22"/>
          <w:szCs w:val="22"/>
        </w:rPr>
      </w:pPr>
    </w:p>
    <w:tbl>
      <w:tblPr>
        <w:tblW w:w="9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1417"/>
        <w:gridCol w:w="1746"/>
        <w:gridCol w:w="1739"/>
      </w:tblGrid>
      <w:tr w:rsidR="00503675" w:rsidRPr="00503675" w14:paraId="25044A53" w14:textId="77777777" w:rsidTr="00F91055">
        <w:tc>
          <w:tcPr>
            <w:tcW w:w="4361" w:type="dxa"/>
          </w:tcPr>
          <w:p w14:paraId="52B748D5"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Totaal (D+E =F)</w:t>
            </w:r>
          </w:p>
        </w:tc>
        <w:tc>
          <w:tcPr>
            <w:tcW w:w="1417" w:type="dxa"/>
            <w:shd w:val="clear" w:color="auto" w:fill="C0C0C0"/>
          </w:tcPr>
          <w:p w14:paraId="5C72039F" w14:textId="77777777" w:rsidR="00503675" w:rsidRPr="00503675" w:rsidRDefault="00503675" w:rsidP="00F91055">
            <w:pPr>
              <w:rPr>
                <w:rFonts w:asciiTheme="majorHAnsi" w:hAnsiTheme="majorHAnsi" w:cstheme="majorHAnsi"/>
                <w:b/>
                <w:sz w:val="22"/>
                <w:szCs w:val="22"/>
              </w:rPr>
            </w:pPr>
          </w:p>
        </w:tc>
        <w:tc>
          <w:tcPr>
            <w:tcW w:w="1746" w:type="dxa"/>
            <w:shd w:val="clear" w:color="auto" w:fill="C0C0C0"/>
          </w:tcPr>
          <w:p w14:paraId="1D01C85A" w14:textId="77777777" w:rsidR="00503675" w:rsidRPr="00503675" w:rsidRDefault="00503675" w:rsidP="00F91055">
            <w:pPr>
              <w:rPr>
                <w:rFonts w:asciiTheme="majorHAnsi" w:hAnsiTheme="majorHAnsi" w:cstheme="majorHAnsi"/>
                <w:b/>
                <w:sz w:val="22"/>
                <w:szCs w:val="22"/>
              </w:rPr>
            </w:pPr>
          </w:p>
        </w:tc>
        <w:tc>
          <w:tcPr>
            <w:tcW w:w="1739" w:type="dxa"/>
          </w:tcPr>
          <w:p w14:paraId="686FD326"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w:t>
            </w:r>
          </w:p>
        </w:tc>
      </w:tr>
    </w:tbl>
    <w:p w14:paraId="30A40CBF" w14:textId="77777777" w:rsidR="00503675" w:rsidRPr="00503675" w:rsidRDefault="00503675" w:rsidP="00503675">
      <w:pPr>
        <w:rPr>
          <w:rFonts w:asciiTheme="majorHAnsi" w:hAnsiTheme="majorHAnsi" w:cstheme="majorHAnsi"/>
          <w:sz w:val="22"/>
          <w:szCs w:val="22"/>
        </w:rPr>
      </w:pPr>
    </w:p>
    <w:p w14:paraId="2089D6E0"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(Wanneer van toepassing) Overslaglocatie archiefpapier</w:t>
      </w:r>
    </w:p>
    <w:p w14:paraId="630520E5"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Naam overslaglocatie …………………………………………………………………………………………………………………………,</w:t>
      </w:r>
    </w:p>
    <w:p w14:paraId="56CBE302"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en adres overslaglocatie ………………………………………………………………………………………………………………………</w:t>
      </w:r>
      <w:r w:rsidRPr="00503675">
        <w:rPr>
          <w:rFonts w:asciiTheme="majorHAnsi" w:hAnsiTheme="majorHAnsi" w:cstheme="majorHAnsi"/>
          <w:sz w:val="22"/>
          <w:szCs w:val="22"/>
        </w:rPr>
        <w:br/>
      </w:r>
    </w:p>
    <w:p w14:paraId="66D09A31"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Verwerkingslocatie archiefpapier</w:t>
      </w:r>
    </w:p>
    <w:p w14:paraId="6BB83B2A"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Naam verwerkingslocatie ……………………………………………………………………………………………………………………,</w:t>
      </w:r>
    </w:p>
    <w:p w14:paraId="15C2B3A5"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en adres verwerkingslocatie ………………………………………………………………………………………………………………</w:t>
      </w:r>
    </w:p>
    <w:p w14:paraId="69727E4E" w14:textId="77777777" w:rsidR="00503675" w:rsidRPr="00503675" w:rsidRDefault="00503675" w:rsidP="00503675">
      <w:pPr>
        <w:rPr>
          <w:rFonts w:asciiTheme="majorHAnsi" w:hAnsiTheme="majorHAnsi" w:cstheme="majorHAnsi"/>
          <w:sz w:val="22"/>
          <w:szCs w:val="22"/>
        </w:rPr>
      </w:pPr>
    </w:p>
    <w:p w14:paraId="68646D78" w14:textId="77777777" w:rsidR="00503675" w:rsidRPr="00503675" w:rsidRDefault="00503675" w:rsidP="00503675">
      <w:pPr>
        <w:rPr>
          <w:rFonts w:asciiTheme="majorHAnsi" w:hAnsiTheme="majorHAnsi" w:cstheme="majorHAnsi"/>
          <w:sz w:val="22"/>
          <w:szCs w:val="22"/>
          <w:u w:val="single"/>
        </w:rPr>
      </w:pPr>
      <w:r w:rsidRPr="00503675">
        <w:rPr>
          <w:rFonts w:asciiTheme="majorHAnsi" w:hAnsiTheme="majorHAnsi" w:cstheme="majorHAnsi"/>
          <w:sz w:val="22"/>
          <w:szCs w:val="22"/>
        </w:rPr>
        <w:t>Plaats:</w:t>
      </w:r>
      <w:r w:rsidRPr="00503675">
        <w:rPr>
          <w:rFonts w:asciiTheme="majorHAnsi" w:hAnsiTheme="majorHAnsi" w:cstheme="majorHAnsi"/>
          <w:sz w:val="22"/>
          <w:szCs w:val="22"/>
        </w:rPr>
        <w:tab/>
        <w:t>……………………………………………………… Datum:</w:t>
      </w:r>
      <w:r w:rsidRPr="00503675">
        <w:rPr>
          <w:rFonts w:asciiTheme="majorHAnsi" w:hAnsiTheme="majorHAnsi" w:cstheme="majorHAnsi"/>
          <w:sz w:val="22"/>
          <w:szCs w:val="22"/>
        </w:rPr>
        <w:tab/>
        <w:t>…………………………………………………………………….</w:t>
      </w:r>
    </w:p>
    <w:p w14:paraId="6FC88D73" w14:textId="77777777" w:rsidR="00503675" w:rsidRPr="00503675" w:rsidRDefault="00503675" w:rsidP="00503675">
      <w:pPr>
        <w:rPr>
          <w:rFonts w:asciiTheme="majorHAnsi" w:hAnsiTheme="majorHAnsi" w:cstheme="majorHAnsi"/>
          <w:sz w:val="22"/>
          <w:szCs w:val="22"/>
        </w:rPr>
      </w:pPr>
    </w:p>
    <w:p w14:paraId="7BE77474"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Naam:</w:t>
      </w:r>
      <w:r w:rsidRPr="00503675">
        <w:rPr>
          <w:rFonts w:asciiTheme="majorHAnsi" w:hAnsiTheme="majorHAnsi" w:cstheme="majorHAnsi"/>
          <w:sz w:val="22"/>
          <w:szCs w:val="22"/>
        </w:rPr>
        <w:tab/>
        <w:t>………………………………………………………………………………………..</w:t>
      </w:r>
    </w:p>
    <w:p w14:paraId="796B73C2" w14:textId="77777777" w:rsidR="00503675" w:rsidRPr="00503675" w:rsidRDefault="00503675" w:rsidP="00503675">
      <w:pPr>
        <w:rPr>
          <w:rFonts w:asciiTheme="majorHAnsi" w:hAnsiTheme="majorHAnsi" w:cstheme="majorHAnsi"/>
          <w:sz w:val="22"/>
          <w:szCs w:val="22"/>
        </w:rPr>
      </w:pPr>
    </w:p>
    <w:p w14:paraId="2A44CFCA"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Functie:</w:t>
      </w:r>
      <w:r w:rsidRPr="00503675">
        <w:rPr>
          <w:rFonts w:asciiTheme="majorHAnsi" w:hAnsiTheme="majorHAnsi" w:cstheme="majorHAnsi"/>
          <w:sz w:val="22"/>
          <w:szCs w:val="22"/>
        </w:rPr>
        <w:tab/>
        <w:t>……………………………………………………………………………</w:t>
      </w:r>
    </w:p>
    <w:p w14:paraId="2CE44B08" w14:textId="77777777" w:rsidR="00503675" w:rsidRPr="00503675" w:rsidRDefault="00503675" w:rsidP="00503675">
      <w:pPr>
        <w:rPr>
          <w:rFonts w:asciiTheme="majorHAnsi" w:hAnsiTheme="majorHAnsi" w:cstheme="majorHAnsi"/>
          <w:sz w:val="22"/>
          <w:szCs w:val="22"/>
        </w:rPr>
      </w:pPr>
    </w:p>
    <w:p w14:paraId="4D1F32CB"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Ondertekening:</w:t>
      </w:r>
      <w:r w:rsidRPr="00503675">
        <w:rPr>
          <w:rFonts w:asciiTheme="majorHAnsi" w:hAnsiTheme="majorHAnsi" w:cstheme="majorHAnsi"/>
          <w:sz w:val="22"/>
          <w:szCs w:val="22"/>
        </w:rPr>
        <w:tab/>
        <w:t>…………………………………………………………………………..</w:t>
      </w:r>
    </w:p>
    <w:p w14:paraId="2C4BD910" w14:textId="77777777" w:rsidR="007B656B" w:rsidRDefault="007B656B">
      <w:pPr>
        <w:rPr>
          <w:rFonts w:asciiTheme="majorHAnsi" w:eastAsia="Arial" w:hAnsiTheme="majorHAnsi" w:cstheme="majorHAnsi"/>
          <w:b/>
          <w:sz w:val="22"/>
          <w:szCs w:val="22"/>
        </w:rPr>
      </w:pPr>
      <w:bookmarkStart w:id="129" w:name="_Toc504029578"/>
      <w:r>
        <w:rPr>
          <w:rFonts w:cstheme="majorHAnsi"/>
          <w:sz w:val="22"/>
          <w:szCs w:val="22"/>
        </w:rPr>
        <w:br w:type="page"/>
      </w:r>
    </w:p>
    <w:p w14:paraId="40EC7B20" w14:textId="55AEC1C0" w:rsidR="00503675" w:rsidRPr="00503675" w:rsidRDefault="00503675" w:rsidP="00503675">
      <w:pPr>
        <w:pStyle w:val="Kop1"/>
        <w:rPr>
          <w:rFonts w:cstheme="majorHAnsi"/>
          <w:sz w:val="22"/>
          <w:szCs w:val="22"/>
        </w:rPr>
      </w:pPr>
      <w:bookmarkStart w:id="130" w:name="_Toc106634334"/>
      <w:r w:rsidRPr="00503675">
        <w:rPr>
          <w:rFonts w:cstheme="majorHAnsi"/>
          <w:sz w:val="22"/>
          <w:szCs w:val="22"/>
        </w:rPr>
        <w:lastRenderedPageBreak/>
        <w:t xml:space="preserve">Bijlage 3o: </w:t>
      </w:r>
      <w:r w:rsidRPr="00503675">
        <w:rPr>
          <w:rFonts w:cstheme="majorHAnsi"/>
          <w:sz w:val="22"/>
          <w:szCs w:val="22"/>
        </w:rPr>
        <w:tab/>
      </w:r>
      <w:r w:rsidRPr="00503675">
        <w:rPr>
          <w:rFonts w:cstheme="majorHAnsi"/>
          <w:sz w:val="22"/>
          <w:szCs w:val="22"/>
        </w:rPr>
        <w:tab/>
        <w:t>Inschrijfbiljet perceel 15 Harde kunststoffen</w:t>
      </w:r>
      <w:bookmarkEnd w:id="129"/>
      <w:bookmarkEnd w:id="130"/>
    </w:p>
    <w:p w14:paraId="4B3C4B3F" w14:textId="77777777" w:rsidR="00503675" w:rsidRPr="00503675" w:rsidRDefault="00503675" w:rsidP="00503675">
      <w:pPr>
        <w:rPr>
          <w:rFonts w:asciiTheme="majorHAnsi" w:hAnsiTheme="majorHAnsi" w:cstheme="majorHAnsi"/>
          <w:sz w:val="22"/>
          <w:szCs w:val="22"/>
        </w:rPr>
      </w:pPr>
    </w:p>
    <w:p w14:paraId="631F9ACF" w14:textId="77777777" w:rsidR="00503675" w:rsidRPr="00503675" w:rsidRDefault="00503675" w:rsidP="00503675">
      <w:pPr>
        <w:rPr>
          <w:rFonts w:asciiTheme="majorHAnsi" w:hAnsiTheme="majorHAnsi" w:cstheme="majorHAnsi"/>
          <w:i/>
          <w:sz w:val="22"/>
          <w:szCs w:val="22"/>
        </w:rPr>
      </w:pPr>
      <w:r w:rsidRPr="00503675">
        <w:rPr>
          <w:rFonts w:asciiTheme="majorHAnsi" w:hAnsiTheme="majorHAnsi" w:cstheme="majorHAnsi"/>
          <w:i/>
          <w:sz w:val="22"/>
          <w:szCs w:val="22"/>
        </w:rPr>
        <w:t>Door invulling en ondertekening van onderstaand inschrijfbiljet verklaart de inschrijver:</w:t>
      </w:r>
    </w:p>
    <w:p w14:paraId="4E82D8C1" w14:textId="353B8525" w:rsidR="00503675" w:rsidRPr="00503675" w:rsidRDefault="00503675" w:rsidP="00930244">
      <w:pPr>
        <w:pStyle w:val="Lijstalinea"/>
        <w:numPr>
          <w:ilvl w:val="0"/>
          <w:numId w:val="25"/>
        </w:numPr>
        <w:rPr>
          <w:rFonts w:asciiTheme="majorHAnsi" w:hAnsiTheme="majorHAnsi" w:cstheme="majorHAnsi"/>
          <w:sz w:val="22"/>
          <w:szCs w:val="22"/>
        </w:rPr>
      </w:pPr>
      <w:r w:rsidRPr="00503675">
        <w:rPr>
          <w:rFonts w:asciiTheme="majorHAnsi" w:hAnsiTheme="majorHAnsi" w:cstheme="majorHAnsi"/>
          <w:sz w:val="22"/>
          <w:szCs w:val="22"/>
        </w:rPr>
        <w:t>Zich bereid en in staat de dienstverlening te verrichten conform de eisen zoals gesteld in het Programma van Eisen  “Verwerking afvalstromen milieustraat gemeente Drimmelen” d.d. 20/06/2022 en met kenmerk siw009395, en met inachtneming van de bepalingen en gegevens zoals deze zijn omschreven in de eventuele nota(‘s) van inlichtingen;</w:t>
      </w:r>
    </w:p>
    <w:p w14:paraId="0CC250FD" w14:textId="77777777" w:rsidR="00503675" w:rsidRPr="00503675" w:rsidRDefault="00503675" w:rsidP="00930244">
      <w:pPr>
        <w:pStyle w:val="Lijstalinea"/>
        <w:numPr>
          <w:ilvl w:val="0"/>
          <w:numId w:val="25"/>
        </w:numPr>
        <w:rPr>
          <w:rFonts w:asciiTheme="majorHAnsi" w:hAnsiTheme="majorHAnsi" w:cstheme="majorHAnsi"/>
          <w:sz w:val="22"/>
          <w:szCs w:val="22"/>
        </w:rPr>
      </w:pPr>
      <w:r w:rsidRPr="00503675">
        <w:rPr>
          <w:rFonts w:asciiTheme="majorHAnsi" w:hAnsiTheme="majorHAnsi" w:cstheme="majorHAnsi"/>
          <w:sz w:val="22"/>
          <w:szCs w:val="22"/>
        </w:rPr>
        <w:t>Dat de opgegeven tarieven inclusief alle logischerwijs tot de opdracht behorende onderdelen en/of zaken zijn;</w:t>
      </w:r>
    </w:p>
    <w:p w14:paraId="15A9AA77" w14:textId="77777777" w:rsidR="00503675" w:rsidRPr="00503675" w:rsidRDefault="00503675" w:rsidP="00930244">
      <w:pPr>
        <w:pStyle w:val="Lijstalinea"/>
        <w:numPr>
          <w:ilvl w:val="0"/>
          <w:numId w:val="25"/>
        </w:numPr>
        <w:rPr>
          <w:rFonts w:asciiTheme="majorHAnsi" w:hAnsiTheme="majorHAnsi" w:cstheme="majorHAnsi"/>
          <w:sz w:val="22"/>
          <w:szCs w:val="22"/>
        </w:rPr>
      </w:pPr>
      <w:r w:rsidRPr="00503675">
        <w:rPr>
          <w:rFonts w:asciiTheme="majorHAnsi" w:hAnsiTheme="majorHAnsi" w:cstheme="majorHAnsi"/>
          <w:sz w:val="22"/>
          <w:szCs w:val="22"/>
        </w:rPr>
        <w:t>Dat de aangeboden tarieven in  Euro’s en exclusief BTW zijn.</w:t>
      </w:r>
    </w:p>
    <w:p w14:paraId="28FD65AF"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Het is inschrijver daarnaast niet toegestaan een onaanvaardbare en/of speculatieve inschrijving te doen.</w:t>
      </w:r>
    </w:p>
    <w:p w14:paraId="1C32A4DF" w14:textId="77777777" w:rsidR="00503675" w:rsidRPr="00503675" w:rsidRDefault="00503675" w:rsidP="00503675">
      <w:pPr>
        <w:rPr>
          <w:rFonts w:asciiTheme="majorHAnsi" w:hAnsiTheme="majorHAnsi" w:cstheme="majorHAnsi"/>
          <w:sz w:val="22"/>
          <w:szCs w:val="22"/>
        </w:rPr>
      </w:pPr>
    </w:p>
    <w:p w14:paraId="5DEBBEA0" w14:textId="77777777" w:rsidR="00503675" w:rsidRPr="00503675" w:rsidRDefault="00503675" w:rsidP="00503675">
      <w:pPr>
        <w:rPr>
          <w:rFonts w:asciiTheme="majorHAnsi" w:hAnsiTheme="majorHAnsi" w:cstheme="majorHAnsi"/>
          <w:sz w:val="22"/>
          <w:szCs w:val="22"/>
          <w:u w:val="dotted"/>
        </w:rPr>
      </w:pPr>
      <w:r w:rsidRPr="00503675">
        <w:rPr>
          <w:rFonts w:asciiTheme="majorHAnsi" w:hAnsiTheme="majorHAnsi" w:cstheme="majorHAnsi"/>
          <w:sz w:val="22"/>
          <w:szCs w:val="22"/>
        </w:rPr>
        <w:t>Naam inschrijver:</w:t>
      </w:r>
      <w:r w:rsidRPr="00503675">
        <w:rPr>
          <w:rFonts w:asciiTheme="majorHAnsi" w:hAnsiTheme="majorHAnsi" w:cstheme="majorHAnsi"/>
          <w:sz w:val="22"/>
          <w:szCs w:val="22"/>
        </w:rPr>
        <w:tab/>
      </w:r>
      <w:r w:rsidRPr="00503675">
        <w:rPr>
          <w:rFonts w:asciiTheme="majorHAnsi" w:hAnsiTheme="majorHAnsi" w:cstheme="majorHAnsi"/>
          <w:sz w:val="22"/>
          <w:szCs w:val="22"/>
          <w:u w:val="dotted"/>
        </w:rPr>
        <w:t>……………………………………………………………………….</w:t>
      </w:r>
    </w:p>
    <w:p w14:paraId="37FCE222" w14:textId="77777777" w:rsidR="00503675" w:rsidRPr="00503675" w:rsidRDefault="00503675" w:rsidP="00503675">
      <w:pPr>
        <w:rPr>
          <w:rFonts w:asciiTheme="majorHAnsi" w:hAnsiTheme="majorHAnsi" w:cstheme="majorHAnsi"/>
          <w:sz w:val="22"/>
          <w:szCs w:val="22"/>
        </w:rPr>
      </w:pPr>
    </w:p>
    <w:p w14:paraId="7B7BFC4D"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Adres:</w:t>
      </w:r>
      <w:r w:rsidRPr="00503675">
        <w:rPr>
          <w:rFonts w:asciiTheme="majorHAnsi" w:hAnsiTheme="majorHAnsi" w:cstheme="majorHAnsi"/>
          <w:sz w:val="22"/>
          <w:szCs w:val="22"/>
        </w:rPr>
        <w:tab/>
      </w:r>
      <w:r w:rsidRPr="00503675">
        <w:rPr>
          <w:rFonts w:asciiTheme="majorHAnsi" w:hAnsiTheme="majorHAnsi" w:cstheme="majorHAnsi"/>
          <w:sz w:val="22"/>
          <w:szCs w:val="22"/>
          <w:u w:val="dotted"/>
        </w:rPr>
        <w:t>…………………………………………………………………………………………………</w:t>
      </w:r>
    </w:p>
    <w:p w14:paraId="5E8B20E3" w14:textId="77777777" w:rsidR="00503675" w:rsidRPr="00503675" w:rsidRDefault="00503675" w:rsidP="00503675">
      <w:pPr>
        <w:rPr>
          <w:rFonts w:asciiTheme="majorHAnsi" w:hAnsiTheme="majorHAnsi" w:cstheme="majorHAnsi"/>
          <w:sz w:val="22"/>
          <w:szCs w:val="22"/>
        </w:rPr>
      </w:pPr>
    </w:p>
    <w:p w14:paraId="1A799BAE" w14:textId="77777777" w:rsidR="00503675" w:rsidRPr="00503675" w:rsidRDefault="00503675" w:rsidP="00503675">
      <w:pPr>
        <w:rPr>
          <w:rFonts w:asciiTheme="majorHAnsi" w:hAnsiTheme="majorHAnsi" w:cstheme="majorHAnsi"/>
          <w:sz w:val="22"/>
          <w:szCs w:val="22"/>
          <w:u w:val="dotted"/>
        </w:rPr>
      </w:pPr>
      <w:r w:rsidRPr="00503675">
        <w:rPr>
          <w:rFonts w:asciiTheme="majorHAnsi" w:hAnsiTheme="majorHAnsi" w:cstheme="majorHAnsi"/>
          <w:sz w:val="22"/>
          <w:szCs w:val="22"/>
        </w:rPr>
        <w:t xml:space="preserve">Postcode </w:t>
      </w:r>
      <w:r w:rsidRPr="00503675">
        <w:rPr>
          <w:rFonts w:asciiTheme="majorHAnsi" w:hAnsiTheme="majorHAnsi" w:cstheme="majorHAnsi"/>
          <w:sz w:val="22"/>
          <w:szCs w:val="22"/>
        </w:rPr>
        <w:noBreakHyphen/>
        <w:t xml:space="preserve"> woonplaats:</w:t>
      </w:r>
      <w:r w:rsidRPr="00503675">
        <w:rPr>
          <w:rFonts w:asciiTheme="majorHAnsi" w:hAnsiTheme="majorHAnsi" w:cstheme="majorHAnsi"/>
          <w:sz w:val="22"/>
          <w:szCs w:val="22"/>
        </w:rPr>
        <w:tab/>
      </w:r>
      <w:r w:rsidRPr="00503675">
        <w:rPr>
          <w:rFonts w:asciiTheme="majorHAnsi" w:hAnsiTheme="majorHAnsi" w:cstheme="majorHAnsi"/>
          <w:sz w:val="22"/>
          <w:szCs w:val="22"/>
          <w:u w:val="dotted"/>
        </w:rPr>
        <w:t>………………………………………………………………………..</w:t>
      </w:r>
    </w:p>
    <w:p w14:paraId="46561550" w14:textId="77777777" w:rsidR="00503675" w:rsidRPr="00503675" w:rsidRDefault="00503675" w:rsidP="00503675">
      <w:pPr>
        <w:rPr>
          <w:rFonts w:asciiTheme="majorHAnsi" w:hAnsiTheme="majorHAnsi" w:cstheme="maj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9"/>
        <w:gridCol w:w="2655"/>
        <w:gridCol w:w="1745"/>
        <w:gridCol w:w="1741"/>
      </w:tblGrid>
      <w:tr w:rsidR="00503675" w:rsidRPr="00503675" w14:paraId="369BFA69" w14:textId="77777777" w:rsidTr="00F91055">
        <w:tc>
          <w:tcPr>
            <w:tcW w:w="3021" w:type="dxa"/>
          </w:tcPr>
          <w:p w14:paraId="6F7C7341"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Omschrijving</w:t>
            </w:r>
          </w:p>
        </w:tc>
        <w:tc>
          <w:tcPr>
            <w:tcW w:w="2757" w:type="dxa"/>
          </w:tcPr>
          <w:p w14:paraId="145E729C"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Aantal eenheden (A)</w:t>
            </w:r>
          </w:p>
        </w:tc>
        <w:tc>
          <w:tcPr>
            <w:tcW w:w="1748" w:type="dxa"/>
          </w:tcPr>
          <w:p w14:paraId="065F9707"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Eenheidsprijs per eenheid (B)</w:t>
            </w:r>
          </w:p>
        </w:tc>
        <w:tc>
          <w:tcPr>
            <w:tcW w:w="1744" w:type="dxa"/>
          </w:tcPr>
          <w:p w14:paraId="1C319E8B"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Totaal (</w:t>
            </w:r>
            <w:proofErr w:type="spellStart"/>
            <w:r w:rsidRPr="00503675">
              <w:rPr>
                <w:rFonts w:asciiTheme="majorHAnsi" w:hAnsiTheme="majorHAnsi" w:cstheme="majorHAnsi"/>
                <w:b/>
                <w:sz w:val="22"/>
                <w:szCs w:val="22"/>
              </w:rPr>
              <w:t>AxB</w:t>
            </w:r>
            <w:proofErr w:type="spellEnd"/>
            <w:r w:rsidRPr="00503675">
              <w:rPr>
                <w:rFonts w:asciiTheme="majorHAnsi" w:hAnsiTheme="majorHAnsi" w:cstheme="majorHAnsi"/>
                <w:b/>
                <w:sz w:val="22"/>
                <w:szCs w:val="22"/>
              </w:rPr>
              <w:t>=C)</w:t>
            </w:r>
          </w:p>
        </w:tc>
      </w:tr>
      <w:tr w:rsidR="00503675" w:rsidRPr="00503675" w14:paraId="590782FE" w14:textId="77777777" w:rsidTr="00F91055">
        <w:tc>
          <w:tcPr>
            <w:tcW w:w="3021" w:type="dxa"/>
          </w:tcPr>
          <w:p w14:paraId="18E265AA" w14:textId="77777777" w:rsidR="00503675" w:rsidRPr="00503675" w:rsidRDefault="00503675" w:rsidP="00F91055">
            <w:pPr>
              <w:rPr>
                <w:rFonts w:asciiTheme="majorHAnsi" w:hAnsiTheme="majorHAnsi" w:cstheme="majorHAnsi"/>
                <w:sz w:val="22"/>
                <w:szCs w:val="22"/>
                <w:lang w:eastAsia="ja-JP"/>
              </w:rPr>
            </w:pPr>
            <w:r w:rsidRPr="00503675">
              <w:rPr>
                <w:rFonts w:asciiTheme="majorHAnsi" w:hAnsiTheme="majorHAnsi" w:cstheme="majorHAnsi"/>
                <w:sz w:val="22"/>
                <w:szCs w:val="22"/>
              </w:rPr>
              <w:t xml:space="preserve">Verwerking per ton t.b.v.  harde kunststoffen </w:t>
            </w:r>
          </w:p>
        </w:tc>
        <w:tc>
          <w:tcPr>
            <w:tcW w:w="2757" w:type="dxa"/>
          </w:tcPr>
          <w:p w14:paraId="4062E43A" w14:textId="4D067D0A" w:rsidR="00503675" w:rsidRPr="00503675" w:rsidRDefault="00503675" w:rsidP="00F91055">
            <w:pPr>
              <w:rPr>
                <w:rFonts w:asciiTheme="majorHAnsi" w:hAnsiTheme="majorHAnsi" w:cstheme="majorHAnsi"/>
                <w:sz w:val="22"/>
                <w:szCs w:val="22"/>
              </w:rPr>
            </w:pPr>
            <w:r w:rsidRPr="00503675">
              <w:rPr>
                <w:rFonts w:asciiTheme="majorHAnsi" w:hAnsiTheme="majorHAnsi" w:cstheme="majorHAnsi"/>
                <w:sz w:val="22"/>
                <w:szCs w:val="22"/>
              </w:rPr>
              <w:t xml:space="preserve"> </w:t>
            </w:r>
            <w:r w:rsidR="00684B3D">
              <w:rPr>
                <w:rFonts w:asciiTheme="majorHAnsi" w:hAnsiTheme="majorHAnsi" w:cstheme="majorHAnsi"/>
                <w:sz w:val="22"/>
                <w:szCs w:val="22"/>
              </w:rPr>
              <w:t>24</w:t>
            </w:r>
            <w:r w:rsidRPr="00503675">
              <w:rPr>
                <w:rFonts w:asciiTheme="majorHAnsi" w:hAnsiTheme="majorHAnsi" w:cstheme="majorHAnsi"/>
                <w:sz w:val="22"/>
                <w:szCs w:val="22"/>
              </w:rPr>
              <w:t xml:space="preserve"> (ton)</w:t>
            </w:r>
          </w:p>
        </w:tc>
        <w:tc>
          <w:tcPr>
            <w:tcW w:w="1748" w:type="dxa"/>
          </w:tcPr>
          <w:p w14:paraId="2CDA6B20" w14:textId="77777777" w:rsidR="00503675" w:rsidRPr="00503675" w:rsidRDefault="00503675" w:rsidP="00F91055">
            <w:pPr>
              <w:rPr>
                <w:rFonts w:asciiTheme="majorHAnsi" w:hAnsiTheme="majorHAnsi" w:cstheme="majorHAnsi"/>
                <w:sz w:val="22"/>
                <w:szCs w:val="22"/>
              </w:rPr>
            </w:pPr>
            <w:r w:rsidRPr="00503675">
              <w:rPr>
                <w:rFonts w:asciiTheme="majorHAnsi" w:hAnsiTheme="majorHAnsi" w:cstheme="majorHAnsi"/>
                <w:sz w:val="22"/>
                <w:szCs w:val="22"/>
              </w:rPr>
              <w:t>€ ………………………..</w:t>
            </w:r>
          </w:p>
        </w:tc>
        <w:tc>
          <w:tcPr>
            <w:tcW w:w="1744" w:type="dxa"/>
          </w:tcPr>
          <w:p w14:paraId="524C6D3C" w14:textId="77777777" w:rsidR="00503675" w:rsidRPr="00503675" w:rsidRDefault="00503675" w:rsidP="00F91055">
            <w:pPr>
              <w:rPr>
                <w:rFonts w:asciiTheme="majorHAnsi" w:hAnsiTheme="majorHAnsi" w:cstheme="majorHAnsi"/>
                <w:sz w:val="22"/>
                <w:szCs w:val="22"/>
              </w:rPr>
            </w:pPr>
            <w:r w:rsidRPr="00503675">
              <w:rPr>
                <w:rFonts w:asciiTheme="majorHAnsi" w:hAnsiTheme="majorHAnsi" w:cstheme="majorHAnsi"/>
                <w:sz w:val="22"/>
                <w:szCs w:val="22"/>
              </w:rPr>
              <w:t>€ ………………………..</w:t>
            </w:r>
          </w:p>
        </w:tc>
      </w:tr>
    </w:tbl>
    <w:p w14:paraId="10392F35" w14:textId="77777777" w:rsidR="00503675" w:rsidRPr="00503675" w:rsidRDefault="00503675" w:rsidP="00503675">
      <w:pPr>
        <w:rPr>
          <w:rFonts w:asciiTheme="majorHAnsi" w:hAnsiTheme="majorHAnsi" w:cstheme="majorHAnsi"/>
          <w:sz w:val="22"/>
          <w:szCs w:val="22"/>
        </w:rPr>
      </w:pPr>
    </w:p>
    <w:p w14:paraId="7CD4AB10"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(Wanneer van toepassing) Overslaglocatie harde kunststoffen</w:t>
      </w:r>
    </w:p>
    <w:p w14:paraId="05B38877"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Naam overslaglocatie …………………………………………………………………………………………………………………………,</w:t>
      </w:r>
    </w:p>
    <w:p w14:paraId="5386F640"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en adres overslaglocatie ………………………………………………………………………………………………………………………</w:t>
      </w:r>
      <w:r w:rsidRPr="00503675">
        <w:rPr>
          <w:rFonts w:asciiTheme="majorHAnsi" w:hAnsiTheme="majorHAnsi" w:cstheme="majorHAnsi"/>
          <w:sz w:val="22"/>
          <w:szCs w:val="22"/>
        </w:rPr>
        <w:br/>
      </w:r>
    </w:p>
    <w:p w14:paraId="7BA1D7DA"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Verwerkingslocatie harde kunststoffen</w:t>
      </w:r>
    </w:p>
    <w:p w14:paraId="0AE2C7E6"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Naam verwerkingslocatie ……………………………………………………………………………………………………………………,</w:t>
      </w:r>
    </w:p>
    <w:p w14:paraId="391B8637"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en adres verwerkingslocatie ………………………………………………………………………………………………………………</w:t>
      </w:r>
    </w:p>
    <w:p w14:paraId="6FF8C6A4" w14:textId="77777777" w:rsidR="00503675" w:rsidRPr="00503675" w:rsidRDefault="00503675" w:rsidP="00503675">
      <w:pPr>
        <w:rPr>
          <w:rFonts w:asciiTheme="majorHAnsi" w:hAnsiTheme="majorHAnsi" w:cstheme="majorHAnsi"/>
          <w:sz w:val="22"/>
          <w:szCs w:val="22"/>
        </w:rPr>
      </w:pPr>
    </w:p>
    <w:p w14:paraId="35E9798A" w14:textId="77777777" w:rsidR="00503675" w:rsidRPr="00503675" w:rsidRDefault="00503675" w:rsidP="00503675">
      <w:pPr>
        <w:rPr>
          <w:rFonts w:asciiTheme="majorHAnsi" w:hAnsiTheme="majorHAnsi" w:cstheme="majorHAnsi"/>
          <w:sz w:val="22"/>
          <w:szCs w:val="22"/>
          <w:u w:val="single"/>
        </w:rPr>
      </w:pPr>
      <w:r w:rsidRPr="00503675">
        <w:rPr>
          <w:rFonts w:asciiTheme="majorHAnsi" w:hAnsiTheme="majorHAnsi" w:cstheme="majorHAnsi"/>
          <w:sz w:val="22"/>
          <w:szCs w:val="22"/>
        </w:rPr>
        <w:t>Plaats:</w:t>
      </w:r>
      <w:r w:rsidRPr="00503675">
        <w:rPr>
          <w:rFonts w:asciiTheme="majorHAnsi" w:hAnsiTheme="majorHAnsi" w:cstheme="majorHAnsi"/>
          <w:sz w:val="22"/>
          <w:szCs w:val="22"/>
        </w:rPr>
        <w:tab/>
        <w:t>……………………………………………………… Datum:</w:t>
      </w:r>
      <w:r w:rsidRPr="00503675">
        <w:rPr>
          <w:rFonts w:asciiTheme="majorHAnsi" w:hAnsiTheme="majorHAnsi" w:cstheme="majorHAnsi"/>
          <w:sz w:val="22"/>
          <w:szCs w:val="22"/>
        </w:rPr>
        <w:tab/>
        <w:t>…………………………………………………………………….</w:t>
      </w:r>
    </w:p>
    <w:p w14:paraId="58E875A1" w14:textId="77777777" w:rsidR="00503675" w:rsidRPr="00503675" w:rsidRDefault="00503675" w:rsidP="00503675">
      <w:pPr>
        <w:rPr>
          <w:rFonts w:asciiTheme="majorHAnsi" w:hAnsiTheme="majorHAnsi" w:cstheme="majorHAnsi"/>
          <w:sz w:val="22"/>
          <w:szCs w:val="22"/>
        </w:rPr>
      </w:pPr>
    </w:p>
    <w:p w14:paraId="68F57ACD"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Naam:</w:t>
      </w:r>
      <w:r w:rsidRPr="00503675">
        <w:rPr>
          <w:rFonts w:asciiTheme="majorHAnsi" w:hAnsiTheme="majorHAnsi" w:cstheme="majorHAnsi"/>
          <w:sz w:val="22"/>
          <w:szCs w:val="22"/>
        </w:rPr>
        <w:tab/>
        <w:t>………………………………………………………………………………………..</w:t>
      </w:r>
    </w:p>
    <w:p w14:paraId="2C74F818" w14:textId="77777777" w:rsidR="00503675" w:rsidRPr="00503675" w:rsidRDefault="00503675" w:rsidP="00503675">
      <w:pPr>
        <w:rPr>
          <w:rFonts w:asciiTheme="majorHAnsi" w:hAnsiTheme="majorHAnsi" w:cstheme="majorHAnsi"/>
          <w:sz w:val="22"/>
          <w:szCs w:val="22"/>
        </w:rPr>
      </w:pPr>
    </w:p>
    <w:p w14:paraId="1E5E8098"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Functie:</w:t>
      </w:r>
      <w:r w:rsidRPr="00503675">
        <w:rPr>
          <w:rFonts w:asciiTheme="majorHAnsi" w:hAnsiTheme="majorHAnsi" w:cstheme="majorHAnsi"/>
          <w:sz w:val="22"/>
          <w:szCs w:val="22"/>
        </w:rPr>
        <w:tab/>
        <w:t>………………………………………………………………………………</w:t>
      </w:r>
    </w:p>
    <w:p w14:paraId="2A7812D3" w14:textId="77777777" w:rsidR="00503675" w:rsidRPr="00503675" w:rsidRDefault="00503675" w:rsidP="00503675">
      <w:pPr>
        <w:rPr>
          <w:rFonts w:asciiTheme="majorHAnsi" w:hAnsiTheme="majorHAnsi" w:cstheme="majorHAnsi"/>
          <w:sz w:val="22"/>
          <w:szCs w:val="22"/>
        </w:rPr>
      </w:pPr>
    </w:p>
    <w:p w14:paraId="5B76E6B1"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Ondertekening:</w:t>
      </w:r>
      <w:r w:rsidRPr="00503675">
        <w:rPr>
          <w:rFonts w:asciiTheme="majorHAnsi" w:hAnsiTheme="majorHAnsi" w:cstheme="majorHAnsi"/>
          <w:sz w:val="22"/>
          <w:szCs w:val="22"/>
        </w:rPr>
        <w:tab/>
        <w:t>……………………………………………………………………….</w:t>
      </w:r>
    </w:p>
    <w:p w14:paraId="7B7CFD6C" w14:textId="77777777" w:rsidR="00503675" w:rsidRPr="00503675" w:rsidRDefault="00503675" w:rsidP="00503675">
      <w:pPr>
        <w:rPr>
          <w:rFonts w:asciiTheme="majorHAnsi" w:hAnsiTheme="majorHAnsi" w:cstheme="majorHAnsi"/>
          <w:sz w:val="22"/>
          <w:szCs w:val="22"/>
        </w:rPr>
      </w:pPr>
    </w:p>
    <w:p w14:paraId="0513125F" w14:textId="77777777" w:rsidR="00503675" w:rsidRPr="00503675" w:rsidRDefault="00503675" w:rsidP="00503675">
      <w:pPr>
        <w:spacing w:after="200"/>
        <w:rPr>
          <w:rFonts w:asciiTheme="majorHAnsi" w:hAnsiTheme="majorHAnsi" w:cstheme="majorHAnsi"/>
          <w:sz w:val="22"/>
          <w:szCs w:val="22"/>
        </w:rPr>
      </w:pPr>
      <w:r w:rsidRPr="00503675">
        <w:rPr>
          <w:rFonts w:asciiTheme="majorHAnsi" w:hAnsiTheme="majorHAnsi" w:cstheme="majorHAnsi"/>
          <w:sz w:val="22"/>
          <w:szCs w:val="22"/>
        </w:rPr>
        <w:br w:type="page"/>
      </w:r>
    </w:p>
    <w:p w14:paraId="47B47CFC" w14:textId="5FB548E2" w:rsidR="00503675" w:rsidRPr="00503675" w:rsidRDefault="00503675" w:rsidP="00503675">
      <w:pPr>
        <w:pStyle w:val="Kop1"/>
        <w:rPr>
          <w:rFonts w:cstheme="majorHAnsi"/>
          <w:sz w:val="22"/>
          <w:szCs w:val="22"/>
        </w:rPr>
      </w:pPr>
      <w:bookmarkStart w:id="131" w:name="_Toc504029579"/>
      <w:bookmarkStart w:id="132" w:name="_Toc106634335"/>
      <w:r w:rsidRPr="00503675">
        <w:rPr>
          <w:rFonts w:cstheme="majorHAnsi"/>
          <w:sz w:val="22"/>
          <w:szCs w:val="22"/>
        </w:rPr>
        <w:lastRenderedPageBreak/>
        <w:t>Bijlage 3</w:t>
      </w:r>
      <w:r w:rsidR="007B656B">
        <w:rPr>
          <w:rFonts w:cstheme="majorHAnsi"/>
          <w:sz w:val="22"/>
          <w:szCs w:val="22"/>
        </w:rPr>
        <w:t>p</w:t>
      </w:r>
      <w:r w:rsidRPr="00503675">
        <w:rPr>
          <w:rFonts w:cstheme="majorHAnsi"/>
          <w:sz w:val="22"/>
          <w:szCs w:val="22"/>
        </w:rPr>
        <w:t xml:space="preserve">: </w:t>
      </w:r>
      <w:r w:rsidRPr="00503675">
        <w:rPr>
          <w:rFonts w:cstheme="majorHAnsi"/>
          <w:sz w:val="22"/>
          <w:szCs w:val="22"/>
        </w:rPr>
        <w:tab/>
      </w:r>
      <w:r w:rsidRPr="00503675">
        <w:rPr>
          <w:rFonts w:cstheme="majorHAnsi"/>
          <w:sz w:val="22"/>
          <w:szCs w:val="22"/>
        </w:rPr>
        <w:tab/>
        <w:t>Inschrijfbiljet perceel 16  Polystyreen schuim</w:t>
      </w:r>
      <w:bookmarkEnd w:id="131"/>
      <w:bookmarkEnd w:id="132"/>
      <w:r w:rsidRPr="00503675">
        <w:rPr>
          <w:rFonts w:cstheme="majorHAnsi"/>
          <w:sz w:val="22"/>
          <w:szCs w:val="22"/>
        </w:rPr>
        <w:t xml:space="preserve"> </w:t>
      </w:r>
    </w:p>
    <w:p w14:paraId="722BAB68" w14:textId="77777777" w:rsidR="00503675" w:rsidRPr="00503675" w:rsidRDefault="00503675" w:rsidP="00503675">
      <w:pPr>
        <w:rPr>
          <w:rFonts w:asciiTheme="majorHAnsi" w:hAnsiTheme="majorHAnsi" w:cstheme="majorHAnsi"/>
          <w:sz w:val="22"/>
          <w:szCs w:val="22"/>
        </w:rPr>
      </w:pPr>
    </w:p>
    <w:p w14:paraId="105BA926" w14:textId="77777777" w:rsidR="00503675" w:rsidRPr="00503675" w:rsidRDefault="00503675" w:rsidP="00503675">
      <w:pPr>
        <w:rPr>
          <w:rFonts w:asciiTheme="majorHAnsi" w:hAnsiTheme="majorHAnsi" w:cstheme="majorHAnsi"/>
          <w:i/>
          <w:sz w:val="22"/>
          <w:szCs w:val="22"/>
        </w:rPr>
      </w:pPr>
      <w:r w:rsidRPr="00503675">
        <w:rPr>
          <w:rFonts w:asciiTheme="majorHAnsi" w:hAnsiTheme="majorHAnsi" w:cstheme="majorHAnsi"/>
          <w:i/>
          <w:sz w:val="22"/>
          <w:szCs w:val="22"/>
        </w:rPr>
        <w:t>Door invulling en ondertekening van onderstaand inschrijfbiljet verklaart de inschrijver:</w:t>
      </w:r>
    </w:p>
    <w:p w14:paraId="2774CDBB" w14:textId="2493CF9D" w:rsidR="00503675" w:rsidRPr="00503675" w:rsidRDefault="00503675" w:rsidP="00930244">
      <w:pPr>
        <w:pStyle w:val="Lijstalinea"/>
        <w:numPr>
          <w:ilvl w:val="0"/>
          <w:numId w:val="25"/>
        </w:numPr>
        <w:rPr>
          <w:rFonts w:asciiTheme="majorHAnsi" w:hAnsiTheme="majorHAnsi" w:cstheme="majorHAnsi"/>
          <w:sz w:val="22"/>
          <w:szCs w:val="22"/>
        </w:rPr>
      </w:pPr>
      <w:r w:rsidRPr="00503675">
        <w:rPr>
          <w:rFonts w:asciiTheme="majorHAnsi" w:hAnsiTheme="majorHAnsi" w:cstheme="majorHAnsi"/>
          <w:sz w:val="22"/>
          <w:szCs w:val="22"/>
        </w:rPr>
        <w:t>Zich bereid en in staat de dienstverlening te verrichten conform de eisen zoals gesteld in het Programma van Eisen  “Verwerking afvalstromen milieustraat gemeente Drimmelen” d.d. 20/06/2022 en met kenmerk siw009395, en met inachtneming van de bepalingen en gegevens zoals deze zijn omschreven in de eventuele nota(‘s) van inlichtingen;</w:t>
      </w:r>
    </w:p>
    <w:p w14:paraId="470537E1" w14:textId="77777777" w:rsidR="00503675" w:rsidRPr="00503675" w:rsidRDefault="00503675" w:rsidP="00930244">
      <w:pPr>
        <w:pStyle w:val="Lijstalinea"/>
        <w:numPr>
          <w:ilvl w:val="0"/>
          <w:numId w:val="25"/>
        </w:numPr>
        <w:rPr>
          <w:rFonts w:asciiTheme="majorHAnsi" w:hAnsiTheme="majorHAnsi" w:cstheme="majorHAnsi"/>
          <w:sz w:val="22"/>
          <w:szCs w:val="22"/>
        </w:rPr>
      </w:pPr>
      <w:r w:rsidRPr="00503675">
        <w:rPr>
          <w:rFonts w:asciiTheme="majorHAnsi" w:hAnsiTheme="majorHAnsi" w:cstheme="majorHAnsi"/>
          <w:sz w:val="22"/>
          <w:szCs w:val="22"/>
        </w:rPr>
        <w:t>Dat de opgegeven tarieven inclusief alle logischerwijs tot de opdracht behorende onderdelen en/of zaken zijn;</w:t>
      </w:r>
    </w:p>
    <w:p w14:paraId="2E3D8E61" w14:textId="77777777" w:rsidR="00503675" w:rsidRPr="00503675" w:rsidRDefault="00503675" w:rsidP="00930244">
      <w:pPr>
        <w:pStyle w:val="Lijstalinea"/>
        <w:numPr>
          <w:ilvl w:val="0"/>
          <w:numId w:val="25"/>
        </w:numPr>
        <w:rPr>
          <w:rFonts w:asciiTheme="majorHAnsi" w:hAnsiTheme="majorHAnsi" w:cstheme="majorHAnsi"/>
          <w:sz w:val="22"/>
          <w:szCs w:val="22"/>
        </w:rPr>
      </w:pPr>
      <w:r w:rsidRPr="00503675">
        <w:rPr>
          <w:rFonts w:asciiTheme="majorHAnsi" w:hAnsiTheme="majorHAnsi" w:cstheme="majorHAnsi"/>
          <w:sz w:val="22"/>
          <w:szCs w:val="22"/>
        </w:rPr>
        <w:t>Dat de aangeboden tarieven in  Euro’s en exclusief BTW zijn.</w:t>
      </w:r>
    </w:p>
    <w:p w14:paraId="0A8BD856"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Het is inschrijver daarnaast niet toegestaan een onaanvaardbare en/of speculatieve inschrijving te doen.</w:t>
      </w:r>
    </w:p>
    <w:p w14:paraId="31F71E74" w14:textId="77777777" w:rsidR="00503675" w:rsidRPr="00503675" w:rsidRDefault="00503675" w:rsidP="00503675">
      <w:pPr>
        <w:rPr>
          <w:rFonts w:asciiTheme="majorHAnsi" w:hAnsiTheme="majorHAnsi" w:cstheme="majorHAnsi"/>
          <w:sz w:val="22"/>
          <w:szCs w:val="22"/>
        </w:rPr>
      </w:pPr>
    </w:p>
    <w:p w14:paraId="70581F5B" w14:textId="77777777" w:rsidR="00503675" w:rsidRPr="00503675" w:rsidRDefault="00503675" w:rsidP="00503675">
      <w:pPr>
        <w:rPr>
          <w:rFonts w:asciiTheme="majorHAnsi" w:hAnsiTheme="majorHAnsi" w:cstheme="majorHAnsi"/>
          <w:sz w:val="22"/>
          <w:szCs w:val="22"/>
          <w:u w:val="dotted"/>
        </w:rPr>
      </w:pPr>
      <w:r w:rsidRPr="00503675">
        <w:rPr>
          <w:rFonts w:asciiTheme="majorHAnsi" w:hAnsiTheme="majorHAnsi" w:cstheme="majorHAnsi"/>
          <w:sz w:val="22"/>
          <w:szCs w:val="22"/>
        </w:rPr>
        <w:t>Naam inschrijver:</w:t>
      </w:r>
      <w:r w:rsidRPr="00503675">
        <w:rPr>
          <w:rFonts w:asciiTheme="majorHAnsi" w:hAnsiTheme="majorHAnsi" w:cstheme="majorHAnsi"/>
          <w:sz w:val="22"/>
          <w:szCs w:val="22"/>
        </w:rPr>
        <w:tab/>
      </w:r>
      <w:r w:rsidRPr="00503675">
        <w:rPr>
          <w:rFonts w:asciiTheme="majorHAnsi" w:hAnsiTheme="majorHAnsi" w:cstheme="majorHAnsi"/>
          <w:sz w:val="22"/>
          <w:szCs w:val="22"/>
          <w:u w:val="dotted"/>
        </w:rPr>
        <w:t>……………………………………………………………………….</w:t>
      </w:r>
    </w:p>
    <w:p w14:paraId="7FB7D061" w14:textId="77777777" w:rsidR="00503675" w:rsidRPr="00503675" w:rsidRDefault="00503675" w:rsidP="00503675">
      <w:pPr>
        <w:rPr>
          <w:rFonts w:asciiTheme="majorHAnsi" w:hAnsiTheme="majorHAnsi" w:cstheme="majorHAnsi"/>
          <w:sz w:val="22"/>
          <w:szCs w:val="22"/>
        </w:rPr>
      </w:pPr>
    </w:p>
    <w:p w14:paraId="49C20FD9"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Adres:</w:t>
      </w:r>
      <w:r w:rsidRPr="00503675">
        <w:rPr>
          <w:rFonts w:asciiTheme="majorHAnsi" w:hAnsiTheme="majorHAnsi" w:cstheme="majorHAnsi"/>
          <w:sz w:val="22"/>
          <w:szCs w:val="22"/>
        </w:rPr>
        <w:tab/>
      </w:r>
      <w:r w:rsidRPr="00503675">
        <w:rPr>
          <w:rFonts w:asciiTheme="majorHAnsi" w:hAnsiTheme="majorHAnsi" w:cstheme="majorHAnsi"/>
          <w:sz w:val="22"/>
          <w:szCs w:val="22"/>
          <w:u w:val="dotted"/>
        </w:rPr>
        <w:t>…………………………………………………………………………………………………</w:t>
      </w:r>
    </w:p>
    <w:p w14:paraId="34E6E65A" w14:textId="77777777" w:rsidR="00503675" w:rsidRPr="00503675" w:rsidRDefault="00503675" w:rsidP="00503675">
      <w:pPr>
        <w:rPr>
          <w:rFonts w:asciiTheme="majorHAnsi" w:hAnsiTheme="majorHAnsi" w:cstheme="majorHAnsi"/>
          <w:sz w:val="22"/>
          <w:szCs w:val="22"/>
        </w:rPr>
      </w:pPr>
    </w:p>
    <w:p w14:paraId="191FE177" w14:textId="77777777" w:rsidR="00503675" w:rsidRPr="00503675" w:rsidRDefault="00503675" w:rsidP="00503675">
      <w:pPr>
        <w:rPr>
          <w:rFonts w:asciiTheme="majorHAnsi" w:hAnsiTheme="majorHAnsi" w:cstheme="majorHAnsi"/>
          <w:sz w:val="22"/>
          <w:szCs w:val="22"/>
          <w:u w:val="dotted"/>
        </w:rPr>
      </w:pPr>
      <w:r w:rsidRPr="00503675">
        <w:rPr>
          <w:rFonts w:asciiTheme="majorHAnsi" w:hAnsiTheme="majorHAnsi" w:cstheme="majorHAnsi"/>
          <w:sz w:val="22"/>
          <w:szCs w:val="22"/>
        </w:rPr>
        <w:t xml:space="preserve">Postcode </w:t>
      </w:r>
      <w:r w:rsidRPr="00503675">
        <w:rPr>
          <w:rFonts w:asciiTheme="majorHAnsi" w:hAnsiTheme="majorHAnsi" w:cstheme="majorHAnsi"/>
          <w:sz w:val="22"/>
          <w:szCs w:val="22"/>
        </w:rPr>
        <w:noBreakHyphen/>
        <w:t xml:space="preserve"> woonplaats:</w:t>
      </w:r>
      <w:r w:rsidRPr="00503675">
        <w:rPr>
          <w:rFonts w:asciiTheme="majorHAnsi" w:hAnsiTheme="majorHAnsi" w:cstheme="majorHAnsi"/>
          <w:sz w:val="22"/>
          <w:szCs w:val="22"/>
        </w:rPr>
        <w:tab/>
      </w:r>
      <w:r w:rsidRPr="00503675">
        <w:rPr>
          <w:rFonts w:asciiTheme="majorHAnsi" w:hAnsiTheme="majorHAnsi" w:cstheme="majorHAnsi"/>
          <w:sz w:val="22"/>
          <w:szCs w:val="22"/>
          <w:u w:val="dotted"/>
        </w:rPr>
        <w:t>………………………………………………………………………..</w:t>
      </w:r>
    </w:p>
    <w:p w14:paraId="771952BE" w14:textId="77777777" w:rsidR="00503675" w:rsidRPr="00503675" w:rsidRDefault="00503675" w:rsidP="00503675">
      <w:pPr>
        <w:rPr>
          <w:rFonts w:asciiTheme="majorHAnsi" w:hAnsiTheme="majorHAnsi" w:cstheme="maj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9"/>
        <w:gridCol w:w="2655"/>
        <w:gridCol w:w="1745"/>
        <w:gridCol w:w="1741"/>
      </w:tblGrid>
      <w:tr w:rsidR="00503675" w:rsidRPr="00503675" w14:paraId="3A79F0F3" w14:textId="77777777" w:rsidTr="00F91055">
        <w:tc>
          <w:tcPr>
            <w:tcW w:w="3021" w:type="dxa"/>
          </w:tcPr>
          <w:p w14:paraId="21882BED"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Omschrijving</w:t>
            </w:r>
          </w:p>
        </w:tc>
        <w:tc>
          <w:tcPr>
            <w:tcW w:w="2757" w:type="dxa"/>
          </w:tcPr>
          <w:p w14:paraId="0009E1F7"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Aantal eenheden (A)</w:t>
            </w:r>
          </w:p>
        </w:tc>
        <w:tc>
          <w:tcPr>
            <w:tcW w:w="1748" w:type="dxa"/>
          </w:tcPr>
          <w:p w14:paraId="162E836B"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Eenheidsprijs per eenheid (B)</w:t>
            </w:r>
          </w:p>
        </w:tc>
        <w:tc>
          <w:tcPr>
            <w:tcW w:w="1744" w:type="dxa"/>
          </w:tcPr>
          <w:p w14:paraId="11746CAD" w14:textId="77777777" w:rsidR="00503675" w:rsidRPr="00503675" w:rsidRDefault="00503675" w:rsidP="00F91055">
            <w:pPr>
              <w:rPr>
                <w:rFonts w:asciiTheme="majorHAnsi" w:hAnsiTheme="majorHAnsi" w:cstheme="majorHAnsi"/>
                <w:b/>
                <w:sz w:val="22"/>
                <w:szCs w:val="22"/>
              </w:rPr>
            </w:pPr>
            <w:r w:rsidRPr="00503675">
              <w:rPr>
                <w:rFonts w:asciiTheme="majorHAnsi" w:hAnsiTheme="majorHAnsi" w:cstheme="majorHAnsi"/>
                <w:b/>
                <w:sz w:val="22"/>
                <w:szCs w:val="22"/>
              </w:rPr>
              <w:t>Totaal (</w:t>
            </w:r>
            <w:proofErr w:type="spellStart"/>
            <w:r w:rsidRPr="00503675">
              <w:rPr>
                <w:rFonts w:asciiTheme="majorHAnsi" w:hAnsiTheme="majorHAnsi" w:cstheme="majorHAnsi"/>
                <w:b/>
                <w:sz w:val="22"/>
                <w:szCs w:val="22"/>
              </w:rPr>
              <w:t>AxB</w:t>
            </w:r>
            <w:proofErr w:type="spellEnd"/>
            <w:r w:rsidRPr="00503675">
              <w:rPr>
                <w:rFonts w:asciiTheme="majorHAnsi" w:hAnsiTheme="majorHAnsi" w:cstheme="majorHAnsi"/>
                <w:b/>
                <w:sz w:val="22"/>
                <w:szCs w:val="22"/>
              </w:rPr>
              <w:t>=C)</w:t>
            </w:r>
          </w:p>
        </w:tc>
      </w:tr>
      <w:tr w:rsidR="00503675" w:rsidRPr="00503675" w14:paraId="25111193" w14:textId="77777777" w:rsidTr="00F91055">
        <w:tc>
          <w:tcPr>
            <w:tcW w:w="3021" w:type="dxa"/>
          </w:tcPr>
          <w:p w14:paraId="731D6239" w14:textId="77777777" w:rsidR="00503675" w:rsidRPr="00503675" w:rsidRDefault="00503675" w:rsidP="00F91055">
            <w:pPr>
              <w:rPr>
                <w:rFonts w:asciiTheme="majorHAnsi" w:hAnsiTheme="majorHAnsi" w:cstheme="majorHAnsi"/>
                <w:sz w:val="22"/>
                <w:szCs w:val="22"/>
                <w:lang w:eastAsia="ja-JP"/>
              </w:rPr>
            </w:pPr>
            <w:r w:rsidRPr="00503675">
              <w:rPr>
                <w:rFonts w:asciiTheme="majorHAnsi" w:hAnsiTheme="majorHAnsi" w:cstheme="majorHAnsi"/>
                <w:sz w:val="22"/>
                <w:szCs w:val="22"/>
              </w:rPr>
              <w:t>Verwerking per ton t.b.v.  polystyreen schuim (piepschuim)</w:t>
            </w:r>
          </w:p>
        </w:tc>
        <w:tc>
          <w:tcPr>
            <w:tcW w:w="2757" w:type="dxa"/>
          </w:tcPr>
          <w:p w14:paraId="494E2B6E" w14:textId="48B9EFAD" w:rsidR="00503675" w:rsidRPr="00503675" w:rsidRDefault="007B656B" w:rsidP="00F91055">
            <w:pPr>
              <w:rPr>
                <w:rFonts w:asciiTheme="majorHAnsi" w:hAnsiTheme="majorHAnsi" w:cstheme="majorHAnsi"/>
                <w:sz w:val="22"/>
                <w:szCs w:val="22"/>
              </w:rPr>
            </w:pPr>
            <w:r>
              <w:rPr>
                <w:rFonts w:asciiTheme="majorHAnsi" w:hAnsiTheme="majorHAnsi" w:cstheme="majorHAnsi"/>
                <w:sz w:val="22"/>
                <w:szCs w:val="22"/>
              </w:rPr>
              <w:t>3</w:t>
            </w:r>
            <w:r w:rsidR="00503675" w:rsidRPr="00503675">
              <w:rPr>
                <w:rFonts w:asciiTheme="majorHAnsi" w:hAnsiTheme="majorHAnsi" w:cstheme="majorHAnsi"/>
                <w:sz w:val="22"/>
                <w:szCs w:val="22"/>
              </w:rPr>
              <w:t xml:space="preserve"> (ton)</w:t>
            </w:r>
            <w:r>
              <w:rPr>
                <w:rFonts w:asciiTheme="majorHAnsi" w:hAnsiTheme="majorHAnsi" w:cstheme="majorHAnsi"/>
                <w:sz w:val="22"/>
                <w:szCs w:val="22"/>
              </w:rPr>
              <w:t>*</w:t>
            </w:r>
          </w:p>
        </w:tc>
        <w:tc>
          <w:tcPr>
            <w:tcW w:w="1748" w:type="dxa"/>
          </w:tcPr>
          <w:p w14:paraId="56E4E537" w14:textId="77777777" w:rsidR="00503675" w:rsidRPr="00503675" w:rsidRDefault="00503675" w:rsidP="00F91055">
            <w:pPr>
              <w:rPr>
                <w:rFonts w:asciiTheme="majorHAnsi" w:hAnsiTheme="majorHAnsi" w:cstheme="majorHAnsi"/>
                <w:sz w:val="22"/>
                <w:szCs w:val="22"/>
              </w:rPr>
            </w:pPr>
            <w:r w:rsidRPr="00503675">
              <w:rPr>
                <w:rFonts w:asciiTheme="majorHAnsi" w:hAnsiTheme="majorHAnsi" w:cstheme="majorHAnsi"/>
                <w:sz w:val="22"/>
                <w:szCs w:val="22"/>
              </w:rPr>
              <w:t>€ ………………………..</w:t>
            </w:r>
          </w:p>
        </w:tc>
        <w:tc>
          <w:tcPr>
            <w:tcW w:w="1744" w:type="dxa"/>
          </w:tcPr>
          <w:p w14:paraId="263A490C" w14:textId="77777777" w:rsidR="00503675" w:rsidRPr="00503675" w:rsidRDefault="00503675" w:rsidP="00F91055">
            <w:pPr>
              <w:rPr>
                <w:rFonts w:asciiTheme="majorHAnsi" w:hAnsiTheme="majorHAnsi" w:cstheme="majorHAnsi"/>
                <w:sz w:val="22"/>
                <w:szCs w:val="22"/>
              </w:rPr>
            </w:pPr>
            <w:r w:rsidRPr="00503675">
              <w:rPr>
                <w:rFonts w:asciiTheme="majorHAnsi" w:hAnsiTheme="majorHAnsi" w:cstheme="majorHAnsi"/>
                <w:sz w:val="22"/>
                <w:szCs w:val="22"/>
              </w:rPr>
              <w:t>€ ………………………..</w:t>
            </w:r>
          </w:p>
        </w:tc>
      </w:tr>
    </w:tbl>
    <w:p w14:paraId="1ADC016E" w14:textId="5E38DAAE" w:rsidR="00503675" w:rsidRDefault="007B656B" w:rsidP="007B656B">
      <w:pPr>
        <w:rPr>
          <w:rFonts w:asciiTheme="majorHAnsi" w:hAnsiTheme="majorHAnsi" w:cstheme="majorHAnsi"/>
          <w:sz w:val="22"/>
          <w:szCs w:val="22"/>
        </w:rPr>
      </w:pPr>
      <w:r>
        <w:rPr>
          <w:rFonts w:asciiTheme="majorHAnsi" w:hAnsiTheme="majorHAnsi" w:cstheme="majorHAnsi"/>
          <w:sz w:val="22"/>
          <w:szCs w:val="22"/>
        </w:rPr>
        <w:t xml:space="preserve">* Dit tonnage is een </w:t>
      </w:r>
      <w:r w:rsidR="0084779C">
        <w:rPr>
          <w:rFonts w:asciiTheme="majorHAnsi" w:hAnsiTheme="majorHAnsi" w:cstheme="majorHAnsi"/>
          <w:sz w:val="22"/>
          <w:szCs w:val="22"/>
        </w:rPr>
        <w:t>gebaseerd op de gemiddelde verwerking afgelopen 5 jaar. Echter, de laatste jaren lag</w:t>
      </w:r>
      <w:r w:rsidR="005D4B4A">
        <w:rPr>
          <w:rFonts w:asciiTheme="majorHAnsi" w:hAnsiTheme="majorHAnsi" w:cstheme="majorHAnsi"/>
          <w:sz w:val="22"/>
          <w:szCs w:val="22"/>
        </w:rPr>
        <w:t xml:space="preserve"> de verwerking van het tonnage significant hoger zoals te zien is in bijlage 4. Inschrijver dient hier rekening mee te houden. </w:t>
      </w:r>
    </w:p>
    <w:p w14:paraId="462A2592" w14:textId="77777777" w:rsidR="005D4B4A" w:rsidRPr="007B656B" w:rsidRDefault="005D4B4A" w:rsidP="007B656B">
      <w:pPr>
        <w:rPr>
          <w:rFonts w:asciiTheme="majorHAnsi" w:hAnsiTheme="majorHAnsi" w:cstheme="majorHAnsi"/>
          <w:sz w:val="22"/>
          <w:szCs w:val="22"/>
        </w:rPr>
      </w:pPr>
    </w:p>
    <w:p w14:paraId="052FA850"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(Wanneer van toepassing) Overslaglocatie polystyreen schuim</w:t>
      </w:r>
    </w:p>
    <w:p w14:paraId="1058C641"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Naam overslaglocatie …………………………………………………………………………………………………………………………,</w:t>
      </w:r>
    </w:p>
    <w:p w14:paraId="38BA6024"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en adres overslaglocatie ………………………………………………………………………………………………………………………</w:t>
      </w:r>
      <w:r w:rsidRPr="00503675">
        <w:rPr>
          <w:rFonts w:asciiTheme="majorHAnsi" w:hAnsiTheme="majorHAnsi" w:cstheme="majorHAnsi"/>
          <w:sz w:val="22"/>
          <w:szCs w:val="22"/>
        </w:rPr>
        <w:br/>
      </w:r>
    </w:p>
    <w:p w14:paraId="61070537"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Verwerkingslocatie polystyreen schuim</w:t>
      </w:r>
    </w:p>
    <w:p w14:paraId="655FFB66"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Naam verwerkingslocatie ……………………………………………………………………………………………………………………,</w:t>
      </w:r>
    </w:p>
    <w:p w14:paraId="2E3C71E4"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en adres verwerkingslocatie ………………………………………………………………………………………………………………</w:t>
      </w:r>
    </w:p>
    <w:p w14:paraId="5FE9F8A4" w14:textId="77777777" w:rsidR="00503675" w:rsidRPr="00503675" w:rsidRDefault="00503675" w:rsidP="00503675">
      <w:pPr>
        <w:rPr>
          <w:rFonts w:asciiTheme="majorHAnsi" w:hAnsiTheme="majorHAnsi" w:cstheme="majorHAnsi"/>
          <w:sz w:val="22"/>
          <w:szCs w:val="22"/>
        </w:rPr>
      </w:pPr>
    </w:p>
    <w:p w14:paraId="2DF489FD" w14:textId="77777777" w:rsidR="00503675" w:rsidRPr="00503675" w:rsidRDefault="00503675" w:rsidP="00503675">
      <w:pPr>
        <w:rPr>
          <w:rFonts w:asciiTheme="majorHAnsi" w:hAnsiTheme="majorHAnsi" w:cstheme="majorHAnsi"/>
          <w:sz w:val="22"/>
          <w:szCs w:val="22"/>
          <w:u w:val="single"/>
        </w:rPr>
      </w:pPr>
      <w:r w:rsidRPr="00503675">
        <w:rPr>
          <w:rFonts w:asciiTheme="majorHAnsi" w:hAnsiTheme="majorHAnsi" w:cstheme="majorHAnsi"/>
          <w:sz w:val="22"/>
          <w:szCs w:val="22"/>
        </w:rPr>
        <w:t>Plaats:</w:t>
      </w:r>
      <w:r w:rsidRPr="00503675">
        <w:rPr>
          <w:rFonts w:asciiTheme="majorHAnsi" w:hAnsiTheme="majorHAnsi" w:cstheme="majorHAnsi"/>
          <w:sz w:val="22"/>
          <w:szCs w:val="22"/>
        </w:rPr>
        <w:tab/>
        <w:t>……………………………………………………… Datum:</w:t>
      </w:r>
      <w:r w:rsidRPr="00503675">
        <w:rPr>
          <w:rFonts w:asciiTheme="majorHAnsi" w:hAnsiTheme="majorHAnsi" w:cstheme="majorHAnsi"/>
          <w:sz w:val="22"/>
          <w:szCs w:val="22"/>
        </w:rPr>
        <w:tab/>
        <w:t>…………………………………………………………………….</w:t>
      </w:r>
    </w:p>
    <w:p w14:paraId="195E83A8" w14:textId="77777777" w:rsidR="00503675" w:rsidRPr="00503675" w:rsidRDefault="00503675" w:rsidP="00503675">
      <w:pPr>
        <w:rPr>
          <w:rFonts w:asciiTheme="majorHAnsi" w:hAnsiTheme="majorHAnsi" w:cstheme="majorHAnsi"/>
          <w:sz w:val="22"/>
          <w:szCs w:val="22"/>
        </w:rPr>
      </w:pPr>
    </w:p>
    <w:p w14:paraId="59ED8837"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Naam:</w:t>
      </w:r>
      <w:r w:rsidRPr="00503675">
        <w:rPr>
          <w:rFonts w:asciiTheme="majorHAnsi" w:hAnsiTheme="majorHAnsi" w:cstheme="majorHAnsi"/>
          <w:sz w:val="22"/>
          <w:szCs w:val="22"/>
        </w:rPr>
        <w:tab/>
        <w:t>………………………………………………………………………………………..</w:t>
      </w:r>
    </w:p>
    <w:p w14:paraId="088F8B10" w14:textId="77777777" w:rsidR="00503675" w:rsidRPr="00503675" w:rsidRDefault="00503675" w:rsidP="00503675">
      <w:pPr>
        <w:rPr>
          <w:rFonts w:asciiTheme="majorHAnsi" w:hAnsiTheme="majorHAnsi" w:cstheme="majorHAnsi"/>
          <w:sz w:val="22"/>
          <w:szCs w:val="22"/>
        </w:rPr>
      </w:pPr>
    </w:p>
    <w:p w14:paraId="05D69991"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Functie:</w:t>
      </w:r>
      <w:r w:rsidRPr="00503675">
        <w:rPr>
          <w:rFonts w:asciiTheme="majorHAnsi" w:hAnsiTheme="majorHAnsi" w:cstheme="majorHAnsi"/>
          <w:sz w:val="22"/>
          <w:szCs w:val="22"/>
        </w:rPr>
        <w:tab/>
        <w:t>……………………………………………………………………………</w:t>
      </w:r>
    </w:p>
    <w:p w14:paraId="14CDFE5C" w14:textId="77777777" w:rsidR="00503675" w:rsidRPr="00503675" w:rsidRDefault="00503675" w:rsidP="00503675">
      <w:pPr>
        <w:rPr>
          <w:rFonts w:asciiTheme="majorHAnsi" w:hAnsiTheme="majorHAnsi" w:cstheme="majorHAnsi"/>
          <w:sz w:val="22"/>
          <w:szCs w:val="22"/>
        </w:rPr>
      </w:pPr>
    </w:p>
    <w:p w14:paraId="3DA3C91E" w14:textId="77777777" w:rsidR="00503675" w:rsidRPr="00503675" w:rsidRDefault="00503675" w:rsidP="00503675">
      <w:pPr>
        <w:rPr>
          <w:rFonts w:asciiTheme="majorHAnsi" w:hAnsiTheme="majorHAnsi" w:cstheme="majorHAnsi"/>
          <w:sz w:val="22"/>
          <w:szCs w:val="22"/>
        </w:rPr>
      </w:pPr>
      <w:r w:rsidRPr="00503675">
        <w:rPr>
          <w:rFonts w:asciiTheme="majorHAnsi" w:hAnsiTheme="majorHAnsi" w:cstheme="majorHAnsi"/>
          <w:sz w:val="22"/>
          <w:szCs w:val="22"/>
        </w:rPr>
        <w:t>Ondertekening:</w:t>
      </w:r>
      <w:r w:rsidRPr="00503675">
        <w:rPr>
          <w:rFonts w:asciiTheme="majorHAnsi" w:hAnsiTheme="majorHAnsi" w:cstheme="majorHAnsi"/>
          <w:sz w:val="22"/>
          <w:szCs w:val="22"/>
        </w:rPr>
        <w:tab/>
        <w:t>…………………………………………………………………………..</w:t>
      </w:r>
    </w:p>
    <w:p w14:paraId="4F67587E" w14:textId="77777777" w:rsidR="00503675" w:rsidRPr="00503675" w:rsidRDefault="00503675" w:rsidP="00503675">
      <w:pPr>
        <w:spacing w:after="200"/>
        <w:rPr>
          <w:rFonts w:asciiTheme="majorHAnsi" w:hAnsiTheme="majorHAnsi" w:cstheme="majorHAnsi"/>
          <w:sz w:val="22"/>
          <w:szCs w:val="22"/>
        </w:rPr>
      </w:pPr>
    </w:p>
    <w:p w14:paraId="4ABAB662" w14:textId="77777777" w:rsidR="00503675" w:rsidRPr="00503675" w:rsidRDefault="00503675" w:rsidP="00503675">
      <w:pPr>
        <w:spacing w:after="200"/>
        <w:rPr>
          <w:rFonts w:asciiTheme="majorHAnsi" w:eastAsiaTheme="majorEastAsia" w:hAnsiTheme="majorHAnsi" w:cstheme="majorHAnsi"/>
          <w:b/>
          <w:bCs/>
          <w:color w:val="365F91" w:themeColor="accent1" w:themeShade="BF"/>
          <w:sz w:val="22"/>
          <w:szCs w:val="22"/>
        </w:rPr>
      </w:pPr>
      <w:r w:rsidRPr="00503675">
        <w:rPr>
          <w:rFonts w:asciiTheme="majorHAnsi" w:hAnsiTheme="majorHAnsi" w:cstheme="majorHAnsi"/>
          <w:sz w:val="22"/>
          <w:szCs w:val="22"/>
        </w:rPr>
        <w:br w:type="page"/>
      </w:r>
    </w:p>
    <w:p w14:paraId="77F3BAEB" w14:textId="77777777" w:rsidR="00503675" w:rsidRPr="00503675" w:rsidRDefault="00503675" w:rsidP="00503675">
      <w:pPr>
        <w:pStyle w:val="Kop1"/>
        <w:rPr>
          <w:rFonts w:cstheme="majorHAnsi"/>
          <w:sz w:val="22"/>
          <w:szCs w:val="22"/>
        </w:rPr>
      </w:pPr>
      <w:bookmarkStart w:id="133" w:name="_Toc504029580"/>
      <w:bookmarkStart w:id="134" w:name="_Toc106634336"/>
      <w:r w:rsidRPr="00503675">
        <w:rPr>
          <w:rFonts w:cstheme="majorHAnsi"/>
          <w:sz w:val="22"/>
          <w:szCs w:val="22"/>
        </w:rPr>
        <w:lastRenderedPageBreak/>
        <w:t xml:space="preserve">Bijlage 4: </w:t>
      </w:r>
      <w:r w:rsidRPr="00503675">
        <w:rPr>
          <w:rFonts w:cstheme="majorHAnsi"/>
          <w:sz w:val="22"/>
          <w:szCs w:val="22"/>
        </w:rPr>
        <w:tab/>
      </w:r>
      <w:r w:rsidRPr="00503675">
        <w:rPr>
          <w:rFonts w:cstheme="majorHAnsi"/>
          <w:sz w:val="22"/>
          <w:szCs w:val="22"/>
        </w:rPr>
        <w:tab/>
        <w:t>Informatie per perceel</w:t>
      </w:r>
      <w:bookmarkEnd w:id="133"/>
      <w:bookmarkEnd w:id="134"/>
    </w:p>
    <w:p w14:paraId="01A48F68" w14:textId="77777777" w:rsidR="00503675" w:rsidRPr="00503675" w:rsidRDefault="00503675" w:rsidP="00503675">
      <w:pPr>
        <w:rPr>
          <w:rFonts w:asciiTheme="majorHAnsi" w:hAnsiTheme="majorHAnsi" w:cstheme="majorHAnsi"/>
          <w:sz w:val="22"/>
          <w:szCs w:val="22"/>
        </w:rPr>
      </w:pP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22"/>
        <w:gridCol w:w="1248"/>
        <w:gridCol w:w="1248"/>
        <w:gridCol w:w="1331"/>
        <w:gridCol w:w="1276"/>
        <w:gridCol w:w="1276"/>
      </w:tblGrid>
      <w:tr w:rsidR="00503675" w:rsidRPr="00503675" w14:paraId="2292F7AD" w14:textId="77777777" w:rsidTr="00F91055">
        <w:trPr>
          <w:trHeight w:val="314"/>
        </w:trPr>
        <w:tc>
          <w:tcPr>
            <w:tcW w:w="2622" w:type="dxa"/>
          </w:tcPr>
          <w:p w14:paraId="211E40FB" w14:textId="77777777" w:rsidR="00503675" w:rsidRPr="00503675"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503675">
              <w:rPr>
                <w:rFonts w:asciiTheme="majorHAnsi" w:hAnsiTheme="majorHAnsi" w:cstheme="majorHAnsi"/>
                <w:sz w:val="22"/>
                <w:szCs w:val="22"/>
              </w:rPr>
              <w:t>Dienstjaar</w:t>
            </w:r>
          </w:p>
        </w:tc>
        <w:tc>
          <w:tcPr>
            <w:tcW w:w="1248" w:type="dxa"/>
          </w:tcPr>
          <w:p w14:paraId="20AF9981" w14:textId="77777777" w:rsidR="00503675" w:rsidRPr="00503675"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b/>
                <w:bCs/>
                <w:sz w:val="22"/>
                <w:szCs w:val="22"/>
              </w:rPr>
            </w:pPr>
            <w:r w:rsidRPr="00503675">
              <w:rPr>
                <w:rFonts w:asciiTheme="majorHAnsi" w:hAnsiTheme="majorHAnsi" w:cstheme="majorHAnsi"/>
                <w:b/>
                <w:bCs/>
                <w:sz w:val="22"/>
                <w:szCs w:val="22"/>
              </w:rPr>
              <w:t>2017</w:t>
            </w:r>
          </w:p>
        </w:tc>
        <w:tc>
          <w:tcPr>
            <w:tcW w:w="1248" w:type="dxa"/>
          </w:tcPr>
          <w:p w14:paraId="0BA0B150" w14:textId="77777777" w:rsidR="00503675" w:rsidRPr="00503675"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b/>
                <w:bCs/>
                <w:sz w:val="22"/>
                <w:szCs w:val="22"/>
              </w:rPr>
            </w:pPr>
            <w:r w:rsidRPr="00503675">
              <w:rPr>
                <w:rFonts w:asciiTheme="majorHAnsi" w:hAnsiTheme="majorHAnsi" w:cstheme="majorHAnsi"/>
                <w:b/>
                <w:bCs/>
                <w:sz w:val="22"/>
                <w:szCs w:val="22"/>
              </w:rPr>
              <w:t>2018</w:t>
            </w:r>
          </w:p>
        </w:tc>
        <w:tc>
          <w:tcPr>
            <w:tcW w:w="1331" w:type="dxa"/>
          </w:tcPr>
          <w:p w14:paraId="2EBEF1D0" w14:textId="77777777" w:rsidR="00503675" w:rsidRPr="00503675"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b/>
                <w:bCs/>
                <w:sz w:val="22"/>
                <w:szCs w:val="22"/>
              </w:rPr>
            </w:pPr>
            <w:r w:rsidRPr="00503675">
              <w:rPr>
                <w:rFonts w:asciiTheme="majorHAnsi" w:hAnsiTheme="majorHAnsi" w:cstheme="majorHAnsi"/>
                <w:b/>
                <w:bCs/>
                <w:sz w:val="22"/>
                <w:szCs w:val="22"/>
              </w:rPr>
              <w:t>2019</w:t>
            </w:r>
          </w:p>
        </w:tc>
        <w:tc>
          <w:tcPr>
            <w:tcW w:w="1276" w:type="dxa"/>
          </w:tcPr>
          <w:p w14:paraId="6E4F8D0B" w14:textId="77777777" w:rsidR="00503675" w:rsidRPr="00503675"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b/>
                <w:bCs/>
                <w:sz w:val="22"/>
                <w:szCs w:val="22"/>
              </w:rPr>
            </w:pPr>
            <w:r w:rsidRPr="00503675">
              <w:rPr>
                <w:rFonts w:asciiTheme="majorHAnsi" w:hAnsiTheme="majorHAnsi" w:cstheme="majorHAnsi"/>
                <w:b/>
                <w:bCs/>
                <w:sz w:val="22"/>
                <w:szCs w:val="22"/>
              </w:rPr>
              <w:t>2020</w:t>
            </w:r>
          </w:p>
        </w:tc>
        <w:tc>
          <w:tcPr>
            <w:tcW w:w="1276" w:type="dxa"/>
          </w:tcPr>
          <w:p w14:paraId="7CE2C455" w14:textId="77777777" w:rsidR="00503675" w:rsidRPr="00503675"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b/>
                <w:bCs/>
                <w:sz w:val="22"/>
                <w:szCs w:val="22"/>
              </w:rPr>
            </w:pPr>
            <w:r w:rsidRPr="00503675">
              <w:rPr>
                <w:rFonts w:asciiTheme="majorHAnsi" w:hAnsiTheme="majorHAnsi" w:cstheme="majorHAnsi"/>
                <w:b/>
                <w:bCs/>
                <w:sz w:val="22"/>
                <w:szCs w:val="22"/>
              </w:rPr>
              <w:t>2021</w:t>
            </w:r>
          </w:p>
        </w:tc>
      </w:tr>
      <w:tr w:rsidR="00503675" w:rsidRPr="00503675" w14:paraId="6B4861EF" w14:textId="77777777" w:rsidTr="00F91055">
        <w:trPr>
          <w:trHeight w:val="314"/>
        </w:trPr>
        <w:tc>
          <w:tcPr>
            <w:tcW w:w="2622" w:type="dxa"/>
          </w:tcPr>
          <w:p w14:paraId="7B3478FE" w14:textId="77777777" w:rsidR="00503675" w:rsidRPr="00503675"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503675">
              <w:rPr>
                <w:rFonts w:asciiTheme="majorHAnsi" w:hAnsiTheme="majorHAnsi" w:cstheme="majorHAnsi"/>
                <w:sz w:val="22"/>
                <w:szCs w:val="22"/>
              </w:rPr>
              <w:t>Aantal inwoners</w:t>
            </w:r>
          </w:p>
        </w:tc>
        <w:tc>
          <w:tcPr>
            <w:tcW w:w="1248" w:type="dxa"/>
          </w:tcPr>
          <w:p w14:paraId="27129D9D" w14:textId="77777777" w:rsidR="00503675" w:rsidRPr="00503675" w:rsidRDefault="00503675" w:rsidP="00F91055">
            <w:pPr>
              <w:spacing w:line="120" w:lineRule="exact"/>
              <w:jc w:val="center"/>
              <w:rPr>
                <w:rFonts w:asciiTheme="majorHAnsi" w:hAnsiTheme="majorHAnsi" w:cstheme="majorHAnsi"/>
                <w:sz w:val="22"/>
                <w:szCs w:val="22"/>
              </w:rPr>
            </w:pPr>
          </w:p>
          <w:p w14:paraId="103554E6" w14:textId="77777777" w:rsidR="00503675" w:rsidRPr="00503675"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503675">
              <w:rPr>
                <w:rFonts w:asciiTheme="majorHAnsi" w:hAnsiTheme="majorHAnsi" w:cstheme="majorHAnsi"/>
                <w:sz w:val="22"/>
                <w:szCs w:val="22"/>
              </w:rPr>
              <w:t>26.873</w:t>
            </w:r>
          </w:p>
        </w:tc>
        <w:tc>
          <w:tcPr>
            <w:tcW w:w="1248" w:type="dxa"/>
          </w:tcPr>
          <w:p w14:paraId="6906AC42" w14:textId="77777777" w:rsidR="00503675" w:rsidRPr="00503675" w:rsidRDefault="00503675" w:rsidP="00F91055">
            <w:pPr>
              <w:spacing w:line="120" w:lineRule="exact"/>
              <w:jc w:val="center"/>
              <w:rPr>
                <w:rFonts w:asciiTheme="majorHAnsi" w:hAnsiTheme="majorHAnsi" w:cstheme="majorHAnsi"/>
                <w:sz w:val="22"/>
                <w:szCs w:val="22"/>
              </w:rPr>
            </w:pPr>
          </w:p>
          <w:p w14:paraId="400B3C5D" w14:textId="77777777" w:rsidR="00503675" w:rsidRPr="00503675"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503675">
              <w:rPr>
                <w:rFonts w:asciiTheme="majorHAnsi" w:hAnsiTheme="majorHAnsi" w:cstheme="majorHAnsi"/>
                <w:sz w:val="22"/>
                <w:szCs w:val="22"/>
              </w:rPr>
              <w:t>27.163</w:t>
            </w:r>
          </w:p>
        </w:tc>
        <w:tc>
          <w:tcPr>
            <w:tcW w:w="1331" w:type="dxa"/>
          </w:tcPr>
          <w:p w14:paraId="0A179434" w14:textId="77777777" w:rsidR="00503675" w:rsidRPr="00503675" w:rsidRDefault="00503675" w:rsidP="00F91055">
            <w:pPr>
              <w:spacing w:line="120" w:lineRule="exact"/>
              <w:jc w:val="center"/>
              <w:rPr>
                <w:rFonts w:asciiTheme="majorHAnsi" w:hAnsiTheme="majorHAnsi" w:cstheme="majorHAnsi"/>
                <w:sz w:val="22"/>
                <w:szCs w:val="22"/>
              </w:rPr>
            </w:pPr>
          </w:p>
          <w:p w14:paraId="459D4F41" w14:textId="77777777" w:rsidR="00503675" w:rsidRPr="00503675"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503675">
              <w:rPr>
                <w:rFonts w:asciiTheme="majorHAnsi" w:hAnsiTheme="majorHAnsi" w:cstheme="majorHAnsi"/>
                <w:sz w:val="22"/>
                <w:szCs w:val="22"/>
              </w:rPr>
              <w:t>27.272</w:t>
            </w:r>
          </w:p>
        </w:tc>
        <w:tc>
          <w:tcPr>
            <w:tcW w:w="1276" w:type="dxa"/>
          </w:tcPr>
          <w:p w14:paraId="3EF64B94" w14:textId="77777777" w:rsidR="00503675" w:rsidRPr="00503675" w:rsidRDefault="00503675" w:rsidP="00F91055">
            <w:pPr>
              <w:spacing w:line="120" w:lineRule="exact"/>
              <w:jc w:val="center"/>
              <w:rPr>
                <w:rFonts w:asciiTheme="majorHAnsi" w:hAnsiTheme="majorHAnsi" w:cstheme="majorHAnsi"/>
                <w:sz w:val="22"/>
                <w:szCs w:val="22"/>
              </w:rPr>
            </w:pPr>
          </w:p>
          <w:p w14:paraId="09BE33E0" w14:textId="77777777" w:rsidR="00503675" w:rsidRPr="00503675"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503675">
              <w:rPr>
                <w:rFonts w:asciiTheme="majorHAnsi" w:hAnsiTheme="majorHAnsi" w:cstheme="majorHAnsi"/>
                <w:sz w:val="22"/>
                <w:szCs w:val="22"/>
              </w:rPr>
              <w:t>27.336</w:t>
            </w:r>
          </w:p>
        </w:tc>
        <w:tc>
          <w:tcPr>
            <w:tcW w:w="1276" w:type="dxa"/>
          </w:tcPr>
          <w:p w14:paraId="60D8DA4F" w14:textId="77777777" w:rsidR="00503675" w:rsidRPr="00503675" w:rsidRDefault="00503675" w:rsidP="00F91055">
            <w:pPr>
              <w:spacing w:line="120" w:lineRule="exact"/>
              <w:jc w:val="center"/>
              <w:rPr>
                <w:rFonts w:asciiTheme="majorHAnsi" w:hAnsiTheme="majorHAnsi" w:cstheme="majorHAnsi"/>
                <w:sz w:val="22"/>
                <w:szCs w:val="22"/>
              </w:rPr>
            </w:pPr>
          </w:p>
          <w:p w14:paraId="7A3C02E7" w14:textId="77777777" w:rsidR="00503675" w:rsidRPr="00503675"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503675">
              <w:rPr>
                <w:rFonts w:asciiTheme="majorHAnsi" w:hAnsiTheme="majorHAnsi" w:cstheme="majorHAnsi"/>
                <w:sz w:val="22"/>
                <w:szCs w:val="22"/>
              </w:rPr>
              <w:t>27.484</w:t>
            </w:r>
          </w:p>
        </w:tc>
      </w:tr>
      <w:tr w:rsidR="00503675" w:rsidRPr="00503675" w14:paraId="78279FD8" w14:textId="77777777" w:rsidTr="00F91055">
        <w:trPr>
          <w:trHeight w:val="315"/>
        </w:trPr>
        <w:tc>
          <w:tcPr>
            <w:tcW w:w="2622" w:type="dxa"/>
          </w:tcPr>
          <w:p w14:paraId="52E1FE24" w14:textId="77777777" w:rsidR="00503675" w:rsidRPr="00503675"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503675">
              <w:rPr>
                <w:rFonts w:asciiTheme="majorHAnsi" w:hAnsiTheme="majorHAnsi" w:cstheme="majorHAnsi"/>
                <w:sz w:val="22"/>
                <w:szCs w:val="22"/>
              </w:rPr>
              <w:t>Aantal huisaansluitingen</w:t>
            </w:r>
          </w:p>
        </w:tc>
        <w:tc>
          <w:tcPr>
            <w:tcW w:w="1248" w:type="dxa"/>
          </w:tcPr>
          <w:p w14:paraId="42DF8FB5" w14:textId="77777777" w:rsidR="00503675" w:rsidRPr="00503675" w:rsidRDefault="00503675" w:rsidP="00F91055">
            <w:pPr>
              <w:spacing w:line="120" w:lineRule="exact"/>
              <w:jc w:val="center"/>
              <w:rPr>
                <w:rFonts w:asciiTheme="majorHAnsi" w:hAnsiTheme="majorHAnsi" w:cstheme="majorHAnsi"/>
                <w:sz w:val="22"/>
                <w:szCs w:val="22"/>
              </w:rPr>
            </w:pPr>
          </w:p>
          <w:p w14:paraId="1598EA6C" w14:textId="77777777" w:rsidR="00503675" w:rsidRPr="00503675"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503675">
              <w:rPr>
                <w:rFonts w:asciiTheme="majorHAnsi" w:hAnsiTheme="majorHAnsi" w:cstheme="majorHAnsi"/>
                <w:sz w:val="22"/>
                <w:szCs w:val="22"/>
              </w:rPr>
              <w:t>11.450</w:t>
            </w:r>
          </w:p>
        </w:tc>
        <w:tc>
          <w:tcPr>
            <w:tcW w:w="1248" w:type="dxa"/>
          </w:tcPr>
          <w:p w14:paraId="2665F8A5" w14:textId="77777777" w:rsidR="00503675" w:rsidRPr="00503675" w:rsidRDefault="00503675" w:rsidP="00F91055">
            <w:pPr>
              <w:spacing w:line="120" w:lineRule="exact"/>
              <w:jc w:val="center"/>
              <w:rPr>
                <w:rFonts w:asciiTheme="majorHAnsi" w:hAnsiTheme="majorHAnsi" w:cstheme="majorHAnsi"/>
                <w:sz w:val="22"/>
                <w:szCs w:val="22"/>
              </w:rPr>
            </w:pPr>
          </w:p>
          <w:p w14:paraId="31008964" w14:textId="77777777" w:rsidR="00503675" w:rsidRPr="00503675"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503675">
              <w:rPr>
                <w:rFonts w:asciiTheme="majorHAnsi" w:hAnsiTheme="majorHAnsi" w:cstheme="majorHAnsi"/>
                <w:sz w:val="22"/>
                <w:szCs w:val="22"/>
              </w:rPr>
              <w:t>11.616</w:t>
            </w:r>
          </w:p>
        </w:tc>
        <w:tc>
          <w:tcPr>
            <w:tcW w:w="1331" w:type="dxa"/>
          </w:tcPr>
          <w:p w14:paraId="7CA384AF" w14:textId="77777777" w:rsidR="00503675" w:rsidRPr="00503675" w:rsidRDefault="00503675" w:rsidP="00F91055">
            <w:pPr>
              <w:spacing w:line="120" w:lineRule="exact"/>
              <w:jc w:val="center"/>
              <w:rPr>
                <w:rFonts w:asciiTheme="majorHAnsi" w:hAnsiTheme="majorHAnsi" w:cstheme="majorHAnsi"/>
                <w:sz w:val="22"/>
                <w:szCs w:val="22"/>
              </w:rPr>
            </w:pPr>
          </w:p>
          <w:p w14:paraId="28263918" w14:textId="77777777" w:rsidR="00503675" w:rsidRPr="00503675"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503675">
              <w:rPr>
                <w:rFonts w:asciiTheme="majorHAnsi" w:hAnsiTheme="majorHAnsi" w:cstheme="majorHAnsi"/>
                <w:sz w:val="22"/>
                <w:szCs w:val="22"/>
              </w:rPr>
              <w:t>11.687</w:t>
            </w:r>
          </w:p>
        </w:tc>
        <w:tc>
          <w:tcPr>
            <w:tcW w:w="1276" w:type="dxa"/>
          </w:tcPr>
          <w:p w14:paraId="5D690996" w14:textId="77777777" w:rsidR="00503675" w:rsidRPr="00503675" w:rsidRDefault="00503675" w:rsidP="00F91055">
            <w:pPr>
              <w:spacing w:line="120" w:lineRule="exact"/>
              <w:jc w:val="center"/>
              <w:rPr>
                <w:rFonts w:asciiTheme="majorHAnsi" w:hAnsiTheme="majorHAnsi" w:cstheme="majorHAnsi"/>
                <w:sz w:val="22"/>
                <w:szCs w:val="22"/>
              </w:rPr>
            </w:pPr>
          </w:p>
          <w:p w14:paraId="21A19E5B" w14:textId="77777777" w:rsidR="00503675" w:rsidRPr="00503675"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503675">
              <w:rPr>
                <w:rFonts w:asciiTheme="majorHAnsi" w:hAnsiTheme="majorHAnsi" w:cstheme="majorHAnsi"/>
                <w:sz w:val="22"/>
                <w:szCs w:val="22"/>
              </w:rPr>
              <w:t>11.773</w:t>
            </w:r>
          </w:p>
        </w:tc>
        <w:tc>
          <w:tcPr>
            <w:tcW w:w="1276" w:type="dxa"/>
          </w:tcPr>
          <w:p w14:paraId="5044BAE3" w14:textId="77777777" w:rsidR="00503675" w:rsidRPr="00503675" w:rsidRDefault="00503675" w:rsidP="00F91055">
            <w:pPr>
              <w:spacing w:line="120" w:lineRule="exact"/>
              <w:jc w:val="center"/>
              <w:rPr>
                <w:rFonts w:asciiTheme="majorHAnsi" w:hAnsiTheme="majorHAnsi" w:cstheme="majorHAnsi"/>
                <w:sz w:val="22"/>
                <w:szCs w:val="22"/>
              </w:rPr>
            </w:pPr>
          </w:p>
          <w:p w14:paraId="77C26849" w14:textId="77777777" w:rsidR="00503675" w:rsidRPr="00503675"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503675">
              <w:rPr>
                <w:rFonts w:asciiTheme="majorHAnsi" w:hAnsiTheme="majorHAnsi" w:cstheme="majorHAnsi"/>
                <w:sz w:val="22"/>
                <w:szCs w:val="22"/>
              </w:rPr>
              <w:t>12.030</w:t>
            </w:r>
          </w:p>
        </w:tc>
      </w:tr>
    </w:tbl>
    <w:p w14:paraId="232C0DE4" w14:textId="77777777" w:rsidR="00503675" w:rsidRPr="00503675" w:rsidRDefault="00503675" w:rsidP="00503675">
      <w:pPr>
        <w:rPr>
          <w:rFonts w:asciiTheme="majorHAnsi" w:hAnsiTheme="majorHAnsi" w:cstheme="majorHAnsi"/>
          <w:sz w:val="22"/>
          <w:szCs w:val="22"/>
        </w:rPr>
      </w:pPr>
    </w:p>
    <w:tbl>
      <w:tblPr>
        <w:tblW w:w="9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22"/>
        <w:gridCol w:w="1276"/>
        <w:gridCol w:w="1276"/>
        <w:gridCol w:w="1276"/>
        <w:gridCol w:w="1276"/>
        <w:gridCol w:w="1276"/>
      </w:tblGrid>
      <w:tr w:rsidR="00503675" w:rsidRPr="00503675" w14:paraId="65C9776B" w14:textId="77777777" w:rsidTr="00F91055">
        <w:tc>
          <w:tcPr>
            <w:tcW w:w="2622" w:type="dxa"/>
            <w:vAlign w:val="center"/>
          </w:tcPr>
          <w:p w14:paraId="6C1DB75F" w14:textId="77777777" w:rsidR="00503675" w:rsidRPr="00503675" w:rsidRDefault="00503675" w:rsidP="00F91055">
            <w:pPr>
              <w:spacing w:line="120" w:lineRule="exact"/>
              <w:jc w:val="center"/>
              <w:rPr>
                <w:rFonts w:asciiTheme="majorHAnsi" w:hAnsiTheme="majorHAnsi" w:cstheme="majorHAnsi"/>
                <w:sz w:val="22"/>
                <w:szCs w:val="22"/>
              </w:rPr>
            </w:pPr>
          </w:p>
          <w:p w14:paraId="4B10A5A8" w14:textId="77777777" w:rsidR="00503675" w:rsidRPr="00503675"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503675">
              <w:rPr>
                <w:rFonts w:asciiTheme="majorHAnsi" w:hAnsiTheme="majorHAnsi" w:cstheme="majorHAnsi"/>
                <w:sz w:val="22"/>
                <w:szCs w:val="22"/>
              </w:rPr>
              <w:t>Consumptieglas</w:t>
            </w:r>
          </w:p>
        </w:tc>
        <w:tc>
          <w:tcPr>
            <w:tcW w:w="1276" w:type="dxa"/>
            <w:vAlign w:val="center"/>
          </w:tcPr>
          <w:p w14:paraId="58AFF878" w14:textId="77777777" w:rsidR="00503675" w:rsidRPr="00503675" w:rsidRDefault="00503675" w:rsidP="00F91055">
            <w:pPr>
              <w:spacing w:line="120" w:lineRule="exact"/>
              <w:jc w:val="center"/>
              <w:rPr>
                <w:rFonts w:asciiTheme="majorHAnsi" w:hAnsiTheme="majorHAnsi" w:cstheme="majorHAnsi"/>
                <w:sz w:val="22"/>
                <w:szCs w:val="22"/>
              </w:rPr>
            </w:pPr>
          </w:p>
          <w:p w14:paraId="71DBF6A5" w14:textId="77777777" w:rsidR="00503675" w:rsidRPr="00503675"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503675">
              <w:rPr>
                <w:rFonts w:asciiTheme="majorHAnsi" w:hAnsiTheme="majorHAnsi" w:cstheme="majorHAnsi"/>
                <w:sz w:val="22"/>
                <w:szCs w:val="22"/>
              </w:rPr>
              <w:t>34,10 ton</w:t>
            </w:r>
          </w:p>
        </w:tc>
        <w:tc>
          <w:tcPr>
            <w:tcW w:w="1276" w:type="dxa"/>
            <w:vAlign w:val="center"/>
          </w:tcPr>
          <w:p w14:paraId="1E921D17" w14:textId="77777777" w:rsidR="00503675" w:rsidRPr="00503675" w:rsidRDefault="00503675" w:rsidP="00F91055">
            <w:pPr>
              <w:spacing w:line="120" w:lineRule="exact"/>
              <w:jc w:val="center"/>
              <w:rPr>
                <w:rFonts w:asciiTheme="majorHAnsi" w:hAnsiTheme="majorHAnsi" w:cstheme="majorHAnsi"/>
                <w:sz w:val="22"/>
                <w:szCs w:val="22"/>
              </w:rPr>
            </w:pPr>
          </w:p>
          <w:p w14:paraId="6672CCA7" w14:textId="77777777" w:rsidR="00503675" w:rsidRPr="00503675"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503675">
              <w:rPr>
                <w:rFonts w:asciiTheme="majorHAnsi" w:hAnsiTheme="majorHAnsi" w:cstheme="majorHAnsi"/>
                <w:sz w:val="22"/>
                <w:szCs w:val="22"/>
              </w:rPr>
              <w:t>32,08 ton</w:t>
            </w:r>
          </w:p>
        </w:tc>
        <w:tc>
          <w:tcPr>
            <w:tcW w:w="1276" w:type="dxa"/>
            <w:vAlign w:val="center"/>
          </w:tcPr>
          <w:p w14:paraId="5D21FF94" w14:textId="77777777" w:rsidR="00503675" w:rsidRPr="00503675" w:rsidRDefault="00503675" w:rsidP="00F91055">
            <w:pPr>
              <w:spacing w:line="120" w:lineRule="exact"/>
              <w:jc w:val="center"/>
              <w:rPr>
                <w:rFonts w:asciiTheme="majorHAnsi" w:hAnsiTheme="majorHAnsi" w:cstheme="majorHAnsi"/>
                <w:sz w:val="22"/>
                <w:szCs w:val="22"/>
              </w:rPr>
            </w:pPr>
          </w:p>
          <w:p w14:paraId="7C56B398" w14:textId="77777777" w:rsidR="00503675" w:rsidRPr="00503675"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503675">
              <w:rPr>
                <w:rFonts w:asciiTheme="majorHAnsi" w:hAnsiTheme="majorHAnsi" w:cstheme="majorHAnsi"/>
                <w:sz w:val="22"/>
                <w:szCs w:val="22"/>
              </w:rPr>
              <w:t>31,78 ton</w:t>
            </w:r>
          </w:p>
        </w:tc>
        <w:tc>
          <w:tcPr>
            <w:tcW w:w="1276" w:type="dxa"/>
            <w:vAlign w:val="center"/>
          </w:tcPr>
          <w:p w14:paraId="2534BE77" w14:textId="77777777" w:rsidR="00503675" w:rsidRPr="00503675" w:rsidRDefault="00503675" w:rsidP="00F91055">
            <w:pPr>
              <w:spacing w:line="120" w:lineRule="exact"/>
              <w:jc w:val="center"/>
              <w:rPr>
                <w:rFonts w:asciiTheme="majorHAnsi" w:hAnsiTheme="majorHAnsi" w:cstheme="majorHAnsi"/>
                <w:sz w:val="22"/>
                <w:szCs w:val="22"/>
              </w:rPr>
            </w:pPr>
          </w:p>
          <w:p w14:paraId="737B929A" w14:textId="77777777" w:rsidR="00503675" w:rsidRPr="00503675"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503675">
              <w:rPr>
                <w:rFonts w:asciiTheme="majorHAnsi" w:hAnsiTheme="majorHAnsi" w:cstheme="majorHAnsi"/>
                <w:sz w:val="22"/>
                <w:szCs w:val="22"/>
              </w:rPr>
              <w:t>33,73 ton</w:t>
            </w:r>
          </w:p>
        </w:tc>
        <w:tc>
          <w:tcPr>
            <w:tcW w:w="1276" w:type="dxa"/>
            <w:vAlign w:val="center"/>
          </w:tcPr>
          <w:p w14:paraId="66B400B3" w14:textId="77777777" w:rsidR="00503675" w:rsidRPr="00503675" w:rsidRDefault="00503675" w:rsidP="00F91055">
            <w:pPr>
              <w:spacing w:line="120" w:lineRule="exact"/>
              <w:jc w:val="center"/>
              <w:rPr>
                <w:rFonts w:asciiTheme="majorHAnsi" w:hAnsiTheme="majorHAnsi" w:cstheme="majorHAnsi"/>
                <w:sz w:val="22"/>
                <w:szCs w:val="22"/>
              </w:rPr>
            </w:pPr>
          </w:p>
          <w:p w14:paraId="228BBC74" w14:textId="77777777" w:rsidR="00503675" w:rsidRPr="00503675"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503675">
              <w:rPr>
                <w:rFonts w:asciiTheme="majorHAnsi" w:hAnsiTheme="majorHAnsi" w:cstheme="majorHAnsi"/>
                <w:sz w:val="22"/>
                <w:szCs w:val="22"/>
              </w:rPr>
              <w:t>35,93 ton</w:t>
            </w:r>
          </w:p>
        </w:tc>
      </w:tr>
      <w:tr w:rsidR="00503675" w:rsidRPr="00FA1BEC" w14:paraId="6885D4E9" w14:textId="77777777" w:rsidTr="00F91055">
        <w:tc>
          <w:tcPr>
            <w:tcW w:w="2622" w:type="dxa"/>
            <w:vAlign w:val="center"/>
          </w:tcPr>
          <w:p w14:paraId="7CF7366F" w14:textId="77777777" w:rsidR="00503675" w:rsidRPr="00FA1BEC" w:rsidRDefault="00503675" w:rsidP="00F91055">
            <w:pPr>
              <w:spacing w:line="120" w:lineRule="exact"/>
              <w:jc w:val="center"/>
              <w:rPr>
                <w:rFonts w:asciiTheme="majorHAnsi" w:hAnsiTheme="majorHAnsi" w:cstheme="majorHAnsi"/>
                <w:sz w:val="22"/>
                <w:szCs w:val="22"/>
              </w:rPr>
            </w:pPr>
          </w:p>
          <w:p w14:paraId="32F0361D"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Vlakglas</w:t>
            </w:r>
          </w:p>
        </w:tc>
        <w:tc>
          <w:tcPr>
            <w:tcW w:w="1276" w:type="dxa"/>
            <w:vAlign w:val="center"/>
          </w:tcPr>
          <w:p w14:paraId="4458BEB1" w14:textId="77777777" w:rsidR="00503675" w:rsidRPr="00FA1BEC" w:rsidRDefault="00503675" w:rsidP="00F91055">
            <w:pPr>
              <w:spacing w:line="120" w:lineRule="exact"/>
              <w:jc w:val="center"/>
              <w:rPr>
                <w:rFonts w:asciiTheme="majorHAnsi" w:hAnsiTheme="majorHAnsi" w:cstheme="majorHAnsi"/>
                <w:sz w:val="22"/>
                <w:szCs w:val="22"/>
              </w:rPr>
            </w:pPr>
          </w:p>
          <w:p w14:paraId="1B986312"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30,10 ton</w:t>
            </w:r>
          </w:p>
        </w:tc>
        <w:tc>
          <w:tcPr>
            <w:tcW w:w="1276" w:type="dxa"/>
            <w:vAlign w:val="center"/>
          </w:tcPr>
          <w:p w14:paraId="401D6A0D" w14:textId="77777777" w:rsidR="00503675" w:rsidRPr="00FA1BEC" w:rsidRDefault="00503675" w:rsidP="00F91055">
            <w:pPr>
              <w:spacing w:line="120" w:lineRule="exact"/>
              <w:jc w:val="center"/>
              <w:rPr>
                <w:rFonts w:asciiTheme="majorHAnsi" w:hAnsiTheme="majorHAnsi" w:cstheme="majorHAnsi"/>
                <w:sz w:val="22"/>
                <w:szCs w:val="22"/>
              </w:rPr>
            </w:pPr>
          </w:p>
          <w:p w14:paraId="437A5D9F"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33,60 ton</w:t>
            </w:r>
          </w:p>
        </w:tc>
        <w:tc>
          <w:tcPr>
            <w:tcW w:w="1276" w:type="dxa"/>
            <w:vAlign w:val="center"/>
          </w:tcPr>
          <w:p w14:paraId="486681FD" w14:textId="77777777" w:rsidR="00503675" w:rsidRPr="00FA1BEC" w:rsidRDefault="00503675" w:rsidP="00F91055">
            <w:pPr>
              <w:spacing w:line="120" w:lineRule="exact"/>
              <w:jc w:val="center"/>
              <w:rPr>
                <w:rFonts w:asciiTheme="majorHAnsi" w:hAnsiTheme="majorHAnsi" w:cstheme="majorHAnsi"/>
                <w:sz w:val="22"/>
                <w:szCs w:val="22"/>
              </w:rPr>
            </w:pPr>
          </w:p>
          <w:p w14:paraId="1F95AFF6"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31,26 ton</w:t>
            </w:r>
          </w:p>
        </w:tc>
        <w:tc>
          <w:tcPr>
            <w:tcW w:w="1276" w:type="dxa"/>
            <w:vAlign w:val="center"/>
          </w:tcPr>
          <w:p w14:paraId="4C8C3D2B" w14:textId="77777777" w:rsidR="00503675" w:rsidRPr="00FA1BEC" w:rsidRDefault="00503675" w:rsidP="00F91055">
            <w:pPr>
              <w:spacing w:line="120" w:lineRule="exact"/>
              <w:jc w:val="center"/>
              <w:rPr>
                <w:rFonts w:asciiTheme="majorHAnsi" w:hAnsiTheme="majorHAnsi" w:cstheme="majorHAnsi"/>
                <w:sz w:val="22"/>
                <w:szCs w:val="22"/>
              </w:rPr>
            </w:pPr>
          </w:p>
          <w:p w14:paraId="3B137B6E"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39,44 ton</w:t>
            </w:r>
          </w:p>
        </w:tc>
        <w:tc>
          <w:tcPr>
            <w:tcW w:w="1276" w:type="dxa"/>
            <w:vAlign w:val="center"/>
          </w:tcPr>
          <w:p w14:paraId="7572F882" w14:textId="77777777" w:rsidR="00503675" w:rsidRPr="00FA1BEC" w:rsidRDefault="00503675" w:rsidP="00F91055">
            <w:pPr>
              <w:spacing w:line="120" w:lineRule="exact"/>
              <w:jc w:val="center"/>
              <w:rPr>
                <w:rFonts w:asciiTheme="majorHAnsi" w:hAnsiTheme="majorHAnsi" w:cstheme="majorHAnsi"/>
                <w:sz w:val="22"/>
                <w:szCs w:val="22"/>
              </w:rPr>
            </w:pPr>
          </w:p>
          <w:p w14:paraId="56B4935A"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36,76 ton</w:t>
            </w:r>
          </w:p>
        </w:tc>
      </w:tr>
      <w:tr w:rsidR="00503675" w:rsidRPr="00FA1BEC" w14:paraId="1C3AAE91" w14:textId="77777777" w:rsidTr="00F91055">
        <w:tc>
          <w:tcPr>
            <w:tcW w:w="2622" w:type="dxa"/>
            <w:vAlign w:val="center"/>
          </w:tcPr>
          <w:p w14:paraId="7145DA17" w14:textId="77777777" w:rsidR="00503675" w:rsidRPr="00FA1BEC" w:rsidRDefault="00503675" w:rsidP="00F91055">
            <w:pPr>
              <w:spacing w:line="120" w:lineRule="exact"/>
              <w:jc w:val="center"/>
              <w:rPr>
                <w:rFonts w:asciiTheme="majorHAnsi" w:hAnsiTheme="majorHAnsi" w:cstheme="majorHAnsi"/>
                <w:sz w:val="22"/>
                <w:szCs w:val="22"/>
              </w:rPr>
            </w:pPr>
          </w:p>
          <w:p w14:paraId="1FCC9054"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Oud papier</w:t>
            </w:r>
          </w:p>
        </w:tc>
        <w:tc>
          <w:tcPr>
            <w:tcW w:w="1276" w:type="dxa"/>
            <w:vAlign w:val="center"/>
          </w:tcPr>
          <w:p w14:paraId="05C9B69E" w14:textId="77777777" w:rsidR="00503675" w:rsidRPr="00FA1BEC" w:rsidRDefault="00503675" w:rsidP="00F91055">
            <w:pPr>
              <w:spacing w:line="120" w:lineRule="exact"/>
              <w:jc w:val="center"/>
              <w:rPr>
                <w:rFonts w:asciiTheme="majorHAnsi" w:hAnsiTheme="majorHAnsi" w:cstheme="majorHAnsi"/>
                <w:sz w:val="22"/>
                <w:szCs w:val="22"/>
              </w:rPr>
            </w:pPr>
          </w:p>
          <w:p w14:paraId="266F858B"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354,44 ton</w:t>
            </w:r>
          </w:p>
        </w:tc>
        <w:tc>
          <w:tcPr>
            <w:tcW w:w="1276" w:type="dxa"/>
            <w:vAlign w:val="center"/>
          </w:tcPr>
          <w:p w14:paraId="1F62FD8A" w14:textId="77777777" w:rsidR="00503675" w:rsidRPr="00FA1BEC" w:rsidRDefault="00503675" w:rsidP="00F91055">
            <w:pPr>
              <w:spacing w:line="120" w:lineRule="exact"/>
              <w:jc w:val="center"/>
              <w:rPr>
                <w:rFonts w:asciiTheme="majorHAnsi" w:hAnsiTheme="majorHAnsi" w:cstheme="majorHAnsi"/>
                <w:sz w:val="22"/>
                <w:szCs w:val="22"/>
              </w:rPr>
            </w:pPr>
          </w:p>
          <w:p w14:paraId="33A55B05"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337,78 ton</w:t>
            </w:r>
          </w:p>
        </w:tc>
        <w:tc>
          <w:tcPr>
            <w:tcW w:w="1276" w:type="dxa"/>
            <w:vAlign w:val="center"/>
          </w:tcPr>
          <w:p w14:paraId="69A19805" w14:textId="77777777" w:rsidR="00503675" w:rsidRPr="00FA1BEC" w:rsidRDefault="00503675" w:rsidP="00F91055">
            <w:pPr>
              <w:spacing w:line="120" w:lineRule="exact"/>
              <w:jc w:val="center"/>
              <w:rPr>
                <w:rFonts w:asciiTheme="majorHAnsi" w:hAnsiTheme="majorHAnsi" w:cstheme="majorHAnsi"/>
                <w:sz w:val="22"/>
                <w:szCs w:val="22"/>
              </w:rPr>
            </w:pPr>
          </w:p>
          <w:p w14:paraId="7751E369"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338,54 ton</w:t>
            </w:r>
          </w:p>
        </w:tc>
        <w:tc>
          <w:tcPr>
            <w:tcW w:w="1276" w:type="dxa"/>
            <w:vAlign w:val="center"/>
          </w:tcPr>
          <w:p w14:paraId="1B8E2D0E" w14:textId="77777777" w:rsidR="00503675" w:rsidRPr="00FA1BEC" w:rsidRDefault="00503675" w:rsidP="00F91055">
            <w:pPr>
              <w:spacing w:line="120" w:lineRule="exact"/>
              <w:jc w:val="center"/>
              <w:rPr>
                <w:rFonts w:asciiTheme="majorHAnsi" w:hAnsiTheme="majorHAnsi" w:cstheme="majorHAnsi"/>
                <w:sz w:val="22"/>
                <w:szCs w:val="22"/>
              </w:rPr>
            </w:pPr>
          </w:p>
          <w:p w14:paraId="386339F1"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344,50 ton</w:t>
            </w:r>
          </w:p>
        </w:tc>
        <w:tc>
          <w:tcPr>
            <w:tcW w:w="1276" w:type="dxa"/>
            <w:vAlign w:val="center"/>
          </w:tcPr>
          <w:p w14:paraId="51B2B3CF" w14:textId="77777777" w:rsidR="00503675" w:rsidRPr="00FA1BEC" w:rsidRDefault="00503675" w:rsidP="00F91055">
            <w:pPr>
              <w:spacing w:line="120" w:lineRule="exact"/>
              <w:jc w:val="center"/>
              <w:rPr>
                <w:rFonts w:asciiTheme="majorHAnsi" w:hAnsiTheme="majorHAnsi" w:cstheme="majorHAnsi"/>
                <w:sz w:val="22"/>
                <w:szCs w:val="22"/>
              </w:rPr>
            </w:pPr>
          </w:p>
          <w:p w14:paraId="4FA8DD32"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385,49 ton</w:t>
            </w:r>
          </w:p>
        </w:tc>
      </w:tr>
      <w:tr w:rsidR="00503675" w:rsidRPr="00FA1BEC" w14:paraId="03D091F9" w14:textId="77777777" w:rsidTr="00F91055">
        <w:trPr>
          <w:trHeight w:val="291"/>
        </w:trPr>
        <w:tc>
          <w:tcPr>
            <w:tcW w:w="2622" w:type="dxa"/>
            <w:vAlign w:val="center"/>
          </w:tcPr>
          <w:p w14:paraId="1247BDA1" w14:textId="77777777" w:rsidR="00503675" w:rsidRPr="00FA1BEC" w:rsidRDefault="00503675" w:rsidP="00F91055">
            <w:pPr>
              <w:spacing w:line="120" w:lineRule="exact"/>
              <w:jc w:val="center"/>
              <w:rPr>
                <w:rFonts w:asciiTheme="majorHAnsi" w:hAnsiTheme="majorHAnsi" w:cstheme="majorHAnsi"/>
                <w:sz w:val="22"/>
                <w:szCs w:val="22"/>
              </w:rPr>
            </w:pPr>
            <w:r w:rsidRPr="00FA1BEC">
              <w:rPr>
                <w:rFonts w:asciiTheme="majorHAnsi" w:hAnsiTheme="majorHAnsi" w:cstheme="majorHAnsi"/>
                <w:sz w:val="22"/>
                <w:szCs w:val="22"/>
              </w:rPr>
              <w:t>Archiefpapier</w:t>
            </w:r>
          </w:p>
        </w:tc>
        <w:tc>
          <w:tcPr>
            <w:tcW w:w="1276" w:type="dxa"/>
            <w:vAlign w:val="center"/>
          </w:tcPr>
          <w:p w14:paraId="654291DE" w14:textId="77777777" w:rsidR="00503675" w:rsidRPr="00FA1BEC" w:rsidRDefault="00503675" w:rsidP="00F91055">
            <w:pPr>
              <w:spacing w:line="120" w:lineRule="exact"/>
              <w:jc w:val="center"/>
              <w:rPr>
                <w:rFonts w:asciiTheme="majorHAnsi" w:hAnsiTheme="majorHAnsi" w:cstheme="majorHAnsi"/>
                <w:sz w:val="22"/>
                <w:szCs w:val="22"/>
              </w:rPr>
            </w:pPr>
          </w:p>
          <w:p w14:paraId="45E2DD52"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12,92 ton</w:t>
            </w:r>
          </w:p>
        </w:tc>
        <w:tc>
          <w:tcPr>
            <w:tcW w:w="1276" w:type="dxa"/>
            <w:vAlign w:val="center"/>
          </w:tcPr>
          <w:p w14:paraId="2B516D4E" w14:textId="77777777" w:rsidR="00503675" w:rsidRPr="00FA1BEC" w:rsidRDefault="00503675" w:rsidP="00F91055">
            <w:pPr>
              <w:spacing w:line="120" w:lineRule="exact"/>
              <w:jc w:val="center"/>
              <w:rPr>
                <w:rFonts w:asciiTheme="majorHAnsi" w:hAnsiTheme="majorHAnsi" w:cstheme="majorHAnsi"/>
                <w:sz w:val="22"/>
                <w:szCs w:val="22"/>
              </w:rPr>
            </w:pPr>
          </w:p>
          <w:p w14:paraId="6DDB0CFE"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13,42 ton</w:t>
            </w:r>
          </w:p>
        </w:tc>
        <w:tc>
          <w:tcPr>
            <w:tcW w:w="1276" w:type="dxa"/>
            <w:vAlign w:val="center"/>
          </w:tcPr>
          <w:p w14:paraId="078E6D4E" w14:textId="77777777" w:rsidR="00503675" w:rsidRPr="00FA1BEC" w:rsidRDefault="00503675" w:rsidP="00F91055">
            <w:pPr>
              <w:spacing w:line="120" w:lineRule="exact"/>
              <w:jc w:val="center"/>
              <w:rPr>
                <w:rFonts w:asciiTheme="majorHAnsi" w:hAnsiTheme="majorHAnsi" w:cstheme="majorHAnsi"/>
                <w:sz w:val="22"/>
                <w:szCs w:val="22"/>
              </w:rPr>
            </w:pPr>
          </w:p>
          <w:p w14:paraId="7E03F4B7"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18,32 ton</w:t>
            </w:r>
          </w:p>
        </w:tc>
        <w:tc>
          <w:tcPr>
            <w:tcW w:w="1276" w:type="dxa"/>
            <w:vAlign w:val="center"/>
          </w:tcPr>
          <w:p w14:paraId="78D01733" w14:textId="77777777" w:rsidR="00503675" w:rsidRPr="00FA1BEC" w:rsidRDefault="00503675" w:rsidP="00F91055">
            <w:pPr>
              <w:spacing w:line="120" w:lineRule="exact"/>
              <w:jc w:val="center"/>
              <w:rPr>
                <w:rFonts w:asciiTheme="majorHAnsi" w:hAnsiTheme="majorHAnsi" w:cstheme="majorHAnsi"/>
                <w:sz w:val="22"/>
                <w:szCs w:val="22"/>
              </w:rPr>
            </w:pPr>
          </w:p>
          <w:p w14:paraId="6216F025"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16,30 ton</w:t>
            </w:r>
          </w:p>
        </w:tc>
        <w:tc>
          <w:tcPr>
            <w:tcW w:w="1276" w:type="dxa"/>
            <w:vAlign w:val="center"/>
          </w:tcPr>
          <w:p w14:paraId="25079595" w14:textId="77777777" w:rsidR="00503675" w:rsidRPr="00FA1BEC" w:rsidRDefault="00503675" w:rsidP="00F91055">
            <w:pPr>
              <w:spacing w:line="120" w:lineRule="exact"/>
              <w:jc w:val="center"/>
              <w:rPr>
                <w:rFonts w:asciiTheme="majorHAnsi" w:hAnsiTheme="majorHAnsi" w:cstheme="majorHAnsi"/>
                <w:sz w:val="22"/>
                <w:szCs w:val="22"/>
              </w:rPr>
            </w:pPr>
          </w:p>
          <w:p w14:paraId="2F023C50"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16,48 ton</w:t>
            </w:r>
          </w:p>
        </w:tc>
      </w:tr>
      <w:tr w:rsidR="00503675" w:rsidRPr="00FA1BEC" w14:paraId="41A2F75D" w14:textId="77777777" w:rsidTr="00F91055">
        <w:tc>
          <w:tcPr>
            <w:tcW w:w="2622" w:type="dxa"/>
            <w:vAlign w:val="center"/>
          </w:tcPr>
          <w:p w14:paraId="737CA6D1" w14:textId="77777777" w:rsidR="00503675" w:rsidRPr="00FA1BEC" w:rsidRDefault="00503675" w:rsidP="00F91055">
            <w:pPr>
              <w:spacing w:line="120" w:lineRule="exact"/>
              <w:jc w:val="center"/>
              <w:rPr>
                <w:rFonts w:asciiTheme="majorHAnsi" w:hAnsiTheme="majorHAnsi" w:cstheme="majorHAnsi"/>
                <w:sz w:val="22"/>
                <w:szCs w:val="22"/>
              </w:rPr>
            </w:pPr>
          </w:p>
          <w:p w14:paraId="101883F5"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WEB</w:t>
            </w:r>
          </w:p>
        </w:tc>
        <w:tc>
          <w:tcPr>
            <w:tcW w:w="1276" w:type="dxa"/>
            <w:vAlign w:val="center"/>
          </w:tcPr>
          <w:p w14:paraId="178B145D" w14:textId="77777777" w:rsidR="00503675" w:rsidRPr="00FA1BEC" w:rsidRDefault="00503675" w:rsidP="00F91055">
            <w:pPr>
              <w:spacing w:line="120" w:lineRule="exact"/>
              <w:jc w:val="center"/>
              <w:rPr>
                <w:rFonts w:asciiTheme="majorHAnsi" w:hAnsiTheme="majorHAnsi" w:cstheme="majorHAnsi"/>
                <w:sz w:val="22"/>
                <w:szCs w:val="22"/>
              </w:rPr>
            </w:pPr>
          </w:p>
          <w:p w14:paraId="4D98FCC4"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151,34 ton</w:t>
            </w:r>
          </w:p>
        </w:tc>
        <w:tc>
          <w:tcPr>
            <w:tcW w:w="1276" w:type="dxa"/>
            <w:vAlign w:val="center"/>
          </w:tcPr>
          <w:p w14:paraId="0125C1E6" w14:textId="77777777" w:rsidR="00503675" w:rsidRPr="00FA1BEC" w:rsidRDefault="00503675" w:rsidP="00F91055">
            <w:pPr>
              <w:spacing w:line="120" w:lineRule="exact"/>
              <w:jc w:val="center"/>
              <w:rPr>
                <w:rFonts w:asciiTheme="majorHAnsi" w:hAnsiTheme="majorHAnsi" w:cstheme="majorHAnsi"/>
                <w:sz w:val="22"/>
                <w:szCs w:val="22"/>
              </w:rPr>
            </w:pPr>
          </w:p>
          <w:p w14:paraId="208C4E1A"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149,79 ton</w:t>
            </w:r>
          </w:p>
        </w:tc>
        <w:tc>
          <w:tcPr>
            <w:tcW w:w="1276" w:type="dxa"/>
            <w:vAlign w:val="center"/>
          </w:tcPr>
          <w:p w14:paraId="419D021B" w14:textId="77777777" w:rsidR="00503675" w:rsidRPr="00FA1BEC" w:rsidRDefault="00503675" w:rsidP="00F91055">
            <w:pPr>
              <w:spacing w:line="120" w:lineRule="exact"/>
              <w:jc w:val="center"/>
              <w:rPr>
                <w:rFonts w:asciiTheme="majorHAnsi" w:hAnsiTheme="majorHAnsi" w:cstheme="majorHAnsi"/>
                <w:sz w:val="22"/>
                <w:szCs w:val="22"/>
              </w:rPr>
            </w:pPr>
          </w:p>
          <w:p w14:paraId="3F668FCD"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159,72 ton</w:t>
            </w:r>
          </w:p>
        </w:tc>
        <w:tc>
          <w:tcPr>
            <w:tcW w:w="1276" w:type="dxa"/>
            <w:vAlign w:val="center"/>
          </w:tcPr>
          <w:p w14:paraId="5CA7804A" w14:textId="77777777" w:rsidR="00503675" w:rsidRPr="00FA1BEC" w:rsidRDefault="00503675" w:rsidP="00F91055">
            <w:pPr>
              <w:spacing w:line="120" w:lineRule="exact"/>
              <w:jc w:val="center"/>
              <w:rPr>
                <w:rFonts w:asciiTheme="majorHAnsi" w:hAnsiTheme="majorHAnsi" w:cstheme="majorHAnsi"/>
                <w:sz w:val="22"/>
                <w:szCs w:val="22"/>
              </w:rPr>
            </w:pPr>
          </w:p>
          <w:p w14:paraId="20F18867"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185,88 ton</w:t>
            </w:r>
          </w:p>
        </w:tc>
        <w:tc>
          <w:tcPr>
            <w:tcW w:w="1276" w:type="dxa"/>
            <w:vAlign w:val="center"/>
          </w:tcPr>
          <w:p w14:paraId="6D0A9202" w14:textId="77777777" w:rsidR="00503675" w:rsidRPr="00FA1BEC" w:rsidRDefault="00503675" w:rsidP="00F91055">
            <w:pPr>
              <w:spacing w:line="120" w:lineRule="exact"/>
              <w:jc w:val="center"/>
              <w:rPr>
                <w:rFonts w:asciiTheme="majorHAnsi" w:hAnsiTheme="majorHAnsi" w:cstheme="majorHAnsi"/>
                <w:sz w:val="22"/>
                <w:szCs w:val="22"/>
              </w:rPr>
            </w:pPr>
          </w:p>
          <w:p w14:paraId="49905894"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178,68 ton</w:t>
            </w:r>
          </w:p>
        </w:tc>
      </w:tr>
      <w:tr w:rsidR="00503675" w:rsidRPr="00FA1BEC" w14:paraId="428D07DF" w14:textId="77777777" w:rsidTr="00F91055">
        <w:trPr>
          <w:trHeight w:val="245"/>
        </w:trPr>
        <w:tc>
          <w:tcPr>
            <w:tcW w:w="2622" w:type="dxa"/>
            <w:vAlign w:val="center"/>
          </w:tcPr>
          <w:p w14:paraId="23F87D35" w14:textId="77777777" w:rsidR="00503675" w:rsidRPr="00FA1BEC" w:rsidRDefault="00503675" w:rsidP="00F91055">
            <w:pPr>
              <w:spacing w:line="120" w:lineRule="exact"/>
              <w:jc w:val="center"/>
              <w:rPr>
                <w:rFonts w:asciiTheme="majorHAnsi" w:hAnsiTheme="majorHAnsi" w:cstheme="majorHAnsi"/>
                <w:sz w:val="22"/>
                <w:szCs w:val="22"/>
              </w:rPr>
            </w:pPr>
          </w:p>
          <w:p w14:paraId="0EE82C9A"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Asbest</w:t>
            </w:r>
          </w:p>
        </w:tc>
        <w:tc>
          <w:tcPr>
            <w:tcW w:w="1276" w:type="dxa"/>
            <w:vAlign w:val="center"/>
          </w:tcPr>
          <w:p w14:paraId="7C03DB52" w14:textId="77777777" w:rsidR="00503675" w:rsidRPr="00FA1BEC" w:rsidRDefault="00503675" w:rsidP="00F91055">
            <w:pPr>
              <w:spacing w:line="120" w:lineRule="exact"/>
              <w:jc w:val="center"/>
              <w:rPr>
                <w:rFonts w:asciiTheme="majorHAnsi" w:hAnsiTheme="majorHAnsi" w:cstheme="majorHAnsi"/>
                <w:sz w:val="22"/>
                <w:szCs w:val="22"/>
              </w:rPr>
            </w:pPr>
          </w:p>
          <w:p w14:paraId="3B01CEA7"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50,02 ton</w:t>
            </w:r>
          </w:p>
        </w:tc>
        <w:tc>
          <w:tcPr>
            <w:tcW w:w="1276" w:type="dxa"/>
            <w:vAlign w:val="center"/>
          </w:tcPr>
          <w:p w14:paraId="4F61ABDE" w14:textId="77777777" w:rsidR="00503675" w:rsidRPr="00FA1BEC" w:rsidRDefault="00503675" w:rsidP="00F91055">
            <w:pPr>
              <w:spacing w:line="120" w:lineRule="exact"/>
              <w:jc w:val="center"/>
              <w:rPr>
                <w:rFonts w:asciiTheme="majorHAnsi" w:hAnsiTheme="majorHAnsi" w:cstheme="majorHAnsi"/>
                <w:sz w:val="22"/>
                <w:szCs w:val="22"/>
              </w:rPr>
            </w:pPr>
          </w:p>
          <w:p w14:paraId="710B3D43"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31,78 ton</w:t>
            </w:r>
          </w:p>
        </w:tc>
        <w:tc>
          <w:tcPr>
            <w:tcW w:w="1276" w:type="dxa"/>
            <w:vAlign w:val="center"/>
          </w:tcPr>
          <w:p w14:paraId="573A1678" w14:textId="77777777" w:rsidR="00503675" w:rsidRPr="00FA1BEC" w:rsidRDefault="00503675" w:rsidP="00F91055">
            <w:pPr>
              <w:spacing w:line="120" w:lineRule="exact"/>
              <w:jc w:val="center"/>
              <w:rPr>
                <w:rFonts w:asciiTheme="majorHAnsi" w:hAnsiTheme="majorHAnsi" w:cstheme="majorHAnsi"/>
                <w:sz w:val="22"/>
                <w:szCs w:val="22"/>
              </w:rPr>
            </w:pPr>
          </w:p>
          <w:p w14:paraId="6A7CDF6B"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26,72 ton</w:t>
            </w:r>
          </w:p>
        </w:tc>
        <w:tc>
          <w:tcPr>
            <w:tcW w:w="1276" w:type="dxa"/>
            <w:vAlign w:val="center"/>
          </w:tcPr>
          <w:p w14:paraId="5394064E" w14:textId="77777777" w:rsidR="00503675" w:rsidRPr="00FA1BEC" w:rsidRDefault="00503675" w:rsidP="00F91055">
            <w:pPr>
              <w:spacing w:line="120" w:lineRule="exact"/>
              <w:jc w:val="center"/>
              <w:rPr>
                <w:rFonts w:asciiTheme="majorHAnsi" w:hAnsiTheme="majorHAnsi" w:cstheme="majorHAnsi"/>
                <w:sz w:val="22"/>
                <w:szCs w:val="22"/>
              </w:rPr>
            </w:pPr>
          </w:p>
          <w:p w14:paraId="70C2B088"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36,34 ton</w:t>
            </w:r>
          </w:p>
        </w:tc>
        <w:tc>
          <w:tcPr>
            <w:tcW w:w="1276" w:type="dxa"/>
            <w:vAlign w:val="center"/>
          </w:tcPr>
          <w:p w14:paraId="77FB3535" w14:textId="77777777" w:rsidR="00503675" w:rsidRPr="00FA1BEC" w:rsidRDefault="00503675" w:rsidP="00F91055">
            <w:pPr>
              <w:spacing w:line="120" w:lineRule="exact"/>
              <w:jc w:val="center"/>
              <w:rPr>
                <w:rFonts w:asciiTheme="majorHAnsi" w:hAnsiTheme="majorHAnsi" w:cstheme="majorHAnsi"/>
                <w:sz w:val="22"/>
                <w:szCs w:val="22"/>
              </w:rPr>
            </w:pPr>
          </w:p>
          <w:p w14:paraId="7B35305B"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30,06 ton</w:t>
            </w:r>
          </w:p>
        </w:tc>
      </w:tr>
      <w:tr w:rsidR="00503675" w:rsidRPr="00FA1BEC" w14:paraId="6C3366AB" w14:textId="77777777" w:rsidTr="000966A7">
        <w:trPr>
          <w:trHeight w:val="434"/>
        </w:trPr>
        <w:tc>
          <w:tcPr>
            <w:tcW w:w="2622" w:type="dxa"/>
            <w:vAlign w:val="center"/>
          </w:tcPr>
          <w:p w14:paraId="3773D6BF" w14:textId="77777777" w:rsidR="00503675" w:rsidRPr="00FA1BEC" w:rsidRDefault="00503675" w:rsidP="00F91055">
            <w:pPr>
              <w:spacing w:line="120" w:lineRule="exact"/>
              <w:jc w:val="center"/>
              <w:rPr>
                <w:rFonts w:asciiTheme="majorHAnsi" w:hAnsiTheme="majorHAnsi" w:cstheme="majorHAnsi"/>
                <w:sz w:val="22"/>
                <w:szCs w:val="22"/>
              </w:rPr>
            </w:pPr>
          </w:p>
          <w:p w14:paraId="720223F7" w14:textId="77777777" w:rsidR="00503675" w:rsidRPr="00FA1BEC" w:rsidRDefault="00503675" w:rsidP="00F91055">
            <w:pPr>
              <w:spacing w:line="120" w:lineRule="exact"/>
              <w:jc w:val="center"/>
              <w:rPr>
                <w:rFonts w:asciiTheme="majorHAnsi" w:hAnsiTheme="majorHAnsi" w:cstheme="majorHAnsi"/>
                <w:sz w:val="22"/>
                <w:szCs w:val="22"/>
              </w:rPr>
            </w:pPr>
            <w:r w:rsidRPr="00FA1BEC">
              <w:rPr>
                <w:rFonts w:asciiTheme="majorHAnsi" w:hAnsiTheme="majorHAnsi" w:cstheme="majorHAnsi"/>
                <w:sz w:val="22"/>
                <w:szCs w:val="22"/>
              </w:rPr>
              <w:t>KCA</w:t>
            </w:r>
          </w:p>
        </w:tc>
        <w:tc>
          <w:tcPr>
            <w:tcW w:w="1276" w:type="dxa"/>
            <w:vAlign w:val="center"/>
          </w:tcPr>
          <w:p w14:paraId="572ABEFA" w14:textId="77777777" w:rsidR="00503675" w:rsidRPr="00FA1BEC" w:rsidRDefault="00503675" w:rsidP="00F91055">
            <w:pPr>
              <w:spacing w:line="120" w:lineRule="exact"/>
              <w:jc w:val="center"/>
              <w:rPr>
                <w:rFonts w:asciiTheme="majorHAnsi" w:hAnsiTheme="majorHAnsi" w:cstheme="majorHAnsi"/>
                <w:sz w:val="22"/>
                <w:szCs w:val="22"/>
              </w:rPr>
            </w:pPr>
          </w:p>
          <w:p w14:paraId="1DED6D97" w14:textId="77777777" w:rsidR="00503675" w:rsidRPr="00FA1BEC" w:rsidRDefault="00503675" w:rsidP="00F91055">
            <w:pPr>
              <w:spacing w:line="120" w:lineRule="exact"/>
              <w:jc w:val="center"/>
              <w:rPr>
                <w:rFonts w:asciiTheme="majorHAnsi" w:hAnsiTheme="majorHAnsi" w:cstheme="majorHAnsi"/>
                <w:sz w:val="22"/>
                <w:szCs w:val="22"/>
              </w:rPr>
            </w:pPr>
            <w:r w:rsidRPr="00FA1BEC">
              <w:rPr>
                <w:rFonts w:asciiTheme="majorHAnsi" w:hAnsiTheme="majorHAnsi" w:cstheme="majorHAnsi"/>
                <w:sz w:val="22"/>
                <w:szCs w:val="22"/>
              </w:rPr>
              <w:t>66,62 ton</w:t>
            </w:r>
          </w:p>
        </w:tc>
        <w:tc>
          <w:tcPr>
            <w:tcW w:w="1276" w:type="dxa"/>
            <w:vAlign w:val="center"/>
          </w:tcPr>
          <w:p w14:paraId="3891FB7E" w14:textId="77777777" w:rsidR="00503675" w:rsidRPr="00FA1BEC" w:rsidRDefault="00503675" w:rsidP="00F91055">
            <w:pPr>
              <w:spacing w:line="120" w:lineRule="exact"/>
              <w:jc w:val="center"/>
              <w:rPr>
                <w:rFonts w:asciiTheme="majorHAnsi" w:hAnsiTheme="majorHAnsi" w:cstheme="majorHAnsi"/>
                <w:sz w:val="22"/>
                <w:szCs w:val="22"/>
              </w:rPr>
            </w:pPr>
          </w:p>
          <w:p w14:paraId="5369EF1B" w14:textId="77777777" w:rsidR="00503675" w:rsidRPr="00FA1BEC" w:rsidRDefault="00503675" w:rsidP="00F91055">
            <w:pPr>
              <w:spacing w:line="120" w:lineRule="exact"/>
              <w:jc w:val="center"/>
              <w:rPr>
                <w:rFonts w:asciiTheme="majorHAnsi" w:hAnsiTheme="majorHAnsi" w:cstheme="majorHAnsi"/>
                <w:sz w:val="22"/>
                <w:szCs w:val="22"/>
              </w:rPr>
            </w:pPr>
            <w:r w:rsidRPr="00FA1BEC">
              <w:rPr>
                <w:rFonts w:asciiTheme="majorHAnsi" w:hAnsiTheme="majorHAnsi" w:cstheme="majorHAnsi"/>
                <w:sz w:val="22"/>
                <w:szCs w:val="22"/>
              </w:rPr>
              <w:t>67,75 ton</w:t>
            </w:r>
          </w:p>
        </w:tc>
        <w:tc>
          <w:tcPr>
            <w:tcW w:w="1276" w:type="dxa"/>
            <w:vAlign w:val="center"/>
          </w:tcPr>
          <w:p w14:paraId="2206D2F3" w14:textId="77777777" w:rsidR="00503675" w:rsidRPr="00FA1BEC" w:rsidRDefault="00503675" w:rsidP="00F91055">
            <w:pPr>
              <w:spacing w:line="120" w:lineRule="exact"/>
              <w:jc w:val="center"/>
              <w:rPr>
                <w:rFonts w:asciiTheme="majorHAnsi" w:hAnsiTheme="majorHAnsi" w:cstheme="majorHAnsi"/>
                <w:sz w:val="22"/>
                <w:szCs w:val="22"/>
              </w:rPr>
            </w:pPr>
          </w:p>
          <w:p w14:paraId="7AD77C94" w14:textId="77777777" w:rsidR="00503675" w:rsidRPr="00FA1BEC" w:rsidRDefault="00503675" w:rsidP="00F91055">
            <w:pPr>
              <w:spacing w:line="120" w:lineRule="exact"/>
              <w:jc w:val="center"/>
              <w:rPr>
                <w:rFonts w:asciiTheme="majorHAnsi" w:hAnsiTheme="majorHAnsi" w:cstheme="majorHAnsi"/>
                <w:sz w:val="22"/>
                <w:szCs w:val="22"/>
              </w:rPr>
            </w:pPr>
            <w:r w:rsidRPr="00FA1BEC">
              <w:rPr>
                <w:rFonts w:asciiTheme="majorHAnsi" w:hAnsiTheme="majorHAnsi" w:cstheme="majorHAnsi"/>
                <w:sz w:val="22"/>
                <w:szCs w:val="22"/>
              </w:rPr>
              <w:t>69,66 ton</w:t>
            </w:r>
          </w:p>
        </w:tc>
        <w:tc>
          <w:tcPr>
            <w:tcW w:w="1276" w:type="dxa"/>
            <w:vAlign w:val="center"/>
          </w:tcPr>
          <w:p w14:paraId="37D344D5" w14:textId="77777777" w:rsidR="00503675" w:rsidRPr="00FA1BEC" w:rsidRDefault="00503675" w:rsidP="00F91055">
            <w:pPr>
              <w:spacing w:line="120" w:lineRule="exact"/>
              <w:jc w:val="center"/>
              <w:rPr>
                <w:rFonts w:asciiTheme="majorHAnsi" w:hAnsiTheme="majorHAnsi" w:cstheme="majorHAnsi"/>
                <w:sz w:val="22"/>
                <w:szCs w:val="22"/>
              </w:rPr>
            </w:pPr>
          </w:p>
          <w:p w14:paraId="3F047E04" w14:textId="77777777" w:rsidR="00503675" w:rsidRPr="00FA1BEC" w:rsidRDefault="00503675" w:rsidP="00F91055">
            <w:pPr>
              <w:spacing w:line="120" w:lineRule="exact"/>
              <w:jc w:val="center"/>
              <w:rPr>
                <w:rFonts w:asciiTheme="majorHAnsi" w:hAnsiTheme="majorHAnsi" w:cstheme="majorHAnsi"/>
                <w:sz w:val="22"/>
                <w:szCs w:val="22"/>
              </w:rPr>
            </w:pPr>
            <w:r w:rsidRPr="00FA1BEC">
              <w:rPr>
                <w:rFonts w:asciiTheme="majorHAnsi" w:hAnsiTheme="majorHAnsi" w:cstheme="majorHAnsi"/>
                <w:sz w:val="22"/>
                <w:szCs w:val="22"/>
              </w:rPr>
              <w:t>80,04 ton</w:t>
            </w:r>
          </w:p>
        </w:tc>
        <w:tc>
          <w:tcPr>
            <w:tcW w:w="1276" w:type="dxa"/>
            <w:vAlign w:val="center"/>
          </w:tcPr>
          <w:p w14:paraId="2A6322BE" w14:textId="77777777" w:rsidR="00503675" w:rsidRPr="00FA1BEC" w:rsidRDefault="00503675" w:rsidP="00F91055">
            <w:pPr>
              <w:spacing w:line="120" w:lineRule="exact"/>
              <w:jc w:val="center"/>
              <w:rPr>
                <w:rFonts w:asciiTheme="majorHAnsi" w:hAnsiTheme="majorHAnsi" w:cstheme="majorHAnsi"/>
                <w:sz w:val="22"/>
                <w:szCs w:val="22"/>
              </w:rPr>
            </w:pPr>
          </w:p>
          <w:p w14:paraId="38388AD9" w14:textId="77777777" w:rsidR="00503675" w:rsidRPr="00FA1BEC" w:rsidRDefault="00503675" w:rsidP="00F91055">
            <w:pPr>
              <w:spacing w:line="120" w:lineRule="exact"/>
              <w:jc w:val="center"/>
              <w:rPr>
                <w:rFonts w:asciiTheme="majorHAnsi" w:hAnsiTheme="majorHAnsi" w:cstheme="majorHAnsi"/>
                <w:sz w:val="22"/>
                <w:szCs w:val="22"/>
              </w:rPr>
            </w:pPr>
            <w:r w:rsidRPr="00FA1BEC">
              <w:rPr>
                <w:rFonts w:asciiTheme="majorHAnsi" w:hAnsiTheme="majorHAnsi" w:cstheme="majorHAnsi"/>
                <w:sz w:val="22"/>
                <w:szCs w:val="22"/>
              </w:rPr>
              <w:t>73,18 ton</w:t>
            </w:r>
          </w:p>
        </w:tc>
      </w:tr>
      <w:tr w:rsidR="00503675" w:rsidRPr="00FA1BEC" w14:paraId="347AAFD9" w14:textId="77777777" w:rsidTr="00F91055">
        <w:tc>
          <w:tcPr>
            <w:tcW w:w="2622" w:type="dxa"/>
            <w:vAlign w:val="center"/>
          </w:tcPr>
          <w:p w14:paraId="0AF6A509" w14:textId="77777777" w:rsidR="00503675" w:rsidRPr="00FA1BEC" w:rsidRDefault="00503675" w:rsidP="00F91055">
            <w:pPr>
              <w:spacing w:line="120" w:lineRule="exact"/>
              <w:jc w:val="center"/>
              <w:rPr>
                <w:rFonts w:asciiTheme="majorHAnsi" w:hAnsiTheme="majorHAnsi" w:cstheme="majorHAnsi"/>
                <w:sz w:val="22"/>
                <w:szCs w:val="22"/>
              </w:rPr>
            </w:pPr>
          </w:p>
          <w:p w14:paraId="332607F0"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Grof huisvuil</w:t>
            </w:r>
          </w:p>
        </w:tc>
        <w:tc>
          <w:tcPr>
            <w:tcW w:w="1276" w:type="dxa"/>
            <w:vAlign w:val="center"/>
          </w:tcPr>
          <w:p w14:paraId="550B4878" w14:textId="77777777" w:rsidR="00503675" w:rsidRPr="00FA1BEC" w:rsidRDefault="00503675" w:rsidP="00F91055">
            <w:pPr>
              <w:spacing w:line="120" w:lineRule="exact"/>
              <w:jc w:val="center"/>
              <w:rPr>
                <w:rFonts w:asciiTheme="majorHAnsi" w:hAnsiTheme="majorHAnsi" w:cstheme="majorHAnsi"/>
                <w:sz w:val="22"/>
                <w:szCs w:val="22"/>
              </w:rPr>
            </w:pPr>
          </w:p>
          <w:p w14:paraId="2CE80BF8"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384,12 ton</w:t>
            </w:r>
          </w:p>
        </w:tc>
        <w:tc>
          <w:tcPr>
            <w:tcW w:w="1276" w:type="dxa"/>
            <w:vAlign w:val="center"/>
          </w:tcPr>
          <w:p w14:paraId="5D2003E8" w14:textId="77777777" w:rsidR="00503675" w:rsidRPr="00FA1BEC" w:rsidRDefault="00503675" w:rsidP="00F91055">
            <w:pPr>
              <w:spacing w:line="120" w:lineRule="exact"/>
              <w:jc w:val="center"/>
              <w:rPr>
                <w:rFonts w:asciiTheme="majorHAnsi" w:hAnsiTheme="majorHAnsi" w:cstheme="majorHAnsi"/>
                <w:sz w:val="22"/>
                <w:szCs w:val="22"/>
              </w:rPr>
            </w:pPr>
          </w:p>
          <w:p w14:paraId="3042BAD1"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348,44 ton</w:t>
            </w:r>
          </w:p>
        </w:tc>
        <w:tc>
          <w:tcPr>
            <w:tcW w:w="1276" w:type="dxa"/>
            <w:vAlign w:val="center"/>
          </w:tcPr>
          <w:p w14:paraId="0B05AE1C" w14:textId="77777777" w:rsidR="00503675" w:rsidRPr="00FA1BEC" w:rsidRDefault="00503675" w:rsidP="00F91055">
            <w:pPr>
              <w:spacing w:line="120" w:lineRule="exact"/>
              <w:jc w:val="center"/>
              <w:rPr>
                <w:rFonts w:asciiTheme="majorHAnsi" w:hAnsiTheme="majorHAnsi" w:cstheme="majorHAnsi"/>
                <w:sz w:val="22"/>
                <w:szCs w:val="22"/>
              </w:rPr>
            </w:pPr>
          </w:p>
          <w:p w14:paraId="73F514E7"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405,56 ton</w:t>
            </w:r>
          </w:p>
        </w:tc>
        <w:tc>
          <w:tcPr>
            <w:tcW w:w="1276" w:type="dxa"/>
            <w:vAlign w:val="center"/>
          </w:tcPr>
          <w:p w14:paraId="1C2FCC9E" w14:textId="77777777" w:rsidR="00503675" w:rsidRPr="00FA1BEC" w:rsidRDefault="00503675" w:rsidP="00F91055">
            <w:pPr>
              <w:spacing w:line="120" w:lineRule="exact"/>
              <w:jc w:val="center"/>
              <w:rPr>
                <w:rFonts w:asciiTheme="majorHAnsi" w:hAnsiTheme="majorHAnsi" w:cstheme="majorHAnsi"/>
                <w:sz w:val="22"/>
                <w:szCs w:val="22"/>
              </w:rPr>
            </w:pPr>
          </w:p>
          <w:p w14:paraId="70C9960C"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465,30 ton</w:t>
            </w:r>
          </w:p>
        </w:tc>
        <w:tc>
          <w:tcPr>
            <w:tcW w:w="1276" w:type="dxa"/>
            <w:vAlign w:val="center"/>
          </w:tcPr>
          <w:p w14:paraId="008E4399" w14:textId="77777777" w:rsidR="00503675" w:rsidRPr="00FA1BEC" w:rsidRDefault="00503675" w:rsidP="00F91055">
            <w:pPr>
              <w:spacing w:line="120" w:lineRule="exact"/>
              <w:jc w:val="center"/>
              <w:rPr>
                <w:rFonts w:asciiTheme="majorHAnsi" w:hAnsiTheme="majorHAnsi" w:cstheme="majorHAnsi"/>
                <w:sz w:val="22"/>
                <w:szCs w:val="22"/>
              </w:rPr>
            </w:pPr>
          </w:p>
          <w:p w14:paraId="6CC3F429"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454,64 ton</w:t>
            </w:r>
          </w:p>
        </w:tc>
      </w:tr>
      <w:tr w:rsidR="00503675" w:rsidRPr="00FA1BEC" w14:paraId="52E4838A" w14:textId="77777777" w:rsidTr="00F91055">
        <w:tc>
          <w:tcPr>
            <w:tcW w:w="2622" w:type="dxa"/>
            <w:vAlign w:val="center"/>
          </w:tcPr>
          <w:p w14:paraId="61B8ECE0" w14:textId="77777777" w:rsidR="00503675" w:rsidRPr="00FA1BEC" w:rsidRDefault="00503675" w:rsidP="00F91055">
            <w:pPr>
              <w:spacing w:line="120" w:lineRule="exact"/>
              <w:jc w:val="center"/>
              <w:rPr>
                <w:rFonts w:asciiTheme="majorHAnsi" w:hAnsiTheme="majorHAnsi" w:cstheme="majorHAnsi"/>
                <w:sz w:val="22"/>
                <w:szCs w:val="22"/>
              </w:rPr>
            </w:pPr>
          </w:p>
          <w:p w14:paraId="0E642D70"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Bouw- en sloop</w:t>
            </w:r>
          </w:p>
        </w:tc>
        <w:tc>
          <w:tcPr>
            <w:tcW w:w="1276" w:type="dxa"/>
            <w:vAlign w:val="center"/>
          </w:tcPr>
          <w:p w14:paraId="342FCFEB" w14:textId="77777777" w:rsidR="00503675" w:rsidRPr="00FA1BEC" w:rsidRDefault="00503675" w:rsidP="00F91055">
            <w:pPr>
              <w:spacing w:line="120" w:lineRule="exact"/>
              <w:jc w:val="center"/>
              <w:rPr>
                <w:rFonts w:asciiTheme="majorHAnsi" w:hAnsiTheme="majorHAnsi" w:cstheme="majorHAnsi"/>
                <w:sz w:val="22"/>
                <w:szCs w:val="22"/>
              </w:rPr>
            </w:pPr>
          </w:p>
          <w:p w14:paraId="294846FC"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43,90 ton</w:t>
            </w:r>
          </w:p>
        </w:tc>
        <w:tc>
          <w:tcPr>
            <w:tcW w:w="1276" w:type="dxa"/>
            <w:vAlign w:val="center"/>
          </w:tcPr>
          <w:p w14:paraId="54D7F881" w14:textId="77777777" w:rsidR="00503675" w:rsidRPr="00FA1BEC" w:rsidRDefault="00503675" w:rsidP="00F91055">
            <w:pPr>
              <w:spacing w:line="120" w:lineRule="exact"/>
              <w:jc w:val="center"/>
              <w:rPr>
                <w:rFonts w:asciiTheme="majorHAnsi" w:hAnsiTheme="majorHAnsi" w:cstheme="majorHAnsi"/>
                <w:sz w:val="22"/>
                <w:szCs w:val="22"/>
              </w:rPr>
            </w:pPr>
          </w:p>
          <w:p w14:paraId="7C654739"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49,86 ton</w:t>
            </w:r>
          </w:p>
        </w:tc>
        <w:tc>
          <w:tcPr>
            <w:tcW w:w="1276" w:type="dxa"/>
            <w:vAlign w:val="center"/>
          </w:tcPr>
          <w:p w14:paraId="546A5828" w14:textId="77777777" w:rsidR="00503675" w:rsidRPr="00FA1BEC" w:rsidRDefault="00503675" w:rsidP="00F91055">
            <w:pPr>
              <w:spacing w:line="120" w:lineRule="exact"/>
              <w:jc w:val="center"/>
              <w:rPr>
                <w:rFonts w:asciiTheme="majorHAnsi" w:hAnsiTheme="majorHAnsi" w:cstheme="majorHAnsi"/>
                <w:sz w:val="22"/>
                <w:szCs w:val="22"/>
              </w:rPr>
            </w:pPr>
          </w:p>
          <w:p w14:paraId="0EC4D984"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57,03 ton</w:t>
            </w:r>
          </w:p>
        </w:tc>
        <w:tc>
          <w:tcPr>
            <w:tcW w:w="1276" w:type="dxa"/>
            <w:vAlign w:val="center"/>
          </w:tcPr>
          <w:p w14:paraId="30D94E68" w14:textId="77777777" w:rsidR="00503675" w:rsidRPr="00FA1BEC" w:rsidRDefault="00503675" w:rsidP="00F91055">
            <w:pPr>
              <w:spacing w:line="120" w:lineRule="exact"/>
              <w:jc w:val="center"/>
              <w:rPr>
                <w:rFonts w:asciiTheme="majorHAnsi" w:hAnsiTheme="majorHAnsi" w:cstheme="majorHAnsi"/>
                <w:sz w:val="22"/>
                <w:szCs w:val="22"/>
              </w:rPr>
            </w:pPr>
          </w:p>
          <w:p w14:paraId="1BA1C121"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98,42 ton</w:t>
            </w:r>
          </w:p>
        </w:tc>
        <w:tc>
          <w:tcPr>
            <w:tcW w:w="1276" w:type="dxa"/>
            <w:vAlign w:val="center"/>
          </w:tcPr>
          <w:p w14:paraId="277ABE32" w14:textId="77777777" w:rsidR="00503675" w:rsidRPr="00FA1BEC" w:rsidRDefault="00503675" w:rsidP="00F91055">
            <w:pPr>
              <w:spacing w:line="120" w:lineRule="exact"/>
              <w:jc w:val="center"/>
              <w:rPr>
                <w:rFonts w:asciiTheme="majorHAnsi" w:hAnsiTheme="majorHAnsi" w:cstheme="majorHAnsi"/>
                <w:sz w:val="22"/>
                <w:szCs w:val="22"/>
              </w:rPr>
            </w:pPr>
          </w:p>
          <w:p w14:paraId="2ADF4847"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89,41 ton</w:t>
            </w:r>
          </w:p>
        </w:tc>
      </w:tr>
      <w:tr w:rsidR="00503675" w:rsidRPr="00FA1BEC" w14:paraId="25BBFF81" w14:textId="77777777" w:rsidTr="00F91055">
        <w:tc>
          <w:tcPr>
            <w:tcW w:w="2622" w:type="dxa"/>
            <w:vAlign w:val="center"/>
          </w:tcPr>
          <w:p w14:paraId="2397245E" w14:textId="77777777" w:rsidR="00503675" w:rsidRPr="00FA1BEC" w:rsidRDefault="00503675" w:rsidP="00F91055">
            <w:pPr>
              <w:spacing w:line="120" w:lineRule="exact"/>
              <w:jc w:val="center"/>
              <w:rPr>
                <w:rFonts w:asciiTheme="majorHAnsi" w:hAnsiTheme="majorHAnsi" w:cstheme="majorHAnsi"/>
                <w:sz w:val="22"/>
                <w:szCs w:val="22"/>
              </w:rPr>
            </w:pPr>
          </w:p>
          <w:p w14:paraId="785AFED0"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B-hout</w:t>
            </w:r>
          </w:p>
        </w:tc>
        <w:tc>
          <w:tcPr>
            <w:tcW w:w="1276" w:type="dxa"/>
            <w:vAlign w:val="center"/>
          </w:tcPr>
          <w:p w14:paraId="55EE7B81" w14:textId="77777777" w:rsidR="00503675" w:rsidRPr="00FA1BEC" w:rsidRDefault="00503675" w:rsidP="00F91055">
            <w:pPr>
              <w:spacing w:line="120" w:lineRule="exact"/>
              <w:jc w:val="center"/>
              <w:rPr>
                <w:rFonts w:asciiTheme="majorHAnsi" w:hAnsiTheme="majorHAnsi" w:cstheme="majorHAnsi"/>
                <w:sz w:val="22"/>
                <w:szCs w:val="22"/>
              </w:rPr>
            </w:pPr>
          </w:p>
          <w:p w14:paraId="3904ED23"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247,95 ton</w:t>
            </w:r>
          </w:p>
        </w:tc>
        <w:tc>
          <w:tcPr>
            <w:tcW w:w="1276" w:type="dxa"/>
            <w:vAlign w:val="center"/>
          </w:tcPr>
          <w:p w14:paraId="0D0A396D" w14:textId="77777777" w:rsidR="00503675" w:rsidRPr="00FA1BEC" w:rsidRDefault="00503675" w:rsidP="00F91055">
            <w:pPr>
              <w:spacing w:line="120" w:lineRule="exact"/>
              <w:jc w:val="center"/>
              <w:rPr>
                <w:rFonts w:asciiTheme="majorHAnsi" w:hAnsiTheme="majorHAnsi" w:cstheme="majorHAnsi"/>
                <w:sz w:val="22"/>
                <w:szCs w:val="22"/>
              </w:rPr>
            </w:pPr>
          </w:p>
          <w:p w14:paraId="5C49B8AD"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248,02 ton</w:t>
            </w:r>
          </w:p>
        </w:tc>
        <w:tc>
          <w:tcPr>
            <w:tcW w:w="1276" w:type="dxa"/>
            <w:vAlign w:val="center"/>
          </w:tcPr>
          <w:p w14:paraId="133EB9E4" w14:textId="77777777" w:rsidR="00503675" w:rsidRPr="00FA1BEC" w:rsidRDefault="00503675" w:rsidP="00F91055">
            <w:pPr>
              <w:spacing w:line="120" w:lineRule="exact"/>
              <w:jc w:val="center"/>
              <w:rPr>
                <w:rFonts w:asciiTheme="majorHAnsi" w:hAnsiTheme="majorHAnsi" w:cstheme="majorHAnsi"/>
                <w:sz w:val="22"/>
                <w:szCs w:val="22"/>
              </w:rPr>
            </w:pPr>
          </w:p>
          <w:p w14:paraId="686E08A9"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256,30 ton</w:t>
            </w:r>
          </w:p>
        </w:tc>
        <w:tc>
          <w:tcPr>
            <w:tcW w:w="1276" w:type="dxa"/>
            <w:vAlign w:val="center"/>
          </w:tcPr>
          <w:p w14:paraId="604F3B5F" w14:textId="77777777" w:rsidR="00503675" w:rsidRPr="00FA1BEC" w:rsidRDefault="00503675" w:rsidP="00F91055">
            <w:pPr>
              <w:spacing w:line="120" w:lineRule="exact"/>
              <w:jc w:val="center"/>
              <w:rPr>
                <w:rFonts w:asciiTheme="majorHAnsi" w:hAnsiTheme="majorHAnsi" w:cstheme="majorHAnsi"/>
                <w:sz w:val="22"/>
                <w:szCs w:val="22"/>
              </w:rPr>
            </w:pPr>
          </w:p>
          <w:p w14:paraId="5AA58EA4"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351,90 ton</w:t>
            </w:r>
          </w:p>
        </w:tc>
        <w:tc>
          <w:tcPr>
            <w:tcW w:w="1276" w:type="dxa"/>
            <w:vAlign w:val="center"/>
          </w:tcPr>
          <w:p w14:paraId="1C5E0F55" w14:textId="77777777" w:rsidR="00503675" w:rsidRPr="00FA1BEC" w:rsidRDefault="00503675" w:rsidP="00F91055">
            <w:pPr>
              <w:spacing w:line="120" w:lineRule="exact"/>
              <w:jc w:val="center"/>
              <w:rPr>
                <w:rFonts w:asciiTheme="majorHAnsi" w:hAnsiTheme="majorHAnsi" w:cstheme="majorHAnsi"/>
                <w:sz w:val="22"/>
                <w:szCs w:val="22"/>
              </w:rPr>
            </w:pPr>
          </w:p>
          <w:p w14:paraId="5F7EFCFB"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349,21 ton</w:t>
            </w:r>
          </w:p>
        </w:tc>
      </w:tr>
      <w:tr w:rsidR="00503675" w:rsidRPr="00FA1BEC" w14:paraId="69B31681" w14:textId="77777777" w:rsidTr="00F91055">
        <w:tc>
          <w:tcPr>
            <w:tcW w:w="2622" w:type="dxa"/>
            <w:vAlign w:val="center"/>
          </w:tcPr>
          <w:p w14:paraId="3845B4EE" w14:textId="77777777" w:rsidR="00503675" w:rsidRPr="00FA1BEC" w:rsidRDefault="00503675" w:rsidP="00F91055">
            <w:pPr>
              <w:spacing w:line="120" w:lineRule="exact"/>
              <w:jc w:val="center"/>
              <w:rPr>
                <w:rFonts w:asciiTheme="majorHAnsi" w:hAnsiTheme="majorHAnsi" w:cstheme="majorHAnsi"/>
                <w:sz w:val="22"/>
                <w:szCs w:val="22"/>
              </w:rPr>
            </w:pPr>
          </w:p>
          <w:p w14:paraId="653AE9B9"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C-hout</w:t>
            </w:r>
          </w:p>
        </w:tc>
        <w:tc>
          <w:tcPr>
            <w:tcW w:w="1276" w:type="dxa"/>
            <w:vAlign w:val="center"/>
          </w:tcPr>
          <w:p w14:paraId="20254131" w14:textId="77777777" w:rsidR="00503675" w:rsidRPr="00FA1BEC" w:rsidRDefault="00503675" w:rsidP="00F91055">
            <w:pPr>
              <w:spacing w:line="120" w:lineRule="exact"/>
              <w:jc w:val="center"/>
              <w:rPr>
                <w:rFonts w:asciiTheme="majorHAnsi" w:hAnsiTheme="majorHAnsi" w:cstheme="majorHAnsi"/>
                <w:sz w:val="22"/>
                <w:szCs w:val="22"/>
              </w:rPr>
            </w:pPr>
          </w:p>
          <w:p w14:paraId="5042A641"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15,68 ton</w:t>
            </w:r>
          </w:p>
        </w:tc>
        <w:tc>
          <w:tcPr>
            <w:tcW w:w="1276" w:type="dxa"/>
            <w:vAlign w:val="center"/>
          </w:tcPr>
          <w:p w14:paraId="27F0E0F5" w14:textId="77777777" w:rsidR="00503675" w:rsidRPr="00FA1BEC" w:rsidRDefault="00503675" w:rsidP="00F91055">
            <w:pPr>
              <w:spacing w:line="120" w:lineRule="exact"/>
              <w:jc w:val="center"/>
              <w:rPr>
                <w:rFonts w:asciiTheme="majorHAnsi" w:hAnsiTheme="majorHAnsi" w:cstheme="majorHAnsi"/>
                <w:sz w:val="22"/>
                <w:szCs w:val="22"/>
              </w:rPr>
            </w:pPr>
          </w:p>
          <w:p w14:paraId="5EF2EC92"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28,52 ton</w:t>
            </w:r>
          </w:p>
        </w:tc>
        <w:tc>
          <w:tcPr>
            <w:tcW w:w="1276" w:type="dxa"/>
            <w:vAlign w:val="center"/>
          </w:tcPr>
          <w:p w14:paraId="286A8784" w14:textId="77777777" w:rsidR="00503675" w:rsidRPr="00FA1BEC" w:rsidRDefault="00503675" w:rsidP="00F91055">
            <w:pPr>
              <w:spacing w:line="120" w:lineRule="exact"/>
              <w:jc w:val="center"/>
              <w:rPr>
                <w:rFonts w:asciiTheme="majorHAnsi" w:hAnsiTheme="majorHAnsi" w:cstheme="majorHAnsi"/>
                <w:sz w:val="22"/>
                <w:szCs w:val="22"/>
              </w:rPr>
            </w:pPr>
          </w:p>
          <w:p w14:paraId="19DD8AB4"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22,00 ton</w:t>
            </w:r>
          </w:p>
        </w:tc>
        <w:tc>
          <w:tcPr>
            <w:tcW w:w="1276" w:type="dxa"/>
            <w:vAlign w:val="center"/>
          </w:tcPr>
          <w:p w14:paraId="631ED442" w14:textId="77777777" w:rsidR="00503675" w:rsidRPr="00FA1BEC" w:rsidRDefault="00503675" w:rsidP="00F91055">
            <w:pPr>
              <w:spacing w:line="120" w:lineRule="exact"/>
              <w:jc w:val="center"/>
              <w:rPr>
                <w:rFonts w:asciiTheme="majorHAnsi" w:hAnsiTheme="majorHAnsi" w:cstheme="majorHAnsi"/>
                <w:sz w:val="22"/>
                <w:szCs w:val="22"/>
              </w:rPr>
            </w:pPr>
          </w:p>
          <w:p w14:paraId="30C1E303"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23,36 ton</w:t>
            </w:r>
          </w:p>
        </w:tc>
        <w:tc>
          <w:tcPr>
            <w:tcW w:w="1276" w:type="dxa"/>
            <w:vAlign w:val="center"/>
          </w:tcPr>
          <w:p w14:paraId="192EA74F" w14:textId="77777777" w:rsidR="00503675" w:rsidRPr="00FA1BEC" w:rsidRDefault="00503675" w:rsidP="00F91055">
            <w:pPr>
              <w:spacing w:line="120" w:lineRule="exact"/>
              <w:jc w:val="center"/>
              <w:rPr>
                <w:rFonts w:asciiTheme="majorHAnsi" w:hAnsiTheme="majorHAnsi" w:cstheme="majorHAnsi"/>
                <w:sz w:val="22"/>
                <w:szCs w:val="22"/>
              </w:rPr>
            </w:pPr>
          </w:p>
          <w:p w14:paraId="2DD54489"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26,98 ton</w:t>
            </w:r>
          </w:p>
        </w:tc>
      </w:tr>
      <w:tr w:rsidR="00503675" w:rsidRPr="00FA1BEC" w14:paraId="56CCBA53" w14:textId="77777777" w:rsidTr="00F91055">
        <w:trPr>
          <w:trHeight w:val="309"/>
        </w:trPr>
        <w:tc>
          <w:tcPr>
            <w:tcW w:w="2622" w:type="dxa"/>
            <w:vAlign w:val="center"/>
          </w:tcPr>
          <w:p w14:paraId="167351CB" w14:textId="77777777" w:rsidR="00503675" w:rsidRPr="00FA1BEC" w:rsidRDefault="00503675" w:rsidP="00F91055">
            <w:pPr>
              <w:spacing w:line="120" w:lineRule="exact"/>
              <w:jc w:val="center"/>
              <w:rPr>
                <w:rFonts w:asciiTheme="majorHAnsi" w:hAnsiTheme="majorHAnsi" w:cstheme="majorHAnsi"/>
                <w:sz w:val="22"/>
                <w:szCs w:val="22"/>
              </w:rPr>
            </w:pPr>
          </w:p>
          <w:p w14:paraId="6115A70B" w14:textId="77777777" w:rsidR="00503675" w:rsidRPr="00FA1BEC" w:rsidRDefault="00503675" w:rsidP="00F91055">
            <w:pPr>
              <w:spacing w:line="120" w:lineRule="exact"/>
              <w:jc w:val="center"/>
              <w:rPr>
                <w:rFonts w:asciiTheme="majorHAnsi" w:hAnsiTheme="majorHAnsi" w:cstheme="majorHAnsi"/>
                <w:sz w:val="22"/>
                <w:szCs w:val="22"/>
              </w:rPr>
            </w:pPr>
            <w:r w:rsidRPr="00FA1BEC">
              <w:rPr>
                <w:rFonts w:asciiTheme="majorHAnsi" w:hAnsiTheme="majorHAnsi" w:cstheme="majorHAnsi"/>
                <w:sz w:val="22"/>
                <w:szCs w:val="22"/>
              </w:rPr>
              <w:t>Dakleer</w:t>
            </w:r>
          </w:p>
        </w:tc>
        <w:tc>
          <w:tcPr>
            <w:tcW w:w="1276" w:type="dxa"/>
            <w:vAlign w:val="center"/>
          </w:tcPr>
          <w:p w14:paraId="16B64A15" w14:textId="77777777" w:rsidR="00503675" w:rsidRPr="00FA1BEC" w:rsidRDefault="00503675" w:rsidP="00F91055">
            <w:pPr>
              <w:spacing w:line="120" w:lineRule="exact"/>
              <w:jc w:val="center"/>
              <w:rPr>
                <w:rFonts w:asciiTheme="majorHAnsi" w:hAnsiTheme="majorHAnsi" w:cstheme="majorHAnsi"/>
                <w:sz w:val="22"/>
                <w:szCs w:val="22"/>
              </w:rPr>
            </w:pPr>
          </w:p>
          <w:p w14:paraId="6A44CF7C"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10,04 ton</w:t>
            </w:r>
          </w:p>
        </w:tc>
        <w:tc>
          <w:tcPr>
            <w:tcW w:w="1276" w:type="dxa"/>
            <w:vAlign w:val="center"/>
          </w:tcPr>
          <w:p w14:paraId="6CD8A94D" w14:textId="77777777" w:rsidR="00503675" w:rsidRPr="00FA1BEC" w:rsidRDefault="00503675" w:rsidP="00F91055">
            <w:pPr>
              <w:spacing w:line="120" w:lineRule="exact"/>
              <w:jc w:val="center"/>
              <w:rPr>
                <w:rFonts w:asciiTheme="majorHAnsi" w:hAnsiTheme="majorHAnsi" w:cstheme="majorHAnsi"/>
                <w:sz w:val="22"/>
                <w:szCs w:val="22"/>
              </w:rPr>
            </w:pPr>
          </w:p>
          <w:p w14:paraId="4EE3E655"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19,28 ton</w:t>
            </w:r>
          </w:p>
        </w:tc>
        <w:tc>
          <w:tcPr>
            <w:tcW w:w="1276" w:type="dxa"/>
            <w:vAlign w:val="center"/>
          </w:tcPr>
          <w:p w14:paraId="1808325C" w14:textId="77777777" w:rsidR="00503675" w:rsidRPr="00FA1BEC" w:rsidRDefault="00503675" w:rsidP="00F91055">
            <w:pPr>
              <w:spacing w:line="120" w:lineRule="exact"/>
              <w:jc w:val="center"/>
              <w:rPr>
                <w:rFonts w:asciiTheme="majorHAnsi" w:hAnsiTheme="majorHAnsi" w:cstheme="majorHAnsi"/>
                <w:sz w:val="22"/>
                <w:szCs w:val="22"/>
              </w:rPr>
            </w:pPr>
          </w:p>
          <w:p w14:paraId="0D80A0FB"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16,22 ton</w:t>
            </w:r>
          </w:p>
        </w:tc>
        <w:tc>
          <w:tcPr>
            <w:tcW w:w="1276" w:type="dxa"/>
            <w:vAlign w:val="center"/>
          </w:tcPr>
          <w:p w14:paraId="1AAC8172" w14:textId="77777777" w:rsidR="00503675" w:rsidRPr="00FA1BEC" w:rsidRDefault="00503675" w:rsidP="00F91055">
            <w:pPr>
              <w:spacing w:line="120" w:lineRule="exact"/>
              <w:jc w:val="center"/>
              <w:rPr>
                <w:rFonts w:asciiTheme="majorHAnsi" w:hAnsiTheme="majorHAnsi" w:cstheme="majorHAnsi"/>
                <w:sz w:val="22"/>
                <w:szCs w:val="22"/>
              </w:rPr>
            </w:pPr>
          </w:p>
          <w:p w14:paraId="66EEB818"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20,11 ton</w:t>
            </w:r>
          </w:p>
        </w:tc>
        <w:tc>
          <w:tcPr>
            <w:tcW w:w="1276" w:type="dxa"/>
            <w:vAlign w:val="center"/>
          </w:tcPr>
          <w:p w14:paraId="6F196E12" w14:textId="77777777" w:rsidR="00503675" w:rsidRPr="00FA1BEC" w:rsidRDefault="00503675" w:rsidP="00F91055">
            <w:pPr>
              <w:spacing w:line="120" w:lineRule="exact"/>
              <w:jc w:val="center"/>
              <w:rPr>
                <w:rFonts w:asciiTheme="majorHAnsi" w:hAnsiTheme="majorHAnsi" w:cstheme="majorHAnsi"/>
                <w:sz w:val="22"/>
                <w:szCs w:val="22"/>
              </w:rPr>
            </w:pPr>
          </w:p>
          <w:p w14:paraId="3DA0A452"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18,18 ton</w:t>
            </w:r>
          </w:p>
        </w:tc>
      </w:tr>
      <w:tr w:rsidR="00503675" w:rsidRPr="00FA1BEC" w14:paraId="19AB6759" w14:textId="77777777" w:rsidTr="00F91055">
        <w:tc>
          <w:tcPr>
            <w:tcW w:w="2622" w:type="dxa"/>
            <w:vAlign w:val="center"/>
          </w:tcPr>
          <w:p w14:paraId="0714E882" w14:textId="77777777" w:rsidR="00503675" w:rsidRPr="00FA1BEC" w:rsidRDefault="00503675" w:rsidP="00F91055">
            <w:pPr>
              <w:spacing w:line="120" w:lineRule="exact"/>
              <w:jc w:val="center"/>
              <w:rPr>
                <w:rFonts w:asciiTheme="majorHAnsi" w:hAnsiTheme="majorHAnsi" w:cstheme="majorHAnsi"/>
                <w:sz w:val="22"/>
                <w:szCs w:val="22"/>
                <w:lang w:val="fr-FR"/>
              </w:rPr>
            </w:pPr>
          </w:p>
          <w:p w14:paraId="48287B59"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proofErr w:type="spellStart"/>
            <w:r w:rsidRPr="00FA1BEC">
              <w:rPr>
                <w:rFonts w:asciiTheme="majorHAnsi" w:hAnsiTheme="majorHAnsi" w:cstheme="majorHAnsi"/>
                <w:sz w:val="22"/>
                <w:szCs w:val="22"/>
                <w:lang w:val="fr-FR"/>
              </w:rPr>
              <w:t>Textiel</w:t>
            </w:r>
            <w:proofErr w:type="spellEnd"/>
            <w:r w:rsidRPr="00FA1BEC">
              <w:rPr>
                <w:rFonts w:asciiTheme="majorHAnsi" w:hAnsiTheme="majorHAnsi" w:cstheme="majorHAnsi"/>
                <w:sz w:val="22"/>
                <w:szCs w:val="22"/>
                <w:lang w:val="fr-FR"/>
              </w:rPr>
              <w:t xml:space="preserve"> </w:t>
            </w:r>
          </w:p>
        </w:tc>
        <w:tc>
          <w:tcPr>
            <w:tcW w:w="1276" w:type="dxa"/>
            <w:vAlign w:val="center"/>
          </w:tcPr>
          <w:p w14:paraId="5410E10B" w14:textId="77777777" w:rsidR="00503675" w:rsidRPr="00FA1BEC" w:rsidRDefault="00503675" w:rsidP="00F91055">
            <w:pPr>
              <w:spacing w:line="120" w:lineRule="exact"/>
              <w:jc w:val="center"/>
              <w:rPr>
                <w:rFonts w:asciiTheme="majorHAnsi" w:hAnsiTheme="majorHAnsi" w:cstheme="majorHAnsi"/>
                <w:sz w:val="22"/>
                <w:szCs w:val="22"/>
              </w:rPr>
            </w:pPr>
          </w:p>
          <w:p w14:paraId="2696496D"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lang w:val="fr-FR"/>
              </w:rPr>
            </w:pPr>
            <w:r w:rsidRPr="00FA1BEC">
              <w:rPr>
                <w:rFonts w:asciiTheme="majorHAnsi" w:hAnsiTheme="majorHAnsi" w:cstheme="majorHAnsi"/>
                <w:sz w:val="22"/>
                <w:szCs w:val="22"/>
              </w:rPr>
              <w:t>10,13 ton</w:t>
            </w:r>
          </w:p>
        </w:tc>
        <w:tc>
          <w:tcPr>
            <w:tcW w:w="1276" w:type="dxa"/>
            <w:vAlign w:val="center"/>
          </w:tcPr>
          <w:p w14:paraId="6E8B99AF" w14:textId="77777777" w:rsidR="00503675" w:rsidRPr="00FA1BEC" w:rsidRDefault="00503675" w:rsidP="00F91055">
            <w:pPr>
              <w:spacing w:line="120" w:lineRule="exact"/>
              <w:jc w:val="center"/>
              <w:rPr>
                <w:rFonts w:asciiTheme="majorHAnsi" w:hAnsiTheme="majorHAnsi" w:cstheme="majorHAnsi"/>
                <w:sz w:val="22"/>
                <w:szCs w:val="22"/>
              </w:rPr>
            </w:pPr>
          </w:p>
          <w:p w14:paraId="7C93CC86"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lang w:val="fr-FR"/>
              </w:rPr>
            </w:pPr>
            <w:r w:rsidRPr="00FA1BEC">
              <w:rPr>
                <w:rFonts w:asciiTheme="majorHAnsi" w:hAnsiTheme="majorHAnsi" w:cstheme="majorHAnsi"/>
                <w:sz w:val="22"/>
                <w:szCs w:val="22"/>
              </w:rPr>
              <w:t>11,22 ton</w:t>
            </w:r>
          </w:p>
        </w:tc>
        <w:tc>
          <w:tcPr>
            <w:tcW w:w="1276" w:type="dxa"/>
            <w:vAlign w:val="center"/>
          </w:tcPr>
          <w:p w14:paraId="4D1A3DEB" w14:textId="77777777" w:rsidR="00503675" w:rsidRPr="00FA1BEC" w:rsidRDefault="00503675" w:rsidP="00F91055">
            <w:pPr>
              <w:spacing w:line="120" w:lineRule="exact"/>
              <w:jc w:val="center"/>
              <w:rPr>
                <w:rFonts w:asciiTheme="majorHAnsi" w:hAnsiTheme="majorHAnsi" w:cstheme="majorHAnsi"/>
                <w:sz w:val="22"/>
                <w:szCs w:val="22"/>
              </w:rPr>
            </w:pPr>
          </w:p>
          <w:p w14:paraId="02C6495A"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lang w:val="fr-FR"/>
              </w:rPr>
            </w:pPr>
            <w:r w:rsidRPr="00FA1BEC">
              <w:rPr>
                <w:rFonts w:asciiTheme="majorHAnsi" w:hAnsiTheme="majorHAnsi" w:cstheme="majorHAnsi"/>
                <w:sz w:val="22"/>
                <w:szCs w:val="22"/>
              </w:rPr>
              <w:t>7,48 ton</w:t>
            </w:r>
          </w:p>
        </w:tc>
        <w:tc>
          <w:tcPr>
            <w:tcW w:w="1276" w:type="dxa"/>
            <w:vAlign w:val="center"/>
          </w:tcPr>
          <w:p w14:paraId="0BF8A12B" w14:textId="77777777" w:rsidR="00503675" w:rsidRPr="00FA1BEC" w:rsidRDefault="00503675" w:rsidP="00F91055">
            <w:pPr>
              <w:spacing w:line="120" w:lineRule="exact"/>
              <w:jc w:val="center"/>
              <w:rPr>
                <w:rFonts w:asciiTheme="majorHAnsi" w:hAnsiTheme="majorHAnsi" w:cstheme="majorHAnsi"/>
                <w:sz w:val="22"/>
                <w:szCs w:val="22"/>
              </w:rPr>
            </w:pPr>
          </w:p>
          <w:p w14:paraId="5C4BAD30"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lang w:val="fr-FR"/>
              </w:rPr>
            </w:pPr>
            <w:r w:rsidRPr="00FA1BEC">
              <w:rPr>
                <w:rFonts w:asciiTheme="majorHAnsi" w:hAnsiTheme="majorHAnsi" w:cstheme="majorHAnsi"/>
                <w:sz w:val="22"/>
                <w:szCs w:val="22"/>
              </w:rPr>
              <w:t>7,13 ton</w:t>
            </w:r>
          </w:p>
        </w:tc>
        <w:tc>
          <w:tcPr>
            <w:tcW w:w="1276" w:type="dxa"/>
            <w:vAlign w:val="center"/>
          </w:tcPr>
          <w:p w14:paraId="5E3FEE9B" w14:textId="77777777" w:rsidR="00503675" w:rsidRPr="00FA1BEC" w:rsidRDefault="00503675" w:rsidP="00F91055">
            <w:pPr>
              <w:spacing w:line="120" w:lineRule="exact"/>
              <w:jc w:val="center"/>
              <w:rPr>
                <w:rFonts w:asciiTheme="majorHAnsi" w:hAnsiTheme="majorHAnsi" w:cstheme="majorHAnsi"/>
                <w:sz w:val="22"/>
                <w:szCs w:val="22"/>
              </w:rPr>
            </w:pPr>
          </w:p>
          <w:p w14:paraId="55B19B9B"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lang w:val="fr-FR"/>
              </w:rPr>
            </w:pPr>
            <w:r w:rsidRPr="00FA1BEC">
              <w:rPr>
                <w:rFonts w:asciiTheme="majorHAnsi" w:hAnsiTheme="majorHAnsi" w:cstheme="majorHAnsi"/>
                <w:sz w:val="22"/>
                <w:szCs w:val="22"/>
              </w:rPr>
              <w:t>7,47 ton</w:t>
            </w:r>
          </w:p>
        </w:tc>
      </w:tr>
      <w:tr w:rsidR="00503675" w:rsidRPr="00FA1BEC" w14:paraId="056F50EC" w14:textId="77777777" w:rsidTr="00F91055">
        <w:tc>
          <w:tcPr>
            <w:tcW w:w="2622" w:type="dxa"/>
            <w:vAlign w:val="center"/>
          </w:tcPr>
          <w:p w14:paraId="5FA8733C" w14:textId="77777777" w:rsidR="00503675" w:rsidRPr="00FA1BEC" w:rsidRDefault="00503675" w:rsidP="00F91055">
            <w:pPr>
              <w:spacing w:line="120" w:lineRule="exact"/>
              <w:jc w:val="center"/>
              <w:rPr>
                <w:rFonts w:asciiTheme="majorHAnsi" w:hAnsiTheme="majorHAnsi" w:cstheme="majorHAnsi"/>
                <w:sz w:val="22"/>
                <w:szCs w:val="22"/>
                <w:lang w:val="fr-FR"/>
              </w:rPr>
            </w:pPr>
          </w:p>
          <w:p w14:paraId="5C599D96"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lang w:val="fr-FR"/>
              </w:rPr>
            </w:pPr>
            <w:proofErr w:type="spellStart"/>
            <w:r w:rsidRPr="00FA1BEC">
              <w:rPr>
                <w:rFonts w:asciiTheme="majorHAnsi" w:hAnsiTheme="majorHAnsi" w:cstheme="majorHAnsi"/>
                <w:sz w:val="22"/>
                <w:szCs w:val="22"/>
                <w:lang w:val="fr-FR"/>
              </w:rPr>
              <w:t>Puin</w:t>
            </w:r>
            <w:proofErr w:type="spellEnd"/>
          </w:p>
        </w:tc>
        <w:tc>
          <w:tcPr>
            <w:tcW w:w="1276" w:type="dxa"/>
            <w:vAlign w:val="center"/>
          </w:tcPr>
          <w:p w14:paraId="74FF66B2" w14:textId="77777777" w:rsidR="00503675" w:rsidRPr="00FA1BEC" w:rsidRDefault="00503675" w:rsidP="00F91055">
            <w:pPr>
              <w:spacing w:line="120" w:lineRule="exact"/>
              <w:jc w:val="center"/>
              <w:rPr>
                <w:rFonts w:asciiTheme="majorHAnsi" w:hAnsiTheme="majorHAnsi" w:cstheme="majorHAnsi"/>
                <w:sz w:val="22"/>
                <w:szCs w:val="22"/>
              </w:rPr>
            </w:pPr>
          </w:p>
          <w:p w14:paraId="0513A764"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lang w:val="fr-FR"/>
              </w:rPr>
            </w:pPr>
            <w:r w:rsidRPr="00FA1BEC">
              <w:rPr>
                <w:rFonts w:asciiTheme="majorHAnsi" w:hAnsiTheme="majorHAnsi" w:cstheme="majorHAnsi"/>
                <w:sz w:val="22"/>
                <w:szCs w:val="22"/>
              </w:rPr>
              <w:t>150,12 ton</w:t>
            </w:r>
          </w:p>
        </w:tc>
        <w:tc>
          <w:tcPr>
            <w:tcW w:w="1276" w:type="dxa"/>
            <w:vAlign w:val="center"/>
          </w:tcPr>
          <w:p w14:paraId="5E094A05" w14:textId="77777777" w:rsidR="00503675" w:rsidRPr="00FA1BEC" w:rsidRDefault="00503675" w:rsidP="00F91055">
            <w:pPr>
              <w:spacing w:line="120" w:lineRule="exact"/>
              <w:jc w:val="center"/>
              <w:rPr>
                <w:rFonts w:asciiTheme="majorHAnsi" w:hAnsiTheme="majorHAnsi" w:cstheme="majorHAnsi"/>
                <w:sz w:val="22"/>
                <w:szCs w:val="22"/>
              </w:rPr>
            </w:pPr>
          </w:p>
          <w:p w14:paraId="25697F7B"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lang w:val="fr-FR"/>
              </w:rPr>
            </w:pPr>
            <w:r w:rsidRPr="00FA1BEC">
              <w:rPr>
                <w:rFonts w:asciiTheme="majorHAnsi" w:hAnsiTheme="majorHAnsi" w:cstheme="majorHAnsi"/>
                <w:sz w:val="22"/>
                <w:szCs w:val="22"/>
              </w:rPr>
              <w:t>147,42 ton</w:t>
            </w:r>
          </w:p>
        </w:tc>
        <w:tc>
          <w:tcPr>
            <w:tcW w:w="1276" w:type="dxa"/>
            <w:vAlign w:val="center"/>
          </w:tcPr>
          <w:p w14:paraId="5B4C471B" w14:textId="77777777" w:rsidR="00503675" w:rsidRPr="00FA1BEC" w:rsidRDefault="00503675" w:rsidP="00F91055">
            <w:pPr>
              <w:spacing w:line="120" w:lineRule="exact"/>
              <w:jc w:val="center"/>
              <w:rPr>
                <w:rFonts w:asciiTheme="majorHAnsi" w:hAnsiTheme="majorHAnsi" w:cstheme="majorHAnsi"/>
                <w:sz w:val="22"/>
                <w:szCs w:val="22"/>
              </w:rPr>
            </w:pPr>
          </w:p>
          <w:p w14:paraId="1850C435"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lang w:val="fr-FR"/>
              </w:rPr>
            </w:pPr>
            <w:r w:rsidRPr="00FA1BEC">
              <w:rPr>
                <w:rFonts w:asciiTheme="majorHAnsi" w:hAnsiTheme="majorHAnsi" w:cstheme="majorHAnsi"/>
                <w:sz w:val="22"/>
                <w:szCs w:val="22"/>
              </w:rPr>
              <w:t>180,68 ton</w:t>
            </w:r>
          </w:p>
        </w:tc>
        <w:tc>
          <w:tcPr>
            <w:tcW w:w="1276" w:type="dxa"/>
            <w:vAlign w:val="center"/>
          </w:tcPr>
          <w:p w14:paraId="6D83E038" w14:textId="77777777" w:rsidR="00503675" w:rsidRPr="00FA1BEC" w:rsidRDefault="00503675" w:rsidP="00F91055">
            <w:pPr>
              <w:spacing w:line="120" w:lineRule="exact"/>
              <w:jc w:val="center"/>
              <w:rPr>
                <w:rFonts w:asciiTheme="majorHAnsi" w:hAnsiTheme="majorHAnsi" w:cstheme="majorHAnsi"/>
                <w:sz w:val="22"/>
                <w:szCs w:val="22"/>
              </w:rPr>
            </w:pPr>
          </w:p>
          <w:p w14:paraId="773DC2AB"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lang w:val="fr-FR"/>
              </w:rPr>
            </w:pPr>
            <w:r w:rsidRPr="00FA1BEC">
              <w:rPr>
                <w:rFonts w:asciiTheme="majorHAnsi" w:hAnsiTheme="majorHAnsi" w:cstheme="majorHAnsi"/>
                <w:sz w:val="22"/>
                <w:szCs w:val="22"/>
              </w:rPr>
              <w:t>287,88 ton</w:t>
            </w:r>
          </w:p>
        </w:tc>
        <w:tc>
          <w:tcPr>
            <w:tcW w:w="1276" w:type="dxa"/>
            <w:vAlign w:val="center"/>
          </w:tcPr>
          <w:p w14:paraId="176223EB" w14:textId="77777777" w:rsidR="00503675" w:rsidRPr="00FA1BEC" w:rsidRDefault="00503675" w:rsidP="00F91055">
            <w:pPr>
              <w:spacing w:line="120" w:lineRule="exact"/>
              <w:jc w:val="center"/>
              <w:rPr>
                <w:rFonts w:asciiTheme="majorHAnsi" w:hAnsiTheme="majorHAnsi" w:cstheme="majorHAnsi"/>
                <w:sz w:val="22"/>
                <w:szCs w:val="22"/>
              </w:rPr>
            </w:pPr>
          </w:p>
          <w:p w14:paraId="2B08A359"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lang w:val="fr-FR"/>
              </w:rPr>
            </w:pPr>
            <w:r w:rsidRPr="00FA1BEC">
              <w:rPr>
                <w:rFonts w:asciiTheme="majorHAnsi" w:hAnsiTheme="majorHAnsi" w:cstheme="majorHAnsi"/>
                <w:sz w:val="22"/>
                <w:szCs w:val="22"/>
              </w:rPr>
              <w:t>269,75 ton</w:t>
            </w:r>
          </w:p>
        </w:tc>
      </w:tr>
      <w:tr w:rsidR="00503675" w:rsidRPr="00FA1BEC" w14:paraId="23D90ACF" w14:textId="77777777" w:rsidTr="00F91055">
        <w:tc>
          <w:tcPr>
            <w:tcW w:w="2622" w:type="dxa"/>
            <w:vAlign w:val="center"/>
          </w:tcPr>
          <w:p w14:paraId="1A801B12"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lang w:val="fr-FR"/>
              </w:rPr>
            </w:pPr>
            <w:proofErr w:type="spellStart"/>
            <w:r w:rsidRPr="00FA1BEC">
              <w:rPr>
                <w:rFonts w:asciiTheme="majorHAnsi" w:hAnsiTheme="majorHAnsi" w:cstheme="majorHAnsi"/>
                <w:sz w:val="22"/>
                <w:szCs w:val="22"/>
                <w:lang w:val="fr-FR"/>
              </w:rPr>
              <w:t>Gipsafval</w:t>
            </w:r>
            <w:proofErr w:type="spellEnd"/>
          </w:p>
        </w:tc>
        <w:tc>
          <w:tcPr>
            <w:tcW w:w="1276" w:type="dxa"/>
            <w:vAlign w:val="center"/>
          </w:tcPr>
          <w:p w14:paraId="3F9B30E5" w14:textId="77777777" w:rsidR="00503675" w:rsidRPr="00FA1BEC" w:rsidRDefault="00503675" w:rsidP="00F91055">
            <w:pPr>
              <w:spacing w:line="120" w:lineRule="exact"/>
              <w:jc w:val="center"/>
              <w:rPr>
                <w:rFonts w:asciiTheme="majorHAnsi" w:hAnsiTheme="majorHAnsi" w:cstheme="majorHAnsi"/>
                <w:sz w:val="22"/>
                <w:szCs w:val="22"/>
              </w:rPr>
            </w:pPr>
          </w:p>
          <w:p w14:paraId="3FAF933D"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lang w:val="fr-FR"/>
              </w:rPr>
            </w:pPr>
            <w:r w:rsidRPr="00FA1BEC">
              <w:rPr>
                <w:rFonts w:asciiTheme="majorHAnsi" w:hAnsiTheme="majorHAnsi" w:cstheme="majorHAnsi"/>
                <w:sz w:val="22"/>
                <w:szCs w:val="22"/>
              </w:rPr>
              <w:t>10,80 ton</w:t>
            </w:r>
          </w:p>
        </w:tc>
        <w:tc>
          <w:tcPr>
            <w:tcW w:w="1276" w:type="dxa"/>
            <w:vAlign w:val="center"/>
          </w:tcPr>
          <w:p w14:paraId="4DB06107" w14:textId="77777777" w:rsidR="00503675" w:rsidRPr="00FA1BEC" w:rsidRDefault="00503675" w:rsidP="00F91055">
            <w:pPr>
              <w:spacing w:line="120" w:lineRule="exact"/>
              <w:jc w:val="center"/>
              <w:rPr>
                <w:rFonts w:asciiTheme="majorHAnsi" w:hAnsiTheme="majorHAnsi" w:cstheme="majorHAnsi"/>
                <w:sz w:val="22"/>
                <w:szCs w:val="22"/>
              </w:rPr>
            </w:pPr>
          </w:p>
          <w:p w14:paraId="02872988"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lang w:val="fr-FR"/>
              </w:rPr>
            </w:pPr>
            <w:r w:rsidRPr="00FA1BEC">
              <w:rPr>
                <w:rFonts w:asciiTheme="majorHAnsi" w:hAnsiTheme="majorHAnsi" w:cstheme="majorHAnsi"/>
                <w:sz w:val="22"/>
                <w:szCs w:val="22"/>
              </w:rPr>
              <w:t>10,16 ton</w:t>
            </w:r>
          </w:p>
        </w:tc>
        <w:tc>
          <w:tcPr>
            <w:tcW w:w="1276" w:type="dxa"/>
            <w:vAlign w:val="center"/>
          </w:tcPr>
          <w:p w14:paraId="1650EDAC" w14:textId="77777777" w:rsidR="00503675" w:rsidRPr="00FA1BEC" w:rsidRDefault="00503675" w:rsidP="00F91055">
            <w:pPr>
              <w:spacing w:line="120" w:lineRule="exact"/>
              <w:jc w:val="center"/>
              <w:rPr>
                <w:rFonts w:asciiTheme="majorHAnsi" w:hAnsiTheme="majorHAnsi" w:cstheme="majorHAnsi"/>
                <w:sz w:val="22"/>
                <w:szCs w:val="22"/>
              </w:rPr>
            </w:pPr>
          </w:p>
          <w:p w14:paraId="39BA99DB"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lang w:val="fr-FR"/>
              </w:rPr>
            </w:pPr>
            <w:r w:rsidRPr="00FA1BEC">
              <w:rPr>
                <w:rFonts w:asciiTheme="majorHAnsi" w:hAnsiTheme="majorHAnsi" w:cstheme="majorHAnsi"/>
                <w:sz w:val="22"/>
                <w:szCs w:val="22"/>
              </w:rPr>
              <w:t>11,04 ton</w:t>
            </w:r>
          </w:p>
        </w:tc>
        <w:tc>
          <w:tcPr>
            <w:tcW w:w="1276" w:type="dxa"/>
            <w:vAlign w:val="center"/>
          </w:tcPr>
          <w:p w14:paraId="46AD4425" w14:textId="77777777" w:rsidR="00503675" w:rsidRPr="00FA1BEC" w:rsidRDefault="00503675" w:rsidP="00F91055">
            <w:pPr>
              <w:spacing w:line="120" w:lineRule="exact"/>
              <w:jc w:val="center"/>
              <w:rPr>
                <w:rFonts w:asciiTheme="majorHAnsi" w:hAnsiTheme="majorHAnsi" w:cstheme="majorHAnsi"/>
                <w:sz w:val="22"/>
                <w:szCs w:val="22"/>
              </w:rPr>
            </w:pPr>
          </w:p>
          <w:p w14:paraId="001C1444"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lang w:val="fr-FR"/>
              </w:rPr>
            </w:pPr>
            <w:r w:rsidRPr="00FA1BEC">
              <w:rPr>
                <w:rFonts w:asciiTheme="majorHAnsi" w:hAnsiTheme="majorHAnsi" w:cstheme="majorHAnsi"/>
                <w:sz w:val="22"/>
                <w:szCs w:val="22"/>
              </w:rPr>
              <w:t>15,70 ton</w:t>
            </w:r>
          </w:p>
        </w:tc>
        <w:tc>
          <w:tcPr>
            <w:tcW w:w="1276" w:type="dxa"/>
            <w:vAlign w:val="center"/>
          </w:tcPr>
          <w:p w14:paraId="5042197E" w14:textId="77777777" w:rsidR="00503675" w:rsidRPr="00FA1BEC" w:rsidRDefault="00503675" w:rsidP="00F91055">
            <w:pPr>
              <w:spacing w:line="120" w:lineRule="exact"/>
              <w:jc w:val="center"/>
              <w:rPr>
                <w:rFonts w:asciiTheme="majorHAnsi" w:hAnsiTheme="majorHAnsi" w:cstheme="majorHAnsi"/>
                <w:sz w:val="22"/>
                <w:szCs w:val="22"/>
              </w:rPr>
            </w:pPr>
          </w:p>
          <w:p w14:paraId="12D8D7BC"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lang w:val="fr-FR"/>
              </w:rPr>
            </w:pPr>
            <w:r w:rsidRPr="00FA1BEC">
              <w:rPr>
                <w:rFonts w:asciiTheme="majorHAnsi" w:hAnsiTheme="majorHAnsi" w:cstheme="majorHAnsi"/>
                <w:sz w:val="22"/>
                <w:szCs w:val="22"/>
              </w:rPr>
              <w:t>14,01 ton</w:t>
            </w:r>
          </w:p>
        </w:tc>
      </w:tr>
      <w:tr w:rsidR="00503675" w:rsidRPr="00FA1BEC" w14:paraId="1252CFE3" w14:textId="77777777" w:rsidTr="00F91055">
        <w:trPr>
          <w:trHeight w:val="393"/>
        </w:trPr>
        <w:tc>
          <w:tcPr>
            <w:tcW w:w="2622" w:type="dxa"/>
            <w:vAlign w:val="center"/>
          </w:tcPr>
          <w:p w14:paraId="588073ED" w14:textId="77777777" w:rsidR="00503675" w:rsidRPr="00FA1BEC" w:rsidRDefault="00503675" w:rsidP="00F91055">
            <w:pPr>
              <w:spacing w:line="120" w:lineRule="exact"/>
              <w:jc w:val="center"/>
              <w:rPr>
                <w:rFonts w:asciiTheme="majorHAnsi" w:hAnsiTheme="majorHAnsi" w:cstheme="majorHAnsi"/>
                <w:sz w:val="22"/>
                <w:szCs w:val="22"/>
                <w:lang w:val="fr-FR"/>
              </w:rPr>
            </w:pPr>
          </w:p>
          <w:p w14:paraId="52EC24F0" w14:textId="77777777" w:rsidR="00503675" w:rsidRPr="00FA1BEC" w:rsidRDefault="00503675" w:rsidP="00F91055">
            <w:pPr>
              <w:spacing w:line="120" w:lineRule="exact"/>
              <w:jc w:val="center"/>
              <w:rPr>
                <w:rFonts w:asciiTheme="majorHAnsi" w:hAnsiTheme="majorHAnsi" w:cstheme="majorHAnsi"/>
                <w:sz w:val="22"/>
                <w:szCs w:val="22"/>
                <w:lang w:val="fr-FR"/>
              </w:rPr>
            </w:pPr>
            <w:r w:rsidRPr="00FA1BEC">
              <w:rPr>
                <w:rFonts w:asciiTheme="majorHAnsi" w:hAnsiTheme="majorHAnsi" w:cstheme="majorHAnsi"/>
                <w:sz w:val="22"/>
                <w:szCs w:val="22"/>
                <w:lang w:val="fr-FR"/>
              </w:rPr>
              <w:t xml:space="preserve">Harde </w:t>
            </w:r>
            <w:proofErr w:type="spellStart"/>
            <w:r w:rsidRPr="00FA1BEC">
              <w:rPr>
                <w:rFonts w:asciiTheme="majorHAnsi" w:hAnsiTheme="majorHAnsi" w:cstheme="majorHAnsi"/>
                <w:sz w:val="22"/>
                <w:szCs w:val="22"/>
                <w:lang w:val="fr-FR"/>
              </w:rPr>
              <w:t>kunststoffen</w:t>
            </w:r>
            <w:proofErr w:type="spellEnd"/>
          </w:p>
        </w:tc>
        <w:tc>
          <w:tcPr>
            <w:tcW w:w="1276" w:type="dxa"/>
            <w:vAlign w:val="center"/>
          </w:tcPr>
          <w:p w14:paraId="4851DCDC"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lang w:val="fr-FR"/>
              </w:rPr>
            </w:pPr>
            <w:r w:rsidRPr="00FA1BEC">
              <w:rPr>
                <w:rFonts w:asciiTheme="majorHAnsi" w:hAnsiTheme="majorHAnsi" w:cstheme="majorHAnsi"/>
                <w:sz w:val="22"/>
                <w:szCs w:val="22"/>
              </w:rPr>
              <w:t>n.v.t.</w:t>
            </w:r>
          </w:p>
        </w:tc>
        <w:tc>
          <w:tcPr>
            <w:tcW w:w="1276" w:type="dxa"/>
            <w:vAlign w:val="center"/>
          </w:tcPr>
          <w:p w14:paraId="0792BD51" w14:textId="77777777" w:rsidR="00503675" w:rsidRPr="00FA1BEC" w:rsidRDefault="00503675" w:rsidP="00F91055">
            <w:pPr>
              <w:spacing w:line="120" w:lineRule="exact"/>
              <w:jc w:val="center"/>
              <w:rPr>
                <w:rFonts w:asciiTheme="majorHAnsi" w:hAnsiTheme="majorHAnsi" w:cstheme="majorHAnsi"/>
                <w:sz w:val="22"/>
                <w:szCs w:val="22"/>
              </w:rPr>
            </w:pPr>
          </w:p>
          <w:p w14:paraId="2375744A"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lang w:val="fr-FR"/>
              </w:rPr>
            </w:pPr>
            <w:r w:rsidRPr="00FA1BEC">
              <w:rPr>
                <w:rFonts w:asciiTheme="majorHAnsi" w:hAnsiTheme="majorHAnsi" w:cstheme="majorHAnsi"/>
                <w:sz w:val="22"/>
                <w:szCs w:val="22"/>
              </w:rPr>
              <w:t>23,16 ton</w:t>
            </w:r>
          </w:p>
        </w:tc>
        <w:tc>
          <w:tcPr>
            <w:tcW w:w="1276" w:type="dxa"/>
            <w:vAlign w:val="center"/>
          </w:tcPr>
          <w:p w14:paraId="6BFB06A2" w14:textId="77777777" w:rsidR="00503675" w:rsidRPr="00FA1BEC" w:rsidRDefault="00503675" w:rsidP="00F91055">
            <w:pPr>
              <w:spacing w:line="120" w:lineRule="exact"/>
              <w:jc w:val="center"/>
              <w:rPr>
                <w:rFonts w:asciiTheme="majorHAnsi" w:hAnsiTheme="majorHAnsi" w:cstheme="majorHAnsi"/>
                <w:sz w:val="22"/>
                <w:szCs w:val="22"/>
              </w:rPr>
            </w:pPr>
          </w:p>
          <w:p w14:paraId="183A6732"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lang w:val="fr-FR"/>
              </w:rPr>
            </w:pPr>
            <w:r w:rsidRPr="00FA1BEC">
              <w:rPr>
                <w:rFonts w:asciiTheme="majorHAnsi" w:hAnsiTheme="majorHAnsi" w:cstheme="majorHAnsi"/>
                <w:sz w:val="22"/>
                <w:szCs w:val="22"/>
              </w:rPr>
              <w:t>22,75 ton</w:t>
            </w:r>
          </w:p>
        </w:tc>
        <w:tc>
          <w:tcPr>
            <w:tcW w:w="1276" w:type="dxa"/>
            <w:vAlign w:val="center"/>
          </w:tcPr>
          <w:p w14:paraId="1395A3D6" w14:textId="77777777" w:rsidR="00503675" w:rsidRPr="00FA1BEC" w:rsidRDefault="00503675" w:rsidP="00F91055">
            <w:pPr>
              <w:spacing w:line="120" w:lineRule="exact"/>
              <w:jc w:val="center"/>
              <w:rPr>
                <w:rFonts w:asciiTheme="majorHAnsi" w:hAnsiTheme="majorHAnsi" w:cstheme="majorHAnsi"/>
                <w:sz w:val="22"/>
                <w:szCs w:val="22"/>
              </w:rPr>
            </w:pPr>
          </w:p>
          <w:p w14:paraId="6EBB04D5"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lang w:val="fr-FR"/>
              </w:rPr>
            </w:pPr>
            <w:r w:rsidRPr="00FA1BEC">
              <w:rPr>
                <w:rFonts w:asciiTheme="majorHAnsi" w:hAnsiTheme="majorHAnsi" w:cstheme="majorHAnsi"/>
                <w:sz w:val="22"/>
                <w:szCs w:val="22"/>
              </w:rPr>
              <w:t>29,00 ton</w:t>
            </w:r>
          </w:p>
        </w:tc>
        <w:tc>
          <w:tcPr>
            <w:tcW w:w="1276" w:type="dxa"/>
            <w:vAlign w:val="center"/>
          </w:tcPr>
          <w:p w14:paraId="17B55325" w14:textId="77777777" w:rsidR="00503675" w:rsidRPr="00FA1BEC" w:rsidRDefault="00503675" w:rsidP="00F91055">
            <w:pPr>
              <w:spacing w:line="120" w:lineRule="exact"/>
              <w:jc w:val="center"/>
              <w:rPr>
                <w:rFonts w:asciiTheme="majorHAnsi" w:hAnsiTheme="majorHAnsi" w:cstheme="majorHAnsi"/>
                <w:sz w:val="22"/>
                <w:szCs w:val="22"/>
              </w:rPr>
            </w:pPr>
          </w:p>
          <w:p w14:paraId="22437E59"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lang w:val="fr-FR"/>
              </w:rPr>
            </w:pPr>
            <w:r w:rsidRPr="00FA1BEC">
              <w:rPr>
                <w:rFonts w:asciiTheme="majorHAnsi" w:hAnsiTheme="majorHAnsi" w:cstheme="majorHAnsi"/>
                <w:sz w:val="22"/>
                <w:szCs w:val="22"/>
              </w:rPr>
              <w:t>22,63 ton</w:t>
            </w:r>
          </w:p>
        </w:tc>
      </w:tr>
      <w:tr w:rsidR="00503675" w:rsidRPr="00FA1BEC" w14:paraId="12A7862F" w14:textId="77777777" w:rsidTr="00F91055">
        <w:trPr>
          <w:trHeight w:val="393"/>
        </w:trPr>
        <w:tc>
          <w:tcPr>
            <w:tcW w:w="2622" w:type="dxa"/>
            <w:vAlign w:val="center"/>
          </w:tcPr>
          <w:p w14:paraId="0DFDE9BF" w14:textId="77777777" w:rsidR="00503675" w:rsidRPr="00FA1BEC" w:rsidRDefault="00503675" w:rsidP="00F91055">
            <w:pPr>
              <w:spacing w:line="120" w:lineRule="exact"/>
              <w:jc w:val="center"/>
              <w:rPr>
                <w:rFonts w:asciiTheme="majorHAnsi" w:hAnsiTheme="majorHAnsi" w:cstheme="majorHAnsi"/>
                <w:sz w:val="22"/>
                <w:szCs w:val="22"/>
                <w:lang w:val="fr-FR"/>
              </w:rPr>
            </w:pPr>
          </w:p>
          <w:p w14:paraId="60FCF34A"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lang w:val="fr-FR"/>
              </w:rPr>
            </w:pPr>
            <w:r w:rsidRPr="00FA1BEC">
              <w:rPr>
                <w:rFonts w:asciiTheme="majorHAnsi" w:hAnsiTheme="majorHAnsi" w:cstheme="majorHAnsi"/>
                <w:sz w:val="22"/>
                <w:szCs w:val="22"/>
                <w:lang w:val="fr-FR"/>
              </w:rPr>
              <w:t>EPS (</w:t>
            </w:r>
            <w:proofErr w:type="spellStart"/>
            <w:r w:rsidRPr="00FA1BEC">
              <w:rPr>
                <w:rFonts w:asciiTheme="majorHAnsi" w:hAnsiTheme="majorHAnsi" w:cstheme="majorHAnsi"/>
                <w:sz w:val="22"/>
                <w:szCs w:val="22"/>
                <w:lang w:val="fr-FR"/>
              </w:rPr>
              <w:t>piepschuim</w:t>
            </w:r>
            <w:proofErr w:type="spellEnd"/>
            <w:r w:rsidRPr="00FA1BEC">
              <w:rPr>
                <w:rFonts w:asciiTheme="majorHAnsi" w:hAnsiTheme="majorHAnsi" w:cstheme="majorHAnsi"/>
                <w:sz w:val="22"/>
                <w:szCs w:val="22"/>
                <w:lang w:val="fr-FR"/>
              </w:rPr>
              <w:t>)</w:t>
            </w:r>
          </w:p>
        </w:tc>
        <w:tc>
          <w:tcPr>
            <w:tcW w:w="1276" w:type="dxa"/>
            <w:vAlign w:val="center"/>
          </w:tcPr>
          <w:p w14:paraId="630E52D8" w14:textId="77777777" w:rsidR="00503675" w:rsidRPr="00FA1BEC" w:rsidRDefault="00503675" w:rsidP="00F91055">
            <w:pPr>
              <w:spacing w:line="120" w:lineRule="exact"/>
              <w:jc w:val="center"/>
              <w:rPr>
                <w:rFonts w:asciiTheme="majorHAnsi" w:hAnsiTheme="majorHAnsi" w:cstheme="majorHAnsi"/>
                <w:sz w:val="22"/>
                <w:szCs w:val="22"/>
              </w:rPr>
            </w:pPr>
            <w:r w:rsidRPr="00FA1BEC">
              <w:rPr>
                <w:rFonts w:asciiTheme="majorHAnsi" w:hAnsiTheme="majorHAnsi" w:cstheme="majorHAnsi"/>
                <w:sz w:val="22"/>
                <w:szCs w:val="22"/>
              </w:rPr>
              <w:t>n.v.t.</w:t>
            </w:r>
          </w:p>
        </w:tc>
        <w:tc>
          <w:tcPr>
            <w:tcW w:w="1276" w:type="dxa"/>
            <w:vAlign w:val="center"/>
          </w:tcPr>
          <w:p w14:paraId="378D1710" w14:textId="77777777" w:rsidR="00503675" w:rsidRPr="00FA1BEC" w:rsidRDefault="00503675" w:rsidP="00F91055">
            <w:pPr>
              <w:spacing w:line="120" w:lineRule="exact"/>
              <w:jc w:val="center"/>
              <w:rPr>
                <w:rFonts w:asciiTheme="majorHAnsi" w:hAnsiTheme="majorHAnsi" w:cstheme="majorHAnsi"/>
                <w:sz w:val="22"/>
                <w:szCs w:val="22"/>
              </w:rPr>
            </w:pPr>
          </w:p>
          <w:p w14:paraId="3ABA9E8C" w14:textId="77777777" w:rsidR="00503675" w:rsidRPr="00FA1BEC" w:rsidRDefault="00503675" w:rsidP="00F91055">
            <w:pPr>
              <w:spacing w:line="120" w:lineRule="exact"/>
              <w:jc w:val="center"/>
              <w:rPr>
                <w:rFonts w:asciiTheme="majorHAnsi" w:hAnsiTheme="majorHAnsi" w:cstheme="majorHAnsi"/>
                <w:sz w:val="22"/>
                <w:szCs w:val="22"/>
              </w:rPr>
            </w:pPr>
            <w:r w:rsidRPr="00FA1BEC">
              <w:rPr>
                <w:rFonts w:asciiTheme="majorHAnsi" w:hAnsiTheme="majorHAnsi" w:cstheme="majorHAnsi"/>
                <w:sz w:val="22"/>
                <w:szCs w:val="22"/>
              </w:rPr>
              <w:t>2,64 ton</w:t>
            </w:r>
          </w:p>
        </w:tc>
        <w:tc>
          <w:tcPr>
            <w:tcW w:w="1276" w:type="dxa"/>
            <w:vAlign w:val="center"/>
          </w:tcPr>
          <w:p w14:paraId="2461439E" w14:textId="77777777" w:rsidR="00503675" w:rsidRPr="00FA1BEC" w:rsidRDefault="00503675" w:rsidP="00F91055">
            <w:pPr>
              <w:spacing w:line="120" w:lineRule="exact"/>
              <w:jc w:val="center"/>
              <w:rPr>
                <w:rFonts w:asciiTheme="majorHAnsi" w:hAnsiTheme="majorHAnsi" w:cstheme="majorHAnsi"/>
                <w:sz w:val="22"/>
                <w:szCs w:val="22"/>
              </w:rPr>
            </w:pPr>
          </w:p>
          <w:p w14:paraId="426BC74F" w14:textId="77777777" w:rsidR="00503675" w:rsidRPr="00FA1BEC" w:rsidRDefault="00503675" w:rsidP="00F91055">
            <w:pPr>
              <w:spacing w:line="120" w:lineRule="exact"/>
              <w:jc w:val="center"/>
              <w:rPr>
                <w:rFonts w:asciiTheme="majorHAnsi" w:hAnsiTheme="majorHAnsi" w:cstheme="majorHAnsi"/>
                <w:sz w:val="22"/>
                <w:szCs w:val="22"/>
              </w:rPr>
            </w:pPr>
            <w:r w:rsidRPr="00FA1BEC">
              <w:rPr>
                <w:rFonts w:asciiTheme="majorHAnsi" w:hAnsiTheme="majorHAnsi" w:cstheme="majorHAnsi"/>
                <w:sz w:val="22"/>
                <w:szCs w:val="22"/>
              </w:rPr>
              <w:t>2,44 ton</w:t>
            </w:r>
          </w:p>
        </w:tc>
        <w:tc>
          <w:tcPr>
            <w:tcW w:w="1276" w:type="dxa"/>
            <w:vAlign w:val="center"/>
          </w:tcPr>
          <w:p w14:paraId="3BCA0368" w14:textId="77777777" w:rsidR="00503675" w:rsidRPr="00FA1BEC" w:rsidRDefault="00503675" w:rsidP="00F91055">
            <w:pPr>
              <w:spacing w:line="120" w:lineRule="exact"/>
              <w:jc w:val="center"/>
              <w:rPr>
                <w:rFonts w:asciiTheme="majorHAnsi" w:hAnsiTheme="majorHAnsi" w:cstheme="majorHAnsi"/>
                <w:sz w:val="22"/>
                <w:szCs w:val="22"/>
              </w:rPr>
            </w:pPr>
          </w:p>
          <w:p w14:paraId="4FF1813A" w14:textId="77777777" w:rsidR="00503675" w:rsidRPr="00FA1BEC" w:rsidRDefault="00503675" w:rsidP="00F91055">
            <w:pPr>
              <w:spacing w:line="120" w:lineRule="exact"/>
              <w:jc w:val="center"/>
              <w:rPr>
                <w:rFonts w:asciiTheme="majorHAnsi" w:hAnsiTheme="majorHAnsi" w:cstheme="majorHAnsi"/>
                <w:sz w:val="22"/>
                <w:szCs w:val="22"/>
              </w:rPr>
            </w:pPr>
            <w:r w:rsidRPr="00FA1BEC">
              <w:rPr>
                <w:rFonts w:asciiTheme="majorHAnsi" w:hAnsiTheme="majorHAnsi" w:cstheme="majorHAnsi"/>
                <w:sz w:val="22"/>
                <w:szCs w:val="22"/>
              </w:rPr>
              <w:t>3,51 ton</w:t>
            </w:r>
          </w:p>
        </w:tc>
        <w:tc>
          <w:tcPr>
            <w:tcW w:w="1276" w:type="dxa"/>
            <w:vAlign w:val="center"/>
          </w:tcPr>
          <w:p w14:paraId="7EF75CBE" w14:textId="77777777" w:rsidR="00503675" w:rsidRPr="00FA1BEC" w:rsidRDefault="00503675" w:rsidP="00F91055">
            <w:pPr>
              <w:spacing w:line="120" w:lineRule="exact"/>
              <w:jc w:val="center"/>
              <w:rPr>
                <w:rFonts w:asciiTheme="majorHAnsi" w:hAnsiTheme="majorHAnsi" w:cstheme="majorHAnsi"/>
                <w:sz w:val="22"/>
                <w:szCs w:val="22"/>
              </w:rPr>
            </w:pPr>
          </w:p>
          <w:p w14:paraId="72ADDA95" w14:textId="77777777" w:rsidR="00503675" w:rsidRPr="00FA1BEC" w:rsidRDefault="00503675" w:rsidP="00F91055">
            <w:pPr>
              <w:spacing w:line="120" w:lineRule="exact"/>
              <w:jc w:val="center"/>
              <w:rPr>
                <w:rFonts w:asciiTheme="majorHAnsi" w:hAnsiTheme="majorHAnsi" w:cstheme="majorHAnsi"/>
                <w:sz w:val="22"/>
                <w:szCs w:val="22"/>
              </w:rPr>
            </w:pPr>
            <w:r w:rsidRPr="00FA1BEC">
              <w:rPr>
                <w:rFonts w:asciiTheme="majorHAnsi" w:hAnsiTheme="majorHAnsi" w:cstheme="majorHAnsi"/>
                <w:sz w:val="22"/>
                <w:szCs w:val="22"/>
              </w:rPr>
              <w:t>6,65 ton</w:t>
            </w:r>
          </w:p>
        </w:tc>
      </w:tr>
      <w:tr w:rsidR="00503675" w:rsidRPr="00FA1BEC" w14:paraId="26EA07F7" w14:textId="77777777" w:rsidTr="00F91055">
        <w:trPr>
          <w:trHeight w:val="393"/>
        </w:trPr>
        <w:tc>
          <w:tcPr>
            <w:tcW w:w="2622" w:type="dxa"/>
            <w:vAlign w:val="center"/>
          </w:tcPr>
          <w:p w14:paraId="3FD37CE2" w14:textId="77777777" w:rsidR="00503675" w:rsidRPr="00FA1BEC" w:rsidRDefault="00503675" w:rsidP="00F91055">
            <w:pPr>
              <w:spacing w:line="120" w:lineRule="exact"/>
              <w:jc w:val="center"/>
              <w:rPr>
                <w:rFonts w:asciiTheme="majorHAnsi" w:hAnsiTheme="majorHAnsi" w:cstheme="majorHAnsi"/>
                <w:sz w:val="22"/>
                <w:szCs w:val="22"/>
                <w:lang w:val="fr-FR"/>
              </w:rPr>
            </w:pPr>
          </w:p>
          <w:p w14:paraId="2F6AD2B4"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lang w:val="fr-FR"/>
              </w:rPr>
            </w:pPr>
            <w:proofErr w:type="spellStart"/>
            <w:r w:rsidRPr="00FA1BEC">
              <w:rPr>
                <w:rFonts w:asciiTheme="majorHAnsi" w:hAnsiTheme="majorHAnsi" w:cstheme="majorHAnsi"/>
                <w:sz w:val="22"/>
                <w:szCs w:val="22"/>
                <w:lang w:val="fr-FR"/>
              </w:rPr>
              <w:t>Snoeihout</w:t>
            </w:r>
            <w:proofErr w:type="spellEnd"/>
          </w:p>
        </w:tc>
        <w:tc>
          <w:tcPr>
            <w:tcW w:w="1276" w:type="dxa"/>
            <w:vAlign w:val="center"/>
          </w:tcPr>
          <w:p w14:paraId="30220CBF" w14:textId="77777777" w:rsidR="00503675" w:rsidRPr="00FA1BEC" w:rsidRDefault="00503675" w:rsidP="00F91055">
            <w:pPr>
              <w:spacing w:line="120" w:lineRule="exact"/>
              <w:jc w:val="center"/>
              <w:rPr>
                <w:rFonts w:asciiTheme="majorHAnsi" w:hAnsiTheme="majorHAnsi" w:cstheme="majorHAnsi"/>
                <w:sz w:val="22"/>
                <w:szCs w:val="22"/>
              </w:rPr>
            </w:pPr>
          </w:p>
          <w:p w14:paraId="254FCE8F" w14:textId="77777777" w:rsidR="00503675" w:rsidRPr="00FA1BEC" w:rsidRDefault="00503675" w:rsidP="00F91055">
            <w:pPr>
              <w:spacing w:line="120" w:lineRule="exact"/>
              <w:jc w:val="center"/>
              <w:rPr>
                <w:rFonts w:asciiTheme="majorHAnsi" w:hAnsiTheme="majorHAnsi" w:cstheme="majorHAnsi"/>
                <w:sz w:val="22"/>
                <w:szCs w:val="22"/>
              </w:rPr>
            </w:pPr>
            <w:r w:rsidRPr="00FA1BEC">
              <w:rPr>
                <w:rFonts w:asciiTheme="majorHAnsi" w:hAnsiTheme="majorHAnsi" w:cstheme="majorHAnsi"/>
                <w:sz w:val="22"/>
                <w:szCs w:val="22"/>
              </w:rPr>
              <w:t>2.371,38 ton</w:t>
            </w:r>
          </w:p>
        </w:tc>
        <w:tc>
          <w:tcPr>
            <w:tcW w:w="1276" w:type="dxa"/>
            <w:vAlign w:val="center"/>
          </w:tcPr>
          <w:p w14:paraId="01B40F42" w14:textId="77777777" w:rsidR="00503675" w:rsidRPr="00FA1BEC" w:rsidRDefault="00503675" w:rsidP="00F91055">
            <w:pPr>
              <w:spacing w:line="120" w:lineRule="exact"/>
              <w:jc w:val="center"/>
              <w:rPr>
                <w:rFonts w:asciiTheme="majorHAnsi" w:hAnsiTheme="majorHAnsi" w:cstheme="majorHAnsi"/>
                <w:sz w:val="22"/>
                <w:szCs w:val="22"/>
              </w:rPr>
            </w:pPr>
          </w:p>
          <w:p w14:paraId="73B9F924" w14:textId="77777777" w:rsidR="00503675" w:rsidRPr="00FA1BEC" w:rsidRDefault="00503675" w:rsidP="00F91055">
            <w:pPr>
              <w:spacing w:line="120" w:lineRule="exact"/>
              <w:jc w:val="center"/>
              <w:rPr>
                <w:rFonts w:asciiTheme="majorHAnsi" w:hAnsiTheme="majorHAnsi" w:cstheme="majorHAnsi"/>
                <w:sz w:val="22"/>
                <w:szCs w:val="22"/>
              </w:rPr>
            </w:pPr>
            <w:r w:rsidRPr="00FA1BEC">
              <w:rPr>
                <w:rFonts w:asciiTheme="majorHAnsi" w:hAnsiTheme="majorHAnsi" w:cstheme="majorHAnsi"/>
                <w:sz w:val="22"/>
                <w:szCs w:val="22"/>
              </w:rPr>
              <w:t>2.118,16 ton</w:t>
            </w:r>
          </w:p>
        </w:tc>
        <w:tc>
          <w:tcPr>
            <w:tcW w:w="1276" w:type="dxa"/>
            <w:vAlign w:val="center"/>
          </w:tcPr>
          <w:p w14:paraId="4097D3B0" w14:textId="77777777" w:rsidR="00503675" w:rsidRPr="00FA1BEC" w:rsidRDefault="00503675" w:rsidP="00F91055">
            <w:pPr>
              <w:spacing w:line="120" w:lineRule="exact"/>
              <w:jc w:val="center"/>
              <w:rPr>
                <w:rFonts w:asciiTheme="majorHAnsi" w:hAnsiTheme="majorHAnsi" w:cstheme="majorHAnsi"/>
                <w:sz w:val="22"/>
                <w:szCs w:val="22"/>
              </w:rPr>
            </w:pPr>
          </w:p>
          <w:p w14:paraId="1BA0F037" w14:textId="77777777" w:rsidR="00503675" w:rsidRPr="00FA1BEC" w:rsidRDefault="00503675" w:rsidP="00F91055">
            <w:pPr>
              <w:spacing w:line="120" w:lineRule="exact"/>
              <w:jc w:val="center"/>
              <w:rPr>
                <w:rFonts w:asciiTheme="majorHAnsi" w:hAnsiTheme="majorHAnsi" w:cstheme="majorHAnsi"/>
                <w:sz w:val="22"/>
                <w:szCs w:val="22"/>
              </w:rPr>
            </w:pPr>
            <w:r w:rsidRPr="00FA1BEC">
              <w:rPr>
                <w:rFonts w:asciiTheme="majorHAnsi" w:hAnsiTheme="majorHAnsi" w:cstheme="majorHAnsi"/>
                <w:sz w:val="22"/>
                <w:szCs w:val="22"/>
              </w:rPr>
              <w:t>2.168,58 ton</w:t>
            </w:r>
          </w:p>
        </w:tc>
        <w:tc>
          <w:tcPr>
            <w:tcW w:w="1276" w:type="dxa"/>
            <w:vAlign w:val="center"/>
          </w:tcPr>
          <w:p w14:paraId="082C2954" w14:textId="77777777" w:rsidR="00503675" w:rsidRPr="00FA1BEC" w:rsidRDefault="00503675" w:rsidP="00F91055">
            <w:pPr>
              <w:spacing w:line="120" w:lineRule="exact"/>
              <w:jc w:val="center"/>
              <w:rPr>
                <w:rFonts w:asciiTheme="majorHAnsi" w:hAnsiTheme="majorHAnsi" w:cstheme="majorHAnsi"/>
                <w:sz w:val="22"/>
                <w:szCs w:val="22"/>
              </w:rPr>
            </w:pPr>
          </w:p>
          <w:p w14:paraId="213A2999" w14:textId="77777777" w:rsidR="00503675" w:rsidRPr="00FA1BEC" w:rsidRDefault="00503675" w:rsidP="00F91055">
            <w:pPr>
              <w:spacing w:line="120" w:lineRule="exact"/>
              <w:jc w:val="center"/>
              <w:rPr>
                <w:rFonts w:asciiTheme="majorHAnsi" w:hAnsiTheme="majorHAnsi" w:cstheme="majorHAnsi"/>
                <w:sz w:val="22"/>
                <w:szCs w:val="22"/>
              </w:rPr>
            </w:pPr>
            <w:r w:rsidRPr="00FA1BEC">
              <w:rPr>
                <w:rFonts w:asciiTheme="majorHAnsi" w:hAnsiTheme="majorHAnsi" w:cstheme="majorHAnsi"/>
                <w:sz w:val="22"/>
                <w:szCs w:val="22"/>
              </w:rPr>
              <w:t>2.424,74 ton</w:t>
            </w:r>
          </w:p>
        </w:tc>
        <w:tc>
          <w:tcPr>
            <w:tcW w:w="1276" w:type="dxa"/>
            <w:vAlign w:val="center"/>
          </w:tcPr>
          <w:p w14:paraId="4F5AA142" w14:textId="77777777" w:rsidR="00503675" w:rsidRPr="00FA1BEC" w:rsidRDefault="00503675" w:rsidP="00F91055">
            <w:pPr>
              <w:spacing w:line="120" w:lineRule="exact"/>
              <w:jc w:val="center"/>
              <w:rPr>
                <w:rFonts w:asciiTheme="majorHAnsi" w:hAnsiTheme="majorHAnsi" w:cstheme="majorHAnsi"/>
                <w:sz w:val="22"/>
                <w:szCs w:val="22"/>
              </w:rPr>
            </w:pPr>
          </w:p>
          <w:p w14:paraId="62E9302D" w14:textId="77777777" w:rsidR="00503675" w:rsidRPr="00FA1BEC" w:rsidRDefault="00503675" w:rsidP="00F91055">
            <w:pPr>
              <w:spacing w:line="120" w:lineRule="exact"/>
              <w:jc w:val="center"/>
              <w:rPr>
                <w:rFonts w:asciiTheme="majorHAnsi" w:hAnsiTheme="majorHAnsi" w:cstheme="majorHAnsi"/>
                <w:sz w:val="22"/>
                <w:szCs w:val="22"/>
              </w:rPr>
            </w:pPr>
            <w:r w:rsidRPr="00FA1BEC">
              <w:rPr>
                <w:rFonts w:asciiTheme="majorHAnsi" w:hAnsiTheme="majorHAnsi" w:cstheme="majorHAnsi"/>
                <w:sz w:val="22"/>
                <w:szCs w:val="22"/>
              </w:rPr>
              <w:t>2..274,14 ton</w:t>
            </w:r>
          </w:p>
        </w:tc>
      </w:tr>
      <w:tr w:rsidR="00503675" w:rsidRPr="00FA1BEC" w14:paraId="3347456B" w14:textId="77777777" w:rsidTr="00F91055">
        <w:tc>
          <w:tcPr>
            <w:tcW w:w="2622" w:type="dxa"/>
            <w:vAlign w:val="center"/>
          </w:tcPr>
          <w:p w14:paraId="7B404B7E" w14:textId="77777777" w:rsidR="00503675" w:rsidRPr="00FA1BEC" w:rsidRDefault="00503675" w:rsidP="00F91055">
            <w:pPr>
              <w:spacing w:line="120" w:lineRule="exact"/>
              <w:jc w:val="center"/>
              <w:rPr>
                <w:rFonts w:asciiTheme="majorHAnsi" w:hAnsiTheme="majorHAnsi" w:cstheme="majorHAnsi"/>
                <w:sz w:val="22"/>
                <w:szCs w:val="22"/>
              </w:rPr>
            </w:pPr>
          </w:p>
          <w:p w14:paraId="6C9D2CE3"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lang w:val="fr-FR"/>
              </w:rPr>
            </w:pPr>
            <w:r w:rsidRPr="00FA1BEC">
              <w:rPr>
                <w:rFonts w:asciiTheme="majorHAnsi" w:hAnsiTheme="majorHAnsi" w:cstheme="majorHAnsi"/>
                <w:sz w:val="22"/>
                <w:szCs w:val="22"/>
              </w:rPr>
              <w:t>Afgewerkte olie</w:t>
            </w:r>
          </w:p>
        </w:tc>
        <w:tc>
          <w:tcPr>
            <w:tcW w:w="1276" w:type="dxa"/>
            <w:vAlign w:val="center"/>
          </w:tcPr>
          <w:p w14:paraId="64CFF414" w14:textId="77777777" w:rsidR="00503675" w:rsidRPr="00FA1BEC" w:rsidRDefault="00503675" w:rsidP="00F91055">
            <w:pPr>
              <w:spacing w:line="120" w:lineRule="exact"/>
              <w:jc w:val="center"/>
              <w:rPr>
                <w:rFonts w:asciiTheme="majorHAnsi" w:hAnsiTheme="majorHAnsi" w:cstheme="majorHAnsi"/>
                <w:sz w:val="22"/>
                <w:szCs w:val="22"/>
              </w:rPr>
            </w:pPr>
          </w:p>
          <w:p w14:paraId="18D38799"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lang w:val="fr-FR"/>
              </w:rPr>
            </w:pPr>
            <w:r w:rsidRPr="00FA1BEC">
              <w:rPr>
                <w:rFonts w:asciiTheme="majorHAnsi" w:hAnsiTheme="majorHAnsi" w:cstheme="majorHAnsi"/>
                <w:sz w:val="22"/>
                <w:szCs w:val="22"/>
              </w:rPr>
              <w:t>3,52 ton</w:t>
            </w:r>
          </w:p>
        </w:tc>
        <w:tc>
          <w:tcPr>
            <w:tcW w:w="1276" w:type="dxa"/>
            <w:vAlign w:val="center"/>
          </w:tcPr>
          <w:p w14:paraId="0605B461" w14:textId="77777777" w:rsidR="00503675" w:rsidRPr="00FA1BEC" w:rsidRDefault="00503675" w:rsidP="00F91055">
            <w:pPr>
              <w:spacing w:line="120" w:lineRule="exact"/>
              <w:jc w:val="center"/>
              <w:rPr>
                <w:rFonts w:asciiTheme="majorHAnsi" w:hAnsiTheme="majorHAnsi" w:cstheme="majorHAnsi"/>
                <w:sz w:val="22"/>
                <w:szCs w:val="22"/>
              </w:rPr>
            </w:pPr>
          </w:p>
          <w:p w14:paraId="23E59EC5"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lang w:val="fr-FR"/>
              </w:rPr>
            </w:pPr>
            <w:r w:rsidRPr="00FA1BEC">
              <w:rPr>
                <w:rFonts w:asciiTheme="majorHAnsi" w:hAnsiTheme="majorHAnsi" w:cstheme="majorHAnsi"/>
                <w:sz w:val="22"/>
                <w:szCs w:val="22"/>
              </w:rPr>
              <w:t>4,86 ton</w:t>
            </w:r>
          </w:p>
        </w:tc>
        <w:tc>
          <w:tcPr>
            <w:tcW w:w="1276" w:type="dxa"/>
            <w:vAlign w:val="center"/>
          </w:tcPr>
          <w:p w14:paraId="3B08A184" w14:textId="77777777" w:rsidR="00503675" w:rsidRPr="00FA1BEC" w:rsidRDefault="00503675" w:rsidP="00F91055">
            <w:pPr>
              <w:spacing w:line="120" w:lineRule="exact"/>
              <w:jc w:val="center"/>
              <w:rPr>
                <w:rFonts w:asciiTheme="majorHAnsi" w:hAnsiTheme="majorHAnsi" w:cstheme="majorHAnsi"/>
                <w:sz w:val="22"/>
                <w:szCs w:val="22"/>
              </w:rPr>
            </w:pPr>
          </w:p>
          <w:p w14:paraId="55291666"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lang w:val="fr-FR"/>
              </w:rPr>
            </w:pPr>
            <w:r w:rsidRPr="00FA1BEC">
              <w:rPr>
                <w:rFonts w:asciiTheme="majorHAnsi" w:hAnsiTheme="majorHAnsi" w:cstheme="majorHAnsi"/>
                <w:sz w:val="22"/>
                <w:szCs w:val="22"/>
              </w:rPr>
              <w:t>4,92 ton</w:t>
            </w:r>
          </w:p>
        </w:tc>
        <w:tc>
          <w:tcPr>
            <w:tcW w:w="1276" w:type="dxa"/>
            <w:vAlign w:val="center"/>
          </w:tcPr>
          <w:p w14:paraId="244D31E8" w14:textId="77777777" w:rsidR="00503675" w:rsidRPr="00FA1BEC" w:rsidRDefault="00503675" w:rsidP="00F91055">
            <w:pPr>
              <w:spacing w:line="120" w:lineRule="exact"/>
              <w:jc w:val="center"/>
              <w:rPr>
                <w:rFonts w:asciiTheme="majorHAnsi" w:hAnsiTheme="majorHAnsi" w:cstheme="majorHAnsi"/>
                <w:sz w:val="22"/>
                <w:szCs w:val="22"/>
              </w:rPr>
            </w:pPr>
          </w:p>
          <w:p w14:paraId="40804582"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lang w:val="fr-FR"/>
              </w:rPr>
            </w:pPr>
            <w:r w:rsidRPr="00FA1BEC">
              <w:rPr>
                <w:rFonts w:asciiTheme="majorHAnsi" w:hAnsiTheme="majorHAnsi" w:cstheme="majorHAnsi"/>
                <w:sz w:val="22"/>
                <w:szCs w:val="22"/>
              </w:rPr>
              <w:t>3,44 ton</w:t>
            </w:r>
          </w:p>
        </w:tc>
        <w:tc>
          <w:tcPr>
            <w:tcW w:w="1276" w:type="dxa"/>
            <w:vAlign w:val="center"/>
          </w:tcPr>
          <w:p w14:paraId="13F756DC" w14:textId="77777777" w:rsidR="00503675" w:rsidRPr="00FA1BEC" w:rsidRDefault="00503675" w:rsidP="00F91055">
            <w:pPr>
              <w:spacing w:line="120" w:lineRule="exact"/>
              <w:jc w:val="center"/>
              <w:rPr>
                <w:rFonts w:asciiTheme="majorHAnsi" w:hAnsiTheme="majorHAnsi" w:cstheme="majorHAnsi"/>
                <w:sz w:val="22"/>
                <w:szCs w:val="22"/>
              </w:rPr>
            </w:pPr>
          </w:p>
          <w:p w14:paraId="12CBE61B"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lang w:val="fr-FR"/>
              </w:rPr>
            </w:pPr>
            <w:r w:rsidRPr="00FA1BEC">
              <w:rPr>
                <w:rFonts w:asciiTheme="majorHAnsi" w:hAnsiTheme="majorHAnsi" w:cstheme="majorHAnsi"/>
                <w:sz w:val="22"/>
                <w:szCs w:val="22"/>
              </w:rPr>
              <w:t>5,18 ton</w:t>
            </w:r>
          </w:p>
        </w:tc>
      </w:tr>
      <w:tr w:rsidR="00503675" w:rsidRPr="00FA1BEC" w14:paraId="379644D4" w14:textId="77777777" w:rsidTr="00F91055">
        <w:tc>
          <w:tcPr>
            <w:tcW w:w="2622" w:type="dxa"/>
            <w:vAlign w:val="center"/>
          </w:tcPr>
          <w:p w14:paraId="503EE8C5" w14:textId="77777777" w:rsidR="00503675" w:rsidRPr="00FA1BEC" w:rsidRDefault="00503675" w:rsidP="00F91055">
            <w:pPr>
              <w:spacing w:line="120" w:lineRule="exact"/>
              <w:jc w:val="center"/>
              <w:rPr>
                <w:rFonts w:asciiTheme="majorHAnsi" w:hAnsiTheme="majorHAnsi" w:cstheme="majorHAnsi"/>
                <w:sz w:val="22"/>
                <w:szCs w:val="22"/>
              </w:rPr>
            </w:pPr>
          </w:p>
          <w:p w14:paraId="1874B1AC"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Metalen</w:t>
            </w:r>
          </w:p>
        </w:tc>
        <w:tc>
          <w:tcPr>
            <w:tcW w:w="1276" w:type="dxa"/>
            <w:vAlign w:val="center"/>
          </w:tcPr>
          <w:p w14:paraId="4FD0E0BC" w14:textId="77777777" w:rsidR="00503675" w:rsidRPr="00FA1BEC" w:rsidRDefault="00503675" w:rsidP="00F91055">
            <w:pPr>
              <w:spacing w:line="120" w:lineRule="exact"/>
              <w:jc w:val="center"/>
              <w:rPr>
                <w:rFonts w:asciiTheme="majorHAnsi" w:hAnsiTheme="majorHAnsi" w:cstheme="majorHAnsi"/>
                <w:sz w:val="22"/>
                <w:szCs w:val="22"/>
              </w:rPr>
            </w:pPr>
          </w:p>
          <w:p w14:paraId="1B4A708E"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94,57 ton</w:t>
            </w:r>
          </w:p>
        </w:tc>
        <w:tc>
          <w:tcPr>
            <w:tcW w:w="1276" w:type="dxa"/>
            <w:vAlign w:val="center"/>
          </w:tcPr>
          <w:p w14:paraId="11CCAC6A" w14:textId="77777777" w:rsidR="00503675" w:rsidRPr="00FA1BEC" w:rsidRDefault="00503675" w:rsidP="00F91055">
            <w:pPr>
              <w:spacing w:line="120" w:lineRule="exact"/>
              <w:jc w:val="center"/>
              <w:rPr>
                <w:rFonts w:asciiTheme="majorHAnsi" w:hAnsiTheme="majorHAnsi" w:cstheme="majorHAnsi"/>
                <w:sz w:val="22"/>
                <w:szCs w:val="22"/>
              </w:rPr>
            </w:pPr>
          </w:p>
          <w:p w14:paraId="73FF1427"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98,07 ton</w:t>
            </w:r>
          </w:p>
        </w:tc>
        <w:tc>
          <w:tcPr>
            <w:tcW w:w="1276" w:type="dxa"/>
            <w:vAlign w:val="center"/>
          </w:tcPr>
          <w:p w14:paraId="1BB51E79" w14:textId="77777777" w:rsidR="00503675" w:rsidRPr="00FA1BEC" w:rsidRDefault="00503675" w:rsidP="00F91055">
            <w:pPr>
              <w:spacing w:line="120" w:lineRule="exact"/>
              <w:jc w:val="center"/>
              <w:rPr>
                <w:rFonts w:asciiTheme="majorHAnsi" w:hAnsiTheme="majorHAnsi" w:cstheme="majorHAnsi"/>
                <w:sz w:val="22"/>
                <w:szCs w:val="22"/>
              </w:rPr>
            </w:pPr>
          </w:p>
          <w:p w14:paraId="0E5EB6A4"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101,17 ton</w:t>
            </w:r>
          </w:p>
        </w:tc>
        <w:tc>
          <w:tcPr>
            <w:tcW w:w="1276" w:type="dxa"/>
            <w:vAlign w:val="center"/>
          </w:tcPr>
          <w:p w14:paraId="62916B45" w14:textId="77777777" w:rsidR="00503675" w:rsidRPr="00FA1BEC" w:rsidRDefault="00503675" w:rsidP="00F91055">
            <w:pPr>
              <w:spacing w:line="120" w:lineRule="exact"/>
              <w:jc w:val="center"/>
              <w:rPr>
                <w:rFonts w:asciiTheme="majorHAnsi" w:hAnsiTheme="majorHAnsi" w:cstheme="majorHAnsi"/>
                <w:sz w:val="22"/>
                <w:szCs w:val="22"/>
              </w:rPr>
            </w:pPr>
          </w:p>
          <w:p w14:paraId="7FCD3105"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125,58 ton</w:t>
            </w:r>
          </w:p>
        </w:tc>
        <w:tc>
          <w:tcPr>
            <w:tcW w:w="1276" w:type="dxa"/>
            <w:vAlign w:val="center"/>
          </w:tcPr>
          <w:p w14:paraId="7DDE8FCA" w14:textId="77777777" w:rsidR="00503675" w:rsidRPr="00FA1BEC" w:rsidRDefault="00503675" w:rsidP="00F91055">
            <w:pPr>
              <w:spacing w:line="120" w:lineRule="exact"/>
              <w:jc w:val="center"/>
              <w:rPr>
                <w:rFonts w:asciiTheme="majorHAnsi" w:hAnsiTheme="majorHAnsi" w:cstheme="majorHAnsi"/>
                <w:sz w:val="22"/>
                <w:szCs w:val="22"/>
              </w:rPr>
            </w:pPr>
          </w:p>
          <w:p w14:paraId="5E3F25B4"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108,77 ton</w:t>
            </w:r>
          </w:p>
        </w:tc>
      </w:tr>
      <w:tr w:rsidR="00503675" w:rsidRPr="00FA1BEC" w14:paraId="1A87A220" w14:textId="77777777" w:rsidTr="00F91055">
        <w:tc>
          <w:tcPr>
            <w:tcW w:w="2622" w:type="dxa"/>
            <w:vAlign w:val="center"/>
          </w:tcPr>
          <w:p w14:paraId="1ADB5C13" w14:textId="77777777" w:rsidR="00503675" w:rsidRPr="00FA1BEC" w:rsidRDefault="00503675" w:rsidP="00F91055">
            <w:pPr>
              <w:spacing w:line="120" w:lineRule="exact"/>
              <w:jc w:val="center"/>
              <w:rPr>
                <w:rFonts w:asciiTheme="majorHAnsi" w:hAnsiTheme="majorHAnsi" w:cstheme="majorHAnsi"/>
                <w:sz w:val="22"/>
                <w:szCs w:val="22"/>
              </w:rPr>
            </w:pPr>
          </w:p>
          <w:p w14:paraId="6C67FD52"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PMD</w:t>
            </w:r>
          </w:p>
        </w:tc>
        <w:tc>
          <w:tcPr>
            <w:tcW w:w="1276" w:type="dxa"/>
            <w:vAlign w:val="center"/>
          </w:tcPr>
          <w:p w14:paraId="6C6E2A5F" w14:textId="77777777" w:rsidR="00503675" w:rsidRPr="00FA1BEC" w:rsidRDefault="00503675" w:rsidP="00F91055">
            <w:pPr>
              <w:spacing w:line="120" w:lineRule="exact"/>
              <w:jc w:val="center"/>
              <w:rPr>
                <w:rFonts w:asciiTheme="majorHAnsi" w:hAnsiTheme="majorHAnsi" w:cstheme="majorHAnsi"/>
                <w:sz w:val="22"/>
                <w:szCs w:val="22"/>
              </w:rPr>
            </w:pPr>
          </w:p>
          <w:p w14:paraId="595C7AD1"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73,98 ton</w:t>
            </w:r>
          </w:p>
        </w:tc>
        <w:tc>
          <w:tcPr>
            <w:tcW w:w="1276" w:type="dxa"/>
            <w:vAlign w:val="center"/>
          </w:tcPr>
          <w:p w14:paraId="4BE08AF4" w14:textId="77777777" w:rsidR="00503675" w:rsidRPr="00FA1BEC" w:rsidRDefault="00503675" w:rsidP="00F91055">
            <w:pPr>
              <w:spacing w:line="120" w:lineRule="exact"/>
              <w:jc w:val="center"/>
              <w:rPr>
                <w:rFonts w:asciiTheme="majorHAnsi" w:hAnsiTheme="majorHAnsi" w:cstheme="majorHAnsi"/>
                <w:sz w:val="22"/>
                <w:szCs w:val="22"/>
              </w:rPr>
            </w:pPr>
          </w:p>
          <w:p w14:paraId="003F831E"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84,38 ton</w:t>
            </w:r>
          </w:p>
        </w:tc>
        <w:tc>
          <w:tcPr>
            <w:tcW w:w="1276" w:type="dxa"/>
            <w:vAlign w:val="center"/>
          </w:tcPr>
          <w:p w14:paraId="1F95CC86" w14:textId="77777777" w:rsidR="00503675" w:rsidRPr="00FA1BEC" w:rsidRDefault="00503675" w:rsidP="00F91055">
            <w:pPr>
              <w:spacing w:line="120" w:lineRule="exact"/>
              <w:jc w:val="center"/>
              <w:rPr>
                <w:rFonts w:asciiTheme="majorHAnsi" w:hAnsiTheme="majorHAnsi" w:cstheme="majorHAnsi"/>
                <w:sz w:val="22"/>
                <w:szCs w:val="22"/>
              </w:rPr>
            </w:pPr>
          </w:p>
          <w:p w14:paraId="50D3F41E"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90,98 ton</w:t>
            </w:r>
          </w:p>
        </w:tc>
        <w:tc>
          <w:tcPr>
            <w:tcW w:w="1276" w:type="dxa"/>
            <w:vAlign w:val="center"/>
          </w:tcPr>
          <w:p w14:paraId="6E48F70A" w14:textId="77777777" w:rsidR="00503675" w:rsidRPr="00FA1BEC" w:rsidRDefault="00503675" w:rsidP="00F91055">
            <w:pPr>
              <w:spacing w:line="120" w:lineRule="exact"/>
              <w:jc w:val="center"/>
              <w:rPr>
                <w:rFonts w:asciiTheme="majorHAnsi" w:hAnsiTheme="majorHAnsi" w:cstheme="majorHAnsi"/>
                <w:sz w:val="22"/>
                <w:szCs w:val="22"/>
              </w:rPr>
            </w:pPr>
          </w:p>
          <w:p w14:paraId="003A3A2A"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94,40 ton</w:t>
            </w:r>
          </w:p>
        </w:tc>
        <w:tc>
          <w:tcPr>
            <w:tcW w:w="1276" w:type="dxa"/>
            <w:vAlign w:val="center"/>
          </w:tcPr>
          <w:p w14:paraId="54D616BA" w14:textId="77777777" w:rsidR="00503675" w:rsidRPr="00FA1BEC" w:rsidRDefault="00503675" w:rsidP="00F91055">
            <w:pPr>
              <w:spacing w:line="120" w:lineRule="exact"/>
              <w:jc w:val="center"/>
              <w:rPr>
                <w:rFonts w:asciiTheme="majorHAnsi" w:hAnsiTheme="majorHAnsi" w:cstheme="majorHAnsi"/>
                <w:sz w:val="22"/>
                <w:szCs w:val="22"/>
              </w:rPr>
            </w:pPr>
          </w:p>
          <w:p w14:paraId="3432C3A0"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100,37 ton</w:t>
            </w:r>
          </w:p>
        </w:tc>
      </w:tr>
      <w:tr w:rsidR="00503675" w:rsidRPr="00FA1BEC" w14:paraId="0EF016E6" w14:textId="77777777" w:rsidTr="00F91055">
        <w:tc>
          <w:tcPr>
            <w:tcW w:w="2622" w:type="dxa"/>
            <w:vAlign w:val="center"/>
          </w:tcPr>
          <w:p w14:paraId="606366A9" w14:textId="77777777" w:rsidR="00503675" w:rsidRPr="00FA1BEC" w:rsidRDefault="00503675" w:rsidP="00F91055">
            <w:pPr>
              <w:spacing w:line="120" w:lineRule="exact"/>
              <w:jc w:val="center"/>
              <w:rPr>
                <w:rFonts w:asciiTheme="majorHAnsi" w:hAnsiTheme="majorHAnsi" w:cstheme="majorHAnsi"/>
                <w:sz w:val="22"/>
                <w:szCs w:val="22"/>
              </w:rPr>
            </w:pPr>
          </w:p>
          <w:p w14:paraId="606654B5"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Autobanden</w:t>
            </w:r>
          </w:p>
        </w:tc>
        <w:tc>
          <w:tcPr>
            <w:tcW w:w="1276" w:type="dxa"/>
            <w:vAlign w:val="center"/>
          </w:tcPr>
          <w:p w14:paraId="50CC927F" w14:textId="77777777" w:rsidR="00503675" w:rsidRPr="00FA1BEC" w:rsidRDefault="00503675" w:rsidP="00F91055">
            <w:pPr>
              <w:spacing w:line="120" w:lineRule="exact"/>
              <w:jc w:val="center"/>
              <w:rPr>
                <w:rFonts w:asciiTheme="majorHAnsi" w:hAnsiTheme="majorHAnsi" w:cstheme="majorHAnsi"/>
                <w:sz w:val="22"/>
                <w:szCs w:val="22"/>
              </w:rPr>
            </w:pPr>
          </w:p>
          <w:p w14:paraId="531CFDCF"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2,94 ton</w:t>
            </w:r>
          </w:p>
        </w:tc>
        <w:tc>
          <w:tcPr>
            <w:tcW w:w="1276" w:type="dxa"/>
            <w:vAlign w:val="center"/>
          </w:tcPr>
          <w:p w14:paraId="1A41C8B7" w14:textId="77777777" w:rsidR="00503675" w:rsidRPr="00FA1BEC" w:rsidRDefault="00503675" w:rsidP="00F91055">
            <w:pPr>
              <w:spacing w:line="120" w:lineRule="exact"/>
              <w:jc w:val="center"/>
              <w:rPr>
                <w:rFonts w:asciiTheme="majorHAnsi" w:hAnsiTheme="majorHAnsi" w:cstheme="majorHAnsi"/>
                <w:sz w:val="22"/>
                <w:szCs w:val="22"/>
              </w:rPr>
            </w:pPr>
          </w:p>
          <w:p w14:paraId="68BDD823"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6,80 ton</w:t>
            </w:r>
          </w:p>
        </w:tc>
        <w:tc>
          <w:tcPr>
            <w:tcW w:w="1276" w:type="dxa"/>
            <w:vAlign w:val="center"/>
          </w:tcPr>
          <w:p w14:paraId="5619B7BE" w14:textId="77777777" w:rsidR="00503675" w:rsidRPr="00FA1BEC" w:rsidRDefault="00503675" w:rsidP="00F91055">
            <w:pPr>
              <w:spacing w:line="120" w:lineRule="exact"/>
              <w:jc w:val="center"/>
              <w:rPr>
                <w:rFonts w:asciiTheme="majorHAnsi" w:hAnsiTheme="majorHAnsi" w:cstheme="majorHAnsi"/>
                <w:sz w:val="22"/>
                <w:szCs w:val="22"/>
              </w:rPr>
            </w:pPr>
          </w:p>
          <w:p w14:paraId="33AAC59F"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1,84 ton</w:t>
            </w:r>
          </w:p>
        </w:tc>
        <w:tc>
          <w:tcPr>
            <w:tcW w:w="1276" w:type="dxa"/>
            <w:vAlign w:val="center"/>
          </w:tcPr>
          <w:p w14:paraId="396C372F" w14:textId="77777777" w:rsidR="00503675" w:rsidRPr="00FA1BEC" w:rsidRDefault="00503675" w:rsidP="00F91055">
            <w:pPr>
              <w:spacing w:line="120" w:lineRule="exact"/>
              <w:jc w:val="center"/>
              <w:rPr>
                <w:rFonts w:asciiTheme="majorHAnsi" w:hAnsiTheme="majorHAnsi" w:cstheme="majorHAnsi"/>
                <w:sz w:val="22"/>
                <w:szCs w:val="22"/>
              </w:rPr>
            </w:pPr>
          </w:p>
          <w:p w14:paraId="078DD86D"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3,74 ton</w:t>
            </w:r>
          </w:p>
        </w:tc>
        <w:tc>
          <w:tcPr>
            <w:tcW w:w="1276" w:type="dxa"/>
            <w:vAlign w:val="center"/>
          </w:tcPr>
          <w:p w14:paraId="67B4729C" w14:textId="77777777" w:rsidR="00503675" w:rsidRPr="00FA1BEC" w:rsidRDefault="00503675" w:rsidP="00F91055">
            <w:pPr>
              <w:spacing w:line="120" w:lineRule="exact"/>
              <w:jc w:val="center"/>
              <w:rPr>
                <w:rFonts w:asciiTheme="majorHAnsi" w:hAnsiTheme="majorHAnsi" w:cstheme="majorHAnsi"/>
                <w:sz w:val="22"/>
                <w:szCs w:val="22"/>
              </w:rPr>
            </w:pPr>
          </w:p>
          <w:p w14:paraId="109DC08A" w14:textId="77777777" w:rsidR="00503675" w:rsidRPr="00FA1BEC"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FA1BEC">
              <w:rPr>
                <w:rFonts w:asciiTheme="majorHAnsi" w:hAnsiTheme="majorHAnsi" w:cstheme="majorHAnsi"/>
                <w:sz w:val="22"/>
                <w:szCs w:val="22"/>
              </w:rPr>
              <w:t>5,40 ton</w:t>
            </w:r>
          </w:p>
        </w:tc>
      </w:tr>
      <w:tr w:rsidR="00503675" w:rsidRPr="00FA1BEC" w14:paraId="01B0AB8D" w14:textId="77777777" w:rsidTr="00F91055">
        <w:trPr>
          <w:trHeight w:val="403"/>
        </w:trPr>
        <w:tc>
          <w:tcPr>
            <w:tcW w:w="2622" w:type="dxa"/>
            <w:vAlign w:val="center"/>
          </w:tcPr>
          <w:p w14:paraId="2BAB21D7" w14:textId="77777777" w:rsidR="00503675" w:rsidRPr="00FA1BEC" w:rsidRDefault="00503675" w:rsidP="00F91055">
            <w:pPr>
              <w:spacing w:line="120" w:lineRule="exact"/>
              <w:jc w:val="center"/>
              <w:rPr>
                <w:rFonts w:asciiTheme="majorHAnsi" w:hAnsiTheme="majorHAnsi" w:cstheme="majorHAnsi"/>
                <w:sz w:val="22"/>
                <w:szCs w:val="22"/>
              </w:rPr>
            </w:pPr>
          </w:p>
          <w:p w14:paraId="5F3DF5FE" w14:textId="77777777" w:rsidR="00503675" w:rsidRPr="00FA1BEC" w:rsidRDefault="00503675" w:rsidP="00F91055">
            <w:pPr>
              <w:spacing w:line="120" w:lineRule="exact"/>
              <w:jc w:val="center"/>
              <w:rPr>
                <w:rFonts w:asciiTheme="majorHAnsi" w:hAnsiTheme="majorHAnsi" w:cstheme="majorHAnsi"/>
                <w:sz w:val="22"/>
                <w:szCs w:val="22"/>
              </w:rPr>
            </w:pPr>
            <w:r w:rsidRPr="00FA1BEC">
              <w:rPr>
                <w:rFonts w:asciiTheme="majorHAnsi" w:hAnsiTheme="majorHAnsi" w:cstheme="majorHAnsi"/>
                <w:sz w:val="22"/>
                <w:szCs w:val="22"/>
              </w:rPr>
              <w:t>Frituurvet</w:t>
            </w:r>
          </w:p>
        </w:tc>
        <w:tc>
          <w:tcPr>
            <w:tcW w:w="1276" w:type="dxa"/>
            <w:vAlign w:val="center"/>
          </w:tcPr>
          <w:p w14:paraId="6712F6A6" w14:textId="77777777" w:rsidR="00503675" w:rsidRPr="00FA1BEC" w:rsidRDefault="00503675" w:rsidP="00F91055">
            <w:pPr>
              <w:spacing w:line="120" w:lineRule="exact"/>
              <w:jc w:val="center"/>
              <w:rPr>
                <w:rFonts w:asciiTheme="majorHAnsi" w:hAnsiTheme="majorHAnsi" w:cstheme="majorHAnsi"/>
                <w:sz w:val="22"/>
                <w:szCs w:val="22"/>
              </w:rPr>
            </w:pPr>
          </w:p>
          <w:p w14:paraId="5D8D354A" w14:textId="77777777" w:rsidR="00503675" w:rsidRPr="00FA1BEC" w:rsidRDefault="00503675" w:rsidP="00F91055">
            <w:pPr>
              <w:spacing w:line="120" w:lineRule="exact"/>
              <w:jc w:val="center"/>
              <w:rPr>
                <w:rFonts w:asciiTheme="majorHAnsi" w:hAnsiTheme="majorHAnsi" w:cstheme="majorHAnsi"/>
                <w:sz w:val="22"/>
                <w:szCs w:val="22"/>
              </w:rPr>
            </w:pPr>
            <w:r w:rsidRPr="00FA1BEC">
              <w:rPr>
                <w:rFonts w:asciiTheme="majorHAnsi" w:hAnsiTheme="majorHAnsi" w:cstheme="majorHAnsi"/>
                <w:sz w:val="22"/>
                <w:szCs w:val="22"/>
              </w:rPr>
              <w:t>15,38 ton</w:t>
            </w:r>
          </w:p>
        </w:tc>
        <w:tc>
          <w:tcPr>
            <w:tcW w:w="1276" w:type="dxa"/>
            <w:vAlign w:val="center"/>
          </w:tcPr>
          <w:p w14:paraId="0D4242CF" w14:textId="77777777" w:rsidR="00503675" w:rsidRPr="00FA1BEC" w:rsidRDefault="00503675" w:rsidP="00F91055">
            <w:pPr>
              <w:spacing w:line="120" w:lineRule="exact"/>
              <w:jc w:val="center"/>
              <w:rPr>
                <w:rFonts w:asciiTheme="majorHAnsi" w:hAnsiTheme="majorHAnsi" w:cstheme="majorHAnsi"/>
                <w:sz w:val="22"/>
                <w:szCs w:val="22"/>
              </w:rPr>
            </w:pPr>
          </w:p>
          <w:p w14:paraId="4209BA65" w14:textId="77777777" w:rsidR="00503675" w:rsidRPr="00FA1BEC" w:rsidRDefault="00503675" w:rsidP="00F91055">
            <w:pPr>
              <w:spacing w:line="120" w:lineRule="exact"/>
              <w:jc w:val="center"/>
              <w:rPr>
                <w:rFonts w:asciiTheme="majorHAnsi" w:hAnsiTheme="majorHAnsi" w:cstheme="majorHAnsi"/>
                <w:sz w:val="22"/>
                <w:szCs w:val="22"/>
              </w:rPr>
            </w:pPr>
            <w:r w:rsidRPr="00FA1BEC">
              <w:rPr>
                <w:rFonts w:asciiTheme="majorHAnsi" w:hAnsiTheme="majorHAnsi" w:cstheme="majorHAnsi"/>
                <w:sz w:val="22"/>
                <w:szCs w:val="22"/>
              </w:rPr>
              <w:t>12,41 ton</w:t>
            </w:r>
          </w:p>
        </w:tc>
        <w:tc>
          <w:tcPr>
            <w:tcW w:w="1276" w:type="dxa"/>
            <w:vAlign w:val="center"/>
          </w:tcPr>
          <w:p w14:paraId="0A407B34" w14:textId="77777777" w:rsidR="00503675" w:rsidRPr="00FA1BEC" w:rsidRDefault="00503675" w:rsidP="00F91055">
            <w:pPr>
              <w:spacing w:line="120" w:lineRule="exact"/>
              <w:jc w:val="center"/>
              <w:rPr>
                <w:rFonts w:asciiTheme="majorHAnsi" w:hAnsiTheme="majorHAnsi" w:cstheme="majorHAnsi"/>
                <w:sz w:val="22"/>
                <w:szCs w:val="22"/>
              </w:rPr>
            </w:pPr>
          </w:p>
          <w:p w14:paraId="66C32A71" w14:textId="77777777" w:rsidR="00503675" w:rsidRPr="00FA1BEC" w:rsidRDefault="00503675" w:rsidP="00F91055">
            <w:pPr>
              <w:spacing w:line="120" w:lineRule="exact"/>
              <w:jc w:val="center"/>
              <w:rPr>
                <w:rFonts w:asciiTheme="majorHAnsi" w:hAnsiTheme="majorHAnsi" w:cstheme="majorHAnsi"/>
                <w:sz w:val="22"/>
                <w:szCs w:val="22"/>
              </w:rPr>
            </w:pPr>
            <w:r w:rsidRPr="00FA1BEC">
              <w:rPr>
                <w:rFonts w:asciiTheme="majorHAnsi" w:hAnsiTheme="majorHAnsi" w:cstheme="majorHAnsi"/>
                <w:sz w:val="22"/>
                <w:szCs w:val="22"/>
              </w:rPr>
              <w:t>9,88 ton</w:t>
            </w:r>
          </w:p>
        </w:tc>
        <w:tc>
          <w:tcPr>
            <w:tcW w:w="1276" w:type="dxa"/>
            <w:vAlign w:val="center"/>
          </w:tcPr>
          <w:p w14:paraId="684025DD" w14:textId="77777777" w:rsidR="00503675" w:rsidRPr="00FA1BEC" w:rsidRDefault="00503675" w:rsidP="00F91055">
            <w:pPr>
              <w:spacing w:line="120" w:lineRule="exact"/>
              <w:jc w:val="center"/>
              <w:rPr>
                <w:rFonts w:asciiTheme="majorHAnsi" w:hAnsiTheme="majorHAnsi" w:cstheme="majorHAnsi"/>
                <w:sz w:val="22"/>
                <w:szCs w:val="22"/>
              </w:rPr>
            </w:pPr>
          </w:p>
          <w:p w14:paraId="7FF96FF0" w14:textId="77777777" w:rsidR="00503675" w:rsidRPr="00FA1BEC" w:rsidRDefault="00503675" w:rsidP="00F91055">
            <w:pPr>
              <w:spacing w:line="120" w:lineRule="exact"/>
              <w:jc w:val="center"/>
              <w:rPr>
                <w:rFonts w:asciiTheme="majorHAnsi" w:hAnsiTheme="majorHAnsi" w:cstheme="majorHAnsi"/>
                <w:sz w:val="22"/>
                <w:szCs w:val="22"/>
              </w:rPr>
            </w:pPr>
            <w:r w:rsidRPr="00FA1BEC">
              <w:rPr>
                <w:rFonts w:asciiTheme="majorHAnsi" w:hAnsiTheme="majorHAnsi" w:cstheme="majorHAnsi"/>
                <w:sz w:val="22"/>
                <w:szCs w:val="22"/>
              </w:rPr>
              <w:t>10,87 ton</w:t>
            </w:r>
          </w:p>
        </w:tc>
        <w:tc>
          <w:tcPr>
            <w:tcW w:w="1276" w:type="dxa"/>
            <w:vAlign w:val="center"/>
          </w:tcPr>
          <w:p w14:paraId="1F485688" w14:textId="77777777" w:rsidR="00503675" w:rsidRPr="00FA1BEC" w:rsidRDefault="00503675" w:rsidP="00F91055">
            <w:pPr>
              <w:spacing w:line="120" w:lineRule="exact"/>
              <w:jc w:val="center"/>
              <w:rPr>
                <w:rFonts w:asciiTheme="majorHAnsi" w:hAnsiTheme="majorHAnsi" w:cstheme="majorHAnsi"/>
                <w:sz w:val="22"/>
                <w:szCs w:val="22"/>
              </w:rPr>
            </w:pPr>
          </w:p>
          <w:p w14:paraId="352C5B20" w14:textId="77777777" w:rsidR="00503675" w:rsidRPr="00FA1BEC" w:rsidRDefault="00503675" w:rsidP="00F91055">
            <w:pPr>
              <w:spacing w:line="120" w:lineRule="exact"/>
              <w:jc w:val="center"/>
              <w:rPr>
                <w:rFonts w:asciiTheme="majorHAnsi" w:hAnsiTheme="majorHAnsi" w:cstheme="majorHAnsi"/>
                <w:sz w:val="22"/>
                <w:szCs w:val="22"/>
              </w:rPr>
            </w:pPr>
            <w:r w:rsidRPr="00FA1BEC">
              <w:rPr>
                <w:rFonts w:asciiTheme="majorHAnsi" w:hAnsiTheme="majorHAnsi" w:cstheme="majorHAnsi"/>
                <w:sz w:val="22"/>
                <w:szCs w:val="22"/>
              </w:rPr>
              <w:t>8,46 ton</w:t>
            </w:r>
          </w:p>
        </w:tc>
      </w:tr>
      <w:tr w:rsidR="00503675" w:rsidRPr="00503675" w14:paraId="7924881D" w14:textId="77777777" w:rsidTr="00F91055">
        <w:tc>
          <w:tcPr>
            <w:tcW w:w="2622" w:type="dxa"/>
            <w:tcBorders>
              <w:bottom w:val="single" w:sz="4" w:space="0" w:color="auto"/>
            </w:tcBorders>
            <w:vAlign w:val="center"/>
          </w:tcPr>
          <w:p w14:paraId="71B1FA4A" w14:textId="77777777" w:rsidR="00503675" w:rsidRPr="00503675" w:rsidRDefault="00503675" w:rsidP="00F91055">
            <w:pPr>
              <w:spacing w:line="120" w:lineRule="exact"/>
              <w:jc w:val="center"/>
              <w:rPr>
                <w:rFonts w:asciiTheme="majorHAnsi" w:hAnsiTheme="majorHAnsi" w:cstheme="majorHAnsi"/>
                <w:sz w:val="22"/>
                <w:szCs w:val="22"/>
              </w:rPr>
            </w:pPr>
          </w:p>
          <w:p w14:paraId="53DBE052" w14:textId="77777777" w:rsidR="00503675" w:rsidRPr="00503675"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503675">
              <w:rPr>
                <w:rFonts w:asciiTheme="majorHAnsi" w:hAnsiTheme="majorHAnsi" w:cstheme="majorHAnsi"/>
                <w:sz w:val="22"/>
                <w:szCs w:val="22"/>
              </w:rPr>
              <w:t xml:space="preserve">Kadavers kleine huisdieren (via </w:t>
            </w:r>
            <w:proofErr w:type="spellStart"/>
            <w:r w:rsidRPr="00503675">
              <w:rPr>
                <w:rFonts w:asciiTheme="majorHAnsi" w:hAnsiTheme="majorHAnsi" w:cstheme="majorHAnsi"/>
                <w:sz w:val="22"/>
                <w:szCs w:val="22"/>
              </w:rPr>
              <w:t>Rendac</w:t>
            </w:r>
            <w:proofErr w:type="spellEnd"/>
            <w:r w:rsidRPr="00503675">
              <w:rPr>
                <w:rFonts w:asciiTheme="majorHAnsi" w:hAnsiTheme="majorHAnsi" w:cstheme="majorHAnsi"/>
                <w:sz w:val="22"/>
                <w:szCs w:val="22"/>
              </w:rPr>
              <w:t xml:space="preserve"> afgevoerd)</w:t>
            </w:r>
          </w:p>
        </w:tc>
        <w:tc>
          <w:tcPr>
            <w:tcW w:w="1276" w:type="dxa"/>
            <w:tcBorders>
              <w:bottom w:val="single" w:sz="4" w:space="0" w:color="auto"/>
            </w:tcBorders>
            <w:vAlign w:val="center"/>
          </w:tcPr>
          <w:p w14:paraId="353988E0" w14:textId="77777777" w:rsidR="00503675" w:rsidRPr="00503675" w:rsidRDefault="00503675" w:rsidP="00F91055">
            <w:pPr>
              <w:spacing w:line="120" w:lineRule="exact"/>
              <w:jc w:val="center"/>
              <w:rPr>
                <w:rFonts w:asciiTheme="majorHAnsi" w:hAnsiTheme="majorHAnsi" w:cstheme="majorHAnsi"/>
                <w:sz w:val="22"/>
                <w:szCs w:val="22"/>
              </w:rPr>
            </w:pPr>
          </w:p>
          <w:p w14:paraId="7B44C01B" w14:textId="77777777" w:rsidR="00503675" w:rsidRPr="00503675"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503675">
              <w:rPr>
                <w:rFonts w:asciiTheme="majorHAnsi" w:hAnsiTheme="majorHAnsi" w:cstheme="majorHAnsi"/>
                <w:sz w:val="22"/>
                <w:szCs w:val="22"/>
              </w:rPr>
              <w:t>0,25 ton</w:t>
            </w:r>
          </w:p>
        </w:tc>
        <w:tc>
          <w:tcPr>
            <w:tcW w:w="1276" w:type="dxa"/>
            <w:tcBorders>
              <w:bottom w:val="single" w:sz="4" w:space="0" w:color="auto"/>
            </w:tcBorders>
            <w:vAlign w:val="center"/>
          </w:tcPr>
          <w:p w14:paraId="178AB7A2" w14:textId="77777777" w:rsidR="00503675" w:rsidRPr="00503675" w:rsidRDefault="00503675" w:rsidP="00F91055">
            <w:pPr>
              <w:spacing w:line="120" w:lineRule="exact"/>
              <w:jc w:val="center"/>
              <w:rPr>
                <w:rFonts w:asciiTheme="majorHAnsi" w:hAnsiTheme="majorHAnsi" w:cstheme="majorHAnsi"/>
                <w:sz w:val="22"/>
                <w:szCs w:val="22"/>
              </w:rPr>
            </w:pPr>
          </w:p>
          <w:p w14:paraId="3FB38403" w14:textId="77777777" w:rsidR="00503675" w:rsidRPr="00503675"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503675">
              <w:rPr>
                <w:rFonts w:asciiTheme="majorHAnsi" w:hAnsiTheme="majorHAnsi" w:cstheme="majorHAnsi"/>
                <w:sz w:val="22"/>
                <w:szCs w:val="22"/>
              </w:rPr>
              <w:t>0,23 ton</w:t>
            </w:r>
          </w:p>
        </w:tc>
        <w:tc>
          <w:tcPr>
            <w:tcW w:w="1276" w:type="dxa"/>
            <w:tcBorders>
              <w:bottom w:val="single" w:sz="4" w:space="0" w:color="auto"/>
            </w:tcBorders>
            <w:vAlign w:val="center"/>
          </w:tcPr>
          <w:p w14:paraId="64DC4FD6" w14:textId="77777777" w:rsidR="00503675" w:rsidRPr="00503675" w:rsidRDefault="00503675" w:rsidP="00F91055">
            <w:pPr>
              <w:spacing w:line="120" w:lineRule="exact"/>
              <w:jc w:val="center"/>
              <w:rPr>
                <w:rFonts w:asciiTheme="majorHAnsi" w:hAnsiTheme="majorHAnsi" w:cstheme="majorHAnsi"/>
                <w:sz w:val="22"/>
                <w:szCs w:val="22"/>
              </w:rPr>
            </w:pPr>
          </w:p>
          <w:p w14:paraId="72EFC265" w14:textId="77777777" w:rsidR="00503675" w:rsidRPr="00503675"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503675">
              <w:rPr>
                <w:rFonts w:asciiTheme="majorHAnsi" w:hAnsiTheme="majorHAnsi" w:cstheme="majorHAnsi"/>
                <w:sz w:val="22"/>
                <w:szCs w:val="22"/>
              </w:rPr>
              <w:t>0,16 ton</w:t>
            </w:r>
          </w:p>
        </w:tc>
        <w:tc>
          <w:tcPr>
            <w:tcW w:w="1276" w:type="dxa"/>
            <w:tcBorders>
              <w:bottom w:val="single" w:sz="4" w:space="0" w:color="auto"/>
            </w:tcBorders>
            <w:vAlign w:val="center"/>
          </w:tcPr>
          <w:p w14:paraId="73018DFB" w14:textId="77777777" w:rsidR="00503675" w:rsidRPr="00503675" w:rsidRDefault="00503675" w:rsidP="00F91055">
            <w:pPr>
              <w:spacing w:line="120" w:lineRule="exact"/>
              <w:jc w:val="center"/>
              <w:rPr>
                <w:rFonts w:asciiTheme="majorHAnsi" w:hAnsiTheme="majorHAnsi" w:cstheme="majorHAnsi"/>
                <w:sz w:val="22"/>
                <w:szCs w:val="22"/>
              </w:rPr>
            </w:pPr>
          </w:p>
          <w:p w14:paraId="1DB0C89A" w14:textId="77777777" w:rsidR="00503675" w:rsidRPr="00503675"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503675">
              <w:rPr>
                <w:rFonts w:asciiTheme="majorHAnsi" w:hAnsiTheme="majorHAnsi" w:cstheme="majorHAnsi"/>
                <w:sz w:val="22"/>
                <w:szCs w:val="22"/>
              </w:rPr>
              <w:t>0,24 ton</w:t>
            </w:r>
          </w:p>
        </w:tc>
        <w:tc>
          <w:tcPr>
            <w:tcW w:w="1276" w:type="dxa"/>
            <w:tcBorders>
              <w:bottom w:val="single" w:sz="4" w:space="0" w:color="auto"/>
            </w:tcBorders>
            <w:vAlign w:val="center"/>
          </w:tcPr>
          <w:p w14:paraId="220C7D82" w14:textId="77777777" w:rsidR="00503675" w:rsidRPr="00503675" w:rsidRDefault="00503675" w:rsidP="00F91055">
            <w:pPr>
              <w:spacing w:line="120" w:lineRule="exact"/>
              <w:jc w:val="center"/>
              <w:rPr>
                <w:rFonts w:asciiTheme="majorHAnsi" w:hAnsiTheme="majorHAnsi" w:cstheme="majorHAnsi"/>
                <w:sz w:val="22"/>
                <w:szCs w:val="22"/>
              </w:rPr>
            </w:pPr>
          </w:p>
          <w:p w14:paraId="5437BB98" w14:textId="77777777" w:rsidR="00503675" w:rsidRPr="00503675"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503675">
              <w:rPr>
                <w:rFonts w:asciiTheme="majorHAnsi" w:hAnsiTheme="majorHAnsi" w:cstheme="majorHAnsi"/>
                <w:sz w:val="22"/>
                <w:szCs w:val="22"/>
              </w:rPr>
              <w:t>0,20 ton</w:t>
            </w:r>
          </w:p>
        </w:tc>
      </w:tr>
      <w:tr w:rsidR="00503675" w:rsidRPr="00503675" w14:paraId="6C6705C9" w14:textId="77777777" w:rsidTr="00F91055">
        <w:tc>
          <w:tcPr>
            <w:tcW w:w="2622" w:type="dxa"/>
            <w:shd w:val="clear" w:color="auto" w:fill="CCCCCC"/>
            <w:vAlign w:val="center"/>
          </w:tcPr>
          <w:p w14:paraId="0986AED5" w14:textId="77777777" w:rsidR="00503675" w:rsidRPr="00503675"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503675">
              <w:rPr>
                <w:rFonts w:asciiTheme="majorHAnsi" w:hAnsiTheme="majorHAnsi" w:cstheme="majorHAnsi"/>
                <w:b/>
                <w:bCs/>
                <w:sz w:val="22"/>
                <w:szCs w:val="22"/>
              </w:rPr>
              <w:t xml:space="preserve">Totaal </w:t>
            </w:r>
          </w:p>
        </w:tc>
        <w:tc>
          <w:tcPr>
            <w:tcW w:w="1276" w:type="dxa"/>
            <w:shd w:val="clear" w:color="auto" w:fill="CCCCCC"/>
            <w:vAlign w:val="center"/>
          </w:tcPr>
          <w:p w14:paraId="0EEDE33F" w14:textId="77777777" w:rsidR="00503675" w:rsidRPr="00503675"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503675">
              <w:rPr>
                <w:rFonts w:asciiTheme="majorHAnsi" w:hAnsiTheme="majorHAnsi" w:cstheme="majorHAnsi"/>
                <w:b/>
                <w:sz w:val="22"/>
                <w:szCs w:val="22"/>
              </w:rPr>
              <w:t>4.134,30 ton</w:t>
            </w:r>
          </w:p>
        </w:tc>
        <w:tc>
          <w:tcPr>
            <w:tcW w:w="1276" w:type="dxa"/>
            <w:shd w:val="clear" w:color="auto" w:fill="CCCCCC"/>
            <w:vAlign w:val="center"/>
          </w:tcPr>
          <w:p w14:paraId="57338E66" w14:textId="77777777" w:rsidR="00503675" w:rsidRPr="00503675"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503675">
              <w:rPr>
                <w:rFonts w:asciiTheme="majorHAnsi" w:hAnsiTheme="majorHAnsi" w:cstheme="majorHAnsi"/>
                <w:b/>
                <w:sz w:val="22"/>
                <w:szCs w:val="22"/>
              </w:rPr>
              <w:t>3.879,83 ton</w:t>
            </w:r>
          </w:p>
        </w:tc>
        <w:tc>
          <w:tcPr>
            <w:tcW w:w="1276" w:type="dxa"/>
            <w:shd w:val="clear" w:color="auto" w:fill="CCCCCC"/>
            <w:vAlign w:val="center"/>
          </w:tcPr>
          <w:p w14:paraId="6FEAC6D4" w14:textId="77777777" w:rsidR="00503675" w:rsidRPr="00503675"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503675">
              <w:rPr>
                <w:rFonts w:asciiTheme="majorHAnsi" w:hAnsiTheme="majorHAnsi" w:cstheme="majorHAnsi"/>
                <w:b/>
                <w:sz w:val="22"/>
                <w:szCs w:val="22"/>
              </w:rPr>
              <w:t>4.035,03 ton</w:t>
            </w:r>
          </w:p>
        </w:tc>
        <w:tc>
          <w:tcPr>
            <w:tcW w:w="1276" w:type="dxa"/>
            <w:shd w:val="clear" w:color="auto" w:fill="CCCCCC"/>
            <w:vAlign w:val="center"/>
          </w:tcPr>
          <w:p w14:paraId="1CDAA2D0" w14:textId="77777777" w:rsidR="00503675" w:rsidRPr="00503675"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503675">
              <w:rPr>
                <w:rFonts w:asciiTheme="majorHAnsi" w:hAnsiTheme="majorHAnsi" w:cstheme="majorHAnsi"/>
                <w:b/>
                <w:sz w:val="22"/>
                <w:szCs w:val="22"/>
              </w:rPr>
              <w:t>4.701,55 ton</w:t>
            </w:r>
          </w:p>
        </w:tc>
        <w:tc>
          <w:tcPr>
            <w:tcW w:w="1276" w:type="dxa"/>
            <w:shd w:val="clear" w:color="auto" w:fill="CCCCCC"/>
            <w:vAlign w:val="center"/>
          </w:tcPr>
          <w:p w14:paraId="0AA4B957" w14:textId="77777777" w:rsidR="00503675" w:rsidRPr="00503675"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503675">
              <w:rPr>
                <w:rFonts w:asciiTheme="majorHAnsi" w:hAnsiTheme="majorHAnsi" w:cstheme="majorHAnsi"/>
                <w:b/>
                <w:sz w:val="22"/>
                <w:szCs w:val="22"/>
              </w:rPr>
              <w:t>4.518,03 ton</w:t>
            </w:r>
          </w:p>
        </w:tc>
      </w:tr>
      <w:tr w:rsidR="00503675" w:rsidRPr="00503675" w14:paraId="202963BA" w14:textId="77777777" w:rsidTr="00F91055">
        <w:tc>
          <w:tcPr>
            <w:tcW w:w="2622" w:type="dxa"/>
            <w:vAlign w:val="center"/>
          </w:tcPr>
          <w:p w14:paraId="4755DF4A" w14:textId="77777777" w:rsidR="00503675" w:rsidRPr="00503675" w:rsidRDefault="00503675" w:rsidP="00F91055">
            <w:pPr>
              <w:spacing w:line="120" w:lineRule="exact"/>
              <w:jc w:val="center"/>
              <w:rPr>
                <w:rFonts w:asciiTheme="majorHAnsi" w:hAnsiTheme="majorHAnsi" w:cstheme="majorHAnsi"/>
                <w:sz w:val="22"/>
                <w:szCs w:val="22"/>
              </w:rPr>
            </w:pPr>
          </w:p>
          <w:p w14:paraId="4463E9AE" w14:textId="77777777" w:rsidR="00503675" w:rsidRPr="00503675"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503675">
              <w:rPr>
                <w:rFonts w:asciiTheme="majorHAnsi" w:hAnsiTheme="majorHAnsi" w:cstheme="majorHAnsi"/>
                <w:sz w:val="22"/>
                <w:szCs w:val="22"/>
              </w:rPr>
              <w:lastRenderedPageBreak/>
              <w:t>Kilogram / inwoner / jaar</w:t>
            </w:r>
          </w:p>
        </w:tc>
        <w:tc>
          <w:tcPr>
            <w:tcW w:w="1276" w:type="dxa"/>
            <w:vAlign w:val="center"/>
          </w:tcPr>
          <w:p w14:paraId="4808A335" w14:textId="77777777" w:rsidR="00503675" w:rsidRPr="00503675" w:rsidRDefault="00503675" w:rsidP="00F91055">
            <w:pPr>
              <w:spacing w:line="120" w:lineRule="exact"/>
              <w:jc w:val="center"/>
              <w:rPr>
                <w:rFonts w:asciiTheme="majorHAnsi" w:hAnsiTheme="majorHAnsi" w:cstheme="majorHAnsi"/>
                <w:sz w:val="22"/>
                <w:szCs w:val="22"/>
              </w:rPr>
            </w:pPr>
          </w:p>
          <w:p w14:paraId="0E6A10C8" w14:textId="77777777" w:rsidR="00503675" w:rsidRPr="00503675"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503675">
              <w:rPr>
                <w:rFonts w:asciiTheme="majorHAnsi" w:hAnsiTheme="majorHAnsi" w:cstheme="majorHAnsi"/>
                <w:sz w:val="22"/>
                <w:szCs w:val="22"/>
              </w:rPr>
              <w:lastRenderedPageBreak/>
              <w:t>153,85</w:t>
            </w:r>
          </w:p>
        </w:tc>
        <w:tc>
          <w:tcPr>
            <w:tcW w:w="1276" w:type="dxa"/>
            <w:vAlign w:val="center"/>
          </w:tcPr>
          <w:p w14:paraId="16128B0C" w14:textId="77777777" w:rsidR="00503675" w:rsidRPr="00503675" w:rsidRDefault="00503675" w:rsidP="00F91055">
            <w:pPr>
              <w:spacing w:line="120" w:lineRule="exact"/>
              <w:jc w:val="center"/>
              <w:rPr>
                <w:rFonts w:asciiTheme="majorHAnsi" w:hAnsiTheme="majorHAnsi" w:cstheme="majorHAnsi"/>
                <w:sz w:val="22"/>
                <w:szCs w:val="22"/>
              </w:rPr>
            </w:pPr>
          </w:p>
          <w:p w14:paraId="606CFC49" w14:textId="77777777" w:rsidR="00503675" w:rsidRPr="00503675"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503675">
              <w:rPr>
                <w:rFonts w:asciiTheme="majorHAnsi" w:hAnsiTheme="majorHAnsi" w:cstheme="majorHAnsi"/>
                <w:sz w:val="22"/>
                <w:szCs w:val="22"/>
              </w:rPr>
              <w:lastRenderedPageBreak/>
              <w:t>142,84</w:t>
            </w:r>
          </w:p>
        </w:tc>
        <w:tc>
          <w:tcPr>
            <w:tcW w:w="1276" w:type="dxa"/>
            <w:vAlign w:val="center"/>
          </w:tcPr>
          <w:p w14:paraId="50176DCF" w14:textId="77777777" w:rsidR="00503675" w:rsidRPr="00503675" w:rsidRDefault="00503675" w:rsidP="00F91055">
            <w:pPr>
              <w:spacing w:line="120" w:lineRule="exact"/>
              <w:jc w:val="center"/>
              <w:rPr>
                <w:rFonts w:asciiTheme="majorHAnsi" w:hAnsiTheme="majorHAnsi" w:cstheme="majorHAnsi"/>
                <w:sz w:val="22"/>
                <w:szCs w:val="22"/>
              </w:rPr>
            </w:pPr>
          </w:p>
          <w:p w14:paraId="2DDC909E" w14:textId="77777777" w:rsidR="00503675" w:rsidRPr="00503675"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503675">
              <w:rPr>
                <w:rFonts w:asciiTheme="majorHAnsi" w:hAnsiTheme="majorHAnsi" w:cstheme="majorHAnsi"/>
                <w:sz w:val="22"/>
                <w:szCs w:val="22"/>
              </w:rPr>
              <w:lastRenderedPageBreak/>
              <w:t>147,96</w:t>
            </w:r>
          </w:p>
        </w:tc>
        <w:tc>
          <w:tcPr>
            <w:tcW w:w="1276" w:type="dxa"/>
            <w:vAlign w:val="center"/>
          </w:tcPr>
          <w:p w14:paraId="01A4BEE4" w14:textId="77777777" w:rsidR="00503675" w:rsidRPr="00503675" w:rsidRDefault="00503675" w:rsidP="00F91055">
            <w:pPr>
              <w:spacing w:line="120" w:lineRule="exact"/>
              <w:jc w:val="center"/>
              <w:rPr>
                <w:rFonts w:asciiTheme="majorHAnsi" w:hAnsiTheme="majorHAnsi" w:cstheme="majorHAnsi"/>
                <w:sz w:val="22"/>
                <w:szCs w:val="22"/>
              </w:rPr>
            </w:pPr>
          </w:p>
          <w:p w14:paraId="283BDADD" w14:textId="77777777" w:rsidR="00503675" w:rsidRPr="00503675"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503675">
              <w:rPr>
                <w:rFonts w:asciiTheme="majorHAnsi" w:hAnsiTheme="majorHAnsi" w:cstheme="majorHAnsi"/>
                <w:sz w:val="22"/>
                <w:szCs w:val="22"/>
              </w:rPr>
              <w:lastRenderedPageBreak/>
              <w:t>171,99</w:t>
            </w:r>
          </w:p>
        </w:tc>
        <w:tc>
          <w:tcPr>
            <w:tcW w:w="1276" w:type="dxa"/>
            <w:vAlign w:val="center"/>
          </w:tcPr>
          <w:p w14:paraId="1B48264E" w14:textId="77777777" w:rsidR="00503675" w:rsidRPr="00503675" w:rsidRDefault="00503675" w:rsidP="00F91055">
            <w:pPr>
              <w:spacing w:line="120" w:lineRule="exact"/>
              <w:jc w:val="center"/>
              <w:rPr>
                <w:rFonts w:asciiTheme="majorHAnsi" w:hAnsiTheme="majorHAnsi" w:cstheme="majorHAnsi"/>
                <w:sz w:val="22"/>
                <w:szCs w:val="22"/>
              </w:rPr>
            </w:pPr>
          </w:p>
          <w:p w14:paraId="39F25165" w14:textId="77777777" w:rsidR="00503675" w:rsidRPr="00503675"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r w:rsidRPr="00503675">
              <w:rPr>
                <w:rFonts w:asciiTheme="majorHAnsi" w:hAnsiTheme="majorHAnsi" w:cstheme="majorHAnsi"/>
                <w:sz w:val="22"/>
                <w:szCs w:val="22"/>
              </w:rPr>
              <w:lastRenderedPageBreak/>
              <w:t>164,39</w:t>
            </w:r>
          </w:p>
        </w:tc>
      </w:tr>
      <w:tr w:rsidR="00503675" w:rsidRPr="00503675" w14:paraId="08512997" w14:textId="77777777" w:rsidTr="00F91055">
        <w:trPr>
          <w:trHeight w:val="319"/>
        </w:trPr>
        <w:tc>
          <w:tcPr>
            <w:tcW w:w="2622" w:type="dxa"/>
            <w:vAlign w:val="center"/>
          </w:tcPr>
          <w:p w14:paraId="6EE39210" w14:textId="77777777" w:rsidR="00503675" w:rsidRPr="00503675" w:rsidRDefault="00503675" w:rsidP="00F91055">
            <w:pPr>
              <w:spacing w:line="120" w:lineRule="exact"/>
              <w:jc w:val="center"/>
              <w:rPr>
                <w:rFonts w:asciiTheme="majorHAnsi" w:hAnsiTheme="majorHAnsi" w:cstheme="majorHAnsi"/>
                <w:sz w:val="22"/>
                <w:szCs w:val="22"/>
              </w:rPr>
            </w:pPr>
          </w:p>
          <w:p w14:paraId="2B675232" w14:textId="77777777" w:rsidR="00503675" w:rsidRPr="00503675"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b/>
                <w:bCs/>
                <w:sz w:val="22"/>
                <w:szCs w:val="22"/>
              </w:rPr>
            </w:pPr>
            <w:r w:rsidRPr="00503675">
              <w:rPr>
                <w:rFonts w:asciiTheme="majorHAnsi" w:hAnsiTheme="majorHAnsi" w:cstheme="majorHAnsi"/>
                <w:sz w:val="22"/>
                <w:szCs w:val="22"/>
              </w:rPr>
              <w:t>Kilogram  / huishouden / jaar</w:t>
            </w:r>
          </w:p>
        </w:tc>
        <w:tc>
          <w:tcPr>
            <w:tcW w:w="1276" w:type="dxa"/>
            <w:vAlign w:val="center"/>
          </w:tcPr>
          <w:p w14:paraId="35C90EAC" w14:textId="77777777" w:rsidR="00503675" w:rsidRPr="00503675" w:rsidRDefault="00503675" w:rsidP="00F91055">
            <w:pPr>
              <w:spacing w:line="120" w:lineRule="exact"/>
              <w:jc w:val="center"/>
              <w:rPr>
                <w:rFonts w:asciiTheme="majorHAnsi" w:hAnsiTheme="majorHAnsi" w:cstheme="majorHAnsi"/>
                <w:sz w:val="22"/>
                <w:szCs w:val="22"/>
              </w:rPr>
            </w:pPr>
          </w:p>
          <w:p w14:paraId="7D44B366" w14:textId="77777777" w:rsidR="00503675" w:rsidRPr="00503675"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b/>
                <w:bCs/>
                <w:sz w:val="22"/>
                <w:szCs w:val="22"/>
              </w:rPr>
            </w:pPr>
            <w:r w:rsidRPr="00503675">
              <w:rPr>
                <w:rFonts w:asciiTheme="majorHAnsi" w:hAnsiTheme="majorHAnsi" w:cstheme="majorHAnsi"/>
                <w:sz w:val="22"/>
                <w:szCs w:val="22"/>
              </w:rPr>
              <w:t>361,07</w:t>
            </w:r>
          </w:p>
        </w:tc>
        <w:tc>
          <w:tcPr>
            <w:tcW w:w="1276" w:type="dxa"/>
            <w:vAlign w:val="center"/>
          </w:tcPr>
          <w:p w14:paraId="4FA344DE" w14:textId="77777777" w:rsidR="00503675" w:rsidRPr="00503675" w:rsidRDefault="00503675" w:rsidP="00F91055">
            <w:pPr>
              <w:spacing w:line="120" w:lineRule="exact"/>
              <w:jc w:val="center"/>
              <w:rPr>
                <w:rFonts w:asciiTheme="majorHAnsi" w:hAnsiTheme="majorHAnsi" w:cstheme="majorHAnsi"/>
                <w:sz w:val="22"/>
                <w:szCs w:val="22"/>
              </w:rPr>
            </w:pPr>
          </w:p>
          <w:p w14:paraId="4595D961" w14:textId="77777777" w:rsidR="00503675" w:rsidRPr="00503675"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b/>
                <w:bCs/>
                <w:sz w:val="22"/>
                <w:szCs w:val="22"/>
              </w:rPr>
            </w:pPr>
            <w:r w:rsidRPr="00503675">
              <w:rPr>
                <w:rFonts w:asciiTheme="majorHAnsi" w:hAnsiTheme="majorHAnsi" w:cstheme="majorHAnsi"/>
                <w:sz w:val="22"/>
                <w:szCs w:val="22"/>
              </w:rPr>
              <w:t>334,01</w:t>
            </w:r>
          </w:p>
        </w:tc>
        <w:tc>
          <w:tcPr>
            <w:tcW w:w="1276" w:type="dxa"/>
            <w:vAlign w:val="center"/>
          </w:tcPr>
          <w:p w14:paraId="20C14B30" w14:textId="77777777" w:rsidR="00503675" w:rsidRPr="00503675" w:rsidRDefault="00503675" w:rsidP="00F91055">
            <w:pPr>
              <w:spacing w:line="120" w:lineRule="exact"/>
              <w:jc w:val="center"/>
              <w:rPr>
                <w:rFonts w:asciiTheme="majorHAnsi" w:hAnsiTheme="majorHAnsi" w:cstheme="majorHAnsi"/>
                <w:sz w:val="22"/>
                <w:szCs w:val="22"/>
              </w:rPr>
            </w:pPr>
          </w:p>
          <w:p w14:paraId="326E27F6" w14:textId="77777777" w:rsidR="00503675" w:rsidRPr="00503675"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b/>
                <w:bCs/>
                <w:sz w:val="22"/>
                <w:szCs w:val="22"/>
              </w:rPr>
            </w:pPr>
            <w:r w:rsidRPr="00503675">
              <w:rPr>
                <w:rFonts w:asciiTheme="majorHAnsi" w:hAnsiTheme="majorHAnsi" w:cstheme="majorHAnsi"/>
                <w:sz w:val="22"/>
                <w:szCs w:val="22"/>
              </w:rPr>
              <w:t>345,26</w:t>
            </w:r>
          </w:p>
        </w:tc>
        <w:tc>
          <w:tcPr>
            <w:tcW w:w="1276" w:type="dxa"/>
            <w:vAlign w:val="center"/>
          </w:tcPr>
          <w:p w14:paraId="46FFD2B2" w14:textId="77777777" w:rsidR="00503675" w:rsidRPr="00503675" w:rsidRDefault="00503675" w:rsidP="00F91055">
            <w:pPr>
              <w:spacing w:line="120" w:lineRule="exact"/>
              <w:jc w:val="center"/>
              <w:rPr>
                <w:rFonts w:asciiTheme="majorHAnsi" w:hAnsiTheme="majorHAnsi" w:cstheme="majorHAnsi"/>
                <w:sz w:val="22"/>
                <w:szCs w:val="22"/>
              </w:rPr>
            </w:pPr>
          </w:p>
          <w:p w14:paraId="5F42D7B2" w14:textId="77777777" w:rsidR="00503675" w:rsidRPr="00503675"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b/>
                <w:bCs/>
                <w:sz w:val="22"/>
                <w:szCs w:val="22"/>
              </w:rPr>
            </w:pPr>
            <w:r w:rsidRPr="00503675">
              <w:rPr>
                <w:rFonts w:asciiTheme="majorHAnsi" w:hAnsiTheme="majorHAnsi" w:cstheme="majorHAnsi"/>
                <w:sz w:val="22"/>
                <w:szCs w:val="22"/>
              </w:rPr>
              <w:t>399,35</w:t>
            </w:r>
          </w:p>
        </w:tc>
        <w:tc>
          <w:tcPr>
            <w:tcW w:w="1276" w:type="dxa"/>
            <w:vAlign w:val="center"/>
          </w:tcPr>
          <w:p w14:paraId="2259AA1F" w14:textId="77777777" w:rsidR="00503675" w:rsidRPr="00503675" w:rsidRDefault="00503675" w:rsidP="00F91055">
            <w:pPr>
              <w:spacing w:line="120" w:lineRule="exact"/>
              <w:jc w:val="center"/>
              <w:rPr>
                <w:rFonts w:asciiTheme="majorHAnsi" w:hAnsiTheme="majorHAnsi" w:cstheme="majorHAnsi"/>
                <w:sz w:val="22"/>
                <w:szCs w:val="22"/>
              </w:rPr>
            </w:pPr>
          </w:p>
          <w:p w14:paraId="64E034A9" w14:textId="77777777" w:rsidR="00503675" w:rsidRPr="00503675"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b/>
                <w:bCs/>
                <w:sz w:val="22"/>
                <w:szCs w:val="22"/>
              </w:rPr>
            </w:pPr>
            <w:r w:rsidRPr="00503675">
              <w:rPr>
                <w:rFonts w:asciiTheme="majorHAnsi" w:hAnsiTheme="majorHAnsi" w:cstheme="majorHAnsi"/>
                <w:sz w:val="22"/>
                <w:szCs w:val="22"/>
              </w:rPr>
              <w:t>375,56</w:t>
            </w:r>
          </w:p>
        </w:tc>
      </w:tr>
      <w:tr w:rsidR="00503675" w:rsidRPr="00503675" w14:paraId="11CEA37D" w14:textId="77777777" w:rsidTr="00F91055">
        <w:tc>
          <w:tcPr>
            <w:tcW w:w="2622" w:type="dxa"/>
            <w:vAlign w:val="center"/>
          </w:tcPr>
          <w:p w14:paraId="2CB53270" w14:textId="77777777" w:rsidR="00503675" w:rsidRPr="00503675"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p>
        </w:tc>
        <w:tc>
          <w:tcPr>
            <w:tcW w:w="1276" w:type="dxa"/>
            <w:vAlign w:val="center"/>
          </w:tcPr>
          <w:p w14:paraId="3E5CCF73" w14:textId="77777777" w:rsidR="00503675" w:rsidRPr="00503675" w:rsidRDefault="00503675" w:rsidP="00F91055">
            <w:pPr>
              <w:tabs>
                <w:tab w:val="center" w:pos="588"/>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p>
        </w:tc>
        <w:tc>
          <w:tcPr>
            <w:tcW w:w="1276" w:type="dxa"/>
            <w:vAlign w:val="center"/>
          </w:tcPr>
          <w:p w14:paraId="098F43AD" w14:textId="77777777" w:rsidR="00503675" w:rsidRPr="00503675" w:rsidRDefault="00503675" w:rsidP="00F91055">
            <w:pPr>
              <w:tabs>
                <w:tab w:val="center" w:pos="588"/>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p>
        </w:tc>
        <w:tc>
          <w:tcPr>
            <w:tcW w:w="1276" w:type="dxa"/>
            <w:vAlign w:val="center"/>
          </w:tcPr>
          <w:p w14:paraId="5823EF9B" w14:textId="77777777" w:rsidR="00503675" w:rsidRPr="00503675" w:rsidRDefault="00503675" w:rsidP="00F91055">
            <w:pPr>
              <w:tabs>
                <w:tab w:val="center" w:pos="588"/>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p>
        </w:tc>
        <w:tc>
          <w:tcPr>
            <w:tcW w:w="1276" w:type="dxa"/>
          </w:tcPr>
          <w:p w14:paraId="75ABEA24" w14:textId="77777777" w:rsidR="00503675" w:rsidRPr="00503675" w:rsidRDefault="00503675" w:rsidP="00F91055">
            <w:pPr>
              <w:tabs>
                <w:tab w:val="center" w:pos="588"/>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p>
        </w:tc>
        <w:tc>
          <w:tcPr>
            <w:tcW w:w="1276" w:type="dxa"/>
            <w:vAlign w:val="center"/>
          </w:tcPr>
          <w:p w14:paraId="5F42694D" w14:textId="77777777" w:rsidR="00503675" w:rsidRPr="00503675" w:rsidRDefault="00503675" w:rsidP="00F91055">
            <w:pPr>
              <w:tabs>
                <w:tab w:val="center" w:pos="588"/>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p>
        </w:tc>
      </w:tr>
      <w:tr w:rsidR="00503675" w:rsidRPr="00503675" w14:paraId="25EBCED6" w14:textId="77777777" w:rsidTr="00F91055">
        <w:tc>
          <w:tcPr>
            <w:tcW w:w="2622" w:type="dxa"/>
            <w:vAlign w:val="center"/>
          </w:tcPr>
          <w:p w14:paraId="3F62B732" w14:textId="77777777" w:rsidR="00503675" w:rsidRPr="00503675"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p>
        </w:tc>
        <w:tc>
          <w:tcPr>
            <w:tcW w:w="1276" w:type="dxa"/>
            <w:vAlign w:val="center"/>
          </w:tcPr>
          <w:p w14:paraId="491AC943" w14:textId="77777777" w:rsidR="00503675" w:rsidRPr="00503675"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p>
        </w:tc>
        <w:tc>
          <w:tcPr>
            <w:tcW w:w="1276" w:type="dxa"/>
            <w:vAlign w:val="center"/>
          </w:tcPr>
          <w:p w14:paraId="23A7EFD9" w14:textId="77777777" w:rsidR="00503675" w:rsidRPr="00503675"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p>
        </w:tc>
        <w:tc>
          <w:tcPr>
            <w:tcW w:w="1276" w:type="dxa"/>
            <w:vAlign w:val="center"/>
          </w:tcPr>
          <w:p w14:paraId="7CA92FDF" w14:textId="77777777" w:rsidR="00503675" w:rsidRPr="00503675"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p>
        </w:tc>
        <w:tc>
          <w:tcPr>
            <w:tcW w:w="1276" w:type="dxa"/>
          </w:tcPr>
          <w:p w14:paraId="019E6844" w14:textId="77777777" w:rsidR="00503675" w:rsidRPr="00503675"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p>
        </w:tc>
        <w:tc>
          <w:tcPr>
            <w:tcW w:w="1276" w:type="dxa"/>
            <w:vAlign w:val="center"/>
          </w:tcPr>
          <w:p w14:paraId="35129BB2" w14:textId="77777777" w:rsidR="00503675" w:rsidRPr="00503675" w:rsidRDefault="00503675" w:rsidP="00F910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58"/>
              <w:jc w:val="center"/>
              <w:rPr>
                <w:rFonts w:asciiTheme="majorHAnsi" w:hAnsiTheme="majorHAnsi" w:cstheme="majorHAnsi"/>
                <w:sz w:val="22"/>
                <w:szCs w:val="22"/>
              </w:rPr>
            </w:pPr>
          </w:p>
        </w:tc>
      </w:tr>
    </w:tbl>
    <w:p w14:paraId="626ABE8B" w14:textId="77777777" w:rsidR="00503675" w:rsidRPr="00503675" w:rsidRDefault="00503675" w:rsidP="00503675">
      <w:pPr>
        <w:rPr>
          <w:rFonts w:asciiTheme="majorHAnsi" w:hAnsiTheme="majorHAnsi" w:cstheme="majorHAnsi"/>
          <w:sz w:val="22"/>
          <w:szCs w:val="22"/>
        </w:rPr>
      </w:pPr>
    </w:p>
    <w:p w14:paraId="4DAC7D63" w14:textId="341CD80A" w:rsidR="00542767" w:rsidRPr="00503675" w:rsidRDefault="00542767">
      <w:pPr>
        <w:rPr>
          <w:rFonts w:asciiTheme="majorHAnsi" w:eastAsia="Arial" w:hAnsiTheme="majorHAnsi" w:cstheme="majorHAnsi"/>
          <w:sz w:val="22"/>
          <w:szCs w:val="22"/>
        </w:rPr>
      </w:pPr>
    </w:p>
    <w:sectPr w:rsidR="00542767" w:rsidRPr="00503675" w:rsidSect="00446233">
      <w:footerReference w:type="default" r:id="rId13"/>
      <w:pgSz w:w="11906" w:h="16838" w:code="9"/>
      <w:pgMar w:top="1418" w:right="1418" w:bottom="1418" w:left="1418" w:header="709"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7868F1" w14:textId="77777777" w:rsidR="00002A07" w:rsidRDefault="00002A07">
      <w:r>
        <w:separator/>
      </w:r>
    </w:p>
  </w:endnote>
  <w:endnote w:type="continuationSeparator" w:id="0">
    <w:p w14:paraId="320F036C" w14:textId="77777777" w:rsidR="00002A07" w:rsidRDefault="00002A07">
      <w:r>
        <w:continuationSeparator/>
      </w:r>
    </w:p>
  </w:endnote>
  <w:endnote w:type="continuationNotice" w:id="1">
    <w:p w14:paraId="6245FDD8" w14:textId="77777777" w:rsidR="00002A07" w:rsidRDefault="00002A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RijksoverheidSerif">
    <w:altName w:val="Cambria"/>
    <w:panose1 w:val="00000000000000000000"/>
    <w:charset w:val="00"/>
    <w:family w:val="roman"/>
    <w:notTrueType/>
    <w:pitch w:val="default"/>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657884"/>
      <w:docPartObj>
        <w:docPartGallery w:val="Page Numbers (Bottom of Page)"/>
        <w:docPartUnique/>
      </w:docPartObj>
    </w:sdtPr>
    <w:sdtEndPr/>
    <w:sdtContent>
      <w:sdt>
        <w:sdtPr>
          <w:id w:val="-1769616900"/>
          <w:docPartObj>
            <w:docPartGallery w:val="Page Numbers (Top of Page)"/>
            <w:docPartUnique/>
          </w:docPartObj>
        </w:sdtPr>
        <w:sdtEndPr/>
        <w:sdtContent>
          <w:p w14:paraId="03039F2F" w14:textId="09EDD936" w:rsidR="00446233" w:rsidRDefault="00446233">
            <w:pPr>
              <w:pStyle w:val="Voettekst"/>
              <w:jc w:val="right"/>
            </w:pPr>
            <w:r w:rsidRPr="00446233">
              <w:rPr>
                <w:rFonts w:asciiTheme="majorHAnsi" w:hAnsiTheme="majorHAnsi" w:cstheme="majorHAnsi"/>
                <w:i/>
                <w:iCs/>
                <w:sz w:val="18"/>
                <w:szCs w:val="18"/>
              </w:rPr>
              <w:t xml:space="preserve">Pagina </w:t>
            </w:r>
            <w:r w:rsidRPr="00446233">
              <w:rPr>
                <w:rFonts w:asciiTheme="majorHAnsi" w:hAnsiTheme="majorHAnsi" w:cstheme="majorHAnsi"/>
                <w:i/>
                <w:iCs/>
                <w:sz w:val="18"/>
                <w:szCs w:val="18"/>
              </w:rPr>
              <w:fldChar w:fldCharType="begin"/>
            </w:r>
            <w:r w:rsidRPr="00446233">
              <w:rPr>
                <w:rFonts w:asciiTheme="majorHAnsi" w:hAnsiTheme="majorHAnsi" w:cstheme="majorHAnsi"/>
                <w:i/>
                <w:iCs/>
                <w:sz w:val="18"/>
                <w:szCs w:val="18"/>
              </w:rPr>
              <w:instrText>PAGE</w:instrText>
            </w:r>
            <w:r w:rsidRPr="00446233">
              <w:rPr>
                <w:rFonts w:asciiTheme="majorHAnsi" w:hAnsiTheme="majorHAnsi" w:cstheme="majorHAnsi"/>
                <w:i/>
                <w:iCs/>
                <w:sz w:val="18"/>
                <w:szCs w:val="18"/>
              </w:rPr>
              <w:fldChar w:fldCharType="separate"/>
            </w:r>
            <w:r w:rsidRPr="00446233">
              <w:rPr>
                <w:rFonts w:asciiTheme="majorHAnsi" w:hAnsiTheme="majorHAnsi" w:cstheme="majorHAnsi"/>
                <w:i/>
                <w:iCs/>
                <w:sz w:val="18"/>
                <w:szCs w:val="18"/>
              </w:rPr>
              <w:t>2</w:t>
            </w:r>
            <w:r w:rsidRPr="00446233">
              <w:rPr>
                <w:rFonts w:asciiTheme="majorHAnsi" w:hAnsiTheme="majorHAnsi" w:cstheme="majorHAnsi"/>
                <w:i/>
                <w:iCs/>
                <w:sz w:val="18"/>
                <w:szCs w:val="18"/>
              </w:rPr>
              <w:fldChar w:fldCharType="end"/>
            </w:r>
            <w:r w:rsidRPr="00446233">
              <w:rPr>
                <w:rFonts w:asciiTheme="majorHAnsi" w:hAnsiTheme="majorHAnsi" w:cstheme="majorHAnsi"/>
                <w:i/>
                <w:iCs/>
                <w:sz w:val="18"/>
                <w:szCs w:val="18"/>
              </w:rPr>
              <w:t xml:space="preserve"> van </w:t>
            </w:r>
            <w:r w:rsidRPr="00446233">
              <w:rPr>
                <w:rFonts w:asciiTheme="majorHAnsi" w:hAnsiTheme="majorHAnsi" w:cstheme="majorHAnsi"/>
                <w:i/>
                <w:iCs/>
                <w:sz w:val="18"/>
                <w:szCs w:val="18"/>
              </w:rPr>
              <w:fldChar w:fldCharType="begin"/>
            </w:r>
            <w:r w:rsidRPr="00446233">
              <w:rPr>
                <w:rFonts w:asciiTheme="majorHAnsi" w:hAnsiTheme="majorHAnsi" w:cstheme="majorHAnsi"/>
                <w:i/>
                <w:iCs/>
                <w:sz w:val="18"/>
                <w:szCs w:val="18"/>
              </w:rPr>
              <w:instrText>NUMPAGES</w:instrText>
            </w:r>
            <w:r w:rsidRPr="00446233">
              <w:rPr>
                <w:rFonts w:asciiTheme="majorHAnsi" w:hAnsiTheme="majorHAnsi" w:cstheme="majorHAnsi"/>
                <w:i/>
                <w:iCs/>
                <w:sz w:val="18"/>
                <w:szCs w:val="18"/>
              </w:rPr>
              <w:fldChar w:fldCharType="separate"/>
            </w:r>
            <w:r w:rsidRPr="00446233">
              <w:rPr>
                <w:rFonts w:asciiTheme="majorHAnsi" w:hAnsiTheme="majorHAnsi" w:cstheme="majorHAnsi"/>
                <w:i/>
                <w:iCs/>
                <w:sz w:val="18"/>
                <w:szCs w:val="18"/>
              </w:rPr>
              <w:t>2</w:t>
            </w:r>
            <w:r w:rsidRPr="00446233">
              <w:rPr>
                <w:rFonts w:asciiTheme="majorHAnsi" w:hAnsiTheme="majorHAnsi" w:cstheme="majorHAnsi"/>
                <w:i/>
                <w:iCs/>
                <w:sz w:val="18"/>
                <w:szCs w:val="18"/>
              </w:rPr>
              <w:fldChar w:fldCharType="end"/>
            </w:r>
          </w:p>
        </w:sdtContent>
      </w:sdt>
    </w:sdtContent>
  </w:sdt>
  <w:p w14:paraId="39F46F23" w14:textId="77777777" w:rsidR="00B13632" w:rsidRDefault="00B13632" w:rsidP="00446233">
    <w:pPr>
      <w:pBdr>
        <w:top w:val="nil"/>
        <w:left w:val="nil"/>
        <w:bottom w:val="nil"/>
        <w:right w:val="nil"/>
        <w:between w:val="nil"/>
      </w:pBdr>
      <w:tabs>
        <w:tab w:val="center" w:pos="4536"/>
        <w:tab w:val="right" w:pos="9072"/>
      </w:tabs>
      <w:jc w:val="right"/>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63A30" w14:textId="77777777" w:rsidR="00002A07" w:rsidRDefault="00002A07">
      <w:r>
        <w:separator/>
      </w:r>
    </w:p>
  </w:footnote>
  <w:footnote w:type="continuationSeparator" w:id="0">
    <w:p w14:paraId="289563F9" w14:textId="77777777" w:rsidR="00002A07" w:rsidRDefault="00002A07">
      <w:r>
        <w:continuationSeparator/>
      </w:r>
    </w:p>
  </w:footnote>
  <w:footnote w:type="continuationNotice" w:id="1">
    <w:p w14:paraId="6DFE6B2F" w14:textId="77777777" w:rsidR="00002A07" w:rsidRDefault="00002A07"/>
  </w:footnote>
  <w:footnote w:id="2">
    <w:p w14:paraId="6CBC7EE5" w14:textId="77777777" w:rsidR="00847ADC" w:rsidRDefault="00847ADC" w:rsidP="00847ADC">
      <w:pPr>
        <w:pStyle w:val="Voetnoottekst"/>
      </w:pPr>
      <w:r>
        <w:rPr>
          <w:rStyle w:val="Voetnootmarkering"/>
        </w:rPr>
        <w:footnoteRef/>
      </w:r>
      <w:r>
        <w:t xml:space="preserve"> </w:t>
      </w:r>
      <w:hyperlink r:id="rId1" w:history="1">
        <w:r w:rsidRPr="000E54E6">
          <w:rPr>
            <w:rStyle w:val="Hyperlink"/>
          </w:rPr>
          <w:t>https://www.rijksoverheid.nl/documenten/publicaties/2015/05/21/adr</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7"/>
    <w:lvl w:ilvl="0">
      <w:start w:val="1"/>
      <w:numFmt w:val="decimal"/>
      <w:lvlText w:val="%1."/>
      <w:lvlJc w:val="left"/>
      <w:pPr>
        <w:tabs>
          <w:tab w:val="num" w:pos="720"/>
        </w:tabs>
        <w:ind w:left="720" w:hanging="360"/>
      </w:pPr>
    </w:lvl>
  </w:abstractNum>
  <w:abstractNum w:abstractNumId="1" w15:restartNumberingAfterBreak="0">
    <w:nsid w:val="01D32960"/>
    <w:multiLevelType w:val="hybridMultilevel"/>
    <w:tmpl w:val="F3D6D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F70AF6"/>
    <w:multiLevelType w:val="multilevel"/>
    <w:tmpl w:val="760C3386"/>
    <w:lvl w:ilvl="0">
      <w:start w:val="1"/>
      <w:numFmt w:val="bullet"/>
      <w:lvlText w:val="-"/>
      <w:lvlJc w:val="left"/>
      <w:pPr>
        <w:ind w:left="720" w:hanging="360"/>
      </w:pPr>
      <w:rPr>
        <w:rFonts w:ascii="Arial" w:eastAsia="Arial" w:hAnsi="Arial" w:cs="Arial"/>
        <w:b w:val="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F9212E9"/>
    <w:multiLevelType w:val="hybridMultilevel"/>
    <w:tmpl w:val="40D6AC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AA0F32"/>
    <w:multiLevelType w:val="multilevel"/>
    <w:tmpl w:val="384C2A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18B1898"/>
    <w:multiLevelType w:val="multilevel"/>
    <w:tmpl w:val="657E0B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6F54651"/>
    <w:multiLevelType w:val="hybridMultilevel"/>
    <w:tmpl w:val="A5CAAB9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8363DA1"/>
    <w:multiLevelType w:val="multilevel"/>
    <w:tmpl w:val="F038526A"/>
    <w:lvl w:ilvl="0">
      <w:start w:val="7"/>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9011481"/>
    <w:multiLevelType w:val="multilevel"/>
    <w:tmpl w:val="CBC8488A"/>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5D700ED"/>
    <w:multiLevelType w:val="hybridMultilevel"/>
    <w:tmpl w:val="5538D30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9F030E0"/>
    <w:multiLevelType w:val="hybridMultilevel"/>
    <w:tmpl w:val="76C0146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B98598E"/>
    <w:multiLevelType w:val="hybridMultilevel"/>
    <w:tmpl w:val="F76C95D4"/>
    <w:lvl w:ilvl="0" w:tplc="0D0E0EA4">
      <w:start w:val="22"/>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0662331"/>
    <w:multiLevelType w:val="hybridMultilevel"/>
    <w:tmpl w:val="F3D6DA06"/>
    <w:lvl w:ilvl="0" w:tplc="12D6E18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24F6BE1"/>
    <w:multiLevelType w:val="hybridMultilevel"/>
    <w:tmpl w:val="F7BEFC8A"/>
    <w:lvl w:ilvl="0" w:tplc="0F744712">
      <w:numFmt w:val="bullet"/>
      <w:lvlText w:val="•"/>
      <w:lvlJc w:val="left"/>
      <w:pPr>
        <w:ind w:left="720" w:hanging="360"/>
      </w:pPr>
      <w:rPr>
        <w:rFonts w:ascii="Calibri" w:eastAsia="Times New Roman" w:hAnsi="Calibri" w:cs="Calibri"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2C10B6E"/>
    <w:multiLevelType w:val="hybridMultilevel"/>
    <w:tmpl w:val="52E82780"/>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6FF417B"/>
    <w:multiLevelType w:val="hybridMultilevel"/>
    <w:tmpl w:val="2BB8999E"/>
    <w:lvl w:ilvl="0" w:tplc="9CE21028">
      <w:start w:val="1"/>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6" w15:restartNumberingAfterBreak="0">
    <w:nsid w:val="58F27E0F"/>
    <w:multiLevelType w:val="multilevel"/>
    <w:tmpl w:val="BBAEA8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AFC3FAA"/>
    <w:multiLevelType w:val="multilevel"/>
    <w:tmpl w:val="23ACCA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6F81084"/>
    <w:multiLevelType w:val="hybridMultilevel"/>
    <w:tmpl w:val="DC7045B0"/>
    <w:lvl w:ilvl="0" w:tplc="9EB03C84">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684B417A"/>
    <w:multiLevelType w:val="hybridMultilevel"/>
    <w:tmpl w:val="CF3A7CAE"/>
    <w:lvl w:ilvl="0" w:tplc="8BA6DD8E">
      <w:start w:val="1"/>
      <w:numFmt w:val="decimal"/>
      <w:lvlText w:val="%1."/>
      <w:lvlJc w:val="left"/>
      <w:pPr>
        <w:ind w:left="720" w:hanging="360"/>
      </w:pPr>
      <w:rPr>
        <w:rFonts w:hint="default"/>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8BB11BB"/>
    <w:multiLevelType w:val="hybridMultilevel"/>
    <w:tmpl w:val="D1B0D3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9DA1AE3"/>
    <w:multiLevelType w:val="multilevel"/>
    <w:tmpl w:val="507AB2FC"/>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2" w15:restartNumberingAfterBreak="0">
    <w:nsid w:val="783D0B21"/>
    <w:multiLevelType w:val="hybridMultilevel"/>
    <w:tmpl w:val="49E6698A"/>
    <w:lvl w:ilvl="0" w:tplc="D930AFF2">
      <w:numFmt w:val="bullet"/>
      <w:lvlText w:val=""/>
      <w:lvlJc w:val="left"/>
      <w:pPr>
        <w:ind w:left="1778" w:hanging="360"/>
      </w:pPr>
      <w:rPr>
        <w:rFonts w:ascii="Symbol" w:eastAsiaTheme="minorHAnsi" w:hAnsi="Symbol" w:cs="Calibri" w:hint="default"/>
      </w:rPr>
    </w:lvl>
    <w:lvl w:ilvl="1" w:tplc="04130003" w:tentative="1">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tentative="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abstractNum w:abstractNumId="23" w15:restartNumberingAfterBreak="0">
    <w:nsid w:val="78720913"/>
    <w:multiLevelType w:val="hybridMultilevel"/>
    <w:tmpl w:val="8F566B5A"/>
    <w:lvl w:ilvl="0" w:tplc="04130001">
      <w:start w:val="1"/>
      <w:numFmt w:val="bullet"/>
      <w:lvlText w:val=""/>
      <w:lvlJc w:val="left"/>
      <w:pPr>
        <w:ind w:left="1778" w:hanging="360"/>
      </w:pPr>
      <w:rPr>
        <w:rFonts w:ascii="Symbol" w:hAnsi="Symbol" w:hint="default"/>
      </w:rPr>
    </w:lvl>
    <w:lvl w:ilvl="1" w:tplc="04130003" w:tentative="1">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tentative="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abstractNum w:abstractNumId="24" w15:restartNumberingAfterBreak="0">
    <w:nsid w:val="79A05097"/>
    <w:multiLevelType w:val="hybridMultilevel"/>
    <w:tmpl w:val="0A72268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EA43767"/>
    <w:multiLevelType w:val="hybridMultilevel"/>
    <w:tmpl w:val="4D4CE5A4"/>
    <w:lvl w:ilvl="0" w:tplc="04130001">
      <w:start w:val="1"/>
      <w:numFmt w:val="bullet"/>
      <w:lvlText w:val=""/>
      <w:lvlJc w:val="left"/>
      <w:pPr>
        <w:ind w:left="1778" w:hanging="360"/>
      </w:pPr>
      <w:rPr>
        <w:rFonts w:ascii="Symbol" w:hAnsi="Symbol" w:hint="default"/>
      </w:rPr>
    </w:lvl>
    <w:lvl w:ilvl="1" w:tplc="04130003">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tentative="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num w:numId="1" w16cid:durableId="1860239751">
    <w:abstractNumId w:val="7"/>
  </w:num>
  <w:num w:numId="2" w16cid:durableId="352146570">
    <w:abstractNumId w:val="4"/>
  </w:num>
  <w:num w:numId="3" w16cid:durableId="509948718">
    <w:abstractNumId w:val="8"/>
  </w:num>
  <w:num w:numId="4" w16cid:durableId="1622147283">
    <w:abstractNumId w:val="21"/>
  </w:num>
  <w:num w:numId="5" w16cid:durableId="354814094">
    <w:abstractNumId w:val="17"/>
  </w:num>
  <w:num w:numId="6" w16cid:durableId="1366105049">
    <w:abstractNumId w:val="16"/>
  </w:num>
  <w:num w:numId="7" w16cid:durableId="421492277">
    <w:abstractNumId w:val="5"/>
  </w:num>
  <w:num w:numId="8" w16cid:durableId="1730613834">
    <w:abstractNumId w:val="2"/>
  </w:num>
  <w:num w:numId="9" w16cid:durableId="2028559731">
    <w:abstractNumId w:val="13"/>
  </w:num>
  <w:num w:numId="10" w16cid:durableId="1925911995">
    <w:abstractNumId w:val="23"/>
  </w:num>
  <w:num w:numId="11" w16cid:durableId="1618103591">
    <w:abstractNumId w:val="25"/>
  </w:num>
  <w:num w:numId="12" w16cid:durableId="357318492">
    <w:abstractNumId w:val="22"/>
  </w:num>
  <w:num w:numId="13" w16cid:durableId="1447652942">
    <w:abstractNumId w:val="20"/>
  </w:num>
  <w:num w:numId="14" w16cid:durableId="1867791023">
    <w:abstractNumId w:val="9"/>
  </w:num>
  <w:num w:numId="15" w16cid:durableId="216166427">
    <w:abstractNumId w:val="3"/>
  </w:num>
  <w:num w:numId="16" w16cid:durableId="115493876">
    <w:abstractNumId w:val="6"/>
  </w:num>
  <w:num w:numId="17" w16cid:durableId="653488642">
    <w:abstractNumId w:val="24"/>
  </w:num>
  <w:num w:numId="18" w16cid:durableId="2114401959">
    <w:abstractNumId w:val="19"/>
  </w:num>
  <w:num w:numId="19" w16cid:durableId="1191527728">
    <w:abstractNumId w:val="10"/>
  </w:num>
  <w:num w:numId="20" w16cid:durableId="101997499">
    <w:abstractNumId w:val="0"/>
  </w:num>
  <w:num w:numId="21" w16cid:durableId="1639652953">
    <w:abstractNumId w:val="12"/>
  </w:num>
  <w:num w:numId="22" w16cid:durableId="1653752220">
    <w:abstractNumId w:val="15"/>
  </w:num>
  <w:num w:numId="23" w16cid:durableId="1295911878">
    <w:abstractNumId w:val="11"/>
  </w:num>
  <w:num w:numId="24" w16cid:durableId="245648543">
    <w:abstractNumId w:val="18"/>
  </w:num>
  <w:num w:numId="25" w16cid:durableId="214195721">
    <w:abstractNumId w:val="14"/>
  </w:num>
  <w:num w:numId="26" w16cid:durableId="105778453">
    <w:abstractNumId w:val="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767"/>
    <w:rsid w:val="00002A07"/>
    <w:rsid w:val="00003E0E"/>
    <w:rsid w:val="00007B84"/>
    <w:rsid w:val="00010A5F"/>
    <w:rsid w:val="00011F48"/>
    <w:rsid w:val="00016A09"/>
    <w:rsid w:val="0002556C"/>
    <w:rsid w:val="000274A0"/>
    <w:rsid w:val="00033DC7"/>
    <w:rsid w:val="00041650"/>
    <w:rsid w:val="00042A66"/>
    <w:rsid w:val="000454A3"/>
    <w:rsid w:val="00047F8C"/>
    <w:rsid w:val="00050271"/>
    <w:rsid w:val="00051B79"/>
    <w:rsid w:val="00054F3A"/>
    <w:rsid w:val="00055294"/>
    <w:rsid w:val="00055EB5"/>
    <w:rsid w:val="000561D6"/>
    <w:rsid w:val="00060E3F"/>
    <w:rsid w:val="00061379"/>
    <w:rsid w:val="00063042"/>
    <w:rsid w:val="00064E5D"/>
    <w:rsid w:val="000716D2"/>
    <w:rsid w:val="00071ABF"/>
    <w:rsid w:val="00071B3E"/>
    <w:rsid w:val="000720E4"/>
    <w:rsid w:val="0007591F"/>
    <w:rsid w:val="00075DD6"/>
    <w:rsid w:val="00080FA0"/>
    <w:rsid w:val="00082BEF"/>
    <w:rsid w:val="00084226"/>
    <w:rsid w:val="00086AC3"/>
    <w:rsid w:val="00086D91"/>
    <w:rsid w:val="00087662"/>
    <w:rsid w:val="000877D9"/>
    <w:rsid w:val="00090F5C"/>
    <w:rsid w:val="00094C22"/>
    <w:rsid w:val="0009600A"/>
    <w:rsid w:val="000966A7"/>
    <w:rsid w:val="000A3FBC"/>
    <w:rsid w:val="000A5E45"/>
    <w:rsid w:val="000A70C6"/>
    <w:rsid w:val="000A79D3"/>
    <w:rsid w:val="000B19EA"/>
    <w:rsid w:val="000B2774"/>
    <w:rsid w:val="000B5225"/>
    <w:rsid w:val="000B5CC3"/>
    <w:rsid w:val="000B648C"/>
    <w:rsid w:val="000B6959"/>
    <w:rsid w:val="000C0D03"/>
    <w:rsid w:val="000C58EE"/>
    <w:rsid w:val="000C5E27"/>
    <w:rsid w:val="000D6906"/>
    <w:rsid w:val="000D7C64"/>
    <w:rsid w:val="000E07D0"/>
    <w:rsid w:val="000E10B6"/>
    <w:rsid w:val="000E26A7"/>
    <w:rsid w:val="000E3E63"/>
    <w:rsid w:val="000E5F7C"/>
    <w:rsid w:val="000E752A"/>
    <w:rsid w:val="000E7BDC"/>
    <w:rsid w:val="000F1A49"/>
    <w:rsid w:val="000F2310"/>
    <w:rsid w:val="000F3E0D"/>
    <w:rsid w:val="000F4131"/>
    <w:rsid w:val="00100CBB"/>
    <w:rsid w:val="00105ED3"/>
    <w:rsid w:val="001063A7"/>
    <w:rsid w:val="00107F56"/>
    <w:rsid w:val="00113456"/>
    <w:rsid w:val="00120B7A"/>
    <w:rsid w:val="0012235B"/>
    <w:rsid w:val="00123AF6"/>
    <w:rsid w:val="00126D82"/>
    <w:rsid w:val="00130A8C"/>
    <w:rsid w:val="0013260D"/>
    <w:rsid w:val="00136303"/>
    <w:rsid w:val="00136B73"/>
    <w:rsid w:val="00137076"/>
    <w:rsid w:val="00137202"/>
    <w:rsid w:val="00140948"/>
    <w:rsid w:val="00141AF0"/>
    <w:rsid w:val="00141CAA"/>
    <w:rsid w:val="0014344E"/>
    <w:rsid w:val="001448BB"/>
    <w:rsid w:val="00147ABC"/>
    <w:rsid w:val="00151CA0"/>
    <w:rsid w:val="00152239"/>
    <w:rsid w:val="001525EC"/>
    <w:rsid w:val="001528FD"/>
    <w:rsid w:val="00152BE4"/>
    <w:rsid w:val="00153593"/>
    <w:rsid w:val="0015565F"/>
    <w:rsid w:val="00160685"/>
    <w:rsid w:val="00162732"/>
    <w:rsid w:val="001668C5"/>
    <w:rsid w:val="00167A47"/>
    <w:rsid w:val="00167ADE"/>
    <w:rsid w:val="00167B26"/>
    <w:rsid w:val="00173CD7"/>
    <w:rsid w:val="00173DAC"/>
    <w:rsid w:val="00177771"/>
    <w:rsid w:val="00181EDB"/>
    <w:rsid w:val="00183D7B"/>
    <w:rsid w:val="00184208"/>
    <w:rsid w:val="0018588F"/>
    <w:rsid w:val="0019114C"/>
    <w:rsid w:val="0019450E"/>
    <w:rsid w:val="00194A60"/>
    <w:rsid w:val="001A153C"/>
    <w:rsid w:val="001A3664"/>
    <w:rsid w:val="001A6CE0"/>
    <w:rsid w:val="001A77AD"/>
    <w:rsid w:val="001B19F4"/>
    <w:rsid w:val="001B236C"/>
    <w:rsid w:val="001B55DB"/>
    <w:rsid w:val="001B563D"/>
    <w:rsid w:val="001B5916"/>
    <w:rsid w:val="001B6C90"/>
    <w:rsid w:val="001B7A18"/>
    <w:rsid w:val="001C1E1A"/>
    <w:rsid w:val="001C24BC"/>
    <w:rsid w:val="001C3867"/>
    <w:rsid w:val="001D1BD7"/>
    <w:rsid w:val="001D2700"/>
    <w:rsid w:val="001D5498"/>
    <w:rsid w:val="001D6606"/>
    <w:rsid w:val="001E0377"/>
    <w:rsid w:val="001E2932"/>
    <w:rsid w:val="001E422D"/>
    <w:rsid w:val="001E5D87"/>
    <w:rsid w:val="001E63ED"/>
    <w:rsid w:val="001E6553"/>
    <w:rsid w:val="001E74A8"/>
    <w:rsid w:val="002031E7"/>
    <w:rsid w:val="00203218"/>
    <w:rsid w:val="0020758D"/>
    <w:rsid w:val="002157EF"/>
    <w:rsid w:val="0021711A"/>
    <w:rsid w:val="00220983"/>
    <w:rsid w:val="00234CA0"/>
    <w:rsid w:val="00235568"/>
    <w:rsid w:val="0023559F"/>
    <w:rsid w:val="00235D35"/>
    <w:rsid w:val="0024019E"/>
    <w:rsid w:val="00245DFA"/>
    <w:rsid w:val="002472E2"/>
    <w:rsid w:val="002473F4"/>
    <w:rsid w:val="00247CAD"/>
    <w:rsid w:val="002506A6"/>
    <w:rsid w:val="00251DCD"/>
    <w:rsid w:val="002524E3"/>
    <w:rsid w:val="00255612"/>
    <w:rsid w:val="002575F9"/>
    <w:rsid w:val="002618FE"/>
    <w:rsid w:val="00264A78"/>
    <w:rsid w:val="00270D3D"/>
    <w:rsid w:val="0027158F"/>
    <w:rsid w:val="00271A1E"/>
    <w:rsid w:val="00273711"/>
    <w:rsid w:val="00274C7B"/>
    <w:rsid w:val="002750A0"/>
    <w:rsid w:val="0027650E"/>
    <w:rsid w:val="002912E7"/>
    <w:rsid w:val="00292399"/>
    <w:rsid w:val="00292B1D"/>
    <w:rsid w:val="00293572"/>
    <w:rsid w:val="00296ACB"/>
    <w:rsid w:val="002A4A22"/>
    <w:rsid w:val="002A551E"/>
    <w:rsid w:val="002A5765"/>
    <w:rsid w:val="002A5865"/>
    <w:rsid w:val="002A7E96"/>
    <w:rsid w:val="002B119C"/>
    <w:rsid w:val="002B2FBE"/>
    <w:rsid w:val="002B3ECB"/>
    <w:rsid w:val="002B6348"/>
    <w:rsid w:val="002B7D62"/>
    <w:rsid w:val="002C01FC"/>
    <w:rsid w:val="002C17E4"/>
    <w:rsid w:val="002C31FD"/>
    <w:rsid w:val="002C35D0"/>
    <w:rsid w:val="002D4172"/>
    <w:rsid w:val="002D54AD"/>
    <w:rsid w:val="002D5510"/>
    <w:rsid w:val="002E095F"/>
    <w:rsid w:val="002E60FD"/>
    <w:rsid w:val="002F1F7A"/>
    <w:rsid w:val="002F52CB"/>
    <w:rsid w:val="002F7041"/>
    <w:rsid w:val="002F7C75"/>
    <w:rsid w:val="003040B6"/>
    <w:rsid w:val="0030473D"/>
    <w:rsid w:val="0030709A"/>
    <w:rsid w:val="00307335"/>
    <w:rsid w:val="003110E3"/>
    <w:rsid w:val="00311216"/>
    <w:rsid w:val="00315B5B"/>
    <w:rsid w:val="00322521"/>
    <w:rsid w:val="00326BBB"/>
    <w:rsid w:val="00330245"/>
    <w:rsid w:val="00332E46"/>
    <w:rsid w:val="0034167C"/>
    <w:rsid w:val="00342243"/>
    <w:rsid w:val="003425E2"/>
    <w:rsid w:val="00352355"/>
    <w:rsid w:val="00354650"/>
    <w:rsid w:val="00355780"/>
    <w:rsid w:val="003561A9"/>
    <w:rsid w:val="00361624"/>
    <w:rsid w:val="00366837"/>
    <w:rsid w:val="0036731A"/>
    <w:rsid w:val="00370177"/>
    <w:rsid w:val="00370A70"/>
    <w:rsid w:val="00371C82"/>
    <w:rsid w:val="0037222A"/>
    <w:rsid w:val="00375BED"/>
    <w:rsid w:val="00377B55"/>
    <w:rsid w:val="00380777"/>
    <w:rsid w:val="003830C3"/>
    <w:rsid w:val="00384126"/>
    <w:rsid w:val="00384A1F"/>
    <w:rsid w:val="00390385"/>
    <w:rsid w:val="003978CA"/>
    <w:rsid w:val="003A5E68"/>
    <w:rsid w:val="003A68BC"/>
    <w:rsid w:val="003A7756"/>
    <w:rsid w:val="003B087D"/>
    <w:rsid w:val="003B3CFC"/>
    <w:rsid w:val="003B47B7"/>
    <w:rsid w:val="003B49A1"/>
    <w:rsid w:val="003B6A7C"/>
    <w:rsid w:val="003C3FA5"/>
    <w:rsid w:val="003C50AD"/>
    <w:rsid w:val="003D15CF"/>
    <w:rsid w:val="003D58CF"/>
    <w:rsid w:val="003D5D26"/>
    <w:rsid w:val="003D7185"/>
    <w:rsid w:val="003D755F"/>
    <w:rsid w:val="003E0DC4"/>
    <w:rsid w:val="003E0E25"/>
    <w:rsid w:val="003E44DC"/>
    <w:rsid w:val="003E7F80"/>
    <w:rsid w:val="003F6EB3"/>
    <w:rsid w:val="0040307B"/>
    <w:rsid w:val="004049FC"/>
    <w:rsid w:val="004069C7"/>
    <w:rsid w:val="00407727"/>
    <w:rsid w:val="00411C0F"/>
    <w:rsid w:val="00412F59"/>
    <w:rsid w:val="00413631"/>
    <w:rsid w:val="00416FBA"/>
    <w:rsid w:val="004177B6"/>
    <w:rsid w:val="004208DD"/>
    <w:rsid w:val="00422B36"/>
    <w:rsid w:val="00423FD0"/>
    <w:rsid w:val="00424108"/>
    <w:rsid w:val="00425163"/>
    <w:rsid w:val="00426471"/>
    <w:rsid w:val="00427C69"/>
    <w:rsid w:val="00432B11"/>
    <w:rsid w:val="00432BE0"/>
    <w:rsid w:val="00434C80"/>
    <w:rsid w:val="004352D4"/>
    <w:rsid w:val="0044006B"/>
    <w:rsid w:val="00442D75"/>
    <w:rsid w:val="00446233"/>
    <w:rsid w:val="00450B7B"/>
    <w:rsid w:val="004514DC"/>
    <w:rsid w:val="00455B78"/>
    <w:rsid w:val="00456A6E"/>
    <w:rsid w:val="00460F50"/>
    <w:rsid w:val="00465B14"/>
    <w:rsid w:val="0046678F"/>
    <w:rsid w:val="00466C82"/>
    <w:rsid w:val="00467D4E"/>
    <w:rsid w:val="004719EC"/>
    <w:rsid w:val="0047215F"/>
    <w:rsid w:val="00474C8F"/>
    <w:rsid w:val="00480C79"/>
    <w:rsid w:val="00487D2E"/>
    <w:rsid w:val="00490780"/>
    <w:rsid w:val="00491A49"/>
    <w:rsid w:val="0049419B"/>
    <w:rsid w:val="00496A4E"/>
    <w:rsid w:val="004A0B7F"/>
    <w:rsid w:val="004A25B9"/>
    <w:rsid w:val="004A43AB"/>
    <w:rsid w:val="004A64D7"/>
    <w:rsid w:val="004A6BB3"/>
    <w:rsid w:val="004A7A54"/>
    <w:rsid w:val="004B0DE6"/>
    <w:rsid w:val="004B24E1"/>
    <w:rsid w:val="004B6F94"/>
    <w:rsid w:val="004B71AB"/>
    <w:rsid w:val="004C2F93"/>
    <w:rsid w:val="004C3DD1"/>
    <w:rsid w:val="004C5CA2"/>
    <w:rsid w:val="004D15EB"/>
    <w:rsid w:val="004E46C6"/>
    <w:rsid w:val="00500BFF"/>
    <w:rsid w:val="005030C3"/>
    <w:rsid w:val="00503675"/>
    <w:rsid w:val="00506CE3"/>
    <w:rsid w:val="0051135F"/>
    <w:rsid w:val="005124BD"/>
    <w:rsid w:val="005127E5"/>
    <w:rsid w:val="00513242"/>
    <w:rsid w:val="005207E3"/>
    <w:rsid w:val="0052711D"/>
    <w:rsid w:val="005315C2"/>
    <w:rsid w:val="0053445A"/>
    <w:rsid w:val="00535EBA"/>
    <w:rsid w:val="00535F9B"/>
    <w:rsid w:val="00536974"/>
    <w:rsid w:val="005379BC"/>
    <w:rsid w:val="00541F35"/>
    <w:rsid w:val="00542767"/>
    <w:rsid w:val="00543ED9"/>
    <w:rsid w:val="005469E0"/>
    <w:rsid w:val="005521A0"/>
    <w:rsid w:val="00553F17"/>
    <w:rsid w:val="00556A5C"/>
    <w:rsid w:val="00557227"/>
    <w:rsid w:val="0056268C"/>
    <w:rsid w:val="00563FC5"/>
    <w:rsid w:val="005647F8"/>
    <w:rsid w:val="00565BC7"/>
    <w:rsid w:val="00565FB0"/>
    <w:rsid w:val="005710FF"/>
    <w:rsid w:val="00571D3D"/>
    <w:rsid w:val="005775E4"/>
    <w:rsid w:val="0058069A"/>
    <w:rsid w:val="00581209"/>
    <w:rsid w:val="00583FAD"/>
    <w:rsid w:val="00584982"/>
    <w:rsid w:val="0058503A"/>
    <w:rsid w:val="00587647"/>
    <w:rsid w:val="00594708"/>
    <w:rsid w:val="00595EC4"/>
    <w:rsid w:val="005A1954"/>
    <w:rsid w:val="005A36BE"/>
    <w:rsid w:val="005A44E3"/>
    <w:rsid w:val="005A60D4"/>
    <w:rsid w:val="005B0A1B"/>
    <w:rsid w:val="005B0BFA"/>
    <w:rsid w:val="005B5167"/>
    <w:rsid w:val="005C41E4"/>
    <w:rsid w:val="005D4B4A"/>
    <w:rsid w:val="005D4EF2"/>
    <w:rsid w:val="005D6131"/>
    <w:rsid w:val="005D66F7"/>
    <w:rsid w:val="005D6B92"/>
    <w:rsid w:val="005D7405"/>
    <w:rsid w:val="005D759B"/>
    <w:rsid w:val="005E070A"/>
    <w:rsid w:val="005E273A"/>
    <w:rsid w:val="005E3A90"/>
    <w:rsid w:val="005E702F"/>
    <w:rsid w:val="005F0023"/>
    <w:rsid w:val="005F1169"/>
    <w:rsid w:val="005F3409"/>
    <w:rsid w:val="005F47AD"/>
    <w:rsid w:val="005F79B4"/>
    <w:rsid w:val="00604DAF"/>
    <w:rsid w:val="00604E19"/>
    <w:rsid w:val="00604FC8"/>
    <w:rsid w:val="006079BE"/>
    <w:rsid w:val="006104C2"/>
    <w:rsid w:val="00614BE6"/>
    <w:rsid w:val="00616F26"/>
    <w:rsid w:val="0062195D"/>
    <w:rsid w:val="00624179"/>
    <w:rsid w:val="006241A9"/>
    <w:rsid w:val="00626B5C"/>
    <w:rsid w:val="00632866"/>
    <w:rsid w:val="006348BA"/>
    <w:rsid w:val="00635DEB"/>
    <w:rsid w:val="006377F0"/>
    <w:rsid w:val="00640571"/>
    <w:rsid w:val="006426F4"/>
    <w:rsid w:val="00644825"/>
    <w:rsid w:val="00652001"/>
    <w:rsid w:val="00653943"/>
    <w:rsid w:val="00653977"/>
    <w:rsid w:val="00653F67"/>
    <w:rsid w:val="00653FA2"/>
    <w:rsid w:val="00656DBE"/>
    <w:rsid w:val="0066356A"/>
    <w:rsid w:val="006668C4"/>
    <w:rsid w:val="00666FC4"/>
    <w:rsid w:val="006703CA"/>
    <w:rsid w:val="006724B0"/>
    <w:rsid w:val="006747CD"/>
    <w:rsid w:val="006749F4"/>
    <w:rsid w:val="00676837"/>
    <w:rsid w:val="00680FCE"/>
    <w:rsid w:val="006838F2"/>
    <w:rsid w:val="00684B3D"/>
    <w:rsid w:val="0068562B"/>
    <w:rsid w:val="006863E1"/>
    <w:rsid w:val="006877C7"/>
    <w:rsid w:val="00690A81"/>
    <w:rsid w:val="00693F3C"/>
    <w:rsid w:val="006956C7"/>
    <w:rsid w:val="00696BDC"/>
    <w:rsid w:val="006A096E"/>
    <w:rsid w:val="006A378E"/>
    <w:rsid w:val="006A499E"/>
    <w:rsid w:val="006A4A5D"/>
    <w:rsid w:val="006B4CBE"/>
    <w:rsid w:val="006B54D9"/>
    <w:rsid w:val="006B5828"/>
    <w:rsid w:val="006B5BF3"/>
    <w:rsid w:val="006B63BD"/>
    <w:rsid w:val="006B6B6B"/>
    <w:rsid w:val="006B7398"/>
    <w:rsid w:val="006C10C3"/>
    <w:rsid w:val="006C1CF7"/>
    <w:rsid w:val="006C22EC"/>
    <w:rsid w:val="006C5615"/>
    <w:rsid w:val="006C68A1"/>
    <w:rsid w:val="006C6B19"/>
    <w:rsid w:val="006C6B7F"/>
    <w:rsid w:val="006D0537"/>
    <w:rsid w:val="006D397A"/>
    <w:rsid w:val="006D4251"/>
    <w:rsid w:val="006D54A5"/>
    <w:rsid w:val="006D6A90"/>
    <w:rsid w:val="006D7CB4"/>
    <w:rsid w:val="006E141A"/>
    <w:rsid w:val="006E3D0F"/>
    <w:rsid w:val="006E6623"/>
    <w:rsid w:val="006E74A6"/>
    <w:rsid w:val="006F4EB1"/>
    <w:rsid w:val="006F50E4"/>
    <w:rsid w:val="006F6026"/>
    <w:rsid w:val="006F61A1"/>
    <w:rsid w:val="006F751F"/>
    <w:rsid w:val="006F7DAD"/>
    <w:rsid w:val="007014A1"/>
    <w:rsid w:val="00703637"/>
    <w:rsid w:val="00704836"/>
    <w:rsid w:val="0070714D"/>
    <w:rsid w:val="00711583"/>
    <w:rsid w:val="00712A8F"/>
    <w:rsid w:val="00713C23"/>
    <w:rsid w:val="00715D87"/>
    <w:rsid w:val="00720C26"/>
    <w:rsid w:val="00723338"/>
    <w:rsid w:val="00724155"/>
    <w:rsid w:val="00726C3A"/>
    <w:rsid w:val="007273E3"/>
    <w:rsid w:val="007342FB"/>
    <w:rsid w:val="00736A1D"/>
    <w:rsid w:val="00743141"/>
    <w:rsid w:val="00746F81"/>
    <w:rsid w:val="00747BAE"/>
    <w:rsid w:val="00750CCD"/>
    <w:rsid w:val="00750F14"/>
    <w:rsid w:val="00754C30"/>
    <w:rsid w:val="00754D77"/>
    <w:rsid w:val="007614C9"/>
    <w:rsid w:val="00761D3F"/>
    <w:rsid w:val="007623D7"/>
    <w:rsid w:val="00763E3B"/>
    <w:rsid w:val="00767D40"/>
    <w:rsid w:val="0077068C"/>
    <w:rsid w:val="00771169"/>
    <w:rsid w:val="00773395"/>
    <w:rsid w:val="00775B38"/>
    <w:rsid w:val="00783507"/>
    <w:rsid w:val="00784A5A"/>
    <w:rsid w:val="00785435"/>
    <w:rsid w:val="0078721B"/>
    <w:rsid w:val="00787318"/>
    <w:rsid w:val="0079072F"/>
    <w:rsid w:val="007911D7"/>
    <w:rsid w:val="00793237"/>
    <w:rsid w:val="00796163"/>
    <w:rsid w:val="007A0E6B"/>
    <w:rsid w:val="007A264A"/>
    <w:rsid w:val="007B0E08"/>
    <w:rsid w:val="007B149C"/>
    <w:rsid w:val="007B3FED"/>
    <w:rsid w:val="007B46F6"/>
    <w:rsid w:val="007B656B"/>
    <w:rsid w:val="007C3AA9"/>
    <w:rsid w:val="007C4291"/>
    <w:rsid w:val="007C5FF0"/>
    <w:rsid w:val="007C7071"/>
    <w:rsid w:val="007D2DE0"/>
    <w:rsid w:val="007D3307"/>
    <w:rsid w:val="007D4E8B"/>
    <w:rsid w:val="007D6780"/>
    <w:rsid w:val="007D7FF2"/>
    <w:rsid w:val="007E1E7A"/>
    <w:rsid w:val="007E2503"/>
    <w:rsid w:val="007F3337"/>
    <w:rsid w:val="007F464F"/>
    <w:rsid w:val="007F5239"/>
    <w:rsid w:val="007F6E96"/>
    <w:rsid w:val="007F7025"/>
    <w:rsid w:val="007F7C37"/>
    <w:rsid w:val="00800073"/>
    <w:rsid w:val="00810DB7"/>
    <w:rsid w:val="008133D9"/>
    <w:rsid w:val="00815888"/>
    <w:rsid w:val="008169FD"/>
    <w:rsid w:val="00816F78"/>
    <w:rsid w:val="00820CF1"/>
    <w:rsid w:val="00820D93"/>
    <w:rsid w:val="00821E87"/>
    <w:rsid w:val="00823368"/>
    <w:rsid w:val="00824AC1"/>
    <w:rsid w:val="00824ED8"/>
    <w:rsid w:val="00825DC8"/>
    <w:rsid w:val="008277B7"/>
    <w:rsid w:val="00830B64"/>
    <w:rsid w:val="00830C70"/>
    <w:rsid w:val="0083573E"/>
    <w:rsid w:val="0084008F"/>
    <w:rsid w:val="00842D2A"/>
    <w:rsid w:val="00844D99"/>
    <w:rsid w:val="0084779C"/>
    <w:rsid w:val="00847ADC"/>
    <w:rsid w:val="0085043F"/>
    <w:rsid w:val="00850DE8"/>
    <w:rsid w:val="00856A94"/>
    <w:rsid w:val="008649C7"/>
    <w:rsid w:val="00865335"/>
    <w:rsid w:val="00867DBB"/>
    <w:rsid w:val="008714C9"/>
    <w:rsid w:val="00872FC7"/>
    <w:rsid w:val="00875DB8"/>
    <w:rsid w:val="0087787C"/>
    <w:rsid w:val="008823C7"/>
    <w:rsid w:val="008851A6"/>
    <w:rsid w:val="00885878"/>
    <w:rsid w:val="008939C4"/>
    <w:rsid w:val="00895A7D"/>
    <w:rsid w:val="008969E7"/>
    <w:rsid w:val="008A023A"/>
    <w:rsid w:val="008A2E65"/>
    <w:rsid w:val="008A48F3"/>
    <w:rsid w:val="008A5B7E"/>
    <w:rsid w:val="008C0B14"/>
    <w:rsid w:val="008C5665"/>
    <w:rsid w:val="008C799E"/>
    <w:rsid w:val="008D2195"/>
    <w:rsid w:val="008D53EE"/>
    <w:rsid w:val="008D749C"/>
    <w:rsid w:val="008E2025"/>
    <w:rsid w:val="008E57E1"/>
    <w:rsid w:val="008E59FC"/>
    <w:rsid w:val="008F1ADC"/>
    <w:rsid w:val="008F658C"/>
    <w:rsid w:val="008F6682"/>
    <w:rsid w:val="008F7397"/>
    <w:rsid w:val="0090070A"/>
    <w:rsid w:val="00901413"/>
    <w:rsid w:val="00901995"/>
    <w:rsid w:val="0091379E"/>
    <w:rsid w:val="0091797C"/>
    <w:rsid w:val="00920BD9"/>
    <w:rsid w:val="009253D8"/>
    <w:rsid w:val="009273A2"/>
    <w:rsid w:val="00927FC7"/>
    <w:rsid w:val="00930244"/>
    <w:rsid w:val="009326AE"/>
    <w:rsid w:val="0093689B"/>
    <w:rsid w:val="00936CD9"/>
    <w:rsid w:val="00940B17"/>
    <w:rsid w:val="009419C5"/>
    <w:rsid w:val="00944076"/>
    <w:rsid w:val="00947DF8"/>
    <w:rsid w:val="0095093E"/>
    <w:rsid w:val="00951907"/>
    <w:rsid w:val="00960EA5"/>
    <w:rsid w:val="0096342A"/>
    <w:rsid w:val="00963F1F"/>
    <w:rsid w:val="009669EA"/>
    <w:rsid w:val="00982D28"/>
    <w:rsid w:val="00982DBE"/>
    <w:rsid w:val="00983CC5"/>
    <w:rsid w:val="009841F6"/>
    <w:rsid w:val="0098625F"/>
    <w:rsid w:val="00986F49"/>
    <w:rsid w:val="00991FA1"/>
    <w:rsid w:val="009A16E9"/>
    <w:rsid w:val="009A39B0"/>
    <w:rsid w:val="009A4DC9"/>
    <w:rsid w:val="009A4F8E"/>
    <w:rsid w:val="009A5EEF"/>
    <w:rsid w:val="009B0E2E"/>
    <w:rsid w:val="009B469E"/>
    <w:rsid w:val="009B519A"/>
    <w:rsid w:val="009B7CF3"/>
    <w:rsid w:val="009C21C7"/>
    <w:rsid w:val="009C4B46"/>
    <w:rsid w:val="009D0100"/>
    <w:rsid w:val="009D0951"/>
    <w:rsid w:val="009D3215"/>
    <w:rsid w:val="009D68AC"/>
    <w:rsid w:val="009E27F1"/>
    <w:rsid w:val="009E2ED1"/>
    <w:rsid w:val="009F08F6"/>
    <w:rsid w:val="009F0E71"/>
    <w:rsid w:val="009F13B5"/>
    <w:rsid w:val="009F1676"/>
    <w:rsid w:val="009F174B"/>
    <w:rsid w:val="009F50C6"/>
    <w:rsid w:val="009F557B"/>
    <w:rsid w:val="00A0271B"/>
    <w:rsid w:val="00A02958"/>
    <w:rsid w:val="00A031E7"/>
    <w:rsid w:val="00A0706E"/>
    <w:rsid w:val="00A07888"/>
    <w:rsid w:val="00A23638"/>
    <w:rsid w:val="00A24FE0"/>
    <w:rsid w:val="00A25690"/>
    <w:rsid w:val="00A268B4"/>
    <w:rsid w:val="00A305FD"/>
    <w:rsid w:val="00A31663"/>
    <w:rsid w:val="00A35B6D"/>
    <w:rsid w:val="00A36782"/>
    <w:rsid w:val="00A402F4"/>
    <w:rsid w:val="00A4363A"/>
    <w:rsid w:val="00A43FB1"/>
    <w:rsid w:val="00A444DE"/>
    <w:rsid w:val="00A51623"/>
    <w:rsid w:val="00A52AA3"/>
    <w:rsid w:val="00A6209C"/>
    <w:rsid w:val="00A62702"/>
    <w:rsid w:val="00A65E7D"/>
    <w:rsid w:val="00A80431"/>
    <w:rsid w:val="00A811E5"/>
    <w:rsid w:val="00A83766"/>
    <w:rsid w:val="00A85CF5"/>
    <w:rsid w:val="00A8751B"/>
    <w:rsid w:val="00A929AC"/>
    <w:rsid w:val="00A94CD7"/>
    <w:rsid w:val="00AA03A2"/>
    <w:rsid w:val="00AA12C0"/>
    <w:rsid w:val="00AA6C4D"/>
    <w:rsid w:val="00AA7BD2"/>
    <w:rsid w:val="00AB191A"/>
    <w:rsid w:val="00AB1DB9"/>
    <w:rsid w:val="00AB6815"/>
    <w:rsid w:val="00AC2F20"/>
    <w:rsid w:val="00AC4DAE"/>
    <w:rsid w:val="00AC57C2"/>
    <w:rsid w:val="00AC7A85"/>
    <w:rsid w:val="00AD0850"/>
    <w:rsid w:val="00AD222B"/>
    <w:rsid w:val="00AD3025"/>
    <w:rsid w:val="00AD55C0"/>
    <w:rsid w:val="00AE0446"/>
    <w:rsid w:val="00AE2B37"/>
    <w:rsid w:val="00AE3CFD"/>
    <w:rsid w:val="00AE6021"/>
    <w:rsid w:val="00AE63C8"/>
    <w:rsid w:val="00AF052D"/>
    <w:rsid w:val="00AF1546"/>
    <w:rsid w:val="00AF2091"/>
    <w:rsid w:val="00AF2AF0"/>
    <w:rsid w:val="00AF3B82"/>
    <w:rsid w:val="00AF3BCC"/>
    <w:rsid w:val="00AF3BEA"/>
    <w:rsid w:val="00AF3E84"/>
    <w:rsid w:val="00AF4E79"/>
    <w:rsid w:val="00AF5908"/>
    <w:rsid w:val="00B01177"/>
    <w:rsid w:val="00B03E9B"/>
    <w:rsid w:val="00B12D69"/>
    <w:rsid w:val="00B12FFC"/>
    <w:rsid w:val="00B13632"/>
    <w:rsid w:val="00B138C5"/>
    <w:rsid w:val="00B14698"/>
    <w:rsid w:val="00B14B40"/>
    <w:rsid w:val="00B14ECE"/>
    <w:rsid w:val="00B16460"/>
    <w:rsid w:val="00B17F85"/>
    <w:rsid w:val="00B223A6"/>
    <w:rsid w:val="00B260B8"/>
    <w:rsid w:val="00B30420"/>
    <w:rsid w:val="00B32428"/>
    <w:rsid w:val="00B34F71"/>
    <w:rsid w:val="00B37C95"/>
    <w:rsid w:val="00B454CB"/>
    <w:rsid w:val="00B4647F"/>
    <w:rsid w:val="00B5226B"/>
    <w:rsid w:val="00B52FE9"/>
    <w:rsid w:val="00B55593"/>
    <w:rsid w:val="00B605BF"/>
    <w:rsid w:val="00B6116F"/>
    <w:rsid w:val="00B62959"/>
    <w:rsid w:val="00B63ECF"/>
    <w:rsid w:val="00B66882"/>
    <w:rsid w:val="00B71CB6"/>
    <w:rsid w:val="00B755A0"/>
    <w:rsid w:val="00B76BB8"/>
    <w:rsid w:val="00B77F34"/>
    <w:rsid w:val="00B85A1D"/>
    <w:rsid w:val="00B917B0"/>
    <w:rsid w:val="00B94B87"/>
    <w:rsid w:val="00B964EC"/>
    <w:rsid w:val="00B9755F"/>
    <w:rsid w:val="00BA08DC"/>
    <w:rsid w:val="00BA2C92"/>
    <w:rsid w:val="00BA2F31"/>
    <w:rsid w:val="00BA377F"/>
    <w:rsid w:val="00BA75E5"/>
    <w:rsid w:val="00BC0855"/>
    <w:rsid w:val="00BC101C"/>
    <w:rsid w:val="00BC2A5D"/>
    <w:rsid w:val="00BC333E"/>
    <w:rsid w:val="00BD05BC"/>
    <w:rsid w:val="00BD09E4"/>
    <w:rsid w:val="00BD2886"/>
    <w:rsid w:val="00BD5B2E"/>
    <w:rsid w:val="00BD5C93"/>
    <w:rsid w:val="00BD77D2"/>
    <w:rsid w:val="00BE1F8D"/>
    <w:rsid w:val="00BF5951"/>
    <w:rsid w:val="00BF596A"/>
    <w:rsid w:val="00BF7EFA"/>
    <w:rsid w:val="00C023CE"/>
    <w:rsid w:val="00C07F24"/>
    <w:rsid w:val="00C109F0"/>
    <w:rsid w:val="00C13587"/>
    <w:rsid w:val="00C14B5F"/>
    <w:rsid w:val="00C259E5"/>
    <w:rsid w:val="00C27010"/>
    <w:rsid w:val="00C27F01"/>
    <w:rsid w:val="00C302AD"/>
    <w:rsid w:val="00C319A3"/>
    <w:rsid w:val="00C34CAB"/>
    <w:rsid w:val="00C40DFC"/>
    <w:rsid w:val="00C421AC"/>
    <w:rsid w:val="00C452A7"/>
    <w:rsid w:val="00C46620"/>
    <w:rsid w:val="00C5412B"/>
    <w:rsid w:val="00C603CF"/>
    <w:rsid w:val="00C62CED"/>
    <w:rsid w:val="00C67F7D"/>
    <w:rsid w:val="00C73469"/>
    <w:rsid w:val="00C81598"/>
    <w:rsid w:val="00C82072"/>
    <w:rsid w:val="00C84135"/>
    <w:rsid w:val="00C8542D"/>
    <w:rsid w:val="00C85AF4"/>
    <w:rsid w:val="00C9073A"/>
    <w:rsid w:val="00C90D6A"/>
    <w:rsid w:val="00C9268D"/>
    <w:rsid w:val="00C956D5"/>
    <w:rsid w:val="00C95CE8"/>
    <w:rsid w:val="00C96A54"/>
    <w:rsid w:val="00C976A1"/>
    <w:rsid w:val="00CA1C8C"/>
    <w:rsid w:val="00CA3921"/>
    <w:rsid w:val="00CA6668"/>
    <w:rsid w:val="00CB20DB"/>
    <w:rsid w:val="00CC0561"/>
    <w:rsid w:val="00CC6F47"/>
    <w:rsid w:val="00CD2821"/>
    <w:rsid w:val="00CD5013"/>
    <w:rsid w:val="00CD5569"/>
    <w:rsid w:val="00CD60EA"/>
    <w:rsid w:val="00CD7394"/>
    <w:rsid w:val="00CE0103"/>
    <w:rsid w:val="00CE2313"/>
    <w:rsid w:val="00CE6293"/>
    <w:rsid w:val="00CF006A"/>
    <w:rsid w:val="00CF3093"/>
    <w:rsid w:val="00CF3194"/>
    <w:rsid w:val="00D00E83"/>
    <w:rsid w:val="00D031CF"/>
    <w:rsid w:val="00D04DD6"/>
    <w:rsid w:val="00D055F5"/>
    <w:rsid w:val="00D05D02"/>
    <w:rsid w:val="00D121B8"/>
    <w:rsid w:val="00D139C9"/>
    <w:rsid w:val="00D15950"/>
    <w:rsid w:val="00D22A13"/>
    <w:rsid w:val="00D23F9F"/>
    <w:rsid w:val="00D25D27"/>
    <w:rsid w:val="00D3066B"/>
    <w:rsid w:val="00D30FEF"/>
    <w:rsid w:val="00D33336"/>
    <w:rsid w:val="00D34D02"/>
    <w:rsid w:val="00D434D0"/>
    <w:rsid w:val="00D516BE"/>
    <w:rsid w:val="00D51971"/>
    <w:rsid w:val="00D5275F"/>
    <w:rsid w:val="00D57C3A"/>
    <w:rsid w:val="00D600DD"/>
    <w:rsid w:val="00D60164"/>
    <w:rsid w:val="00D6661C"/>
    <w:rsid w:val="00D67B29"/>
    <w:rsid w:val="00D71BA1"/>
    <w:rsid w:val="00D819CA"/>
    <w:rsid w:val="00D8530A"/>
    <w:rsid w:val="00D85EA9"/>
    <w:rsid w:val="00D85FF1"/>
    <w:rsid w:val="00D86450"/>
    <w:rsid w:val="00D86E2D"/>
    <w:rsid w:val="00D87DBE"/>
    <w:rsid w:val="00D95093"/>
    <w:rsid w:val="00D96F58"/>
    <w:rsid w:val="00DA0766"/>
    <w:rsid w:val="00DA589A"/>
    <w:rsid w:val="00DB0339"/>
    <w:rsid w:val="00DB0E57"/>
    <w:rsid w:val="00DB320B"/>
    <w:rsid w:val="00DB5BDD"/>
    <w:rsid w:val="00DB70A3"/>
    <w:rsid w:val="00DC15B3"/>
    <w:rsid w:val="00DD0844"/>
    <w:rsid w:val="00DD093A"/>
    <w:rsid w:val="00DD2BEE"/>
    <w:rsid w:val="00DD532C"/>
    <w:rsid w:val="00DF3AC6"/>
    <w:rsid w:val="00E017C9"/>
    <w:rsid w:val="00E053E9"/>
    <w:rsid w:val="00E12E86"/>
    <w:rsid w:val="00E22C97"/>
    <w:rsid w:val="00E2427E"/>
    <w:rsid w:val="00E25B00"/>
    <w:rsid w:val="00E270B7"/>
    <w:rsid w:val="00E275C3"/>
    <w:rsid w:val="00E3079A"/>
    <w:rsid w:val="00E30EE4"/>
    <w:rsid w:val="00E31BE4"/>
    <w:rsid w:val="00E42768"/>
    <w:rsid w:val="00E44C6D"/>
    <w:rsid w:val="00E47A6D"/>
    <w:rsid w:val="00E50614"/>
    <w:rsid w:val="00E54673"/>
    <w:rsid w:val="00E561B7"/>
    <w:rsid w:val="00E564D3"/>
    <w:rsid w:val="00E5764F"/>
    <w:rsid w:val="00E646F8"/>
    <w:rsid w:val="00E66C96"/>
    <w:rsid w:val="00E712C2"/>
    <w:rsid w:val="00E72952"/>
    <w:rsid w:val="00E73E9B"/>
    <w:rsid w:val="00E82D61"/>
    <w:rsid w:val="00E83128"/>
    <w:rsid w:val="00E85D03"/>
    <w:rsid w:val="00E85E2B"/>
    <w:rsid w:val="00E86F31"/>
    <w:rsid w:val="00E874CE"/>
    <w:rsid w:val="00E901F9"/>
    <w:rsid w:val="00E939FA"/>
    <w:rsid w:val="00E942E2"/>
    <w:rsid w:val="00E96055"/>
    <w:rsid w:val="00E974D8"/>
    <w:rsid w:val="00EA024C"/>
    <w:rsid w:val="00EA0798"/>
    <w:rsid w:val="00EA2EC9"/>
    <w:rsid w:val="00EA3D47"/>
    <w:rsid w:val="00EA7D0B"/>
    <w:rsid w:val="00EB3370"/>
    <w:rsid w:val="00EC0C2B"/>
    <w:rsid w:val="00EC0F2B"/>
    <w:rsid w:val="00EC1351"/>
    <w:rsid w:val="00EC6123"/>
    <w:rsid w:val="00EC6808"/>
    <w:rsid w:val="00EC785C"/>
    <w:rsid w:val="00EC7BE8"/>
    <w:rsid w:val="00ED12D5"/>
    <w:rsid w:val="00ED3568"/>
    <w:rsid w:val="00ED4AFF"/>
    <w:rsid w:val="00ED66FC"/>
    <w:rsid w:val="00ED79C1"/>
    <w:rsid w:val="00EE2B7D"/>
    <w:rsid w:val="00EE3293"/>
    <w:rsid w:val="00EF0585"/>
    <w:rsid w:val="00EF2098"/>
    <w:rsid w:val="00EF4CF9"/>
    <w:rsid w:val="00EF4D6C"/>
    <w:rsid w:val="00F00068"/>
    <w:rsid w:val="00F015AF"/>
    <w:rsid w:val="00F10D37"/>
    <w:rsid w:val="00F111C7"/>
    <w:rsid w:val="00F1256F"/>
    <w:rsid w:val="00F13F14"/>
    <w:rsid w:val="00F23D36"/>
    <w:rsid w:val="00F25260"/>
    <w:rsid w:val="00F25BC5"/>
    <w:rsid w:val="00F2631A"/>
    <w:rsid w:val="00F27CDD"/>
    <w:rsid w:val="00F30695"/>
    <w:rsid w:val="00F40681"/>
    <w:rsid w:val="00F439DF"/>
    <w:rsid w:val="00F44249"/>
    <w:rsid w:val="00F44B43"/>
    <w:rsid w:val="00F505A3"/>
    <w:rsid w:val="00F50AD7"/>
    <w:rsid w:val="00F50F09"/>
    <w:rsid w:val="00F5197A"/>
    <w:rsid w:val="00F5275D"/>
    <w:rsid w:val="00F5320B"/>
    <w:rsid w:val="00F57F24"/>
    <w:rsid w:val="00F601E7"/>
    <w:rsid w:val="00F62596"/>
    <w:rsid w:val="00F62790"/>
    <w:rsid w:val="00F63D31"/>
    <w:rsid w:val="00F64F69"/>
    <w:rsid w:val="00F700AA"/>
    <w:rsid w:val="00F703CF"/>
    <w:rsid w:val="00F72BBD"/>
    <w:rsid w:val="00F73F30"/>
    <w:rsid w:val="00F80E62"/>
    <w:rsid w:val="00F8586C"/>
    <w:rsid w:val="00F86975"/>
    <w:rsid w:val="00F95B92"/>
    <w:rsid w:val="00F96DFB"/>
    <w:rsid w:val="00F97CEF"/>
    <w:rsid w:val="00F97D85"/>
    <w:rsid w:val="00FA0F7E"/>
    <w:rsid w:val="00FA126E"/>
    <w:rsid w:val="00FA148E"/>
    <w:rsid w:val="00FA18F2"/>
    <w:rsid w:val="00FA1BEC"/>
    <w:rsid w:val="00FA2BC4"/>
    <w:rsid w:val="00FA423E"/>
    <w:rsid w:val="00FA4AC8"/>
    <w:rsid w:val="00FA4C49"/>
    <w:rsid w:val="00FA6852"/>
    <w:rsid w:val="00FB0169"/>
    <w:rsid w:val="00FB0C12"/>
    <w:rsid w:val="00FB0FD8"/>
    <w:rsid w:val="00FB2AD7"/>
    <w:rsid w:val="00FB2C89"/>
    <w:rsid w:val="00FB2F25"/>
    <w:rsid w:val="00FB33B0"/>
    <w:rsid w:val="00FB5B5B"/>
    <w:rsid w:val="00FB5DE2"/>
    <w:rsid w:val="00FB7206"/>
    <w:rsid w:val="00FC409F"/>
    <w:rsid w:val="00FC445D"/>
    <w:rsid w:val="00FC6DBE"/>
    <w:rsid w:val="00FD24EC"/>
    <w:rsid w:val="00FD2976"/>
    <w:rsid w:val="00FD5454"/>
    <w:rsid w:val="00FD584D"/>
    <w:rsid w:val="00FD6003"/>
    <w:rsid w:val="00FE1128"/>
    <w:rsid w:val="00FE2BA5"/>
    <w:rsid w:val="00FF2959"/>
    <w:rsid w:val="00FF3A59"/>
    <w:rsid w:val="00FF701E"/>
    <w:rsid w:val="015F460F"/>
    <w:rsid w:val="118AA70D"/>
    <w:rsid w:val="15336BA9"/>
    <w:rsid w:val="54F6A2C6"/>
    <w:rsid w:val="585763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B5B85A"/>
  <w15:docId w15:val="{5347A29C-4818-43E1-B468-CF7BF4EF3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autoRedefine/>
    <w:uiPriority w:val="9"/>
    <w:qFormat/>
    <w:rsid w:val="008A48F3"/>
    <w:pPr>
      <w:keepNext/>
      <w:outlineLvl w:val="0"/>
    </w:pPr>
    <w:rPr>
      <w:rFonts w:asciiTheme="majorHAnsi" w:eastAsia="Arial" w:hAnsiTheme="majorHAnsi"/>
      <w:b/>
      <w:szCs w:val="40"/>
    </w:rPr>
  </w:style>
  <w:style w:type="paragraph" w:styleId="Kop2">
    <w:name w:val="heading 2"/>
    <w:basedOn w:val="Standaard"/>
    <w:next w:val="Standaard"/>
    <w:link w:val="Kop2Char"/>
    <w:uiPriority w:val="9"/>
    <w:unhideWhenUsed/>
    <w:qFormat/>
    <w:rsid w:val="00EC6808"/>
    <w:pPr>
      <w:keepNext/>
      <w:outlineLvl w:val="1"/>
    </w:pPr>
    <w:rPr>
      <w:rFonts w:asciiTheme="majorHAnsi" w:hAnsiTheme="majorHAnsi"/>
      <w:b/>
      <w:sz w:val="22"/>
      <w:szCs w:val="40"/>
    </w:rPr>
  </w:style>
  <w:style w:type="paragraph" w:styleId="Kop3">
    <w:name w:val="heading 3"/>
    <w:basedOn w:val="Standaard"/>
    <w:next w:val="Standaard"/>
    <w:link w:val="Kop3Char"/>
    <w:uiPriority w:val="9"/>
    <w:unhideWhenUsed/>
    <w:qFormat/>
    <w:rsid w:val="00FB5B5B"/>
    <w:pPr>
      <w:keepNext/>
      <w:keepLines/>
      <w:spacing w:before="200"/>
      <w:outlineLvl w:val="2"/>
    </w:pPr>
    <w:rPr>
      <w:rFonts w:asciiTheme="majorHAnsi" w:eastAsia="Arial" w:hAnsiTheme="majorHAnsi" w:cs="Arial"/>
      <w:i/>
      <w:sz w:val="22"/>
      <w:u w:val="single"/>
    </w:rPr>
  </w:style>
  <w:style w:type="paragraph" w:styleId="Kop4">
    <w:name w:val="heading 4"/>
    <w:basedOn w:val="Standaard"/>
    <w:next w:val="Standaard"/>
    <w:link w:val="Kop4Char"/>
    <w:uiPriority w:val="9"/>
    <w:unhideWhenUsed/>
    <w:qFormat/>
    <w:pPr>
      <w:keepNext/>
      <w:keepLines/>
      <w:spacing w:before="240" w:after="40"/>
      <w:outlineLvl w:val="3"/>
    </w:pPr>
    <w:rPr>
      <w:b/>
    </w:rPr>
  </w:style>
  <w:style w:type="paragraph" w:styleId="Kop5">
    <w:name w:val="heading 5"/>
    <w:basedOn w:val="Standaard"/>
    <w:next w:val="Standaard"/>
    <w:link w:val="Kop5Char"/>
    <w:uiPriority w:val="9"/>
    <w:semiHidden/>
    <w:unhideWhenUsed/>
    <w:qFormat/>
    <w:pPr>
      <w:keepNext/>
      <w:keepLines/>
      <w:spacing w:before="220" w:after="40"/>
      <w:outlineLvl w:val="4"/>
    </w:pPr>
    <w:rPr>
      <w:b/>
      <w:sz w:val="22"/>
      <w:szCs w:val="22"/>
    </w:rPr>
  </w:style>
  <w:style w:type="paragraph" w:styleId="Kop6">
    <w:name w:val="heading 6"/>
    <w:basedOn w:val="Standaard"/>
    <w:next w:val="Standaard"/>
    <w:link w:val="Kop6Char"/>
    <w:uiPriority w:val="9"/>
    <w:semiHidden/>
    <w:unhideWhenUsed/>
    <w:qFormat/>
    <w:pPr>
      <w:keepNext/>
      <w:keepLines/>
      <w:spacing w:before="200" w:after="40"/>
      <w:outlineLvl w:val="5"/>
    </w:pPr>
    <w:rPr>
      <w:b/>
      <w:sz w:val="20"/>
      <w:szCs w:val="20"/>
    </w:rPr>
  </w:style>
  <w:style w:type="paragraph" w:styleId="Kop7">
    <w:name w:val="heading 7"/>
    <w:basedOn w:val="Standaard"/>
    <w:next w:val="Standaard"/>
    <w:link w:val="Kop7Char"/>
    <w:uiPriority w:val="9"/>
    <w:semiHidden/>
    <w:unhideWhenUsed/>
    <w:qFormat/>
    <w:rsid w:val="00503675"/>
    <w:pPr>
      <w:keepNext/>
      <w:keepLines/>
      <w:spacing w:before="200" w:line="276" w:lineRule="auto"/>
      <w:ind w:left="1296" w:hanging="1296"/>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503675"/>
    <w:pPr>
      <w:keepNext/>
      <w:keepLines/>
      <w:spacing w:before="200" w:line="276" w:lineRule="auto"/>
      <w:ind w:left="1440" w:hanging="1440"/>
      <w:outlineLvl w:val="7"/>
    </w:pPr>
    <w:rPr>
      <w:rFonts w:asciiTheme="majorHAnsi" w:eastAsiaTheme="majorEastAsia" w:hAnsiTheme="majorHAnsi" w:cstheme="majorBidi"/>
      <w:color w:val="404040" w:themeColor="text1" w:themeTint="BF"/>
      <w:sz w:val="20"/>
      <w:szCs w:val="20"/>
      <w:lang w:eastAsia="en-US"/>
    </w:rPr>
  </w:style>
  <w:style w:type="paragraph" w:styleId="Kop9">
    <w:name w:val="heading 9"/>
    <w:basedOn w:val="Standaard"/>
    <w:next w:val="Standaard"/>
    <w:link w:val="Kop9Char"/>
    <w:uiPriority w:val="9"/>
    <w:semiHidden/>
    <w:unhideWhenUsed/>
    <w:qFormat/>
    <w:rsid w:val="00503675"/>
    <w:pPr>
      <w:keepNext/>
      <w:keepLines/>
      <w:spacing w:before="200" w:line="276" w:lineRule="auto"/>
      <w:ind w:left="1584" w:hanging="1584"/>
      <w:outlineLvl w:val="8"/>
    </w:pPr>
    <w:rPr>
      <w:rFonts w:asciiTheme="majorHAnsi" w:eastAsiaTheme="majorEastAsia" w:hAnsiTheme="majorHAnsi" w:cstheme="majorBidi"/>
      <w:i/>
      <w:iCs/>
      <w:color w:val="404040" w:themeColor="text1" w:themeTint="BF"/>
      <w:sz w:val="20"/>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pPr>
      <w:keepNext/>
      <w:keepLines/>
      <w:spacing w:before="480" w:after="120"/>
    </w:pPr>
    <w:rPr>
      <w:b/>
      <w:sz w:val="72"/>
      <w:szCs w:val="72"/>
    </w:rPr>
  </w:style>
  <w:style w:type="paragraph" w:styleId="Ondertitel">
    <w:name w:val="Subtitle"/>
    <w:basedOn w:val="Standaard"/>
    <w:next w:val="Standaard"/>
    <w:link w:val="OndertitelChar"/>
    <w:uiPriority w:val="11"/>
    <w:qFormat/>
    <w:pPr>
      <w:keepNext/>
      <w:keepLines/>
      <w:spacing w:before="360" w:after="80"/>
    </w:pPr>
    <w:rPr>
      <w:rFonts w:ascii="Georgia" w:eastAsia="Georgia" w:hAnsi="Georgia" w:cs="Georgia"/>
      <w:i/>
      <w:color w:val="666666"/>
      <w:sz w:val="48"/>
      <w:szCs w:val="48"/>
    </w:rPr>
  </w:style>
  <w:style w:type="table" w:customStyle="1" w:styleId="a">
    <w:basedOn w:val="Standaardtabel"/>
    <w:tblPr>
      <w:tblStyleRowBandSize w:val="1"/>
      <w:tblStyleColBandSize w:val="1"/>
      <w:tblInd w:w="0" w:type="nil"/>
      <w:tblCellMar>
        <w:left w:w="70" w:type="dxa"/>
        <w:right w:w="70" w:type="dxa"/>
      </w:tblCellMar>
    </w:tblPr>
  </w:style>
  <w:style w:type="table" w:customStyle="1" w:styleId="a0">
    <w:basedOn w:val="Standaardtabel"/>
    <w:tblPr>
      <w:tblStyleRowBandSize w:val="1"/>
      <w:tblStyleColBandSize w:val="1"/>
      <w:tblInd w:w="0" w:type="nil"/>
    </w:tblPr>
  </w:style>
  <w:style w:type="table" w:customStyle="1" w:styleId="a1">
    <w:basedOn w:val="Standaardtabel"/>
    <w:tblPr>
      <w:tblStyleRowBandSize w:val="1"/>
      <w:tblStyleColBandSize w:val="1"/>
      <w:tblInd w:w="0" w:type="nil"/>
    </w:tblPr>
  </w:style>
  <w:style w:type="table" w:customStyle="1" w:styleId="a2">
    <w:basedOn w:val="Standaardtabel"/>
    <w:tblPr>
      <w:tblStyleRowBandSize w:val="1"/>
      <w:tblStyleColBandSize w:val="1"/>
      <w:tblInd w:w="0" w:type="nil"/>
    </w:tblPr>
  </w:style>
  <w:style w:type="table" w:customStyle="1" w:styleId="a3">
    <w:basedOn w:val="Standaardtabel"/>
    <w:tblPr>
      <w:tblStyleRowBandSize w:val="1"/>
      <w:tblStyleColBandSize w:val="1"/>
      <w:tblInd w:w="0" w:type="nil"/>
    </w:tblPr>
  </w:style>
  <w:style w:type="table" w:customStyle="1" w:styleId="a4">
    <w:basedOn w:val="Standaardtabel"/>
    <w:tblPr>
      <w:tblStyleRowBandSize w:val="1"/>
      <w:tblStyleColBandSize w:val="1"/>
      <w:tblInd w:w="0" w:type="nil"/>
      <w:tblCellMar>
        <w:left w:w="70" w:type="dxa"/>
        <w:right w:w="70" w:type="dxa"/>
      </w:tblCellMar>
    </w:tblPr>
  </w:style>
  <w:style w:type="table" w:customStyle="1" w:styleId="a5">
    <w:basedOn w:val="Standaardtabel"/>
    <w:tblPr>
      <w:tblStyleRowBandSize w:val="1"/>
      <w:tblStyleColBandSize w:val="1"/>
      <w:tblInd w:w="0" w:type="nil"/>
    </w:tblPr>
  </w:style>
  <w:style w:type="table" w:customStyle="1" w:styleId="a6">
    <w:basedOn w:val="Standaardtabel"/>
    <w:tblPr>
      <w:tblStyleRowBandSize w:val="1"/>
      <w:tblStyleColBandSize w:val="1"/>
      <w:tblInd w:w="0" w:type="nil"/>
    </w:tblPr>
  </w:style>
  <w:style w:type="paragraph" w:styleId="Tekstopmerking">
    <w:name w:val="annotation text"/>
    <w:basedOn w:val="Standaard"/>
    <w:link w:val="TekstopmerkingChar"/>
    <w:unhideWhenUsed/>
    <w:rPr>
      <w:sz w:val="20"/>
      <w:szCs w:val="20"/>
    </w:rPr>
  </w:style>
  <w:style w:type="character" w:customStyle="1" w:styleId="TekstopmerkingChar">
    <w:name w:val="Tekst opmerking Char"/>
    <w:basedOn w:val="Standaardalinea-lettertype"/>
    <w:link w:val="Tekstopmerking"/>
    <w:rPr>
      <w:sz w:val="20"/>
      <w:szCs w:val="20"/>
    </w:rPr>
  </w:style>
  <w:style w:type="character" w:styleId="Verwijzingopmerking">
    <w:name w:val="annotation reference"/>
    <w:basedOn w:val="Standaardalinea-lettertype"/>
    <w:unhideWhenUsed/>
    <w:rPr>
      <w:sz w:val="16"/>
      <w:szCs w:val="16"/>
    </w:rPr>
  </w:style>
  <w:style w:type="paragraph" w:styleId="Ballontekst">
    <w:name w:val="Balloon Text"/>
    <w:basedOn w:val="Standaard"/>
    <w:link w:val="BallontekstChar"/>
    <w:uiPriority w:val="99"/>
    <w:semiHidden/>
    <w:unhideWhenUsed/>
    <w:rsid w:val="001063A7"/>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063A7"/>
    <w:rPr>
      <w:rFonts w:ascii="Segoe UI" w:hAnsi="Segoe UI" w:cs="Segoe UI"/>
      <w:sz w:val="18"/>
      <w:szCs w:val="18"/>
    </w:rPr>
  </w:style>
  <w:style w:type="paragraph" w:styleId="Inhopg1">
    <w:name w:val="toc 1"/>
    <w:basedOn w:val="Standaard"/>
    <w:next w:val="Standaard"/>
    <w:autoRedefine/>
    <w:uiPriority w:val="39"/>
    <w:unhideWhenUsed/>
    <w:qFormat/>
    <w:rsid w:val="00293572"/>
    <w:pPr>
      <w:spacing w:after="100"/>
    </w:pPr>
    <w:rPr>
      <w:rFonts w:ascii="Calibri" w:hAnsi="Calibri"/>
      <w:b/>
      <w:sz w:val="22"/>
    </w:rPr>
  </w:style>
  <w:style w:type="paragraph" w:styleId="Inhopg2">
    <w:name w:val="toc 2"/>
    <w:basedOn w:val="Standaard"/>
    <w:next w:val="Standaard"/>
    <w:autoRedefine/>
    <w:uiPriority w:val="39"/>
    <w:unhideWhenUsed/>
    <w:qFormat/>
    <w:rsid w:val="00293572"/>
    <w:pPr>
      <w:spacing w:after="100"/>
      <w:ind w:left="240"/>
    </w:pPr>
    <w:rPr>
      <w:rFonts w:ascii="Calibri" w:hAnsi="Calibri"/>
      <w:sz w:val="20"/>
    </w:rPr>
  </w:style>
  <w:style w:type="paragraph" w:styleId="Inhopg3">
    <w:name w:val="toc 3"/>
    <w:basedOn w:val="Standaard"/>
    <w:next w:val="Standaard"/>
    <w:autoRedefine/>
    <w:uiPriority w:val="39"/>
    <w:unhideWhenUsed/>
    <w:qFormat/>
    <w:rsid w:val="00293572"/>
    <w:pPr>
      <w:spacing w:after="100"/>
      <w:ind w:left="480"/>
    </w:pPr>
    <w:rPr>
      <w:rFonts w:ascii="Calibri" w:hAnsi="Calibri"/>
      <w:i/>
      <w:sz w:val="20"/>
    </w:rPr>
  </w:style>
  <w:style w:type="character" w:styleId="Hyperlink">
    <w:name w:val="Hyperlink"/>
    <w:basedOn w:val="Standaardalinea-lettertype"/>
    <w:uiPriority w:val="99"/>
    <w:unhideWhenUsed/>
    <w:rsid w:val="001063A7"/>
    <w:rPr>
      <w:color w:val="0000FF" w:themeColor="hyperlink"/>
      <w:u w:val="single"/>
    </w:rPr>
  </w:style>
  <w:style w:type="paragraph" w:styleId="Kopvaninhoudsopgave">
    <w:name w:val="TOC Heading"/>
    <w:basedOn w:val="Kop1"/>
    <w:next w:val="Standaard"/>
    <w:uiPriority w:val="39"/>
    <w:unhideWhenUsed/>
    <w:qFormat/>
    <w:rsid w:val="001063A7"/>
    <w:pPr>
      <w:keepLines/>
      <w:spacing w:before="240" w:line="259" w:lineRule="auto"/>
      <w:outlineLvl w:val="9"/>
    </w:pPr>
    <w:rPr>
      <w:rFonts w:eastAsiaTheme="majorEastAsia" w:cstheme="majorBidi"/>
      <w:color w:val="365F91" w:themeColor="accent1" w:themeShade="BF"/>
      <w:sz w:val="32"/>
      <w:szCs w:val="32"/>
    </w:rPr>
  </w:style>
  <w:style w:type="paragraph" w:styleId="Lijstalinea">
    <w:name w:val="List Paragraph"/>
    <w:basedOn w:val="Standaard"/>
    <w:qFormat/>
    <w:rsid w:val="00506CE3"/>
    <w:pPr>
      <w:ind w:left="720"/>
      <w:contextualSpacing/>
    </w:pPr>
  </w:style>
  <w:style w:type="table" w:styleId="Tabelraster">
    <w:name w:val="Table Grid"/>
    <w:basedOn w:val="Standaardtabel"/>
    <w:uiPriority w:val="59"/>
    <w:rsid w:val="00377B5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C5CA2"/>
    <w:pPr>
      <w:autoSpaceDE w:val="0"/>
      <w:autoSpaceDN w:val="0"/>
      <w:adjustRightInd w:val="0"/>
    </w:pPr>
    <w:rPr>
      <w:rFonts w:ascii="Calibri" w:hAnsi="Calibri" w:cs="Calibri"/>
      <w:color w:val="000000"/>
    </w:rPr>
  </w:style>
  <w:style w:type="paragraph" w:styleId="Onderwerpvanopmerking">
    <w:name w:val="annotation subject"/>
    <w:basedOn w:val="Tekstopmerking"/>
    <w:next w:val="Tekstopmerking"/>
    <w:link w:val="OnderwerpvanopmerkingChar"/>
    <w:uiPriority w:val="99"/>
    <w:semiHidden/>
    <w:unhideWhenUsed/>
    <w:rsid w:val="00F62596"/>
    <w:rPr>
      <w:b/>
      <w:bCs/>
    </w:rPr>
  </w:style>
  <w:style w:type="character" w:customStyle="1" w:styleId="OnderwerpvanopmerkingChar">
    <w:name w:val="Onderwerp van opmerking Char"/>
    <w:basedOn w:val="TekstopmerkingChar"/>
    <w:link w:val="Onderwerpvanopmerking"/>
    <w:uiPriority w:val="99"/>
    <w:semiHidden/>
    <w:rsid w:val="00F62596"/>
    <w:rPr>
      <w:b/>
      <w:bCs/>
      <w:sz w:val="20"/>
      <w:szCs w:val="20"/>
    </w:rPr>
  </w:style>
  <w:style w:type="paragraph" w:styleId="Koptekst">
    <w:name w:val="header"/>
    <w:basedOn w:val="Standaard"/>
    <w:link w:val="KoptekstChar"/>
    <w:unhideWhenUsed/>
    <w:rsid w:val="005F47AD"/>
    <w:pPr>
      <w:tabs>
        <w:tab w:val="center" w:pos="4536"/>
        <w:tab w:val="right" w:pos="9072"/>
      </w:tabs>
    </w:pPr>
  </w:style>
  <w:style w:type="character" w:customStyle="1" w:styleId="KoptekstChar">
    <w:name w:val="Koptekst Char"/>
    <w:basedOn w:val="Standaardalinea-lettertype"/>
    <w:link w:val="Koptekst"/>
    <w:rsid w:val="005F47AD"/>
  </w:style>
  <w:style w:type="paragraph" w:styleId="Voettekst">
    <w:name w:val="footer"/>
    <w:basedOn w:val="Standaard"/>
    <w:link w:val="VoettekstChar"/>
    <w:uiPriority w:val="99"/>
    <w:unhideWhenUsed/>
    <w:rsid w:val="005F47AD"/>
    <w:pPr>
      <w:tabs>
        <w:tab w:val="center" w:pos="4536"/>
        <w:tab w:val="right" w:pos="9072"/>
      </w:tabs>
    </w:pPr>
  </w:style>
  <w:style w:type="character" w:customStyle="1" w:styleId="VoettekstChar">
    <w:name w:val="Voettekst Char"/>
    <w:basedOn w:val="Standaardalinea-lettertype"/>
    <w:link w:val="Voettekst"/>
    <w:uiPriority w:val="99"/>
    <w:rsid w:val="005F47AD"/>
  </w:style>
  <w:style w:type="paragraph" w:customStyle="1" w:styleId="Basistekstabcnova">
    <w:name w:val="Basistekst abcnova"/>
    <w:basedOn w:val="Standaard"/>
    <w:qFormat/>
    <w:rsid w:val="00CA6668"/>
    <w:pPr>
      <w:spacing w:line="300" w:lineRule="atLeast"/>
    </w:pPr>
    <w:rPr>
      <w:rFonts w:ascii="Calibri" w:hAnsi="Calibri" w:cs="Maiandra GD"/>
      <w:sz w:val="18"/>
      <w:szCs w:val="18"/>
    </w:rPr>
  </w:style>
  <w:style w:type="paragraph" w:styleId="Geenafstand">
    <w:name w:val="No Spacing"/>
    <w:link w:val="GeenafstandChar"/>
    <w:uiPriority w:val="1"/>
    <w:qFormat/>
    <w:rsid w:val="00A83766"/>
  </w:style>
  <w:style w:type="table" w:customStyle="1" w:styleId="TableNormal1">
    <w:name w:val="Table Normal1"/>
    <w:rsid w:val="00F00068"/>
    <w:tblPr>
      <w:tblCellMar>
        <w:top w:w="0" w:type="dxa"/>
        <w:left w:w="0" w:type="dxa"/>
        <w:bottom w:w="0" w:type="dxa"/>
        <w:right w:w="0" w:type="dxa"/>
      </w:tblCellMar>
    </w:tblPr>
  </w:style>
  <w:style w:type="character" w:customStyle="1" w:styleId="A10">
    <w:name w:val="A10"/>
    <w:uiPriority w:val="99"/>
    <w:rsid w:val="00EF0585"/>
    <w:rPr>
      <w:rFonts w:cs="RijksoverheidSerif"/>
      <w:color w:val="000000"/>
      <w:sz w:val="18"/>
      <w:szCs w:val="18"/>
    </w:rPr>
  </w:style>
  <w:style w:type="character" w:customStyle="1" w:styleId="OndertitelChar">
    <w:name w:val="Ondertitel Char"/>
    <w:basedOn w:val="Standaardalinea-lettertype"/>
    <w:link w:val="Ondertitel"/>
    <w:uiPriority w:val="11"/>
    <w:rsid w:val="00830B64"/>
    <w:rPr>
      <w:rFonts w:ascii="Georgia" w:eastAsia="Georgia" w:hAnsi="Georgia" w:cs="Georgia"/>
      <w:i/>
      <w:color w:val="666666"/>
      <w:sz w:val="48"/>
      <w:szCs w:val="48"/>
    </w:rPr>
  </w:style>
  <w:style w:type="character" w:customStyle="1" w:styleId="GeenafstandChar">
    <w:name w:val="Geen afstand Char"/>
    <w:link w:val="Geenafstand"/>
    <w:uiPriority w:val="1"/>
    <w:locked/>
    <w:rsid w:val="00830B64"/>
  </w:style>
  <w:style w:type="paragraph" w:styleId="Voetnoottekst">
    <w:name w:val="footnote text"/>
    <w:basedOn w:val="Standaard"/>
    <w:link w:val="VoetnoottekstChar"/>
    <w:uiPriority w:val="99"/>
    <w:unhideWhenUsed/>
    <w:rsid w:val="00847ADC"/>
    <w:rPr>
      <w:rFonts w:asciiTheme="minorHAnsi" w:eastAsiaTheme="minorHAnsi" w:hAnsiTheme="minorHAnsi" w:cstheme="minorBidi"/>
      <w:sz w:val="20"/>
      <w:szCs w:val="20"/>
      <w:lang w:eastAsia="en-US"/>
    </w:rPr>
  </w:style>
  <w:style w:type="character" w:customStyle="1" w:styleId="VoetnoottekstChar">
    <w:name w:val="Voetnoottekst Char"/>
    <w:basedOn w:val="Standaardalinea-lettertype"/>
    <w:link w:val="Voetnoottekst"/>
    <w:uiPriority w:val="99"/>
    <w:rsid w:val="00847ADC"/>
    <w:rPr>
      <w:rFonts w:asciiTheme="minorHAnsi" w:eastAsiaTheme="minorHAnsi" w:hAnsiTheme="minorHAnsi" w:cstheme="minorBidi"/>
      <w:sz w:val="20"/>
      <w:szCs w:val="20"/>
      <w:lang w:eastAsia="en-US"/>
    </w:rPr>
  </w:style>
  <w:style w:type="character" w:styleId="Voetnootmarkering">
    <w:name w:val="footnote reference"/>
    <w:basedOn w:val="Standaardalinea-lettertype"/>
    <w:uiPriority w:val="99"/>
    <w:semiHidden/>
    <w:unhideWhenUsed/>
    <w:rsid w:val="00847ADC"/>
    <w:rPr>
      <w:vertAlign w:val="superscript"/>
    </w:rPr>
  </w:style>
  <w:style w:type="character" w:styleId="Onopgelostemelding">
    <w:name w:val="Unresolved Mention"/>
    <w:basedOn w:val="Standaardalinea-lettertype"/>
    <w:uiPriority w:val="99"/>
    <w:semiHidden/>
    <w:unhideWhenUsed/>
    <w:rsid w:val="00EC7BE8"/>
    <w:rPr>
      <w:color w:val="605E5C"/>
      <w:shd w:val="clear" w:color="auto" w:fill="E1DFDD"/>
    </w:rPr>
  </w:style>
  <w:style w:type="character" w:customStyle="1" w:styleId="Kop7Char">
    <w:name w:val="Kop 7 Char"/>
    <w:basedOn w:val="Standaardalinea-lettertype"/>
    <w:link w:val="Kop7"/>
    <w:uiPriority w:val="9"/>
    <w:semiHidden/>
    <w:rsid w:val="00503675"/>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semiHidden/>
    <w:rsid w:val="00503675"/>
    <w:rPr>
      <w:rFonts w:asciiTheme="majorHAnsi" w:eastAsiaTheme="majorEastAsia" w:hAnsiTheme="majorHAnsi" w:cstheme="majorBidi"/>
      <w:color w:val="404040" w:themeColor="text1" w:themeTint="BF"/>
      <w:sz w:val="20"/>
      <w:szCs w:val="20"/>
      <w:lang w:eastAsia="en-US"/>
    </w:rPr>
  </w:style>
  <w:style w:type="character" w:customStyle="1" w:styleId="Kop9Char">
    <w:name w:val="Kop 9 Char"/>
    <w:basedOn w:val="Standaardalinea-lettertype"/>
    <w:link w:val="Kop9"/>
    <w:uiPriority w:val="9"/>
    <w:semiHidden/>
    <w:rsid w:val="00503675"/>
    <w:rPr>
      <w:rFonts w:asciiTheme="majorHAnsi" w:eastAsiaTheme="majorEastAsia" w:hAnsiTheme="majorHAnsi" w:cstheme="majorBidi"/>
      <w:i/>
      <w:iCs/>
      <w:color w:val="404040" w:themeColor="text1" w:themeTint="BF"/>
      <w:sz w:val="20"/>
      <w:szCs w:val="20"/>
      <w:lang w:eastAsia="en-US"/>
    </w:rPr>
  </w:style>
  <w:style w:type="character" w:customStyle="1" w:styleId="Kop1Char">
    <w:name w:val="Kop 1 Char"/>
    <w:basedOn w:val="Standaardalinea-lettertype"/>
    <w:link w:val="Kop1"/>
    <w:uiPriority w:val="9"/>
    <w:rsid w:val="00503675"/>
    <w:rPr>
      <w:rFonts w:asciiTheme="majorHAnsi" w:eastAsia="Arial" w:hAnsiTheme="majorHAnsi"/>
      <w:b/>
      <w:szCs w:val="40"/>
    </w:rPr>
  </w:style>
  <w:style w:type="character" w:customStyle="1" w:styleId="Kop2Char">
    <w:name w:val="Kop 2 Char"/>
    <w:basedOn w:val="Standaardalinea-lettertype"/>
    <w:link w:val="Kop2"/>
    <w:uiPriority w:val="9"/>
    <w:rsid w:val="00503675"/>
    <w:rPr>
      <w:rFonts w:asciiTheme="majorHAnsi" w:hAnsiTheme="majorHAnsi"/>
      <w:b/>
      <w:sz w:val="22"/>
      <w:szCs w:val="40"/>
    </w:rPr>
  </w:style>
  <w:style w:type="character" w:customStyle="1" w:styleId="Kop3Char">
    <w:name w:val="Kop 3 Char"/>
    <w:basedOn w:val="Standaardalinea-lettertype"/>
    <w:link w:val="Kop3"/>
    <w:uiPriority w:val="9"/>
    <w:rsid w:val="00503675"/>
    <w:rPr>
      <w:rFonts w:asciiTheme="majorHAnsi" w:eastAsia="Arial" w:hAnsiTheme="majorHAnsi" w:cs="Arial"/>
      <w:i/>
      <w:sz w:val="22"/>
      <w:u w:val="single"/>
    </w:rPr>
  </w:style>
  <w:style w:type="character" w:customStyle="1" w:styleId="Kop4Char">
    <w:name w:val="Kop 4 Char"/>
    <w:basedOn w:val="Standaardalinea-lettertype"/>
    <w:link w:val="Kop4"/>
    <w:uiPriority w:val="9"/>
    <w:rsid w:val="00503675"/>
    <w:rPr>
      <w:b/>
    </w:rPr>
  </w:style>
  <w:style w:type="character" w:customStyle="1" w:styleId="Kop5Char">
    <w:name w:val="Kop 5 Char"/>
    <w:basedOn w:val="Standaardalinea-lettertype"/>
    <w:link w:val="Kop5"/>
    <w:uiPriority w:val="9"/>
    <w:semiHidden/>
    <w:rsid w:val="00503675"/>
    <w:rPr>
      <w:b/>
      <w:sz w:val="22"/>
      <w:szCs w:val="22"/>
    </w:rPr>
  </w:style>
  <w:style w:type="character" w:customStyle="1" w:styleId="Kop6Char">
    <w:name w:val="Kop 6 Char"/>
    <w:basedOn w:val="Standaardalinea-lettertype"/>
    <w:link w:val="Kop6"/>
    <w:uiPriority w:val="9"/>
    <w:semiHidden/>
    <w:rsid w:val="00503675"/>
    <w:rPr>
      <w:b/>
      <w:sz w:val="20"/>
      <w:szCs w:val="20"/>
    </w:rPr>
  </w:style>
  <w:style w:type="character" w:customStyle="1" w:styleId="TitelChar">
    <w:name w:val="Titel Char"/>
    <w:basedOn w:val="Standaardalinea-lettertype"/>
    <w:link w:val="Titel"/>
    <w:uiPriority w:val="10"/>
    <w:rsid w:val="00503675"/>
    <w:rPr>
      <w:b/>
      <w:sz w:val="72"/>
      <w:szCs w:val="72"/>
    </w:rPr>
  </w:style>
  <w:style w:type="character" w:styleId="Subtielebenadrukking">
    <w:name w:val="Subtle Emphasis"/>
    <w:basedOn w:val="Standaardalinea-lettertype"/>
    <w:uiPriority w:val="19"/>
    <w:qFormat/>
    <w:rsid w:val="00503675"/>
    <w:rPr>
      <w:i/>
      <w:iCs/>
      <w:color w:val="808080" w:themeColor="text1" w:themeTint="7F"/>
    </w:rPr>
  </w:style>
  <w:style w:type="paragraph" w:styleId="Normaalweb">
    <w:name w:val="Normal (Web)"/>
    <w:basedOn w:val="Standaard"/>
    <w:uiPriority w:val="99"/>
    <w:semiHidden/>
    <w:unhideWhenUsed/>
    <w:rsid w:val="00503675"/>
    <w:rPr>
      <w:rFonts w:eastAsiaTheme="minorHAnsi"/>
    </w:rPr>
  </w:style>
  <w:style w:type="character" w:styleId="GevolgdeHyperlink">
    <w:name w:val="FollowedHyperlink"/>
    <w:basedOn w:val="Standaardalinea-lettertype"/>
    <w:uiPriority w:val="99"/>
    <w:semiHidden/>
    <w:unhideWhenUsed/>
    <w:rsid w:val="00503675"/>
    <w:rPr>
      <w:color w:val="800080" w:themeColor="followedHyperlink"/>
      <w:u w:val="single"/>
    </w:rPr>
  </w:style>
  <w:style w:type="paragraph" w:styleId="Inhopg4">
    <w:name w:val="toc 4"/>
    <w:basedOn w:val="Standaard"/>
    <w:next w:val="Standaard"/>
    <w:autoRedefine/>
    <w:uiPriority w:val="39"/>
    <w:unhideWhenUsed/>
    <w:rsid w:val="00503675"/>
    <w:pPr>
      <w:spacing w:after="100" w:line="276" w:lineRule="auto"/>
      <w:ind w:left="660"/>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503675"/>
    <w:pPr>
      <w:spacing w:after="100" w:line="276"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503675"/>
    <w:pPr>
      <w:spacing w:after="100" w:line="276"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503675"/>
    <w:pPr>
      <w:spacing w:after="100" w:line="276"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503675"/>
    <w:pPr>
      <w:spacing w:after="100" w:line="276"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503675"/>
    <w:pPr>
      <w:spacing w:after="100" w:line="276" w:lineRule="auto"/>
      <w:ind w:left="1760"/>
    </w:pPr>
    <w:rPr>
      <w:rFonts w:asciiTheme="minorHAnsi" w:eastAsiaTheme="minorEastAsia" w:hAnsiTheme="minorHAnsi" w:cstheme="minorBidi"/>
      <w:sz w:val="22"/>
      <w:szCs w:val="22"/>
    </w:rPr>
  </w:style>
  <w:style w:type="paragraph" w:styleId="Documentstructuur">
    <w:name w:val="Document Map"/>
    <w:basedOn w:val="Standaard"/>
    <w:link w:val="DocumentstructuurChar"/>
    <w:uiPriority w:val="99"/>
    <w:semiHidden/>
    <w:unhideWhenUsed/>
    <w:rsid w:val="00503675"/>
    <w:rPr>
      <w:rFonts w:ascii="Lucida Grande" w:eastAsiaTheme="minorHAnsi" w:hAnsi="Lucida Grande" w:cs="Lucida Grande"/>
      <w:lang w:eastAsia="en-US"/>
    </w:rPr>
  </w:style>
  <w:style w:type="character" w:customStyle="1" w:styleId="DocumentstructuurChar">
    <w:name w:val="Documentstructuur Char"/>
    <w:basedOn w:val="Standaardalinea-lettertype"/>
    <w:link w:val="Documentstructuur"/>
    <w:uiPriority w:val="99"/>
    <w:semiHidden/>
    <w:rsid w:val="00503675"/>
    <w:rPr>
      <w:rFonts w:ascii="Lucida Grande" w:eastAsiaTheme="minorHAnsi" w:hAnsi="Lucida Grande" w:cs="Lucida Grande"/>
      <w:lang w:eastAsia="en-US"/>
    </w:rPr>
  </w:style>
  <w:style w:type="paragraph" w:styleId="Bijschrift">
    <w:name w:val="caption"/>
    <w:basedOn w:val="Standaard"/>
    <w:next w:val="Standaard"/>
    <w:uiPriority w:val="35"/>
    <w:semiHidden/>
    <w:unhideWhenUsed/>
    <w:qFormat/>
    <w:rsid w:val="00503675"/>
    <w:pPr>
      <w:spacing w:after="200"/>
    </w:pPr>
    <w:rPr>
      <w:rFonts w:asciiTheme="minorHAnsi" w:eastAsiaTheme="minorHAnsi" w:hAnsiTheme="minorHAnsi" w:cstheme="minorBidi"/>
      <w:b/>
      <w:bCs/>
      <w:color w:val="4F81BD" w:themeColor="accent1"/>
      <w:sz w:val="18"/>
      <w:szCs w:val="18"/>
      <w:lang w:eastAsia="en-US"/>
    </w:rPr>
  </w:style>
  <w:style w:type="paragraph" w:customStyle="1" w:styleId="Opsomming">
    <w:name w:val="Opsomming"/>
    <w:basedOn w:val="Standaard"/>
    <w:rsid w:val="00503675"/>
    <w:pPr>
      <w:ind w:left="432" w:hanging="432"/>
    </w:pPr>
    <w:rPr>
      <w:rFonts w:eastAsia="MS Mincho"/>
      <w:sz w:val="20"/>
      <w:szCs w:val="20"/>
    </w:rPr>
  </w:style>
  <w:style w:type="paragraph" w:styleId="Revisie">
    <w:name w:val="Revision"/>
    <w:hidden/>
    <w:uiPriority w:val="99"/>
    <w:semiHidden/>
    <w:rsid w:val="00503675"/>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35083">
      <w:bodyDiv w:val="1"/>
      <w:marLeft w:val="0"/>
      <w:marRight w:val="0"/>
      <w:marTop w:val="0"/>
      <w:marBottom w:val="0"/>
      <w:divBdr>
        <w:top w:val="none" w:sz="0" w:space="0" w:color="auto"/>
        <w:left w:val="none" w:sz="0" w:space="0" w:color="auto"/>
        <w:bottom w:val="none" w:sz="0" w:space="0" w:color="auto"/>
        <w:right w:val="none" w:sz="0" w:space="0" w:color="auto"/>
      </w:divBdr>
    </w:div>
    <w:div w:id="532810072">
      <w:bodyDiv w:val="1"/>
      <w:marLeft w:val="0"/>
      <w:marRight w:val="0"/>
      <w:marTop w:val="0"/>
      <w:marBottom w:val="0"/>
      <w:divBdr>
        <w:top w:val="none" w:sz="0" w:space="0" w:color="auto"/>
        <w:left w:val="none" w:sz="0" w:space="0" w:color="auto"/>
        <w:bottom w:val="none" w:sz="0" w:space="0" w:color="auto"/>
        <w:right w:val="none" w:sz="0" w:space="0" w:color="auto"/>
      </w:divBdr>
    </w:div>
    <w:div w:id="1035621935">
      <w:bodyDiv w:val="1"/>
      <w:marLeft w:val="0"/>
      <w:marRight w:val="0"/>
      <w:marTop w:val="0"/>
      <w:marBottom w:val="0"/>
      <w:divBdr>
        <w:top w:val="none" w:sz="0" w:space="0" w:color="auto"/>
        <w:left w:val="none" w:sz="0" w:space="0" w:color="auto"/>
        <w:bottom w:val="none" w:sz="0" w:space="0" w:color="auto"/>
        <w:right w:val="none" w:sz="0" w:space="0" w:color="auto"/>
      </w:divBdr>
      <w:divsChild>
        <w:div w:id="368654698">
          <w:marLeft w:val="0"/>
          <w:marRight w:val="0"/>
          <w:marTop w:val="0"/>
          <w:marBottom w:val="0"/>
          <w:divBdr>
            <w:top w:val="none" w:sz="0" w:space="0" w:color="auto"/>
            <w:left w:val="none" w:sz="0" w:space="0" w:color="auto"/>
            <w:bottom w:val="none" w:sz="0" w:space="0" w:color="auto"/>
            <w:right w:val="none" w:sz="0" w:space="0" w:color="auto"/>
          </w:divBdr>
          <w:divsChild>
            <w:div w:id="723218494">
              <w:marLeft w:val="0"/>
              <w:marRight w:val="0"/>
              <w:marTop w:val="0"/>
              <w:marBottom w:val="0"/>
              <w:divBdr>
                <w:top w:val="none" w:sz="0" w:space="0" w:color="auto"/>
                <w:left w:val="none" w:sz="0" w:space="0" w:color="auto"/>
                <w:bottom w:val="none" w:sz="0" w:space="0" w:color="auto"/>
                <w:right w:val="none" w:sz="0" w:space="0" w:color="auto"/>
              </w:divBdr>
              <w:divsChild>
                <w:div w:id="2081632757">
                  <w:marLeft w:val="0"/>
                  <w:marRight w:val="0"/>
                  <w:marTop w:val="0"/>
                  <w:marBottom w:val="0"/>
                  <w:divBdr>
                    <w:top w:val="none" w:sz="0" w:space="0" w:color="auto"/>
                    <w:left w:val="none" w:sz="0" w:space="0" w:color="auto"/>
                    <w:bottom w:val="none" w:sz="0" w:space="0" w:color="auto"/>
                    <w:right w:val="none" w:sz="0" w:space="0" w:color="auto"/>
                  </w:divBdr>
                  <w:divsChild>
                    <w:div w:id="491214233">
                      <w:marLeft w:val="0"/>
                      <w:marRight w:val="0"/>
                      <w:marTop w:val="0"/>
                      <w:marBottom w:val="0"/>
                      <w:divBdr>
                        <w:top w:val="none" w:sz="0" w:space="0" w:color="auto"/>
                        <w:left w:val="none" w:sz="0" w:space="0" w:color="auto"/>
                        <w:bottom w:val="none" w:sz="0" w:space="0" w:color="auto"/>
                        <w:right w:val="none" w:sz="0" w:space="0" w:color="auto"/>
                      </w:divBdr>
                      <w:divsChild>
                        <w:div w:id="15171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0169209">
      <w:bodyDiv w:val="1"/>
      <w:marLeft w:val="0"/>
      <w:marRight w:val="0"/>
      <w:marTop w:val="0"/>
      <w:marBottom w:val="0"/>
      <w:divBdr>
        <w:top w:val="none" w:sz="0" w:space="0" w:color="auto"/>
        <w:left w:val="none" w:sz="0" w:space="0" w:color="auto"/>
        <w:bottom w:val="none" w:sz="0" w:space="0" w:color="auto"/>
        <w:right w:val="none" w:sz="0" w:space="0" w:color="auto"/>
      </w:divBdr>
    </w:div>
    <w:div w:id="1451167573">
      <w:bodyDiv w:val="1"/>
      <w:marLeft w:val="0"/>
      <w:marRight w:val="0"/>
      <w:marTop w:val="0"/>
      <w:marBottom w:val="0"/>
      <w:divBdr>
        <w:top w:val="none" w:sz="0" w:space="0" w:color="auto"/>
        <w:left w:val="none" w:sz="0" w:space="0" w:color="auto"/>
        <w:bottom w:val="none" w:sz="0" w:space="0" w:color="auto"/>
        <w:right w:val="none" w:sz="0" w:space="0" w:color="auto"/>
      </w:divBdr>
    </w:div>
    <w:div w:id="1694526290">
      <w:bodyDiv w:val="1"/>
      <w:marLeft w:val="0"/>
      <w:marRight w:val="0"/>
      <w:marTop w:val="0"/>
      <w:marBottom w:val="0"/>
      <w:divBdr>
        <w:top w:val="none" w:sz="0" w:space="0" w:color="auto"/>
        <w:left w:val="none" w:sz="0" w:space="0" w:color="auto"/>
        <w:bottom w:val="none" w:sz="0" w:space="0" w:color="auto"/>
        <w:right w:val="none" w:sz="0" w:space="0" w:color="auto"/>
      </w:divBdr>
      <w:divsChild>
        <w:div w:id="461849217">
          <w:marLeft w:val="0"/>
          <w:marRight w:val="0"/>
          <w:marTop w:val="0"/>
          <w:marBottom w:val="0"/>
          <w:divBdr>
            <w:top w:val="none" w:sz="0" w:space="0" w:color="auto"/>
            <w:left w:val="none" w:sz="0" w:space="0" w:color="auto"/>
            <w:bottom w:val="none" w:sz="0" w:space="0" w:color="auto"/>
            <w:right w:val="none" w:sz="0" w:space="0" w:color="auto"/>
          </w:divBdr>
          <w:divsChild>
            <w:div w:id="8265403">
              <w:marLeft w:val="0"/>
              <w:marRight w:val="0"/>
              <w:marTop w:val="0"/>
              <w:marBottom w:val="0"/>
              <w:divBdr>
                <w:top w:val="none" w:sz="0" w:space="0" w:color="auto"/>
                <w:left w:val="none" w:sz="0" w:space="0" w:color="auto"/>
                <w:bottom w:val="none" w:sz="0" w:space="0" w:color="auto"/>
                <w:right w:val="none" w:sz="0" w:space="0" w:color="auto"/>
              </w:divBdr>
              <w:divsChild>
                <w:div w:id="1729837153">
                  <w:marLeft w:val="0"/>
                  <w:marRight w:val="0"/>
                  <w:marTop w:val="0"/>
                  <w:marBottom w:val="0"/>
                  <w:divBdr>
                    <w:top w:val="none" w:sz="0" w:space="0" w:color="auto"/>
                    <w:left w:val="none" w:sz="0" w:space="0" w:color="auto"/>
                    <w:bottom w:val="none" w:sz="0" w:space="0" w:color="auto"/>
                    <w:right w:val="none" w:sz="0" w:space="0" w:color="auto"/>
                  </w:divBdr>
                  <w:divsChild>
                    <w:div w:id="1465152516">
                      <w:marLeft w:val="0"/>
                      <w:marRight w:val="0"/>
                      <w:marTop w:val="0"/>
                      <w:marBottom w:val="0"/>
                      <w:divBdr>
                        <w:top w:val="none" w:sz="0" w:space="0" w:color="auto"/>
                        <w:left w:val="none" w:sz="0" w:space="0" w:color="auto"/>
                        <w:bottom w:val="none" w:sz="0" w:space="0" w:color="auto"/>
                        <w:right w:val="none" w:sz="0" w:space="0" w:color="auto"/>
                      </w:divBdr>
                      <w:divsChild>
                        <w:div w:id="158900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02829">
              <w:marLeft w:val="0"/>
              <w:marRight w:val="0"/>
              <w:marTop w:val="0"/>
              <w:marBottom w:val="0"/>
              <w:divBdr>
                <w:top w:val="none" w:sz="0" w:space="0" w:color="auto"/>
                <w:left w:val="none" w:sz="0" w:space="0" w:color="auto"/>
                <w:bottom w:val="none" w:sz="0" w:space="0" w:color="auto"/>
                <w:right w:val="none" w:sz="0" w:space="0" w:color="auto"/>
              </w:divBdr>
              <w:divsChild>
                <w:div w:id="529299404">
                  <w:marLeft w:val="0"/>
                  <w:marRight w:val="0"/>
                  <w:marTop w:val="0"/>
                  <w:marBottom w:val="0"/>
                  <w:divBdr>
                    <w:top w:val="none" w:sz="0" w:space="0" w:color="auto"/>
                    <w:left w:val="none" w:sz="0" w:space="0" w:color="auto"/>
                    <w:bottom w:val="none" w:sz="0" w:space="0" w:color="auto"/>
                    <w:right w:val="none" w:sz="0" w:space="0" w:color="auto"/>
                  </w:divBdr>
                  <w:divsChild>
                    <w:div w:id="507133203">
                      <w:marLeft w:val="0"/>
                      <w:marRight w:val="0"/>
                      <w:marTop w:val="0"/>
                      <w:marBottom w:val="0"/>
                      <w:divBdr>
                        <w:top w:val="none" w:sz="0" w:space="0" w:color="auto"/>
                        <w:left w:val="none" w:sz="0" w:space="0" w:color="auto"/>
                        <w:bottom w:val="none" w:sz="0" w:space="0" w:color="auto"/>
                        <w:right w:val="none" w:sz="0" w:space="0" w:color="auto"/>
                      </w:divBdr>
                      <w:divsChild>
                        <w:div w:id="827676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52285">
              <w:marLeft w:val="0"/>
              <w:marRight w:val="0"/>
              <w:marTop w:val="0"/>
              <w:marBottom w:val="0"/>
              <w:divBdr>
                <w:top w:val="none" w:sz="0" w:space="0" w:color="auto"/>
                <w:left w:val="none" w:sz="0" w:space="0" w:color="auto"/>
                <w:bottom w:val="none" w:sz="0" w:space="0" w:color="auto"/>
                <w:right w:val="none" w:sz="0" w:space="0" w:color="auto"/>
              </w:divBdr>
              <w:divsChild>
                <w:div w:id="1431655150">
                  <w:marLeft w:val="0"/>
                  <w:marRight w:val="0"/>
                  <w:marTop w:val="0"/>
                  <w:marBottom w:val="0"/>
                  <w:divBdr>
                    <w:top w:val="none" w:sz="0" w:space="0" w:color="auto"/>
                    <w:left w:val="none" w:sz="0" w:space="0" w:color="auto"/>
                    <w:bottom w:val="none" w:sz="0" w:space="0" w:color="auto"/>
                    <w:right w:val="none" w:sz="0" w:space="0" w:color="auto"/>
                  </w:divBdr>
                  <w:divsChild>
                    <w:div w:id="1090001257">
                      <w:marLeft w:val="0"/>
                      <w:marRight w:val="0"/>
                      <w:marTop w:val="0"/>
                      <w:marBottom w:val="0"/>
                      <w:divBdr>
                        <w:top w:val="none" w:sz="0" w:space="0" w:color="auto"/>
                        <w:left w:val="none" w:sz="0" w:space="0" w:color="auto"/>
                        <w:bottom w:val="none" w:sz="0" w:space="0" w:color="auto"/>
                        <w:right w:val="none" w:sz="0" w:space="0" w:color="auto"/>
                      </w:divBdr>
                      <w:divsChild>
                        <w:div w:id="140129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5689">
              <w:marLeft w:val="0"/>
              <w:marRight w:val="0"/>
              <w:marTop w:val="0"/>
              <w:marBottom w:val="0"/>
              <w:divBdr>
                <w:top w:val="none" w:sz="0" w:space="0" w:color="auto"/>
                <w:left w:val="none" w:sz="0" w:space="0" w:color="auto"/>
                <w:bottom w:val="none" w:sz="0" w:space="0" w:color="auto"/>
                <w:right w:val="none" w:sz="0" w:space="0" w:color="auto"/>
              </w:divBdr>
            </w:div>
            <w:div w:id="465928189">
              <w:marLeft w:val="0"/>
              <w:marRight w:val="0"/>
              <w:marTop w:val="0"/>
              <w:marBottom w:val="0"/>
              <w:divBdr>
                <w:top w:val="none" w:sz="0" w:space="0" w:color="auto"/>
                <w:left w:val="none" w:sz="0" w:space="0" w:color="auto"/>
                <w:bottom w:val="none" w:sz="0" w:space="0" w:color="auto"/>
                <w:right w:val="none" w:sz="0" w:space="0" w:color="auto"/>
              </w:divBdr>
            </w:div>
            <w:div w:id="827523327">
              <w:marLeft w:val="0"/>
              <w:marRight w:val="0"/>
              <w:marTop w:val="0"/>
              <w:marBottom w:val="0"/>
              <w:divBdr>
                <w:top w:val="none" w:sz="0" w:space="0" w:color="auto"/>
                <w:left w:val="none" w:sz="0" w:space="0" w:color="auto"/>
                <w:bottom w:val="none" w:sz="0" w:space="0" w:color="auto"/>
                <w:right w:val="none" w:sz="0" w:space="0" w:color="auto"/>
              </w:divBdr>
            </w:div>
            <w:div w:id="1727600803">
              <w:marLeft w:val="0"/>
              <w:marRight w:val="0"/>
              <w:marTop w:val="0"/>
              <w:marBottom w:val="0"/>
              <w:divBdr>
                <w:top w:val="none" w:sz="0" w:space="0" w:color="auto"/>
                <w:left w:val="none" w:sz="0" w:space="0" w:color="auto"/>
                <w:bottom w:val="none" w:sz="0" w:space="0" w:color="auto"/>
                <w:right w:val="none" w:sz="0" w:space="0" w:color="auto"/>
              </w:divBdr>
            </w:div>
            <w:div w:id="1774546162">
              <w:marLeft w:val="0"/>
              <w:marRight w:val="0"/>
              <w:marTop w:val="0"/>
              <w:marBottom w:val="0"/>
              <w:divBdr>
                <w:top w:val="none" w:sz="0" w:space="0" w:color="auto"/>
                <w:left w:val="none" w:sz="0" w:space="0" w:color="auto"/>
                <w:bottom w:val="none" w:sz="0" w:space="0" w:color="auto"/>
                <w:right w:val="none" w:sz="0" w:space="0" w:color="auto"/>
              </w:divBdr>
              <w:divsChild>
                <w:div w:id="1075277084">
                  <w:marLeft w:val="0"/>
                  <w:marRight w:val="0"/>
                  <w:marTop w:val="0"/>
                  <w:marBottom w:val="0"/>
                  <w:divBdr>
                    <w:top w:val="none" w:sz="0" w:space="0" w:color="auto"/>
                    <w:left w:val="none" w:sz="0" w:space="0" w:color="auto"/>
                    <w:bottom w:val="none" w:sz="0" w:space="0" w:color="auto"/>
                    <w:right w:val="none" w:sz="0" w:space="0" w:color="auto"/>
                  </w:divBdr>
                  <w:divsChild>
                    <w:div w:id="1045760029">
                      <w:marLeft w:val="0"/>
                      <w:marRight w:val="0"/>
                      <w:marTop w:val="0"/>
                      <w:marBottom w:val="0"/>
                      <w:divBdr>
                        <w:top w:val="none" w:sz="0" w:space="0" w:color="auto"/>
                        <w:left w:val="none" w:sz="0" w:space="0" w:color="auto"/>
                        <w:bottom w:val="none" w:sz="0" w:space="0" w:color="auto"/>
                        <w:right w:val="none" w:sz="0" w:space="0" w:color="auto"/>
                      </w:divBdr>
                      <w:divsChild>
                        <w:div w:id="78820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531709">
              <w:marLeft w:val="0"/>
              <w:marRight w:val="0"/>
              <w:marTop w:val="0"/>
              <w:marBottom w:val="0"/>
              <w:divBdr>
                <w:top w:val="none" w:sz="0" w:space="0" w:color="auto"/>
                <w:left w:val="none" w:sz="0" w:space="0" w:color="auto"/>
                <w:bottom w:val="none" w:sz="0" w:space="0" w:color="auto"/>
                <w:right w:val="none" w:sz="0" w:space="0" w:color="auto"/>
              </w:divBdr>
              <w:divsChild>
                <w:div w:id="1499491902">
                  <w:marLeft w:val="0"/>
                  <w:marRight w:val="0"/>
                  <w:marTop w:val="0"/>
                  <w:marBottom w:val="0"/>
                  <w:divBdr>
                    <w:top w:val="none" w:sz="0" w:space="0" w:color="auto"/>
                    <w:left w:val="none" w:sz="0" w:space="0" w:color="auto"/>
                    <w:bottom w:val="none" w:sz="0" w:space="0" w:color="auto"/>
                    <w:right w:val="none" w:sz="0" w:space="0" w:color="auto"/>
                  </w:divBdr>
                  <w:divsChild>
                    <w:div w:id="404573959">
                      <w:marLeft w:val="0"/>
                      <w:marRight w:val="0"/>
                      <w:marTop w:val="0"/>
                      <w:marBottom w:val="0"/>
                      <w:divBdr>
                        <w:top w:val="none" w:sz="0" w:space="0" w:color="auto"/>
                        <w:left w:val="none" w:sz="0" w:space="0" w:color="auto"/>
                        <w:bottom w:val="none" w:sz="0" w:space="0" w:color="auto"/>
                        <w:right w:val="none" w:sz="0" w:space="0" w:color="auto"/>
                      </w:divBdr>
                      <w:divsChild>
                        <w:div w:id="111486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3885473">
      <w:bodyDiv w:val="1"/>
      <w:marLeft w:val="0"/>
      <w:marRight w:val="0"/>
      <w:marTop w:val="0"/>
      <w:marBottom w:val="0"/>
      <w:divBdr>
        <w:top w:val="none" w:sz="0" w:space="0" w:color="auto"/>
        <w:left w:val="none" w:sz="0" w:space="0" w:color="auto"/>
        <w:bottom w:val="none" w:sz="0" w:space="0" w:color="auto"/>
        <w:right w:val="none" w:sz="0" w:space="0" w:color="auto"/>
      </w:divBdr>
    </w:div>
    <w:div w:id="2040544045">
      <w:bodyDiv w:val="1"/>
      <w:marLeft w:val="0"/>
      <w:marRight w:val="0"/>
      <w:marTop w:val="0"/>
      <w:marBottom w:val="0"/>
      <w:divBdr>
        <w:top w:val="none" w:sz="0" w:space="0" w:color="auto"/>
        <w:left w:val="none" w:sz="0" w:space="0" w:color="auto"/>
        <w:bottom w:val="none" w:sz="0" w:space="0" w:color="auto"/>
        <w:right w:val="none" w:sz="0" w:space="0" w:color="auto"/>
      </w:divBdr>
      <w:divsChild>
        <w:div w:id="41748683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dministratie@drimmelen.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rijksoverheid.nl/documenten/publicaties/2015/05/21/ad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solidFill>
          <a:schemeClr val="lt1"/>
        </a:solidFill>
        <a:ln w="22225" cmpd="tri">
          <a:solidFill>
            <a:schemeClr val="accent6"/>
          </a:solidFill>
        </a:ln>
        <a:effectLst>
          <a:outerShdw blurRad="63500" sx="102000" sy="102000" algn="ctr" rotWithShape="0">
            <a:schemeClr val="accent6">
              <a:lumMod val="50000"/>
              <a:alpha val="40000"/>
            </a:schemeClr>
          </a:outerShdw>
        </a:effectLst>
      </a:spPr>
      <a:bodyPr wrap="square" rtlCol="0"/>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1ac0c849d51464b81ad45bf9ce84d22 xmlns="f2d1eee0-66fa-477d-b259-8880f3571661">
      <Terms xmlns="http://schemas.microsoft.com/office/infopath/2007/PartnerControls">
        <TermInfo xmlns="http://schemas.microsoft.com/office/infopath/2007/PartnerControls">
          <TermName xmlns="http://schemas.microsoft.com/office/infopath/2007/PartnerControls">Modeldocument</TermName>
          <TermId xmlns="http://schemas.microsoft.com/office/infopath/2007/PartnerControls">c1081dd2-a3e4-4ad6-907c-e66c7e255b26</TermId>
        </TermInfo>
      </Terms>
    </n1ac0c849d51464b81ad45bf9ce84d22>
    <d9de54ea396d46ac916006d9c485620d xmlns="f2d1eee0-66fa-477d-b259-8880f3571661">
      <Terms xmlns="http://schemas.microsoft.com/office/infopath/2007/PartnerControls">
        <TermInfo xmlns="http://schemas.microsoft.com/office/infopath/2007/PartnerControls">
          <TermName xmlns="http://schemas.microsoft.com/office/infopath/2007/PartnerControls">2022</TermName>
          <TermId xmlns="http://schemas.microsoft.com/office/infopath/2007/PartnerControls">be5644a7-010c-4ac2-b4e2-68adcc3e25a7</TermId>
        </TermInfo>
      </Terms>
    </d9de54ea396d46ac916006d9c485620d>
    <j826f7a96413489f82bf58bfa1ae93d0 xmlns="f2d1eee0-66fa-477d-b259-8880f3571661">
      <Terms xmlns="http://schemas.microsoft.com/office/infopath/2007/PartnerControls">
        <TermInfo xmlns="http://schemas.microsoft.com/office/infopath/2007/PartnerControls">
          <TermName xmlns="http://schemas.microsoft.com/office/infopath/2007/PartnerControls">Beschrijvend document</TermName>
          <TermId xmlns="http://schemas.microsoft.com/office/infopath/2007/PartnerControls">d6de1c2d-f32b-4375-b93a-3762ec1f1614</TermId>
        </TermInfo>
      </Terms>
    </j826f7a96413489f82bf58bfa1ae93d0>
    <TaxCatchAll xmlns="0a004a27-0c0a-4765-bf17-799344368144">
      <Value>4</Value>
      <Value>17</Value>
      <Value>16</Value>
    </TaxCatchAl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E71FB9A7F645148A667DBE59D96ABBE" ma:contentTypeVersion="9" ma:contentTypeDescription="Een nieuw document maken." ma:contentTypeScope="" ma:versionID="1f8495edb8a99a05a7c01b16de6d1046">
  <xsd:schema xmlns:xsd="http://www.w3.org/2001/XMLSchema" xmlns:xs="http://www.w3.org/2001/XMLSchema" xmlns:p="http://schemas.microsoft.com/office/2006/metadata/properties" xmlns:ns2="f2d1eee0-66fa-477d-b259-8880f3571661" xmlns:ns3="0a004a27-0c0a-4765-bf17-799344368144" targetNamespace="http://schemas.microsoft.com/office/2006/metadata/properties" ma:root="true" ma:fieldsID="28aed2d375de872b2063199dfa3fd95e" ns2:_="" ns3:_="">
    <xsd:import namespace="f2d1eee0-66fa-477d-b259-8880f3571661"/>
    <xsd:import namespace="0a004a27-0c0a-4765-bf17-799344368144"/>
    <xsd:element name="properties">
      <xsd:complexType>
        <xsd:sequence>
          <xsd:element name="documentManagement">
            <xsd:complexType>
              <xsd:all>
                <xsd:element ref="ns2:n1ac0c849d51464b81ad45bf9ce84d22" minOccurs="0"/>
                <xsd:element ref="ns3:TaxCatchAll" minOccurs="0"/>
                <xsd:element ref="ns2:j826f7a96413489f82bf58bfa1ae93d0" minOccurs="0"/>
                <xsd:element ref="ns2:d9de54ea396d46ac916006d9c485620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d1eee0-66fa-477d-b259-8880f3571661" elementFormDefault="qualified">
    <xsd:import namespace="http://schemas.microsoft.com/office/2006/documentManagement/types"/>
    <xsd:import namespace="http://schemas.microsoft.com/office/infopath/2007/PartnerControls"/>
    <xsd:element name="n1ac0c849d51464b81ad45bf9ce84d22" ma:index="9" ma:taxonomy="true" ma:internalName="n1ac0c849d51464b81ad45bf9ce84d22" ma:taxonomyFieldName="Soort" ma:displayName="Soort" ma:default="4;#Modeldocument|c1081dd2-a3e4-4ad6-907c-e66c7e255b26" ma:fieldId="{71ac0c84-9d51-464b-81ad-45bf9ce84d22}" ma:sspId="971af8b4-d7f2-4e7e-83ad-ae8e2de00820" ma:termSetId="59f965d1-1ea7-4067-9eb3-9c6961ec4820" ma:anchorId="00000000-0000-0000-0000-000000000000" ma:open="true" ma:isKeyword="false">
      <xsd:complexType>
        <xsd:sequence>
          <xsd:element ref="pc:Terms" minOccurs="0" maxOccurs="1"/>
        </xsd:sequence>
      </xsd:complexType>
    </xsd:element>
    <xsd:element name="j826f7a96413489f82bf58bfa1ae93d0" ma:index="12" ma:taxonomy="true" ma:internalName="j826f7a96413489f82bf58bfa1ae93d0" ma:taxonomyFieldName="Onderwerp" ma:displayName="Onderwerp" ma:default="" ma:fieldId="{3826f7a9-6413-489f-82bf-58bfa1ae93d0}" ma:sspId="971af8b4-d7f2-4e7e-83ad-ae8e2de00820" ma:termSetId="c7b9205e-4669-46a4-971d-e971a1d33f90" ma:anchorId="00000000-0000-0000-0000-000000000000" ma:open="true" ma:isKeyword="false">
      <xsd:complexType>
        <xsd:sequence>
          <xsd:element ref="pc:Terms" minOccurs="0" maxOccurs="1"/>
        </xsd:sequence>
      </xsd:complexType>
    </xsd:element>
    <xsd:element name="d9de54ea396d46ac916006d9c485620d" ma:index="14" ma:taxonomy="true" ma:internalName="d9de54ea396d46ac916006d9c485620d" ma:taxonomyFieldName="Jaar" ma:displayName="Jaar" ma:default="" ma:fieldId="{d9de54ea-396d-46ac-9160-06d9c485620d}" ma:sspId="971af8b4-d7f2-4e7e-83ad-ae8e2de00820" ma:termSetId="ddbf23e7-474f-439b-89b5-bc7ca22f23dd" ma:anchorId="00000000-0000-0000-0000-000000000000" ma:open="tru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004a27-0c0a-4765-bf17-799344368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1bb20b8-4496-4854-8986-e3425f36c121}" ma:internalName="TaxCatchAll" ma:showField="CatchAllData" ma:web="0a004a27-0c0a-4765-bf17-7993443681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D624E1-9F7A-4B3E-990A-EFE694B4F7C1}">
  <ds:schemaRefs>
    <ds:schemaRef ds:uri="http://schemas.microsoft.com/office/2006/metadata/properties"/>
    <ds:schemaRef ds:uri="http://schemas.microsoft.com/office/infopath/2007/PartnerControls"/>
    <ds:schemaRef ds:uri="f2d1eee0-66fa-477d-b259-8880f3571661"/>
    <ds:schemaRef ds:uri="0a004a27-0c0a-4765-bf17-799344368144"/>
  </ds:schemaRefs>
</ds:datastoreItem>
</file>

<file path=customXml/itemProps2.xml><?xml version="1.0" encoding="utf-8"?>
<ds:datastoreItem xmlns:ds="http://schemas.openxmlformats.org/officeDocument/2006/customXml" ds:itemID="{1439427F-1D2E-4A60-9F89-6B4E6486F645}">
  <ds:schemaRefs>
    <ds:schemaRef ds:uri="http://schemas.openxmlformats.org/officeDocument/2006/bibliography"/>
  </ds:schemaRefs>
</ds:datastoreItem>
</file>

<file path=customXml/itemProps3.xml><?xml version="1.0" encoding="utf-8"?>
<ds:datastoreItem xmlns:ds="http://schemas.openxmlformats.org/officeDocument/2006/customXml" ds:itemID="{967B6B61-5340-479D-AC26-F1DC3A4212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d1eee0-66fa-477d-b259-8880f3571661"/>
    <ds:schemaRef ds:uri="0a004a27-0c0a-4765-bf17-7993443681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BB2CA8-71C5-48C6-A1EB-CD9B8F5D41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48</Pages>
  <Words>13168</Words>
  <Characters>72426</Characters>
  <Application>Microsoft Office Word</Application>
  <DocSecurity>0</DocSecurity>
  <Lines>603</Lines>
  <Paragraphs>170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85424</CharactersWithSpaces>
  <SharedDoc>false</SharedDoc>
  <HLinks>
    <vt:vector size="270" baseType="variant">
      <vt:variant>
        <vt:i4>2031672</vt:i4>
      </vt:variant>
      <vt:variant>
        <vt:i4>266</vt:i4>
      </vt:variant>
      <vt:variant>
        <vt:i4>0</vt:i4>
      </vt:variant>
      <vt:variant>
        <vt:i4>5</vt:i4>
      </vt:variant>
      <vt:variant>
        <vt:lpwstr/>
      </vt:variant>
      <vt:variant>
        <vt:lpwstr>_Toc91158589</vt:lpwstr>
      </vt:variant>
      <vt:variant>
        <vt:i4>1966136</vt:i4>
      </vt:variant>
      <vt:variant>
        <vt:i4>260</vt:i4>
      </vt:variant>
      <vt:variant>
        <vt:i4>0</vt:i4>
      </vt:variant>
      <vt:variant>
        <vt:i4>5</vt:i4>
      </vt:variant>
      <vt:variant>
        <vt:lpwstr/>
      </vt:variant>
      <vt:variant>
        <vt:lpwstr>_Toc91158588</vt:lpwstr>
      </vt:variant>
      <vt:variant>
        <vt:i4>1114168</vt:i4>
      </vt:variant>
      <vt:variant>
        <vt:i4>254</vt:i4>
      </vt:variant>
      <vt:variant>
        <vt:i4>0</vt:i4>
      </vt:variant>
      <vt:variant>
        <vt:i4>5</vt:i4>
      </vt:variant>
      <vt:variant>
        <vt:lpwstr/>
      </vt:variant>
      <vt:variant>
        <vt:lpwstr>_Toc91158587</vt:lpwstr>
      </vt:variant>
      <vt:variant>
        <vt:i4>1048632</vt:i4>
      </vt:variant>
      <vt:variant>
        <vt:i4>248</vt:i4>
      </vt:variant>
      <vt:variant>
        <vt:i4>0</vt:i4>
      </vt:variant>
      <vt:variant>
        <vt:i4>5</vt:i4>
      </vt:variant>
      <vt:variant>
        <vt:lpwstr/>
      </vt:variant>
      <vt:variant>
        <vt:lpwstr>_Toc91158586</vt:lpwstr>
      </vt:variant>
      <vt:variant>
        <vt:i4>1245240</vt:i4>
      </vt:variant>
      <vt:variant>
        <vt:i4>242</vt:i4>
      </vt:variant>
      <vt:variant>
        <vt:i4>0</vt:i4>
      </vt:variant>
      <vt:variant>
        <vt:i4>5</vt:i4>
      </vt:variant>
      <vt:variant>
        <vt:lpwstr/>
      </vt:variant>
      <vt:variant>
        <vt:lpwstr>_Toc91158585</vt:lpwstr>
      </vt:variant>
      <vt:variant>
        <vt:i4>1179704</vt:i4>
      </vt:variant>
      <vt:variant>
        <vt:i4>236</vt:i4>
      </vt:variant>
      <vt:variant>
        <vt:i4>0</vt:i4>
      </vt:variant>
      <vt:variant>
        <vt:i4>5</vt:i4>
      </vt:variant>
      <vt:variant>
        <vt:lpwstr/>
      </vt:variant>
      <vt:variant>
        <vt:lpwstr>_Toc91158584</vt:lpwstr>
      </vt:variant>
      <vt:variant>
        <vt:i4>1376312</vt:i4>
      </vt:variant>
      <vt:variant>
        <vt:i4>230</vt:i4>
      </vt:variant>
      <vt:variant>
        <vt:i4>0</vt:i4>
      </vt:variant>
      <vt:variant>
        <vt:i4>5</vt:i4>
      </vt:variant>
      <vt:variant>
        <vt:lpwstr/>
      </vt:variant>
      <vt:variant>
        <vt:lpwstr>_Toc91158583</vt:lpwstr>
      </vt:variant>
      <vt:variant>
        <vt:i4>1310776</vt:i4>
      </vt:variant>
      <vt:variant>
        <vt:i4>224</vt:i4>
      </vt:variant>
      <vt:variant>
        <vt:i4>0</vt:i4>
      </vt:variant>
      <vt:variant>
        <vt:i4>5</vt:i4>
      </vt:variant>
      <vt:variant>
        <vt:lpwstr/>
      </vt:variant>
      <vt:variant>
        <vt:lpwstr>_Toc91158582</vt:lpwstr>
      </vt:variant>
      <vt:variant>
        <vt:i4>1507384</vt:i4>
      </vt:variant>
      <vt:variant>
        <vt:i4>218</vt:i4>
      </vt:variant>
      <vt:variant>
        <vt:i4>0</vt:i4>
      </vt:variant>
      <vt:variant>
        <vt:i4>5</vt:i4>
      </vt:variant>
      <vt:variant>
        <vt:lpwstr/>
      </vt:variant>
      <vt:variant>
        <vt:lpwstr>_Toc91158581</vt:lpwstr>
      </vt:variant>
      <vt:variant>
        <vt:i4>1441848</vt:i4>
      </vt:variant>
      <vt:variant>
        <vt:i4>212</vt:i4>
      </vt:variant>
      <vt:variant>
        <vt:i4>0</vt:i4>
      </vt:variant>
      <vt:variant>
        <vt:i4>5</vt:i4>
      </vt:variant>
      <vt:variant>
        <vt:lpwstr/>
      </vt:variant>
      <vt:variant>
        <vt:lpwstr>_Toc91158580</vt:lpwstr>
      </vt:variant>
      <vt:variant>
        <vt:i4>2031671</vt:i4>
      </vt:variant>
      <vt:variant>
        <vt:i4>206</vt:i4>
      </vt:variant>
      <vt:variant>
        <vt:i4>0</vt:i4>
      </vt:variant>
      <vt:variant>
        <vt:i4>5</vt:i4>
      </vt:variant>
      <vt:variant>
        <vt:lpwstr/>
      </vt:variant>
      <vt:variant>
        <vt:lpwstr>_Toc91158579</vt:lpwstr>
      </vt:variant>
      <vt:variant>
        <vt:i4>1966135</vt:i4>
      </vt:variant>
      <vt:variant>
        <vt:i4>200</vt:i4>
      </vt:variant>
      <vt:variant>
        <vt:i4>0</vt:i4>
      </vt:variant>
      <vt:variant>
        <vt:i4>5</vt:i4>
      </vt:variant>
      <vt:variant>
        <vt:lpwstr/>
      </vt:variant>
      <vt:variant>
        <vt:lpwstr>_Toc91158578</vt:lpwstr>
      </vt:variant>
      <vt:variant>
        <vt:i4>1114167</vt:i4>
      </vt:variant>
      <vt:variant>
        <vt:i4>194</vt:i4>
      </vt:variant>
      <vt:variant>
        <vt:i4>0</vt:i4>
      </vt:variant>
      <vt:variant>
        <vt:i4>5</vt:i4>
      </vt:variant>
      <vt:variant>
        <vt:lpwstr/>
      </vt:variant>
      <vt:variant>
        <vt:lpwstr>_Toc91158577</vt:lpwstr>
      </vt:variant>
      <vt:variant>
        <vt:i4>1048631</vt:i4>
      </vt:variant>
      <vt:variant>
        <vt:i4>188</vt:i4>
      </vt:variant>
      <vt:variant>
        <vt:i4>0</vt:i4>
      </vt:variant>
      <vt:variant>
        <vt:i4>5</vt:i4>
      </vt:variant>
      <vt:variant>
        <vt:lpwstr/>
      </vt:variant>
      <vt:variant>
        <vt:lpwstr>_Toc91158576</vt:lpwstr>
      </vt:variant>
      <vt:variant>
        <vt:i4>1245239</vt:i4>
      </vt:variant>
      <vt:variant>
        <vt:i4>182</vt:i4>
      </vt:variant>
      <vt:variant>
        <vt:i4>0</vt:i4>
      </vt:variant>
      <vt:variant>
        <vt:i4>5</vt:i4>
      </vt:variant>
      <vt:variant>
        <vt:lpwstr/>
      </vt:variant>
      <vt:variant>
        <vt:lpwstr>_Toc91158575</vt:lpwstr>
      </vt:variant>
      <vt:variant>
        <vt:i4>1179703</vt:i4>
      </vt:variant>
      <vt:variant>
        <vt:i4>176</vt:i4>
      </vt:variant>
      <vt:variant>
        <vt:i4>0</vt:i4>
      </vt:variant>
      <vt:variant>
        <vt:i4>5</vt:i4>
      </vt:variant>
      <vt:variant>
        <vt:lpwstr/>
      </vt:variant>
      <vt:variant>
        <vt:lpwstr>_Toc91158574</vt:lpwstr>
      </vt:variant>
      <vt:variant>
        <vt:i4>1376311</vt:i4>
      </vt:variant>
      <vt:variant>
        <vt:i4>170</vt:i4>
      </vt:variant>
      <vt:variant>
        <vt:i4>0</vt:i4>
      </vt:variant>
      <vt:variant>
        <vt:i4>5</vt:i4>
      </vt:variant>
      <vt:variant>
        <vt:lpwstr/>
      </vt:variant>
      <vt:variant>
        <vt:lpwstr>_Toc91158573</vt:lpwstr>
      </vt:variant>
      <vt:variant>
        <vt:i4>1310775</vt:i4>
      </vt:variant>
      <vt:variant>
        <vt:i4>164</vt:i4>
      </vt:variant>
      <vt:variant>
        <vt:i4>0</vt:i4>
      </vt:variant>
      <vt:variant>
        <vt:i4>5</vt:i4>
      </vt:variant>
      <vt:variant>
        <vt:lpwstr/>
      </vt:variant>
      <vt:variant>
        <vt:lpwstr>_Toc91158572</vt:lpwstr>
      </vt:variant>
      <vt:variant>
        <vt:i4>1507383</vt:i4>
      </vt:variant>
      <vt:variant>
        <vt:i4>158</vt:i4>
      </vt:variant>
      <vt:variant>
        <vt:i4>0</vt:i4>
      </vt:variant>
      <vt:variant>
        <vt:i4>5</vt:i4>
      </vt:variant>
      <vt:variant>
        <vt:lpwstr/>
      </vt:variant>
      <vt:variant>
        <vt:lpwstr>_Toc91158571</vt:lpwstr>
      </vt:variant>
      <vt:variant>
        <vt:i4>1441847</vt:i4>
      </vt:variant>
      <vt:variant>
        <vt:i4>152</vt:i4>
      </vt:variant>
      <vt:variant>
        <vt:i4>0</vt:i4>
      </vt:variant>
      <vt:variant>
        <vt:i4>5</vt:i4>
      </vt:variant>
      <vt:variant>
        <vt:lpwstr/>
      </vt:variant>
      <vt:variant>
        <vt:lpwstr>_Toc91158570</vt:lpwstr>
      </vt:variant>
      <vt:variant>
        <vt:i4>2031670</vt:i4>
      </vt:variant>
      <vt:variant>
        <vt:i4>146</vt:i4>
      </vt:variant>
      <vt:variant>
        <vt:i4>0</vt:i4>
      </vt:variant>
      <vt:variant>
        <vt:i4>5</vt:i4>
      </vt:variant>
      <vt:variant>
        <vt:lpwstr/>
      </vt:variant>
      <vt:variant>
        <vt:lpwstr>_Toc91158569</vt:lpwstr>
      </vt:variant>
      <vt:variant>
        <vt:i4>1966134</vt:i4>
      </vt:variant>
      <vt:variant>
        <vt:i4>140</vt:i4>
      </vt:variant>
      <vt:variant>
        <vt:i4>0</vt:i4>
      </vt:variant>
      <vt:variant>
        <vt:i4>5</vt:i4>
      </vt:variant>
      <vt:variant>
        <vt:lpwstr/>
      </vt:variant>
      <vt:variant>
        <vt:lpwstr>_Toc91158568</vt:lpwstr>
      </vt:variant>
      <vt:variant>
        <vt:i4>1114166</vt:i4>
      </vt:variant>
      <vt:variant>
        <vt:i4>134</vt:i4>
      </vt:variant>
      <vt:variant>
        <vt:i4>0</vt:i4>
      </vt:variant>
      <vt:variant>
        <vt:i4>5</vt:i4>
      </vt:variant>
      <vt:variant>
        <vt:lpwstr/>
      </vt:variant>
      <vt:variant>
        <vt:lpwstr>_Toc91158567</vt:lpwstr>
      </vt:variant>
      <vt:variant>
        <vt:i4>1048630</vt:i4>
      </vt:variant>
      <vt:variant>
        <vt:i4>128</vt:i4>
      </vt:variant>
      <vt:variant>
        <vt:i4>0</vt:i4>
      </vt:variant>
      <vt:variant>
        <vt:i4>5</vt:i4>
      </vt:variant>
      <vt:variant>
        <vt:lpwstr/>
      </vt:variant>
      <vt:variant>
        <vt:lpwstr>_Toc91158566</vt:lpwstr>
      </vt:variant>
      <vt:variant>
        <vt:i4>1245238</vt:i4>
      </vt:variant>
      <vt:variant>
        <vt:i4>122</vt:i4>
      </vt:variant>
      <vt:variant>
        <vt:i4>0</vt:i4>
      </vt:variant>
      <vt:variant>
        <vt:i4>5</vt:i4>
      </vt:variant>
      <vt:variant>
        <vt:lpwstr/>
      </vt:variant>
      <vt:variant>
        <vt:lpwstr>_Toc91158565</vt:lpwstr>
      </vt:variant>
      <vt:variant>
        <vt:i4>1179702</vt:i4>
      </vt:variant>
      <vt:variant>
        <vt:i4>116</vt:i4>
      </vt:variant>
      <vt:variant>
        <vt:i4>0</vt:i4>
      </vt:variant>
      <vt:variant>
        <vt:i4>5</vt:i4>
      </vt:variant>
      <vt:variant>
        <vt:lpwstr/>
      </vt:variant>
      <vt:variant>
        <vt:lpwstr>_Toc91158564</vt:lpwstr>
      </vt:variant>
      <vt:variant>
        <vt:i4>1376310</vt:i4>
      </vt:variant>
      <vt:variant>
        <vt:i4>110</vt:i4>
      </vt:variant>
      <vt:variant>
        <vt:i4>0</vt:i4>
      </vt:variant>
      <vt:variant>
        <vt:i4>5</vt:i4>
      </vt:variant>
      <vt:variant>
        <vt:lpwstr/>
      </vt:variant>
      <vt:variant>
        <vt:lpwstr>_Toc91158563</vt:lpwstr>
      </vt:variant>
      <vt:variant>
        <vt:i4>1310774</vt:i4>
      </vt:variant>
      <vt:variant>
        <vt:i4>104</vt:i4>
      </vt:variant>
      <vt:variant>
        <vt:i4>0</vt:i4>
      </vt:variant>
      <vt:variant>
        <vt:i4>5</vt:i4>
      </vt:variant>
      <vt:variant>
        <vt:lpwstr/>
      </vt:variant>
      <vt:variant>
        <vt:lpwstr>_Toc91158562</vt:lpwstr>
      </vt:variant>
      <vt:variant>
        <vt:i4>1507382</vt:i4>
      </vt:variant>
      <vt:variant>
        <vt:i4>98</vt:i4>
      </vt:variant>
      <vt:variant>
        <vt:i4>0</vt:i4>
      </vt:variant>
      <vt:variant>
        <vt:i4>5</vt:i4>
      </vt:variant>
      <vt:variant>
        <vt:lpwstr/>
      </vt:variant>
      <vt:variant>
        <vt:lpwstr>_Toc91158561</vt:lpwstr>
      </vt:variant>
      <vt:variant>
        <vt:i4>1441846</vt:i4>
      </vt:variant>
      <vt:variant>
        <vt:i4>92</vt:i4>
      </vt:variant>
      <vt:variant>
        <vt:i4>0</vt:i4>
      </vt:variant>
      <vt:variant>
        <vt:i4>5</vt:i4>
      </vt:variant>
      <vt:variant>
        <vt:lpwstr/>
      </vt:variant>
      <vt:variant>
        <vt:lpwstr>_Toc91158560</vt:lpwstr>
      </vt:variant>
      <vt:variant>
        <vt:i4>2031669</vt:i4>
      </vt:variant>
      <vt:variant>
        <vt:i4>86</vt:i4>
      </vt:variant>
      <vt:variant>
        <vt:i4>0</vt:i4>
      </vt:variant>
      <vt:variant>
        <vt:i4>5</vt:i4>
      </vt:variant>
      <vt:variant>
        <vt:lpwstr/>
      </vt:variant>
      <vt:variant>
        <vt:lpwstr>_Toc91158559</vt:lpwstr>
      </vt:variant>
      <vt:variant>
        <vt:i4>1966133</vt:i4>
      </vt:variant>
      <vt:variant>
        <vt:i4>80</vt:i4>
      </vt:variant>
      <vt:variant>
        <vt:i4>0</vt:i4>
      </vt:variant>
      <vt:variant>
        <vt:i4>5</vt:i4>
      </vt:variant>
      <vt:variant>
        <vt:lpwstr/>
      </vt:variant>
      <vt:variant>
        <vt:lpwstr>_Toc91158558</vt:lpwstr>
      </vt:variant>
      <vt:variant>
        <vt:i4>1114165</vt:i4>
      </vt:variant>
      <vt:variant>
        <vt:i4>74</vt:i4>
      </vt:variant>
      <vt:variant>
        <vt:i4>0</vt:i4>
      </vt:variant>
      <vt:variant>
        <vt:i4>5</vt:i4>
      </vt:variant>
      <vt:variant>
        <vt:lpwstr/>
      </vt:variant>
      <vt:variant>
        <vt:lpwstr>_Toc91158557</vt:lpwstr>
      </vt:variant>
      <vt:variant>
        <vt:i4>1048629</vt:i4>
      </vt:variant>
      <vt:variant>
        <vt:i4>68</vt:i4>
      </vt:variant>
      <vt:variant>
        <vt:i4>0</vt:i4>
      </vt:variant>
      <vt:variant>
        <vt:i4>5</vt:i4>
      </vt:variant>
      <vt:variant>
        <vt:lpwstr/>
      </vt:variant>
      <vt:variant>
        <vt:lpwstr>_Toc91158556</vt:lpwstr>
      </vt:variant>
      <vt:variant>
        <vt:i4>1245237</vt:i4>
      </vt:variant>
      <vt:variant>
        <vt:i4>62</vt:i4>
      </vt:variant>
      <vt:variant>
        <vt:i4>0</vt:i4>
      </vt:variant>
      <vt:variant>
        <vt:i4>5</vt:i4>
      </vt:variant>
      <vt:variant>
        <vt:lpwstr/>
      </vt:variant>
      <vt:variant>
        <vt:lpwstr>_Toc91158555</vt:lpwstr>
      </vt:variant>
      <vt:variant>
        <vt:i4>1179701</vt:i4>
      </vt:variant>
      <vt:variant>
        <vt:i4>56</vt:i4>
      </vt:variant>
      <vt:variant>
        <vt:i4>0</vt:i4>
      </vt:variant>
      <vt:variant>
        <vt:i4>5</vt:i4>
      </vt:variant>
      <vt:variant>
        <vt:lpwstr/>
      </vt:variant>
      <vt:variant>
        <vt:lpwstr>_Toc91158554</vt:lpwstr>
      </vt:variant>
      <vt:variant>
        <vt:i4>1376309</vt:i4>
      </vt:variant>
      <vt:variant>
        <vt:i4>50</vt:i4>
      </vt:variant>
      <vt:variant>
        <vt:i4>0</vt:i4>
      </vt:variant>
      <vt:variant>
        <vt:i4>5</vt:i4>
      </vt:variant>
      <vt:variant>
        <vt:lpwstr/>
      </vt:variant>
      <vt:variant>
        <vt:lpwstr>_Toc91158553</vt:lpwstr>
      </vt:variant>
      <vt:variant>
        <vt:i4>1310773</vt:i4>
      </vt:variant>
      <vt:variant>
        <vt:i4>44</vt:i4>
      </vt:variant>
      <vt:variant>
        <vt:i4>0</vt:i4>
      </vt:variant>
      <vt:variant>
        <vt:i4>5</vt:i4>
      </vt:variant>
      <vt:variant>
        <vt:lpwstr/>
      </vt:variant>
      <vt:variant>
        <vt:lpwstr>_Toc91158552</vt:lpwstr>
      </vt:variant>
      <vt:variant>
        <vt:i4>1507381</vt:i4>
      </vt:variant>
      <vt:variant>
        <vt:i4>38</vt:i4>
      </vt:variant>
      <vt:variant>
        <vt:i4>0</vt:i4>
      </vt:variant>
      <vt:variant>
        <vt:i4>5</vt:i4>
      </vt:variant>
      <vt:variant>
        <vt:lpwstr/>
      </vt:variant>
      <vt:variant>
        <vt:lpwstr>_Toc91158551</vt:lpwstr>
      </vt:variant>
      <vt:variant>
        <vt:i4>1441845</vt:i4>
      </vt:variant>
      <vt:variant>
        <vt:i4>32</vt:i4>
      </vt:variant>
      <vt:variant>
        <vt:i4>0</vt:i4>
      </vt:variant>
      <vt:variant>
        <vt:i4>5</vt:i4>
      </vt:variant>
      <vt:variant>
        <vt:lpwstr/>
      </vt:variant>
      <vt:variant>
        <vt:lpwstr>_Toc91158550</vt:lpwstr>
      </vt:variant>
      <vt:variant>
        <vt:i4>2031668</vt:i4>
      </vt:variant>
      <vt:variant>
        <vt:i4>26</vt:i4>
      </vt:variant>
      <vt:variant>
        <vt:i4>0</vt:i4>
      </vt:variant>
      <vt:variant>
        <vt:i4>5</vt:i4>
      </vt:variant>
      <vt:variant>
        <vt:lpwstr/>
      </vt:variant>
      <vt:variant>
        <vt:lpwstr>_Toc91158549</vt:lpwstr>
      </vt:variant>
      <vt:variant>
        <vt:i4>1966132</vt:i4>
      </vt:variant>
      <vt:variant>
        <vt:i4>20</vt:i4>
      </vt:variant>
      <vt:variant>
        <vt:i4>0</vt:i4>
      </vt:variant>
      <vt:variant>
        <vt:i4>5</vt:i4>
      </vt:variant>
      <vt:variant>
        <vt:lpwstr/>
      </vt:variant>
      <vt:variant>
        <vt:lpwstr>_Toc91158548</vt:lpwstr>
      </vt:variant>
      <vt:variant>
        <vt:i4>1114164</vt:i4>
      </vt:variant>
      <vt:variant>
        <vt:i4>14</vt:i4>
      </vt:variant>
      <vt:variant>
        <vt:i4>0</vt:i4>
      </vt:variant>
      <vt:variant>
        <vt:i4>5</vt:i4>
      </vt:variant>
      <vt:variant>
        <vt:lpwstr/>
      </vt:variant>
      <vt:variant>
        <vt:lpwstr>_Toc91158547</vt:lpwstr>
      </vt:variant>
      <vt:variant>
        <vt:i4>1048628</vt:i4>
      </vt:variant>
      <vt:variant>
        <vt:i4>8</vt:i4>
      </vt:variant>
      <vt:variant>
        <vt:i4>0</vt:i4>
      </vt:variant>
      <vt:variant>
        <vt:i4>5</vt:i4>
      </vt:variant>
      <vt:variant>
        <vt:lpwstr/>
      </vt:variant>
      <vt:variant>
        <vt:lpwstr>_Toc91158546</vt:lpwstr>
      </vt:variant>
      <vt:variant>
        <vt:i4>1245236</vt:i4>
      </vt:variant>
      <vt:variant>
        <vt:i4>2</vt:i4>
      </vt:variant>
      <vt:variant>
        <vt:i4>0</vt:i4>
      </vt:variant>
      <vt:variant>
        <vt:i4>5</vt:i4>
      </vt:variant>
      <vt:variant>
        <vt:lpwstr/>
      </vt:variant>
      <vt:variant>
        <vt:lpwstr>_Toc91158545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Kessens</dc:creator>
  <cp:keywords/>
  <cp:lastModifiedBy>Thomas Knol | Adjust</cp:lastModifiedBy>
  <cp:revision>6</cp:revision>
  <cp:lastPrinted>2022-06-20T14:50:00Z</cp:lastPrinted>
  <dcterms:created xsi:type="dcterms:W3CDTF">2022-06-20T14:19:00Z</dcterms:created>
  <dcterms:modified xsi:type="dcterms:W3CDTF">2022-06-20T14:50:00Z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0x010100CE71FB9A7F645148A667DBE59D96ABBE</vt:lpwstr>
  </property>
  <property fmtid="{D5CDD505-2E9C-101B-9397-08002B2CF9AE}" pid="3" name="Jaar">
    <vt:lpwstr>17;#2022|be5644a7-010c-4ac2-b4e2-68adcc3e25a7</vt:lpwstr>
  </property>
  <property fmtid="{D5CDD505-2E9C-101B-9397-08002B2CF9AE}" pid="4" name="Onderwerp">
    <vt:lpwstr>16;#Beschrijvend document|d6de1c2d-f32b-4375-b93a-3762ec1f1614</vt:lpwstr>
  </property>
  <property fmtid="{D5CDD505-2E9C-101B-9397-08002B2CF9AE}" pid="5" name="Soort">
    <vt:lpwstr>4;#Modeldocument|c1081dd2-a3e4-4ad6-907c-e66c7e255b26</vt:lpwstr>
  </property>
</Properties>
</file>