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3433" w14:textId="50BA2F6E" w:rsidR="00374D8C" w:rsidRDefault="00A235D5" w:rsidP="2FCE1574">
      <w:pPr>
        <w:pStyle w:val="BijlageKop1"/>
        <w:numPr>
          <w:ilvl w:val="0"/>
          <w:numId w:val="0"/>
        </w:numPr>
        <w:ind w:left="680" w:hanging="680"/>
        <w:rPr>
          <w:rFonts w:asciiTheme="minorHAnsi" w:hAnsiTheme="minorHAnsi"/>
          <w:color w:val="auto"/>
        </w:rPr>
      </w:pPr>
      <w:r w:rsidRPr="2FCE1574">
        <w:rPr>
          <w:rFonts w:asciiTheme="minorHAnsi" w:hAnsiTheme="minorHAnsi"/>
          <w:color w:val="auto"/>
        </w:rPr>
        <w:t xml:space="preserve">Bijlage </w:t>
      </w:r>
      <w:r w:rsidR="004F25E9" w:rsidRPr="2FCE1574">
        <w:rPr>
          <w:rFonts w:asciiTheme="minorHAnsi" w:hAnsiTheme="minorHAnsi"/>
          <w:color w:val="auto"/>
        </w:rPr>
        <w:t>G</w:t>
      </w:r>
      <w:r w:rsidRPr="2FCE1574">
        <w:rPr>
          <w:rFonts w:asciiTheme="minorHAnsi" w:hAnsiTheme="minorHAnsi"/>
          <w:color w:val="auto"/>
        </w:rPr>
        <w:t xml:space="preserve"> – </w:t>
      </w:r>
      <w:r w:rsidR="00B97BE8" w:rsidRPr="2FCE1574">
        <w:rPr>
          <w:color w:val="auto"/>
        </w:rPr>
        <w:t>Checklist in te leveren documenten</w:t>
      </w:r>
    </w:p>
    <w:p w14:paraId="3062E5E6" w14:textId="18A7BFD8" w:rsidR="00F85B62" w:rsidRPr="00F85B62" w:rsidRDefault="00F85B62" w:rsidP="00F85B62">
      <w:pPr>
        <w:rPr>
          <w:rFonts w:asciiTheme="minorHAnsi" w:hAnsiTheme="minorHAnsi" w:cstheme="minorHAnsi"/>
        </w:rPr>
      </w:pPr>
      <w:r w:rsidRPr="00F85B62">
        <w:rPr>
          <w:rFonts w:asciiTheme="minorHAnsi" w:hAnsiTheme="minorHAnsi" w:cstheme="minorHAnsi"/>
        </w:rPr>
        <w:t xml:space="preserve">Voor de overzichtelijkheid wordt in deze bijlage een overzicht gegeven van de documenten die u bij indienen van het Verzoek tot deelneming (de daadwerkelijke Aanmelding) dient in te dienen. De overige in deze Selectieleidraad genoemde documenten, certificaten of verklaringen betreffen bewijsmiddelen die (direct) niet bij Aanmelding hoeven te worden overlegd. Deze worden slechts opgevraagd bij de maximaal </w:t>
      </w:r>
      <w:r w:rsidR="00491646">
        <w:rPr>
          <w:rFonts w:asciiTheme="minorHAnsi" w:hAnsiTheme="minorHAnsi" w:cstheme="minorHAnsi"/>
        </w:rPr>
        <w:t>drie</w:t>
      </w:r>
      <w:r w:rsidRPr="00F85B62">
        <w:rPr>
          <w:rFonts w:asciiTheme="minorHAnsi" w:hAnsiTheme="minorHAnsi" w:cstheme="minorHAnsi"/>
        </w:rPr>
        <w:t xml:space="preserve"> Gegadigden die Aanbestedende dienst voornemens is een uitnodiging tot Inschrijving te sturen. </w:t>
      </w:r>
    </w:p>
    <w:p w14:paraId="5D1A797A" w14:textId="77777777" w:rsidR="00F85B62" w:rsidRPr="00F85B62" w:rsidRDefault="00F85B62" w:rsidP="00F85B62">
      <w:pPr>
        <w:rPr>
          <w:rFonts w:asciiTheme="minorHAnsi" w:hAnsiTheme="minorHAnsi" w:cstheme="minorHAnsi"/>
        </w:rPr>
      </w:pPr>
    </w:p>
    <w:p w14:paraId="05F5CAD4" w14:textId="77777777" w:rsidR="00A26AC7" w:rsidRPr="00F85B62" w:rsidRDefault="00A26AC7" w:rsidP="00F85B62">
      <w:pPr>
        <w:rPr>
          <w:rFonts w:asciiTheme="minorHAnsi" w:hAnsiTheme="minorHAnsi" w:cstheme="minorHAnsi"/>
        </w:rPr>
      </w:pPr>
    </w:p>
    <w:tbl>
      <w:tblPr>
        <w:tblW w:w="0" w:type="auto"/>
        <w:tblInd w:w="57" w:type="dxa"/>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1027"/>
        <w:gridCol w:w="5823"/>
        <w:gridCol w:w="1133"/>
      </w:tblGrid>
      <w:tr w:rsidR="00491646" w:rsidRPr="008F0F5B" w14:paraId="3CB53FA4" w14:textId="77777777" w:rsidTr="00451693">
        <w:trPr>
          <w:trHeight w:val="376"/>
          <w:tblHeader/>
        </w:trPr>
        <w:tc>
          <w:tcPr>
            <w:tcW w:w="1027" w:type="dxa"/>
            <w:shd w:val="clear" w:color="auto" w:fill="009EAD"/>
          </w:tcPr>
          <w:p w14:paraId="6979C1AB" w14:textId="77777777" w:rsidR="00491646" w:rsidRPr="008F0F5B" w:rsidRDefault="00491646" w:rsidP="00451693">
            <w:pPr>
              <w:keepNext/>
              <w:keepLines/>
              <w:rPr>
                <w:rFonts w:ascii="Calibri" w:eastAsiaTheme="minorEastAsia" w:hAnsi="Calibri"/>
                <w:b/>
                <w:color w:val="FFFFFF"/>
                <w:sz w:val="18"/>
                <w:lang w:eastAsia="nl-NL"/>
              </w:rPr>
            </w:pPr>
            <w:r w:rsidRPr="008F0F5B">
              <w:rPr>
                <w:rFonts w:ascii="Calibri" w:eastAsiaTheme="minorEastAsia" w:hAnsi="Calibri"/>
                <w:b/>
                <w:color w:val="FFFFFF"/>
                <w:sz w:val="18"/>
                <w:lang w:eastAsia="nl-NL"/>
              </w:rPr>
              <w:t xml:space="preserve">Betreft </w:t>
            </w:r>
          </w:p>
          <w:p w14:paraId="7F07A5A4" w14:textId="77777777" w:rsidR="00491646" w:rsidRPr="008F0F5B" w:rsidRDefault="00491646" w:rsidP="00451693">
            <w:pPr>
              <w:keepNext/>
              <w:keepLines/>
              <w:rPr>
                <w:rFonts w:ascii="Calibri" w:eastAsiaTheme="minorEastAsia" w:hAnsi="Calibri"/>
                <w:color w:val="FFFFFF"/>
                <w:sz w:val="18"/>
                <w:lang w:eastAsia="nl-NL"/>
              </w:rPr>
            </w:pPr>
            <w:proofErr w:type="gramStart"/>
            <w:r w:rsidRPr="008F0F5B">
              <w:rPr>
                <w:rFonts w:ascii="Calibri" w:eastAsiaTheme="minorEastAsia" w:hAnsi="Calibri"/>
                <w:b/>
                <w:color w:val="FFFFFF"/>
                <w:sz w:val="18"/>
                <w:lang w:eastAsia="nl-NL"/>
              </w:rPr>
              <w:t>gevraagde</w:t>
            </w:r>
            <w:proofErr w:type="gramEnd"/>
            <w:r w:rsidRPr="008F0F5B">
              <w:rPr>
                <w:rFonts w:ascii="Calibri" w:eastAsiaTheme="minorEastAsia" w:hAnsi="Calibri"/>
                <w:b/>
                <w:color w:val="FFFFFF"/>
                <w:sz w:val="18"/>
                <w:lang w:eastAsia="nl-NL"/>
              </w:rPr>
              <w:t xml:space="preserve"> in:</w:t>
            </w:r>
          </w:p>
        </w:tc>
        <w:tc>
          <w:tcPr>
            <w:tcW w:w="5823" w:type="dxa"/>
            <w:shd w:val="clear" w:color="auto" w:fill="009EAD"/>
          </w:tcPr>
          <w:p w14:paraId="636A93B0" w14:textId="77777777" w:rsidR="00491646" w:rsidRPr="008F0F5B" w:rsidRDefault="00491646" w:rsidP="00451693">
            <w:pPr>
              <w:keepNext/>
              <w:keepLines/>
              <w:rPr>
                <w:rFonts w:ascii="Calibri" w:eastAsiaTheme="minorEastAsia" w:hAnsi="Calibri"/>
                <w:b/>
                <w:color w:val="FFFFFF"/>
                <w:sz w:val="18"/>
                <w:lang w:eastAsia="nl-NL"/>
              </w:rPr>
            </w:pPr>
            <w:r w:rsidRPr="008F0F5B">
              <w:rPr>
                <w:rFonts w:ascii="Calibri" w:eastAsiaTheme="minorEastAsia" w:hAnsi="Calibri"/>
                <w:b/>
                <w:color w:val="FFFFFF"/>
                <w:sz w:val="18"/>
                <w:lang w:eastAsia="nl-NL"/>
              </w:rPr>
              <w:t>Omschrijving</w:t>
            </w:r>
          </w:p>
          <w:p w14:paraId="0AB0C4BF" w14:textId="77777777" w:rsidR="00491646" w:rsidRPr="008F0F5B" w:rsidRDefault="00491646" w:rsidP="00451693">
            <w:pPr>
              <w:keepNext/>
              <w:keepLines/>
              <w:rPr>
                <w:rFonts w:ascii="Calibri" w:eastAsiaTheme="minorEastAsia" w:hAnsi="Calibri"/>
                <w:color w:val="FFFFFF"/>
                <w:sz w:val="18"/>
                <w:lang w:eastAsia="nl-NL"/>
              </w:rPr>
            </w:pPr>
            <w:proofErr w:type="gramStart"/>
            <w:r w:rsidRPr="008F0F5B">
              <w:rPr>
                <w:rFonts w:ascii="Calibri" w:eastAsiaTheme="minorEastAsia" w:hAnsi="Calibri"/>
                <w:b/>
                <w:color w:val="FFFFFF"/>
                <w:sz w:val="18"/>
                <w:lang w:eastAsia="nl-NL"/>
              </w:rPr>
              <w:t>vraag</w:t>
            </w:r>
            <w:proofErr w:type="gramEnd"/>
            <w:r w:rsidRPr="008F0F5B">
              <w:rPr>
                <w:rFonts w:ascii="Calibri" w:eastAsiaTheme="minorEastAsia" w:hAnsi="Calibri"/>
                <w:b/>
                <w:color w:val="FFFFFF"/>
                <w:sz w:val="18"/>
                <w:lang w:eastAsia="nl-NL"/>
              </w:rPr>
              <w:t>/gevraagde:</w:t>
            </w:r>
          </w:p>
        </w:tc>
        <w:tc>
          <w:tcPr>
            <w:tcW w:w="1133" w:type="dxa"/>
            <w:shd w:val="clear" w:color="auto" w:fill="009EAD"/>
          </w:tcPr>
          <w:p w14:paraId="3A7885E4" w14:textId="77777777" w:rsidR="00491646" w:rsidRPr="008F0F5B" w:rsidRDefault="00491646" w:rsidP="00451693">
            <w:pPr>
              <w:keepNext/>
              <w:keepLines/>
              <w:rPr>
                <w:rFonts w:ascii="Calibri" w:eastAsiaTheme="minorEastAsia" w:hAnsi="Calibri"/>
                <w:b/>
                <w:iCs/>
                <w:color w:val="FFFFFF"/>
                <w:sz w:val="18"/>
                <w:lang w:eastAsia="nl-NL"/>
              </w:rPr>
            </w:pPr>
            <w:r w:rsidRPr="008F0F5B">
              <w:rPr>
                <w:rFonts w:ascii="Calibri" w:eastAsiaTheme="minorEastAsia" w:hAnsi="Calibri"/>
                <w:b/>
                <w:iCs/>
                <w:color w:val="FFFFFF"/>
                <w:sz w:val="18"/>
                <w:lang w:eastAsia="nl-NL"/>
              </w:rPr>
              <w:t>Bijgevoegd:</w:t>
            </w:r>
          </w:p>
        </w:tc>
      </w:tr>
      <w:tr w:rsidR="00491646" w:rsidRPr="008F0F5B" w14:paraId="7D2B7347" w14:textId="77777777" w:rsidTr="00451693">
        <w:tc>
          <w:tcPr>
            <w:tcW w:w="7983" w:type="dxa"/>
            <w:gridSpan w:val="3"/>
          </w:tcPr>
          <w:p w14:paraId="105738D1"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b/>
                <w:sz w:val="18"/>
                <w:lang w:eastAsia="nl-NL"/>
              </w:rPr>
              <w:t>Algemeen</w:t>
            </w:r>
          </w:p>
        </w:tc>
      </w:tr>
      <w:tr w:rsidR="00491646" w:rsidRPr="008F0F5B" w14:paraId="1B4383CA" w14:textId="77777777" w:rsidTr="00451693">
        <w:tc>
          <w:tcPr>
            <w:tcW w:w="1027" w:type="dxa"/>
          </w:tcPr>
          <w:p w14:paraId="7118ECA0" w14:textId="77777777" w:rsidR="00491646" w:rsidRPr="008F0F5B" w:rsidRDefault="00491646" w:rsidP="00451693">
            <w:pPr>
              <w:keepNext/>
              <w:keepLines/>
              <w:rPr>
                <w:rFonts w:ascii="Calibri" w:eastAsiaTheme="minorEastAsia" w:hAnsi="Calibri"/>
                <w:color w:val="000000" w:themeColor="text1"/>
                <w:sz w:val="18"/>
                <w:lang w:eastAsia="nl-NL"/>
              </w:rPr>
            </w:pPr>
          </w:p>
        </w:tc>
        <w:tc>
          <w:tcPr>
            <w:tcW w:w="5823" w:type="dxa"/>
            <w:vAlign w:val="center"/>
          </w:tcPr>
          <w:p w14:paraId="643AABFC" w14:textId="00029FBC" w:rsidR="00491646" w:rsidRPr="008F0F5B" w:rsidRDefault="00491646" w:rsidP="00451693">
            <w:pPr>
              <w:keepNext/>
              <w:keepLines/>
              <w:rPr>
                <w:rFonts w:ascii="Calibri" w:eastAsiaTheme="minorEastAsia" w:hAnsi="Calibri"/>
                <w:color w:val="000000" w:themeColor="text1"/>
                <w:sz w:val="18"/>
                <w:lang w:eastAsia="nl-NL"/>
              </w:rPr>
            </w:pPr>
            <w:r>
              <w:rPr>
                <w:rFonts w:ascii="Calibri" w:eastAsiaTheme="minorEastAsia" w:hAnsi="Calibri"/>
                <w:color w:val="000000" w:themeColor="text1"/>
                <w:sz w:val="18"/>
                <w:lang w:eastAsia="nl-NL"/>
              </w:rPr>
              <w:t>Aanbiedingsbrief</w:t>
            </w:r>
          </w:p>
        </w:tc>
        <w:tc>
          <w:tcPr>
            <w:tcW w:w="1133" w:type="dxa"/>
            <w:vAlign w:val="center"/>
          </w:tcPr>
          <w:p w14:paraId="39E4D81C" w14:textId="6F8705FB" w:rsidR="00491646" w:rsidRPr="008F0F5B" w:rsidRDefault="00E036CA"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37B27C51" w14:textId="77777777" w:rsidTr="00451693">
        <w:tc>
          <w:tcPr>
            <w:tcW w:w="1027" w:type="dxa"/>
          </w:tcPr>
          <w:p w14:paraId="06F26455" w14:textId="3ADFA947"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 xml:space="preserve">Bijlage </w:t>
            </w:r>
            <w:r w:rsidR="004F25E9">
              <w:rPr>
                <w:rFonts w:ascii="Calibri" w:eastAsiaTheme="minorEastAsia" w:hAnsi="Calibri"/>
                <w:color w:val="000000" w:themeColor="text1"/>
                <w:sz w:val="18"/>
                <w:lang w:eastAsia="nl-NL"/>
              </w:rPr>
              <w:t>G</w:t>
            </w:r>
          </w:p>
        </w:tc>
        <w:tc>
          <w:tcPr>
            <w:tcW w:w="5823" w:type="dxa"/>
            <w:vAlign w:val="center"/>
          </w:tcPr>
          <w:p w14:paraId="1BFFB5F9" w14:textId="77777777"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Checklist in te leveren documenten</w:t>
            </w:r>
          </w:p>
        </w:tc>
        <w:tc>
          <w:tcPr>
            <w:tcW w:w="1133" w:type="dxa"/>
            <w:vAlign w:val="center"/>
          </w:tcPr>
          <w:p w14:paraId="3BF4C190"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6F0E0779" w14:textId="77777777" w:rsidTr="00451693">
        <w:tc>
          <w:tcPr>
            <w:tcW w:w="1027" w:type="dxa"/>
            <w:vAlign w:val="center"/>
          </w:tcPr>
          <w:p w14:paraId="55580272" w14:textId="5FDB6FAD"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 xml:space="preserve">Bijlage </w:t>
            </w:r>
            <w:r w:rsidR="004F25E9">
              <w:rPr>
                <w:rFonts w:ascii="Calibri" w:eastAsiaTheme="minorEastAsia" w:hAnsi="Calibri"/>
                <w:color w:val="000000" w:themeColor="text1"/>
                <w:sz w:val="18"/>
                <w:lang w:eastAsia="nl-NL"/>
              </w:rPr>
              <w:t>H</w:t>
            </w:r>
          </w:p>
        </w:tc>
        <w:tc>
          <w:tcPr>
            <w:tcW w:w="5823" w:type="dxa"/>
            <w:vAlign w:val="center"/>
          </w:tcPr>
          <w:p w14:paraId="2C62B325" w14:textId="77777777"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 xml:space="preserve">Uniform Europees </w:t>
            </w:r>
            <w:proofErr w:type="gramStart"/>
            <w:r w:rsidRPr="008F0F5B">
              <w:rPr>
                <w:rFonts w:ascii="Calibri" w:eastAsiaTheme="minorEastAsia" w:hAnsi="Calibri"/>
                <w:color w:val="000000" w:themeColor="text1"/>
                <w:sz w:val="18"/>
                <w:lang w:eastAsia="nl-NL"/>
              </w:rPr>
              <w:t>Aanbestedingsdocument  (</w:t>
            </w:r>
            <w:proofErr w:type="gramEnd"/>
            <w:r w:rsidRPr="008F0F5B">
              <w:rPr>
                <w:rFonts w:ascii="Calibri" w:eastAsiaTheme="minorEastAsia" w:hAnsi="Calibri"/>
                <w:color w:val="000000" w:themeColor="text1"/>
                <w:sz w:val="18"/>
                <w:lang w:eastAsia="nl-NL"/>
              </w:rPr>
              <w:t>UEA)</w:t>
            </w:r>
          </w:p>
        </w:tc>
        <w:tc>
          <w:tcPr>
            <w:tcW w:w="1133" w:type="dxa"/>
            <w:vAlign w:val="center"/>
          </w:tcPr>
          <w:p w14:paraId="617F6336"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5C7273FB" w14:textId="77777777" w:rsidTr="00451693">
        <w:tc>
          <w:tcPr>
            <w:tcW w:w="1027" w:type="dxa"/>
            <w:vAlign w:val="center"/>
          </w:tcPr>
          <w:p w14:paraId="0841ACA3" w14:textId="52761D39"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t xml:space="preserve">Bijlage </w:t>
            </w:r>
            <w:r w:rsidR="004F25E9">
              <w:rPr>
                <w:rFonts w:ascii="Calibri" w:eastAsiaTheme="minorEastAsia" w:hAnsi="Calibri"/>
                <w:sz w:val="18"/>
                <w:lang w:eastAsia="nl-NL"/>
              </w:rPr>
              <w:t>J</w:t>
            </w:r>
          </w:p>
        </w:tc>
        <w:tc>
          <w:tcPr>
            <w:tcW w:w="5823" w:type="dxa"/>
            <w:vAlign w:val="center"/>
          </w:tcPr>
          <w:p w14:paraId="5A88B078" w14:textId="6F8EE93C" w:rsidR="00491646" w:rsidRPr="00BB5D47" w:rsidRDefault="00491646" w:rsidP="00866DDE">
            <w:pPr>
              <w:spacing w:line="240" w:lineRule="auto"/>
              <w:rPr>
                <w:rFonts w:asciiTheme="minorHAnsi" w:hAnsiTheme="minorHAnsi" w:cstheme="minorHAnsi"/>
                <w:bCs/>
                <w:sz w:val="18"/>
                <w:szCs w:val="18"/>
              </w:rPr>
            </w:pPr>
            <w:r w:rsidRPr="008F0F5B">
              <w:rPr>
                <w:rFonts w:ascii="Calibri" w:eastAsiaTheme="minorEastAsia" w:hAnsi="Calibri"/>
                <w:sz w:val="18"/>
                <w:lang w:eastAsia="nl-NL"/>
              </w:rPr>
              <w:t xml:space="preserve">Verklaringen referenties </w:t>
            </w:r>
            <w:r w:rsidRPr="00866DDE">
              <w:rPr>
                <w:rFonts w:ascii="Calibri" w:eastAsiaTheme="minorEastAsia" w:hAnsi="Calibri"/>
                <w:sz w:val="18"/>
                <w:szCs w:val="18"/>
                <w:lang w:eastAsia="nl-NL"/>
              </w:rPr>
              <w:t>(</w:t>
            </w:r>
            <w:r w:rsidR="00866DDE" w:rsidRPr="00866DDE">
              <w:rPr>
                <w:rFonts w:ascii="Calibri" w:eastAsiaTheme="minorEastAsia" w:hAnsi="Calibri"/>
                <w:sz w:val="18"/>
                <w:szCs w:val="18"/>
              </w:rPr>
              <w:t>NB. H</w:t>
            </w:r>
            <w:r w:rsidR="00866DDE" w:rsidRPr="00866DDE">
              <w:rPr>
                <w:rFonts w:asciiTheme="minorHAnsi" w:hAnsiTheme="minorHAnsi" w:cstheme="minorHAnsi"/>
                <w:bCs/>
                <w:sz w:val="18"/>
                <w:szCs w:val="18"/>
              </w:rPr>
              <w:t>et is toegestaan dat de tevredenheidsverklaring pas wordt aangeleverd bij voorlopige Selectie</w:t>
            </w:r>
            <w:r w:rsidRPr="00866DDE">
              <w:rPr>
                <w:rFonts w:ascii="Calibri" w:eastAsiaTheme="minorEastAsia" w:hAnsi="Calibri"/>
                <w:sz w:val="18"/>
                <w:szCs w:val="18"/>
                <w:lang w:eastAsia="nl-NL"/>
              </w:rPr>
              <w:t>)</w:t>
            </w:r>
          </w:p>
        </w:tc>
        <w:tc>
          <w:tcPr>
            <w:tcW w:w="1133" w:type="dxa"/>
            <w:vAlign w:val="center"/>
          </w:tcPr>
          <w:p w14:paraId="48E6E1D5"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63D54E4E" w14:textId="77777777" w:rsidTr="00451693">
        <w:tc>
          <w:tcPr>
            <w:tcW w:w="1027" w:type="dxa"/>
            <w:vAlign w:val="center"/>
          </w:tcPr>
          <w:p w14:paraId="2DD84897" w14:textId="376B8B4F"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t xml:space="preserve">Bijlage </w:t>
            </w:r>
            <w:r w:rsidR="004F25E9">
              <w:rPr>
                <w:rFonts w:ascii="Calibri" w:eastAsiaTheme="minorEastAsia" w:hAnsi="Calibri"/>
                <w:sz w:val="18"/>
                <w:lang w:eastAsia="nl-NL"/>
              </w:rPr>
              <w:t>L</w:t>
            </w:r>
          </w:p>
        </w:tc>
        <w:tc>
          <w:tcPr>
            <w:tcW w:w="5823" w:type="dxa"/>
            <w:vAlign w:val="center"/>
          </w:tcPr>
          <w:p w14:paraId="5D658B9D"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t>Akkoordverklaring en conformiteitslijst</w:t>
            </w:r>
          </w:p>
        </w:tc>
        <w:tc>
          <w:tcPr>
            <w:tcW w:w="1133" w:type="dxa"/>
            <w:vAlign w:val="center"/>
          </w:tcPr>
          <w:p w14:paraId="1BAA002C"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2A80A25E" w14:textId="77777777" w:rsidTr="00451693">
        <w:tc>
          <w:tcPr>
            <w:tcW w:w="7983" w:type="dxa"/>
            <w:gridSpan w:val="3"/>
          </w:tcPr>
          <w:p w14:paraId="0929FAA1"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b/>
                <w:iCs/>
                <w:color w:val="000000" w:themeColor="text1"/>
                <w:sz w:val="18"/>
                <w:lang w:eastAsia="nl-NL"/>
              </w:rPr>
              <w:t xml:space="preserve">Na (voorlopige) Selectie in te dienen via TenderNed </w:t>
            </w:r>
            <w:r w:rsidRPr="008F0F5B">
              <w:rPr>
                <w:rFonts w:ascii="Calibri" w:eastAsiaTheme="minorEastAsia" w:hAnsi="Calibri"/>
                <w:iCs/>
                <w:color w:val="000000" w:themeColor="text1"/>
                <w:sz w:val="18"/>
                <w:lang w:eastAsia="nl-NL"/>
              </w:rPr>
              <w:t>(binnen een tijdsbestek van zeven dagen na een daartoe strekkend verzoek van de Aanbestedende dienst)</w:t>
            </w:r>
            <w:r w:rsidRPr="008F0F5B">
              <w:rPr>
                <w:rFonts w:ascii="Calibri" w:eastAsiaTheme="minorEastAsia" w:hAnsi="Calibri"/>
                <w:iCs/>
                <w:color w:val="FFFFFF"/>
                <w:sz w:val="18"/>
                <w:lang w:eastAsia="nl-NL"/>
              </w:rPr>
              <w:t xml:space="preserve"> Aanbesteden </w:t>
            </w:r>
          </w:p>
        </w:tc>
      </w:tr>
      <w:tr w:rsidR="00491646" w:rsidRPr="008F0F5B" w14:paraId="3A59CCA4" w14:textId="77777777" w:rsidTr="00451693">
        <w:tc>
          <w:tcPr>
            <w:tcW w:w="1027" w:type="dxa"/>
          </w:tcPr>
          <w:p w14:paraId="23E1CC9D"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28735C0F"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Gedragsverklaring aanbesteding</w:t>
            </w:r>
          </w:p>
        </w:tc>
        <w:tc>
          <w:tcPr>
            <w:tcW w:w="1133" w:type="dxa"/>
          </w:tcPr>
          <w:p w14:paraId="6C9F67B0"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42BBC6AC" w14:textId="77777777" w:rsidTr="00451693">
        <w:tc>
          <w:tcPr>
            <w:tcW w:w="1027" w:type="dxa"/>
          </w:tcPr>
          <w:p w14:paraId="220C733E"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52ADC5D3"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 xml:space="preserve">Uittreksel handels- of beroepsregister </w:t>
            </w:r>
          </w:p>
        </w:tc>
        <w:tc>
          <w:tcPr>
            <w:tcW w:w="1133" w:type="dxa"/>
          </w:tcPr>
          <w:p w14:paraId="6F8B013F"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11BF8706" w14:textId="77777777" w:rsidTr="00451693">
        <w:tc>
          <w:tcPr>
            <w:tcW w:w="1027" w:type="dxa"/>
          </w:tcPr>
          <w:p w14:paraId="38C186D5"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735E64C1"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Verklaring van belastingdienst</w:t>
            </w:r>
          </w:p>
        </w:tc>
        <w:tc>
          <w:tcPr>
            <w:tcW w:w="1133" w:type="dxa"/>
          </w:tcPr>
          <w:p w14:paraId="074C35FB"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65C0A225" w14:textId="77777777" w:rsidTr="00451693">
        <w:tc>
          <w:tcPr>
            <w:tcW w:w="1027" w:type="dxa"/>
          </w:tcPr>
          <w:p w14:paraId="7BABA46D"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02CFF318"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Beroeps- en bedrijfsaansprakelijkheidsverzekering</w:t>
            </w:r>
          </w:p>
        </w:tc>
        <w:tc>
          <w:tcPr>
            <w:tcW w:w="1133" w:type="dxa"/>
          </w:tcPr>
          <w:p w14:paraId="7EAD9F2E"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11DC41C8" w14:textId="77777777" w:rsidTr="00451693">
        <w:tc>
          <w:tcPr>
            <w:tcW w:w="1027" w:type="dxa"/>
          </w:tcPr>
          <w:p w14:paraId="2A194EB8"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27EDA430" w14:textId="77777777" w:rsidR="00491646" w:rsidRPr="008F0F5B" w:rsidRDefault="00491646" w:rsidP="00451693">
            <w:pPr>
              <w:rPr>
                <w:rFonts w:ascii="Calibri" w:eastAsiaTheme="minorEastAsia" w:hAnsi="Calibri"/>
                <w:sz w:val="18"/>
                <w:lang w:eastAsia="nl-NL"/>
              </w:rPr>
            </w:pPr>
            <w:r w:rsidRPr="008F0F5B">
              <w:rPr>
                <w:rFonts w:ascii="Calibri" w:eastAsiaTheme="minorEastAsia" w:hAnsi="Calibri"/>
                <w:sz w:val="18"/>
                <w:lang w:eastAsia="nl-NL"/>
              </w:rPr>
              <w:t>Concernverklaring</w:t>
            </w:r>
          </w:p>
        </w:tc>
        <w:tc>
          <w:tcPr>
            <w:tcW w:w="1133" w:type="dxa"/>
          </w:tcPr>
          <w:p w14:paraId="62C099E1"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2B26BC8C" w14:textId="77777777" w:rsidTr="00451693">
        <w:tc>
          <w:tcPr>
            <w:tcW w:w="1027" w:type="dxa"/>
          </w:tcPr>
          <w:p w14:paraId="49D43E7E"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6E6E4163" w14:textId="77777777" w:rsidR="00491646" w:rsidRPr="008F0F5B" w:rsidRDefault="00491646" w:rsidP="00451693">
            <w:pPr>
              <w:rPr>
                <w:rFonts w:ascii="Calibri" w:eastAsiaTheme="minorEastAsia" w:hAnsi="Calibri"/>
                <w:sz w:val="18"/>
                <w:lang w:eastAsia="nl-NL"/>
              </w:rPr>
            </w:pPr>
            <w:r w:rsidRPr="008F0F5B">
              <w:rPr>
                <w:rFonts w:ascii="Calibri" w:eastAsiaTheme="minorEastAsia" w:hAnsi="Calibri"/>
                <w:sz w:val="18"/>
                <w:lang w:eastAsia="nl-NL"/>
              </w:rPr>
              <w:t>Accountantsverklaring</w:t>
            </w:r>
          </w:p>
        </w:tc>
        <w:tc>
          <w:tcPr>
            <w:tcW w:w="1133" w:type="dxa"/>
          </w:tcPr>
          <w:p w14:paraId="16CF5619"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E703BA">
              <w:rPr>
                <w:rFonts w:ascii="Calibri" w:eastAsiaTheme="minorEastAsia" w:hAnsi="Calibri"/>
                <w:sz w:val="18"/>
                <w:lang w:eastAsia="nl-NL"/>
              </w:rPr>
            </w:r>
            <w:r w:rsidR="00E703BA">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51DA977C" w14:textId="77777777" w:rsidTr="00451693">
        <w:tc>
          <w:tcPr>
            <w:tcW w:w="1027" w:type="dxa"/>
          </w:tcPr>
          <w:p w14:paraId="081C1AEF"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3941EEA8" w14:textId="77777777" w:rsidR="00491646" w:rsidRPr="008F0F5B" w:rsidRDefault="00491646" w:rsidP="00451693">
            <w:pPr>
              <w:rPr>
                <w:rFonts w:ascii="Calibri" w:eastAsiaTheme="minorEastAsia" w:hAnsi="Calibri"/>
                <w:sz w:val="18"/>
                <w:szCs w:val="18"/>
                <w:lang w:eastAsia="nl-NL"/>
              </w:rPr>
            </w:pPr>
            <w:r w:rsidRPr="008F0F5B">
              <w:rPr>
                <w:rFonts w:ascii="Calibri" w:eastAsiaTheme="minorEastAsia" w:hAnsi="Calibri"/>
                <w:sz w:val="18"/>
                <w:szCs w:val="18"/>
                <w:lang w:eastAsia="nl-NL"/>
              </w:rPr>
              <w:t>Kopie certificaat NEN-EN-ISO 27001 of omschrijving gelijkwaardig kwaliteitsmanagementsysteem</w:t>
            </w:r>
          </w:p>
        </w:tc>
        <w:tc>
          <w:tcPr>
            <w:tcW w:w="1133" w:type="dxa"/>
          </w:tcPr>
          <w:p w14:paraId="316D86D6" w14:textId="77777777" w:rsidR="00491646" w:rsidRPr="008F0F5B" w:rsidRDefault="00491646"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E703BA">
              <w:rPr>
                <w:rFonts w:ascii="Calibri" w:eastAsiaTheme="minorEastAsia" w:hAnsi="Calibri"/>
                <w:sz w:val="18"/>
                <w:szCs w:val="18"/>
                <w:lang w:eastAsia="nl-NL"/>
              </w:rPr>
            </w:r>
            <w:r w:rsidR="00E703BA">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r w:rsidR="00491646" w:rsidRPr="008F0F5B" w14:paraId="231F1603" w14:textId="77777777" w:rsidTr="00451693">
        <w:tc>
          <w:tcPr>
            <w:tcW w:w="1027" w:type="dxa"/>
          </w:tcPr>
          <w:p w14:paraId="49F23E6C"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6D518EEC" w14:textId="77777777" w:rsidR="00491646" w:rsidRPr="008F0F5B" w:rsidRDefault="00491646" w:rsidP="00451693">
            <w:pPr>
              <w:rPr>
                <w:rFonts w:ascii="Calibri" w:eastAsiaTheme="minorEastAsia" w:hAnsi="Calibri"/>
                <w:sz w:val="18"/>
                <w:szCs w:val="18"/>
                <w:highlight w:val="yellow"/>
                <w:lang w:eastAsia="nl-NL"/>
              </w:rPr>
            </w:pPr>
            <w:r w:rsidRPr="008F0F5B">
              <w:rPr>
                <w:rFonts w:ascii="Calibri" w:eastAsiaTheme="minorEastAsia" w:hAnsi="Calibri"/>
                <w:sz w:val="18"/>
                <w:szCs w:val="18"/>
                <w:lang w:eastAsia="nl-NL"/>
              </w:rPr>
              <w:t>Kopie certificaat NEN-EN-ISO 9001 of omschrijving gelijkwaardig kwaliteitsmanagementsysteem</w:t>
            </w:r>
          </w:p>
        </w:tc>
        <w:tc>
          <w:tcPr>
            <w:tcW w:w="1133" w:type="dxa"/>
          </w:tcPr>
          <w:p w14:paraId="6CE4DDD5" w14:textId="77777777" w:rsidR="00491646" w:rsidRPr="008F0F5B" w:rsidRDefault="00491646"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E703BA">
              <w:rPr>
                <w:rFonts w:ascii="Calibri" w:eastAsiaTheme="minorEastAsia" w:hAnsi="Calibri"/>
                <w:sz w:val="18"/>
                <w:szCs w:val="18"/>
                <w:lang w:eastAsia="nl-NL"/>
              </w:rPr>
            </w:r>
            <w:r w:rsidR="00E703BA">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r w:rsidR="00491646" w:rsidRPr="008F0F5B" w14:paraId="231100BD" w14:textId="77777777" w:rsidTr="00451693">
        <w:tc>
          <w:tcPr>
            <w:tcW w:w="1027" w:type="dxa"/>
          </w:tcPr>
          <w:p w14:paraId="7A9C3EA3"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571BF357" w14:textId="77777777" w:rsidR="00491646" w:rsidRPr="008F0F5B" w:rsidRDefault="00491646" w:rsidP="00451693">
            <w:pPr>
              <w:rPr>
                <w:rFonts w:ascii="Calibri" w:eastAsiaTheme="minorEastAsia" w:hAnsi="Calibri"/>
                <w:sz w:val="18"/>
                <w:szCs w:val="18"/>
                <w:lang w:eastAsia="nl-NL"/>
              </w:rPr>
            </w:pPr>
            <w:r w:rsidRPr="008F0F5B">
              <w:rPr>
                <w:rFonts w:ascii="Calibri" w:eastAsiaTheme="minorEastAsia" w:hAnsi="Calibri"/>
                <w:sz w:val="18"/>
                <w:szCs w:val="18"/>
                <w:lang w:eastAsia="nl-NL"/>
              </w:rPr>
              <w:t>Kopie van een ISAE 3402 Type II verklaring of gelijkwaardige verklaring</w:t>
            </w:r>
          </w:p>
        </w:tc>
        <w:tc>
          <w:tcPr>
            <w:tcW w:w="1133" w:type="dxa"/>
          </w:tcPr>
          <w:p w14:paraId="665341D2" w14:textId="77777777" w:rsidR="00491646" w:rsidRPr="008F0F5B" w:rsidRDefault="00491646"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E703BA">
              <w:rPr>
                <w:rFonts w:ascii="Calibri" w:eastAsiaTheme="minorEastAsia" w:hAnsi="Calibri"/>
                <w:sz w:val="18"/>
                <w:szCs w:val="18"/>
                <w:lang w:eastAsia="nl-NL"/>
              </w:rPr>
            </w:r>
            <w:r w:rsidR="00E703BA">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r w:rsidR="00491646" w:rsidRPr="008F0F5B" w14:paraId="33A3835B" w14:textId="77777777" w:rsidTr="00451693">
        <w:tc>
          <w:tcPr>
            <w:tcW w:w="1027" w:type="dxa"/>
          </w:tcPr>
          <w:p w14:paraId="5E561844"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27EDDF17" w14:textId="77777777" w:rsidR="00491646" w:rsidRPr="008F0F5B" w:rsidRDefault="00491646" w:rsidP="00451693">
            <w:pPr>
              <w:rPr>
                <w:rFonts w:ascii="Calibri" w:eastAsiaTheme="minorEastAsia" w:hAnsi="Calibri"/>
                <w:sz w:val="18"/>
                <w:szCs w:val="18"/>
                <w:lang w:eastAsia="nl-NL"/>
              </w:rPr>
            </w:pPr>
            <w:r w:rsidRPr="008F0F5B">
              <w:rPr>
                <w:rFonts w:ascii="Calibri" w:eastAsiaTheme="minorEastAsia" w:hAnsi="Calibri"/>
                <w:sz w:val="18"/>
                <w:szCs w:val="18"/>
                <w:lang w:eastAsia="nl-NL"/>
              </w:rPr>
              <w:t xml:space="preserve">Kopie certificaat NEN-EN-ISO 14001 of omschrijving gelijkwaardig </w:t>
            </w:r>
            <w:proofErr w:type="spellStart"/>
            <w:r w:rsidRPr="008F0F5B">
              <w:rPr>
                <w:rFonts w:ascii="Calibri" w:eastAsiaTheme="minorEastAsia" w:hAnsi="Calibri"/>
                <w:sz w:val="18"/>
                <w:szCs w:val="18"/>
                <w:lang w:eastAsia="nl-NL"/>
              </w:rPr>
              <w:t>millieumanagementsysteem</w:t>
            </w:r>
            <w:proofErr w:type="spellEnd"/>
          </w:p>
        </w:tc>
        <w:tc>
          <w:tcPr>
            <w:tcW w:w="1133" w:type="dxa"/>
          </w:tcPr>
          <w:p w14:paraId="6B944EE4" w14:textId="6E16AE78" w:rsidR="00491646" w:rsidRPr="008F0F5B" w:rsidRDefault="001429E2"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E703BA">
              <w:rPr>
                <w:rFonts w:ascii="Calibri" w:eastAsiaTheme="minorEastAsia" w:hAnsi="Calibri"/>
                <w:sz w:val="18"/>
                <w:szCs w:val="18"/>
                <w:lang w:eastAsia="nl-NL"/>
              </w:rPr>
            </w:r>
            <w:r w:rsidR="00E703BA">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bl>
    <w:p w14:paraId="5C0C2477" w14:textId="77777777" w:rsidR="00F85B62" w:rsidRPr="00F85B62" w:rsidRDefault="00F85B62" w:rsidP="00F85B62">
      <w:pPr>
        <w:rPr>
          <w:rFonts w:asciiTheme="minorHAnsi" w:hAnsiTheme="minorHAnsi" w:cstheme="minorHAnsi"/>
        </w:rPr>
      </w:pPr>
    </w:p>
    <w:p w14:paraId="58DFC58A" w14:textId="77777777" w:rsidR="00F85B62" w:rsidRPr="00F85B62" w:rsidRDefault="00F85B62" w:rsidP="00F85B62">
      <w:pPr>
        <w:rPr>
          <w:rFonts w:asciiTheme="minorHAnsi" w:hAnsiTheme="minorHAnsi" w:cstheme="minorHAnsi"/>
        </w:rPr>
      </w:pPr>
      <w:r w:rsidRPr="00F85B62">
        <w:rPr>
          <w:rFonts w:asciiTheme="minorHAnsi" w:hAnsiTheme="minorHAnsi" w:cstheme="minorHAnsi"/>
        </w:rPr>
        <w:t>Alle documenten dienen volledig te worden ingevuld en te worden geüpload via TenderNed.</w:t>
      </w:r>
    </w:p>
    <w:p w14:paraId="1BAA36F2" w14:textId="77777777" w:rsidR="00F85B62" w:rsidRPr="00F85B62" w:rsidRDefault="00F85B62" w:rsidP="00F85B62">
      <w:pPr>
        <w:rPr>
          <w:rFonts w:asciiTheme="minorHAnsi" w:hAnsiTheme="minorHAnsi" w:cstheme="minorHAnsi"/>
          <w:u w:val="single"/>
        </w:rPr>
      </w:pPr>
    </w:p>
    <w:p w14:paraId="6F9E71A4" w14:textId="55632F98" w:rsidR="00F85B62" w:rsidRPr="00F85B62" w:rsidRDefault="00F85B62" w:rsidP="00F85B62">
      <w:pPr>
        <w:rPr>
          <w:rFonts w:asciiTheme="minorHAnsi" w:hAnsiTheme="minorHAnsi" w:cstheme="minorHAnsi"/>
        </w:rPr>
      </w:pPr>
      <w:r w:rsidRPr="00F85B62">
        <w:rPr>
          <w:rFonts w:asciiTheme="minorHAnsi" w:hAnsiTheme="minorHAnsi" w:cstheme="minorHAnsi"/>
          <w:b/>
        </w:rPr>
        <w:lastRenderedPageBreak/>
        <w:t>NB.</w:t>
      </w:r>
      <w:r w:rsidRPr="00F85B62">
        <w:rPr>
          <w:rFonts w:asciiTheme="minorHAnsi" w:hAnsiTheme="minorHAnsi" w:cstheme="minorHAnsi"/>
        </w:rPr>
        <w:t xml:space="preserve"> </w:t>
      </w:r>
      <w:proofErr w:type="gramStart"/>
      <w:r w:rsidRPr="00F85B62">
        <w:rPr>
          <w:rFonts w:asciiTheme="minorHAnsi" w:hAnsiTheme="minorHAnsi" w:cstheme="minorHAnsi"/>
        </w:rPr>
        <w:t>Indien</w:t>
      </w:r>
      <w:proofErr w:type="gramEnd"/>
      <w:r w:rsidRPr="00F85B62">
        <w:rPr>
          <w:rFonts w:asciiTheme="minorHAnsi" w:hAnsiTheme="minorHAnsi" w:cstheme="minorHAnsi"/>
        </w:rPr>
        <w:t xml:space="preserve"> de </w:t>
      </w:r>
      <w:proofErr w:type="spellStart"/>
      <w:r w:rsidRPr="00F85B62">
        <w:rPr>
          <w:rFonts w:asciiTheme="minorHAnsi" w:hAnsiTheme="minorHAnsi" w:cstheme="minorHAnsi"/>
        </w:rPr>
        <w:t>ondertekeningsbevoegdheid</w:t>
      </w:r>
      <w:proofErr w:type="spellEnd"/>
      <w:r w:rsidRPr="00F85B62">
        <w:rPr>
          <w:rFonts w:asciiTheme="minorHAnsi" w:hAnsiTheme="minorHAnsi" w:cstheme="minorHAnsi"/>
        </w:rPr>
        <w:t xml:space="preserve"> is gebaseerd op een volmacht, dient een volmacht bij Aanmelding te zijn toegevoegd. De </w:t>
      </w:r>
      <w:proofErr w:type="spellStart"/>
      <w:r w:rsidRPr="00F85B62">
        <w:rPr>
          <w:rFonts w:asciiTheme="minorHAnsi" w:hAnsiTheme="minorHAnsi" w:cstheme="minorHAnsi"/>
        </w:rPr>
        <w:t>ondertekeningsbevoegdheid</w:t>
      </w:r>
      <w:proofErr w:type="spellEnd"/>
      <w:r w:rsidRPr="00F85B62">
        <w:rPr>
          <w:rFonts w:asciiTheme="minorHAnsi" w:hAnsiTheme="minorHAnsi" w:cstheme="minorHAnsi"/>
        </w:rPr>
        <w:t xml:space="preserve"> van degene die de volmacht afgeeft, moet kunnen worden afgeleid uit het uittreksel uit het handelsregister.</w:t>
      </w:r>
      <w:bookmarkStart w:id="0" w:name="_Toc455134569"/>
    </w:p>
    <w:p w14:paraId="2C7A91A5" w14:textId="77777777" w:rsidR="00F85B62" w:rsidRPr="00F85B62" w:rsidRDefault="00F85B62" w:rsidP="00F85B62">
      <w:pPr>
        <w:rPr>
          <w:rFonts w:asciiTheme="minorHAnsi" w:hAnsiTheme="minorHAnsi" w:cstheme="minorHAnsi"/>
          <w:b/>
        </w:rPr>
      </w:pPr>
    </w:p>
    <w:p w14:paraId="75324486" w14:textId="77777777" w:rsidR="00F85B62" w:rsidRPr="00F85B62" w:rsidRDefault="00F85B62" w:rsidP="00F85B62">
      <w:pPr>
        <w:rPr>
          <w:rFonts w:asciiTheme="minorHAnsi" w:hAnsiTheme="minorHAnsi" w:cstheme="minorHAnsi"/>
          <w:b/>
        </w:rPr>
      </w:pPr>
      <w:r w:rsidRPr="00F85B62">
        <w:rPr>
          <w:rFonts w:asciiTheme="minorHAnsi" w:hAnsiTheme="minorHAnsi" w:cstheme="minorHAnsi"/>
          <w:b/>
        </w:rPr>
        <w:t>Getekend voor akkoord:</w:t>
      </w:r>
      <w:bookmarkEnd w:id="0"/>
    </w:p>
    <w:p w14:paraId="247BC3DD" w14:textId="77777777" w:rsidR="00F85B62" w:rsidRPr="00F85B62" w:rsidRDefault="00F85B62" w:rsidP="00F85B62">
      <w:pPr>
        <w:rPr>
          <w:rFonts w:asciiTheme="minorHAnsi" w:hAnsiTheme="minorHAnsi" w:cstheme="minorHAnsi"/>
          <w:lang w:val="x-none"/>
        </w:rPr>
      </w:pPr>
    </w:p>
    <w:tbl>
      <w:tblPr>
        <w:tblW w:w="8018" w:type="dxa"/>
        <w:tblInd w:w="57" w:type="dxa"/>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3340"/>
        <w:gridCol w:w="4678"/>
      </w:tblGrid>
      <w:tr w:rsidR="00F85B62" w:rsidRPr="00F85B62" w14:paraId="0ED5BA6F" w14:textId="77777777" w:rsidTr="00457309">
        <w:trPr>
          <w:trHeight w:val="376"/>
          <w:tblHeader/>
        </w:trPr>
        <w:tc>
          <w:tcPr>
            <w:tcW w:w="3340" w:type="dxa"/>
            <w:shd w:val="clear" w:color="auto" w:fill="009EAD"/>
          </w:tcPr>
          <w:p w14:paraId="3B15C070" w14:textId="77777777" w:rsidR="00F85B62" w:rsidRPr="00F85B62" w:rsidRDefault="00F85B62" w:rsidP="00457309">
            <w:pPr>
              <w:keepNext/>
              <w:keepLines/>
              <w:rPr>
                <w:rFonts w:asciiTheme="minorHAnsi" w:hAnsiTheme="minorHAnsi" w:cstheme="minorHAnsi"/>
                <w:color w:val="FFFFFF"/>
              </w:rPr>
            </w:pPr>
          </w:p>
        </w:tc>
        <w:tc>
          <w:tcPr>
            <w:tcW w:w="4678" w:type="dxa"/>
            <w:shd w:val="clear" w:color="auto" w:fill="009EAD"/>
          </w:tcPr>
          <w:p w14:paraId="4C8469A5" w14:textId="77777777" w:rsidR="00F85B62" w:rsidRPr="00F85B62" w:rsidRDefault="00F85B62" w:rsidP="00457309">
            <w:pPr>
              <w:keepNext/>
              <w:keepLines/>
              <w:rPr>
                <w:rFonts w:asciiTheme="minorHAnsi" w:hAnsiTheme="minorHAnsi" w:cstheme="minorHAnsi"/>
                <w:color w:val="FFFFFF"/>
              </w:rPr>
            </w:pPr>
          </w:p>
        </w:tc>
      </w:tr>
      <w:tr w:rsidR="00F85B62" w:rsidRPr="00F85B62" w14:paraId="0E1CFBF8" w14:textId="77777777" w:rsidTr="00457309">
        <w:tc>
          <w:tcPr>
            <w:tcW w:w="3340" w:type="dxa"/>
          </w:tcPr>
          <w:p w14:paraId="385DDF7C"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Gegadigde</w:t>
            </w:r>
          </w:p>
        </w:tc>
        <w:tc>
          <w:tcPr>
            <w:tcW w:w="4678" w:type="dxa"/>
            <w:vAlign w:val="center"/>
          </w:tcPr>
          <w:p w14:paraId="04536381" w14:textId="77777777" w:rsidR="00F85B62" w:rsidRPr="00F85B62" w:rsidRDefault="00F85B62" w:rsidP="00457309">
            <w:pPr>
              <w:keepNext/>
              <w:keepLines/>
              <w:rPr>
                <w:rFonts w:asciiTheme="minorHAnsi" w:hAnsiTheme="minorHAnsi" w:cstheme="minorHAnsi"/>
                <w:color w:val="FFFFFF"/>
              </w:rPr>
            </w:pPr>
          </w:p>
        </w:tc>
      </w:tr>
      <w:tr w:rsidR="00F85B62" w:rsidRPr="00F85B62" w14:paraId="3885172D" w14:textId="77777777" w:rsidTr="00457309">
        <w:tc>
          <w:tcPr>
            <w:tcW w:w="3340" w:type="dxa"/>
          </w:tcPr>
          <w:p w14:paraId="08FB241A"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Naam</w:t>
            </w:r>
          </w:p>
        </w:tc>
        <w:tc>
          <w:tcPr>
            <w:tcW w:w="4678" w:type="dxa"/>
            <w:vAlign w:val="center"/>
          </w:tcPr>
          <w:p w14:paraId="25A4A61B" w14:textId="77777777" w:rsidR="00F85B62" w:rsidRPr="00F85B62" w:rsidRDefault="00F85B62" w:rsidP="00457309">
            <w:pPr>
              <w:keepNext/>
              <w:keepLines/>
              <w:rPr>
                <w:rFonts w:asciiTheme="minorHAnsi" w:hAnsiTheme="minorHAnsi" w:cstheme="minorHAnsi"/>
                <w:color w:val="FFFFFF"/>
              </w:rPr>
            </w:pPr>
          </w:p>
        </w:tc>
      </w:tr>
      <w:tr w:rsidR="00F85B62" w:rsidRPr="00F85B62" w14:paraId="75ABE0CA" w14:textId="77777777" w:rsidTr="00457309">
        <w:tc>
          <w:tcPr>
            <w:tcW w:w="3340" w:type="dxa"/>
          </w:tcPr>
          <w:p w14:paraId="64D6EA1E"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Functie</w:t>
            </w:r>
          </w:p>
        </w:tc>
        <w:tc>
          <w:tcPr>
            <w:tcW w:w="4678" w:type="dxa"/>
            <w:vAlign w:val="center"/>
          </w:tcPr>
          <w:p w14:paraId="23E079C3" w14:textId="77777777" w:rsidR="00F85B62" w:rsidRPr="00F85B62" w:rsidRDefault="00F85B62" w:rsidP="00457309">
            <w:pPr>
              <w:keepNext/>
              <w:keepLines/>
              <w:rPr>
                <w:rFonts w:asciiTheme="minorHAnsi" w:hAnsiTheme="minorHAnsi" w:cstheme="minorHAnsi"/>
                <w:iCs/>
                <w:color w:val="FFFFFF"/>
              </w:rPr>
            </w:pPr>
          </w:p>
        </w:tc>
      </w:tr>
      <w:tr w:rsidR="00F85B62" w:rsidRPr="00F85B62" w14:paraId="553F98A2" w14:textId="77777777" w:rsidTr="00457309">
        <w:tc>
          <w:tcPr>
            <w:tcW w:w="3340" w:type="dxa"/>
          </w:tcPr>
          <w:p w14:paraId="5DDB9300"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Plaats</w:t>
            </w:r>
          </w:p>
        </w:tc>
        <w:tc>
          <w:tcPr>
            <w:tcW w:w="4678" w:type="dxa"/>
            <w:vAlign w:val="center"/>
          </w:tcPr>
          <w:p w14:paraId="4BA35D50" w14:textId="77777777" w:rsidR="00F85B62" w:rsidRPr="00F85B62" w:rsidRDefault="00F85B62" w:rsidP="00457309">
            <w:pPr>
              <w:keepNext/>
              <w:keepLines/>
              <w:rPr>
                <w:rFonts w:asciiTheme="minorHAnsi" w:hAnsiTheme="minorHAnsi" w:cstheme="minorHAnsi"/>
                <w:iCs/>
                <w:color w:val="FFFFFF"/>
              </w:rPr>
            </w:pPr>
          </w:p>
        </w:tc>
      </w:tr>
      <w:tr w:rsidR="00F85B62" w:rsidRPr="00F85B62" w14:paraId="14D26F72" w14:textId="77777777" w:rsidTr="00457309">
        <w:tc>
          <w:tcPr>
            <w:tcW w:w="3340" w:type="dxa"/>
          </w:tcPr>
          <w:p w14:paraId="03CF5F23"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Datum</w:t>
            </w:r>
          </w:p>
        </w:tc>
        <w:tc>
          <w:tcPr>
            <w:tcW w:w="4678" w:type="dxa"/>
            <w:vAlign w:val="center"/>
          </w:tcPr>
          <w:p w14:paraId="458184DA" w14:textId="77777777" w:rsidR="00F85B62" w:rsidRPr="00F85B62" w:rsidRDefault="00F85B62" w:rsidP="00457309">
            <w:pPr>
              <w:keepNext/>
              <w:keepLines/>
              <w:rPr>
                <w:rFonts w:asciiTheme="minorHAnsi" w:hAnsiTheme="minorHAnsi" w:cstheme="minorHAnsi"/>
                <w:iCs/>
                <w:color w:val="FFFFFF"/>
              </w:rPr>
            </w:pPr>
          </w:p>
        </w:tc>
      </w:tr>
      <w:tr w:rsidR="00F85B62" w:rsidRPr="00F85B62" w14:paraId="3A051681" w14:textId="77777777" w:rsidTr="00457309">
        <w:tc>
          <w:tcPr>
            <w:tcW w:w="3340" w:type="dxa"/>
          </w:tcPr>
          <w:p w14:paraId="680A307E"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Handtekening</w:t>
            </w:r>
          </w:p>
          <w:p w14:paraId="69F347EF" w14:textId="77777777" w:rsidR="00F85B62" w:rsidRPr="00F85B62" w:rsidRDefault="00F85B62" w:rsidP="00457309">
            <w:pPr>
              <w:rPr>
                <w:rFonts w:asciiTheme="minorHAnsi" w:hAnsiTheme="minorHAnsi" w:cstheme="minorHAnsi"/>
                <w:bCs/>
              </w:rPr>
            </w:pPr>
          </w:p>
          <w:p w14:paraId="351B86D3" w14:textId="77777777" w:rsidR="00F85B62" w:rsidRPr="00F85B62" w:rsidRDefault="00F85B62" w:rsidP="00457309">
            <w:pPr>
              <w:rPr>
                <w:rFonts w:asciiTheme="minorHAnsi" w:hAnsiTheme="minorHAnsi" w:cstheme="minorHAnsi"/>
                <w:bCs/>
              </w:rPr>
            </w:pPr>
          </w:p>
          <w:p w14:paraId="7C100ED0" w14:textId="77777777" w:rsidR="00F85B62" w:rsidRPr="00F85B62" w:rsidRDefault="00F85B62" w:rsidP="00457309">
            <w:pPr>
              <w:keepNext/>
              <w:keepLines/>
              <w:rPr>
                <w:rFonts w:asciiTheme="minorHAnsi" w:hAnsiTheme="minorHAnsi" w:cstheme="minorHAnsi"/>
                <w:iCs/>
                <w:color w:val="FFFFFF"/>
              </w:rPr>
            </w:pPr>
          </w:p>
        </w:tc>
        <w:tc>
          <w:tcPr>
            <w:tcW w:w="4678" w:type="dxa"/>
            <w:vAlign w:val="center"/>
          </w:tcPr>
          <w:p w14:paraId="0F152A51" w14:textId="77777777" w:rsidR="00F85B62" w:rsidRPr="00F85B62" w:rsidRDefault="00F85B62" w:rsidP="00457309">
            <w:pPr>
              <w:keepNext/>
              <w:keepLines/>
              <w:rPr>
                <w:rFonts w:asciiTheme="minorHAnsi" w:hAnsiTheme="minorHAnsi" w:cstheme="minorHAnsi"/>
                <w:iCs/>
                <w:color w:val="FFFFFF"/>
              </w:rPr>
            </w:pPr>
          </w:p>
        </w:tc>
      </w:tr>
    </w:tbl>
    <w:p w14:paraId="703D2BBA" w14:textId="77777777" w:rsidR="00F85B62" w:rsidRPr="00F85B62" w:rsidRDefault="00F85B62" w:rsidP="00F85B62">
      <w:pPr>
        <w:rPr>
          <w:rFonts w:asciiTheme="minorHAnsi" w:hAnsiTheme="minorHAnsi" w:cstheme="minorHAnsi"/>
        </w:rPr>
      </w:pPr>
    </w:p>
    <w:p w14:paraId="1375BD28" w14:textId="77777777" w:rsidR="00B97BE8" w:rsidRPr="00F85B62" w:rsidRDefault="00B97BE8" w:rsidP="00B97BE8">
      <w:pPr>
        <w:rPr>
          <w:rFonts w:asciiTheme="minorHAnsi" w:hAnsiTheme="minorHAnsi" w:cstheme="minorHAnsi"/>
        </w:rPr>
      </w:pPr>
    </w:p>
    <w:p w14:paraId="4891678C" w14:textId="77777777" w:rsidR="00B97BE8" w:rsidRPr="00B97BE8" w:rsidRDefault="00B97BE8" w:rsidP="00B97BE8">
      <w:pPr>
        <w:rPr>
          <w:lang w:eastAsia="nl-NL"/>
        </w:rPr>
      </w:pPr>
    </w:p>
    <w:sectPr w:rsidR="00B97BE8" w:rsidRPr="00B97BE8" w:rsidSect="00D857E0">
      <w:headerReference w:type="default" r:id="rId11"/>
      <w:footerReference w:type="default" r:id="rId12"/>
      <w:headerReference w:type="first" r:id="rId13"/>
      <w:pgSz w:w="11906" w:h="16838" w:code="9"/>
      <w:pgMar w:top="2410" w:right="1304" w:bottom="1531" w:left="1985"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0C972" w14:textId="77777777" w:rsidR="00E703BA" w:rsidRDefault="00E703BA">
      <w:r>
        <w:separator/>
      </w:r>
    </w:p>
  </w:endnote>
  <w:endnote w:type="continuationSeparator" w:id="0">
    <w:p w14:paraId="26890395" w14:textId="77777777" w:rsidR="00E703BA" w:rsidRDefault="00E7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503020202020204"/>
    <w:charset w:val="00"/>
    <w:family w:val="swiss"/>
    <w:pitch w:val="variable"/>
    <w:sig w:usb0="80000287" w:usb1="00000000" w:usb2="00000000" w:usb3="00000000" w:csb0="0000000F" w:csb1="00000000"/>
  </w:font>
  <w:font w:name="Myriad">
    <w:altName w:val="Calibri"/>
    <w:panose1 w:val="020B0604020202020204"/>
    <w:charset w:val="00"/>
    <w:family w:val="swiss"/>
    <w:pitch w:val="variable"/>
    <w:sig w:usb0="00000001"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5D64" w14:textId="02DBFA74" w:rsidR="00483617" w:rsidRDefault="00483617">
    <w:pPr>
      <w:pStyle w:val="Voettekst"/>
    </w:pPr>
    <w:r w:rsidRPr="00660553">
      <w:rPr>
        <w:lang w:val="en-US" w:eastAsia="x-none"/>
      </w:rPr>
      <w:tab/>
    </w:r>
    <w:r w:rsidRPr="00660553">
      <w:rPr>
        <w:rStyle w:val="Paginanummer"/>
      </w:rPr>
      <w:fldChar w:fldCharType="begin"/>
    </w:r>
    <w:r w:rsidRPr="00A4091A">
      <w:rPr>
        <w:rStyle w:val="Paginanummer"/>
        <w:lang w:val="en-US"/>
      </w:rPr>
      <w:instrText xml:space="preserve"> PAGE   \* MERGEFORMAT </w:instrText>
    </w:r>
    <w:r w:rsidRPr="00660553">
      <w:rPr>
        <w:rStyle w:val="Paginanummer"/>
      </w:rPr>
      <w:fldChar w:fldCharType="separate"/>
    </w:r>
    <w:r w:rsidR="00077D21" w:rsidRPr="00077D21">
      <w:rPr>
        <w:rStyle w:val="Paginanummer"/>
        <w:noProof/>
      </w:rPr>
      <w:t>2</w:t>
    </w:r>
    <w:r w:rsidRPr="00660553">
      <w:rPr>
        <w:rStyle w:val="Paginanummer"/>
      </w:rPr>
      <w:fldChar w:fldCharType="end"/>
    </w:r>
    <w:r w:rsidRPr="00660553">
      <w:rPr>
        <w:rStyle w:val="Paginanummer"/>
      </w:rPr>
      <w:t>/</w:t>
    </w:r>
    <w:r w:rsidR="00E703BA">
      <w:fldChar w:fldCharType="begin"/>
    </w:r>
    <w:r w:rsidR="00E703BA">
      <w:instrText>NUMPAGES   \* MERGEFORMAT</w:instrText>
    </w:r>
    <w:r w:rsidR="00E703BA">
      <w:fldChar w:fldCharType="separate"/>
    </w:r>
    <w:r w:rsidR="00077D21" w:rsidRPr="00077D21">
      <w:rPr>
        <w:rStyle w:val="Paginanummer"/>
        <w:noProof/>
      </w:rPr>
      <w:t>2</w:t>
    </w:r>
    <w:r w:rsidR="00E703BA">
      <w:rPr>
        <w:rStyle w:val="Paginanumm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4CF6A" w14:textId="77777777" w:rsidR="00E703BA" w:rsidRDefault="00E703BA">
      <w:r>
        <w:separator/>
      </w:r>
    </w:p>
  </w:footnote>
  <w:footnote w:type="continuationSeparator" w:id="0">
    <w:p w14:paraId="5C5A3F66" w14:textId="77777777" w:rsidR="00E703BA" w:rsidRDefault="00E70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220"/>
    </w:tblGrid>
    <w:tr w:rsidR="00483617" w:rsidRPr="00F731C9" w14:paraId="3E867BF5" w14:textId="77777777" w:rsidTr="00E0006A">
      <w:trPr>
        <w:trHeight w:hRule="exact" w:val="1264"/>
      </w:trPr>
      <w:tc>
        <w:tcPr>
          <w:tcW w:w="5220" w:type="dxa"/>
          <w:tcBorders>
            <w:top w:val="nil"/>
            <w:left w:val="nil"/>
            <w:bottom w:val="nil"/>
            <w:right w:val="nil"/>
          </w:tcBorders>
        </w:tcPr>
        <w:p w14:paraId="07BED1E2" w14:textId="2FAC9D1B" w:rsidR="00483617" w:rsidRPr="0092168D" w:rsidRDefault="00483617" w:rsidP="009457D8">
          <w:pPr>
            <w:pStyle w:val="Koptekst"/>
          </w:pPr>
        </w:p>
      </w:tc>
    </w:tr>
  </w:tbl>
  <w:p w14:paraId="484E29F7" w14:textId="0C13EDFA" w:rsidR="00483617" w:rsidRDefault="002342D9">
    <w:pPr>
      <w:pStyle w:val="Koptekst"/>
    </w:pPr>
    <w:r>
      <w:rPr>
        <w:noProof/>
      </w:rPr>
      <w:drawing>
        <wp:anchor distT="0" distB="0" distL="114300" distR="114300" simplePos="0" relativeHeight="251664896" behindDoc="1" locked="0" layoutInCell="1" allowOverlap="1" wp14:anchorId="0481C982" wp14:editId="363FF93E">
          <wp:simplePos x="0" y="0"/>
          <wp:positionH relativeFrom="column">
            <wp:posOffset>2823882</wp:posOffset>
          </wp:positionH>
          <wp:positionV relativeFrom="paragraph">
            <wp:posOffset>-816423</wp:posOffset>
          </wp:positionV>
          <wp:extent cx="2558415" cy="718185"/>
          <wp:effectExtent l="0" t="0" r="0" b="5715"/>
          <wp:wrapNone/>
          <wp:docPr id="2" name="Afbeelding 2"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484A" w14:textId="37FBB43C" w:rsidR="00B328D9" w:rsidRDefault="00CE73B4">
    <w:pPr>
      <w:pStyle w:val="Koptekst"/>
    </w:pPr>
    <w:r>
      <w:rPr>
        <w:noProof/>
      </w:rPr>
      <w:drawing>
        <wp:anchor distT="0" distB="0" distL="114300" distR="114300" simplePos="0" relativeHeight="251662848" behindDoc="1" locked="0" layoutInCell="1" allowOverlap="1" wp14:anchorId="4E3E3EEF" wp14:editId="41D4517F">
          <wp:simplePos x="0" y="0"/>
          <wp:positionH relativeFrom="column">
            <wp:posOffset>2877671</wp:posOffset>
          </wp:positionH>
          <wp:positionV relativeFrom="paragraph">
            <wp:posOffset>-72353</wp:posOffset>
          </wp:positionV>
          <wp:extent cx="2558415" cy="718185"/>
          <wp:effectExtent l="0" t="0" r="0" b="5715"/>
          <wp:wrapNone/>
          <wp:docPr id="1" name="Afbeelding 1"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37B0"/>
    <w:multiLevelType w:val="hybridMultilevel"/>
    <w:tmpl w:val="3998FB0E"/>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9079FB"/>
    <w:multiLevelType w:val="hybridMultilevel"/>
    <w:tmpl w:val="E7D0C2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904396"/>
    <w:multiLevelType w:val="hybridMultilevel"/>
    <w:tmpl w:val="411C1E0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0479A0"/>
    <w:multiLevelType w:val="hybridMultilevel"/>
    <w:tmpl w:val="6888C2DE"/>
    <w:lvl w:ilvl="0" w:tplc="0413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246ED"/>
    <w:multiLevelType w:val="hybridMultilevel"/>
    <w:tmpl w:val="7278EE1A"/>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E77DB6"/>
    <w:multiLevelType w:val="hybridMultilevel"/>
    <w:tmpl w:val="FC8657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BB2CA0"/>
    <w:multiLevelType w:val="multilevel"/>
    <w:tmpl w:val="7D1A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AC0C55"/>
    <w:multiLevelType w:val="hybridMultilevel"/>
    <w:tmpl w:val="9684D8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D650C7"/>
    <w:multiLevelType w:val="hybridMultilevel"/>
    <w:tmpl w:val="2D4E72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A50F0F"/>
    <w:multiLevelType w:val="hybridMultilevel"/>
    <w:tmpl w:val="DF6CAE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315D788E"/>
    <w:multiLevelType w:val="hybridMultilevel"/>
    <w:tmpl w:val="5BA6852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960D05"/>
    <w:multiLevelType w:val="hybridMultilevel"/>
    <w:tmpl w:val="4506655A"/>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E44C24"/>
    <w:multiLevelType w:val="hybridMultilevel"/>
    <w:tmpl w:val="92EE49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502981"/>
    <w:multiLevelType w:val="hybridMultilevel"/>
    <w:tmpl w:val="CDC23686"/>
    <w:lvl w:ilvl="0" w:tplc="05E8EABC">
      <w:start w:val="1"/>
      <w:numFmt w:val="bullet"/>
      <w:lvlText w:val=""/>
      <w:lvlJc w:val="left"/>
      <w:pPr>
        <w:tabs>
          <w:tab w:val="num" w:pos="720"/>
        </w:tabs>
        <w:ind w:left="720" w:hanging="360"/>
      </w:pPr>
      <w:rPr>
        <w:rFonts w:ascii="Wingdings" w:hAnsi="Wingdings" w:hint="default"/>
      </w:rPr>
    </w:lvl>
    <w:lvl w:ilvl="1" w:tplc="CF90696C" w:tentative="1">
      <w:start w:val="1"/>
      <w:numFmt w:val="bullet"/>
      <w:lvlText w:val=""/>
      <w:lvlJc w:val="left"/>
      <w:pPr>
        <w:tabs>
          <w:tab w:val="num" w:pos="1440"/>
        </w:tabs>
        <w:ind w:left="1440" w:hanging="360"/>
      </w:pPr>
      <w:rPr>
        <w:rFonts w:ascii="Wingdings" w:hAnsi="Wingdings" w:hint="default"/>
      </w:rPr>
    </w:lvl>
    <w:lvl w:ilvl="2" w:tplc="B42A21B4" w:tentative="1">
      <w:start w:val="1"/>
      <w:numFmt w:val="bullet"/>
      <w:lvlText w:val=""/>
      <w:lvlJc w:val="left"/>
      <w:pPr>
        <w:tabs>
          <w:tab w:val="num" w:pos="2160"/>
        </w:tabs>
        <w:ind w:left="2160" w:hanging="360"/>
      </w:pPr>
      <w:rPr>
        <w:rFonts w:ascii="Wingdings" w:hAnsi="Wingdings" w:hint="default"/>
      </w:rPr>
    </w:lvl>
    <w:lvl w:ilvl="3" w:tplc="71A4343A" w:tentative="1">
      <w:start w:val="1"/>
      <w:numFmt w:val="bullet"/>
      <w:lvlText w:val=""/>
      <w:lvlJc w:val="left"/>
      <w:pPr>
        <w:tabs>
          <w:tab w:val="num" w:pos="2880"/>
        </w:tabs>
        <w:ind w:left="2880" w:hanging="360"/>
      </w:pPr>
      <w:rPr>
        <w:rFonts w:ascii="Wingdings" w:hAnsi="Wingdings" w:hint="default"/>
      </w:rPr>
    </w:lvl>
    <w:lvl w:ilvl="4" w:tplc="1F7ACCCE" w:tentative="1">
      <w:start w:val="1"/>
      <w:numFmt w:val="bullet"/>
      <w:lvlText w:val=""/>
      <w:lvlJc w:val="left"/>
      <w:pPr>
        <w:tabs>
          <w:tab w:val="num" w:pos="3600"/>
        </w:tabs>
        <w:ind w:left="3600" w:hanging="360"/>
      </w:pPr>
      <w:rPr>
        <w:rFonts w:ascii="Wingdings" w:hAnsi="Wingdings" w:hint="default"/>
      </w:rPr>
    </w:lvl>
    <w:lvl w:ilvl="5" w:tplc="92148498" w:tentative="1">
      <w:start w:val="1"/>
      <w:numFmt w:val="bullet"/>
      <w:lvlText w:val=""/>
      <w:lvlJc w:val="left"/>
      <w:pPr>
        <w:tabs>
          <w:tab w:val="num" w:pos="4320"/>
        </w:tabs>
        <w:ind w:left="4320" w:hanging="360"/>
      </w:pPr>
      <w:rPr>
        <w:rFonts w:ascii="Wingdings" w:hAnsi="Wingdings" w:hint="default"/>
      </w:rPr>
    </w:lvl>
    <w:lvl w:ilvl="6" w:tplc="36BA00EC" w:tentative="1">
      <w:start w:val="1"/>
      <w:numFmt w:val="bullet"/>
      <w:lvlText w:val=""/>
      <w:lvlJc w:val="left"/>
      <w:pPr>
        <w:tabs>
          <w:tab w:val="num" w:pos="5040"/>
        </w:tabs>
        <w:ind w:left="5040" w:hanging="360"/>
      </w:pPr>
      <w:rPr>
        <w:rFonts w:ascii="Wingdings" w:hAnsi="Wingdings" w:hint="default"/>
      </w:rPr>
    </w:lvl>
    <w:lvl w:ilvl="7" w:tplc="CDF4AC32" w:tentative="1">
      <w:start w:val="1"/>
      <w:numFmt w:val="bullet"/>
      <w:lvlText w:val=""/>
      <w:lvlJc w:val="left"/>
      <w:pPr>
        <w:tabs>
          <w:tab w:val="num" w:pos="5760"/>
        </w:tabs>
        <w:ind w:left="5760" w:hanging="360"/>
      </w:pPr>
      <w:rPr>
        <w:rFonts w:ascii="Wingdings" w:hAnsi="Wingdings" w:hint="default"/>
      </w:rPr>
    </w:lvl>
    <w:lvl w:ilvl="8" w:tplc="72EC688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57306D"/>
    <w:multiLevelType w:val="hybridMultilevel"/>
    <w:tmpl w:val="0018D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9F56D3"/>
    <w:multiLevelType w:val="hybridMultilevel"/>
    <w:tmpl w:val="265288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7947A9"/>
    <w:multiLevelType w:val="multilevel"/>
    <w:tmpl w:val="96420FB0"/>
    <w:styleLink w:val="Lijstopsommingctrl5"/>
    <w:lvl w:ilvl="0">
      <w:start w:val="1"/>
      <w:numFmt w:val="bullet"/>
      <w:lvlText w:val="•"/>
      <w:lvlJc w:val="left"/>
      <w:pPr>
        <w:tabs>
          <w:tab w:val="num" w:pos="357"/>
        </w:tabs>
        <w:ind w:left="357" w:hanging="357"/>
      </w:pPr>
      <w:rPr>
        <w:rFonts w:ascii="Calibri" w:hAnsi="Calibri" w:hint="default"/>
        <w:sz w:val="18"/>
      </w:rPr>
    </w:lvl>
    <w:lvl w:ilvl="1">
      <w:start w:val="1"/>
      <w:numFmt w:val="bullet"/>
      <w:lvlText w:val="‐"/>
      <w:lvlJc w:val="left"/>
      <w:pPr>
        <w:tabs>
          <w:tab w:val="num" w:pos="720"/>
        </w:tabs>
        <w:ind w:left="720" w:hanging="363"/>
      </w:pPr>
      <w:rPr>
        <w:rFonts w:ascii="Calibri" w:hAnsi="Calibri" w:hint="default"/>
        <w:sz w:val="20"/>
      </w:rPr>
    </w:lvl>
    <w:lvl w:ilvl="2">
      <w:start w:val="1"/>
      <w:numFmt w:val="decimal"/>
      <w:lvlText w:val="%3."/>
      <w:lvlJc w:val="left"/>
      <w:pPr>
        <w:tabs>
          <w:tab w:val="num" w:pos="720"/>
        </w:tabs>
        <w:ind w:left="720" w:hanging="363"/>
      </w:pPr>
      <w:rPr>
        <w:rFonts w:ascii="Calibri" w:hAnsi="Calibri" w:cs="Times New Roman" w:hint="default"/>
        <w:sz w:val="20"/>
      </w:rPr>
    </w:lvl>
    <w:lvl w:ilvl="3">
      <w:start w:val="1"/>
      <w:numFmt w:val="lowerLetter"/>
      <w:lvlText w:val="%4."/>
      <w:lvlJc w:val="left"/>
      <w:pPr>
        <w:tabs>
          <w:tab w:val="num" w:pos="1077"/>
        </w:tabs>
        <w:ind w:left="1077" w:hanging="357"/>
      </w:pPr>
      <w:rPr>
        <w:rFonts w:ascii="Calibri" w:hAnsi="Calibri" w:cs="Times New Roman" w:hint="default"/>
        <w:b w:val="0"/>
        <w:i w:val="0"/>
        <w:color w:val="auto"/>
        <w:sz w:val="20"/>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19" w15:restartNumberingAfterBreak="0">
    <w:nsid w:val="405F3CD8"/>
    <w:multiLevelType w:val="hybridMultilevel"/>
    <w:tmpl w:val="BE5E9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D162CB"/>
    <w:multiLevelType w:val="hybridMultilevel"/>
    <w:tmpl w:val="82E2A318"/>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06C12"/>
    <w:multiLevelType w:val="hybridMultilevel"/>
    <w:tmpl w:val="74568240"/>
    <w:lvl w:ilvl="0" w:tplc="0413000F">
      <w:start w:val="1"/>
      <w:numFmt w:val="decimal"/>
      <w:lvlText w:val="%1."/>
      <w:lvlJc w:val="left"/>
      <w:pPr>
        <w:ind w:left="1431" w:hanging="360"/>
      </w:pPr>
    </w:lvl>
    <w:lvl w:ilvl="1" w:tplc="04130019" w:tentative="1">
      <w:start w:val="1"/>
      <w:numFmt w:val="lowerLetter"/>
      <w:lvlText w:val="%2."/>
      <w:lvlJc w:val="left"/>
      <w:pPr>
        <w:ind w:left="2151" w:hanging="360"/>
      </w:pPr>
    </w:lvl>
    <w:lvl w:ilvl="2" w:tplc="0413001B" w:tentative="1">
      <w:start w:val="1"/>
      <w:numFmt w:val="lowerRoman"/>
      <w:lvlText w:val="%3."/>
      <w:lvlJc w:val="right"/>
      <w:pPr>
        <w:ind w:left="2871" w:hanging="180"/>
      </w:pPr>
    </w:lvl>
    <w:lvl w:ilvl="3" w:tplc="0413000F" w:tentative="1">
      <w:start w:val="1"/>
      <w:numFmt w:val="decimal"/>
      <w:lvlText w:val="%4."/>
      <w:lvlJc w:val="left"/>
      <w:pPr>
        <w:ind w:left="3591" w:hanging="360"/>
      </w:pPr>
    </w:lvl>
    <w:lvl w:ilvl="4" w:tplc="04130019" w:tentative="1">
      <w:start w:val="1"/>
      <w:numFmt w:val="lowerLetter"/>
      <w:lvlText w:val="%5."/>
      <w:lvlJc w:val="left"/>
      <w:pPr>
        <w:ind w:left="4311" w:hanging="360"/>
      </w:pPr>
    </w:lvl>
    <w:lvl w:ilvl="5" w:tplc="0413001B" w:tentative="1">
      <w:start w:val="1"/>
      <w:numFmt w:val="lowerRoman"/>
      <w:lvlText w:val="%6."/>
      <w:lvlJc w:val="right"/>
      <w:pPr>
        <w:ind w:left="5031" w:hanging="180"/>
      </w:pPr>
    </w:lvl>
    <w:lvl w:ilvl="6" w:tplc="0413000F" w:tentative="1">
      <w:start w:val="1"/>
      <w:numFmt w:val="decimal"/>
      <w:lvlText w:val="%7."/>
      <w:lvlJc w:val="left"/>
      <w:pPr>
        <w:ind w:left="5751" w:hanging="360"/>
      </w:pPr>
    </w:lvl>
    <w:lvl w:ilvl="7" w:tplc="04130019" w:tentative="1">
      <w:start w:val="1"/>
      <w:numFmt w:val="lowerLetter"/>
      <w:lvlText w:val="%8."/>
      <w:lvlJc w:val="left"/>
      <w:pPr>
        <w:ind w:left="6471" w:hanging="360"/>
      </w:pPr>
    </w:lvl>
    <w:lvl w:ilvl="8" w:tplc="0413001B" w:tentative="1">
      <w:start w:val="1"/>
      <w:numFmt w:val="lowerRoman"/>
      <w:lvlText w:val="%9."/>
      <w:lvlJc w:val="right"/>
      <w:pPr>
        <w:ind w:left="7191" w:hanging="180"/>
      </w:pPr>
    </w:lvl>
  </w:abstractNum>
  <w:abstractNum w:abstractNumId="22" w15:restartNumberingAfterBreak="0">
    <w:nsid w:val="42A31F25"/>
    <w:multiLevelType w:val="hybridMultilevel"/>
    <w:tmpl w:val="1BBAFD1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8D7EBF"/>
    <w:multiLevelType w:val="hybridMultilevel"/>
    <w:tmpl w:val="7CF8C972"/>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1D79BD"/>
    <w:multiLevelType w:val="hybridMultilevel"/>
    <w:tmpl w:val="69880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FC1118"/>
    <w:multiLevelType w:val="hybridMultilevel"/>
    <w:tmpl w:val="10E220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DC1294"/>
    <w:multiLevelType w:val="hybridMultilevel"/>
    <w:tmpl w:val="69425F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9134F9"/>
    <w:multiLevelType w:val="hybridMultilevel"/>
    <w:tmpl w:val="F5881C7E"/>
    <w:lvl w:ilvl="0" w:tplc="71A43FAE">
      <w:start w:val="1"/>
      <w:numFmt w:val="bullet"/>
      <w:lvlText w:val=""/>
      <w:lvlJc w:val="left"/>
      <w:pPr>
        <w:tabs>
          <w:tab w:val="num" w:pos="720"/>
        </w:tabs>
        <w:ind w:left="720" w:hanging="360"/>
      </w:pPr>
      <w:rPr>
        <w:rFonts w:ascii="Wingdings" w:hAnsi="Wingdings" w:hint="default"/>
      </w:rPr>
    </w:lvl>
    <w:lvl w:ilvl="1" w:tplc="5BE4BFBE" w:tentative="1">
      <w:start w:val="1"/>
      <w:numFmt w:val="bullet"/>
      <w:lvlText w:val=""/>
      <w:lvlJc w:val="left"/>
      <w:pPr>
        <w:tabs>
          <w:tab w:val="num" w:pos="1440"/>
        </w:tabs>
        <w:ind w:left="1440" w:hanging="360"/>
      </w:pPr>
      <w:rPr>
        <w:rFonts w:ascii="Wingdings" w:hAnsi="Wingdings" w:hint="default"/>
      </w:rPr>
    </w:lvl>
    <w:lvl w:ilvl="2" w:tplc="85A6AA36" w:tentative="1">
      <w:start w:val="1"/>
      <w:numFmt w:val="bullet"/>
      <w:lvlText w:val=""/>
      <w:lvlJc w:val="left"/>
      <w:pPr>
        <w:tabs>
          <w:tab w:val="num" w:pos="2160"/>
        </w:tabs>
        <w:ind w:left="2160" w:hanging="360"/>
      </w:pPr>
      <w:rPr>
        <w:rFonts w:ascii="Wingdings" w:hAnsi="Wingdings" w:hint="default"/>
      </w:rPr>
    </w:lvl>
    <w:lvl w:ilvl="3" w:tplc="87F2E888" w:tentative="1">
      <w:start w:val="1"/>
      <w:numFmt w:val="bullet"/>
      <w:lvlText w:val=""/>
      <w:lvlJc w:val="left"/>
      <w:pPr>
        <w:tabs>
          <w:tab w:val="num" w:pos="2880"/>
        </w:tabs>
        <w:ind w:left="2880" w:hanging="360"/>
      </w:pPr>
      <w:rPr>
        <w:rFonts w:ascii="Wingdings" w:hAnsi="Wingdings" w:hint="default"/>
      </w:rPr>
    </w:lvl>
    <w:lvl w:ilvl="4" w:tplc="550E4C34" w:tentative="1">
      <w:start w:val="1"/>
      <w:numFmt w:val="bullet"/>
      <w:lvlText w:val=""/>
      <w:lvlJc w:val="left"/>
      <w:pPr>
        <w:tabs>
          <w:tab w:val="num" w:pos="3600"/>
        </w:tabs>
        <w:ind w:left="3600" w:hanging="360"/>
      </w:pPr>
      <w:rPr>
        <w:rFonts w:ascii="Wingdings" w:hAnsi="Wingdings" w:hint="default"/>
      </w:rPr>
    </w:lvl>
    <w:lvl w:ilvl="5" w:tplc="E2988106" w:tentative="1">
      <w:start w:val="1"/>
      <w:numFmt w:val="bullet"/>
      <w:lvlText w:val=""/>
      <w:lvlJc w:val="left"/>
      <w:pPr>
        <w:tabs>
          <w:tab w:val="num" w:pos="4320"/>
        </w:tabs>
        <w:ind w:left="4320" w:hanging="360"/>
      </w:pPr>
      <w:rPr>
        <w:rFonts w:ascii="Wingdings" w:hAnsi="Wingdings" w:hint="default"/>
      </w:rPr>
    </w:lvl>
    <w:lvl w:ilvl="6" w:tplc="3056E22C" w:tentative="1">
      <w:start w:val="1"/>
      <w:numFmt w:val="bullet"/>
      <w:lvlText w:val=""/>
      <w:lvlJc w:val="left"/>
      <w:pPr>
        <w:tabs>
          <w:tab w:val="num" w:pos="5040"/>
        </w:tabs>
        <w:ind w:left="5040" w:hanging="360"/>
      </w:pPr>
      <w:rPr>
        <w:rFonts w:ascii="Wingdings" w:hAnsi="Wingdings" w:hint="default"/>
      </w:rPr>
    </w:lvl>
    <w:lvl w:ilvl="7" w:tplc="5D1ECDA8" w:tentative="1">
      <w:start w:val="1"/>
      <w:numFmt w:val="bullet"/>
      <w:lvlText w:val=""/>
      <w:lvlJc w:val="left"/>
      <w:pPr>
        <w:tabs>
          <w:tab w:val="num" w:pos="5760"/>
        </w:tabs>
        <w:ind w:left="5760" w:hanging="360"/>
      </w:pPr>
      <w:rPr>
        <w:rFonts w:ascii="Wingdings" w:hAnsi="Wingdings" w:hint="default"/>
      </w:rPr>
    </w:lvl>
    <w:lvl w:ilvl="8" w:tplc="353A56F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2D50EE"/>
    <w:multiLevelType w:val="hybridMultilevel"/>
    <w:tmpl w:val="1FDA6286"/>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E641A8"/>
    <w:multiLevelType w:val="multilevel"/>
    <w:tmpl w:val="D62E306E"/>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0" w15:restartNumberingAfterBreak="0">
    <w:nsid w:val="5BE645A3"/>
    <w:multiLevelType w:val="hybridMultilevel"/>
    <w:tmpl w:val="98AEDFFC"/>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5A16D3"/>
    <w:multiLevelType w:val="hybridMultilevel"/>
    <w:tmpl w:val="820C93D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B13FDA"/>
    <w:multiLevelType w:val="hybridMultilevel"/>
    <w:tmpl w:val="C3EA8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EE6ABE"/>
    <w:multiLevelType w:val="hybridMultilevel"/>
    <w:tmpl w:val="63D07C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1B38B1"/>
    <w:multiLevelType w:val="multilevel"/>
    <w:tmpl w:val="A51A60B0"/>
    <w:lvl w:ilvl="0">
      <w:start w:val="1"/>
      <w:numFmt w:val="upperLetter"/>
      <w:pStyle w:val="BijlageKop1"/>
      <w:lvlText w:val="%1"/>
      <w:lvlJc w:val="left"/>
      <w:pPr>
        <w:ind w:left="680" w:hanging="680"/>
      </w:pPr>
      <w:rPr>
        <w:rFonts w:cs="Times New Roman" w:hint="default"/>
      </w:rPr>
    </w:lvl>
    <w:lvl w:ilvl="1">
      <w:start w:val="1"/>
      <w:numFmt w:val="decimal"/>
      <w:pStyle w:val="BijlageKop2"/>
      <w:lvlText w:val="%1%2."/>
      <w:lvlJc w:val="left"/>
      <w:pPr>
        <w:ind w:left="680"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35" w15:restartNumberingAfterBreak="0">
    <w:nsid w:val="703327F6"/>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EB39F0"/>
    <w:multiLevelType w:val="hybridMultilevel"/>
    <w:tmpl w:val="46742F2C"/>
    <w:lvl w:ilvl="0" w:tplc="04130005">
      <w:start w:val="1"/>
      <w:numFmt w:val="bullet"/>
      <w:lvlText w:val=""/>
      <w:lvlJc w:val="left"/>
      <w:pPr>
        <w:ind w:left="720" w:hanging="360"/>
      </w:pPr>
      <w:rPr>
        <w:rFonts w:ascii="Wingdings" w:hAnsi="Wingdings" w:hint="default"/>
      </w:rPr>
    </w:lvl>
    <w:lvl w:ilvl="1" w:tplc="2C181C38">
      <w:numFmt w:val="bullet"/>
      <w:lvlText w:val="-"/>
      <w:lvlJc w:val="left"/>
      <w:pPr>
        <w:ind w:left="1500" w:hanging="420"/>
      </w:pPr>
      <w:rPr>
        <w:rFonts w:ascii="Calibri" w:eastAsia="Times New Roman"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3F4262"/>
    <w:multiLevelType w:val="multilevel"/>
    <w:tmpl w:val="3D100D44"/>
    <w:styleLink w:val="Lijstgenummerdctrl6"/>
    <w:lvl w:ilvl="0">
      <w:start w:val="1"/>
      <w:numFmt w:val="decimal"/>
      <w:lvlText w:val="%1."/>
      <w:lvlJc w:val="left"/>
      <w:pPr>
        <w:tabs>
          <w:tab w:val="num" w:pos="357"/>
        </w:tabs>
        <w:ind w:left="357" w:hanging="357"/>
      </w:pPr>
      <w:rPr>
        <w:rFonts w:cs="Times New Roman" w:hint="default"/>
        <w:kern w:val="20"/>
        <w:sz w:val="20"/>
      </w:rPr>
    </w:lvl>
    <w:lvl w:ilvl="1">
      <w:start w:val="1"/>
      <w:numFmt w:val="lowerLetter"/>
      <w:lvlText w:val="%2."/>
      <w:lvlJc w:val="left"/>
      <w:pPr>
        <w:tabs>
          <w:tab w:val="num" w:pos="720"/>
        </w:tabs>
        <w:ind w:left="720" w:hanging="363"/>
      </w:pPr>
      <w:rPr>
        <w:rFonts w:ascii="Calibri" w:hAnsi="Calibri" w:cs="Times New Roman" w:hint="default"/>
        <w:b w:val="0"/>
        <w:i w:val="0"/>
        <w:sz w:val="20"/>
      </w:rPr>
    </w:lvl>
    <w:lvl w:ilvl="2">
      <w:start w:val="1"/>
      <w:numFmt w:val="bullet"/>
      <w:lvlText w:val="•"/>
      <w:lvlJc w:val="left"/>
      <w:pPr>
        <w:tabs>
          <w:tab w:val="num" w:pos="720"/>
        </w:tabs>
        <w:ind w:left="720" w:hanging="363"/>
      </w:pPr>
      <w:rPr>
        <w:rFonts w:ascii="Calibri" w:hAnsi="Calibri" w:hint="default"/>
        <w:sz w:val="18"/>
      </w:rPr>
    </w:lvl>
    <w:lvl w:ilvl="3">
      <w:start w:val="1"/>
      <w:numFmt w:val="bullet"/>
      <w:lvlText w:val="›"/>
      <w:lvlJc w:val="left"/>
      <w:pPr>
        <w:tabs>
          <w:tab w:val="num" w:pos="1077"/>
        </w:tabs>
        <w:ind w:left="1077" w:hanging="357"/>
      </w:pPr>
      <w:rPr>
        <w:rFonts w:ascii="Calibri" w:hAnsi="Calibri"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38" w15:restartNumberingAfterBreak="0">
    <w:nsid w:val="71761DCB"/>
    <w:multiLevelType w:val="hybridMultilevel"/>
    <w:tmpl w:val="B6BE0478"/>
    <w:lvl w:ilvl="0" w:tplc="48D6B27A">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3D2F30"/>
    <w:multiLevelType w:val="hybridMultilevel"/>
    <w:tmpl w:val="F39066E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3ED1870"/>
    <w:multiLevelType w:val="hybridMultilevel"/>
    <w:tmpl w:val="87D0D3A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48D0EAD"/>
    <w:multiLevelType w:val="hybridMultilevel"/>
    <w:tmpl w:val="05FE6328"/>
    <w:lvl w:ilvl="0" w:tplc="01CC703C">
      <w:start w:val="3"/>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AF5864"/>
    <w:multiLevelType w:val="hybridMultilevel"/>
    <w:tmpl w:val="727A495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C32777"/>
    <w:multiLevelType w:val="hybridMultilevel"/>
    <w:tmpl w:val="4A3C2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B24715F"/>
    <w:multiLevelType w:val="hybridMultilevel"/>
    <w:tmpl w:val="185A767A"/>
    <w:lvl w:ilvl="0" w:tplc="BEC28B00">
      <w:start w:val="1"/>
      <w:numFmt w:val="bullet"/>
      <w:lvlText w:val=""/>
      <w:lvlJc w:val="left"/>
      <w:pPr>
        <w:tabs>
          <w:tab w:val="num" w:pos="720"/>
        </w:tabs>
        <w:ind w:left="720" w:hanging="360"/>
      </w:pPr>
      <w:rPr>
        <w:rFonts w:ascii="Wingdings" w:hAnsi="Wingdings" w:hint="default"/>
      </w:rPr>
    </w:lvl>
    <w:lvl w:ilvl="1" w:tplc="2A22C0F6">
      <w:numFmt w:val="bullet"/>
      <w:lvlText w:val=""/>
      <w:lvlJc w:val="left"/>
      <w:pPr>
        <w:tabs>
          <w:tab w:val="num" w:pos="1440"/>
        </w:tabs>
        <w:ind w:left="1440" w:hanging="360"/>
      </w:pPr>
      <w:rPr>
        <w:rFonts w:ascii="Wingdings" w:hAnsi="Wingdings" w:hint="default"/>
      </w:rPr>
    </w:lvl>
    <w:lvl w:ilvl="2" w:tplc="3258DE98" w:tentative="1">
      <w:start w:val="1"/>
      <w:numFmt w:val="bullet"/>
      <w:lvlText w:val=""/>
      <w:lvlJc w:val="left"/>
      <w:pPr>
        <w:tabs>
          <w:tab w:val="num" w:pos="2160"/>
        </w:tabs>
        <w:ind w:left="2160" w:hanging="360"/>
      </w:pPr>
      <w:rPr>
        <w:rFonts w:ascii="Wingdings" w:hAnsi="Wingdings" w:hint="default"/>
      </w:rPr>
    </w:lvl>
    <w:lvl w:ilvl="3" w:tplc="0202637A" w:tentative="1">
      <w:start w:val="1"/>
      <w:numFmt w:val="bullet"/>
      <w:lvlText w:val=""/>
      <w:lvlJc w:val="left"/>
      <w:pPr>
        <w:tabs>
          <w:tab w:val="num" w:pos="2880"/>
        </w:tabs>
        <w:ind w:left="2880" w:hanging="360"/>
      </w:pPr>
      <w:rPr>
        <w:rFonts w:ascii="Wingdings" w:hAnsi="Wingdings" w:hint="default"/>
      </w:rPr>
    </w:lvl>
    <w:lvl w:ilvl="4" w:tplc="D996EDFA" w:tentative="1">
      <w:start w:val="1"/>
      <w:numFmt w:val="bullet"/>
      <w:lvlText w:val=""/>
      <w:lvlJc w:val="left"/>
      <w:pPr>
        <w:tabs>
          <w:tab w:val="num" w:pos="3600"/>
        </w:tabs>
        <w:ind w:left="3600" w:hanging="360"/>
      </w:pPr>
      <w:rPr>
        <w:rFonts w:ascii="Wingdings" w:hAnsi="Wingdings" w:hint="default"/>
      </w:rPr>
    </w:lvl>
    <w:lvl w:ilvl="5" w:tplc="350EC23A" w:tentative="1">
      <w:start w:val="1"/>
      <w:numFmt w:val="bullet"/>
      <w:lvlText w:val=""/>
      <w:lvlJc w:val="left"/>
      <w:pPr>
        <w:tabs>
          <w:tab w:val="num" w:pos="4320"/>
        </w:tabs>
        <w:ind w:left="4320" w:hanging="360"/>
      </w:pPr>
      <w:rPr>
        <w:rFonts w:ascii="Wingdings" w:hAnsi="Wingdings" w:hint="default"/>
      </w:rPr>
    </w:lvl>
    <w:lvl w:ilvl="6" w:tplc="D0B89A6C" w:tentative="1">
      <w:start w:val="1"/>
      <w:numFmt w:val="bullet"/>
      <w:lvlText w:val=""/>
      <w:lvlJc w:val="left"/>
      <w:pPr>
        <w:tabs>
          <w:tab w:val="num" w:pos="5040"/>
        </w:tabs>
        <w:ind w:left="5040" w:hanging="360"/>
      </w:pPr>
      <w:rPr>
        <w:rFonts w:ascii="Wingdings" w:hAnsi="Wingdings" w:hint="default"/>
      </w:rPr>
    </w:lvl>
    <w:lvl w:ilvl="7" w:tplc="9128412C" w:tentative="1">
      <w:start w:val="1"/>
      <w:numFmt w:val="bullet"/>
      <w:lvlText w:val=""/>
      <w:lvlJc w:val="left"/>
      <w:pPr>
        <w:tabs>
          <w:tab w:val="num" w:pos="5760"/>
        </w:tabs>
        <w:ind w:left="5760" w:hanging="360"/>
      </w:pPr>
      <w:rPr>
        <w:rFonts w:ascii="Wingdings" w:hAnsi="Wingdings" w:hint="default"/>
      </w:rPr>
    </w:lvl>
    <w:lvl w:ilvl="8" w:tplc="913C1EE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5B7300"/>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4"/>
  </w:num>
  <w:num w:numId="2">
    <w:abstractNumId w:val="34"/>
  </w:num>
  <w:num w:numId="3">
    <w:abstractNumId w:val="29"/>
  </w:num>
  <w:num w:numId="4">
    <w:abstractNumId w:val="37"/>
  </w:num>
  <w:num w:numId="5">
    <w:abstractNumId w:val="18"/>
  </w:num>
  <w:num w:numId="6">
    <w:abstractNumId w:val="36"/>
  </w:num>
  <w:num w:numId="7">
    <w:abstractNumId w:val="17"/>
  </w:num>
  <w:num w:numId="8">
    <w:abstractNumId w:val="10"/>
  </w:num>
  <w:num w:numId="9">
    <w:abstractNumId w:val="42"/>
  </w:num>
  <w:num w:numId="10">
    <w:abstractNumId w:val="16"/>
  </w:num>
  <w:num w:numId="11">
    <w:abstractNumId w:val="23"/>
  </w:num>
  <w:num w:numId="12">
    <w:abstractNumId w:val="1"/>
  </w:num>
  <w:num w:numId="13">
    <w:abstractNumId w:val="8"/>
  </w:num>
  <w:num w:numId="14">
    <w:abstractNumId w:val="30"/>
  </w:num>
  <w:num w:numId="15">
    <w:abstractNumId w:val="2"/>
  </w:num>
  <w:num w:numId="16">
    <w:abstractNumId w:val="6"/>
  </w:num>
  <w:num w:numId="17">
    <w:abstractNumId w:val="31"/>
  </w:num>
  <w:num w:numId="18">
    <w:abstractNumId w:val="9"/>
  </w:num>
  <w:num w:numId="19">
    <w:abstractNumId w:val="24"/>
  </w:num>
  <w:num w:numId="20">
    <w:abstractNumId w:val="5"/>
  </w:num>
  <w:num w:numId="21">
    <w:abstractNumId w:val="3"/>
  </w:num>
  <w:num w:numId="22">
    <w:abstractNumId w:val="13"/>
  </w:num>
  <w:num w:numId="23">
    <w:abstractNumId w:val="32"/>
  </w:num>
  <w:num w:numId="24">
    <w:abstractNumId w:val="28"/>
  </w:num>
  <w:num w:numId="25">
    <w:abstractNumId w:val="12"/>
  </w:num>
  <w:num w:numId="26">
    <w:abstractNumId w:val="14"/>
  </w:num>
  <w:num w:numId="27">
    <w:abstractNumId w:val="40"/>
  </w:num>
  <w:num w:numId="28">
    <w:abstractNumId w:val="39"/>
  </w:num>
  <w:num w:numId="29">
    <w:abstractNumId w:val="35"/>
  </w:num>
  <w:num w:numId="30">
    <w:abstractNumId w:val="19"/>
  </w:num>
  <w:num w:numId="31">
    <w:abstractNumId w:val="20"/>
  </w:num>
  <w:num w:numId="32">
    <w:abstractNumId w:val="44"/>
  </w:num>
  <w:num w:numId="33">
    <w:abstractNumId w:val="11"/>
  </w:num>
  <w:num w:numId="34">
    <w:abstractNumId w:val="0"/>
  </w:num>
  <w:num w:numId="35">
    <w:abstractNumId w:val="4"/>
  </w:num>
  <w:num w:numId="36">
    <w:abstractNumId w:val="25"/>
  </w:num>
  <w:num w:numId="37">
    <w:abstractNumId w:val="38"/>
  </w:num>
  <w:num w:numId="38">
    <w:abstractNumId w:val="7"/>
  </w:num>
  <w:num w:numId="39">
    <w:abstractNumId w:val="21"/>
  </w:num>
  <w:num w:numId="40">
    <w:abstractNumId w:val="33"/>
  </w:num>
  <w:num w:numId="41">
    <w:abstractNumId w:val="45"/>
  </w:num>
  <w:num w:numId="42">
    <w:abstractNumId w:val="43"/>
  </w:num>
  <w:num w:numId="43">
    <w:abstractNumId w:val="26"/>
  </w:num>
  <w:num w:numId="44">
    <w:abstractNumId w:val="27"/>
  </w:num>
  <w:num w:numId="45">
    <w:abstractNumId w:val="41"/>
  </w:num>
  <w:num w:numId="46">
    <w:abstractNumId w:val="15"/>
  </w:num>
  <w:num w:numId="47">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1A"/>
    <w:rsid w:val="00006DD5"/>
    <w:rsid w:val="000071FD"/>
    <w:rsid w:val="00007997"/>
    <w:rsid w:val="000104C1"/>
    <w:rsid w:val="00015DA6"/>
    <w:rsid w:val="000163C9"/>
    <w:rsid w:val="00016613"/>
    <w:rsid w:val="00021662"/>
    <w:rsid w:val="00032B48"/>
    <w:rsid w:val="00040B79"/>
    <w:rsid w:val="00042DF0"/>
    <w:rsid w:val="000464FE"/>
    <w:rsid w:val="00046567"/>
    <w:rsid w:val="0005230B"/>
    <w:rsid w:val="00055B1C"/>
    <w:rsid w:val="0006080F"/>
    <w:rsid w:val="00065C33"/>
    <w:rsid w:val="00066704"/>
    <w:rsid w:val="00067FD6"/>
    <w:rsid w:val="000748E4"/>
    <w:rsid w:val="0007530F"/>
    <w:rsid w:val="00077D21"/>
    <w:rsid w:val="00082510"/>
    <w:rsid w:val="0008265B"/>
    <w:rsid w:val="00082955"/>
    <w:rsid w:val="00082DE6"/>
    <w:rsid w:val="000844BF"/>
    <w:rsid w:val="00085936"/>
    <w:rsid w:val="00086557"/>
    <w:rsid w:val="00090866"/>
    <w:rsid w:val="00091521"/>
    <w:rsid w:val="0009223A"/>
    <w:rsid w:val="0009426A"/>
    <w:rsid w:val="00094454"/>
    <w:rsid w:val="00095B15"/>
    <w:rsid w:val="000A0149"/>
    <w:rsid w:val="000A05D7"/>
    <w:rsid w:val="000A119B"/>
    <w:rsid w:val="000A2647"/>
    <w:rsid w:val="000A2721"/>
    <w:rsid w:val="000A2933"/>
    <w:rsid w:val="000B0239"/>
    <w:rsid w:val="000B0E7D"/>
    <w:rsid w:val="000B1AFD"/>
    <w:rsid w:val="000B5C6D"/>
    <w:rsid w:val="000B7F7E"/>
    <w:rsid w:val="000C0FEF"/>
    <w:rsid w:val="000C2F4C"/>
    <w:rsid w:val="000C4218"/>
    <w:rsid w:val="000C4522"/>
    <w:rsid w:val="000C6099"/>
    <w:rsid w:val="000C6788"/>
    <w:rsid w:val="000D247D"/>
    <w:rsid w:val="000D2F6E"/>
    <w:rsid w:val="000D30A6"/>
    <w:rsid w:val="000D3962"/>
    <w:rsid w:val="000E1A95"/>
    <w:rsid w:val="000E2280"/>
    <w:rsid w:val="000F1E2C"/>
    <w:rsid w:val="000F34AF"/>
    <w:rsid w:val="000F4CE5"/>
    <w:rsid w:val="00102269"/>
    <w:rsid w:val="0010715A"/>
    <w:rsid w:val="00110DA8"/>
    <w:rsid w:val="00114DCA"/>
    <w:rsid w:val="00114F0D"/>
    <w:rsid w:val="0012047F"/>
    <w:rsid w:val="001255BD"/>
    <w:rsid w:val="00132413"/>
    <w:rsid w:val="00133A6F"/>
    <w:rsid w:val="00137690"/>
    <w:rsid w:val="001421DC"/>
    <w:rsid w:val="001429E2"/>
    <w:rsid w:val="00143CC7"/>
    <w:rsid w:val="001440BE"/>
    <w:rsid w:val="00144DB8"/>
    <w:rsid w:val="0014657C"/>
    <w:rsid w:val="00161812"/>
    <w:rsid w:val="00162DE6"/>
    <w:rsid w:val="0017231A"/>
    <w:rsid w:val="00172962"/>
    <w:rsid w:val="00176BDA"/>
    <w:rsid w:val="0018130A"/>
    <w:rsid w:val="00185F68"/>
    <w:rsid w:val="001874B1"/>
    <w:rsid w:val="0019225F"/>
    <w:rsid w:val="001951C8"/>
    <w:rsid w:val="00196762"/>
    <w:rsid w:val="001A020F"/>
    <w:rsid w:val="001A2126"/>
    <w:rsid w:val="001A2265"/>
    <w:rsid w:val="001A6283"/>
    <w:rsid w:val="001A7C49"/>
    <w:rsid w:val="001C187B"/>
    <w:rsid w:val="001C4154"/>
    <w:rsid w:val="001C486D"/>
    <w:rsid w:val="001C5D42"/>
    <w:rsid w:val="001C6076"/>
    <w:rsid w:val="001C7B29"/>
    <w:rsid w:val="001D0E57"/>
    <w:rsid w:val="001D3E13"/>
    <w:rsid w:val="001D5301"/>
    <w:rsid w:val="001D59F1"/>
    <w:rsid w:val="001E074A"/>
    <w:rsid w:val="001E11E0"/>
    <w:rsid w:val="001E3755"/>
    <w:rsid w:val="001E4336"/>
    <w:rsid w:val="001E46AC"/>
    <w:rsid w:val="001E5E56"/>
    <w:rsid w:val="001E7207"/>
    <w:rsid w:val="001F45F3"/>
    <w:rsid w:val="001F643D"/>
    <w:rsid w:val="001F6E44"/>
    <w:rsid w:val="00203640"/>
    <w:rsid w:val="00204838"/>
    <w:rsid w:val="00212C30"/>
    <w:rsid w:val="00213845"/>
    <w:rsid w:val="00215738"/>
    <w:rsid w:val="002168B4"/>
    <w:rsid w:val="00222203"/>
    <w:rsid w:val="002307F6"/>
    <w:rsid w:val="00230E21"/>
    <w:rsid w:val="002342D9"/>
    <w:rsid w:val="00241832"/>
    <w:rsid w:val="00241F15"/>
    <w:rsid w:val="00242274"/>
    <w:rsid w:val="0024778D"/>
    <w:rsid w:val="00250418"/>
    <w:rsid w:val="00250A9E"/>
    <w:rsid w:val="00254C11"/>
    <w:rsid w:val="00263A61"/>
    <w:rsid w:val="0027060D"/>
    <w:rsid w:val="0027520E"/>
    <w:rsid w:val="00275A5B"/>
    <w:rsid w:val="00280B5D"/>
    <w:rsid w:val="00285295"/>
    <w:rsid w:val="002915F8"/>
    <w:rsid w:val="00291E41"/>
    <w:rsid w:val="00292522"/>
    <w:rsid w:val="002930AF"/>
    <w:rsid w:val="002A2196"/>
    <w:rsid w:val="002A2DD3"/>
    <w:rsid w:val="002A546D"/>
    <w:rsid w:val="002A6CBE"/>
    <w:rsid w:val="002B05DC"/>
    <w:rsid w:val="002B3795"/>
    <w:rsid w:val="002B68FD"/>
    <w:rsid w:val="002C3F74"/>
    <w:rsid w:val="002C45A6"/>
    <w:rsid w:val="002C4AA7"/>
    <w:rsid w:val="002C6A00"/>
    <w:rsid w:val="002C7E14"/>
    <w:rsid w:val="002D12B2"/>
    <w:rsid w:val="002D465F"/>
    <w:rsid w:val="002D6550"/>
    <w:rsid w:val="002E08AE"/>
    <w:rsid w:val="002E11D3"/>
    <w:rsid w:val="002E1829"/>
    <w:rsid w:val="002E252B"/>
    <w:rsid w:val="002F03F2"/>
    <w:rsid w:val="002F130A"/>
    <w:rsid w:val="002F2686"/>
    <w:rsid w:val="002F3E34"/>
    <w:rsid w:val="002F4128"/>
    <w:rsid w:val="002F46BD"/>
    <w:rsid w:val="002F6303"/>
    <w:rsid w:val="002F6329"/>
    <w:rsid w:val="002F7B4F"/>
    <w:rsid w:val="003040E9"/>
    <w:rsid w:val="003042B9"/>
    <w:rsid w:val="00305FC3"/>
    <w:rsid w:val="00306640"/>
    <w:rsid w:val="00310266"/>
    <w:rsid w:val="00313D1C"/>
    <w:rsid w:val="0031665F"/>
    <w:rsid w:val="00321549"/>
    <w:rsid w:val="003311D9"/>
    <w:rsid w:val="0033683B"/>
    <w:rsid w:val="0033774A"/>
    <w:rsid w:val="00340DC7"/>
    <w:rsid w:val="00342290"/>
    <w:rsid w:val="003440B1"/>
    <w:rsid w:val="00353775"/>
    <w:rsid w:val="00357143"/>
    <w:rsid w:val="00363E5F"/>
    <w:rsid w:val="00364BED"/>
    <w:rsid w:val="003738B2"/>
    <w:rsid w:val="00374D8C"/>
    <w:rsid w:val="0037745F"/>
    <w:rsid w:val="00380ECA"/>
    <w:rsid w:val="00382E6B"/>
    <w:rsid w:val="00383104"/>
    <w:rsid w:val="0038328E"/>
    <w:rsid w:val="003844A2"/>
    <w:rsid w:val="00384B19"/>
    <w:rsid w:val="003869F3"/>
    <w:rsid w:val="00391AB4"/>
    <w:rsid w:val="00392CCF"/>
    <w:rsid w:val="003A2026"/>
    <w:rsid w:val="003B00EF"/>
    <w:rsid w:val="003B389D"/>
    <w:rsid w:val="003B3F0F"/>
    <w:rsid w:val="003C0A1F"/>
    <w:rsid w:val="003C13DB"/>
    <w:rsid w:val="003D19B1"/>
    <w:rsid w:val="003D3754"/>
    <w:rsid w:val="003E6492"/>
    <w:rsid w:val="003F2192"/>
    <w:rsid w:val="003F3FD5"/>
    <w:rsid w:val="003F4FA9"/>
    <w:rsid w:val="003F5349"/>
    <w:rsid w:val="003F69DD"/>
    <w:rsid w:val="00404CC4"/>
    <w:rsid w:val="004142A4"/>
    <w:rsid w:val="00414B2E"/>
    <w:rsid w:val="00414C40"/>
    <w:rsid w:val="004206C2"/>
    <w:rsid w:val="00430778"/>
    <w:rsid w:val="00430BAE"/>
    <w:rsid w:val="00431423"/>
    <w:rsid w:val="004327EE"/>
    <w:rsid w:val="00433A78"/>
    <w:rsid w:val="004365BB"/>
    <w:rsid w:val="0044219D"/>
    <w:rsid w:val="00447D59"/>
    <w:rsid w:val="004503DD"/>
    <w:rsid w:val="004511F5"/>
    <w:rsid w:val="004514C4"/>
    <w:rsid w:val="00454301"/>
    <w:rsid w:val="00455D01"/>
    <w:rsid w:val="00456A5D"/>
    <w:rsid w:val="004570FE"/>
    <w:rsid w:val="00457AF6"/>
    <w:rsid w:val="00457B6C"/>
    <w:rsid w:val="00462613"/>
    <w:rsid w:val="00465850"/>
    <w:rsid w:val="00465E5B"/>
    <w:rsid w:val="00466563"/>
    <w:rsid w:val="00474780"/>
    <w:rsid w:val="00483617"/>
    <w:rsid w:val="004838CA"/>
    <w:rsid w:val="00483922"/>
    <w:rsid w:val="00484DC6"/>
    <w:rsid w:val="0049095B"/>
    <w:rsid w:val="00491065"/>
    <w:rsid w:val="00491646"/>
    <w:rsid w:val="004971D7"/>
    <w:rsid w:val="004A4BA5"/>
    <w:rsid w:val="004A4CAB"/>
    <w:rsid w:val="004B2E79"/>
    <w:rsid w:val="004B4C9C"/>
    <w:rsid w:val="004C11FF"/>
    <w:rsid w:val="004C60EF"/>
    <w:rsid w:val="004D67CC"/>
    <w:rsid w:val="004E1C48"/>
    <w:rsid w:val="004E6FB5"/>
    <w:rsid w:val="004E740E"/>
    <w:rsid w:val="004F1E77"/>
    <w:rsid w:val="004F25E9"/>
    <w:rsid w:val="004F4752"/>
    <w:rsid w:val="004F5450"/>
    <w:rsid w:val="004F6E82"/>
    <w:rsid w:val="005035F9"/>
    <w:rsid w:val="00506872"/>
    <w:rsid w:val="0050706A"/>
    <w:rsid w:val="00511B56"/>
    <w:rsid w:val="00522BD2"/>
    <w:rsid w:val="0052579D"/>
    <w:rsid w:val="005349C8"/>
    <w:rsid w:val="00540DBB"/>
    <w:rsid w:val="0054185B"/>
    <w:rsid w:val="005476D0"/>
    <w:rsid w:val="00551897"/>
    <w:rsid w:val="005518CB"/>
    <w:rsid w:val="00553514"/>
    <w:rsid w:val="00553F67"/>
    <w:rsid w:val="00557D46"/>
    <w:rsid w:val="00561469"/>
    <w:rsid w:val="00566AB1"/>
    <w:rsid w:val="00571CD5"/>
    <w:rsid w:val="00575931"/>
    <w:rsid w:val="005762F8"/>
    <w:rsid w:val="00580C11"/>
    <w:rsid w:val="00581EB8"/>
    <w:rsid w:val="005822FF"/>
    <w:rsid w:val="00583246"/>
    <w:rsid w:val="0058411B"/>
    <w:rsid w:val="00587A92"/>
    <w:rsid w:val="00590EC0"/>
    <w:rsid w:val="005944B1"/>
    <w:rsid w:val="00594B61"/>
    <w:rsid w:val="00596D45"/>
    <w:rsid w:val="005A2529"/>
    <w:rsid w:val="005A32CC"/>
    <w:rsid w:val="005A3A53"/>
    <w:rsid w:val="005A4A01"/>
    <w:rsid w:val="005A6684"/>
    <w:rsid w:val="005B182B"/>
    <w:rsid w:val="005B3678"/>
    <w:rsid w:val="005C0038"/>
    <w:rsid w:val="005C3B38"/>
    <w:rsid w:val="005C55AF"/>
    <w:rsid w:val="005C66E0"/>
    <w:rsid w:val="005C7482"/>
    <w:rsid w:val="005D0031"/>
    <w:rsid w:val="005D212B"/>
    <w:rsid w:val="005D220F"/>
    <w:rsid w:val="005D2FE4"/>
    <w:rsid w:val="005D3FB8"/>
    <w:rsid w:val="005D7E45"/>
    <w:rsid w:val="005E34FA"/>
    <w:rsid w:val="005E6E59"/>
    <w:rsid w:val="005F0CBA"/>
    <w:rsid w:val="005F3788"/>
    <w:rsid w:val="00602837"/>
    <w:rsid w:val="006048D7"/>
    <w:rsid w:val="00606986"/>
    <w:rsid w:val="00610394"/>
    <w:rsid w:val="00615F54"/>
    <w:rsid w:val="0061631B"/>
    <w:rsid w:val="00616FD0"/>
    <w:rsid w:val="00621C9F"/>
    <w:rsid w:val="00623C96"/>
    <w:rsid w:val="006404BF"/>
    <w:rsid w:val="00641B47"/>
    <w:rsid w:val="00643B0A"/>
    <w:rsid w:val="00643F75"/>
    <w:rsid w:val="00646F64"/>
    <w:rsid w:val="00647664"/>
    <w:rsid w:val="00652C6B"/>
    <w:rsid w:val="006570A5"/>
    <w:rsid w:val="00660553"/>
    <w:rsid w:val="006635ED"/>
    <w:rsid w:val="00663F57"/>
    <w:rsid w:val="006700C3"/>
    <w:rsid w:val="00670F87"/>
    <w:rsid w:val="0067227F"/>
    <w:rsid w:val="006973A1"/>
    <w:rsid w:val="006A0058"/>
    <w:rsid w:val="006A115C"/>
    <w:rsid w:val="006A18DE"/>
    <w:rsid w:val="006A5325"/>
    <w:rsid w:val="006A5F0C"/>
    <w:rsid w:val="006B251C"/>
    <w:rsid w:val="006B32C5"/>
    <w:rsid w:val="006B40AA"/>
    <w:rsid w:val="006B492B"/>
    <w:rsid w:val="006C04B4"/>
    <w:rsid w:val="006C24EB"/>
    <w:rsid w:val="006C3FFE"/>
    <w:rsid w:val="006C57BC"/>
    <w:rsid w:val="006C7F45"/>
    <w:rsid w:val="006D0A98"/>
    <w:rsid w:val="006E4428"/>
    <w:rsid w:val="006E6D1A"/>
    <w:rsid w:val="006E7E20"/>
    <w:rsid w:val="006F5CD3"/>
    <w:rsid w:val="00704F37"/>
    <w:rsid w:val="00705B5D"/>
    <w:rsid w:val="00710A1E"/>
    <w:rsid w:val="00711A46"/>
    <w:rsid w:val="00712196"/>
    <w:rsid w:val="0071754C"/>
    <w:rsid w:val="00717A7B"/>
    <w:rsid w:val="00724214"/>
    <w:rsid w:val="00724A3F"/>
    <w:rsid w:val="00725D93"/>
    <w:rsid w:val="007267AC"/>
    <w:rsid w:val="00730399"/>
    <w:rsid w:val="00732DA7"/>
    <w:rsid w:val="0073337E"/>
    <w:rsid w:val="00740EAB"/>
    <w:rsid w:val="00745BC4"/>
    <w:rsid w:val="00750A35"/>
    <w:rsid w:val="007528A7"/>
    <w:rsid w:val="007536A0"/>
    <w:rsid w:val="007707EC"/>
    <w:rsid w:val="007737E1"/>
    <w:rsid w:val="00774105"/>
    <w:rsid w:val="007747D8"/>
    <w:rsid w:val="00777ADE"/>
    <w:rsid w:val="00777D39"/>
    <w:rsid w:val="007802FC"/>
    <w:rsid w:val="0078036D"/>
    <w:rsid w:val="0078231B"/>
    <w:rsid w:val="00782A7A"/>
    <w:rsid w:val="0078579C"/>
    <w:rsid w:val="007860AD"/>
    <w:rsid w:val="00797EFF"/>
    <w:rsid w:val="007A5854"/>
    <w:rsid w:val="007A797E"/>
    <w:rsid w:val="007B2237"/>
    <w:rsid w:val="007B2ED9"/>
    <w:rsid w:val="007B3812"/>
    <w:rsid w:val="007B64B6"/>
    <w:rsid w:val="007C298E"/>
    <w:rsid w:val="007C4B4D"/>
    <w:rsid w:val="007C665C"/>
    <w:rsid w:val="007D1F49"/>
    <w:rsid w:val="007D367A"/>
    <w:rsid w:val="007D4CD3"/>
    <w:rsid w:val="007D6179"/>
    <w:rsid w:val="007E1037"/>
    <w:rsid w:val="007E57A2"/>
    <w:rsid w:val="007E6A14"/>
    <w:rsid w:val="007F0E8B"/>
    <w:rsid w:val="00806E4C"/>
    <w:rsid w:val="00807F1E"/>
    <w:rsid w:val="00812358"/>
    <w:rsid w:val="0081255B"/>
    <w:rsid w:val="008147CA"/>
    <w:rsid w:val="00814DC9"/>
    <w:rsid w:val="00814E57"/>
    <w:rsid w:val="00820EDF"/>
    <w:rsid w:val="00822C2A"/>
    <w:rsid w:val="00823602"/>
    <w:rsid w:val="00823E26"/>
    <w:rsid w:val="0083051B"/>
    <w:rsid w:val="00832BEA"/>
    <w:rsid w:val="00834A90"/>
    <w:rsid w:val="00842BFA"/>
    <w:rsid w:val="00846C7F"/>
    <w:rsid w:val="00847EB2"/>
    <w:rsid w:val="00851B08"/>
    <w:rsid w:val="00851DFA"/>
    <w:rsid w:val="00854B73"/>
    <w:rsid w:val="00855787"/>
    <w:rsid w:val="0085616D"/>
    <w:rsid w:val="00866DDE"/>
    <w:rsid w:val="00870FE4"/>
    <w:rsid w:val="0087537B"/>
    <w:rsid w:val="00880529"/>
    <w:rsid w:val="00883DC9"/>
    <w:rsid w:val="00891D24"/>
    <w:rsid w:val="00897702"/>
    <w:rsid w:val="008A0988"/>
    <w:rsid w:val="008A0C57"/>
    <w:rsid w:val="008A1CE1"/>
    <w:rsid w:val="008B064F"/>
    <w:rsid w:val="008B41B5"/>
    <w:rsid w:val="008B545D"/>
    <w:rsid w:val="008B5AF7"/>
    <w:rsid w:val="008B751F"/>
    <w:rsid w:val="008C0726"/>
    <w:rsid w:val="008C239A"/>
    <w:rsid w:val="008C3B00"/>
    <w:rsid w:val="008D0A9B"/>
    <w:rsid w:val="008D195B"/>
    <w:rsid w:val="008D4ECD"/>
    <w:rsid w:val="008D7EF2"/>
    <w:rsid w:val="008E0887"/>
    <w:rsid w:val="008E5546"/>
    <w:rsid w:val="008F251C"/>
    <w:rsid w:val="008F34AE"/>
    <w:rsid w:val="008F70F5"/>
    <w:rsid w:val="009005DA"/>
    <w:rsid w:val="0090087C"/>
    <w:rsid w:val="00902873"/>
    <w:rsid w:val="009110C7"/>
    <w:rsid w:val="009140CA"/>
    <w:rsid w:val="00915721"/>
    <w:rsid w:val="00917A9E"/>
    <w:rsid w:val="0092047D"/>
    <w:rsid w:val="00920D50"/>
    <w:rsid w:val="0092168D"/>
    <w:rsid w:val="00927528"/>
    <w:rsid w:val="00933E84"/>
    <w:rsid w:val="00936F47"/>
    <w:rsid w:val="00936F4E"/>
    <w:rsid w:val="009457D8"/>
    <w:rsid w:val="00947A12"/>
    <w:rsid w:val="0096078C"/>
    <w:rsid w:val="00960EB4"/>
    <w:rsid w:val="00964284"/>
    <w:rsid w:val="009659D9"/>
    <w:rsid w:val="0097222B"/>
    <w:rsid w:val="009735C5"/>
    <w:rsid w:val="009754EB"/>
    <w:rsid w:val="00976A51"/>
    <w:rsid w:val="00976E7C"/>
    <w:rsid w:val="0098121C"/>
    <w:rsid w:val="0098147A"/>
    <w:rsid w:val="009814CB"/>
    <w:rsid w:val="009879BD"/>
    <w:rsid w:val="009902B7"/>
    <w:rsid w:val="0099621D"/>
    <w:rsid w:val="009A2C3A"/>
    <w:rsid w:val="009A5A25"/>
    <w:rsid w:val="009A7C1F"/>
    <w:rsid w:val="009B0D88"/>
    <w:rsid w:val="009B42A8"/>
    <w:rsid w:val="009B503D"/>
    <w:rsid w:val="009B7F0F"/>
    <w:rsid w:val="009C3597"/>
    <w:rsid w:val="009C424A"/>
    <w:rsid w:val="009D12CB"/>
    <w:rsid w:val="009D4CB7"/>
    <w:rsid w:val="009F343A"/>
    <w:rsid w:val="00A009C1"/>
    <w:rsid w:val="00A03479"/>
    <w:rsid w:val="00A0501F"/>
    <w:rsid w:val="00A051A5"/>
    <w:rsid w:val="00A05735"/>
    <w:rsid w:val="00A07266"/>
    <w:rsid w:val="00A0772C"/>
    <w:rsid w:val="00A07E4D"/>
    <w:rsid w:val="00A10EC0"/>
    <w:rsid w:val="00A14A2A"/>
    <w:rsid w:val="00A14BB6"/>
    <w:rsid w:val="00A1508C"/>
    <w:rsid w:val="00A1526B"/>
    <w:rsid w:val="00A211A8"/>
    <w:rsid w:val="00A235D5"/>
    <w:rsid w:val="00A23EE8"/>
    <w:rsid w:val="00A2482D"/>
    <w:rsid w:val="00A25A87"/>
    <w:rsid w:val="00A26AC7"/>
    <w:rsid w:val="00A31ACC"/>
    <w:rsid w:val="00A350BA"/>
    <w:rsid w:val="00A356C6"/>
    <w:rsid w:val="00A365D4"/>
    <w:rsid w:val="00A4091A"/>
    <w:rsid w:val="00A42DF7"/>
    <w:rsid w:val="00A4356A"/>
    <w:rsid w:val="00A54F6A"/>
    <w:rsid w:val="00A56055"/>
    <w:rsid w:val="00A56B10"/>
    <w:rsid w:val="00A573A4"/>
    <w:rsid w:val="00A7180F"/>
    <w:rsid w:val="00A72340"/>
    <w:rsid w:val="00A738EA"/>
    <w:rsid w:val="00A73E2D"/>
    <w:rsid w:val="00A7739E"/>
    <w:rsid w:val="00A80BDE"/>
    <w:rsid w:val="00A81D35"/>
    <w:rsid w:val="00A82FAB"/>
    <w:rsid w:val="00A85171"/>
    <w:rsid w:val="00A90E39"/>
    <w:rsid w:val="00AA3706"/>
    <w:rsid w:val="00AB7864"/>
    <w:rsid w:val="00AC13E5"/>
    <w:rsid w:val="00AC18EA"/>
    <w:rsid w:val="00AC4F35"/>
    <w:rsid w:val="00AC5272"/>
    <w:rsid w:val="00AC59DF"/>
    <w:rsid w:val="00AD3419"/>
    <w:rsid w:val="00AE07D6"/>
    <w:rsid w:val="00AE2FF4"/>
    <w:rsid w:val="00AE4113"/>
    <w:rsid w:val="00AE7B5F"/>
    <w:rsid w:val="00AF1168"/>
    <w:rsid w:val="00AF218F"/>
    <w:rsid w:val="00AF3A35"/>
    <w:rsid w:val="00B0287D"/>
    <w:rsid w:val="00B04793"/>
    <w:rsid w:val="00B04F5C"/>
    <w:rsid w:val="00B05399"/>
    <w:rsid w:val="00B06FB4"/>
    <w:rsid w:val="00B17038"/>
    <w:rsid w:val="00B22019"/>
    <w:rsid w:val="00B2421F"/>
    <w:rsid w:val="00B257BD"/>
    <w:rsid w:val="00B3191F"/>
    <w:rsid w:val="00B31B22"/>
    <w:rsid w:val="00B32442"/>
    <w:rsid w:val="00B328D9"/>
    <w:rsid w:val="00B336A3"/>
    <w:rsid w:val="00B36557"/>
    <w:rsid w:val="00B36672"/>
    <w:rsid w:val="00B368B0"/>
    <w:rsid w:val="00B41DAC"/>
    <w:rsid w:val="00B52750"/>
    <w:rsid w:val="00B55A83"/>
    <w:rsid w:val="00B55AB7"/>
    <w:rsid w:val="00B57EED"/>
    <w:rsid w:val="00B646BD"/>
    <w:rsid w:val="00B66E44"/>
    <w:rsid w:val="00B66EF7"/>
    <w:rsid w:val="00B6714B"/>
    <w:rsid w:val="00B67230"/>
    <w:rsid w:val="00B73CB5"/>
    <w:rsid w:val="00B75187"/>
    <w:rsid w:val="00B753A1"/>
    <w:rsid w:val="00B76BB1"/>
    <w:rsid w:val="00B80311"/>
    <w:rsid w:val="00B83DDE"/>
    <w:rsid w:val="00B855A0"/>
    <w:rsid w:val="00B86A94"/>
    <w:rsid w:val="00B949A7"/>
    <w:rsid w:val="00B95BE2"/>
    <w:rsid w:val="00B97BE8"/>
    <w:rsid w:val="00BA288A"/>
    <w:rsid w:val="00BA390A"/>
    <w:rsid w:val="00BA4086"/>
    <w:rsid w:val="00BA5264"/>
    <w:rsid w:val="00BA6AAA"/>
    <w:rsid w:val="00BB2727"/>
    <w:rsid w:val="00BB5D47"/>
    <w:rsid w:val="00BD7D27"/>
    <w:rsid w:val="00BE14A0"/>
    <w:rsid w:val="00BE3B78"/>
    <w:rsid w:val="00BE4610"/>
    <w:rsid w:val="00BF2671"/>
    <w:rsid w:val="00BF30DE"/>
    <w:rsid w:val="00BF355F"/>
    <w:rsid w:val="00BF408B"/>
    <w:rsid w:val="00BF413C"/>
    <w:rsid w:val="00BF5DD4"/>
    <w:rsid w:val="00BF779D"/>
    <w:rsid w:val="00C1193E"/>
    <w:rsid w:val="00C1298F"/>
    <w:rsid w:val="00C16380"/>
    <w:rsid w:val="00C1654F"/>
    <w:rsid w:val="00C333CE"/>
    <w:rsid w:val="00C33650"/>
    <w:rsid w:val="00C3511D"/>
    <w:rsid w:val="00C35C20"/>
    <w:rsid w:val="00C36976"/>
    <w:rsid w:val="00C372C1"/>
    <w:rsid w:val="00C3732E"/>
    <w:rsid w:val="00C40BB6"/>
    <w:rsid w:val="00C46E4C"/>
    <w:rsid w:val="00C5200F"/>
    <w:rsid w:val="00C55556"/>
    <w:rsid w:val="00C5679B"/>
    <w:rsid w:val="00C57DD1"/>
    <w:rsid w:val="00C61318"/>
    <w:rsid w:val="00C645CF"/>
    <w:rsid w:val="00C65DFA"/>
    <w:rsid w:val="00C664A5"/>
    <w:rsid w:val="00C669CD"/>
    <w:rsid w:val="00C66C73"/>
    <w:rsid w:val="00C7188D"/>
    <w:rsid w:val="00C71C65"/>
    <w:rsid w:val="00C7571A"/>
    <w:rsid w:val="00C804B3"/>
    <w:rsid w:val="00C81B3D"/>
    <w:rsid w:val="00C8200A"/>
    <w:rsid w:val="00C82B63"/>
    <w:rsid w:val="00C82D22"/>
    <w:rsid w:val="00C83772"/>
    <w:rsid w:val="00C85A72"/>
    <w:rsid w:val="00C85D58"/>
    <w:rsid w:val="00C90541"/>
    <w:rsid w:val="00C90794"/>
    <w:rsid w:val="00C91182"/>
    <w:rsid w:val="00C921E2"/>
    <w:rsid w:val="00C944FF"/>
    <w:rsid w:val="00C9698A"/>
    <w:rsid w:val="00C97A5D"/>
    <w:rsid w:val="00CA0357"/>
    <w:rsid w:val="00CA14AF"/>
    <w:rsid w:val="00CA417C"/>
    <w:rsid w:val="00CA5C2A"/>
    <w:rsid w:val="00CA6803"/>
    <w:rsid w:val="00CA7916"/>
    <w:rsid w:val="00CB19A1"/>
    <w:rsid w:val="00CB2C56"/>
    <w:rsid w:val="00CB70E7"/>
    <w:rsid w:val="00CB7AD3"/>
    <w:rsid w:val="00CC0622"/>
    <w:rsid w:val="00CC3542"/>
    <w:rsid w:val="00CC4C2E"/>
    <w:rsid w:val="00CC6E15"/>
    <w:rsid w:val="00CD1DBA"/>
    <w:rsid w:val="00CD2866"/>
    <w:rsid w:val="00CD478C"/>
    <w:rsid w:val="00CE034E"/>
    <w:rsid w:val="00CE0820"/>
    <w:rsid w:val="00CE52B7"/>
    <w:rsid w:val="00CE73B4"/>
    <w:rsid w:val="00CF4D0E"/>
    <w:rsid w:val="00D018C6"/>
    <w:rsid w:val="00D0290F"/>
    <w:rsid w:val="00D04595"/>
    <w:rsid w:val="00D10AFA"/>
    <w:rsid w:val="00D11CE7"/>
    <w:rsid w:val="00D12D78"/>
    <w:rsid w:val="00D14CDB"/>
    <w:rsid w:val="00D14FA1"/>
    <w:rsid w:val="00D17391"/>
    <w:rsid w:val="00D309AE"/>
    <w:rsid w:val="00D32AEC"/>
    <w:rsid w:val="00D339C3"/>
    <w:rsid w:val="00D34AB3"/>
    <w:rsid w:val="00D35D9D"/>
    <w:rsid w:val="00D36609"/>
    <w:rsid w:val="00D3751D"/>
    <w:rsid w:val="00D44D43"/>
    <w:rsid w:val="00D46376"/>
    <w:rsid w:val="00D46A85"/>
    <w:rsid w:val="00D46FEB"/>
    <w:rsid w:val="00D50714"/>
    <w:rsid w:val="00D507F8"/>
    <w:rsid w:val="00D53CA5"/>
    <w:rsid w:val="00D56BD9"/>
    <w:rsid w:val="00D57477"/>
    <w:rsid w:val="00D57F3E"/>
    <w:rsid w:val="00D60FE3"/>
    <w:rsid w:val="00D615D5"/>
    <w:rsid w:val="00D622FB"/>
    <w:rsid w:val="00D626F2"/>
    <w:rsid w:val="00D636B2"/>
    <w:rsid w:val="00D638C8"/>
    <w:rsid w:val="00D64634"/>
    <w:rsid w:val="00D65B8F"/>
    <w:rsid w:val="00D665B9"/>
    <w:rsid w:val="00D674BA"/>
    <w:rsid w:val="00D71FC3"/>
    <w:rsid w:val="00D77A4F"/>
    <w:rsid w:val="00D77F87"/>
    <w:rsid w:val="00D80A2B"/>
    <w:rsid w:val="00D8129B"/>
    <w:rsid w:val="00D857E0"/>
    <w:rsid w:val="00D870C1"/>
    <w:rsid w:val="00D9222F"/>
    <w:rsid w:val="00D92C42"/>
    <w:rsid w:val="00DA168E"/>
    <w:rsid w:val="00DA41FB"/>
    <w:rsid w:val="00DB05CA"/>
    <w:rsid w:val="00DB2AAA"/>
    <w:rsid w:val="00DB4F92"/>
    <w:rsid w:val="00DC05DA"/>
    <w:rsid w:val="00DC10B7"/>
    <w:rsid w:val="00DC116D"/>
    <w:rsid w:val="00DC2D94"/>
    <w:rsid w:val="00DD032F"/>
    <w:rsid w:val="00DD1087"/>
    <w:rsid w:val="00DD3771"/>
    <w:rsid w:val="00DD6E5A"/>
    <w:rsid w:val="00DE3680"/>
    <w:rsid w:val="00DE6139"/>
    <w:rsid w:val="00DF0D08"/>
    <w:rsid w:val="00DF0F34"/>
    <w:rsid w:val="00DF18D8"/>
    <w:rsid w:val="00DF249B"/>
    <w:rsid w:val="00DF36EB"/>
    <w:rsid w:val="00DF4ACF"/>
    <w:rsid w:val="00DF4C36"/>
    <w:rsid w:val="00DF5BE1"/>
    <w:rsid w:val="00E0006A"/>
    <w:rsid w:val="00E036CA"/>
    <w:rsid w:val="00E061E2"/>
    <w:rsid w:val="00E113A7"/>
    <w:rsid w:val="00E123B2"/>
    <w:rsid w:val="00E1278E"/>
    <w:rsid w:val="00E13ADB"/>
    <w:rsid w:val="00E1558E"/>
    <w:rsid w:val="00E17E04"/>
    <w:rsid w:val="00E206B4"/>
    <w:rsid w:val="00E2450C"/>
    <w:rsid w:val="00E2751B"/>
    <w:rsid w:val="00E2763E"/>
    <w:rsid w:val="00E3718F"/>
    <w:rsid w:val="00E44DFF"/>
    <w:rsid w:val="00E456B4"/>
    <w:rsid w:val="00E46B91"/>
    <w:rsid w:val="00E54945"/>
    <w:rsid w:val="00E557DD"/>
    <w:rsid w:val="00E57127"/>
    <w:rsid w:val="00E60978"/>
    <w:rsid w:val="00E6135A"/>
    <w:rsid w:val="00E63D25"/>
    <w:rsid w:val="00E65E72"/>
    <w:rsid w:val="00E660BB"/>
    <w:rsid w:val="00E6621A"/>
    <w:rsid w:val="00E678ED"/>
    <w:rsid w:val="00E703BA"/>
    <w:rsid w:val="00E73F6D"/>
    <w:rsid w:val="00E7787A"/>
    <w:rsid w:val="00E806DA"/>
    <w:rsid w:val="00E80BFA"/>
    <w:rsid w:val="00E845DD"/>
    <w:rsid w:val="00E8599C"/>
    <w:rsid w:val="00E85A59"/>
    <w:rsid w:val="00E969DC"/>
    <w:rsid w:val="00EA0654"/>
    <w:rsid w:val="00EA1716"/>
    <w:rsid w:val="00EA184D"/>
    <w:rsid w:val="00EA3ED0"/>
    <w:rsid w:val="00EA5E53"/>
    <w:rsid w:val="00EA6F17"/>
    <w:rsid w:val="00EB0518"/>
    <w:rsid w:val="00EB2DB2"/>
    <w:rsid w:val="00EB3559"/>
    <w:rsid w:val="00EB4316"/>
    <w:rsid w:val="00EB555E"/>
    <w:rsid w:val="00EB579B"/>
    <w:rsid w:val="00EB6C79"/>
    <w:rsid w:val="00EC06C5"/>
    <w:rsid w:val="00EC0BB7"/>
    <w:rsid w:val="00EC67EE"/>
    <w:rsid w:val="00ED5C2D"/>
    <w:rsid w:val="00ED6DBD"/>
    <w:rsid w:val="00EE3707"/>
    <w:rsid w:val="00EE5A4B"/>
    <w:rsid w:val="00EF223E"/>
    <w:rsid w:val="00EF4016"/>
    <w:rsid w:val="00EF6CDC"/>
    <w:rsid w:val="00F022CB"/>
    <w:rsid w:val="00F03E6D"/>
    <w:rsid w:val="00F06AAD"/>
    <w:rsid w:val="00F10B51"/>
    <w:rsid w:val="00F11A7F"/>
    <w:rsid w:val="00F12859"/>
    <w:rsid w:val="00F15D9E"/>
    <w:rsid w:val="00F237BA"/>
    <w:rsid w:val="00F24483"/>
    <w:rsid w:val="00F35601"/>
    <w:rsid w:val="00F3608A"/>
    <w:rsid w:val="00F379F7"/>
    <w:rsid w:val="00F4163F"/>
    <w:rsid w:val="00F41F31"/>
    <w:rsid w:val="00F44234"/>
    <w:rsid w:val="00F45121"/>
    <w:rsid w:val="00F4669B"/>
    <w:rsid w:val="00F547D7"/>
    <w:rsid w:val="00F56E6E"/>
    <w:rsid w:val="00F66325"/>
    <w:rsid w:val="00F731C9"/>
    <w:rsid w:val="00F738C9"/>
    <w:rsid w:val="00F7567A"/>
    <w:rsid w:val="00F77D17"/>
    <w:rsid w:val="00F77D46"/>
    <w:rsid w:val="00F823A5"/>
    <w:rsid w:val="00F82D20"/>
    <w:rsid w:val="00F856DD"/>
    <w:rsid w:val="00F85B62"/>
    <w:rsid w:val="00F86EC1"/>
    <w:rsid w:val="00F8763A"/>
    <w:rsid w:val="00F87F9E"/>
    <w:rsid w:val="00F90264"/>
    <w:rsid w:val="00F92366"/>
    <w:rsid w:val="00F943EC"/>
    <w:rsid w:val="00F94EB1"/>
    <w:rsid w:val="00F97749"/>
    <w:rsid w:val="00FA0CAE"/>
    <w:rsid w:val="00FA10A4"/>
    <w:rsid w:val="00FA2743"/>
    <w:rsid w:val="00FA4FAD"/>
    <w:rsid w:val="00FB5180"/>
    <w:rsid w:val="00FC58CB"/>
    <w:rsid w:val="00FC5900"/>
    <w:rsid w:val="00FC5F54"/>
    <w:rsid w:val="00FC765E"/>
    <w:rsid w:val="00FC7DC3"/>
    <w:rsid w:val="00FD0BA3"/>
    <w:rsid w:val="00FD0BA4"/>
    <w:rsid w:val="00FD1611"/>
    <w:rsid w:val="00FD2160"/>
    <w:rsid w:val="00FD3D94"/>
    <w:rsid w:val="00FD4D5C"/>
    <w:rsid w:val="00FD5893"/>
    <w:rsid w:val="00FD6773"/>
    <w:rsid w:val="00FE0A4F"/>
    <w:rsid w:val="00FE1669"/>
    <w:rsid w:val="00FE1E61"/>
    <w:rsid w:val="00FE6CEF"/>
    <w:rsid w:val="00FE7B52"/>
    <w:rsid w:val="00FF0B0C"/>
    <w:rsid w:val="00FF1948"/>
    <w:rsid w:val="2FCE15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925B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lsdException w:name="Title" w:locked="1" w:qFormat="1"/>
    <w:lsdException w:name="Subtitle" w:locked="1"/>
    <w:lsdException w:name="Hyperlink" w:uiPriority="99"/>
    <w:lsdException w:name="Strong" w:locked="1"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ard">
    <w:name w:val="Normal"/>
    <w:qFormat/>
    <w:rsid w:val="00C16380"/>
    <w:pPr>
      <w:spacing w:line="300" w:lineRule="atLeast"/>
    </w:pPr>
    <w:rPr>
      <w:rFonts w:ascii="Arial" w:hAnsi="Arial"/>
      <w:lang w:eastAsia="en-US"/>
    </w:rPr>
  </w:style>
  <w:style w:type="paragraph" w:styleId="Kop1">
    <w:name w:val="heading 1"/>
    <w:aliases w:val="Hoofdstukkopje,Hoofdstuk,Hoofdstuk-kop,k1,heading 1,Section Heading,hoofdstuk,sectionHeading,1,Niet als kop gebruiken"/>
    <w:basedOn w:val="Standaard"/>
    <w:next w:val="Standaard"/>
    <w:qFormat/>
    <w:rsid w:val="00705B5D"/>
    <w:pPr>
      <w:keepNext/>
      <w:pageBreakBefore/>
      <w:numPr>
        <w:numId w:val="3"/>
      </w:numPr>
      <w:spacing w:after="360" w:line="320" w:lineRule="atLeast"/>
      <w:outlineLvl w:val="0"/>
    </w:pPr>
    <w:rPr>
      <w:rFonts w:ascii="Calibri" w:hAnsi="Calibri"/>
      <w:b/>
      <w:bCs/>
      <w:caps/>
      <w:color w:val="009EAD"/>
      <w:kern w:val="32"/>
      <w:sz w:val="30"/>
      <w:szCs w:val="32"/>
      <w:lang w:eastAsia="nl-NL"/>
    </w:rPr>
  </w:style>
  <w:style w:type="paragraph" w:styleId="Kop2">
    <w:name w:val="heading 2"/>
    <w:aliases w:val="Paragraafkopje,Paragraaf,k2,h2,2scr,H2,Paragrf 2,1.1Heading 2,Head 2,l2,Reset numbering,Bijlage,paragraaf,052,Annex Kop 2,Vet + inhoudsopg-niveau 2,Paragraaf (1.1),ips_paragraaf,Chapter Title,Bold 14,L2,Tempo Heading 2,Kapitel,Header 2"/>
    <w:basedOn w:val="Kop1"/>
    <w:next w:val="Standaard"/>
    <w:autoRedefine/>
    <w:qFormat/>
    <w:rsid w:val="00EA3ED0"/>
    <w:pPr>
      <w:pageBreakBefore w:val="0"/>
      <w:numPr>
        <w:ilvl w:val="1"/>
      </w:numPr>
      <w:spacing w:before="240" w:after="60" w:line="300" w:lineRule="atLeast"/>
      <w:outlineLvl w:val="1"/>
    </w:pPr>
    <w:rPr>
      <w:bCs w:val="0"/>
      <w:iCs/>
      <w:caps w:val="0"/>
      <w:color w:val="auto"/>
      <w:sz w:val="20"/>
      <w:szCs w:val="28"/>
    </w:rPr>
  </w:style>
  <w:style w:type="paragraph" w:styleId="Kop3">
    <w:name w:val="heading 3"/>
    <w:aliases w:val="Subparagraafkopje,subparagraaf,Sub-paragraaf,H3,Section,Org Heading 1,h1,H31,h3,l3,Level 3 Topic Heading,h31,Level 3 Topic Heading1,Sub-paragraaf1,subparagraaf titel,3scr,Kop 3 Char1,Kop 3 Char Char,Kop 3 Char1 Char Char,Kop 3 Char Char Char Char"/>
    <w:basedOn w:val="Kop1"/>
    <w:next w:val="Standaard"/>
    <w:qFormat/>
    <w:rsid w:val="00705B5D"/>
    <w:pPr>
      <w:pageBreakBefore w:val="0"/>
      <w:numPr>
        <w:ilvl w:val="2"/>
      </w:numPr>
      <w:spacing w:before="240" w:after="60" w:line="300" w:lineRule="atLeast"/>
      <w:outlineLvl w:val="2"/>
    </w:pPr>
    <w:rPr>
      <w:bCs w:val="0"/>
      <w:caps w:val="0"/>
      <w:color w:val="auto"/>
      <w:sz w:val="18"/>
      <w:szCs w:val="26"/>
    </w:rPr>
  </w:style>
  <w:style w:type="paragraph" w:styleId="Kop4">
    <w:name w:val="heading 4"/>
    <w:aliases w:val="Level 2 - a,Major"/>
    <w:basedOn w:val="Standaard"/>
    <w:next w:val="Standaard"/>
    <w:link w:val="Kop4Char"/>
    <w:qFormat/>
    <w:rsid w:val="00F10B51"/>
    <w:pPr>
      <w:keepNext/>
      <w:spacing w:before="240"/>
      <w:outlineLvl w:val="3"/>
    </w:pPr>
    <w:rPr>
      <w:rFonts w:ascii="Calibri" w:hAnsi="Calibri"/>
      <w:bCs/>
      <w:caps/>
      <w:color w:val="009EAD"/>
      <w:szCs w:val="28"/>
      <w:lang w:eastAsia="nl-NL"/>
    </w:rPr>
  </w:style>
  <w:style w:type="paragraph" w:styleId="Kop5">
    <w:name w:val="heading 5"/>
    <w:basedOn w:val="Standaard"/>
    <w:next w:val="Standaard"/>
    <w:rsid w:val="00EF223E"/>
    <w:pPr>
      <w:spacing w:before="240" w:after="60" w:line="280" w:lineRule="exact"/>
      <w:ind w:left="1008" w:hanging="1008"/>
      <w:outlineLvl w:val="4"/>
    </w:pPr>
    <w:rPr>
      <w:rFonts w:ascii="Calibri" w:hAnsi="Calibri"/>
      <w:b/>
      <w:bCs/>
      <w:i/>
      <w:iCs/>
      <w:kern w:val="28"/>
      <w:sz w:val="26"/>
      <w:szCs w:val="26"/>
      <w:lang w:eastAsia="nl-NL"/>
    </w:rPr>
  </w:style>
  <w:style w:type="paragraph" w:styleId="Kop6">
    <w:name w:val="heading 6"/>
    <w:basedOn w:val="Standaard"/>
    <w:next w:val="Standaard"/>
    <w:rsid w:val="00EF223E"/>
    <w:pPr>
      <w:spacing w:before="240" w:after="60" w:line="280" w:lineRule="exact"/>
      <w:ind w:left="1152" w:hanging="1152"/>
      <w:outlineLvl w:val="5"/>
    </w:pPr>
    <w:rPr>
      <w:rFonts w:ascii="Calibri" w:hAnsi="Calibri"/>
      <w:b/>
      <w:bCs/>
      <w:kern w:val="28"/>
      <w:sz w:val="22"/>
      <w:szCs w:val="22"/>
      <w:lang w:eastAsia="nl-NL"/>
    </w:rPr>
  </w:style>
  <w:style w:type="paragraph" w:styleId="Kop7">
    <w:name w:val="heading 7"/>
    <w:basedOn w:val="Standaard"/>
    <w:next w:val="Standaard"/>
    <w:rsid w:val="00EF223E"/>
    <w:pPr>
      <w:spacing w:before="240" w:after="60" w:line="280" w:lineRule="exact"/>
      <w:ind w:left="1296" w:hanging="1296"/>
      <w:outlineLvl w:val="6"/>
    </w:pPr>
    <w:rPr>
      <w:rFonts w:ascii="Calibri" w:hAnsi="Calibri"/>
      <w:kern w:val="28"/>
      <w:sz w:val="24"/>
      <w:szCs w:val="24"/>
      <w:lang w:eastAsia="nl-NL"/>
    </w:rPr>
  </w:style>
  <w:style w:type="paragraph" w:styleId="Kop8">
    <w:name w:val="heading 8"/>
    <w:basedOn w:val="Standaard"/>
    <w:next w:val="Standaard"/>
    <w:rsid w:val="00EF223E"/>
    <w:pPr>
      <w:spacing w:before="240" w:after="60" w:line="280" w:lineRule="exact"/>
      <w:ind w:left="1440" w:hanging="1440"/>
      <w:outlineLvl w:val="7"/>
    </w:pPr>
    <w:rPr>
      <w:rFonts w:ascii="Calibri" w:hAnsi="Calibri"/>
      <w:i/>
      <w:iCs/>
      <w:kern w:val="28"/>
      <w:sz w:val="24"/>
      <w:szCs w:val="24"/>
      <w:lang w:eastAsia="nl-NL"/>
    </w:rPr>
  </w:style>
  <w:style w:type="paragraph" w:styleId="Kop9">
    <w:name w:val="heading 9"/>
    <w:basedOn w:val="Standaard"/>
    <w:next w:val="Standaard"/>
    <w:link w:val="Kop9Char"/>
    <w:rsid w:val="00EF223E"/>
    <w:pPr>
      <w:spacing w:before="240" w:after="60" w:line="280" w:lineRule="exact"/>
      <w:ind w:left="1584" w:hanging="1584"/>
      <w:outlineLvl w:val="8"/>
    </w:pPr>
    <w:rPr>
      <w:rFonts w:ascii="Cambria" w:hAnsi="Cambria"/>
      <w:kern w:val="28"/>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1">
    <w:name w:val="Bijlage Kop 1"/>
    <w:basedOn w:val="Kop1"/>
    <w:next w:val="Standaard"/>
    <w:link w:val="BijlageKop1Char"/>
    <w:qFormat/>
    <w:rsid w:val="00705B5D"/>
    <w:pPr>
      <w:numPr>
        <w:numId w:val="2"/>
      </w:numPr>
      <w:spacing w:line="300" w:lineRule="atLeast"/>
    </w:pPr>
    <w:rPr>
      <w:caps w:val="0"/>
    </w:rPr>
  </w:style>
  <w:style w:type="paragraph" w:customStyle="1" w:styleId="BijlageKop2">
    <w:name w:val="Bijlage Kop 2"/>
    <w:basedOn w:val="Kop2"/>
    <w:next w:val="Standaard"/>
    <w:link w:val="BijlageKop2Char"/>
    <w:qFormat/>
    <w:rsid w:val="00705B5D"/>
    <w:pPr>
      <w:numPr>
        <w:numId w:val="2"/>
      </w:numPr>
    </w:pPr>
    <w:rPr>
      <w:bCs/>
      <w:sz w:val="22"/>
    </w:rPr>
  </w:style>
  <w:style w:type="paragraph" w:styleId="Bijschrift">
    <w:name w:val="caption"/>
    <w:basedOn w:val="Standaard"/>
    <w:next w:val="Standaard"/>
    <w:rsid w:val="00ED5C2D"/>
    <w:pPr>
      <w:keepNext/>
      <w:keepLines/>
      <w:spacing w:before="120" w:after="120" w:line="320" w:lineRule="atLeast"/>
    </w:pPr>
    <w:rPr>
      <w:rFonts w:ascii="Calibri" w:hAnsi="Calibri"/>
      <w:b/>
      <w:bCs/>
      <w:color w:val="009EAD"/>
      <w:sz w:val="18"/>
      <w:lang w:eastAsia="nl-NL"/>
    </w:rPr>
  </w:style>
  <w:style w:type="paragraph" w:styleId="Datum">
    <w:name w:val="Date"/>
    <w:basedOn w:val="Standaard"/>
    <w:next w:val="Standaard"/>
    <w:link w:val="DatumChar"/>
    <w:semiHidden/>
    <w:rsid w:val="00F10B51"/>
    <w:rPr>
      <w:b/>
    </w:rPr>
  </w:style>
  <w:style w:type="paragraph" w:styleId="Inhopg1">
    <w:name w:val="toc 1"/>
    <w:basedOn w:val="Standaard"/>
    <w:next w:val="Standaard"/>
    <w:autoRedefine/>
    <w:uiPriority w:val="39"/>
    <w:rsid w:val="0078231B"/>
    <w:pPr>
      <w:tabs>
        <w:tab w:val="left" w:pos="567"/>
        <w:tab w:val="right" w:pos="7938"/>
      </w:tabs>
      <w:spacing w:before="320" w:line="320" w:lineRule="atLeast"/>
      <w:ind w:left="567" w:right="964" w:hanging="567"/>
    </w:pPr>
    <w:rPr>
      <w:rFonts w:ascii="Calibri" w:hAnsi="Calibri"/>
      <w:b/>
      <w:lang w:eastAsia="nl-NL"/>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rPr>
      <w:rFonts w:ascii="Calibri" w:hAnsi="Calibri"/>
      <w:lang w:eastAsia="nl-NL"/>
    </w:rPr>
  </w:style>
  <w:style w:type="paragraph" w:styleId="Inhopg3">
    <w:name w:val="toc 3"/>
    <w:basedOn w:val="Inhopg2"/>
    <w:next w:val="Standaard"/>
    <w:autoRedefine/>
    <w:uiPriority w:val="39"/>
    <w:rsid w:val="00F10B51"/>
  </w:style>
  <w:style w:type="paragraph" w:customStyle="1" w:styleId="Kop1ongenummerd">
    <w:name w:val="Kop 1 ongenummerd"/>
    <w:basedOn w:val="Kop1"/>
    <w:next w:val="Standaard"/>
    <w:rsid w:val="00F10B51"/>
    <w:pPr>
      <w:numPr>
        <w:numId w:val="0"/>
      </w:numPr>
    </w:pPr>
    <w:rPr>
      <w:szCs w:val="20"/>
    </w:rPr>
  </w:style>
  <w:style w:type="paragraph" w:styleId="Koptekst">
    <w:name w:val="header"/>
    <w:basedOn w:val="Standaard"/>
    <w:link w:val="KoptekstChar"/>
    <w:rsid w:val="00777D39"/>
    <w:pPr>
      <w:tabs>
        <w:tab w:val="center" w:pos="4536"/>
        <w:tab w:val="right" w:pos="9072"/>
      </w:tabs>
      <w:spacing w:before="120" w:line="240" w:lineRule="auto"/>
    </w:pPr>
    <w:rPr>
      <w:rFonts w:ascii="Calibri" w:hAnsi="Calibri"/>
      <w:sz w:val="18"/>
      <w:lang w:eastAsia="nl-NL"/>
    </w:rPr>
  </w:style>
  <w:style w:type="character" w:styleId="Paginanummer">
    <w:name w:val="page number"/>
    <w:basedOn w:val="Standaardalinea-lettertype"/>
    <w:semiHidden/>
    <w:rsid w:val="00F10B51"/>
    <w:rPr>
      <w:sz w:val="20"/>
    </w:rPr>
  </w:style>
  <w:style w:type="paragraph" w:customStyle="1" w:styleId="refStatus">
    <w:name w:val="refStatus"/>
    <w:basedOn w:val="Standaard"/>
    <w:next w:val="Standaard"/>
    <w:semiHidden/>
    <w:rsid w:val="00F10B51"/>
    <w:rPr>
      <w:rFonts w:cs="Arial"/>
      <w:noProof/>
    </w:rPr>
  </w:style>
  <w:style w:type="paragraph" w:customStyle="1" w:styleId="refSubTitel">
    <w:name w:val="refSubTitel"/>
    <w:basedOn w:val="Standaard"/>
    <w:next w:val="Standaard"/>
    <w:semiHidden/>
    <w:rsid w:val="00F10B51"/>
    <w:rPr>
      <w:rFonts w:ascii="Calibri" w:hAnsi="Calibri"/>
      <w:b/>
      <w:sz w:val="22"/>
      <w:szCs w:val="22"/>
      <w:lang w:eastAsia="nl-NL"/>
    </w:rPr>
  </w:style>
  <w:style w:type="paragraph" w:customStyle="1" w:styleId="refTitel">
    <w:name w:val="refTitel"/>
    <w:basedOn w:val="Standaard"/>
    <w:next w:val="Standaard"/>
    <w:semiHidden/>
    <w:rsid w:val="00F10B51"/>
    <w:pPr>
      <w:spacing w:after="320"/>
    </w:pPr>
    <w:rPr>
      <w:rFonts w:ascii="Calibri" w:hAnsi="Calibri"/>
      <w:b/>
      <w:caps/>
      <w:sz w:val="30"/>
      <w:szCs w:val="26"/>
      <w:lang w:eastAsia="nl-NL"/>
    </w:rPr>
  </w:style>
  <w:style w:type="paragraph" w:styleId="Ondertitel">
    <w:name w:val="Subtitle"/>
    <w:basedOn w:val="refSubTitel"/>
    <w:next w:val="Standaard"/>
    <w:link w:val="OndertitelChar"/>
    <w:rsid w:val="00F10B51"/>
    <w:rPr>
      <w:noProof/>
    </w:rPr>
  </w:style>
  <w:style w:type="paragraph" w:styleId="Titel">
    <w:name w:val="Title"/>
    <w:basedOn w:val="refTitel"/>
    <w:next w:val="Standaard"/>
    <w:link w:val="TitelChar"/>
    <w:qFormat/>
    <w:rsid w:val="00F10B51"/>
    <w:pPr>
      <w:pageBreakBefore/>
    </w:pPr>
    <w:rPr>
      <w:noProof/>
    </w:rPr>
  </w:style>
  <w:style w:type="table" w:customStyle="1" w:styleId="VKATabelgroenblauw">
    <w:name w:val="VKA Tabel groenblauw"/>
    <w:rsid w:val="00F10B51"/>
    <w:pPr>
      <w:spacing w:line="300" w:lineRule="exact"/>
    </w:pPr>
    <w:rPr>
      <w:rFonts w:ascii="Calibri" w:hAnsi="Calibri"/>
    </w:rPr>
    <w:tblPr>
      <w:tblInd w:w="57" w:type="dxa"/>
      <w:tblBorders>
        <w:bottom w:val="single" w:sz="4" w:space="0" w:color="009EAD"/>
        <w:insideH w:val="single" w:sz="4" w:space="0" w:color="009EAD"/>
      </w:tblBorders>
      <w:tblCellMar>
        <w:top w:w="28" w:type="dxa"/>
        <w:left w:w="57" w:type="dxa"/>
        <w:bottom w:w="28" w:type="dxa"/>
        <w:right w:w="108" w:type="dxa"/>
      </w:tblCellMar>
    </w:tblPr>
    <w:tblStylePr w:type="firstRow">
      <w:pPr>
        <w:keepNext/>
        <w:keepLines/>
        <w:pageBreakBefore/>
        <w:widowControl/>
        <w:suppressLineNumbers/>
        <w:suppressAutoHyphens w:val="0"/>
      </w:pPr>
      <w:rPr>
        <w:rFonts w:cs="Times New Roman"/>
        <w:i w:val="0"/>
        <w:color w:val="FFFFFF"/>
      </w:rPr>
      <w:tblPr/>
      <w:trPr>
        <w:tblHeader/>
      </w:trPr>
      <w:tcPr>
        <w:tcBorders>
          <w:top w:val="single" w:sz="4" w:space="0" w:color="009EAD"/>
          <w:left w:val="single" w:sz="4" w:space="0" w:color="009EAD"/>
          <w:bottom w:val="single" w:sz="4" w:space="0" w:color="009EAD"/>
          <w:right w:val="single" w:sz="4" w:space="0" w:color="009EAD"/>
          <w:insideH w:val="nil"/>
          <w:insideV w:val="nil"/>
          <w:tl2br w:val="nil"/>
          <w:tr2bl w:val="nil"/>
        </w:tcBorders>
        <w:shd w:val="clear" w:color="auto" w:fill="009EAD"/>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groenblauw">
    <w:name w:val="VKA tabel subtiel groenblauw"/>
    <w:basedOn w:val="VKATabelgroenblauw"/>
    <w:rsid w:val="00F10B51"/>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sz="8" w:space="0" w:color="009EAD"/>
          <w:left w:val="nil"/>
          <w:bottom w:val="single" w:sz="8" w:space="0" w:color="009EAD"/>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blauw">
    <w:name w:val="VKA Tabel blauw"/>
    <w:basedOn w:val="VKAtabelsubtielgroenblauw"/>
    <w:rsid w:val="00F10B51"/>
    <w:tblPr>
      <w:tblBorders>
        <w:bottom w:val="single" w:sz="4" w:space="0" w:color="26547C"/>
        <w:insideH w:val="single" w:sz="4" w:space="0" w:color="26547C"/>
      </w:tblBorders>
    </w:tblPr>
    <w:tblStylePr w:type="firstRow">
      <w:pPr>
        <w:keepNext/>
        <w:keepLines/>
        <w:pageBreakBefore/>
        <w:widowControl/>
        <w:suppressLineNumbers/>
        <w:suppressAutoHyphens w:val="0"/>
      </w:pPr>
      <w:rPr>
        <w:rFonts w:ascii="Wingdings" w:hAnsi="Wingdings" w:cs="Times New Roman"/>
        <w:b w:val="0"/>
        <w:i w:val="0"/>
        <w:color w:val="FFFFFF"/>
        <w:sz w:val="20"/>
      </w:rPr>
      <w:tblPr/>
      <w:trPr>
        <w:tblHeader/>
      </w:trPr>
      <w:tcPr>
        <w:tcBorders>
          <w:top w:val="single" w:sz="6" w:space="0" w:color="26547C"/>
          <w:left w:val="single" w:sz="6" w:space="0" w:color="26547C"/>
          <w:bottom w:val="single" w:sz="6" w:space="0" w:color="26547C"/>
          <w:right w:val="single" w:sz="6" w:space="0" w:color="26547C"/>
          <w:insideH w:val="nil"/>
          <w:insideV w:val="nil"/>
          <w:tl2br w:val="nil"/>
          <w:tr2bl w:val="nil"/>
        </w:tcBorders>
        <w:shd w:val="clear" w:color="auto" w:fill="26547C"/>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raster">
    <w:name w:val="VKA tabel raster"/>
    <w:basedOn w:val="VKAtabelsubtielgroenblauw"/>
    <w:rsid w:val="00F10B51"/>
    <w:tblPr>
      <w:tblBorders>
        <w:left w:val="single" w:sz="4" w:space="0" w:color="F9D616"/>
        <w:bottom w:val="none" w:sz="0" w:space="0" w:color="auto"/>
        <w:right w:val="single" w:sz="4" w:space="0" w:color="F9D616"/>
        <w:insideH w:val="none" w:sz="0" w:space="0" w:color="auto"/>
        <w:insideV w:val="single" w:sz="4" w:space="0" w:color="F9D616"/>
      </w:tblBorders>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sz="8" w:space="0" w:color="009EAD"/>
          <w:left w:val="single" w:sz="4" w:space="0" w:color="F9D616"/>
          <w:bottom w:val="single" w:sz="8"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magenta">
    <w:name w:val="VKA tabel subtiel magenta"/>
    <w:basedOn w:val="VKAtabelsubtielgroenblauw"/>
    <w:rsid w:val="00F10B51"/>
    <w:tblPr>
      <w:tblBorders>
        <w:bottom w:val="single" w:sz="4" w:space="0" w:color="84216B"/>
        <w:insideH w:val="single" w:sz="4" w:space="0" w:color="84216B"/>
      </w:tblBorders>
    </w:tblPr>
    <w:tblStylePr w:type="firstRow">
      <w:pPr>
        <w:keepNext/>
        <w:keepLines/>
        <w:pageBreakBefore/>
        <w:widowControl/>
        <w:suppressLineNumbers/>
        <w:suppressAutoHyphens w:val="0"/>
      </w:pPr>
      <w:rPr>
        <w:rFonts w:ascii="Wingdings" w:hAnsi="Wingdings" w:cs="Times New Roman"/>
        <w:b/>
        <w:i w:val="0"/>
        <w:color w:val="84216B"/>
        <w:sz w:val="20"/>
      </w:rPr>
      <w:tblPr/>
      <w:trPr>
        <w:tblHeader/>
      </w:trPr>
      <w:tcPr>
        <w:tcBorders>
          <w:top w:val="single" w:sz="8" w:space="0" w:color="84216B"/>
          <w:left w:val="nil"/>
          <w:bottom w:val="single" w:sz="8" w:space="0" w:color="84216B"/>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rood">
    <w:name w:val="VKA tabel subtiel rood"/>
    <w:basedOn w:val="VKAtabelsubtielgroenblauw"/>
    <w:rsid w:val="00F10B51"/>
    <w:tblPr>
      <w:tblBorders>
        <w:bottom w:val="single" w:sz="4" w:space="0" w:color="AA1948"/>
        <w:insideH w:val="single" w:sz="4" w:space="0" w:color="AA1948"/>
      </w:tblBorders>
    </w:tblPr>
    <w:tblStylePr w:type="firstRow">
      <w:pPr>
        <w:keepNext/>
        <w:keepLines/>
        <w:pageBreakBefore/>
        <w:widowControl/>
        <w:suppressLineNumbers/>
        <w:suppressAutoHyphens w:val="0"/>
      </w:pPr>
      <w:rPr>
        <w:rFonts w:ascii="Wingdings" w:hAnsi="Wingdings" w:cs="Times New Roman"/>
        <w:b/>
        <w:i w:val="0"/>
        <w:color w:val="AA1948"/>
        <w:sz w:val="20"/>
      </w:rPr>
      <w:tblPr/>
      <w:trPr>
        <w:tblHeader/>
      </w:trPr>
      <w:tcPr>
        <w:tcBorders>
          <w:top w:val="single" w:sz="8" w:space="0" w:color="AA1948"/>
          <w:left w:val="nil"/>
          <w:bottom w:val="single" w:sz="8" w:space="0" w:color="AA1948"/>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paragraph" w:styleId="Voetnoottekst">
    <w:name w:val="footnote text"/>
    <w:basedOn w:val="Standaard"/>
    <w:link w:val="VoetnoottekstChar"/>
    <w:rsid w:val="00F10B51"/>
    <w:rPr>
      <w:rFonts w:ascii="Calibri" w:hAnsi="Calibri"/>
      <w:sz w:val="18"/>
      <w:lang w:eastAsia="nl-NL"/>
    </w:rPr>
  </w:style>
  <w:style w:type="paragraph" w:styleId="Voettekst">
    <w:name w:val="footer"/>
    <w:basedOn w:val="Standaard"/>
    <w:link w:val="VoettekstChar"/>
    <w:rsid w:val="00F10B51"/>
    <w:pPr>
      <w:tabs>
        <w:tab w:val="right" w:pos="8051"/>
      </w:tabs>
    </w:pPr>
    <w:rPr>
      <w:rFonts w:ascii="Calibri" w:hAnsi="Calibri"/>
      <w:sz w:val="18"/>
      <w:lang w:eastAsia="nl-NL"/>
    </w:rPr>
  </w:style>
  <w:style w:type="character" w:customStyle="1" w:styleId="VoettekstChar">
    <w:name w:val="Voettekst Char"/>
    <w:link w:val="Voettekst"/>
    <w:locked/>
    <w:rsid w:val="00B55A83"/>
    <w:rPr>
      <w:rFonts w:ascii="Calibri" w:hAnsi="Calibri"/>
      <w:sz w:val="18"/>
    </w:rPr>
  </w:style>
  <w:style w:type="character" w:styleId="Zwaar">
    <w:name w:val="Strong"/>
    <w:basedOn w:val="Standaardalinea-lettertype"/>
    <w:qFormat/>
    <w:rsid w:val="00B55A83"/>
    <w:rPr>
      <w:b/>
    </w:rPr>
  </w:style>
  <w:style w:type="character" w:customStyle="1" w:styleId="DatumChar">
    <w:name w:val="Datum Char"/>
    <w:link w:val="Datum"/>
    <w:locked/>
    <w:rsid w:val="00B55A83"/>
    <w:rPr>
      <w:rFonts w:ascii="Calibri" w:hAnsi="Calibri"/>
      <w:b/>
    </w:rPr>
  </w:style>
  <w:style w:type="paragraph" w:customStyle="1" w:styleId="VKAMetakopjes">
    <w:name w:val="VKA Metakopjes"/>
    <w:basedOn w:val="Standaard"/>
    <w:rsid w:val="00AE4113"/>
    <w:rPr>
      <w:rFonts w:ascii="Calibri" w:hAnsi="Calibri"/>
      <w:caps/>
      <w:color w:val="009EAD"/>
      <w:sz w:val="18"/>
      <w:lang w:eastAsia="nl-NL"/>
    </w:rPr>
  </w:style>
  <w:style w:type="character" w:customStyle="1" w:styleId="TitelChar">
    <w:name w:val="Titel Char"/>
    <w:link w:val="Titel"/>
    <w:locked/>
    <w:rsid w:val="00B55A83"/>
    <w:rPr>
      <w:rFonts w:ascii="Calibri" w:hAnsi="Calibri"/>
      <w:b/>
      <w:caps/>
      <w:noProof/>
      <w:sz w:val="26"/>
    </w:rPr>
  </w:style>
  <w:style w:type="character" w:customStyle="1" w:styleId="OndertitelChar">
    <w:name w:val="Ondertitel Char"/>
    <w:link w:val="Ondertitel"/>
    <w:locked/>
    <w:rsid w:val="00B55A83"/>
    <w:rPr>
      <w:rFonts w:ascii="Calibri" w:hAnsi="Calibri"/>
      <w:b/>
      <w:noProof/>
      <w:sz w:val="22"/>
    </w:rPr>
  </w:style>
  <w:style w:type="character" w:customStyle="1" w:styleId="Kop4Char">
    <w:name w:val="Kop 4 Char"/>
    <w:aliases w:val="Level 2 - a Char,Major Char"/>
    <w:link w:val="Kop4"/>
    <w:locked/>
    <w:rsid w:val="00B55A83"/>
    <w:rPr>
      <w:rFonts w:ascii="Calibri" w:hAnsi="Calibri"/>
      <w:caps/>
      <w:color w:val="009EAD"/>
      <w:sz w:val="28"/>
      <w:lang w:val="nl-NL" w:eastAsia="nl-NL"/>
    </w:rPr>
  </w:style>
  <w:style w:type="character" w:styleId="Hyperlink">
    <w:name w:val="Hyperlink"/>
    <w:basedOn w:val="Standaardalinea-lettertype"/>
    <w:uiPriority w:val="99"/>
    <w:rsid w:val="00B55A83"/>
    <w:rPr>
      <w:color w:val="0000FF"/>
      <w:u w:val="single"/>
    </w:rPr>
  </w:style>
  <w:style w:type="character" w:customStyle="1" w:styleId="BijlageKop1Char">
    <w:name w:val="Bijlage Kop 1 Char"/>
    <w:basedOn w:val="Standaardalinea-lettertype"/>
    <w:link w:val="BijlageKop1"/>
    <w:locked/>
    <w:rsid w:val="00705B5D"/>
    <w:rPr>
      <w:rFonts w:ascii="Calibri" w:hAnsi="Calibri"/>
      <w:b/>
      <w:bCs/>
      <w:color w:val="009EAD"/>
      <w:kern w:val="32"/>
      <w:sz w:val="30"/>
      <w:szCs w:val="32"/>
    </w:rPr>
  </w:style>
  <w:style w:type="character" w:customStyle="1" w:styleId="BijlageKop2Char">
    <w:name w:val="Bijlage Kop 2 Char"/>
    <w:link w:val="BijlageKop2"/>
    <w:locked/>
    <w:rsid w:val="00705B5D"/>
    <w:rPr>
      <w:rFonts w:ascii="Calibri" w:hAnsi="Calibri"/>
      <w:b/>
      <w:bCs/>
      <w:iCs/>
      <w:kern w:val="32"/>
      <w:sz w:val="22"/>
      <w:szCs w:val="28"/>
    </w:rPr>
  </w:style>
  <w:style w:type="table" w:styleId="Tabelraster">
    <w:name w:val="Table Grid"/>
    <w:basedOn w:val="Standaardtabel"/>
    <w:rsid w:val="00D04595"/>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locked/>
    <w:rsid w:val="00777D39"/>
    <w:rPr>
      <w:rFonts w:ascii="Calibri" w:hAnsi="Calibri"/>
      <w:sz w:val="18"/>
    </w:rPr>
  </w:style>
  <w:style w:type="character" w:customStyle="1" w:styleId="Kop9Char">
    <w:name w:val="Kop 9 Char"/>
    <w:link w:val="Kop9"/>
    <w:locked/>
    <w:rsid w:val="00EF223E"/>
    <w:rPr>
      <w:rFonts w:ascii="Cambria" w:hAnsi="Cambria"/>
      <w:kern w:val="28"/>
      <w:sz w:val="22"/>
      <w:lang w:val="nl-NL" w:eastAsia="nl-NL"/>
    </w:rPr>
  </w:style>
  <w:style w:type="paragraph" w:customStyle="1" w:styleId="Tabellabel">
    <w:name w:val="Tabellabel"/>
    <w:basedOn w:val="Standaard"/>
    <w:link w:val="TabellabelChar"/>
    <w:rsid w:val="00EF223E"/>
    <w:pPr>
      <w:keepNext/>
      <w:keepLines/>
      <w:spacing w:line="260" w:lineRule="atLeast"/>
    </w:pPr>
    <w:rPr>
      <w:rFonts w:ascii="Calibri" w:hAnsi="Calibri"/>
      <w:color w:val="FFFFFF"/>
      <w:kern w:val="28"/>
      <w:lang w:val="en-US" w:eastAsia="nl-NL"/>
    </w:rPr>
  </w:style>
  <w:style w:type="character" w:customStyle="1" w:styleId="TabellabelChar">
    <w:name w:val="Tabellabel Char"/>
    <w:link w:val="Tabellabel"/>
    <w:locked/>
    <w:rsid w:val="00EF223E"/>
    <w:rPr>
      <w:rFonts w:ascii="Calibri" w:hAnsi="Calibri"/>
      <w:color w:val="FFFFFF"/>
      <w:kern w:val="28"/>
      <w:lang w:val="en-US" w:eastAsia="nl-NL"/>
    </w:rPr>
  </w:style>
  <w:style w:type="table" w:customStyle="1" w:styleId="VKAtabelrasterkoploos">
    <w:name w:val="VKA tabel raster koploos"/>
    <w:basedOn w:val="VKAtabelraster"/>
    <w:rsid w:val="00B06FB4"/>
    <w:tblPr/>
    <w:tblStylePr w:type="firstRow">
      <w:pPr>
        <w:keepNext/>
        <w:keepLines/>
        <w:pageBreakBefore/>
        <w:widowControl/>
        <w:suppressLineNumbers/>
        <w:suppressAutoHyphens w:val="0"/>
      </w:pPr>
      <w:rPr>
        <w:rFonts w:ascii="Wingdings" w:hAnsi="Wingdings" w:cs="Times New Roman"/>
        <w:b w:val="0"/>
        <w:i w:val="0"/>
        <w:color w:val="auto"/>
        <w:sz w:val="20"/>
      </w:rPr>
      <w:tblPr/>
      <w:trPr>
        <w:tblHeader/>
      </w:trPr>
      <w:tcPr>
        <w:tcBorders>
          <w:top w:val="single" w:sz="4" w:space="0" w:color="009EAD"/>
          <w:left w:val="single" w:sz="4" w:space="0" w:color="F9D616"/>
          <w:bottom w:val="single" w:sz="4"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numbering" w:customStyle="1" w:styleId="Lijstopsommingctrl5">
    <w:name w:val="Lijst opsomming (ctrl+5)"/>
    <w:rsid w:val="008F367B"/>
    <w:pPr>
      <w:numPr>
        <w:numId w:val="5"/>
      </w:numPr>
    </w:pPr>
  </w:style>
  <w:style w:type="numbering" w:customStyle="1" w:styleId="Lijstgenummerdctrl6">
    <w:name w:val="Lijst genummerd (ctrl+6)"/>
    <w:rsid w:val="008F367B"/>
    <w:pPr>
      <w:numPr>
        <w:numId w:val="4"/>
      </w:numPr>
    </w:pPr>
  </w:style>
  <w:style w:type="paragraph" w:styleId="Lijstalinea">
    <w:name w:val="List Paragraph"/>
    <w:basedOn w:val="Standaard"/>
    <w:link w:val="LijstalineaChar"/>
    <w:uiPriority w:val="34"/>
    <w:qFormat/>
    <w:rsid w:val="00A4091A"/>
    <w:pPr>
      <w:ind w:left="720"/>
      <w:contextualSpacing/>
    </w:pPr>
    <w:rPr>
      <w:rFonts w:ascii="Calibri" w:hAnsi="Calibri"/>
      <w:lang w:eastAsia="nl-NL"/>
    </w:rPr>
  </w:style>
  <w:style w:type="character" w:styleId="Verwijzingopmerking">
    <w:name w:val="annotation reference"/>
    <w:rsid w:val="00A4091A"/>
    <w:rPr>
      <w:sz w:val="18"/>
      <w:szCs w:val="18"/>
    </w:rPr>
  </w:style>
  <w:style w:type="paragraph" w:styleId="Tekstopmerking">
    <w:name w:val="annotation text"/>
    <w:basedOn w:val="Standaard"/>
    <w:link w:val="TekstopmerkingChar"/>
    <w:rsid w:val="00A4091A"/>
    <w:pPr>
      <w:spacing w:line="240" w:lineRule="auto"/>
    </w:pPr>
    <w:rPr>
      <w:rFonts w:ascii="Calibri" w:hAnsi="Calibri"/>
      <w:sz w:val="24"/>
      <w:szCs w:val="24"/>
      <w:lang w:eastAsia="nl-NL"/>
    </w:rPr>
  </w:style>
  <w:style w:type="character" w:customStyle="1" w:styleId="TekstopmerkingChar">
    <w:name w:val="Tekst opmerking Char"/>
    <w:basedOn w:val="Standaardalinea-lettertype"/>
    <w:link w:val="Tekstopmerking"/>
    <w:rsid w:val="00A4091A"/>
    <w:rPr>
      <w:rFonts w:ascii="Calibri" w:hAnsi="Calibri"/>
      <w:sz w:val="24"/>
      <w:szCs w:val="24"/>
    </w:rPr>
  </w:style>
  <w:style w:type="character" w:customStyle="1" w:styleId="LijstalineaChar">
    <w:name w:val="Lijstalinea Char"/>
    <w:link w:val="Lijstalinea"/>
    <w:uiPriority w:val="34"/>
    <w:locked/>
    <w:rsid w:val="00A4091A"/>
    <w:rPr>
      <w:rFonts w:ascii="Calibri" w:hAnsi="Calibri"/>
    </w:rPr>
  </w:style>
  <w:style w:type="paragraph" w:styleId="Ballontekst">
    <w:name w:val="Balloon Text"/>
    <w:basedOn w:val="Standaard"/>
    <w:link w:val="BallontekstChar"/>
    <w:rsid w:val="00A4091A"/>
    <w:pPr>
      <w:spacing w:line="240" w:lineRule="auto"/>
    </w:pPr>
    <w:rPr>
      <w:rFonts w:ascii="Times New Roman" w:hAnsi="Times New Roman"/>
      <w:sz w:val="18"/>
      <w:szCs w:val="18"/>
      <w:lang w:eastAsia="nl-NL"/>
    </w:rPr>
  </w:style>
  <w:style w:type="character" w:customStyle="1" w:styleId="BallontekstChar">
    <w:name w:val="Ballontekst Char"/>
    <w:basedOn w:val="Standaardalinea-lettertype"/>
    <w:link w:val="Ballontekst"/>
    <w:rsid w:val="00A4091A"/>
    <w:rPr>
      <w:sz w:val="18"/>
      <w:szCs w:val="18"/>
    </w:rPr>
  </w:style>
  <w:style w:type="character" w:styleId="Voetnootmarkering">
    <w:name w:val="footnote reference"/>
    <w:basedOn w:val="Standaardalinea-lettertype"/>
    <w:rsid w:val="00C8200A"/>
    <w:rPr>
      <w:vertAlign w:val="superscript"/>
    </w:rPr>
  </w:style>
  <w:style w:type="paragraph" w:styleId="Onderwerpvanopmerking">
    <w:name w:val="annotation subject"/>
    <w:basedOn w:val="Tekstopmerking"/>
    <w:next w:val="Tekstopmerking"/>
    <w:link w:val="OnderwerpvanopmerkingChar"/>
    <w:rsid w:val="00D626F2"/>
    <w:rPr>
      <w:b/>
      <w:bCs/>
      <w:sz w:val="20"/>
      <w:szCs w:val="20"/>
    </w:rPr>
  </w:style>
  <w:style w:type="character" w:customStyle="1" w:styleId="OnderwerpvanopmerkingChar">
    <w:name w:val="Onderwerp van opmerking Char"/>
    <w:basedOn w:val="TekstopmerkingChar"/>
    <w:link w:val="Onderwerpvanopmerking"/>
    <w:rsid w:val="00D626F2"/>
    <w:rPr>
      <w:rFonts w:ascii="Calibri" w:hAnsi="Calibri"/>
      <w:b/>
      <w:bCs/>
      <w:sz w:val="24"/>
      <w:szCs w:val="24"/>
    </w:rPr>
  </w:style>
  <w:style w:type="paragraph" w:styleId="Revisie">
    <w:name w:val="Revision"/>
    <w:hidden/>
    <w:uiPriority w:val="99"/>
    <w:semiHidden/>
    <w:rsid w:val="003440B1"/>
    <w:rPr>
      <w:rFonts w:ascii="Calibri" w:hAnsi="Calibri"/>
    </w:rPr>
  </w:style>
  <w:style w:type="paragraph" w:customStyle="1" w:styleId="Kop1geeninhoudsopgave">
    <w:name w:val="Kop 1 geen inhoudsopgave"/>
    <w:basedOn w:val="Kop1"/>
    <w:link w:val="Kop1geeninhoudsopgaveChar"/>
    <w:qFormat/>
    <w:rsid w:val="006B492B"/>
    <w:pPr>
      <w:pageBreakBefore w:val="0"/>
      <w:widowControl w:val="0"/>
      <w:numPr>
        <w:numId w:val="0"/>
      </w:numPr>
      <w:autoSpaceDE w:val="0"/>
      <w:autoSpaceDN w:val="0"/>
      <w:adjustRightInd w:val="0"/>
      <w:spacing w:after="0" w:line="300" w:lineRule="atLeast"/>
    </w:pPr>
    <w:rPr>
      <w:rFonts w:ascii="Arial" w:hAnsi="Arial"/>
      <w:bCs w:val="0"/>
      <w:caps w:val="0"/>
      <w:color w:val="005AA6"/>
      <w:kern w:val="0"/>
      <w:sz w:val="24"/>
      <w:szCs w:val="24"/>
      <w:lang w:eastAsia="en-US"/>
    </w:rPr>
  </w:style>
  <w:style w:type="character" w:customStyle="1" w:styleId="Kop1geeninhoudsopgaveChar">
    <w:name w:val="Kop 1 geen inhoudsopgave Char"/>
    <w:basedOn w:val="Standaardalinea-lettertype"/>
    <w:link w:val="Kop1geeninhoudsopgave"/>
    <w:rsid w:val="006B492B"/>
    <w:rPr>
      <w:rFonts w:ascii="Arial" w:hAnsi="Arial"/>
      <w:b/>
      <w:color w:val="005AA6"/>
      <w:sz w:val="24"/>
      <w:szCs w:val="24"/>
      <w:lang w:eastAsia="en-US"/>
    </w:rPr>
  </w:style>
  <w:style w:type="paragraph" w:styleId="Eindnoottekst">
    <w:name w:val="endnote text"/>
    <w:basedOn w:val="Standaard"/>
    <w:link w:val="EindnoottekstChar"/>
    <w:rsid w:val="006B492B"/>
    <w:pPr>
      <w:widowControl w:val="0"/>
      <w:spacing w:line="240" w:lineRule="auto"/>
    </w:pPr>
    <w:rPr>
      <w:rFonts w:ascii="Univers" w:hAnsi="Univers"/>
      <w:sz w:val="24"/>
    </w:rPr>
  </w:style>
  <w:style w:type="character" w:customStyle="1" w:styleId="EindnoottekstChar">
    <w:name w:val="Eindnoottekst Char"/>
    <w:basedOn w:val="Standaardalinea-lettertype"/>
    <w:link w:val="Eindnoottekst"/>
    <w:rsid w:val="006B492B"/>
    <w:rPr>
      <w:rFonts w:ascii="Univers" w:hAnsi="Univers"/>
      <w:sz w:val="24"/>
      <w:lang w:eastAsia="en-US"/>
    </w:rPr>
  </w:style>
  <w:style w:type="paragraph" w:customStyle="1" w:styleId="Tabeltekst">
    <w:name w:val="Tabeltekst"/>
    <w:basedOn w:val="Standaard"/>
    <w:rsid w:val="006B492B"/>
    <w:pPr>
      <w:spacing w:line="227" w:lineRule="exact"/>
    </w:pPr>
    <w:rPr>
      <w:rFonts w:ascii="Myriad" w:hAnsi="Myriad"/>
      <w:sz w:val="16"/>
    </w:rPr>
  </w:style>
  <w:style w:type="character" w:styleId="GevolgdeHyperlink">
    <w:name w:val="FollowedHyperlink"/>
    <w:basedOn w:val="Standaardalinea-lettertype"/>
    <w:rsid w:val="00CA417C"/>
    <w:rPr>
      <w:color w:val="954F72" w:themeColor="followedHyperlink"/>
      <w:u w:val="single"/>
    </w:rPr>
  </w:style>
  <w:style w:type="character" w:styleId="Nadruk">
    <w:name w:val="Emphasis"/>
    <w:basedOn w:val="Standaardalinea-lettertype"/>
    <w:uiPriority w:val="20"/>
    <w:qFormat/>
    <w:locked/>
    <w:rsid w:val="00A85171"/>
    <w:rPr>
      <w:i/>
      <w:iCs/>
    </w:rPr>
  </w:style>
  <w:style w:type="character" w:customStyle="1" w:styleId="apple-converted-space">
    <w:name w:val="apple-converted-space"/>
    <w:basedOn w:val="Standaardalinea-lettertype"/>
    <w:rsid w:val="00A85171"/>
  </w:style>
  <w:style w:type="paragraph" w:styleId="Inhopg4">
    <w:name w:val="toc 4"/>
    <w:basedOn w:val="Standaard"/>
    <w:next w:val="Standaard"/>
    <w:autoRedefine/>
    <w:uiPriority w:val="39"/>
    <w:unhideWhenUsed/>
    <w:rsid w:val="009140CA"/>
    <w:pPr>
      <w:spacing w:after="100" w:line="240" w:lineRule="auto"/>
      <w:ind w:left="720"/>
    </w:pPr>
    <w:rPr>
      <w:rFonts w:asciiTheme="minorHAnsi" w:eastAsiaTheme="minorEastAsia" w:hAnsiTheme="minorHAnsi" w:cstheme="minorBidi"/>
      <w:sz w:val="24"/>
      <w:szCs w:val="24"/>
      <w:lang w:eastAsia="nl-NL"/>
    </w:rPr>
  </w:style>
  <w:style w:type="paragraph" w:styleId="Inhopg5">
    <w:name w:val="toc 5"/>
    <w:basedOn w:val="Standaard"/>
    <w:next w:val="Standaard"/>
    <w:autoRedefine/>
    <w:uiPriority w:val="39"/>
    <w:unhideWhenUsed/>
    <w:rsid w:val="009140CA"/>
    <w:pPr>
      <w:spacing w:after="100" w:line="240" w:lineRule="auto"/>
      <w:ind w:left="960"/>
    </w:pPr>
    <w:rPr>
      <w:rFonts w:asciiTheme="minorHAnsi" w:eastAsiaTheme="minorEastAsia" w:hAnsiTheme="minorHAnsi" w:cstheme="minorBidi"/>
      <w:sz w:val="24"/>
      <w:szCs w:val="24"/>
      <w:lang w:eastAsia="nl-NL"/>
    </w:rPr>
  </w:style>
  <w:style w:type="paragraph" w:styleId="Inhopg6">
    <w:name w:val="toc 6"/>
    <w:basedOn w:val="Standaard"/>
    <w:next w:val="Standaard"/>
    <w:autoRedefine/>
    <w:uiPriority w:val="39"/>
    <w:unhideWhenUsed/>
    <w:rsid w:val="009140CA"/>
    <w:pPr>
      <w:spacing w:after="100" w:line="240" w:lineRule="auto"/>
      <w:ind w:left="1200"/>
    </w:pPr>
    <w:rPr>
      <w:rFonts w:asciiTheme="minorHAnsi" w:eastAsiaTheme="minorEastAsia" w:hAnsiTheme="minorHAnsi" w:cstheme="minorBidi"/>
      <w:sz w:val="24"/>
      <w:szCs w:val="24"/>
      <w:lang w:eastAsia="nl-NL"/>
    </w:rPr>
  </w:style>
  <w:style w:type="paragraph" w:styleId="Inhopg7">
    <w:name w:val="toc 7"/>
    <w:basedOn w:val="Standaard"/>
    <w:next w:val="Standaard"/>
    <w:autoRedefine/>
    <w:uiPriority w:val="39"/>
    <w:unhideWhenUsed/>
    <w:rsid w:val="009140CA"/>
    <w:pPr>
      <w:spacing w:after="100" w:line="240" w:lineRule="auto"/>
      <w:ind w:left="1440"/>
    </w:pPr>
    <w:rPr>
      <w:rFonts w:asciiTheme="minorHAnsi" w:eastAsiaTheme="minorEastAsia" w:hAnsiTheme="minorHAnsi" w:cstheme="minorBidi"/>
      <w:sz w:val="24"/>
      <w:szCs w:val="24"/>
      <w:lang w:eastAsia="nl-NL"/>
    </w:rPr>
  </w:style>
  <w:style w:type="paragraph" w:styleId="Inhopg8">
    <w:name w:val="toc 8"/>
    <w:basedOn w:val="Standaard"/>
    <w:next w:val="Standaard"/>
    <w:autoRedefine/>
    <w:uiPriority w:val="39"/>
    <w:unhideWhenUsed/>
    <w:rsid w:val="009140CA"/>
    <w:pPr>
      <w:spacing w:after="100" w:line="240" w:lineRule="auto"/>
      <w:ind w:left="1680"/>
    </w:pPr>
    <w:rPr>
      <w:rFonts w:asciiTheme="minorHAnsi" w:eastAsiaTheme="minorEastAsia" w:hAnsiTheme="minorHAnsi" w:cstheme="minorBidi"/>
      <w:sz w:val="24"/>
      <w:szCs w:val="24"/>
      <w:lang w:eastAsia="nl-NL"/>
    </w:rPr>
  </w:style>
  <w:style w:type="paragraph" w:styleId="Inhopg9">
    <w:name w:val="toc 9"/>
    <w:basedOn w:val="Standaard"/>
    <w:next w:val="Standaard"/>
    <w:autoRedefine/>
    <w:uiPriority w:val="39"/>
    <w:unhideWhenUsed/>
    <w:rsid w:val="009140CA"/>
    <w:pPr>
      <w:spacing w:after="100" w:line="240" w:lineRule="auto"/>
      <w:ind w:left="1920"/>
    </w:pPr>
    <w:rPr>
      <w:rFonts w:asciiTheme="minorHAnsi" w:eastAsiaTheme="minorEastAsia" w:hAnsiTheme="minorHAnsi" w:cstheme="minorBidi"/>
      <w:sz w:val="24"/>
      <w:szCs w:val="24"/>
      <w:lang w:eastAsia="nl-NL"/>
    </w:rPr>
  </w:style>
  <w:style w:type="paragraph" w:styleId="Normaalweb">
    <w:name w:val="Normal (Web)"/>
    <w:basedOn w:val="Standaard"/>
    <w:uiPriority w:val="99"/>
    <w:unhideWhenUsed/>
    <w:rsid w:val="00880529"/>
    <w:pPr>
      <w:spacing w:before="100" w:beforeAutospacing="1" w:after="100" w:afterAutospacing="1" w:line="240" w:lineRule="auto"/>
    </w:pPr>
    <w:rPr>
      <w:rFonts w:ascii="Times New Roman" w:hAnsi="Times New Roman"/>
      <w:sz w:val="24"/>
      <w:szCs w:val="24"/>
      <w:lang w:eastAsia="nl-NL"/>
    </w:rPr>
  </w:style>
  <w:style w:type="paragraph" w:styleId="Geenafstand">
    <w:name w:val="No Spacing"/>
    <w:uiPriority w:val="1"/>
    <w:qFormat/>
    <w:rsid w:val="009B7F0F"/>
    <w:rPr>
      <w:rFonts w:ascii="Calibri" w:hAnsi="Calibri"/>
    </w:rPr>
  </w:style>
  <w:style w:type="character" w:customStyle="1" w:styleId="VoetnoottekstChar">
    <w:name w:val="Voetnoottekst Char"/>
    <w:basedOn w:val="Standaardalinea-lettertype"/>
    <w:link w:val="Voetnoottekst"/>
    <w:rsid w:val="0078036D"/>
    <w:rPr>
      <w:rFonts w:ascii="Calibri" w:hAnsi="Calibri"/>
      <w:sz w:val="18"/>
    </w:rPr>
  </w:style>
  <w:style w:type="table" w:styleId="Eenvoudigetabel3">
    <w:name w:val="Table Simple 3"/>
    <w:basedOn w:val="Standaardtabel"/>
    <w:rsid w:val="0078036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TijhuisstandaardChar">
    <w:name w:val="Tijhuis standaard Char"/>
    <w:link w:val="Tijhuisstandaard"/>
    <w:locked/>
    <w:rsid w:val="00291E41"/>
    <w:rPr>
      <w:rFonts w:ascii="Century Gothic" w:hAnsi="Century Gothic"/>
      <w:szCs w:val="24"/>
    </w:rPr>
  </w:style>
  <w:style w:type="paragraph" w:customStyle="1" w:styleId="Tijhuisstandaard">
    <w:name w:val="Tijhuis standaard"/>
    <w:basedOn w:val="Standaard"/>
    <w:link w:val="TijhuisstandaardChar"/>
    <w:qFormat/>
    <w:rsid w:val="00291E41"/>
    <w:pPr>
      <w:spacing w:line="240" w:lineRule="auto"/>
      <w:ind w:left="1077"/>
    </w:pPr>
    <w:rPr>
      <w:rFonts w:ascii="Century Gothic" w:hAnsi="Century Gothic"/>
      <w:szCs w:val="24"/>
      <w:lang w:eastAsia="nl-NL"/>
    </w:rPr>
  </w:style>
  <w:style w:type="paragraph" w:customStyle="1" w:styleId="Tussenkopje1">
    <w:name w:val="Tussenkopje 1"/>
    <w:basedOn w:val="Standaard"/>
    <w:next w:val="Standaard"/>
    <w:rsid w:val="00A235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lang w:eastAsia="nl-NL"/>
    </w:rPr>
  </w:style>
  <w:style w:type="paragraph" w:customStyle="1" w:styleId="Opmaakprofiel3">
    <w:name w:val="Opmaakprofiel3"/>
    <w:basedOn w:val="Standaard"/>
    <w:rsid w:val="00A235D5"/>
    <w:pPr>
      <w:spacing w:line="284" w:lineRule="atLeast"/>
    </w:pPr>
    <w:rPr>
      <w:sz w:val="21"/>
      <w:lang w:val="x-non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79">
      <w:bodyDiv w:val="1"/>
      <w:marLeft w:val="0"/>
      <w:marRight w:val="0"/>
      <w:marTop w:val="0"/>
      <w:marBottom w:val="0"/>
      <w:divBdr>
        <w:top w:val="none" w:sz="0" w:space="0" w:color="auto"/>
        <w:left w:val="none" w:sz="0" w:space="0" w:color="auto"/>
        <w:bottom w:val="none" w:sz="0" w:space="0" w:color="auto"/>
        <w:right w:val="none" w:sz="0" w:space="0" w:color="auto"/>
      </w:divBdr>
    </w:div>
    <w:div w:id="23143325">
      <w:bodyDiv w:val="1"/>
      <w:marLeft w:val="0"/>
      <w:marRight w:val="0"/>
      <w:marTop w:val="0"/>
      <w:marBottom w:val="0"/>
      <w:divBdr>
        <w:top w:val="none" w:sz="0" w:space="0" w:color="auto"/>
        <w:left w:val="none" w:sz="0" w:space="0" w:color="auto"/>
        <w:bottom w:val="none" w:sz="0" w:space="0" w:color="auto"/>
        <w:right w:val="none" w:sz="0" w:space="0" w:color="auto"/>
      </w:divBdr>
      <w:divsChild>
        <w:div w:id="646472731">
          <w:marLeft w:val="446"/>
          <w:marRight w:val="0"/>
          <w:marTop w:val="0"/>
          <w:marBottom w:val="0"/>
          <w:divBdr>
            <w:top w:val="none" w:sz="0" w:space="0" w:color="auto"/>
            <w:left w:val="none" w:sz="0" w:space="0" w:color="auto"/>
            <w:bottom w:val="none" w:sz="0" w:space="0" w:color="auto"/>
            <w:right w:val="none" w:sz="0" w:space="0" w:color="auto"/>
          </w:divBdr>
        </w:div>
        <w:div w:id="124154905">
          <w:marLeft w:val="446"/>
          <w:marRight w:val="0"/>
          <w:marTop w:val="0"/>
          <w:marBottom w:val="0"/>
          <w:divBdr>
            <w:top w:val="none" w:sz="0" w:space="0" w:color="auto"/>
            <w:left w:val="none" w:sz="0" w:space="0" w:color="auto"/>
            <w:bottom w:val="none" w:sz="0" w:space="0" w:color="auto"/>
            <w:right w:val="none" w:sz="0" w:space="0" w:color="auto"/>
          </w:divBdr>
        </w:div>
      </w:divsChild>
    </w:div>
    <w:div w:id="32773558">
      <w:bodyDiv w:val="1"/>
      <w:marLeft w:val="0"/>
      <w:marRight w:val="0"/>
      <w:marTop w:val="0"/>
      <w:marBottom w:val="0"/>
      <w:divBdr>
        <w:top w:val="none" w:sz="0" w:space="0" w:color="auto"/>
        <w:left w:val="none" w:sz="0" w:space="0" w:color="auto"/>
        <w:bottom w:val="none" w:sz="0" w:space="0" w:color="auto"/>
        <w:right w:val="none" w:sz="0" w:space="0" w:color="auto"/>
      </w:divBdr>
    </w:div>
    <w:div w:id="52430145">
      <w:bodyDiv w:val="1"/>
      <w:marLeft w:val="0"/>
      <w:marRight w:val="0"/>
      <w:marTop w:val="0"/>
      <w:marBottom w:val="0"/>
      <w:divBdr>
        <w:top w:val="none" w:sz="0" w:space="0" w:color="auto"/>
        <w:left w:val="none" w:sz="0" w:space="0" w:color="auto"/>
        <w:bottom w:val="none" w:sz="0" w:space="0" w:color="auto"/>
        <w:right w:val="none" w:sz="0" w:space="0" w:color="auto"/>
      </w:divBdr>
    </w:div>
    <w:div w:id="55206812">
      <w:bodyDiv w:val="1"/>
      <w:marLeft w:val="0"/>
      <w:marRight w:val="0"/>
      <w:marTop w:val="0"/>
      <w:marBottom w:val="0"/>
      <w:divBdr>
        <w:top w:val="none" w:sz="0" w:space="0" w:color="auto"/>
        <w:left w:val="none" w:sz="0" w:space="0" w:color="auto"/>
        <w:bottom w:val="none" w:sz="0" w:space="0" w:color="auto"/>
        <w:right w:val="none" w:sz="0" w:space="0" w:color="auto"/>
      </w:divBdr>
    </w:div>
    <w:div w:id="79299727">
      <w:bodyDiv w:val="1"/>
      <w:marLeft w:val="0"/>
      <w:marRight w:val="0"/>
      <w:marTop w:val="0"/>
      <w:marBottom w:val="0"/>
      <w:divBdr>
        <w:top w:val="none" w:sz="0" w:space="0" w:color="auto"/>
        <w:left w:val="none" w:sz="0" w:space="0" w:color="auto"/>
        <w:bottom w:val="none" w:sz="0" w:space="0" w:color="auto"/>
        <w:right w:val="none" w:sz="0" w:space="0" w:color="auto"/>
      </w:divBdr>
    </w:div>
    <w:div w:id="85462019">
      <w:bodyDiv w:val="1"/>
      <w:marLeft w:val="0"/>
      <w:marRight w:val="0"/>
      <w:marTop w:val="0"/>
      <w:marBottom w:val="0"/>
      <w:divBdr>
        <w:top w:val="none" w:sz="0" w:space="0" w:color="auto"/>
        <w:left w:val="none" w:sz="0" w:space="0" w:color="auto"/>
        <w:bottom w:val="none" w:sz="0" w:space="0" w:color="auto"/>
        <w:right w:val="none" w:sz="0" w:space="0" w:color="auto"/>
      </w:divBdr>
    </w:div>
    <w:div w:id="94062282">
      <w:bodyDiv w:val="1"/>
      <w:marLeft w:val="0"/>
      <w:marRight w:val="0"/>
      <w:marTop w:val="0"/>
      <w:marBottom w:val="0"/>
      <w:divBdr>
        <w:top w:val="none" w:sz="0" w:space="0" w:color="auto"/>
        <w:left w:val="none" w:sz="0" w:space="0" w:color="auto"/>
        <w:bottom w:val="none" w:sz="0" w:space="0" w:color="auto"/>
        <w:right w:val="none" w:sz="0" w:space="0" w:color="auto"/>
      </w:divBdr>
    </w:div>
    <w:div w:id="98187111">
      <w:bodyDiv w:val="1"/>
      <w:marLeft w:val="0"/>
      <w:marRight w:val="0"/>
      <w:marTop w:val="0"/>
      <w:marBottom w:val="0"/>
      <w:divBdr>
        <w:top w:val="none" w:sz="0" w:space="0" w:color="auto"/>
        <w:left w:val="none" w:sz="0" w:space="0" w:color="auto"/>
        <w:bottom w:val="none" w:sz="0" w:space="0" w:color="auto"/>
        <w:right w:val="none" w:sz="0" w:space="0" w:color="auto"/>
      </w:divBdr>
    </w:div>
    <w:div w:id="100301163">
      <w:bodyDiv w:val="1"/>
      <w:marLeft w:val="0"/>
      <w:marRight w:val="0"/>
      <w:marTop w:val="0"/>
      <w:marBottom w:val="0"/>
      <w:divBdr>
        <w:top w:val="none" w:sz="0" w:space="0" w:color="auto"/>
        <w:left w:val="none" w:sz="0" w:space="0" w:color="auto"/>
        <w:bottom w:val="none" w:sz="0" w:space="0" w:color="auto"/>
        <w:right w:val="none" w:sz="0" w:space="0" w:color="auto"/>
      </w:divBdr>
    </w:div>
    <w:div w:id="121387034">
      <w:bodyDiv w:val="1"/>
      <w:marLeft w:val="0"/>
      <w:marRight w:val="0"/>
      <w:marTop w:val="0"/>
      <w:marBottom w:val="0"/>
      <w:divBdr>
        <w:top w:val="none" w:sz="0" w:space="0" w:color="auto"/>
        <w:left w:val="none" w:sz="0" w:space="0" w:color="auto"/>
        <w:bottom w:val="none" w:sz="0" w:space="0" w:color="auto"/>
        <w:right w:val="none" w:sz="0" w:space="0" w:color="auto"/>
      </w:divBdr>
    </w:div>
    <w:div w:id="139540236">
      <w:bodyDiv w:val="1"/>
      <w:marLeft w:val="0"/>
      <w:marRight w:val="0"/>
      <w:marTop w:val="0"/>
      <w:marBottom w:val="0"/>
      <w:divBdr>
        <w:top w:val="none" w:sz="0" w:space="0" w:color="auto"/>
        <w:left w:val="none" w:sz="0" w:space="0" w:color="auto"/>
        <w:bottom w:val="none" w:sz="0" w:space="0" w:color="auto"/>
        <w:right w:val="none" w:sz="0" w:space="0" w:color="auto"/>
      </w:divBdr>
    </w:div>
    <w:div w:id="150339989">
      <w:bodyDiv w:val="1"/>
      <w:marLeft w:val="0"/>
      <w:marRight w:val="0"/>
      <w:marTop w:val="0"/>
      <w:marBottom w:val="0"/>
      <w:divBdr>
        <w:top w:val="none" w:sz="0" w:space="0" w:color="auto"/>
        <w:left w:val="none" w:sz="0" w:space="0" w:color="auto"/>
        <w:bottom w:val="none" w:sz="0" w:space="0" w:color="auto"/>
        <w:right w:val="none" w:sz="0" w:space="0" w:color="auto"/>
      </w:divBdr>
    </w:div>
    <w:div w:id="158084208">
      <w:bodyDiv w:val="1"/>
      <w:marLeft w:val="0"/>
      <w:marRight w:val="0"/>
      <w:marTop w:val="0"/>
      <w:marBottom w:val="0"/>
      <w:divBdr>
        <w:top w:val="none" w:sz="0" w:space="0" w:color="auto"/>
        <w:left w:val="none" w:sz="0" w:space="0" w:color="auto"/>
        <w:bottom w:val="none" w:sz="0" w:space="0" w:color="auto"/>
        <w:right w:val="none" w:sz="0" w:space="0" w:color="auto"/>
      </w:divBdr>
    </w:div>
    <w:div w:id="173879549">
      <w:bodyDiv w:val="1"/>
      <w:marLeft w:val="0"/>
      <w:marRight w:val="0"/>
      <w:marTop w:val="0"/>
      <w:marBottom w:val="0"/>
      <w:divBdr>
        <w:top w:val="none" w:sz="0" w:space="0" w:color="auto"/>
        <w:left w:val="none" w:sz="0" w:space="0" w:color="auto"/>
        <w:bottom w:val="none" w:sz="0" w:space="0" w:color="auto"/>
        <w:right w:val="none" w:sz="0" w:space="0" w:color="auto"/>
      </w:divBdr>
    </w:div>
    <w:div w:id="183834818">
      <w:bodyDiv w:val="1"/>
      <w:marLeft w:val="0"/>
      <w:marRight w:val="0"/>
      <w:marTop w:val="0"/>
      <w:marBottom w:val="0"/>
      <w:divBdr>
        <w:top w:val="none" w:sz="0" w:space="0" w:color="auto"/>
        <w:left w:val="none" w:sz="0" w:space="0" w:color="auto"/>
        <w:bottom w:val="none" w:sz="0" w:space="0" w:color="auto"/>
        <w:right w:val="none" w:sz="0" w:space="0" w:color="auto"/>
      </w:divBdr>
    </w:div>
    <w:div w:id="224610787">
      <w:bodyDiv w:val="1"/>
      <w:marLeft w:val="0"/>
      <w:marRight w:val="0"/>
      <w:marTop w:val="0"/>
      <w:marBottom w:val="0"/>
      <w:divBdr>
        <w:top w:val="none" w:sz="0" w:space="0" w:color="auto"/>
        <w:left w:val="none" w:sz="0" w:space="0" w:color="auto"/>
        <w:bottom w:val="none" w:sz="0" w:space="0" w:color="auto"/>
        <w:right w:val="none" w:sz="0" w:space="0" w:color="auto"/>
      </w:divBdr>
    </w:div>
    <w:div w:id="237833866">
      <w:bodyDiv w:val="1"/>
      <w:marLeft w:val="0"/>
      <w:marRight w:val="0"/>
      <w:marTop w:val="0"/>
      <w:marBottom w:val="0"/>
      <w:divBdr>
        <w:top w:val="none" w:sz="0" w:space="0" w:color="auto"/>
        <w:left w:val="none" w:sz="0" w:space="0" w:color="auto"/>
        <w:bottom w:val="none" w:sz="0" w:space="0" w:color="auto"/>
        <w:right w:val="none" w:sz="0" w:space="0" w:color="auto"/>
      </w:divBdr>
    </w:div>
    <w:div w:id="252321653">
      <w:bodyDiv w:val="1"/>
      <w:marLeft w:val="0"/>
      <w:marRight w:val="0"/>
      <w:marTop w:val="0"/>
      <w:marBottom w:val="0"/>
      <w:divBdr>
        <w:top w:val="none" w:sz="0" w:space="0" w:color="auto"/>
        <w:left w:val="none" w:sz="0" w:space="0" w:color="auto"/>
        <w:bottom w:val="none" w:sz="0" w:space="0" w:color="auto"/>
        <w:right w:val="none" w:sz="0" w:space="0" w:color="auto"/>
      </w:divBdr>
    </w:div>
    <w:div w:id="267658805">
      <w:bodyDiv w:val="1"/>
      <w:marLeft w:val="0"/>
      <w:marRight w:val="0"/>
      <w:marTop w:val="0"/>
      <w:marBottom w:val="0"/>
      <w:divBdr>
        <w:top w:val="none" w:sz="0" w:space="0" w:color="auto"/>
        <w:left w:val="none" w:sz="0" w:space="0" w:color="auto"/>
        <w:bottom w:val="none" w:sz="0" w:space="0" w:color="auto"/>
        <w:right w:val="none" w:sz="0" w:space="0" w:color="auto"/>
      </w:divBdr>
    </w:div>
    <w:div w:id="286467996">
      <w:bodyDiv w:val="1"/>
      <w:marLeft w:val="0"/>
      <w:marRight w:val="0"/>
      <w:marTop w:val="0"/>
      <w:marBottom w:val="0"/>
      <w:divBdr>
        <w:top w:val="none" w:sz="0" w:space="0" w:color="auto"/>
        <w:left w:val="none" w:sz="0" w:space="0" w:color="auto"/>
        <w:bottom w:val="none" w:sz="0" w:space="0" w:color="auto"/>
        <w:right w:val="none" w:sz="0" w:space="0" w:color="auto"/>
      </w:divBdr>
    </w:div>
    <w:div w:id="308871818">
      <w:bodyDiv w:val="1"/>
      <w:marLeft w:val="0"/>
      <w:marRight w:val="0"/>
      <w:marTop w:val="0"/>
      <w:marBottom w:val="0"/>
      <w:divBdr>
        <w:top w:val="none" w:sz="0" w:space="0" w:color="auto"/>
        <w:left w:val="none" w:sz="0" w:space="0" w:color="auto"/>
        <w:bottom w:val="none" w:sz="0" w:space="0" w:color="auto"/>
        <w:right w:val="none" w:sz="0" w:space="0" w:color="auto"/>
      </w:divBdr>
    </w:div>
    <w:div w:id="327295798">
      <w:bodyDiv w:val="1"/>
      <w:marLeft w:val="0"/>
      <w:marRight w:val="0"/>
      <w:marTop w:val="0"/>
      <w:marBottom w:val="0"/>
      <w:divBdr>
        <w:top w:val="none" w:sz="0" w:space="0" w:color="auto"/>
        <w:left w:val="none" w:sz="0" w:space="0" w:color="auto"/>
        <w:bottom w:val="none" w:sz="0" w:space="0" w:color="auto"/>
        <w:right w:val="none" w:sz="0" w:space="0" w:color="auto"/>
      </w:divBdr>
    </w:div>
    <w:div w:id="342824474">
      <w:bodyDiv w:val="1"/>
      <w:marLeft w:val="0"/>
      <w:marRight w:val="0"/>
      <w:marTop w:val="0"/>
      <w:marBottom w:val="0"/>
      <w:divBdr>
        <w:top w:val="none" w:sz="0" w:space="0" w:color="auto"/>
        <w:left w:val="none" w:sz="0" w:space="0" w:color="auto"/>
        <w:bottom w:val="none" w:sz="0" w:space="0" w:color="auto"/>
        <w:right w:val="none" w:sz="0" w:space="0" w:color="auto"/>
      </w:divBdr>
    </w:div>
    <w:div w:id="349380203">
      <w:bodyDiv w:val="1"/>
      <w:marLeft w:val="0"/>
      <w:marRight w:val="0"/>
      <w:marTop w:val="0"/>
      <w:marBottom w:val="0"/>
      <w:divBdr>
        <w:top w:val="none" w:sz="0" w:space="0" w:color="auto"/>
        <w:left w:val="none" w:sz="0" w:space="0" w:color="auto"/>
        <w:bottom w:val="none" w:sz="0" w:space="0" w:color="auto"/>
        <w:right w:val="none" w:sz="0" w:space="0" w:color="auto"/>
      </w:divBdr>
    </w:div>
    <w:div w:id="429786225">
      <w:bodyDiv w:val="1"/>
      <w:marLeft w:val="0"/>
      <w:marRight w:val="0"/>
      <w:marTop w:val="0"/>
      <w:marBottom w:val="0"/>
      <w:divBdr>
        <w:top w:val="none" w:sz="0" w:space="0" w:color="auto"/>
        <w:left w:val="none" w:sz="0" w:space="0" w:color="auto"/>
        <w:bottom w:val="none" w:sz="0" w:space="0" w:color="auto"/>
        <w:right w:val="none" w:sz="0" w:space="0" w:color="auto"/>
      </w:divBdr>
    </w:div>
    <w:div w:id="436294122">
      <w:bodyDiv w:val="1"/>
      <w:marLeft w:val="0"/>
      <w:marRight w:val="0"/>
      <w:marTop w:val="0"/>
      <w:marBottom w:val="0"/>
      <w:divBdr>
        <w:top w:val="none" w:sz="0" w:space="0" w:color="auto"/>
        <w:left w:val="none" w:sz="0" w:space="0" w:color="auto"/>
        <w:bottom w:val="none" w:sz="0" w:space="0" w:color="auto"/>
        <w:right w:val="none" w:sz="0" w:space="0" w:color="auto"/>
      </w:divBdr>
    </w:div>
    <w:div w:id="457383436">
      <w:bodyDiv w:val="1"/>
      <w:marLeft w:val="0"/>
      <w:marRight w:val="0"/>
      <w:marTop w:val="0"/>
      <w:marBottom w:val="0"/>
      <w:divBdr>
        <w:top w:val="none" w:sz="0" w:space="0" w:color="auto"/>
        <w:left w:val="none" w:sz="0" w:space="0" w:color="auto"/>
        <w:bottom w:val="none" w:sz="0" w:space="0" w:color="auto"/>
        <w:right w:val="none" w:sz="0" w:space="0" w:color="auto"/>
      </w:divBdr>
    </w:div>
    <w:div w:id="496194919">
      <w:bodyDiv w:val="1"/>
      <w:marLeft w:val="0"/>
      <w:marRight w:val="0"/>
      <w:marTop w:val="0"/>
      <w:marBottom w:val="0"/>
      <w:divBdr>
        <w:top w:val="none" w:sz="0" w:space="0" w:color="auto"/>
        <w:left w:val="none" w:sz="0" w:space="0" w:color="auto"/>
        <w:bottom w:val="none" w:sz="0" w:space="0" w:color="auto"/>
        <w:right w:val="none" w:sz="0" w:space="0" w:color="auto"/>
      </w:divBdr>
    </w:div>
    <w:div w:id="535116565">
      <w:bodyDiv w:val="1"/>
      <w:marLeft w:val="0"/>
      <w:marRight w:val="0"/>
      <w:marTop w:val="0"/>
      <w:marBottom w:val="0"/>
      <w:divBdr>
        <w:top w:val="none" w:sz="0" w:space="0" w:color="auto"/>
        <w:left w:val="none" w:sz="0" w:space="0" w:color="auto"/>
        <w:bottom w:val="none" w:sz="0" w:space="0" w:color="auto"/>
        <w:right w:val="none" w:sz="0" w:space="0" w:color="auto"/>
      </w:divBdr>
    </w:div>
    <w:div w:id="537550351">
      <w:bodyDiv w:val="1"/>
      <w:marLeft w:val="0"/>
      <w:marRight w:val="0"/>
      <w:marTop w:val="0"/>
      <w:marBottom w:val="0"/>
      <w:divBdr>
        <w:top w:val="none" w:sz="0" w:space="0" w:color="auto"/>
        <w:left w:val="none" w:sz="0" w:space="0" w:color="auto"/>
        <w:bottom w:val="none" w:sz="0" w:space="0" w:color="auto"/>
        <w:right w:val="none" w:sz="0" w:space="0" w:color="auto"/>
      </w:divBdr>
    </w:div>
    <w:div w:id="541792047">
      <w:bodyDiv w:val="1"/>
      <w:marLeft w:val="0"/>
      <w:marRight w:val="0"/>
      <w:marTop w:val="0"/>
      <w:marBottom w:val="0"/>
      <w:divBdr>
        <w:top w:val="none" w:sz="0" w:space="0" w:color="auto"/>
        <w:left w:val="none" w:sz="0" w:space="0" w:color="auto"/>
        <w:bottom w:val="none" w:sz="0" w:space="0" w:color="auto"/>
        <w:right w:val="none" w:sz="0" w:space="0" w:color="auto"/>
      </w:divBdr>
    </w:div>
    <w:div w:id="557742446">
      <w:bodyDiv w:val="1"/>
      <w:marLeft w:val="0"/>
      <w:marRight w:val="0"/>
      <w:marTop w:val="0"/>
      <w:marBottom w:val="0"/>
      <w:divBdr>
        <w:top w:val="none" w:sz="0" w:space="0" w:color="auto"/>
        <w:left w:val="none" w:sz="0" w:space="0" w:color="auto"/>
        <w:bottom w:val="none" w:sz="0" w:space="0" w:color="auto"/>
        <w:right w:val="none" w:sz="0" w:space="0" w:color="auto"/>
      </w:divBdr>
    </w:div>
    <w:div w:id="560553799">
      <w:bodyDiv w:val="1"/>
      <w:marLeft w:val="0"/>
      <w:marRight w:val="0"/>
      <w:marTop w:val="0"/>
      <w:marBottom w:val="0"/>
      <w:divBdr>
        <w:top w:val="none" w:sz="0" w:space="0" w:color="auto"/>
        <w:left w:val="none" w:sz="0" w:space="0" w:color="auto"/>
        <w:bottom w:val="none" w:sz="0" w:space="0" w:color="auto"/>
        <w:right w:val="none" w:sz="0" w:space="0" w:color="auto"/>
      </w:divBdr>
    </w:div>
    <w:div w:id="596401049">
      <w:bodyDiv w:val="1"/>
      <w:marLeft w:val="0"/>
      <w:marRight w:val="0"/>
      <w:marTop w:val="0"/>
      <w:marBottom w:val="0"/>
      <w:divBdr>
        <w:top w:val="none" w:sz="0" w:space="0" w:color="auto"/>
        <w:left w:val="none" w:sz="0" w:space="0" w:color="auto"/>
        <w:bottom w:val="none" w:sz="0" w:space="0" w:color="auto"/>
        <w:right w:val="none" w:sz="0" w:space="0" w:color="auto"/>
      </w:divBdr>
    </w:div>
    <w:div w:id="609051904">
      <w:bodyDiv w:val="1"/>
      <w:marLeft w:val="0"/>
      <w:marRight w:val="0"/>
      <w:marTop w:val="0"/>
      <w:marBottom w:val="0"/>
      <w:divBdr>
        <w:top w:val="none" w:sz="0" w:space="0" w:color="auto"/>
        <w:left w:val="none" w:sz="0" w:space="0" w:color="auto"/>
        <w:bottom w:val="none" w:sz="0" w:space="0" w:color="auto"/>
        <w:right w:val="none" w:sz="0" w:space="0" w:color="auto"/>
      </w:divBdr>
    </w:div>
    <w:div w:id="643242274">
      <w:bodyDiv w:val="1"/>
      <w:marLeft w:val="0"/>
      <w:marRight w:val="0"/>
      <w:marTop w:val="0"/>
      <w:marBottom w:val="0"/>
      <w:divBdr>
        <w:top w:val="none" w:sz="0" w:space="0" w:color="auto"/>
        <w:left w:val="none" w:sz="0" w:space="0" w:color="auto"/>
        <w:bottom w:val="none" w:sz="0" w:space="0" w:color="auto"/>
        <w:right w:val="none" w:sz="0" w:space="0" w:color="auto"/>
      </w:divBdr>
    </w:div>
    <w:div w:id="647825034">
      <w:bodyDiv w:val="1"/>
      <w:marLeft w:val="0"/>
      <w:marRight w:val="0"/>
      <w:marTop w:val="0"/>
      <w:marBottom w:val="0"/>
      <w:divBdr>
        <w:top w:val="none" w:sz="0" w:space="0" w:color="auto"/>
        <w:left w:val="none" w:sz="0" w:space="0" w:color="auto"/>
        <w:bottom w:val="none" w:sz="0" w:space="0" w:color="auto"/>
        <w:right w:val="none" w:sz="0" w:space="0" w:color="auto"/>
      </w:divBdr>
    </w:div>
    <w:div w:id="657729921">
      <w:bodyDiv w:val="1"/>
      <w:marLeft w:val="0"/>
      <w:marRight w:val="0"/>
      <w:marTop w:val="0"/>
      <w:marBottom w:val="0"/>
      <w:divBdr>
        <w:top w:val="none" w:sz="0" w:space="0" w:color="auto"/>
        <w:left w:val="none" w:sz="0" w:space="0" w:color="auto"/>
        <w:bottom w:val="none" w:sz="0" w:space="0" w:color="auto"/>
        <w:right w:val="none" w:sz="0" w:space="0" w:color="auto"/>
      </w:divBdr>
    </w:div>
    <w:div w:id="672996327">
      <w:bodyDiv w:val="1"/>
      <w:marLeft w:val="0"/>
      <w:marRight w:val="0"/>
      <w:marTop w:val="0"/>
      <w:marBottom w:val="0"/>
      <w:divBdr>
        <w:top w:val="none" w:sz="0" w:space="0" w:color="auto"/>
        <w:left w:val="none" w:sz="0" w:space="0" w:color="auto"/>
        <w:bottom w:val="none" w:sz="0" w:space="0" w:color="auto"/>
        <w:right w:val="none" w:sz="0" w:space="0" w:color="auto"/>
      </w:divBdr>
      <w:divsChild>
        <w:div w:id="486750847">
          <w:marLeft w:val="0"/>
          <w:marRight w:val="0"/>
          <w:marTop w:val="0"/>
          <w:marBottom w:val="0"/>
          <w:divBdr>
            <w:top w:val="none" w:sz="0" w:space="0" w:color="auto"/>
            <w:left w:val="none" w:sz="0" w:space="0" w:color="auto"/>
            <w:bottom w:val="none" w:sz="0" w:space="0" w:color="auto"/>
            <w:right w:val="none" w:sz="0" w:space="0" w:color="auto"/>
          </w:divBdr>
        </w:div>
      </w:divsChild>
    </w:div>
    <w:div w:id="675235080">
      <w:bodyDiv w:val="1"/>
      <w:marLeft w:val="0"/>
      <w:marRight w:val="0"/>
      <w:marTop w:val="0"/>
      <w:marBottom w:val="0"/>
      <w:divBdr>
        <w:top w:val="none" w:sz="0" w:space="0" w:color="auto"/>
        <w:left w:val="none" w:sz="0" w:space="0" w:color="auto"/>
        <w:bottom w:val="none" w:sz="0" w:space="0" w:color="auto"/>
        <w:right w:val="none" w:sz="0" w:space="0" w:color="auto"/>
      </w:divBdr>
    </w:div>
    <w:div w:id="731192568">
      <w:bodyDiv w:val="1"/>
      <w:marLeft w:val="0"/>
      <w:marRight w:val="0"/>
      <w:marTop w:val="0"/>
      <w:marBottom w:val="0"/>
      <w:divBdr>
        <w:top w:val="none" w:sz="0" w:space="0" w:color="auto"/>
        <w:left w:val="none" w:sz="0" w:space="0" w:color="auto"/>
        <w:bottom w:val="none" w:sz="0" w:space="0" w:color="auto"/>
        <w:right w:val="none" w:sz="0" w:space="0" w:color="auto"/>
      </w:divBdr>
    </w:div>
    <w:div w:id="747385139">
      <w:bodyDiv w:val="1"/>
      <w:marLeft w:val="0"/>
      <w:marRight w:val="0"/>
      <w:marTop w:val="0"/>
      <w:marBottom w:val="0"/>
      <w:divBdr>
        <w:top w:val="none" w:sz="0" w:space="0" w:color="auto"/>
        <w:left w:val="none" w:sz="0" w:space="0" w:color="auto"/>
        <w:bottom w:val="none" w:sz="0" w:space="0" w:color="auto"/>
        <w:right w:val="none" w:sz="0" w:space="0" w:color="auto"/>
      </w:divBdr>
    </w:div>
    <w:div w:id="771583071">
      <w:bodyDiv w:val="1"/>
      <w:marLeft w:val="0"/>
      <w:marRight w:val="0"/>
      <w:marTop w:val="0"/>
      <w:marBottom w:val="0"/>
      <w:divBdr>
        <w:top w:val="none" w:sz="0" w:space="0" w:color="auto"/>
        <w:left w:val="none" w:sz="0" w:space="0" w:color="auto"/>
        <w:bottom w:val="none" w:sz="0" w:space="0" w:color="auto"/>
        <w:right w:val="none" w:sz="0" w:space="0" w:color="auto"/>
      </w:divBdr>
    </w:div>
    <w:div w:id="772822414">
      <w:bodyDiv w:val="1"/>
      <w:marLeft w:val="0"/>
      <w:marRight w:val="0"/>
      <w:marTop w:val="0"/>
      <w:marBottom w:val="0"/>
      <w:divBdr>
        <w:top w:val="none" w:sz="0" w:space="0" w:color="auto"/>
        <w:left w:val="none" w:sz="0" w:space="0" w:color="auto"/>
        <w:bottom w:val="none" w:sz="0" w:space="0" w:color="auto"/>
        <w:right w:val="none" w:sz="0" w:space="0" w:color="auto"/>
      </w:divBdr>
    </w:div>
    <w:div w:id="773793015">
      <w:bodyDiv w:val="1"/>
      <w:marLeft w:val="0"/>
      <w:marRight w:val="0"/>
      <w:marTop w:val="0"/>
      <w:marBottom w:val="0"/>
      <w:divBdr>
        <w:top w:val="none" w:sz="0" w:space="0" w:color="auto"/>
        <w:left w:val="none" w:sz="0" w:space="0" w:color="auto"/>
        <w:bottom w:val="none" w:sz="0" w:space="0" w:color="auto"/>
        <w:right w:val="none" w:sz="0" w:space="0" w:color="auto"/>
      </w:divBdr>
    </w:div>
    <w:div w:id="785348210">
      <w:bodyDiv w:val="1"/>
      <w:marLeft w:val="0"/>
      <w:marRight w:val="0"/>
      <w:marTop w:val="0"/>
      <w:marBottom w:val="0"/>
      <w:divBdr>
        <w:top w:val="none" w:sz="0" w:space="0" w:color="auto"/>
        <w:left w:val="none" w:sz="0" w:space="0" w:color="auto"/>
        <w:bottom w:val="none" w:sz="0" w:space="0" w:color="auto"/>
        <w:right w:val="none" w:sz="0" w:space="0" w:color="auto"/>
      </w:divBdr>
    </w:div>
    <w:div w:id="788162859">
      <w:bodyDiv w:val="1"/>
      <w:marLeft w:val="0"/>
      <w:marRight w:val="0"/>
      <w:marTop w:val="0"/>
      <w:marBottom w:val="0"/>
      <w:divBdr>
        <w:top w:val="none" w:sz="0" w:space="0" w:color="auto"/>
        <w:left w:val="none" w:sz="0" w:space="0" w:color="auto"/>
        <w:bottom w:val="none" w:sz="0" w:space="0" w:color="auto"/>
        <w:right w:val="none" w:sz="0" w:space="0" w:color="auto"/>
      </w:divBdr>
      <w:divsChild>
        <w:div w:id="1013142035">
          <w:marLeft w:val="446"/>
          <w:marRight w:val="0"/>
          <w:marTop w:val="0"/>
          <w:marBottom w:val="0"/>
          <w:divBdr>
            <w:top w:val="none" w:sz="0" w:space="0" w:color="auto"/>
            <w:left w:val="none" w:sz="0" w:space="0" w:color="auto"/>
            <w:bottom w:val="none" w:sz="0" w:space="0" w:color="auto"/>
            <w:right w:val="none" w:sz="0" w:space="0" w:color="auto"/>
          </w:divBdr>
        </w:div>
        <w:div w:id="2113166695">
          <w:marLeft w:val="1037"/>
          <w:marRight w:val="0"/>
          <w:marTop w:val="0"/>
          <w:marBottom w:val="0"/>
          <w:divBdr>
            <w:top w:val="none" w:sz="0" w:space="0" w:color="auto"/>
            <w:left w:val="none" w:sz="0" w:space="0" w:color="auto"/>
            <w:bottom w:val="none" w:sz="0" w:space="0" w:color="auto"/>
            <w:right w:val="none" w:sz="0" w:space="0" w:color="auto"/>
          </w:divBdr>
        </w:div>
        <w:div w:id="1546789505">
          <w:marLeft w:val="1037"/>
          <w:marRight w:val="0"/>
          <w:marTop w:val="0"/>
          <w:marBottom w:val="0"/>
          <w:divBdr>
            <w:top w:val="none" w:sz="0" w:space="0" w:color="auto"/>
            <w:left w:val="none" w:sz="0" w:space="0" w:color="auto"/>
            <w:bottom w:val="none" w:sz="0" w:space="0" w:color="auto"/>
            <w:right w:val="none" w:sz="0" w:space="0" w:color="auto"/>
          </w:divBdr>
        </w:div>
      </w:divsChild>
    </w:div>
    <w:div w:id="809402206">
      <w:bodyDiv w:val="1"/>
      <w:marLeft w:val="0"/>
      <w:marRight w:val="0"/>
      <w:marTop w:val="0"/>
      <w:marBottom w:val="0"/>
      <w:divBdr>
        <w:top w:val="none" w:sz="0" w:space="0" w:color="auto"/>
        <w:left w:val="none" w:sz="0" w:space="0" w:color="auto"/>
        <w:bottom w:val="none" w:sz="0" w:space="0" w:color="auto"/>
        <w:right w:val="none" w:sz="0" w:space="0" w:color="auto"/>
      </w:divBdr>
    </w:div>
    <w:div w:id="810364157">
      <w:bodyDiv w:val="1"/>
      <w:marLeft w:val="0"/>
      <w:marRight w:val="0"/>
      <w:marTop w:val="0"/>
      <w:marBottom w:val="0"/>
      <w:divBdr>
        <w:top w:val="none" w:sz="0" w:space="0" w:color="auto"/>
        <w:left w:val="none" w:sz="0" w:space="0" w:color="auto"/>
        <w:bottom w:val="none" w:sz="0" w:space="0" w:color="auto"/>
        <w:right w:val="none" w:sz="0" w:space="0" w:color="auto"/>
      </w:divBdr>
    </w:div>
    <w:div w:id="817264662">
      <w:bodyDiv w:val="1"/>
      <w:marLeft w:val="0"/>
      <w:marRight w:val="0"/>
      <w:marTop w:val="0"/>
      <w:marBottom w:val="0"/>
      <w:divBdr>
        <w:top w:val="none" w:sz="0" w:space="0" w:color="auto"/>
        <w:left w:val="none" w:sz="0" w:space="0" w:color="auto"/>
        <w:bottom w:val="none" w:sz="0" w:space="0" w:color="auto"/>
        <w:right w:val="none" w:sz="0" w:space="0" w:color="auto"/>
      </w:divBdr>
    </w:div>
    <w:div w:id="823469576">
      <w:bodyDiv w:val="1"/>
      <w:marLeft w:val="0"/>
      <w:marRight w:val="0"/>
      <w:marTop w:val="0"/>
      <w:marBottom w:val="0"/>
      <w:divBdr>
        <w:top w:val="none" w:sz="0" w:space="0" w:color="auto"/>
        <w:left w:val="none" w:sz="0" w:space="0" w:color="auto"/>
        <w:bottom w:val="none" w:sz="0" w:space="0" w:color="auto"/>
        <w:right w:val="none" w:sz="0" w:space="0" w:color="auto"/>
      </w:divBdr>
    </w:div>
    <w:div w:id="830102349">
      <w:bodyDiv w:val="1"/>
      <w:marLeft w:val="0"/>
      <w:marRight w:val="0"/>
      <w:marTop w:val="0"/>
      <w:marBottom w:val="0"/>
      <w:divBdr>
        <w:top w:val="none" w:sz="0" w:space="0" w:color="auto"/>
        <w:left w:val="none" w:sz="0" w:space="0" w:color="auto"/>
        <w:bottom w:val="none" w:sz="0" w:space="0" w:color="auto"/>
        <w:right w:val="none" w:sz="0" w:space="0" w:color="auto"/>
      </w:divBdr>
    </w:div>
    <w:div w:id="906962771">
      <w:bodyDiv w:val="1"/>
      <w:marLeft w:val="0"/>
      <w:marRight w:val="0"/>
      <w:marTop w:val="0"/>
      <w:marBottom w:val="0"/>
      <w:divBdr>
        <w:top w:val="none" w:sz="0" w:space="0" w:color="auto"/>
        <w:left w:val="none" w:sz="0" w:space="0" w:color="auto"/>
        <w:bottom w:val="none" w:sz="0" w:space="0" w:color="auto"/>
        <w:right w:val="none" w:sz="0" w:space="0" w:color="auto"/>
      </w:divBdr>
    </w:div>
    <w:div w:id="934365587">
      <w:bodyDiv w:val="1"/>
      <w:marLeft w:val="0"/>
      <w:marRight w:val="0"/>
      <w:marTop w:val="0"/>
      <w:marBottom w:val="0"/>
      <w:divBdr>
        <w:top w:val="none" w:sz="0" w:space="0" w:color="auto"/>
        <w:left w:val="none" w:sz="0" w:space="0" w:color="auto"/>
        <w:bottom w:val="none" w:sz="0" w:space="0" w:color="auto"/>
        <w:right w:val="none" w:sz="0" w:space="0" w:color="auto"/>
      </w:divBdr>
    </w:div>
    <w:div w:id="940182574">
      <w:bodyDiv w:val="1"/>
      <w:marLeft w:val="0"/>
      <w:marRight w:val="0"/>
      <w:marTop w:val="0"/>
      <w:marBottom w:val="0"/>
      <w:divBdr>
        <w:top w:val="none" w:sz="0" w:space="0" w:color="auto"/>
        <w:left w:val="none" w:sz="0" w:space="0" w:color="auto"/>
        <w:bottom w:val="none" w:sz="0" w:space="0" w:color="auto"/>
        <w:right w:val="none" w:sz="0" w:space="0" w:color="auto"/>
      </w:divBdr>
    </w:div>
    <w:div w:id="940643900">
      <w:bodyDiv w:val="1"/>
      <w:marLeft w:val="0"/>
      <w:marRight w:val="0"/>
      <w:marTop w:val="0"/>
      <w:marBottom w:val="0"/>
      <w:divBdr>
        <w:top w:val="none" w:sz="0" w:space="0" w:color="auto"/>
        <w:left w:val="none" w:sz="0" w:space="0" w:color="auto"/>
        <w:bottom w:val="none" w:sz="0" w:space="0" w:color="auto"/>
        <w:right w:val="none" w:sz="0" w:space="0" w:color="auto"/>
      </w:divBdr>
    </w:div>
    <w:div w:id="976688989">
      <w:bodyDiv w:val="1"/>
      <w:marLeft w:val="0"/>
      <w:marRight w:val="0"/>
      <w:marTop w:val="0"/>
      <w:marBottom w:val="0"/>
      <w:divBdr>
        <w:top w:val="none" w:sz="0" w:space="0" w:color="auto"/>
        <w:left w:val="none" w:sz="0" w:space="0" w:color="auto"/>
        <w:bottom w:val="none" w:sz="0" w:space="0" w:color="auto"/>
        <w:right w:val="none" w:sz="0" w:space="0" w:color="auto"/>
      </w:divBdr>
    </w:div>
    <w:div w:id="988943572">
      <w:bodyDiv w:val="1"/>
      <w:marLeft w:val="0"/>
      <w:marRight w:val="0"/>
      <w:marTop w:val="0"/>
      <w:marBottom w:val="0"/>
      <w:divBdr>
        <w:top w:val="none" w:sz="0" w:space="0" w:color="auto"/>
        <w:left w:val="none" w:sz="0" w:space="0" w:color="auto"/>
        <w:bottom w:val="none" w:sz="0" w:space="0" w:color="auto"/>
        <w:right w:val="none" w:sz="0" w:space="0" w:color="auto"/>
      </w:divBdr>
    </w:div>
    <w:div w:id="996807000">
      <w:bodyDiv w:val="1"/>
      <w:marLeft w:val="0"/>
      <w:marRight w:val="0"/>
      <w:marTop w:val="0"/>
      <w:marBottom w:val="0"/>
      <w:divBdr>
        <w:top w:val="none" w:sz="0" w:space="0" w:color="auto"/>
        <w:left w:val="none" w:sz="0" w:space="0" w:color="auto"/>
        <w:bottom w:val="none" w:sz="0" w:space="0" w:color="auto"/>
        <w:right w:val="none" w:sz="0" w:space="0" w:color="auto"/>
      </w:divBdr>
    </w:div>
    <w:div w:id="1010790502">
      <w:bodyDiv w:val="1"/>
      <w:marLeft w:val="0"/>
      <w:marRight w:val="0"/>
      <w:marTop w:val="0"/>
      <w:marBottom w:val="0"/>
      <w:divBdr>
        <w:top w:val="none" w:sz="0" w:space="0" w:color="auto"/>
        <w:left w:val="none" w:sz="0" w:space="0" w:color="auto"/>
        <w:bottom w:val="none" w:sz="0" w:space="0" w:color="auto"/>
        <w:right w:val="none" w:sz="0" w:space="0" w:color="auto"/>
      </w:divBdr>
    </w:div>
    <w:div w:id="1019742353">
      <w:bodyDiv w:val="1"/>
      <w:marLeft w:val="0"/>
      <w:marRight w:val="0"/>
      <w:marTop w:val="0"/>
      <w:marBottom w:val="0"/>
      <w:divBdr>
        <w:top w:val="none" w:sz="0" w:space="0" w:color="auto"/>
        <w:left w:val="none" w:sz="0" w:space="0" w:color="auto"/>
        <w:bottom w:val="none" w:sz="0" w:space="0" w:color="auto"/>
        <w:right w:val="none" w:sz="0" w:space="0" w:color="auto"/>
      </w:divBdr>
    </w:div>
    <w:div w:id="1043751127">
      <w:bodyDiv w:val="1"/>
      <w:marLeft w:val="0"/>
      <w:marRight w:val="0"/>
      <w:marTop w:val="0"/>
      <w:marBottom w:val="0"/>
      <w:divBdr>
        <w:top w:val="none" w:sz="0" w:space="0" w:color="auto"/>
        <w:left w:val="none" w:sz="0" w:space="0" w:color="auto"/>
        <w:bottom w:val="none" w:sz="0" w:space="0" w:color="auto"/>
        <w:right w:val="none" w:sz="0" w:space="0" w:color="auto"/>
      </w:divBdr>
    </w:div>
    <w:div w:id="1051073246">
      <w:bodyDiv w:val="1"/>
      <w:marLeft w:val="0"/>
      <w:marRight w:val="0"/>
      <w:marTop w:val="0"/>
      <w:marBottom w:val="0"/>
      <w:divBdr>
        <w:top w:val="none" w:sz="0" w:space="0" w:color="auto"/>
        <w:left w:val="none" w:sz="0" w:space="0" w:color="auto"/>
        <w:bottom w:val="none" w:sz="0" w:space="0" w:color="auto"/>
        <w:right w:val="none" w:sz="0" w:space="0" w:color="auto"/>
      </w:divBdr>
    </w:div>
    <w:div w:id="1073429068">
      <w:bodyDiv w:val="1"/>
      <w:marLeft w:val="0"/>
      <w:marRight w:val="0"/>
      <w:marTop w:val="0"/>
      <w:marBottom w:val="0"/>
      <w:divBdr>
        <w:top w:val="none" w:sz="0" w:space="0" w:color="auto"/>
        <w:left w:val="none" w:sz="0" w:space="0" w:color="auto"/>
        <w:bottom w:val="none" w:sz="0" w:space="0" w:color="auto"/>
        <w:right w:val="none" w:sz="0" w:space="0" w:color="auto"/>
      </w:divBdr>
    </w:div>
    <w:div w:id="1100564532">
      <w:bodyDiv w:val="1"/>
      <w:marLeft w:val="0"/>
      <w:marRight w:val="0"/>
      <w:marTop w:val="0"/>
      <w:marBottom w:val="0"/>
      <w:divBdr>
        <w:top w:val="none" w:sz="0" w:space="0" w:color="auto"/>
        <w:left w:val="none" w:sz="0" w:space="0" w:color="auto"/>
        <w:bottom w:val="none" w:sz="0" w:space="0" w:color="auto"/>
        <w:right w:val="none" w:sz="0" w:space="0" w:color="auto"/>
      </w:divBdr>
    </w:div>
    <w:div w:id="11058106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921">
          <w:marLeft w:val="446"/>
          <w:marRight w:val="0"/>
          <w:marTop w:val="0"/>
          <w:marBottom w:val="0"/>
          <w:divBdr>
            <w:top w:val="none" w:sz="0" w:space="0" w:color="auto"/>
            <w:left w:val="none" w:sz="0" w:space="0" w:color="auto"/>
            <w:bottom w:val="none" w:sz="0" w:space="0" w:color="auto"/>
            <w:right w:val="none" w:sz="0" w:space="0" w:color="auto"/>
          </w:divBdr>
        </w:div>
        <w:div w:id="1539663109">
          <w:marLeft w:val="446"/>
          <w:marRight w:val="0"/>
          <w:marTop w:val="0"/>
          <w:marBottom w:val="0"/>
          <w:divBdr>
            <w:top w:val="none" w:sz="0" w:space="0" w:color="auto"/>
            <w:left w:val="none" w:sz="0" w:space="0" w:color="auto"/>
            <w:bottom w:val="none" w:sz="0" w:space="0" w:color="auto"/>
            <w:right w:val="none" w:sz="0" w:space="0" w:color="auto"/>
          </w:divBdr>
        </w:div>
        <w:div w:id="853496531">
          <w:marLeft w:val="446"/>
          <w:marRight w:val="0"/>
          <w:marTop w:val="0"/>
          <w:marBottom w:val="0"/>
          <w:divBdr>
            <w:top w:val="none" w:sz="0" w:space="0" w:color="auto"/>
            <w:left w:val="none" w:sz="0" w:space="0" w:color="auto"/>
            <w:bottom w:val="none" w:sz="0" w:space="0" w:color="auto"/>
            <w:right w:val="none" w:sz="0" w:space="0" w:color="auto"/>
          </w:divBdr>
        </w:div>
        <w:div w:id="1994135218">
          <w:marLeft w:val="446"/>
          <w:marRight w:val="0"/>
          <w:marTop w:val="0"/>
          <w:marBottom w:val="0"/>
          <w:divBdr>
            <w:top w:val="none" w:sz="0" w:space="0" w:color="auto"/>
            <w:left w:val="none" w:sz="0" w:space="0" w:color="auto"/>
            <w:bottom w:val="none" w:sz="0" w:space="0" w:color="auto"/>
            <w:right w:val="none" w:sz="0" w:space="0" w:color="auto"/>
          </w:divBdr>
        </w:div>
        <w:div w:id="1020934270">
          <w:marLeft w:val="446"/>
          <w:marRight w:val="0"/>
          <w:marTop w:val="0"/>
          <w:marBottom w:val="0"/>
          <w:divBdr>
            <w:top w:val="none" w:sz="0" w:space="0" w:color="auto"/>
            <w:left w:val="none" w:sz="0" w:space="0" w:color="auto"/>
            <w:bottom w:val="none" w:sz="0" w:space="0" w:color="auto"/>
            <w:right w:val="none" w:sz="0" w:space="0" w:color="auto"/>
          </w:divBdr>
        </w:div>
        <w:div w:id="1182207670">
          <w:marLeft w:val="446"/>
          <w:marRight w:val="0"/>
          <w:marTop w:val="0"/>
          <w:marBottom w:val="0"/>
          <w:divBdr>
            <w:top w:val="none" w:sz="0" w:space="0" w:color="auto"/>
            <w:left w:val="none" w:sz="0" w:space="0" w:color="auto"/>
            <w:bottom w:val="none" w:sz="0" w:space="0" w:color="auto"/>
            <w:right w:val="none" w:sz="0" w:space="0" w:color="auto"/>
          </w:divBdr>
        </w:div>
        <w:div w:id="1116873991">
          <w:marLeft w:val="446"/>
          <w:marRight w:val="0"/>
          <w:marTop w:val="0"/>
          <w:marBottom w:val="0"/>
          <w:divBdr>
            <w:top w:val="none" w:sz="0" w:space="0" w:color="auto"/>
            <w:left w:val="none" w:sz="0" w:space="0" w:color="auto"/>
            <w:bottom w:val="none" w:sz="0" w:space="0" w:color="auto"/>
            <w:right w:val="none" w:sz="0" w:space="0" w:color="auto"/>
          </w:divBdr>
        </w:div>
        <w:div w:id="1225333027">
          <w:marLeft w:val="446"/>
          <w:marRight w:val="0"/>
          <w:marTop w:val="0"/>
          <w:marBottom w:val="0"/>
          <w:divBdr>
            <w:top w:val="none" w:sz="0" w:space="0" w:color="auto"/>
            <w:left w:val="none" w:sz="0" w:space="0" w:color="auto"/>
            <w:bottom w:val="none" w:sz="0" w:space="0" w:color="auto"/>
            <w:right w:val="none" w:sz="0" w:space="0" w:color="auto"/>
          </w:divBdr>
        </w:div>
        <w:div w:id="192963414">
          <w:marLeft w:val="446"/>
          <w:marRight w:val="0"/>
          <w:marTop w:val="0"/>
          <w:marBottom w:val="0"/>
          <w:divBdr>
            <w:top w:val="none" w:sz="0" w:space="0" w:color="auto"/>
            <w:left w:val="none" w:sz="0" w:space="0" w:color="auto"/>
            <w:bottom w:val="none" w:sz="0" w:space="0" w:color="auto"/>
            <w:right w:val="none" w:sz="0" w:space="0" w:color="auto"/>
          </w:divBdr>
        </w:div>
        <w:div w:id="1626158159">
          <w:marLeft w:val="446"/>
          <w:marRight w:val="0"/>
          <w:marTop w:val="0"/>
          <w:marBottom w:val="0"/>
          <w:divBdr>
            <w:top w:val="none" w:sz="0" w:space="0" w:color="auto"/>
            <w:left w:val="none" w:sz="0" w:space="0" w:color="auto"/>
            <w:bottom w:val="none" w:sz="0" w:space="0" w:color="auto"/>
            <w:right w:val="none" w:sz="0" w:space="0" w:color="auto"/>
          </w:divBdr>
        </w:div>
      </w:divsChild>
    </w:div>
    <w:div w:id="1138378811">
      <w:bodyDiv w:val="1"/>
      <w:marLeft w:val="0"/>
      <w:marRight w:val="0"/>
      <w:marTop w:val="0"/>
      <w:marBottom w:val="0"/>
      <w:divBdr>
        <w:top w:val="none" w:sz="0" w:space="0" w:color="auto"/>
        <w:left w:val="none" w:sz="0" w:space="0" w:color="auto"/>
        <w:bottom w:val="none" w:sz="0" w:space="0" w:color="auto"/>
        <w:right w:val="none" w:sz="0" w:space="0" w:color="auto"/>
      </w:divBdr>
    </w:div>
    <w:div w:id="1143697953">
      <w:bodyDiv w:val="1"/>
      <w:marLeft w:val="0"/>
      <w:marRight w:val="0"/>
      <w:marTop w:val="0"/>
      <w:marBottom w:val="0"/>
      <w:divBdr>
        <w:top w:val="none" w:sz="0" w:space="0" w:color="auto"/>
        <w:left w:val="none" w:sz="0" w:space="0" w:color="auto"/>
        <w:bottom w:val="none" w:sz="0" w:space="0" w:color="auto"/>
        <w:right w:val="none" w:sz="0" w:space="0" w:color="auto"/>
      </w:divBdr>
    </w:div>
    <w:div w:id="1144083806">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83514847">
      <w:bodyDiv w:val="1"/>
      <w:marLeft w:val="0"/>
      <w:marRight w:val="0"/>
      <w:marTop w:val="0"/>
      <w:marBottom w:val="0"/>
      <w:divBdr>
        <w:top w:val="none" w:sz="0" w:space="0" w:color="auto"/>
        <w:left w:val="none" w:sz="0" w:space="0" w:color="auto"/>
        <w:bottom w:val="none" w:sz="0" w:space="0" w:color="auto"/>
        <w:right w:val="none" w:sz="0" w:space="0" w:color="auto"/>
      </w:divBdr>
    </w:div>
    <w:div w:id="1187134063">
      <w:bodyDiv w:val="1"/>
      <w:marLeft w:val="0"/>
      <w:marRight w:val="0"/>
      <w:marTop w:val="0"/>
      <w:marBottom w:val="0"/>
      <w:divBdr>
        <w:top w:val="none" w:sz="0" w:space="0" w:color="auto"/>
        <w:left w:val="none" w:sz="0" w:space="0" w:color="auto"/>
        <w:bottom w:val="none" w:sz="0" w:space="0" w:color="auto"/>
        <w:right w:val="none" w:sz="0" w:space="0" w:color="auto"/>
      </w:divBdr>
    </w:div>
    <w:div w:id="1218012514">
      <w:bodyDiv w:val="1"/>
      <w:marLeft w:val="0"/>
      <w:marRight w:val="0"/>
      <w:marTop w:val="0"/>
      <w:marBottom w:val="0"/>
      <w:divBdr>
        <w:top w:val="none" w:sz="0" w:space="0" w:color="auto"/>
        <w:left w:val="none" w:sz="0" w:space="0" w:color="auto"/>
        <w:bottom w:val="none" w:sz="0" w:space="0" w:color="auto"/>
        <w:right w:val="none" w:sz="0" w:space="0" w:color="auto"/>
      </w:divBdr>
    </w:div>
    <w:div w:id="1236554374">
      <w:bodyDiv w:val="1"/>
      <w:marLeft w:val="0"/>
      <w:marRight w:val="0"/>
      <w:marTop w:val="0"/>
      <w:marBottom w:val="0"/>
      <w:divBdr>
        <w:top w:val="none" w:sz="0" w:space="0" w:color="auto"/>
        <w:left w:val="none" w:sz="0" w:space="0" w:color="auto"/>
        <w:bottom w:val="none" w:sz="0" w:space="0" w:color="auto"/>
        <w:right w:val="none" w:sz="0" w:space="0" w:color="auto"/>
      </w:divBdr>
    </w:div>
    <w:div w:id="1282112386">
      <w:bodyDiv w:val="1"/>
      <w:marLeft w:val="0"/>
      <w:marRight w:val="0"/>
      <w:marTop w:val="0"/>
      <w:marBottom w:val="0"/>
      <w:divBdr>
        <w:top w:val="none" w:sz="0" w:space="0" w:color="auto"/>
        <w:left w:val="none" w:sz="0" w:space="0" w:color="auto"/>
        <w:bottom w:val="none" w:sz="0" w:space="0" w:color="auto"/>
        <w:right w:val="none" w:sz="0" w:space="0" w:color="auto"/>
      </w:divBdr>
    </w:div>
    <w:div w:id="1291286020">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2730113">
      <w:bodyDiv w:val="1"/>
      <w:marLeft w:val="0"/>
      <w:marRight w:val="0"/>
      <w:marTop w:val="0"/>
      <w:marBottom w:val="0"/>
      <w:divBdr>
        <w:top w:val="none" w:sz="0" w:space="0" w:color="auto"/>
        <w:left w:val="none" w:sz="0" w:space="0" w:color="auto"/>
        <w:bottom w:val="none" w:sz="0" w:space="0" w:color="auto"/>
        <w:right w:val="none" w:sz="0" w:space="0" w:color="auto"/>
      </w:divBdr>
    </w:div>
    <w:div w:id="1334383476">
      <w:bodyDiv w:val="1"/>
      <w:marLeft w:val="0"/>
      <w:marRight w:val="0"/>
      <w:marTop w:val="0"/>
      <w:marBottom w:val="0"/>
      <w:divBdr>
        <w:top w:val="none" w:sz="0" w:space="0" w:color="auto"/>
        <w:left w:val="none" w:sz="0" w:space="0" w:color="auto"/>
        <w:bottom w:val="none" w:sz="0" w:space="0" w:color="auto"/>
        <w:right w:val="none" w:sz="0" w:space="0" w:color="auto"/>
      </w:divBdr>
    </w:div>
    <w:div w:id="1334533642">
      <w:bodyDiv w:val="1"/>
      <w:marLeft w:val="0"/>
      <w:marRight w:val="0"/>
      <w:marTop w:val="0"/>
      <w:marBottom w:val="0"/>
      <w:divBdr>
        <w:top w:val="none" w:sz="0" w:space="0" w:color="auto"/>
        <w:left w:val="none" w:sz="0" w:space="0" w:color="auto"/>
        <w:bottom w:val="none" w:sz="0" w:space="0" w:color="auto"/>
        <w:right w:val="none" w:sz="0" w:space="0" w:color="auto"/>
      </w:divBdr>
    </w:div>
    <w:div w:id="1353873129">
      <w:bodyDiv w:val="1"/>
      <w:marLeft w:val="0"/>
      <w:marRight w:val="0"/>
      <w:marTop w:val="0"/>
      <w:marBottom w:val="0"/>
      <w:divBdr>
        <w:top w:val="none" w:sz="0" w:space="0" w:color="auto"/>
        <w:left w:val="none" w:sz="0" w:space="0" w:color="auto"/>
        <w:bottom w:val="none" w:sz="0" w:space="0" w:color="auto"/>
        <w:right w:val="none" w:sz="0" w:space="0" w:color="auto"/>
      </w:divBdr>
    </w:div>
    <w:div w:id="1357151899">
      <w:bodyDiv w:val="1"/>
      <w:marLeft w:val="0"/>
      <w:marRight w:val="0"/>
      <w:marTop w:val="0"/>
      <w:marBottom w:val="0"/>
      <w:divBdr>
        <w:top w:val="none" w:sz="0" w:space="0" w:color="auto"/>
        <w:left w:val="none" w:sz="0" w:space="0" w:color="auto"/>
        <w:bottom w:val="none" w:sz="0" w:space="0" w:color="auto"/>
        <w:right w:val="none" w:sz="0" w:space="0" w:color="auto"/>
      </w:divBdr>
    </w:div>
    <w:div w:id="1402370469">
      <w:bodyDiv w:val="1"/>
      <w:marLeft w:val="0"/>
      <w:marRight w:val="0"/>
      <w:marTop w:val="0"/>
      <w:marBottom w:val="0"/>
      <w:divBdr>
        <w:top w:val="none" w:sz="0" w:space="0" w:color="auto"/>
        <w:left w:val="none" w:sz="0" w:space="0" w:color="auto"/>
        <w:bottom w:val="none" w:sz="0" w:space="0" w:color="auto"/>
        <w:right w:val="none" w:sz="0" w:space="0" w:color="auto"/>
      </w:divBdr>
    </w:div>
    <w:div w:id="1404716165">
      <w:bodyDiv w:val="1"/>
      <w:marLeft w:val="0"/>
      <w:marRight w:val="0"/>
      <w:marTop w:val="0"/>
      <w:marBottom w:val="0"/>
      <w:divBdr>
        <w:top w:val="none" w:sz="0" w:space="0" w:color="auto"/>
        <w:left w:val="none" w:sz="0" w:space="0" w:color="auto"/>
        <w:bottom w:val="none" w:sz="0" w:space="0" w:color="auto"/>
        <w:right w:val="none" w:sz="0" w:space="0" w:color="auto"/>
      </w:divBdr>
    </w:div>
    <w:div w:id="1411151093">
      <w:bodyDiv w:val="1"/>
      <w:marLeft w:val="0"/>
      <w:marRight w:val="0"/>
      <w:marTop w:val="0"/>
      <w:marBottom w:val="0"/>
      <w:divBdr>
        <w:top w:val="none" w:sz="0" w:space="0" w:color="auto"/>
        <w:left w:val="none" w:sz="0" w:space="0" w:color="auto"/>
        <w:bottom w:val="none" w:sz="0" w:space="0" w:color="auto"/>
        <w:right w:val="none" w:sz="0" w:space="0" w:color="auto"/>
      </w:divBdr>
    </w:div>
    <w:div w:id="1418559117">
      <w:bodyDiv w:val="1"/>
      <w:marLeft w:val="0"/>
      <w:marRight w:val="0"/>
      <w:marTop w:val="0"/>
      <w:marBottom w:val="0"/>
      <w:divBdr>
        <w:top w:val="none" w:sz="0" w:space="0" w:color="auto"/>
        <w:left w:val="none" w:sz="0" w:space="0" w:color="auto"/>
        <w:bottom w:val="none" w:sz="0" w:space="0" w:color="auto"/>
        <w:right w:val="none" w:sz="0" w:space="0" w:color="auto"/>
      </w:divBdr>
    </w:div>
    <w:div w:id="1427077600">
      <w:bodyDiv w:val="1"/>
      <w:marLeft w:val="0"/>
      <w:marRight w:val="0"/>
      <w:marTop w:val="0"/>
      <w:marBottom w:val="0"/>
      <w:divBdr>
        <w:top w:val="none" w:sz="0" w:space="0" w:color="auto"/>
        <w:left w:val="none" w:sz="0" w:space="0" w:color="auto"/>
        <w:bottom w:val="none" w:sz="0" w:space="0" w:color="auto"/>
        <w:right w:val="none" w:sz="0" w:space="0" w:color="auto"/>
      </w:divBdr>
    </w:div>
    <w:div w:id="1428312796">
      <w:bodyDiv w:val="1"/>
      <w:marLeft w:val="0"/>
      <w:marRight w:val="0"/>
      <w:marTop w:val="0"/>
      <w:marBottom w:val="0"/>
      <w:divBdr>
        <w:top w:val="none" w:sz="0" w:space="0" w:color="auto"/>
        <w:left w:val="none" w:sz="0" w:space="0" w:color="auto"/>
        <w:bottom w:val="none" w:sz="0" w:space="0" w:color="auto"/>
        <w:right w:val="none" w:sz="0" w:space="0" w:color="auto"/>
      </w:divBdr>
    </w:div>
    <w:div w:id="1482187406">
      <w:bodyDiv w:val="1"/>
      <w:marLeft w:val="0"/>
      <w:marRight w:val="0"/>
      <w:marTop w:val="0"/>
      <w:marBottom w:val="0"/>
      <w:divBdr>
        <w:top w:val="none" w:sz="0" w:space="0" w:color="auto"/>
        <w:left w:val="none" w:sz="0" w:space="0" w:color="auto"/>
        <w:bottom w:val="none" w:sz="0" w:space="0" w:color="auto"/>
        <w:right w:val="none" w:sz="0" w:space="0" w:color="auto"/>
      </w:divBdr>
    </w:div>
    <w:div w:id="1483498824">
      <w:bodyDiv w:val="1"/>
      <w:marLeft w:val="0"/>
      <w:marRight w:val="0"/>
      <w:marTop w:val="0"/>
      <w:marBottom w:val="0"/>
      <w:divBdr>
        <w:top w:val="none" w:sz="0" w:space="0" w:color="auto"/>
        <w:left w:val="none" w:sz="0" w:space="0" w:color="auto"/>
        <w:bottom w:val="none" w:sz="0" w:space="0" w:color="auto"/>
        <w:right w:val="none" w:sz="0" w:space="0" w:color="auto"/>
      </w:divBdr>
    </w:div>
    <w:div w:id="1489052273">
      <w:bodyDiv w:val="1"/>
      <w:marLeft w:val="0"/>
      <w:marRight w:val="0"/>
      <w:marTop w:val="0"/>
      <w:marBottom w:val="0"/>
      <w:divBdr>
        <w:top w:val="none" w:sz="0" w:space="0" w:color="auto"/>
        <w:left w:val="none" w:sz="0" w:space="0" w:color="auto"/>
        <w:bottom w:val="none" w:sz="0" w:space="0" w:color="auto"/>
        <w:right w:val="none" w:sz="0" w:space="0" w:color="auto"/>
      </w:divBdr>
    </w:div>
    <w:div w:id="1511991947">
      <w:bodyDiv w:val="1"/>
      <w:marLeft w:val="0"/>
      <w:marRight w:val="0"/>
      <w:marTop w:val="0"/>
      <w:marBottom w:val="0"/>
      <w:divBdr>
        <w:top w:val="none" w:sz="0" w:space="0" w:color="auto"/>
        <w:left w:val="none" w:sz="0" w:space="0" w:color="auto"/>
        <w:bottom w:val="none" w:sz="0" w:space="0" w:color="auto"/>
        <w:right w:val="none" w:sz="0" w:space="0" w:color="auto"/>
      </w:divBdr>
    </w:div>
    <w:div w:id="1512839486">
      <w:bodyDiv w:val="1"/>
      <w:marLeft w:val="0"/>
      <w:marRight w:val="0"/>
      <w:marTop w:val="0"/>
      <w:marBottom w:val="0"/>
      <w:divBdr>
        <w:top w:val="none" w:sz="0" w:space="0" w:color="auto"/>
        <w:left w:val="none" w:sz="0" w:space="0" w:color="auto"/>
        <w:bottom w:val="none" w:sz="0" w:space="0" w:color="auto"/>
        <w:right w:val="none" w:sz="0" w:space="0" w:color="auto"/>
      </w:divBdr>
    </w:div>
    <w:div w:id="1515342087">
      <w:bodyDiv w:val="1"/>
      <w:marLeft w:val="0"/>
      <w:marRight w:val="0"/>
      <w:marTop w:val="0"/>
      <w:marBottom w:val="0"/>
      <w:divBdr>
        <w:top w:val="none" w:sz="0" w:space="0" w:color="auto"/>
        <w:left w:val="none" w:sz="0" w:space="0" w:color="auto"/>
        <w:bottom w:val="none" w:sz="0" w:space="0" w:color="auto"/>
        <w:right w:val="none" w:sz="0" w:space="0" w:color="auto"/>
      </w:divBdr>
    </w:div>
    <w:div w:id="1521161280">
      <w:bodyDiv w:val="1"/>
      <w:marLeft w:val="0"/>
      <w:marRight w:val="0"/>
      <w:marTop w:val="0"/>
      <w:marBottom w:val="0"/>
      <w:divBdr>
        <w:top w:val="none" w:sz="0" w:space="0" w:color="auto"/>
        <w:left w:val="none" w:sz="0" w:space="0" w:color="auto"/>
        <w:bottom w:val="none" w:sz="0" w:space="0" w:color="auto"/>
        <w:right w:val="none" w:sz="0" w:space="0" w:color="auto"/>
      </w:divBdr>
      <w:divsChild>
        <w:div w:id="1020011291">
          <w:marLeft w:val="446"/>
          <w:marRight w:val="0"/>
          <w:marTop w:val="0"/>
          <w:marBottom w:val="0"/>
          <w:divBdr>
            <w:top w:val="none" w:sz="0" w:space="0" w:color="auto"/>
            <w:left w:val="none" w:sz="0" w:space="0" w:color="auto"/>
            <w:bottom w:val="none" w:sz="0" w:space="0" w:color="auto"/>
            <w:right w:val="none" w:sz="0" w:space="0" w:color="auto"/>
          </w:divBdr>
        </w:div>
      </w:divsChild>
    </w:div>
    <w:div w:id="1536576667">
      <w:bodyDiv w:val="1"/>
      <w:marLeft w:val="0"/>
      <w:marRight w:val="0"/>
      <w:marTop w:val="0"/>
      <w:marBottom w:val="0"/>
      <w:divBdr>
        <w:top w:val="none" w:sz="0" w:space="0" w:color="auto"/>
        <w:left w:val="none" w:sz="0" w:space="0" w:color="auto"/>
        <w:bottom w:val="none" w:sz="0" w:space="0" w:color="auto"/>
        <w:right w:val="none" w:sz="0" w:space="0" w:color="auto"/>
      </w:divBdr>
    </w:div>
    <w:div w:id="1570923598">
      <w:bodyDiv w:val="1"/>
      <w:marLeft w:val="0"/>
      <w:marRight w:val="0"/>
      <w:marTop w:val="0"/>
      <w:marBottom w:val="0"/>
      <w:divBdr>
        <w:top w:val="none" w:sz="0" w:space="0" w:color="auto"/>
        <w:left w:val="none" w:sz="0" w:space="0" w:color="auto"/>
        <w:bottom w:val="none" w:sz="0" w:space="0" w:color="auto"/>
        <w:right w:val="none" w:sz="0" w:space="0" w:color="auto"/>
      </w:divBdr>
    </w:div>
    <w:div w:id="1602224454">
      <w:bodyDiv w:val="1"/>
      <w:marLeft w:val="0"/>
      <w:marRight w:val="0"/>
      <w:marTop w:val="0"/>
      <w:marBottom w:val="0"/>
      <w:divBdr>
        <w:top w:val="none" w:sz="0" w:space="0" w:color="auto"/>
        <w:left w:val="none" w:sz="0" w:space="0" w:color="auto"/>
        <w:bottom w:val="none" w:sz="0" w:space="0" w:color="auto"/>
        <w:right w:val="none" w:sz="0" w:space="0" w:color="auto"/>
      </w:divBdr>
    </w:div>
    <w:div w:id="1614676817">
      <w:bodyDiv w:val="1"/>
      <w:marLeft w:val="0"/>
      <w:marRight w:val="0"/>
      <w:marTop w:val="0"/>
      <w:marBottom w:val="0"/>
      <w:divBdr>
        <w:top w:val="none" w:sz="0" w:space="0" w:color="auto"/>
        <w:left w:val="none" w:sz="0" w:space="0" w:color="auto"/>
        <w:bottom w:val="none" w:sz="0" w:space="0" w:color="auto"/>
        <w:right w:val="none" w:sz="0" w:space="0" w:color="auto"/>
      </w:divBdr>
    </w:div>
    <w:div w:id="1635872838">
      <w:bodyDiv w:val="1"/>
      <w:marLeft w:val="0"/>
      <w:marRight w:val="0"/>
      <w:marTop w:val="0"/>
      <w:marBottom w:val="0"/>
      <w:divBdr>
        <w:top w:val="none" w:sz="0" w:space="0" w:color="auto"/>
        <w:left w:val="none" w:sz="0" w:space="0" w:color="auto"/>
        <w:bottom w:val="none" w:sz="0" w:space="0" w:color="auto"/>
        <w:right w:val="none" w:sz="0" w:space="0" w:color="auto"/>
      </w:divBdr>
    </w:div>
    <w:div w:id="1690791475">
      <w:bodyDiv w:val="1"/>
      <w:marLeft w:val="0"/>
      <w:marRight w:val="0"/>
      <w:marTop w:val="0"/>
      <w:marBottom w:val="0"/>
      <w:divBdr>
        <w:top w:val="none" w:sz="0" w:space="0" w:color="auto"/>
        <w:left w:val="none" w:sz="0" w:space="0" w:color="auto"/>
        <w:bottom w:val="none" w:sz="0" w:space="0" w:color="auto"/>
        <w:right w:val="none" w:sz="0" w:space="0" w:color="auto"/>
      </w:divBdr>
    </w:div>
    <w:div w:id="1744375840">
      <w:bodyDiv w:val="1"/>
      <w:marLeft w:val="0"/>
      <w:marRight w:val="0"/>
      <w:marTop w:val="0"/>
      <w:marBottom w:val="0"/>
      <w:divBdr>
        <w:top w:val="none" w:sz="0" w:space="0" w:color="auto"/>
        <w:left w:val="none" w:sz="0" w:space="0" w:color="auto"/>
        <w:bottom w:val="none" w:sz="0" w:space="0" w:color="auto"/>
        <w:right w:val="none" w:sz="0" w:space="0" w:color="auto"/>
      </w:divBdr>
    </w:div>
    <w:div w:id="1766921292">
      <w:bodyDiv w:val="1"/>
      <w:marLeft w:val="0"/>
      <w:marRight w:val="0"/>
      <w:marTop w:val="0"/>
      <w:marBottom w:val="0"/>
      <w:divBdr>
        <w:top w:val="none" w:sz="0" w:space="0" w:color="auto"/>
        <w:left w:val="none" w:sz="0" w:space="0" w:color="auto"/>
        <w:bottom w:val="none" w:sz="0" w:space="0" w:color="auto"/>
        <w:right w:val="none" w:sz="0" w:space="0" w:color="auto"/>
      </w:divBdr>
    </w:div>
    <w:div w:id="1785660707">
      <w:bodyDiv w:val="1"/>
      <w:marLeft w:val="0"/>
      <w:marRight w:val="0"/>
      <w:marTop w:val="0"/>
      <w:marBottom w:val="0"/>
      <w:divBdr>
        <w:top w:val="none" w:sz="0" w:space="0" w:color="auto"/>
        <w:left w:val="none" w:sz="0" w:space="0" w:color="auto"/>
        <w:bottom w:val="none" w:sz="0" w:space="0" w:color="auto"/>
        <w:right w:val="none" w:sz="0" w:space="0" w:color="auto"/>
      </w:divBdr>
    </w:div>
    <w:div w:id="1785807196">
      <w:bodyDiv w:val="1"/>
      <w:marLeft w:val="0"/>
      <w:marRight w:val="0"/>
      <w:marTop w:val="0"/>
      <w:marBottom w:val="0"/>
      <w:divBdr>
        <w:top w:val="none" w:sz="0" w:space="0" w:color="auto"/>
        <w:left w:val="none" w:sz="0" w:space="0" w:color="auto"/>
        <w:bottom w:val="none" w:sz="0" w:space="0" w:color="auto"/>
        <w:right w:val="none" w:sz="0" w:space="0" w:color="auto"/>
      </w:divBdr>
    </w:div>
    <w:div w:id="1828324440">
      <w:bodyDiv w:val="1"/>
      <w:marLeft w:val="0"/>
      <w:marRight w:val="0"/>
      <w:marTop w:val="0"/>
      <w:marBottom w:val="0"/>
      <w:divBdr>
        <w:top w:val="none" w:sz="0" w:space="0" w:color="auto"/>
        <w:left w:val="none" w:sz="0" w:space="0" w:color="auto"/>
        <w:bottom w:val="none" w:sz="0" w:space="0" w:color="auto"/>
        <w:right w:val="none" w:sz="0" w:space="0" w:color="auto"/>
      </w:divBdr>
    </w:div>
    <w:div w:id="1839887316">
      <w:bodyDiv w:val="1"/>
      <w:marLeft w:val="0"/>
      <w:marRight w:val="0"/>
      <w:marTop w:val="0"/>
      <w:marBottom w:val="0"/>
      <w:divBdr>
        <w:top w:val="none" w:sz="0" w:space="0" w:color="auto"/>
        <w:left w:val="none" w:sz="0" w:space="0" w:color="auto"/>
        <w:bottom w:val="none" w:sz="0" w:space="0" w:color="auto"/>
        <w:right w:val="none" w:sz="0" w:space="0" w:color="auto"/>
      </w:divBdr>
    </w:div>
    <w:div w:id="1840071482">
      <w:bodyDiv w:val="1"/>
      <w:marLeft w:val="0"/>
      <w:marRight w:val="0"/>
      <w:marTop w:val="0"/>
      <w:marBottom w:val="0"/>
      <w:divBdr>
        <w:top w:val="none" w:sz="0" w:space="0" w:color="auto"/>
        <w:left w:val="none" w:sz="0" w:space="0" w:color="auto"/>
        <w:bottom w:val="none" w:sz="0" w:space="0" w:color="auto"/>
        <w:right w:val="none" w:sz="0" w:space="0" w:color="auto"/>
      </w:divBdr>
    </w:div>
    <w:div w:id="1843887756">
      <w:bodyDiv w:val="1"/>
      <w:marLeft w:val="0"/>
      <w:marRight w:val="0"/>
      <w:marTop w:val="0"/>
      <w:marBottom w:val="0"/>
      <w:divBdr>
        <w:top w:val="none" w:sz="0" w:space="0" w:color="auto"/>
        <w:left w:val="none" w:sz="0" w:space="0" w:color="auto"/>
        <w:bottom w:val="none" w:sz="0" w:space="0" w:color="auto"/>
        <w:right w:val="none" w:sz="0" w:space="0" w:color="auto"/>
      </w:divBdr>
    </w:div>
    <w:div w:id="1859807735">
      <w:bodyDiv w:val="1"/>
      <w:marLeft w:val="0"/>
      <w:marRight w:val="0"/>
      <w:marTop w:val="0"/>
      <w:marBottom w:val="0"/>
      <w:divBdr>
        <w:top w:val="none" w:sz="0" w:space="0" w:color="auto"/>
        <w:left w:val="none" w:sz="0" w:space="0" w:color="auto"/>
        <w:bottom w:val="none" w:sz="0" w:space="0" w:color="auto"/>
        <w:right w:val="none" w:sz="0" w:space="0" w:color="auto"/>
      </w:divBdr>
    </w:div>
    <w:div w:id="1859853617">
      <w:bodyDiv w:val="1"/>
      <w:marLeft w:val="0"/>
      <w:marRight w:val="0"/>
      <w:marTop w:val="0"/>
      <w:marBottom w:val="0"/>
      <w:divBdr>
        <w:top w:val="none" w:sz="0" w:space="0" w:color="auto"/>
        <w:left w:val="none" w:sz="0" w:space="0" w:color="auto"/>
        <w:bottom w:val="none" w:sz="0" w:space="0" w:color="auto"/>
        <w:right w:val="none" w:sz="0" w:space="0" w:color="auto"/>
      </w:divBdr>
    </w:div>
    <w:div w:id="1903052860">
      <w:bodyDiv w:val="1"/>
      <w:marLeft w:val="0"/>
      <w:marRight w:val="0"/>
      <w:marTop w:val="0"/>
      <w:marBottom w:val="0"/>
      <w:divBdr>
        <w:top w:val="none" w:sz="0" w:space="0" w:color="auto"/>
        <w:left w:val="none" w:sz="0" w:space="0" w:color="auto"/>
        <w:bottom w:val="none" w:sz="0" w:space="0" w:color="auto"/>
        <w:right w:val="none" w:sz="0" w:space="0" w:color="auto"/>
      </w:divBdr>
    </w:div>
    <w:div w:id="1917590663">
      <w:bodyDiv w:val="1"/>
      <w:marLeft w:val="0"/>
      <w:marRight w:val="0"/>
      <w:marTop w:val="0"/>
      <w:marBottom w:val="0"/>
      <w:divBdr>
        <w:top w:val="none" w:sz="0" w:space="0" w:color="auto"/>
        <w:left w:val="none" w:sz="0" w:space="0" w:color="auto"/>
        <w:bottom w:val="none" w:sz="0" w:space="0" w:color="auto"/>
        <w:right w:val="none" w:sz="0" w:space="0" w:color="auto"/>
      </w:divBdr>
    </w:div>
    <w:div w:id="1930040529">
      <w:bodyDiv w:val="1"/>
      <w:marLeft w:val="0"/>
      <w:marRight w:val="0"/>
      <w:marTop w:val="0"/>
      <w:marBottom w:val="0"/>
      <w:divBdr>
        <w:top w:val="none" w:sz="0" w:space="0" w:color="auto"/>
        <w:left w:val="none" w:sz="0" w:space="0" w:color="auto"/>
        <w:bottom w:val="none" w:sz="0" w:space="0" w:color="auto"/>
        <w:right w:val="none" w:sz="0" w:space="0" w:color="auto"/>
      </w:divBdr>
    </w:div>
    <w:div w:id="1954676926">
      <w:bodyDiv w:val="1"/>
      <w:marLeft w:val="0"/>
      <w:marRight w:val="0"/>
      <w:marTop w:val="0"/>
      <w:marBottom w:val="0"/>
      <w:divBdr>
        <w:top w:val="none" w:sz="0" w:space="0" w:color="auto"/>
        <w:left w:val="none" w:sz="0" w:space="0" w:color="auto"/>
        <w:bottom w:val="none" w:sz="0" w:space="0" w:color="auto"/>
        <w:right w:val="none" w:sz="0" w:space="0" w:color="auto"/>
      </w:divBdr>
    </w:div>
    <w:div w:id="1991593285">
      <w:bodyDiv w:val="1"/>
      <w:marLeft w:val="0"/>
      <w:marRight w:val="0"/>
      <w:marTop w:val="0"/>
      <w:marBottom w:val="0"/>
      <w:divBdr>
        <w:top w:val="none" w:sz="0" w:space="0" w:color="auto"/>
        <w:left w:val="none" w:sz="0" w:space="0" w:color="auto"/>
        <w:bottom w:val="none" w:sz="0" w:space="0" w:color="auto"/>
        <w:right w:val="none" w:sz="0" w:space="0" w:color="auto"/>
      </w:divBdr>
    </w:div>
    <w:div w:id="2024934978">
      <w:bodyDiv w:val="1"/>
      <w:marLeft w:val="0"/>
      <w:marRight w:val="0"/>
      <w:marTop w:val="0"/>
      <w:marBottom w:val="0"/>
      <w:divBdr>
        <w:top w:val="none" w:sz="0" w:space="0" w:color="auto"/>
        <w:left w:val="none" w:sz="0" w:space="0" w:color="auto"/>
        <w:bottom w:val="none" w:sz="0" w:space="0" w:color="auto"/>
        <w:right w:val="none" w:sz="0" w:space="0" w:color="auto"/>
      </w:divBdr>
    </w:div>
    <w:div w:id="2036153464">
      <w:bodyDiv w:val="1"/>
      <w:marLeft w:val="0"/>
      <w:marRight w:val="0"/>
      <w:marTop w:val="0"/>
      <w:marBottom w:val="0"/>
      <w:divBdr>
        <w:top w:val="none" w:sz="0" w:space="0" w:color="auto"/>
        <w:left w:val="none" w:sz="0" w:space="0" w:color="auto"/>
        <w:bottom w:val="none" w:sz="0" w:space="0" w:color="auto"/>
        <w:right w:val="none" w:sz="0" w:space="0" w:color="auto"/>
      </w:divBdr>
    </w:div>
    <w:div w:id="2052416405">
      <w:bodyDiv w:val="1"/>
      <w:marLeft w:val="0"/>
      <w:marRight w:val="0"/>
      <w:marTop w:val="0"/>
      <w:marBottom w:val="0"/>
      <w:divBdr>
        <w:top w:val="none" w:sz="0" w:space="0" w:color="auto"/>
        <w:left w:val="none" w:sz="0" w:space="0" w:color="auto"/>
        <w:bottom w:val="none" w:sz="0" w:space="0" w:color="auto"/>
        <w:right w:val="none" w:sz="0" w:space="0" w:color="auto"/>
      </w:divBdr>
    </w:div>
    <w:div w:id="2079745196">
      <w:bodyDiv w:val="1"/>
      <w:marLeft w:val="0"/>
      <w:marRight w:val="0"/>
      <w:marTop w:val="0"/>
      <w:marBottom w:val="0"/>
      <w:divBdr>
        <w:top w:val="none" w:sz="0" w:space="0" w:color="auto"/>
        <w:left w:val="none" w:sz="0" w:space="0" w:color="auto"/>
        <w:bottom w:val="none" w:sz="0" w:space="0" w:color="auto"/>
        <w:right w:val="none" w:sz="0" w:space="0" w:color="auto"/>
      </w:divBdr>
    </w:div>
    <w:div w:id="2089690465">
      <w:bodyDiv w:val="1"/>
      <w:marLeft w:val="0"/>
      <w:marRight w:val="0"/>
      <w:marTop w:val="0"/>
      <w:marBottom w:val="0"/>
      <w:divBdr>
        <w:top w:val="none" w:sz="0" w:space="0" w:color="auto"/>
        <w:left w:val="none" w:sz="0" w:space="0" w:color="auto"/>
        <w:bottom w:val="none" w:sz="0" w:space="0" w:color="auto"/>
        <w:right w:val="none" w:sz="0" w:space="0" w:color="auto"/>
      </w:divBdr>
    </w:div>
    <w:div w:id="2130584348">
      <w:bodyDiv w:val="1"/>
      <w:marLeft w:val="0"/>
      <w:marRight w:val="0"/>
      <w:marTop w:val="0"/>
      <w:marBottom w:val="0"/>
      <w:divBdr>
        <w:top w:val="none" w:sz="0" w:space="0" w:color="auto"/>
        <w:left w:val="none" w:sz="0" w:space="0" w:color="auto"/>
        <w:bottom w:val="none" w:sz="0" w:space="0" w:color="auto"/>
        <w:right w:val="none" w:sz="0" w:space="0" w:color="auto"/>
      </w:divBdr>
    </w:div>
    <w:div w:id="2134472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ilfredvanderschaaf/Box%20Sync/-INTERN-%20Office%20sjablonen/VKA%20-%20Projectplan.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2B67A6364CC24BB5DD77190A7B6460" ma:contentTypeVersion="8" ma:contentTypeDescription="Een nieuw document maken." ma:contentTypeScope="" ma:versionID="edca6b46b07448b8e8e38c5086dd5c4f">
  <xsd:schema xmlns:xsd="http://www.w3.org/2001/XMLSchema" xmlns:xs="http://www.w3.org/2001/XMLSchema" xmlns:p="http://schemas.microsoft.com/office/2006/metadata/properties" xmlns:ns2="ad3ead8f-84e6-486b-a210-898a4be83647" targetNamespace="http://schemas.microsoft.com/office/2006/metadata/properties" ma:root="true" ma:fieldsID="53ae95561621f3eb487caacae017f449" ns2:_="">
    <xsd:import namespace="ad3ead8f-84e6-486b-a210-898a4be83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ead8f-84e6-486b-a210-898a4be83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76DF5-32D5-47EA-A64B-631E36C54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F67758-E530-104F-B7E8-5A8A77FFC786}">
  <ds:schemaRefs>
    <ds:schemaRef ds:uri="http://schemas.openxmlformats.org/officeDocument/2006/bibliography"/>
  </ds:schemaRefs>
</ds:datastoreItem>
</file>

<file path=customXml/itemProps3.xml><?xml version="1.0" encoding="utf-8"?>
<ds:datastoreItem xmlns:ds="http://schemas.openxmlformats.org/officeDocument/2006/customXml" ds:itemID="{762ADDDF-35E2-4521-AE83-AA1ECF92A3BA}">
  <ds:schemaRefs>
    <ds:schemaRef ds:uri="http://schemas.microsoft.com/sharepoint/v3/contenttype/forms"/>
  </ds:schemaRefs>
</ds:datastoreItem>
</file>

<file path=customXml/itemProps4.xml><?xml version="1.0" encoding="utf-8"?>
<ds:datastoreItem xmlns:ds="http://schemas.openxmlformats.org/officeDocument/2006/customXml" ds:itemID="{A123A50C-EED2-42D9-B76D-BE19C9778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3ead8f-84e6-486b-a210-898a4be83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VKA - Projectplan.dot</Template>
  <TotalTime>1</TotalTime>
  <Pages>2</Pages>
  <Words>369</Words>
  <Characters>2032</Characters>
  <Application>Microsoft Office Word</Application>
  <DocSecurity>0</DocSecurity>
  <Lines>16</Lines>
  <Paragraphs>4</Paragraphs>
  <ScaleCrop>false</ScaleCrop>
  <Company>VKA</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dc:title>
  <dc:subject/>
  <dc:creator>Wilfred van der Schaaf</dc:creator>
  <cp:keywords/>
  <dc:description/>
  <cp:lastModifiedBy>Wilfred van der Schaaf</cp:lastModifiedBy>
  <cp:revision>2</cp:revision>
  <cp:lastPrinted>2017-03-30T13:01:00Z</cp:lastPrinted>
  <dcterms:created xsi:type="dcterms:W3CDTF">2021-10-15T10:03:00Z</dcterms:created>
  <dcterms:modified xsi:type="dcterms:W3CDTF">2021-10-15T10:03:00Z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0x010100022B67A6364CC24BB5DD77190A7B6460</vt:lpwstr>
  </property>
  <property fmtid="{D5CDD505-2E9C-101B-9397-08002B2CF9AE}" pid="3" name="Order">
    <vt:r8>5800</vt:r8>
  </property>
  <property fmtid="{D5CDD505-2E9C-101B-9397-08002B2CF9AE}" pid="4" name="_dlc_DocIdItemGuid">
    <vt:lpwstr>b9bc59a0-b5c2-5d94-3658-25e1c345ed07</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ies>
</file>