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0E89E" w14:textId="2C2FDE3F" w:rsidR="00465B61" w:rsidRDefault="00465B61" w:rsidP="00465B61">
      <w:pPr>
        <w:pStyle w:val="Kop2"/>
        <w:numPr>
          <w:ilvl w:val="1"/>
          <w:numId w:val="4"/>
        </w:numPr>
      </w:pPr>
      <w:bookmarkStart w:id="0" w:name="_Toc89765052"/>
      <w:bookmarkStart w:id="1" w:name="_Toc91163753"/>
      <w:r>
        <w:t>Bijlage Checklist gevraagde gegevens</w:t>
      </w:r>
      <w:bookmarkEnd w:id="0"/>
      <w:bookmarkEnd w:id="1"/>
    </w:p>
    <w:p w14:paraId="1018C0A1" w14:textId="77777777" w:rsidR="00465B61" w:rsidRDefault="00465B61" w:rsidP="00465B61">
      <w:pPr>
        <w:pStyle w:val="Geenafstand"/>
      </w:pPr>
    </w:p>
    <w:p w14:paraId="20A2A20E" w14:textId="77777777" w:rsidR="00465B61" w:rsidRDefault="00465B61" w:rsidP="00465B61">
      <w:pPr>
        <w:pStyle w:val="Geenafstand"/>
      </w:pPr>
      <w:r>
        <w:t>Onderstaande documenten dienen bij inschrijving te zijn ingediend.</w:t>
      </w:r>
    </w:p>
    <w:p w14:paraId="1A2FA417" w14:textId="77777777" w:rsidR="00465B61" w:rsidRDefault="00465B61" w:rsidP="00465B61">
      <w:pPr>
        <w:pStyle w:val="Geenafstand"/>
      </w:pPr>
    </w:p>
    <w:tbl>
      <w:tblPr>
        <w:tblStyle w:val="Tabelraster"/>
        <w:tblW w:w="8784" w:type="dxa"/>
        <w:tblLook w:val="04A0" w:firstRow="1" w:lastRow="0" w:firstColumn="1" w:lastColumn="0" w:noHBand="0" w:noVBand="1"/>
      </w:tblPr>
      <w:tblGrid>
        <w:gridCol w:w="6232"/>
        <w:gridCol w:w="2552"/>
      </w:tblGrid>
      <w:tr w:rsidR="00465B61" w:rsidRPr="00DA664A" w14:paraId="2F15A5B9" w14:textId="77777777" w:rsidTr="006D1542">
        <w:tc>
          <w:tcPr>
            <w:tcW w:w="6232" w:type="dxa"/>
          </w:tcPr>
          <w:p w14:paraId="30B6D841" w14:textId="77777777" w:rsidR="00465B61" w:rsidRPr="00DA664A" w:rsidRDefault="00465B61" w:rsidP="006D1542">
            <w:pPr>
              <w:pStyle w:val="Geenafstan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A664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 te dienen documenten bij inschrijving</w:t>
            </w:r>
          </w:p>
        </w:tc>
        <w:tc>
          <w:tcPr>
            <w:tcW w:w="2552" w:type="dxa"/>
          </w:tcPr>
          <w:p w14:paraId="7192FD8B" w14:textId="77777777" w:rsidR="00465B61" w:rsidRPr="00DA664A" w:rsidRDefault="00465B61" w:rsidP="006D1542">
            <w:pPr>
              <w:pStyle w:val="Geenafstan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A664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Paraaf</w:t>
            </w:r>
          </w:p>
        </w:tc>
      </w:tr>
      <w:tr w:rsidR="00465B61" w:rsidRPr="00DA664A" w14:paraId="4B38F140" w14:textId="77777777" w:rsidTr="006D1542">
        <w:trPr>
          <w:trHeight w:val="743"/>
        </w:trPr>
        <w:tc>
          <w:tcPr>
            <w:tcW w:w="6232" w:type="dxa"/>
          </w:tcPr>
          <w:p w14:paraId="6C837728" w14:textId="77777777" w:rsidR="00465B61" w:rsidRPr="00DA664A" w:rsidRDefault="00465B61" w:rsidP="006D1542">
            <w:pPr>
              <w:pStyle w:val="Geenafstand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A664A">
              <w:rPr>
                <w:rFonts w:asciiTheme="minorHAnsi" w:hAnsiTheme="minorHAnsi" w:cstheme="minorHAnsi"/>
                <w:sz w:val="22"/>
                <w:szCs w:val="22"/>
              </w:rPr>
              <w:t>Checklist gevraagde (deze bijlage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7.3</w:t>
            </w:r>
            <w:r w:rsidRPr="00DA664A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552" w:type="dxa"/>
          </w:tcPr>
          <w:p w14:paraId="0A7F2847" w14:textId="77777777" w:rsidR="00465B61" w:rsidRPr="00DA664A" w:rsidRDefault="00465B61" w:rsidP="006D1542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65B61" w:rsidRPr="00DA664A" w14:paraId="1621B09D" w14:textId="77777777" w:rsidTr="006D1542">
        <w:trPr>
          <w:trHeight w:val="732"/>
        </w:trPr>
        <w:tc>
          <w:tcPr>
            <w:tcW w:w="6232" w:type="dxa"/>
          </w:tcPr>
          <w:p w14:paraId="628C0CB3" w14:textId="77777777" w:rsidR="00465B61" w:rsidRPr="00DA664A" w:rsidRDefault="00465B61" w:rsidP="006D1542">
            <w:pPr>
              <w:pStyle w:val="Geenafstand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A664A">
              <w:rPr>
                <w:rFonts w:asciiTheme="minorHAnsi" w:hAnsiTheme="minorHAnsi" w:cstheme="minorHAnsi"/>
                <w:sz w:val="22"/>
                <w:szCs w:val="22"/>
              </w:rPr>
              <w:t>Uniform Europees Aanbestedingsdocument</w:t>
            </w:r>
          </w:p>
        </w:tc>
        <w:tc>
          <w:tcPr>
            <w:tcW w:w="2552" w:type="dxa"/>
          </w:tcPr>
          <w:p w14:paraId="31D010CF" w14:textId="77777777" w:rsidR="00465B61" w:rsidRPr="00DA664A" w:rsidRDefault="00465B61" w:rsidP="006D1542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65B61" w:rsidRPr="00DA664A" w14:paraId="18160B0E" w14:textId="77777777" w:rsidTr="006D1542">
        <w:trPr>
          <w:trHeight w:val="723"/>
        </w:trPr>
        <w:tc>
          <w:tcPr>
            <w:tcW w:w="6232" w:type="dxa"/>
          </w:tcPr>
          <w:p w14:paraId="25814197" w14:textId="77777777" w:rsidR="00465B61" w:rsidRPr="00DA664A" w:rsidRDefault="00465B61" w:rsidP="006D1542">
            <w:pPr>
              <w:pStyle w:val="Geenafstand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A664A">
              <w:rPr>
                <w:rFonts w:asciiTheme="minorHAnsi" w:hAnsiTheme="minorHAnsi" w:cstheme="minorHAnsi"/>
                <w:sz w:val="22"/>
                <w:szCs w:val="22"/>
              </w:rPr>
              <w:t>Inschrijvingsbiljet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Prijs incl. e</w:t>
            </w:r>
            <w:r w:rsidRPr="000025E3">
              <w:rPr>
                <w:rFonts w:asciiTheme="minorHAnsi" w:hAnsiTheme="minorHAnsi" w:cstheme="minorHAnsi"/>
                <w:sz w:val="22"/>
                <w:szCs w:val="22"/>
              </w:rPr>
              <w:t>en detailbegroting van de onderhoudskosten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 Bijlage 7.2</w:t>
            </w:r>
          </w:p>
        </w:tc>
        <w:tc>
          <w:tcPr>
            <w:tcW w:w="2552" w:type="dxa"/>
          </w:tcPr>
          <w:p w14:paraId="6ABE0D6D" w14:textId="77777777" w:rsidR="00465B61" w:rsidRPr="00DA664A" w:rsidRDefault="00465B61" w:rsidP="006D1542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65B61" w:rsidRPr="00DA664A" w14:paraId="343B0377" w14:textId="77777777" w:rsidTr="006D1542">
        <w:trPr>
          <w:trHeight w:val="704"/>
        </w:trPr>
        <w:tc>
          <w:tcPr>
            <w:tcW w:w="6232" w:type="dxa"/>
          </w:tcPr>
          <w:p w14:paraId="20B2E69D" w14:textId="77777777" w:rsidR="00465B61" w:rsidRPr="00DA664A" w:rsidRDefault="00465B61" w:rsidP="006D1542">
            <w:pPr>
              <w:pStyle w:val="Geenafstand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A664A">
              <w:rPr>
                <w:rFonts w:asciiTheme="minorHAnsi" w:hAnsiTheme="minorHAnsi" w:cstheme="minorHAnsi"/>
                <w:sz w:val="22"/>
                <w:szCs w:val="22"/>
              </w:rPr>
              <w:t xml:space="preserve">Bijlage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7.1 Programma van Eisen</w:t>
            </w:r>
          </w:p>
        </w:tc>
        <w:tc>
          <w:tcPr>
            <w:tcW w:w="2552" w:type="dxa"/>
          </w:tcPr>
          <w:p w14:paraId="0A45D64D" w14:textId="77777777" w:rsidR="00465B61" w:rsidRPr="00DA664A" w:rsidRDefault="00465B61" w:rsidP="006D1542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65B61" w:rsidRPr="00DA664A" w14:paraId="7474828A" w14:textId="77777777" w:rsidTr="006D1542">
        <w:trPr>
          <w:trHeight w:val="686"/>
        </w:trPr>
        <w:tc>
          <w:tcPr>
            <w:tcW w:w="6232" w:type="dxa"/>
          </w:tcPr>
          <w:p w14:paraId="5700CE9C" w14:textId="77777777" w:rsidR="00465B61" w:rsidRPr="00DA664A" w:rsidRDefault="00465B61" w:rsidP="006D1542">
            <w:pPr>
              <w:pStyle w:val="Geenafstand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A664A">
              <w:rPr>
                <w:rFonts w:asciiTheme="minorHAnsi" w:hAnsiTheme="minorHAnsi" w:cstheme="minorHAnsi"/>
                <w:sz w:val="22"/>
                <w:szCs w:val="22"/>
              </w:rPr>
              <w:t>Plan van Aanpak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/Beschrijving</w:t>
            </w:r>
            <w:r w:rsidRPr="00DA664A">
              <w:rPr>
                <w:rFonts w:asciiTheme="minorHAnsi" w:hAnsiTheme="minorHAnsi" w:cstheme="minorHAnsi"/>
                <w:sz w:val="22"/>
                <w:szCs w:val="22"/>
              </w:rPr>
              <w:t xml:space="preserve"> Kwaliteit </w:t>
            </w:r>
          </w:p>
        </w:tc>
        <w:tc>
          <w:tcPr>
            <w:tcW w:w="2552" w:type="dxa"/>
          </w:tcPr>
          <w:p w14:paraId="55032377" w14:textId="77777777" w:rsidR="00465B61" w:rsidRPr="00DA664A" w:rsidRDefault="00465B61" w:rsidP="006D1542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65B61" w:rsidRPr="00DA664A" w14:paraId="6A5416BE" w14:textId="77777777" w:rsidTr="006D1542">
        <w:trPr>
          <w:trHeight w:val="686"/>
        </w:trPr>
        <w:tc>
          <w:tcPr>
            <w:tcW w:w="6232" w:type="dxa"/>
          </w:tcPr>
          <w:p w14:paraId="34C0E111" w14:textId="77777777" w:rsidR="00465B61" w:rsidRPr="00DA664A" w:rsidRDefault="00465B61" w:rsidP="006D1542">
            <w:pPr>
              <w:pStyle w:val="Geenafstand"/>
              <w:numPr>
                <w:ilvl w:val="0"/>
                <w:numId w:val="2"/>
              </w:numPr>
              <w:rPr>
                <w:rFonts w:cstheme="minorHAnsi"/>
              </w:rPr>
            </w:pPr>
            <w:r w:rsidRPr="00DA664A">
              <w:rPr>
                <w:rFonts w:asciiTheme="minorHAnsi" w:hAnsiTheme="minorHAnsi" w:cstheme="minorHAnsi"/>
                <w:sz w:val="22"/>
                <w:szCs w:val="22"/>
              </w:rPr>
              <w:t>Plan van Aanpak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/Beschrijving</w:t>
            </w:r>
            <w:r w:rsidRPr="00DA664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Maatschappelijk verantwoord inkopen</w:t>
            </w:r>
          </w:p>
        </w:tc>
        <w:tc>
          <w:tcPr>
            <w:tcW w:w="2552" w:type="dxa"/>
          </w:tcPr>
          <w:p w14:paraId="6687299B" w14:textId="77777777" w:rsidR="00465B61" w:rsidRPr="00DA664A" w:rsidRDefault="00465B61" w:rsidP="006D1542">
            <w:pPr>
              <w:pStyle w:val="Geenafstand"/>
              <w:rPr>
                <w:rFonts w:cstheme="minorHAnsi"/>
              </w:rPr>
            </w:pPr>
          </w:p>
        </w:tc>
      </w:tr>
    </w:tbl>
    <w:p w14:paraId="36F96565" w14:textId="77777777" w:rsidR="00465B61" w:rsidRDefault="00465B61" w:rsidP="00465B61">
      <w:pPr>
        <w:pStyle w:val="Geenafstand"/>
      </w:pPr>
    </w:p>
    <w:p w14:paraId="18B39C86" w14:textId="77777777" w:rsidR="00465B61" w:rsidRDefault="00465B61" w:rsidP="00465B61">
      <w:pPr>
        <w:pStyle w:val="Geenafstand"/>
      </w:pPr>
    </w:p>
    <w:p w14:paraId="3D88896F" w14:textId="77777777" w:rsidR="00465B61" w:rsidRDefault="00465B61" w:rsidP="00465B61">
      <w:r>
        <w:t>Ondergetekende verklaart, rechtens vertegenwoordigende Inschrijver, dat hij alle documenten bij de inschrijving heeft bijgevoegd en deze checklist naar waarheid heeft ingevuld en ondertekend.</w:t>
      </w:r>
    </w:p>
    <w:p w14:paraId="3A0D4F7A" w14:textId="77777777" w:rsidR="00465B61" w:rsidRDefault="00465B61" w:rsidP="00465B61"/>
    <w:p w14:paraId="2BAEC13B" w14:textId="77777777" w:rsidR="00465B61" w:rsidRDefault="00465B61" w:rsidP="00465B61"/>
    <w:p w14:paraId="6A37B9F7" w14:textId="77777777" w:rsidR="00465B61" w:rsidRDefault="00465B61" w:rsidP="00465B61">
      <w:r>
        <w:t>Plaats</w:t>
      </w:r>
      <w:r>
        <w:tab/>
        <w:t>: _____________________________</w:t>
      </w:r>
      <w:r>
        <w:tab/>
      </w:r>
      <w:r>
        <w:tab/>
        <w:t>Datum</w:t>
      </w:r>
      <w:r>
        <w:tab/>
        <w:t>: ____________________</w:t>
      </w:r>
      <w:r>
        <w:tab/>
      </w:r>
    </w:p>
    <w:p w14:paraId="76E62825" w14:textId="77777777" w:rsidR="00465B61" w:rsidRDefault="00465B61" w:rsidP="00465B61"/>
    <w:p w14:paraId="769F1776" w14:textId="77777777" w:rsidR="00465B61" w:rsidRDefault="00465B61" w:rsidP="00465B61"/>
    <w:p w14:paraId="50540C2B" w14:textId="77777777" w:rsidR="00465B61" w:rsidRDefault="00465B61" w:rsidP="00465B61"/>
    <w:p w14:paraId="4363A2AA" w14:textId="77777777" w:rsidR="00465B61" w:rsidRPr="009861D8" w:rsidRDefault="00465B61" w:rsidP="00465B61">
      <w:r>
        <w:t>Naam</w:t>
      </w:r>
      <w:r>
        <w:tab/>
        <w:t>: _____________________________________________________________</w:t>
      </w:r>
      <w:r>
        <w:tab/>
      </w:r>
    </w:p>
    <w:p w14:paraId="606433D0" w14:textId="77777777" w:rsidR="00465B61" w:rsidRPr="00960F7D" w:rsidRDefault="00465B61" w:rsidP="00465B61">
      <w:pPr>
        <w:rPr>
          <w:rFonts w:ascii="Calibri" w:eastAsia="Calibri" w:hAnsi="Calibri"/>
          <w:b/>
          <w:bCs/>
          <w:color w:val="FF0000"/>
          <w:sz w:val="20"/>
          <w:szCs w:val="20"/>
        </w:rPr>
      </w:pPr>
    </w:p>
    <w:p w14:paraId="7F24AD84" w14:textId="77777777" w:rsidR="00465B61" w:rsidRDefault="00465B61" w:rsidP="00465B61"/>
    <w:p w14:paraId="5A64F06F" w14:textId="77777777" w:rsidR="00F01A66" w:rsidRDefault="00F01A66"/>
    <w:sectPr w:rsidR="00F01A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85E9E"/>
    <w:multiLevelType w:val="hybridMultilevel"/>
    <w:tmpl w:val="06EAB4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4F6234"/>
    <w:multiLevelType w:val="multilevel"/>
    <w:tmpl w:val="86BE94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E492CB4"/>
    <w:multiLevelType w:val="multilevel"/>
    <w:tmpl w:val="E65A9D04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436D6AE3"/>
    <w:multiLevelType w:val="multilevel"/>
    <w:tmpl w:val="9C94714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B61"/>
    <w:rsid w:val="00465B61"/>
    <w:rsid w:val="00F01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9B602"/>
  <w15:chartTrackingRefBased/>
  <w15:docId w15:val="{8B0F8133-7301-40F3-B759-F38B182E5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65B61"/>
    <w:pPr>
      <w:spacing w:after="0" w:line="240" w:lineRule="auto"/>
      <w:jc w:val="both"/>
    </w:pPr>
  </w:style>
  <w:style w:type="paragraph" w:styleId="Kop1">
    <w:name w:val="heading 1"/>
    <w:basedOn w:val="Standaard"/>
    <w:next w:val="Standaard"/>
    <w:link w:val="Kop1Char"/>
    <w:uiPriority w:val="9"/>
    <w:qFormat/>
    <w:rsid w:val="00465B61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65B61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65B61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65B61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65B61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65B61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65B61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65B61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65B61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65B61"/>
    <w:rPr>
      <w:rFonts w:asciiTheme="majorHAnsi" w:eastAsiaTheme="majorEastAsia" w:hAnsiTheme="majorHAnsi" w:cstheme="majorBidi"/>
      <w:color w:val="1F3864" w:themeColor="accent1" w:themeShade="80"/>
      <w:sz w:val="36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465B61"/>
    <w:rPr>
      <w:rFonts w:asciiTheme="majorHAnsi" w:eastAsiaTheme="majorEastAsia" w:hAnsiTheme="majorHAnsi" w:cstheme="majorBidi"/>
      <w:color w:val="2F5496" w:themeColor="accent1" w:themeShade="BF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65B6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65B6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65B61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65B61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65B61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65B6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65B6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Geenafstand">
    <w:name w:val="No Spacing"/>
    <w:link w:val="GeenafstandChar"/>
    <w:uiPriority w:val="1"/>
    <w:qFormat/>
    <w:rsid w:val="00465B61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465B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basedOn w:val="Standaardalinea-lettertype"/>
    <w:link w:val="Geenafstand"/>
    <w:uiPriority w:val="1"/>
    <w:rsid w:val="00465B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688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Koomans, Peter</dc:creator>
  <cp:keywords/>
  <dc:description/>
  <cp:lastModifiedBy>Koomans, Peter</cp:lastModifiedBy>
  <cp:revision>1</cp:revision>
  <dcterms:created xsi:type="dcterms:W3CDTF">2022-02-25T10:10:00Z</dcterms:created>
  <dcterms:modified xsi:type="dcterms:W3CDTF">2022-02-25T10:11:00Z</dcterms:modified>
</cp:coreProperties>
</file>