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393DA" w14:textId="1EDBCC36" w:rsidR="00992F9A" w:rsidRDefault="00876AAD" w:rsidP="00500F21">
      <w:bookmarkStart w:id="0" w:name="_Hlk4504618"/>
      <w:r>
        <w:rPr>
          <w:noProof/>
        </w:rPr>
        <mc:AlternateContent>
          <mc:Choice Requires="wps">
            <w:drawing>
              <wp:anchor distT="0" distB="0" distL="114300" distR="114300" simplePos="0" relativeHeight="251658240" behindDoc="0" locked="0" layoutInCell="1" allowOverlap="1" wp14:anchorId="796C3B07" wp14:editId="3886F0E4">
                <wp:simplePos x="0" y="0"/>
                <wp:positionH relativeFrom="column">
                  <wp:posOffset>1461770</wp:posOffset>
                </wp:positionH>
                <wp:positionV relativeFrom="paragraph">
                  <wp:posOffset>4587240</wp:posOffset>
                </wp:positionV>
                <wp:extent cx="4086225" cy="34480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448050"/>
                        </a:xfrm>
                        <a:prstGeom prst="rect">
                          <a:avLst/>
                        </a:prstGeom>
                        <a:noFill/>
                        <a:ln w="6350">
                          <a:noFill/>
                        </a:ln>
                      </wps:spPr>
                      <wps:txbx>
                        <w:txbxContent>
                          <w:tbl>
                            <w:tblPr>
                              <w:tblW w:w="0" w:type="auto"/>
                              <w:tblLook w:val="04A0" w:firstRow="1" w:lastRow="0" w:firstColumn="1" w:lastColumn="0" w:noHBand="0" w:noVBand="1"/>
                            </w:tblPr>
                            <w:tblGrid>
                              <w:gridCol w:w="5677"/>
                            </w:tblGrid>
                            <w:tr w:rsidR="002D4F95" w:rsidRPr="00DD1446" w14:paraId="089709A6" w14:textId="77777777" w:rsidTr="007F0806">
                              <w:trPr>
                                <w:trHeight w:val="852"/>
                              </w:trPr>
                              <w:tc>
                                <w:tcPr>
                                  <w:tcW w:w="5677" w:type="dxa"/>
                                  <w:shd w:val="clear" w:color="auto" w:fill="auto"/>
                                </w:tcPr>
                                <w:p w14:paraId="2DF0C3DF" w14:textId="1C471D10" w:rsidR="002D4F95" w:rsidRPr="003B0CA5" w:rsidRDefault="002D4F95" w:rsidP="003B0CA5">
                                  <w:pPr>
                                    <w:rPr>
                                      <w:rFonts w:cs="Arial"/>
                                      <w:color w:val="FFFFFF"/>
                                      <w:sz w:val="40"/>
                                      <w:szCs w:val="40"/>
                                    </w:rPr>
                                  </w:pPr>
                                  <w:r w:rsidRPr="003B0CA5">
                                    <w:rPr>
                                      <w:rFonts w:ascii="Arial Rounded MT Bold" w:hAnsi="Arial Rounded MT Bold"/>
                                      <w:color w:val="FFFFFF"/>
                                      <w:sz w:val="40"/>
                                      <w:szCs w:val="40"/>
                                    </w:rPr>
                                    <w:t xml:space="preserve">Concept </w:t>
                                  </w:r>
                                  <w:r w:rsidR="00DC57C2">
                                    <w:rPr>
                                      <w:rFonts w:ascii="Arial Rounded MT Bold" w:hAnsi="Arial Rounded MT Bold"/>
                                      <w:color w:val="FFFFFF"/>
                                      <w:sz w:val="40"/>
                                      <w:szCs w:val="40"/>
                                    </w:rPr>
                                    <w:t>wachtkamer</w:t>
                                  </w:r>
                                  <w:r w:rsidRPr="003B0CA5">
                                    <w:rPr>
                                      <w:rFonts w:ascii="Arial Rounded MT Bold" w:hAnsi="Arial Rounded MT Bold"/>
                                      <w:color w:val="FFFFFF"/>
                                      <w:sz w:val="40"/>
                                      <w:szCs w:val="40"/>
                                    </w:rPr>
                                    <w:t>overeenkomst</w:t>
                                  </w:r>
                                </w:p>
                              </w:tc>
                            </w:tr>
                            <w:tr w:rsidR="002D4F95" w:rsidRPr="00DD1446" w14:paraId="1A20F597" w14:textId="77777777" w:rsidTr="00DD1446">
                              <w:tc>
                                <w:tcPr>
                                  <w:tcW w:w="5677" w:type="dxa"/>
                                  <w:shd w:val="clear" w:color="auto" w:fill="auto"/>
                                </w:tcPr>
                                <w:p w14:paraId="00D8D99C" w14:textId="77777777" w:rsidR="002D4F95" w:rsidRPr="00DD1446" w:rsidRDefault="002D4F95" w:rsidP="00EE197D">
                                  <w:pPr>
                                    <w:spacing w:after="120"/>
                                    <w:jc w:val="center"/>
                                    <w:rPr>
                                      <w:rFonts w:cs="Arial"/>
                                      <w:color w:val="FFFFFF"/>
                                    </w:rPr>
                                  </w:pPr>
                                </w:p>
                              </w:tc>
                            </w:tr>
                            <w:tr w:rsidR="002D4F95" w:rsidRPr="00DD1446" w14:paraId="58CF5F0F" w14:textId="77777777" w:rsidTr="007F0806">
                              <w:trPr>
                                <w:trHeight w:val="602"/>
                              </w:trPr>
                              <w:tc>
                                <w:tcPr>
                                  <w:tcW w:w="5677" w:type="dxa"/>
                                  <w:shd w:val="clear" w:color="auto" w:fill="auto"/>
                                </w:tcPr>
                                <w:p w14:paraId="7D7A5302" w14:textId="271AC179" w:rsidR="002D4F95" w:rsidRPr="00720E14" w:rsidRDefault="002D4F95" w:rsidP="00404099">
                                  <w:pPr>
                                    <w:rPr>
                                      <w:rFonts w:ascii="Arial Rounded MT Bold" w:hAnsi="Arial Rounded MT Bold"/>
                                      <w:color w:val="FFFFFF"/>
                                      <w:sz w:val="28"/>
                                      <w:szCs w:val="28"/>
                                    </w:rPr>
                                  </w:pPr>
                                  <w:r w:rsidRPr="003B0CA5">
                                    <w:rPr>
                                      <w:rFonts w:ascii="Arial Rounded MT Bold" w:hAnsi="Arial Rounded MT Bold"/>
                                      <w:color w:val="FFFFFF"/>
                                      <w:sz w:val="28"/>
                                      <w:szCs w:val="28"/>
                                    </w:rPr>
                                    <w:t xml:space="preserve">Tussen GVB </w:t>
                                  </w:r>
                                  <w:r w:rsidR="003046A1">
                                    <w:rPr>
                                      <w:rFonts w:ascii="Arial Rounded MT Bold" w:hAnsi="Arial Rounded MT Bold"/>
                                      <w:color w:val="FFFFFF"/>
                                      <w:sz w:val="28"/>
                                      <w:szCs w:val="28"/>
                                    </w:rPr>
                                    <w:t>Infra</w:t>
                                  </w:r>
                                  <w:r w:rsidR="00191B6C">
                                    <w:rPr>
                                      <w:rFonts w:ascii="Arial Rounded MT Bold" w:hAnsi="Arial Rounded MT Bold"/>
                                      <w:color w:val="FFFFFF"/>
                                      <w:sz w:val="28"/>
                                      <w:szCs w:val="28"/>
                                    </w:rPr>
                                    <w:t xml:space="preserve"> en </w:t>
                                  </w:r>
                                  <w:r w:rsidRPr="003B0CA5">
                                    <w:rPr>
                                      <w:rFonts w:ascii="Arial Rounded MT Bold" w:hAnsi="Arial Rounded MT Bold"/>
                                      <w:color w:val="FFFFFF"/>
                                      <w:sz w:val="28"/>
                                      <w:szCs w:val="28"/>
                                    </w:rPr>
                                    <w:t>&lt;</w:t>
                                  </w:r>
                                  <w:r w:rsidRPr="003B0CA5">
                                    <w:rPr>
                                      <w:rFonts w:ascii="Arial Rounded MT Bold" w:hAnsi="Arial Rounded MT Bold"/>
                                      <w:color w:val="FFFFFF"/>
                                      <w:sz w:val="28"/>
                                      <w:szCs w:val="28"/>
                                      <w:highlight w:val="magenta"/>
                                    </w:rPr>
                                    <w:t>Naam Opdrachtnemer</w:t>
                                  </w:r>
                                  <w:r w:rsidRPr="003B0CA5">
                                    <w:rPr>
                                      <w:rFonts w:ascii="Arial Rounded MT Bold" w:hAnsi="Arial Rounded MT Bold"/>
                                      <w:color w:val="FFFFFF"/>
                                      <w:sz w:val="28"/>
                                      <w:szCs w:val="28"/>
                                    </w:rPr>
                                    <w:t>&gt; t.b.v.</w:t>
                                  </w:r>
                                  <w:r w:rsidR="00A9268C">
                                    <w:rPr>
                                      <w:rFonts w:ascii="Arial Rounded MT Bold" w:hAnsi="Arial Rounded MT Bold"/>
                                      <w:color w:val="FFFFFF"/>
                                      <w:sz w:val="28"/>
                                      <w:szCs w:val="28"/>
                                    </w:rPr>
                                    <w:t xml:space="preserve"> </w:t>
                                  </w:r>
                                  <w:r w:rsidR="00783E4D">
                                    <w:rPr>
                                      <w:rFonts w:ascii="Arial Rounded MT Bold" w:hAnsi="Arial Rounded MT Bold"/>
                                      <w:color w:val="FFFFFF"/>
                                      <w:sz w:val="28"/>
                                      <w:szCs w:val="28"/>
                                    </w:rPr>
                                    <w:t>Bovenleidingmaterialen</w:t>
                                  </w:r>
                                  <w:r w:rsidR="00465FAF">
                                    <w:rPr>
                                      <w:rFonts w:ascii="Arial Rounded MT Bold" w:hAnsi="Arial Rounded MT Bold"/>
                                      <w:color w:val="FFFFFF"/>
                                      <w:sz w:val="28"/>
                                      <w:szCs w:val="28"/>
                                    </w:rPr>
                                    <w:t xml:space="preserve"> </w:t>
                                  </w:r>
                                </w:p>
                              </w:tc>
                            </w:tr>
                            <w:tr w:rsidR="002D4F95" w:rsidRPr="00DD1446" w14:paraId="664965FF" w14:textId="77777777" w:rsidTr="00DD1446">
                              <w:tc>
                                <w:tcPr>
                                  <w:tcW w:w="5677" w:type="dxa"/>
                                  <w:shd w:val="clear" w:color="auto" w:fill="auto"/>
                                </w:tcPr>
                                <w:p w14:paraId="267EB744" w14:textId="77777777" w:rsidR="002D4F95" w:rsidRPr="003B0CA5" w:rsidRDefault="002D4F95" w:rsidP="00985940">
                                  <w:pPr>
                                    <w:rPr>
                                      <w:rFonts w:ascii="Arial Rounded MT Bold" w:hAnsi="Arial Rounded MT Bold"/>
                                      <w:color w:val="FFFFFF"/>
                                      <w:sz w:val="36"/>
                                      <w:szCs w:val="36"/>
                                    </w:rPr>
                                  </w:pPr>
                                </w:p>
                              </w:tc>
                            </w:tr>
                            <w:tr w:rsidR="002D4F95" w:rsidRPr="00DD1446" w14:paraId="6D0EE20A" w14:textId="77777777" w:rsidTr="00DD1446">
                              <w:tc>
                                <w:tcPr>
                                  <w:tcW w:w="5677" w:type="dxa"/>
                                  <w:shd w:val="clear" w:color="auto" w:fill="auto"/>
                                </w:tcPr>
                                <w:p w14:paraId="3C28D43C" w14:textId="7D94879C" w:rsidR="00FB0EAF" w:rsidRDefault="002D4F95" w:rsidP="00985940">
                                  <w:pPr>
                                    <w:rPr>
                                      <w:rFonts w:cs="Arial"/>
                                      <w:color w:val="FFFFFF" w:themeColor="background1"/>
                                    </w:rPr>
                                  </w:pPr>
                                  <w:r w:rsidRPr="003B0CA5">
                                    <w:rPr>
                                      <w:rFonts w:cs="Arial"/>
                                      <w:color w:val="FFFFFF" w:themeColor="background1"/>
                                    </w:rPr>
                                    <w:t>Referentienummer:</w:t>
                                  </w:r>
                                  <w:r w:rsidRPr="003B0CA5">
                                    <w:rPr>
                                      <w:rFonts w:ascii="Arial Rounded MT Bold" w:hAnsi="Arial Rounded MT Bold"/>
                                      <w:color w:val="FFFFFF" w:themeColor="background1"/>
                                    </w:rPr>
                                    <w:t xml:space="preserve"> </w:t>
                                  </w:r>
                                  <w:r w:rsidR="00076A46" w:rsidRPr="003B0CA5">
                                    <w:rPr>
                                      <w:rFonts w:cs="Arial"/>
                                      <w:color w:val="FFFFFF" w:themeColor="background1"/>
                                    </w:rPr>
                                    <w:t>20</w:t>
                                  </w:r>
                                  <w:r w:rsidR="00720E14">
                                    <w:rPr>
                                      <w:rFonts w:cs="Arial"/>
                                      <w:color w:val="FFFFFF" w:themeColor="background1"/>
                                    </w:rPr>
                                    <w:t>2</w:t>
                                  </w:r>
                                  <w:r w:rsidR="00410FB5">
                                    <w:rPr>
                                      <w:rFonts w:cs="Arial"/>
                                      <w:color w:val="FFFFFF" w:themeColor="background1"/>
                                    </w:rPr>
                                    <w:t>2</w:t>
                                  </w:r>
                                  <w:r w:rsidR="00076A46" w:rsidRPr="003B0CA5">
                                    <w:rPr>
                                      <w:rFonts w:cs="Arial"/>
                                      <w:color w:val="FFFFFF" w:themeColor="background1"/>
                                    </w:rPr>
                                    <w:t>-</w:t>
                                  </w:r>
                                  <w:r w:rsidR="00783E4D">
                                    <w:rPr>
                                      <w:rFonts w:cs="Arial"/>
                                      <w:color w:val="FFFFFF" w:themeColor="background1"/>
                                    </w:rPr>
                                    <w:t>25</w:t>
                                  </w:r>
                                  <w:r w:rsidR="00410FB5">
                                    <w:rPr>
                                      <w:rFonts w:cs="Arial"/>
                                      <w:color w:val="FFFFFF" w:themeColor="background1"/>
                                    </w:rPr>
                                    <w:t>A</w:t>
                                  </w:r>
                                  <w:r w:rsidR="00076A46" w:rsidRPr="003B0CA5">
                                    <w:rPr>
                                      <w:rFonts w:cs="Arial"/>
                                      <w:color w:val="FFFFFF" w:themeColor="background1"/>
                                    </w:rPr>
                                    <w:t xml:space="preserve">           </w:t>
                                  </w:r>
                                  <w:r w:rsidR="003B0CA5" w:rsidRPr="003B0CA5">
                                    <w:rPr>
                                      <w:rFonts w:cs="Arial"/>
                                      <w:color w:val="FFFFFF" w:themeColor="background1"/>
                                    </w:rPr>
                                    <w:t xml:space="preserve">    </w:t>
                                  </w:r>
                                </w:p>
                                <w:p w14:paraId="28DACD9E" w14:textId="3658154B" w:rsidR="002D4F95" w:rsidRPr="003B0CA5" w:rsidRDefault="00076A46" w:rsidP="00985940">
                                  <w:pPr>
                                    <w:rPr>
                                      <w:rFonts w:ascii="Arial Rounded MT Bold" w:hAnsi="Arial Rounded MT Bold"/>
                                      <w:color w:val="FFFFFF" w:themeColor="background1"/>
                                    </w:rPr>
                                  </w:pPr>
                                  <w:r w:rsidRPr="003B0CA5">
                                    <w:rPr>
                                      <w:rFonts w:cs="Arial"/>
                                      <w:color w:val="FFFFFF" w:themeColor="background1"/>
                                    </w:rPr>
                                    <w:t>Datum</w:t>
                                  </w:r>
                                  <w:r w:rsidR="00180BD5">
                                    <w:rPr>
                                      <w:rFonts w:cs="Arial"/>
                                      <w:color w:val="FFFFFF" w:themeColor="background1"/>
                                    </w:rPr>
                                    <w:t xml:space="preserve">: </w:t>
                                  </w:r>
                                  <w:r w:rsidR="00783E4D">
                                    <w:rPr>
                                      <w:rFonts w:cs="Arial"/>
                                      <w:color w:val="FFFFFF" w:themeColor="background1"/>
                                    </w:rPr>
                                    <w:t>10 juni</w:t>
                                  </w:r>
                                  <w:r w:rsidR="00E9757C">
                                    <w:rPr>
                                      <w:rFonts w:cs="Arial"/>
                                      <w:color w:val="FFFFFF" w:themeColor="background1"/>
                                    </w:rPr>
                                    <w:t xml:space="preserve"> 202</w:t>
                                  </w:r>
                                  <w:r w:rsidR="00410FB5">
                                    <w:rPr>
                                      <w:rFonts w:cs="Arial"/>
                                      <w:color w:val="FFFFFF" w:themeColor="background1"/>
                                    </w:rPr>
                                    <w:t>2</w:t>
                                  </w:r>
                                </w:p>
                              </w:tc>
                            </w:tr>
                            <w:tr w:rsidR="002D4F95" w:rsidRPr="00DD1446" w14:paraId="0FE24B8F" w14:textId="77777777" w:rsidTr="00DD1446">
                              <w:tc>
                                <w:tcPr>
                                  <w:tcW w:w="5677" w:type="dxa"/>
                                  <w:shd w:val="clear" w:color="auto" w:fill="auto"/>
                                </w:tcPr>
                                <w:p w14:paraId="10F31CC0" w14:textId="77777777" w:rsidR="00FB0EAF" w:rsidRDefault="002D4F95" w:rsidP="00985940">
                                  <w:pPr>
                                    <w:rPr>
                                      <w:rFonts w:cs="Arial"/>
                                      <w:color w:val="FFFFFF" w:themeColor="background1"/>
                                    </w:rPr>
                                  </w:pPr>
                                  <w:r w:rsidRPr="003B0CA5">
                                    <w:rPr>
                                      <w:rFonts w:cs="Arial"/>
                                      <w:color w:val="FFFFFF" w:themeColor="background1"/>
                                    </w:rPr>
                                    <w:t>Status: concept</w:t>
                                  </w:r>
                                  <w:r w:rsidR="00076A46" w:rsidRPr="003B0CA5">
                                    <w:rPr>
                                      <w:rFonts w:cs="Arial"/>
                                      <w:color w:val="FFFFFF" w:themeColor="background1"/>
                                    </w:rPr>
                                    <w:t xml:space="preserve">                               </w:t>
                                  </w:r>
                                  <w:r w:rsidR="003B0CA5" w:rsidRPr="003B0CA5">
                                    <w:rPr>
                                      <w:rFonts w:cs="Arial"/>
                                      <w:color w:val="FFFFFF" w:themeColor="background1"/>
                                    </w:rPr>
                                    <w:t xml:space="preserve">      </w:t>
                                  </w:r>
                                </w:p>
                                <w:p w14:paraId="0CCF8307" w14:textId="6AF7C98F" w:rsidR="002D4F95" w:rsidRPr="003B0CA5" w:rsidRDefault="00076A46" w:rsidP="00985940">
                                  <w:pPr>
                                    <w:rPr>
                                      <w:rFonts w:cs="Arial"/>
                                      <w:color w:val="FFFFFF" w:themeColor="background1"/>
                                    </w:rPr>
                                  </w:pPr>
                                  <w:r w:rsidRPr="003B0CA5">
                                    <w:rPr>
                                      <w:rFonts w:cs="Arial"/>
                                      <w:color w:val="FFFFFF" w:themeColor="background1"/>
                                    </w:rPr>
                                    <w:t xml:space="preserve">Versie </w:t>
                                  </w:r>
                                  <w:r w:rsidR="00DC57C2">
                                    <w:rPr>
                                      <w:rFonts w:cs="Arial"/>
                                      <w:color w:val="FFFFFF" w:themeColor="background1"/>
                                    </w:rPr>
                                    <w:t>1.0</w:t>
                                  </w:r>
                                </w:p>
                              </w:tc>
                            </w:tr>
                            <w:tr w:rsidR="002D4F95" w:rsidRPr="00DD1446" w14:paraId="0E1FA554" w14:textId="77777777" w:rsidTr="00DD1446">
                              <w:tc>
                                <w:tcPr>
                                  <w:tcW w:w="5677" w:type="dxa"/>
                                  <w:shd w:val="clear" w:color="auto" w:fill="auto"/>
                                </w:tcPr>
                                <w:p w14:paraId="7617E7AC" w14:textId="77777777" w:rsidR="002D4F95" w:rsidRPr="003B0CA5" w:rsidRDefault="002D4F95" w:rsidP="00985940">
                                  <w:pPr>
                                    <w:rPr>
                                      <w:rFonts w:cs="Arial"/>
                                      <w:color w:val="FFFFFF"/>
                                    </w:rPr>
                                  </w:pPr>
                                </w:p>
                              </w:tc>
                            </w:tr>
                          </w:tbl>
                          <w:p w14:paraId="6CB617E5" w14:textId="77777777" w:rsidR="002D4F95" w:rsidRPr="00985940" w:rsidRDefault="002D4F95"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C3B07" id="_x0000_t202" coordsize="21600,21600" o:spt="202" path="m,l,21600r21600,l21600,xe">
                <v:stroke joinstyle="miter"/>
                <v:path gradientshapeok="t" o:connecttype="rect"/>
              </v:shapetype>
              <v:shape id="Tekstvak 5" o:spid="_x0000_s1026" type="#_x0000_t202" style="position:absolute;margin-left:115.1pt;margin-top:361.2pt;width:321.75pt;height:2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" filled="f" stroked="f" strokeweight=".5pt">
                <v:textbox>
                  <w:txbxContent>
                    <w:tbl>
                      <w:tblPr>
                        <w:tblW w:w="0" w:type="auto"/>
                        <w:tblLook w:val="04A0" w:firstRow="1" w:lastRow="0" w:firstColumn="1" w:lastColumn="0" w:noHBand="0" w:noVBand="1"/>
                      </w:tblPr>
                      <w:tblGrid>
                        <w:gridCol w:w="5677"/>
                      </w:tblGrid>
                      <w:tr w:rsidR="002D4F95" w:rsidRPr="00DD1446" w14:paraId="089709A6" w14:textId="77777777" w:rsidTr="007F0806">
                        <w:trPr>
                          <w:trHeight w:val="852"/>
                        </w:trPr>
                        <w:tc>
                          <w:tcPr>
                            <w:tcW w:w="5677" w:type="dxa"/>
                            <w:shd w:val="clear" w:color="auto" w:fill="auto"/>
                          </w:tcPr>
                          <w:p w14:paraId="2DF0C3DF" w14:textId="1C471D10" w:rsidR="002D4F95" w:rsidRPr="003B0CA5" w:rsidRDefault="002D4F95" w:rsidP="003B0CA5">
                            <w:pPr>
                              <w:rPr>
                                <w:rFonts w:cs="Arial"/>
                                <w:color w:val="FFFFFF"/>
                                <w:sz w:val="40"/>
                                <w:szCs w:val="40"/>
                              </w:rPr>
                            </w:pPr>
                            <w:r w:rsidRPr="003B0CA5">
                              <w:rPr>
                                <w:rFonts w:ascii="Arial Rounded MT Bold" w:hAnsi="Arial Rounded MT Bold"/>
                                <w:color w:val="FFFFFF"/>
                                <w:sz w:val="40"/>
                                <w:szCs w:val="40"/>
                              </w:rPr>
                              <w:t xml:space="preserve">Concept </w:t>
                            </w:r>
                            <w:r w:rsidR="00DC57C2">
                              <w:rPr>
                                <w:rFonts w:ascii="Arial Rounded MT Bold" w:hAnsi="Arial Rounded MT Bold"/>
                                <w:color w:val="FFFFFF"/>
                                <w:sz w:val="40"/>
                                <w:szCs w:val="40"/>
                              </w:rPr>
                              <w:t>wachtkamer</w:t>
                            </w:r>
                            <w:r w:rsidRPr="003B0CA5">
                              <w:rPr>
                                <w:rFonts w:ascii="Arial Rounded MT Bold" w:hAnsi="Arial Rounded MT Bold"/>
                                <w:color w:val="FFFFFF"/>
                                <w:sz w:val="40"/>
                                <w:szCs w:val="40"/>
                              </w:rPr>
                              <w:t>overeenkomst</w:t>
                            </w:r>
                          </w:p>
                        </w:tc>
                      </w:tr>
                      <w:tr w:rsidR="002D4F95" w:rsidRPr="00DD1446" w14:paraId="1A20F597" w14:textId="77777777" w:rsidTr="00DD1446">
                        <w:tc>
                          <w:tcPr>
                            <w:tcW w:w="5677" w:type="dxa"/>
                            <w:shd w:val="clear" w:color="auto" w:fill="auto"/>
                          </w:tcPr>
                          <w:p w14:paraId="00D8D99C" w14:textId="77777777" w:rsidR="002D4F95" w:rsidRPr="00DD1446" w:rsidRDefault="002D4F95" w:rsidP="00EE197D">
                            <w:pPr>
                              <w:spacing w:after="120"/>
                              <w:jc w:val="center"/>
                              <w:rPr>
                                <w:rFonts w:cs="Arial"/>
                                <w:color w:val="FFFFFF"/>
                              </w:rPr>
                            </w:pPr>
                          </w:p>
                        </w:tc>
                      </w:tr>
                      <w:tr w:rsidR="002D4F95" w:rsidRPr="00DD1446" w14:paraId="58CF5F0F" w14:textId="77777777" w:rsidTr="007F0806">
                        <w:trPr>
                          <w:trHeight w:val="602"/>
                        </w:trPr>
                        <w:tc>
                          <w:tcPr>
                            <w:tcW w:w="5677" w:type="dxa"/>
                            <w:shd w:val="clear" w:color="auto" w:fill="auto"/>
                          </w:tcPr>
                          <w:p w14:paraId="7D7A5302" w14:textId="271AC179" w:rsidR="002D4F95" w:rsidRPr="00720E14" w:rsidRDefault="002D4F95" w:rsidP="00404099">
                            <w:pPr>
                              <w:rPr>
                                <w:rFonts w:ascii="Arial Rounded MT Bold" w:hAnsi="Arial Rounded MT Bold"/>
                                <w:color w:val="FFFFFF"/>
                                <w:sz w:val="28"/>
                                <w:szCs w:val="28"/>
                              </w:rPr>
                            </w:pPr>
                            <w:r w:rsidRPr="003B0CA5">
                              <w:rPr>
                                <w:rFonts w:ascii="Arial Rounded MT Bold" w:hAnsi="Arial Rounded MT Bold"/>
                                <w:color w:val="FFFFFF"/>
                                <w:sz w:val="28"/>
                                <w:szCs w:val="28"/>
                              </w:rPr>
                              <w:t xml:space="preserve">Tussen GVB </w:t>
                            </w:r>
                            <w:r w:rsidR="003046A1">
                              <w:rPr>
                                <w:rFonts w:ascii="Arial Rounded MT Bold" w:hAnsi="Arial Rounded MT Bold"/>
                                <w:color w:val="FFFFFF"/>
                                <w:sz w:val="28"/>
                                <w:szCs w:val="28"/>
                              </w:rPr>
                              <w:t>Infra</w:t>
                            </w:r>
                            <w:r w:rsidR="00191B6C">
                              <w:rPr>
                                <w:rFonts w:ascii="Arial Rounded MT Bold" w:hAnsi="Arial Rounded MT Bold"/>
                                <w:color w:val="FFFFFF"/>
                                <w:sz w:val="28"/>
                                <w:szCs w:val="28"/>
                              </w:rPr>
                              <w:t xml:space="preserve"> en </w:t>
                            </w:r>
                            <w:r w:rsidRPr="003B0CA5">
                              <w:rPr>
                                <w:rFonts w:ascii="Arial Rounded MT Bold" w:hAnsi="Arial Rounded MT Bold"/>
                                <w:color w:val="FFFFFF"/>
                                <w:sz w:val="28"/>
                                <w:szCs w:val="28"/>
                              </w:rPr>
                              <w:t>&lt;</w:t>
                            </w:r>
                            <w:r w:rsidRPr="003B0CA5">
                              <w:rPr>
                                <w:rFonts w:ascii="Arial Rounded MT Bold" w:hAnsi="Arial Rounded MT Bold"/>
                                <w:color w:val="FFFFFF"/>
                                <w:sz w:val="28"/>
                                <w:szCs w:val="28"/>
                                <w:highlight w:val="magenta"/>
                              </w:rPr>
                              <w:t>Naam Opdrachtnemer</w:t>
                            </w:r>
                            <w:r w:rsidRPr="003B0CA5">
                              <w:rPr>
                                <w:rFonts w:ascii="Arial Rounded MT Bold" w:hAnsi="Arial Rounded MT Bold"/>
                                <w:color w:val="FFFFFF"/>
                                <w:sz w:val="28"/>
                                <w:szCs w:val="28"/>
                              </w:rPr>
                              <w:t>&gt; t.b.v.</w:t>
                            </w:r>
                            <w:r w:rsidR="00A9268C">
                              <w:rPr>
                                <w:rFonts w:ascii="Arial Rounded MT Bold" w:hAnsi="Arial Rounded MT Bold"/>
                                <w:color w:val="FFFFFF"/>
                                <w:sz w:val="28"/>
                                <w:szCs w:val="28"/>
                              </w:rPr>
                              <w:t xml:space="preserve"> </w:t>
                            </w:r>
                            <w:r w:rsidR="00783E4D">
                              <w:rPr>
                                <w:rFonts w:ascii="Arial Rounded MT Bold" w:hAnsi="Arial Rounded MT Bold"/>
                                <w:color w:val="FFFFFF"/>
                                <w:sz w:val="28"/>
                                <w:szCs w:val="28"/>
                              </w:rPr>
                              <w:t>Bovenleidingmaterialen</w:t>
                            </w:r>
                            <w:r w:rsidR="00465FAF">
                              <w:rPr>
                                <w:rFonts w:ascii="Arial Rounded MT Bold" w:hAnsi="Arial Rounded MT Bold"/>
                                <w:color w:val="FFFFFF"/>
                                <w:sz w:val="28"/>
                                <w:szCs w:val="28"/>
                              </w:rPr>
                              <w:t xml:space="preserve"> </w:t>
                            </w:r>
                          </w:p>
                        </w:tc>
                      </w:tr>
                      <w:tr w:rsidR="002D4F95" w:rsidRPr="00DD1446" w14:paraId="664965FF" w14:textId="77777777" w:rsidTr="00DD1446">
                        <w:tc>
                          <w:tcPr>
                            <w:tcW w:w="5677" w:type="dxa"/>
                            <w:shd w:val="clear" w:color="auto" w:fill="auto"/>
                          </w:tcPr>
                          <w:p w14:paraId="267EB744" w14:textId="77777777" w:rsidR="002D4F95" w:rsidRPr="003B0CA5" w:rsidRDefault="002D4F95" w:rsidP="00985940">
                            <w:pPr>
                              <w:rPr>
                                <w:rFonts w:ascii="Arial Rounded MT Bold" w:hAnsi="Arial Rounded MT Bold"/>
                                <w:color w:val="FFFFFF"/>
                                <w:sz w:val="36"/>
                                <w:szCs w:val="36"/>
                              </w:rPr>
                            </w:pPr>
                          </w:p>
                        </w:tc>
                      </w:tr>
                      <w:tr w:rsidR="002D4F95" w:rsidRPr="00DD1446" w14:paraId="6D0EE20A" w14:textId="77777777" w:rsidTr="00DD1446">
                        <w:tc>
                          <w:tcPr>
                            <w:tcW w:w="5677" w:type="dxa"/>
                            <w:shd w:val="clear" w:color="auto" w:fill="auto"/>
                          </w:tcPr>
                          <w:p w14:paraId="3C28D43C" w14:textId="7D94879C" w:rsidR="00FB0EAF" w:rsidRDefault="002D4F95" w:rsidP="00985940">
                            <w:pPr>
                              <w:rPr>
                                <w:rFonts w:cs="Arial"/>
                                <w:color w:val="FFFFFF" w:themeColor="background1"/>
                              </w:rPr>
                            </w:pPr>
                            <w:r w:rsidRPr="003B0CA5">
                              <w:rPr>
                                <w:rFonts w:cs="Arial"/>
                                <w:color w:val="FFFFFF" w:themeColor="background1"/>
                              </w:rPr>
                              <w:t>Referentienummer:</w:t>
                            </w:r>
                            <w:r w:rsidRPr="003B0CA5">
                              <w:rPr>
                                <w:rFonts w:ascii="Arial Rounded MT Bold" w:hAnsi="Arial Rounded MT Bold"/>
                                <w:color w:val="FFFFFF" w:themeColor="background1"/>
                              </w:rPr>
                              <w:t xml:space="preserve"> </w:t>
                            </w:r>
                            <w:r w:rsidR="00076A46" w:rsidRPr="003B0CA5">
                              <w:rPr>
                                <w:rFonts w:cs="Arial"/>
                                <w:color w:val="FFFFFF" w:themeColor="background1"/>
                              </w:rPr>
                              <w:t>20</w:t>
                            </w:r>
                            <w:r w:rsidR="00720E14">
                              <w:rPr>
                                <w:rFonts w:cs="Arial"/>
                                <w:color w:val="FFFFFF" w:themeColor="background1"/>
                              </w:rPr>
                              <w:t>2</w:t>
                            </w:r>
                            <w:r w:rsidR="00410FB5">
                              <w:rPr>
                                <w:rFonts w:cs="Arial"/>
                                <w:color w:val="FFFFFF" w:themeColor="background1"/>
                              </w:rPr>
                              <w:t>2</w:t>
                            </w:r>
                            <w:r w:rsidR="00076A46" w:rsidRPr="003B0CA5">
                              <w:rPr>
                                <w:rFonts w:cs="Arial"/>
                                <w:color w:val="FFFFFF" w:themeColor="background1"/>
                              </w:rPr>
                              <w:t>-</w:t>
                            </w:r>
                            <w:r w:rsidR="00783E4D">
                              <w:rPr>
                                <w:rFonts w:cs="Arial"/>
                                <w:color w:val="FFFFFF" w:themeColor="background1"/>
                              </w:rPr>
                              <w:t>25</w:t>
                            </w:r>
                            <w:r w:rsidR="00410FB5">
                              <w:rPr>
                                <w:rFonts w:cs="Arial"/>
                                <w:color w:val="FFFFFF" w:themeColor="background1"/>
                              </w:rPr>
                              <w:t>A</w:t>
                            </w:r>
                            <w:r w:rsidR="00076A46" w:rsidRPr="003B0CA5">
                              <w:rPr>
                                <w:rFonts w:cs="Arial"/>
                                <w:color w:val="FFFFFF" w:themeColor="background1"/>
                              </w:rPr>
                              <w:t xml:space="preserve">           </w:t>
                            </w:r>
                            <w:r w:rsidR="003B0CA5" w:rsidRPr="003B0CA5">
                              <w:rPr>
                                <w:rFonts w:cs="Arial"/>
                                <w:color w:val="FFFFFF" w:themeColor="background1"/>
                              </w:rPr>
                              <w:t xml:space="preserve">    </w:t>
                            </w:r>
                          </w:p>
                          <w:p w14:paraId="28DACD9E" w14:textId="3658154B" w:rsidR="002D4F95" w:rsidRPr="003B0CA5" w:rsidRDefault="00076A46" w:rsidP="00985940">
                            <w:pPr>
                              <w:rPr>
                                <w:rFonts w:ascii="Arial Rounded MT Bold" w:hAnsi="Arial Rounded MT Bold"/>
                                <w:color w:val="FFFFFF" w:themeColor="background1"/>
                              </w:rPr>
                            </w:pPr>
                            <w:r w:rsidRPr="003B0CA5">
                              <w:rPr>
                                <w:rFonts w:cs="Arial"/>
                                <w:color w:val="FFFFFF" w:themeColor="background1"/>
                              </w:rPr>
                              <w:t>Datum</w:t>
                            </w:r>
                            <w:r w:rsidR="00180BD5">
                              <w:rPr>
                                <w:rFonts w:cs="Arial"/>
                                <w:color w:val="FFFFFF" w:themeColor="background1"/>
                              </w:rPr>
                              <w:t xml:space="preserve">: </w:t>
                            </w:r>
                            <w:r w:rsidR="00783E4D">
                              <w:rPr>
                                <w:rFonts w:cs="Arial"/>
                                <w:color w:val="FFFFFF" w:themeColor="background1"/>
                              </w:rPr>
                              <w:t>10 juni</w:t>
                            </w:r>
                            <w:r w:rsidR="00E9757C">
                              <w:rPr>
                                <w:rFonts w:cs="Arial"/>
                                <w:color w:val="FFFFFF" w:themeColor="background1"/>
                              </w:rPr>
                              <w:t xml:space="preserve"> 202</w:t>
                            </w:r>
                            <w:r w:rsidR="00410FB5">
                              <w:rPr>
                                <w:rFonts w:cs="Arial"/>
                                <w:color w:val="FFFFFF" w:themeColor="background1"/>
                              </w:rPr>
                              <w:t>2</w:t>
                            </w:r>
                          </w:p>
                        </w:tc>
                      </w:tr>
                      <w:tr w:rsidR="002D4F95" w:rsidRPr="00DD1446" w14:paraId="0FE24B8F" w14:textId="77777777" w:rsidTr="00DD1446">
                        <w:tc>
                          <w:tcPr>
                            <w:tcW w:w="5677" w:type="dxa"/>
                            <w:shd w:val="clear" w:color="auto" w:fill="auto"/>
                          </w:tcPr>
                          <w:p w14:paraId="10F31CC0" w14:textId="77777777" w:rsidR="00FB0EAF" w:rsidRDefault="002D4F95" w:rsidP="00985940">
                            <w:pPr>
                              <w:rPr>
                                <w:rFonts w:cs="Arial"/>
                                <w:color w:val="FFFFFF" w:themeColor="background1"/>
                              </w:rPr>
                            </w:pPr>
                            <w:r w:rsidRPr="003B0CA5">
                              <w:rPr>
                                <w:rFonts w:cs="Arial"/>
                                <w:color w:val="FFFFFF" w:themeColor="background1"/>
                              </w:rPr>
                              <w:t>Status: concept</w:t>
                            </w:r>
                            <w:r w:rsidR="00076A46" w:rsidRPr="003B0CA5">
                              <w:rPr>
                                <w:rFonts w:cs="Arial"/>
                                <w:color w:val="FFFFFF" w:themeColor="background1"/>
                              </w:rPr>
                              <w:t xml:space="preserve">                               </w:t>
                            </w:r>
                            <w:r w:rsidR="003B0CA5" w:rsidRPr="003B0CA5">
                              <w:rPr>
                                <w:rFonts w:cs="Arial"/>
                                <w:color w:val="FFFFFF" w:themeColor="background1"/>
                              </w:rPr>
                              <w:t xml:space="preserve">      </w:t>
                            </w:r>
                          </w:p>
                          <w:p w14:paraId="0CCF8307" w14:textId="6AF7C98F" w:rsidR="002D4F95" w:rsidRPr="003B0CA5" w:rsidRDefault="00076A46" w:rsidP="00985940">
                            <w:pPr>
                              <w:rPr>
                                <w:rFonts w:cs="Arial"/>
                                <w:color w:val="FFFFFF" w:themeColor="background1"/>
                              </w:rPr>
                            </w:pPr>
                            <w:r w:rsidRPr="003B0CA5">
                              <w:rPr>
                                <w:rFonts w:cs="Arial"/>
                                <w:color w:val="FFFFFF" w:themeColor="background1"/>
                              </w:rPr>
                              <w:t xml:space="preserve">Versie </w:t>
                            </w:r>
                            <w:r w:rsidR="00DC57C2">
                              <w:rPr>
                                <w:rFonts w:cs="Arial"/>
                                <w:color w:val="FFFFFF" w:themeColor="background1"/>
                              </w:rPr>
                              <w:t>1.0</w:t>
                            </w:r>
                          </w:p>
                        </w:tc>
                      </w:tr>
                      <w:tr w:rsidR="002D4F95" w:rsidRPr="00DD1446" w14:paraId="0E1FA554" w14:textId="77777777" w:rsidTr="00DD1446">
                        <w:tc>
                          <w:tcPr>
                            <w:tcW w:w="5677" w:type="dxa"/>
                            <w:shd w:val="clear" w:color="auto" w:fill="auto"/>
                          </w:tcPr>
                          <w:p w14:paraId="7617E7AC" w14:textId="77777777" w:rsidR="002D4F95" w:rsidRPr="003B0CA5" w:rsidRDefault="002D4F95" w:rsidP="00985940">
                            <w:pPr>
                              <w:rPr>
                                <w:rFonts w:cs="Arial"/>
                                <w:color w:val="FFFFFF"/>
                              </w:rPr>
                            </w:pPr>
                          </w:p>
                        </w:tc>
                      </w:tr>
                    </w:tbl>
                    <w:p w14:paraId="6CB617E5" w14:textId="77777777" w:rsidR="002D4F95" w:rsidRPr="00985940" w:rsidRDefault="002D4F95" w:rsidP="00985940">
                      <w:pPr>
                        <w:rPr>
                          <w:rFonts w:cs="Arial"/>
                          <w:color w:val="FFFFFF"/>
                        </w:rPr>
                      </w:pPr>
                    </w:p>
                  </w:txbxContent>
                </v:textbox>
              </v:shape>
            </w:pict>
          </mc:Fallback>
        </mc:AlternateContent>
      </w:r>
      <w:r w:rsidR="00985940">
        <w:br w:type="page"/>
      </w:r>
    </w:p>
    <w:bookmarkEnd w:id="0" w:displacedByCustomXml="next"/>
    <w:bookmarkStart w:id="1" w:name="BlokVertrouwelijk" w:displacedByCustomXml="next"/>
    <w:sdt>
      <w:sdtPr>
        <w:rPr>
          <w:b/>
          <w:bCs/>
        </w:rPr>
        <w:id w:val="1297491806"/>
        <w:docPartObj>
          <w:docPartGallery w:val="Table of Contents"/>
          <w:docPartUnique/>
        </w:docPartObj>
      </w:sdtPr>
      <w:sdtEndPr>
        <w:rPr>
          <w:b w:val="0"/>
          <w:bCs w:val="0"/>
        </w:rPr>
      </w:sdtEndPr>
      <w:sdtContent>
        <w:p w14:paraId="5876E59A" w14:textId="1998FB43" w:rsidR="00404099" w:rsidRDefault="00404099" w:rsidP="00404099">
          <w:pPr>
            <w:tabs>
              <w:tab w:val="left" w:pos="1695"/>
            </w:tabs>
            <w:rPr>
              <w:b/>
              <w:sz w:val="28"/>
            </w:rPr>
          </w:pPr>
          <w:r w:rsidRPr="000B246C">
            <w:rPr>
              <w:b/>
              <w:sz w:val="28"/>
            </w:rPr>
            <w:t>Inhoudsopgave</w:t>
          </w:r>
        </w:p>
        <w:p w14:paraId="1CEBE76C" w14:textId="77777777" w:rsidR="0052002D" w:rsidRPr="000B246C" w:rsidRDefault="0052002D" w:rsidP="00404099">
          <w:pPr>
            <w:tabs>
              <w:tab w:val="left" w:pos="1695"/>
            </w:tabs>
            <w:rPr>
              <w:b/>
              <w:sz w:val="28"/>
            </w:rPr>
          </w:pPr>
        </w:p>
        <w:p w14:paraId="056B4F11" w14:textId="6C5D22E6" w:rsidR="00DC57C2" w:rsidRDefault="00404099">
          <w:pPr>
            <w:pStyle w:val="Inhopg1"/>
            <w:tabs>
              <w:tab w:val="left" w:pos="1320"/>
            </w:tabs>
            <w:rPr>
              <w:rFonts w:asciiTheme="minorHAnsi" w:eastAsiaTheme="minorEastAsia" w:hAnsiTheme="minorHAnsi" w:cstheme="minorBidi"/>
              <w:b w:val="0"/>
              <w:noProof/>
              <w:color w:val="auto"/>
              <w:sz w:val="22"/>
              <w:szCs w:val="22"/>
            </w:rPr>
          </w:pPr>
          <w:r w:rsidRPr="008A5EDD">
            <w:rPr>
              <w:b w:val="0"/>
            </w:rPr>
            <w:fldChar w:fldCharType="begin"/>
          </w:r>
          <w:r w:rsidRPr="008A5EDD">
            <w:instrText xml:space="preserve"> TOC \o "1-3" \h \z \u </w:instrText>
          </w:r>
          <w:r w:rsidRPr="008A5EDD">
            <w:rPr>
              <w:b w:val="0"/>
            </w:rPr>
            <w:fldChar w:fldCharType="separate"/>
          </w:r>
          <w:hyperlink w:anchor="_Toc20389824" w:history="1">
            <w:r w:rsidR="00DC57C2" w:rsidRPr="00351F01">
              <w:rPr>
                <w:rStyle w:val="Hyperlink"/>
                <w:rFonts w:cs="Arial"/>
                <w:bCs/>
                <w:noProof/>
              </w:rPr>
              <w:t>Artkel 1.</w:t>
            </w:r>
            <w:r w:rsidR="00DC57C2">
              <w:rPr>
                <w:rFonts w:asciiTheme="minorHAnsi" w:eastAsiaTheme="minorEastAsia" w:hAnsiTheme="minorHAnsi" w:cstheme="minorBidi"/>
                <w:b w:val="0"/>
                <w:noProof/>
                <w:color w:val="auto"/>
                <w:sz w:val="22"/>
                <w:szCs w:val="22"/>
              </w:rPr>
              <w:tab/>
            </w:r>
            <w:r w:rsidR="00DC57C2" w:rsidRPr="00351F01">
              <w:rPr>
                <w:rStyle w:val="Hyperlink"/>
                <w:rFonts w:cs="Arial"/>
                <w:bCs/>
                <w:noProof/>
              </w:rPr>
              <w:t>Definities</w:t>
            </w:r>
            <w:r w:rsidR="00DC57C2">
              <w:rPr>
                <w:noProof/>
                <w:webHidden/>
              </w:rPr>
              <w:tab/>
            </w:r>
            <w:r w:rsidR="00DC57C2">
              <w:rPr>
                <w:noProof/>
                <w:webHidden/>
              </w:rPr>
              <w:fldChar w:fldCharType="begin"/>
            </w:r>
            <w:r w:rsidR="00DC57C2">
              <w:rPr>
                <w:noProof/>
                <w:webHidden/>
              </w:rPr>
              <w:instrText xml:space="preserve"> PAGEREF _Toc20389824 \h </w:instrText>
            </w:r>
            <w:r w:rsidR="00DC57C2">
              <w:rPr>
                <w:noProof/>
                <w:webHidden/>
              </w:rPr>
            </w:r>
            <w:r w:rsidR="00DC57C2">
              <w:rPr>
                <w:noProof/>
                <w:webHidden/>
              </w:rPr>
              <w:fldChar w:fldCharType="separate"/>
            </w:r>
            <w:r w:rsidR="00DC57C2">
              <w:rPr>
                <w:noProof/>
                <w:webHidden/>
              </w:rPr>
              <w:t>4</w:t>
            </w:r>
            <w:r w:rsidR="00DC57C2">
              <w:rPr>
                <w:noProof/>
                <w:webHidden/>
              </w:rPr>
              <w:fldChar w:fldCharType="end"/>
            </w:r>
          </w:hyperlink>
        </w:p>
        <w:p w14:paraId="00C4FAAC" w14:textId="0D333FFC" w:rsidR="00DC57C2" w:rsidRDefault="00783E4D">
          <w:pPr>
            <w:pStyle w:val="Inhopg1"/>
            <w:tabs>
              <w:tab w:val="left" w:pos="1320"/>
            </w:tabs>
            <w:rPr>
              <w:rFonts w:asciiTheme="minorHAnsi" w:eastAsiaTheme="minorEastAsia" w:hAnsiTheme="minorHAnsi" w:cstheme="minorBidi"/>
              <w:b w:val="0"/>
              <w:noProof/>
              <w:color w:val="auto"/>
              <w:sz w:val="22"/>
              <w:szCs w:val="22"/>
            </w:rPr>
          </w:pPr>
          <w:hyperlink w:anchor="_Toc20389825" w:history="1">
            <w:r w:rsidR="00DC57C2" w:rsidRPr="00351F01">
              <w:rPr>
                <w:rStyle w:val="Hyperlink"/>
                <w:rFonts w:cs="Arial"/>
                <w:bCs/>
                <w:noProof/>
              </w:rPr>
              <w:t>Artkel 2.</w:t>
            </w:r>
            <w:r w:rsidR="00DC57C2">
              <w:rPr>
                <w:rFonts w:asciiTheme="minorHAnsi" w:eastAsiaTheme="minorEastAsia" w:hAnsiTheme="minorHAnsi" w:cstheme="minorBidi"/>
                <w:b w:val="0"/>
                <w:noProof/>
                <w:color w:val="auto"/>
                <w:sz w:val="22"/>
                <w:szCs w:val="22"/>
              </w:rPr>
              <w:tab/>
            </w:r>
            <w:r w:rsidR="00DC57C2" w:rsidRPr="00351F01">
              <w:rPr>
                <w:rStyle w:val="Hyperlink"/>
                <w:rFonts w:cs="Arial"/>
                <w:bCs/>
                <w:noProof/>
              </w:rPr>
              <w:t>Inwerkingtreding</w:t>
            </w:r>
            <w:r w:rsidR="00DC57C2">
              <w:rPr>
                <w:noProof/>
                <w:webHidden/>
              </w:rPr>
              <w:tab/>
            </w:r>
            <w:r w:rsidR="00DC57C2">
              <w:rPr>
                <w:noProof/>
                <w:webHidden/>
              </w:rPr>
              <w:fldChar w:fldCharType="begin"/>
            </w:r>
            <w:r w:rsidR="00DC57C2">
              <w:rPr>
                <w:noProof/>
                <w:webHidden/>
              </w:rPr>
              <w:instrText xml:space="preserve"> PAGEREF _Toc20389825 \h </w:instrText>
            </w:r>
            <w:r w:rsidR="00DC57C2">
              <w:rPr>
                <w:noProof/>
                <w:webHidden/>
              </w:rPr>
            </w:r>
            <w:r w:rsidR="00DC57C2">
              <w:rPr>
                <w:noProof/>
                <w:webHidden/>
              </w:rPr>
              <w:fldChar w:fldCharType="separate"/>
            </w:r>
            <w:r w:rsidR="00DC57C2">
              <w:rPr>
                <w:noProof/>
                <w:webHidden/>
              </w:rPr>
              <w:t>4</w:t>
            </w:r>
            <w:r w:rsidR="00DC57C2">
              <w:rPr>
                <w:noProof/>
                <w:webHidden/>
              </w:rPr>
              <w:fldChar w:fldCharType="end"/>
            </w:r>
          </w:hyperlink>
        </w:p>
        <w:p w14:paraId="1053BE59" w14:textId="0514AE31" w:rsidR="00404099" w:rsidRPr="008A5EDD" w:rsidRDefault="00404099" w:rsidP="00404099">
          <w:r w:rsidRPr="008A5EDD">
            <w:rPr>
              <w:b/>
              <w:bCs/>
            </w:rPr>
            <w:fldChar w:fldCharType="end"/>
          </w:r>
        </w:p>
      </w:sdtContent>
    </w:sdt>
    <w:p w14:paraId="77BA03D1" w14:textId="77777777" w:rsidR="00404099" w:rsidRPr="008A5EDD" w:rsidRDefault="00404099" w:rsidP="00404099">
      <w:pPr>
        <w:widowControl w:val="0"/>
        <w:tabs>
          <w:tab w:val="left" w:pos="2670"/>
        </w:tabs>
      </w:pPr>
    </w:p>
    <w:p w14:paraId="36315E90" w14:textId="77777777" w:rsidR="00404099" w:rsidRPr="008A5EDD" w:rsidRDefault="00404099" w:rsidP="00404099">
      <w:pPr>
        <w:spacing w:after="200"/>
        <w:rPr>
          <w:b/>
          <w:lang w:val="nl"/>
        </w:rPr>
      </w:pPr>
      <w:r w:rsidRPr="008A5EDD">
        <w:rPr>
          <w:b/>
          <w:lang w:val="nl"/>
        </w:rPr>
        <w:br w:type="page"/>
      </w:r>
    </w:p>
    <w:p w14:paraId="3519E1F1" w14:textId="1B16A2AC" w:rsidR="00404099" w:rsidRDefault="00DC57C2" w:rsidP="00783E4D">
      <w:pPr>
        <w:tabs>
          <w:tab w:val="left" w:pos="480"/>
          <w:tab w:val="left" w:pos="600"/>
          <w:tab w:val="left" w:pos="960"/>
          <w:tab w:val="left" w:pos="2040"/>
          <w:tab w:val="left" w:pos="4320"/>
          <w:tab w:val="left" w:pos="6480"/>
        </w:tabs>
        <w:suppressAutoHyphens/>
        <w:rPr>
          <w:b/>
          <w:bCs/>
          <w:sz w:val="24"/>
          <w:szCs w:val="24"/>
          <w:lang w:val="nl"/>
        </w:rPr>
      </w:pPr>
      <w:r>
        <w:rPr>
          <w:b/>
          <w:bCs/>
          <w:sz w:val="24"/>
          <w:szCs w:val="24"/>
          <w:lang w:val="nl"/>
        </w:rPr>
        <w:lastRenderedPageBreak/>
        <w:t>Wachtkamero</w:t>
      </w:r>
      <w:r w:rsidR="00404099">
        <w:rPr>
          <w:b/>
          <w:bCs/>
          <w:sz w:val="24"/>
          <w:szCs w:val="24"/>
          <w:lang w:val="nl"/>
        </w:rPr>
        <w:t xml:space="preserve">vereenkomst met kenmerk </w:t>
      </w:r>
      <w:r w:rsidR="003B0CA5">
        <w:rPr>
          <w:b/>
          <w:bCs/>
          <w:sz w:val="24"/>
          <w:szCs w:val="24"/>
          <w:lang w:val="nl"/>
        </w:rPr>
        <w:t>20</w:t>
      </w:r>
      <w:r w:rsidR="00465FAF">
        <w:rPr>
          <w:b/>
          <w:bCs/>
          <w:sz w:val="24"/>
          <w:szCs w:val="24"/>
          <w:lang w:val="nl"/>
        </w:rPr>
        <w:t>2</w:t>
      </w:r>
      <w:r w:rsidR="00327FB9">
        <w:rPr>
          <w:b/>
          <w:bCs/>
          <w:sz w:val="24"/>
          <w:szCs w:val="24"/>
          <w:lang w:val="nl"/>
        </w:rPr>
        <w:t>2</w:t>
      </w:r>
      <w:r w:rsidR="003B0CA5">
        <w:rPr>
          <w:b/>
          <w:bCs/>
          <w:sz w:val="24"/>
          <w:szCs w:val="24"/>
          <w:lang w:val="nl"/>
        </w:rPr>
        <w:t>-</w:t>
      </w:r>
      <w:r w:rsidR="00783E4D">
        <w:rPr>
          <w:b/>
          <w:bCs/>
          <w:sz w:val="24"/>
          <w:szCs w:val="24"/>
          <w:lang w:val="nl"/>
        </w:rPr>
        <w:t>25</w:t>
      </w:r>
      <w:r w:rsidR="00327FB9">
        <w:rPr>
          <w:b/>
          <w:bCs/>
          <w:sz w:val="24"/>
          <w:szCs w:val="24"/>
          <w:lang w:val="nl"/>
        </w:rPr>
        <w:t xml:space="preserve"> </w:t>
      </w:r>
      <w:r w:rsidR="00404099">
        <w:rPr>
          <w:b/>
          <w:bCs/>
          <w:sz w:val="24"/>
          <w:szCs w:val="24"/>
          <w:lang w:val="nl"/>
        </w:rPr>
        <w:t xml:space="preserve"> </w:t>
      </w:r>
      <w:r w:rsidR="00404099" w:rsidRPr="0026182E">
        <w:rPr>
          <w:b/>
          <w:bCs/>
          <w:sz w:val="24"/>
          <w:szCs w:val="24"/>
          <w:lang w:val="nl"/>
        </w:rPr>
        <w:t xml:space="preserve">inzake </w:t>
      </w:r>
      <w:r w:rsidR="00783E4D">
        <w:rPr>
          <w:b/>
          <w:bCs/>
          <w:sz w:val="24"/>
          <w:szCs w:val="24"/>
          <w:lang w:val="nl"/>
        </w:rPr>
        <w:t>Levering Bovenleidingmaterialen</w:t>
      </w:r>
    </w:p>
    <w:p w14:paraId="4E6B7394" w14:textId="0B3DDF78" w:rsidR="00783E4D" w:rsidRDefault="00783E4D" w:rsidP="00783E4D">
      <w:pPr>
        <w:tabs>
          <w:tab w:val="left" w:pos="480"/>
          <w:tab w:val="left" w:pos="600"/>
          <w:tab w:val="left" w:pos="960"/>
          <w:tab w:val="left" w:pos="2040"/>
          <w:tab w:val="left" w:pos="4320"/>
          <w:tab w:val="left" w:pos="6480"/>
        </w:tabs>
        <w:suppressAutoHyphens/>
        <w:rPr>
          <w:b/>
          <w:bCs/>
          <w:sz w:val="24"/>
          <w:szCs w:val="24"/>
          <w:lang w:val="nl"/>
        </w:rPr>
      </w:pPr>
    </w:p>
    <w:p w14:paraId="5FB2A4E1" w14:textId="77777777" w:rsidR="00783E4D" w:rsidRPr="00DB002A" w:rsidRDefault="00783E4D" w:rsidP="00783E4D">
      <w:pPr>
        <w:tabs>
          <w:tab w:val="left" w:pos="480"/>
          <w:tab w:val="left" w:pos="600"/>
          <w:tab w:val="left" w:pos="960"/>
          <w:tab w:val="left" w:pos="2040"/>
          <w:tab w:val="left" w:pos="4320"/>
          <w:tab w:val="left" w:pos="6480"/>
        </w:tabs>
        <w:suppressAutoHyphens/>
        <w:rPr>
          <w:lang w:val="nl"/>
        </w:rPr>
      </w:pPr>
    </w:p>
    <w:p w14:paraId="3CFDB870" w14:textId="77777777" w:rsidR="00404099" w:rsidRPr="00DB002A" w:rsidRDefault="00404099" w:rsidP="000D1D15">
      <w:pPr>
        <w:suppressAutoHyphens/>
        <w:spacing w:line="276" w:lineRule="auto"/>
        <w:ind w:right="-1"/>
        <w:rPr>
          <w:b/>
          <w:lang w:val="nl"/>
        </w:rPr>
      </w:pPr>
      <w:r w:rsidRPr="00DB002A">
        <w:rPr>
          <w:b/>
          <w:lang w:val="nl"/>
        </w:rPr>
        <w:t>De ondergetekenden:</w:t>
      </w:r>
    </w:p>
    <w:p w14:paraId="6C996B04" w14:textId="77777777" w:rsidR="00404099" w:rsidRPr="00DB002A" w:rsidRDefault="00404099" w:rsidP="000D1D15">
      <w:pPr>
        <w:suppressAutoHyphens/>
        <w:spacing w:line="276" w:lineRule="auto"/>
        <w:ind w:right="-1"/>
        <w:rPr>
          <w:lang w:val="nl"/>
        </w:rPr>
      </w:pPr>
    </w:p>
    <w:p w14:paraId="154FAE5A" w14:textId="157464C5" w:rsidR="00703A3C" w:rsidRPr="00545B26" w:rsidRDefault="00703A3C" w:rsidP="003B0CA5">
      <w:pPr>
        <w:pStyle w:val="Lijstalinea"/>
        <w:numPr>
          <w:ilvl w:val="0"/>
          <w:numId w:val="11"/>
        </w:numPr>
        <w:suppressAutoHyphens/>
        <w:spacing w:after="0"/>
        <w:ind w:right="-1"/>
        <w:rPr>
          <w:rFonts w:ascii="Arial" w:hAnsi="Arial" w:cs="Arial"/>
          <w:sz w:val="20"/>
          <w:szCs w:val="20"/>
          <w:lang w:val="nl"/>
        </w:rPr>
      </w:pPr>
      <w:r w:rsidRPr="00545B26">
        <w:rPr>
          <w:rFonts w:ascii="Arial" w:hAnsi="Arial" w:cs="Arial"/>
          <w:sz w:val="20"/>
          <w:szCs w:val="20"/>
          <w:lang w:val="nl"/>
        </w:rPr>
        <w:t xml:space="preserve">De </w:t>
      </w:r>
      <w:r w:rsidR="00545B26" w:rsidRPr="00545B26">
        <w:rPr>
          <w:rFonts w:ascii="Arial" w:hAnsi="Arial" w:cs="Arial"/>
          <w:sz w:val="20"/>
          <w:szCs w:val="20"/>
          <w:lang w:val="nl"/>
        </w:rPr>
        <w:t xml:space="preserve">besloten vennootschap met beperkte aansprakelijkheid, GVB Infra B.V., statutair gevestigd te Amsterdam en kantoorhoudende te Amsterdam aan de Arlandaweg 106, ten deze rechtsgeldig vertegenwoordigd door mevrouw C.J.G. Zuiderwijk en de heer ir. M.C.J.M. Lohmeijer, beiden handelend in hun hoedanigheid van directeur van GVB Holding N.V., zijnde de statutaire directeur van GVB </w:t>
      </w:r>
      <w:r w:rsidR="003046A1">
        <w:rPr>
          <w:rFonts w:ascii="Arial" w:hAnsi="Arial" w:cs="Arial"/>
          <w:sz w:val="20"/>
          <w:szCs w:val="20"/>
          <w:lang w:val="nl"/>
        </w:rPr>
        <w:t>Infra</w:t>
      </w:r>
      <w:r w:rsidR="00545B26" w:rsidRPr="00545B26">
        <w:rPr>
          <w:rFonts w:ascii="Arial" w:hAnsi="Arial" w:cs="Arial"/>
          <w:sz w:val="20"/>
          <w:szCs w:val="20"/>
          <w:lang w:val="nl"/>
        </w:rPr>
        <w:t xml:space="preserve"> B.V., hierna: “GVB”;</w:t>
      </w:r>
    </w:p>
    <w:p w14:paraId="59A5ACF9" w14:textId="43E9BB6D" w:rsidR="00545B26" w:rsidRDefault="00545B26" w:rsidP="00545B26">
      <w:pPr>
        <w:pStyle w:val="Lijstalinea"/>
        <w:suppressAutoHyphens/>
        <w:spacing w:after="0"/>
        <w:ind w:right="-1"/>
        <w:rPr>
          <w:rFonts w:ascii="Arial" w:hAnsi="Arial" w:cs="Arial"/>
          <w:bCs/>
          <w:sz w:val="20"/>
          <w:szCs w:val="20"/>
        </w:rPr>
      </w:pPr>
    </w:p>
    <w:p w14:paraId="06AA69AB" w14:textId="77777777" w:rsidR="00404099" w:rsidRPr="00DB002A" w:rsidRDefault="00404099" w:rsidP="000D1D15">
      <w:pPr>
        <w:suppressAutoHyphens/>
        <w:spacing w:line="276" w:lineRule="auto"/>
        <w:ind w:right="-1"/>
        <w:rPr>
          <w:b/>
          <w:lang w:val="nl"/>
        </w:rPr>
      </w:pPr>
      <w:r w:rsidRPr="00DB002A">
        <w:rPr>
          <w:b/>
          <w:lang w:val="nl"/>
        </w:rPr>
        <w:t>en</w:t>
      </w:r>
    </w:p>
    <w:p w14:paraId="52A470A7" w14:textId="77777777" w:rsidR="00404099" w:rsidRPr="00DB002A" w:rsidRDefault="00404099" w:rsidP="000D1D15">
      <w:pPr>
        <w:suppressAutoHyphens/>
        <w:spacing w:line="276" w:lineRule="auto"/>
        <w:ind w:right="-1"/>
        <w:rPr>
          <w:lang w:val="nl"/>
        </w:rPr>
      </w:pPr>
    </w:p>
    <w:p w14:paraId="7EDC024E" w14:textId="22D44275" w:rsidR="00404099" w:rsidRPr="0026182E" w:rsidRDefault="0026182E" w:rsidP="000D1D15">
      <w:pPr>
        <w:pStyle w:val="Lijstalinea"/>
        <w:numPr>
          <w:ilvl w:val="0"/>
          <w:numId w:val="11"/>
        </w:numPr>
        <w:suppressAutoHyphens/>
        <w:spacing w:after="0"/>
        <w:ind w:right="-1"/>
        <w:rPr>
          <w:rFonts w:ascii="Arial" w:hAnsi="Arial" w:cs="Arial"/>
          <w:sz w:val="20"/>
          <w:szCs w:val="20"/>
          <w:lang w:val="nl"/>
        </w:rPr>
      </w:pPr>
      <w:r w:rsidRPr="0026182E">
        <w:rPr>
          <w:rFonts w:ascii="Arial" w:hAnsi="Arial" w:cs="Arial"/>
          <w:sz w:val="20"/>
          <w:szCs w:val="20"/>
          <w:highlight w:val="yellow"/>
          <w:lang w:val="nl"/>
        </w:rPr>
        <w:t>V</w:t>
      </w:r>
      <w:r w:rsidR="00404099" w:rsidRPr="0026182E">
        <w:rPr>
          <w:rFonts w:ascii="Arial" w:hAnsi="Arial" w:cs="Arial"/>
          <w:sz w:val="20"/>
          <w:szCs w:val="20"/>
          <w:highlight w:val="yellow"/>
          <w:lang w:val="nl"/>
        </w:rPr>
        <w:t xml:space="preserve">olledige naam en rechtsvorm </w:t>
      </w:r>
      <w:r w:rsidRPr="0026182E">
        <w:rPr>
          <w:rFonts w:ascii="Arial" w:hAnsi="Arial" w:cs="Arial"/>
          <w:sz w:val="20"/>
          <w:szCs w:val="20"/>
          <w:highlight w:val="yellow"/>
          <w:lang w:val="nl"/>
        </w:rPr>
        <w:t>Opdrachtnemer</w:t>
      </w:r>
      <w:r w:rsidR="00404099" w:rsidRPr="0026182E">
        <w:rPr>
          <w:rFonts w:ascii="Arial" w:hAnsi="Arial" w:cs="Arial"/>
          <w:sz w:val="20"/>
          <w:szCs w:val="20"/>
          <w:lang w:val="nl"/>
        </w:rPr>
        <w:t>,</w:t>
      </w:r>
      <w:r w:rsidRPr="0026182E">
        <w:rPr>
          <w:rFonts w:ascii="Arial" w:hAnsi="Arial" w:cs="Arial"/>
          <w:sz w:val="20"/>
          <w:szCs w:val="20"/>
          <w:lang w:val="nl"/>
        </w:rPr>
        <w:t xml:space="preserve"> </w:t>
      </w:r>
      <w:r w:rsidR="00404099" w:rsidRPr="0026182E">
        <w:rPr>
          <w:rFonts w:ascii="Arial" w:hAnsi="Arial" w:cs="Arial"/>
          <w:sz w:val="20"/>
          <w:szCs w:val="20"/>
          <w:lang w:val="nl"/>
        </w:rPr>
        <w:t xml:space="preserve">(statutair) gevestigd </w:t>
      </w:r>
      <w:r>
        <w:rPr>
          <w:rFonts w:ascii="Arial" w:hAnsi="Arial" w:cs="Arial"/>
          <w:sz w:val="20"/>
          <w:szCs w:val="20"/>
          <w:lang w:val="nl"/>
        </w:rPr>
        <w:t xml:space="preserve">en kantoorhoudende </w:t>
      </w:r>
      <w:r w:rsidR="00404099" w:rsidRPr="0026182E">
        <w:rPr>
          <w:rFonts w:ascii="Arial" w:hAnsi="Arial" w:cs="Arial"/>
          <w:sz w:val="20"/>
          <w:szCs w:val="20"/>
          <w:lang w:val="nl"/>
        </w:rPr>
        <w:t>te</w:t>
      </w:r>
      <w:r w:rsidR="00620FFA">
        <w:rPr>
          <w:rFonts w:ascii="Arial" w:hAnsi="Arial" w:cs="Arial"/>
          <w:sz w:val="20"/>
          <w:szCs w:val="20"/>
          <w:lang w:val="nl"/>
        </w:rPr>
        <w:t xml:space="preserve"> </w:t>
      </w:r>
      <w:r w:rsidR="00620FFA" w:rsidRPr="00620FFA">
        <w:rPr>
          <w:rFonts w:ascii="Arial" w:hAnsi="Arial" w:cs="Arial"/>
          <w:sz w:val="20"/>
          <w:szCs w:val="20"/>
          <w:highlight w:val="yellow"/>
          <w:lang w:val="nl"/>
        </w:rPr>
        <w:t>(adres</w:t>
      </w:r>
      <w:r w:rsidRPr="00620FFA">
        <w:rPr>
          <w:rFonts w:ascii="Arial" w:hAnsi="Arial" w:cs="Arial"/>
          <w:sz w:val="20"/>
          <w:szCs w:val="20"/>
          <w:highlight w:val="yellow"/>
          <w:lang w:val="nl"/>
        </w:rPr>
        <w:t xml:space="preserve">) </w:t>
      </w:r>
      <w:r w:rsidR="00404099" w:rsidRPr="00620FFA">
        <w:rPr>
          <w:rFonts w:ascii="Arial" w:hAnsi="Arial" w:cs="Arial"/>
          <w:sz w:val="20"/>
          <w:szCs w:val="20"/>
          <w:highlight w:val="yellow"/>
          <w:lang w:val="nl"/>
        </w:rPr>
        <w:t xml:space="preserve"> ........,</w:t>
      </w:r>
      <w:r w:rsidRPr="0026182E">
        <w:rPr>
          <w:rFonts w:ascii="Arial" w:hAnsi="Arial" w:cs="Arial"/>
          <w:sz w:val="20"/>
          <w:szCs w:val="20"/>
          <w:lang w:val="nl"/>
        </w:rPr>
        <w:t xml:space="preserve"> </w:t>
      </w:r>
      <w:r w:rsidR="00404099" w:rsidRPr="0026182E">
        <w:rPr>
          <w:rFonts w:ascii="Arial" w:hAnsi="Arial" w:cs="Arial"/>
          <w:sz w:val="20"/>
          <w:szCs w:val="20"/>
          <w:lang w:val="nl"/>
        </w:rPr>
        <w:t>te dezen vertegenwoordigd door</w:t>
      </w:r>
      <w:r w:rsidRPr="0026182E">
        <w:rPr>
          <w:rFonts w:ascii="Arial" w:hAnsi="Arial" w:cs="Arial"/>
          <w:sz w:val="20"/>
          <w:szCs w:val="20"/>
          <w:lang w:val="nl"/>
        </w:rPr>
        <w:t xml:space="preserve"> </w:t>
      </w:r>
      <w:r w:rsidR="00404099" w:rsidRPr="00620FFA">
        <w:rPr>
          <w:rFonts w:ascii="Arial" w:hAnsi="Arial" w:cs="Arial"/>
          <w:sz w:val="20"/>
          <w:szCs w:val="20"/>
          <w:highlight w:val="yellow"/>
          <w:lang w:val="nl"/>
        </w:rPr>
        <w:t>............... (en ..............) [naam ondertekenaar</w:t>
      </w:r>
      <w:r w:rsidR="00620FFA" w:rsidRPr="00620FFA">
        <w:rPr>
          <w:rFonts w:ascii="Arial" w:hAnsi="Arial" w:cs="Arial"/>
          <w:sz w:val="20"/>
          <w:szCs w:val="20"/>
          <w:highlight w:val="yellow"/>
          <w:lang w:val="nl"/>
        </w:rPr>
        <w:t xml:space="preserve"> en functie</w:t>
      </w:r>
      <w:r w:rsidR="00404099" w:rsidRPr="00620FFA">
        <w:rPr>
          <w:rFonts w:ascii="Arial" w:hAnsi="Arial" w:cs="Arial"/>
          <w:sz w:val="20"/>
          <w:szCs w:val="20"/>
          <w:highlight w:val="yellow"/>
          <w:lang w:val="nl"/>
        </w:rPr>
        <w:t>]</w:t>
      </w:r>
      <w:r w:rsidRPr="0026182E">
        <w:rPr>
          <w:rFonts w:ascii="Arial" w:hAnsi="Arial" w:cs="Arial"/>
          <w:sz w:val="20"/>
          <w:szCs w:val="20"/>
          <w:lang w:val="nl"/>
        </w:rPr>
        <w:t xml:space="preserve"> </w:t>
      </w:r>
      <w:r w:rsidR="00404099" w:rsidRPr="0026182E">
        <w:rPr>
          <w:rFonts w:ascii="Arial" w:hAnsi="Arial" w:cs="Arial"/>
          <w:sz w:val="20"/>
          <w:szCs w:val="20"/>
          <w:lang w:val="nl"/>
        </w:rPr>
        <w:t>hierna te noemen: “</w:t>
      </w:r>
      <w:r w:rsidR="00DC57C2" w:rsidRPr="00DC57C2">
        <w:rPr>
          <w:rFonts w:ascii="Arial" w:hAnsi="Arial" w:cs="Arial"/>
          <w:b/>
          <w:sz w:val="20"/>
          <w:szCs w:val="20"/>
          <w:lang w:val="nl"/>
        </w:rPr>
        <w:t>Aanbieder</w:t>
      </w:r>
      <w:r w:rsidR="00404099" w:rsidRPr="0026182E">
        <w:rPr>
          <w:rFonts w:ascii="Arial" w:hAnsi="Arial" w:cs="Arial"/>
          <w:sz w:val="20"/>
          <w:szCs w:val="20"/>
          <w:lang w:val="nl"/>
        </w:rPr>
        <w:t>”,</w:t>
      </w:r>
    </w:p>
    <w:p w14:paraId="06EEFDD7" w14:textId="77777777" w:rsidR="000D1D15" w:rsidRDefault="000D1D15" w:rsidP="000D1D15">
      <w:pPr>
        <w:tabs>
          <w:tab w:val="left" w:pos="864"/>
          <w:tab w:val="left" w:pos="10525"/>
        </w:tabs>
        <w:spacing w:line="276" w:lineRule="auto"/>
        <w:rPr>
          <w:rFonts w:cs="Arial"/>
        </w:rPr>
      </w:pPr>
      <w:bookmarkStart w:id="2" w:name="_Hlk515264200"/>
    </w:p>
    <w:p w14:paraId="6DB31BAA" w14:textId="50EF49CC" w:rsidR="00620FFA" w:rsidRDefault="00620FFA" w:rsidP="000D1D15">
      <w:pPr>
        <w:tabs>
          <w:tab w:val="left" w:pos="864"/>
          <w:tab w:val="left" w:pos="10525"/>
        </w:tabs>
        <w:spacing w:line="276" w:lineRule="auto"/>
        <w:rPr>
          <w:rFonts w:cs="Arial"/>
        </w:rPr>
      </w:pPr>
      <w:r>
        <w:rPr>
          <w:rFonts w:cs="Arial"/>
        </w:rPr>
        <w:t xml:space="preserve">Gezamenlijk te noemen: </w:t>
      </w:r>
      <w:r>
        <w:rPr>
          <w:rFonts w:cs="Arial"/>
          <w:b/>
        </w:rPr>
        <w:t>“Partijen”</w:t>
      </w:r>
      <w:bookmarkEnd w:id="2"/>
    </w:p>
    <w:p w14:paraId="6CA1410C" w14:textId="77777777" w:rsidR="0026182E" w:rsidRPr="00DB002A" w:rsidRDefault="0026182E" w:rsidP="000D1D15">
      <w:pPr>
        <w:suppressAutoHyphens/>
        <w:spacing w:line="276" w:lineRule="auto"/>
        <w:ind w:right="-1"/>
        <w:rPr>
          <w:lang w:val="nl"/>
        </w:rPr>
      </w:pPr>
    </w:p>
    <w:p w14:paraId="183A1CB0" w14:textId="19E709C4" w:rsidR="00404099" w:rsidRDefault="00404099" w:rsidP="000D1D15">
      <w:pPr>
        <w:suppressAutoHyphens/>
        <w:spacing w:line="276" w:lineRule="auto"/>
        <w:ind w:right="-1"/>
        <w:rPr>
          <w:b/>
          <w:lang w:val="nl"/>
        </w:rPr>
      </w:pPr>
      <w:r w:rsidRPr="00DB002A">
        <w:rPr>
          <w:b/>
          <w:lang w:val="nl"/>
        </w:rPr>
        <w:t>OVERWEGENDE DAT:</w:t>
      </w:r>
    </w:p>
    <w:p w14:paraId="4F6E6FE1" w14:textId="77777777" w:rsidR="00DC57C2" w:rsidRPr="00DB002A" w:rsidRDefault="00DC57C2" w:rsidP="000D1D15">
      <w:pPr>
        <w:suppressAutoHyphens/>
        <w:spacing w:line="276" w:lineRule="auto"/>
        <w:ind w:right="-1"/>
        <w:rPr>
          <w:b/>
          <w:lang w:val="nl"/>
        </w:rPr>
      </w:pPr>
    </w:p>
    <w:p w14:paraId="031483D5" w14:textId="7B2431BE" w:rsidR="00DC57C2" w:rsidRDefault="00DC57C2" w:rsidP="00DC57C2">
      <w:pPr>
        <w:pStyle w:val="Lijstalinea"/>
        <w:numPr>
          <w:ilvl w:val="0"/>
          <w:numId w:val="47"/>
        </w:numPr>
        <w:suppressAutoHyphens/>
        <w:ind w:right="-1"/>
        <w:rPr>
          <w:rFonts w:ascii="Arial" w:hAnsi="Arial" w:cs="Arial"/>
          <w:sz w:val="20"/>
          <w:szCs w:val="20"/>
          <w:lang w:val="nl"/>
        </w:rPr>
      </w:pPr>
      <w:r w:rsidRPr="00DC57C2">
        <w:rPr>
          <w:rFonts w:ascii="Arial" w:hAnsi="Arial" w:cs="Arial"/>
          <w:sz w:val="20"/>
          <w:szCs w:val="20"/>
          <w:lang w:val="nl"/>
        </w:rPr>
        <w:t xml:space="preserve">GVB voor de uitvoering van de </w:t>
      </w:r>
      <w:r w:rsidR="00465FAF">
        <w:rPr>
          <w:rFonts w:ascii="Arial" w:hAnsi="Arial" w:cs="Arial"/>
          <w:sz w:val="20"/>
          <w:szCs w:val="20"/>
          <w:lang w:val="nl"/>
        </w:rPr>
        <w:t>diensten</w:t>
      </w:r>
      <w:r w:rsidRPr="00DC57C2">
        <w:rPr>
          <w:rFonts w:ascii="Arial" w:hAnsi="Arial" w:cs="Arial"/>
          <w:sz w:val="20"/>
          <w:szCs w:val="20"/>
          <w:lang w:val="nl"/>
        </w:rPr>
        <w:t xml:space="preserve">: </w:t>
      </w:r>
      <w:r w:rsidR="00783E4D">
        <w:rPr>
          <w:rFonts w:ascii="Arial" w:hAnsi="Arial" w:cs="Arial"/>
          <w:sz w:val="20"/>
          <w:szCs w:val="20"/>
          <w:lang w:val="nl"/>
        </w:rPr>
        <w:t>Bovenleidingmaterialen</w:t>
      </w:r>
      <w:r w:rsidR="00A2011E">
        <w:rPr>
          <w:rFonts w:ascii="Arial" w:hAnsi="Arial" w:cs="Arial"/>
          <w:sz w:val="20"/>
          <w:szCs w:val="20"/>
          <w:lang w:val="nl"/>
        </w:rPr>
        <w:t xml:space="preserve"> </w:t>
      </w:r>
      <w:r w:rsidRPr="00DC57C2">
        <w:rPr>
          <w:rFonts w:ascii="Arial" w:hAnsi="Arial" w:cs="Arial"/>
          <w:sz w:val="20"/>
          <w:szCs w:val="20"/>
          <w:lang w:val="nl"/>
        </w:rPr>
        <w:t xml:space="preserve">een </w:t>
      </w:r>
      <w:r w:rsidR="00783E4D">
        <w:rPr>
          <w:rFonts w:ascii="Arial" w:hAnsi="Arial" w:cs="Arial"/>
          <w:sz w:val="20"/>
          <w:szCs w:val="20"/>
          <w:lang w:val="nl"/>
        </w:rPr>
        <w:t xml:space="preserve">Europese Openbare </w:t>
      </w:r>
      <w:bookmarkStart w:id="3" w:name="_GoBack"/>
      <w:bookmarkEnd w:id="3"/>
      <w:r w:rsidR="00A2011E">
        <w:rPr>
          <w:rFonts w:ascii="Arial" w:hAnsi="Arial" w:cs="Arial"/>
          <w:sz w:val="20"/>
          <w:szCs w:val="20"/>
          <w:lang w:val="nl"/>
        </w:rPr>
        <w:t xml:space="preserve"> </w:t>
      </w:r>
      <w:r w:rsidRPr="00DC57C2">
        <w:rPr>
          <w:rFonts w:ascii="Arial" w:hAnsi="Arial" w:cs="Arial"/>
          <w:sz w:val="20"/>
          <w:szCs w:val="20"/>
          <w:lang w:val="nl"/>
        </w:rPr>
        <w:t>aanbestedingsprocedure conform de A</w:t>
      </w:r>
      <w:r w:rsidR="00465FAF">
        <w:rPr>
          <w:rFonts w:ascii="Arial" w:hAnsi="Arial" w:cs="Arial"/>
          <w:sz w:val="20"/>
          <w:szCs w:val="20"/>
          <w:lang w:val="nl"/>
        </w:rPr>
        <w:t>W 2016</w:t>
      </w:r>
      <w:r w:rsidRPr="00DC57C2">
        <w:rPr>
          <w:rFonts w:ascii="Arial" w:hAnsi="Arial" w:cs="Arial"/>
          <w:sz w:val="20"/>
          <w:szCs w:val="20"/>
          <w:lang w:val="nl"/>
        </w:rPr>
        <w:t xml:space="preserve"> gevolgd heeft. De aanbestedingsstukken d.d. (…..) zijn reeds in het bezit van Partijen.</w:t>
      </w:r>
    </w:p>
    <w:p w14:paraId="70F4EB5F" w14:textId="77777777" w:rsidR="00DC57C2" w:rsidRPr="00DC57C2" w:rsidRDefault="00DC57C2" w:rsidP="00DC57C2">
      <w:pPr>
        <w:pStyle w:val="Lijstalinea"/>
        <w:suppressAutoHyphens/>
        <w:ind w:right="-1"/>
        <w:rPr>
          <w:rFonts w:ascii="Arial" w:hAnsi="Arial" w:cs="Arial"/>
          <w:sz w:val="20"/>
          <w:szCs w:val="20"/>
          <w:lang w:val="nl"/>
        </w:rPr>
      </w:pPr>
    </w:p>
    <w:p w14:paraId="5159D6DA" w14:textId="1875F928" w:rsidR="00DC57C2" w:rsidRDefault="00DC57C2" w:rsidP="00DC57C2">
      <w:pPr>
        <w:pStyle w:val="Lijstalinea"/>
        <w:numPr>
          <w:ilvl w:val="0"/>
          <w:numId w:val="47"/>
        </w:numPr>
        <w:suppressAutoHyphens/>
        <w:ind w:right="-1"/>
        <w:rPr>
          <w:rFonts w:ascii="Arial" w:hAnsi="Arial" w:cs="Arial"/>
          <w:sz w:val="20"/>
          <w:szCs w:val="20"/>
          <w:lang w:val="nl"/>
        </w:rPr>
      </w:pPr>
      <w:r w:rsidRPr="00DC57C2">
        <w:rPr>
          <w:rFonts w:ascii="Arial" w:hAnsi="Arial" w:cs="Arial"/>
          <w:sz w:val="20"/>
          <w:szCs w:val="20"/>
          <w:lang w:val="nl"/>
        </w:rPr>
        <w:t>dat de Aanbieder op grond van zijn Inschrijving d.d. (….) als tweede in rang is geëindigd en met GVB een wachtkamerovereenkomst aangaat.</w:t>
      </w:r>
    </w:p>
    <w:p w14:paraId="00E4346C" w14:textId="77777777" w:rsidR="00DC57C2" w:rsidRPr="00DC57C2" w:rsidRDefault="00DC57C2" w:rsidP="00DC57C2">
      <w:pPr>
        <w:pStyle w:val="Lijstalinea"/>
        <w:suppressAutoHyphens/>
        <w:ind w:right="-1"/>
        <w:rPr>
          <w:rFonts w:ascii="Arial" w:hAnsi="Arial" w:cs="Arial"/>
          <w:sz w:val="20"/>
          <w:szCs w:val="20"/>
          <w:lang w:val="nl"/>
        </w:rPr>
      </w:pPr>
    </w:p>
    <w:p w14:paraId="65CE6E0F" w14:textId="5FD5B85A" w:rsidR="00DC57C2" w:rsidRDefault="00DC57C2" w:rsidP="00DC57C2">
      <w:pPr>
        <w:pStyle w:val="Lijstalinea"/>
        <w:numPr>
          <w:ilvl w:val="0"/>
          <w:numId w:val="47"/>
        </w:numPr>
        <w:suppressAutoHyphens/>
        <w:ind w:right="-1"/>
        <w:rPr>
          <w:rFonts w:ascii="Arial" w:hAnsi="Arial" w:cs="Arial"/>
          <w:sz w:val="20"/>
          <w:szCs w:val="20"/>
          <w:lang w:val="nl"/>
        </w:rPr>
      </w:pPr>
      <w:r w:rsidRPr="00DC57C2">
        <w:rPr>
          <w:rFonts w:ascii="Arial" w:hAnsi="Arial" w:cs="Arial"/>
          <w:sz w:val="20"/>
          <w:szCs w:val="20"/>
          <w:lang w:val="nl"/>
        </w:rPr>
        <w:t>dat GVB de Opdracht op d.d. (…..) definitief heeft gegund aan ……. (hierna: Contractpartij), waartoe GVB een overeenkomst heeft gesloten.</w:t>
      </w:r>
    </w:p>
    <w:p w14:paraId="250E4624" w14:textId="77777777" w:rsidR="00DC57C2" w:rsidRPr="00DC57C2" w:rsidRDefault="00DC57C2" w:rsidP="00DC57C2">
      <w:pPr>
        <w:pStyle w:val="Lijstalinea"/>
        <w:suppressAutoHyphens/>
        <w:ind w:right="-1"/>
        <w:rPr>
          <w:rFonts w:ascii="Arial" w:hAnsi="Arial" w:cs="Arial"/>
          <w:sz w:val="20"/>
          <w:szCs w:val="20"/>
          <w:lang w:val="nl"/>
        </w:rPr>
      </w:pPr>
    </w:p>
    <w:p w14:paraId="3B612C23" w14:textId="77777777" w:rsidR="00DC57C2" w:rsidRPr="00DC57C2" w:rsidRDefault="00DC57C2" w:rsidP="00DC57C2">
      <w:pPr>
        <w:pStyle w:val="Lijstalinea"/>
        <w:numPr>
          <w:ilvl w:val="0"/>
          <w:numId w:val="47"/>
        </w:numPr>
        <w:suppressAutoHyphens/>
        <w:ind w:right="-1"/>
        <w:rPr>
          <w:rFonts w:ascii="Arial" w:hAnsi="Arial" w:cs="Arial"/>
          <w:sz w:val="20"/>
          <w:szCs w:val="20"/>
          <w:lang w:val="nl"/>
        </w:rPr>
      </w:pPr>
      <w:r w:rsidRPr="00DC57C2">
        <w:rPr>
          <w:rFonts w:ascii="Arial" w:hAnsi="Arial" w:cs="Arial"/>
          <w:sz w:val="20"/>
          <w:szCs w:val="20"/>
          <w:lang w:val="nl"/>
        </w:rPr>
        <w:t xml:space="preserve">dat Partijen tegen deze achtergrond onderhavig overeenkomst met elkaar aangaan, onder de navolgende voorwaarden en bedingen. </w:t>
      </w:r>
    </w:p>
    <w:p w14:paraId="523A71C6" w14:textId="77777777" w:rsidR="00404099" w:rsidRPr="00DC57C2" w:rsidRDefault="00404099" w:rsidP="00DC57C2">
      <w:pPr>
        <w:pStyle w:val="Lijstalinea"/>
        <w:suppressAutoHyphens/>
        <w:ind w:right="-1"/>
        <w:rPr>
          <w:rFonts w:ascii="Arial" w:hAnsi="Arial" w:cs="Arial"/>
          <w:sz w:val="20"/>
          <w:szCs w:val="20"/>
          <w:lang w:val="nl"/>
        </w:rPr>
      </w:pPr>
    </w:p>
    <w:p w14:paraId="0DA10FDA" w14:textId="77777777" w:rsidR="00DC57C2" w:rsidRDefault="00DC57C2">
      <w:pPr>
        <w:spacing w:line="240" w:lineRule="auto"/>
        <w:rPr>
          <w:bCs/>
        </w:rPr>
      </w:pPr>
      <w:r>
        <w:rPr>
          <w:bCs/>
        </w:rPr>
        <w:br w:type="page"/>
      </w:r>
    </w:p>
    <w:p w14:paraId="66062F32" w14:textId="7A1EE0C0" w:rsidR="00DC57C2" w:rsidRPr="006411E5" w:rsidRDefault="00DC57C2" w:rsidP="00DC57C2">
      <w:pPr>
        <w:tabs>
          <w:tab w:val="left" w:pos="480"/>
          <w:tab w:val="left" w:pos="600"/>
          <w:tab w:val="left" w:pos="960"/>
          <w:tab w:val="left" w:pos="2040"/>
          <w:tab w:val="left" w:pos="4320"/>
          <w:tab w:val="left" w:pos="6480"/>
        </w:tabs>
        <w:suppressAutoHyphens/>
      </w:pPr>
      <w:r w:rsidRPr="006411E5">
        <w:rPr>
          <w:bCs/>
        </w:rPr>
        <w:lastRenderedPageBreak/>
        <w:t>VERKLAREN ALS VOLGT TE ZIJN OVEREENGEKOMEN:</w:t>
      </w:r>
    </w:p>
    <w:p w14:paraId="164D8EC0" w14:textId="77777777" w:rsidR="00DC57C2" w:rsidRPr="00DC57C2" w:rsidRDefault="00DC57C2" w:rsidP="00DC57C2">
      <w:pPr>
        <w:pStyle w:val="Kop1"/>
        <w:keepLines/>
        <w:numPr>
          <w:ilvl w:val="0"/>
          <w:numId w:val="4"/>
        </w:numPr>
        <w:spacing w:before="240" w:after="0" w:line="276" w:lineRule="auto"/>
        <w:ind w:left="1418" w:hanging="1418"/>
        <w:rPr>
          <w:rStyle w:val="Kop1Char"/>
          <w:rFonts w:ascii="Arial" w:hAnsi="Arial" w:cs="Arial"/>
          <w:b/>
          <w:bCs/>
        </w:rPr>
      </w:pPr>
      <w:bookmarkStart w:id="4" w:name="_Toc20130874"/>
      <w:bookmarkStart w:id="5" w:name="_Toc20389824"/>
      <w:r w:rsidRPr="00DC57C2">
        <w:rPr>
          <w:rStyle w:val="Kop1Char"/>
          <w:rFonts w:ascii="Arial" w:hAnsi="Arial" w:cs="Arial"/>
          <w:b/>
          <w:bCs/>
        </w:rPr>
        <w:t>Definities</w:t>
      </w:r>
      <w:bookmarkEnd w:id="4"/>
      <w:bookmarkEnd w:id="5"/>
      <w:r w:rsidRPr="00DC57C2">
        <w:rPr>
          <w:rStyle w:val="Kop1Char"/>
          <w:rFonts w:ascii="Arial" w:hAnsi="Arial" w:cs="Arial"/>
          <w:b/>
          <w:bCs/>
        </w:rPr>
        <w:t xml:space="preserve"> </w:t>
      </w:r>
    </w:p>
    <w:p w14:paraId="386A105A" w14:textId="77777777" w:rsidR="00DC57C2" w:rsidRPr="006411E5" w:rsidRDefault="00DC57C2" w:rsidP="00DC57C2"/>
    <w:p w14:paraId="580213CD" w14:textId="77777777" w:rsidR="00DC57C2" w:rsidRPr="006411E5" w:rsidRDefault="00DC57C2" w:rsidP="00DC57C2">
      <w:pPr>
        <w:tabs>
          <w:tab w:val="left" w:pos="480"/>
          <w:tab w:val="left" w:pos="600"/>
          <w:tab w:val="left" w:pos="960"/>
          <w:tab w:val="left" w:pos="2040"/>
          <w:tab w:val="left" w:pos="4320"/>
          <w:tab w:val="left" w:pos="6480"/>
        </w:tabs>
        <w:suppressAutoHyphens/>
        <w:rPr>
          <w:bCs/>
        </w:rPr>
      </w:pPr>
      <w:r w:rsidRPr="006411E5">
        <w:rPr>
          <w:bCs/>
        </w:rPr>
        <w:t>In deze Overeenkomst wordt verstaan onder:</w:t>
      </w:r>
    </w:p>
    <w:p w14:paraId="62BE87C5" w14:textId="77777777" w:rsidR="00DC57C2" w:rsidRPr="006411E5" w:rsidRDefault="00DC57C2" w:rsidP="00DC57C2">
      <w:pPr>
        <w:pStyle w:val="Lijstalinea"/>
        <w:ind w:left="4253" w:hanging="4253"/>
        <w:rPr>
          <w:sz w:val="20"/>
          <w:szCs w:val="20"/>
          <w:u w:val="single"/>
        </w:rPr>
      </w:pPr>
    </w:p>
    <w:p w14:paraId="426B8AC6" w14:textId="2AEFB6E4" w:rsidR="00DC57C2" w:rsidRPr="006411E5" w:rsidRDefault="00465FAF" w:rsidP="00DC57C2">
      <w:pPr>
        <w:tabs>
          <w:tab w:val="left" w:pos="480"/>
          <w:tab w:val="left" w:pos="600"/>
          <w:tab w:val="left" w:pos="960"/>
          <w:tab w:val="left" w:pos="2040"/>
          <w:tab w:val="left" w:pos="4320"/>
          <w:tab w:val="left" w:pos="6480"/>
        </w:tabs>
        <w:suppressAutoHyphens/>
        <w:ind w:left="4253" w:hanging="4253"/>
        <w:rPr>
          <w:bCs/>
        </w:rPr>
      </w:pPr>
      <w:r>
        <w:rPr>
          <w:bCs/>
          <w:u w:val="single"/>
        </w:rPr>
        <w:t>Dienstverlening</w:t>
      </w:r>
      <w:r w:rsidR="00DC57C2">
        <w:rPr>
          <w:bCs/>
          <w:u w:val="single"/>
        </w:rPr>
        <w:t>s</w:t>
      </w:r>
      <w:r w:rsidR="00DC57C2" w:rsidRPr="006411E5">
        <w:rPr>
          <w:bCs/>
          <w:u w:val="single"/>
        </w:rPr>
        <w:t>overeenkomst</w:t>
      </w:r>
      <w:r w:rsidR="00DC57C2" w:rsidRPr="006411E5">
        <w:rPr>
          <w:bCs/>
        </w:rPr>
        <w:tab/>
        <w:t xml:space="preserve">De met Contractpartij gesloten </w:t>
      </w:r>
      <w:r>
        <w:rPr>
          <w:bCs/>
        </w:rPr>
        <w:t>Dienst</w:t>
      </w:r>
      <w:r w:rsidR="00DC57C2">
        <w:rPr>
          <w:bCs/>
        </w:rPr>
        <w:t>-</w:t>
      </w:r>
      <w:r w:rsidR="00DC57C2" w:rsidRPr="006411E5">
        <w:rPr>
          <w:bCs/>
        </w:rPr>
        <w:t>overeenkomst inclusief Bijlagen, gedurende de periode van &lt;contractperiode&gt;, vermeerderd met een optie tot verlenging van ….. maal ….. jaar. De startdatum is &lt;datum&gt;.</w:t>
      </w:r>
    </w:p>
    <w:p w14:paraId="32B7B196" w14:textId="77777777" w:rsidR="00DC57C2" w:rsidRPr="006411E5" w:rsidRDefault="00DC57C2" w:rsidP="00DC57C2">
      <w:pPr>
        <w:tabs>
          <w:tab w:val="left" w:pos="480"/>
          <w:tab w:val="left" w:pos="600"/>
          <w:tab w:val="left" w:pos="960"/>
          <w:tab w:val="left" w:pos="2040"/>
          <w:tab w:val="left" w:pos="4320"/>
          <w:tab w:val="left" w:pos="6480"/>
        </w:tabs>
        <w:suppressAutoHyphens/>
        <w:ind w:left="4253" w:hanging="4253"/>
        <w:rPr>
          <w:bCs/>
        </w:rPr>
      </w:pPr>
    </w:p>
    <w:p w14:paraId="4C24914C" w14:textId="4F207FC2" w:rsidR="00DC57C2" w:rsidRDefault="00DC57C2" w:rsidP="00DC57C2">
      <w:pPr>
        <w:tabs>
          <w:tab w:val="left" w:pos="480"/>
          <w:tab w:val="left" w:pos="600"/>
          <w:tab w:val="left" w:pos="960"/>
          <w:tab w:val="left" w:pos="2040"/>
          <w:tab w:val="left" w:pos="4253"/>
          <w:tab w:val="left" w:pos="6480"/>
        </w:tabs>
        <w:suppressAutoHyphens/>
        <w:ind w:left="4253" w:hanging="4253"/>
        <w:rPr>
          <w:bCs/>
        </w:rPr>
      </w:pPr>
      <w:r w:rsidRPr="006411E5">
        <w:rPr>
          <w:bCs/>
          <w:u w:val="single"/>
        </w:rPr>
        <w:t>Contractpartij</w:t>
      </w:r>
      <w:r w:rsidRPr="006411E5">
        <w:rPr>
          <w:bCs/>
        </w:rPr>
        <w:tab/>
      </w:r>
      <w:r w:rsidRPr="006411E5">
        <w:rPr>
          <w:bCs/>
        </w:rPr>
        <w:tab/>
        <w:t>De Inschrijver</w:t>
      </w:r>
      <w:r>
        <w:rPr>
          <w:bCs/>
        </w:rPr>
        <w:t xml:space="preserve"> die</w:t>
      </w:r>
      <w:r w:rsidRPr="006411E5">
        <w:rPr>
          <w:bCs/>
        </w:rPr>
        <w:t xml:space="preserve"> als nummer </w:t>
      </w:r>
      <w:r>
        <w:rPr>
          <w:bCs/>
        </w:rPr>
        <w:t>eerste in rang is</w:t>
      </w:r>
      <w:r w:rsidRPr="006411E5">
        <w:rPr>
          <w:bCs/>
        </w:rPr>
        <w:t xml:space="preserve"> geëindigd in de aanbestedingsprocedure op basis waarvan met he</w:t>
      </w:r>
      <w:r>
        <w:rPr>
          <w:bCs/>
        </w:rPr>
        <w:t>m</w:t>
      </w:r>
      <w:r w:rsidRPr="006411E5">
        <w:rPr>
          <w:bCs/>
        </w:rPr>
        <w:t xml:space="preserve"> de </w:t>
      </w:r>
      <w:proofErr w:type="spellStart"/>
      <w:r w:rsidR="00465FAF">
        <w:rPr>
          <w:bCs/>
        </w:rPr>
        <w:t>Dienstverlening</w:t>
      </w:r>
      <w:r w:rsidRPr="006411E5">
        <w:rPr>
          <w:bCs/>
        </w:rPr>
        <w:t>overeenkomst</w:t>
      </w:r>
      <w:proofErr w:type="spellEnd"/>
      <w:r w:rsidRPr="006411E5">
        <w:rPr>
          <w:bCs/>
        </w:rPr>
        <w:t xml:space="preserve"> word</w:t>
      </w:r>
      <w:r>
        <w:rPr>
          <w:bCs/>
        </w:rPr>
        <w:t>t</w:t>
      </w:r>
      <w:r w:rsidRPr="006411E5">
        <w:rPr>
          <w:bCs/>
        </w:rPr>
        <w:t xml:space="preserve"> gesloten.</w:t>
      </w:r>
    </w:p>
    <w:p w14:paraId="2B9CD4A1" w14:textId="77777777" w:rsidR="00DC57C2" w:rsidRPr="006411E5" w:rsidRDefault="00DC57C2" w:rsidP="00DC57C2">
      <w:pPr>
        <w:tabs>
          <w:tab w:val="left" w:pos="480"/>
          <w:tab w:val="left" w:pos="600"/>
          <w:tab w:val="left" w:pos="960"/>
          <w:tab w:val="left" w:pos="2040"/>
          <w:tab w:val="left" w:pos="4253"/>
          <w:tab w:val="left" w:pos="6480"/>
        </w:tabs>
        <w:suppressAutoHyphens/>
        <w:ind w:left="4253" w:hanging="4253"/>
        <w:rPr>
          <w:bCs/>
        </w:rPr>
      </w:pPr>
    </w:p>
    <w:p w14:paraId="02417504" w14:textId="77777777" w:rsidR="00DC57C2" w:rsidRPr="006411E5" w:rsidRDefault="00DC57C2" w:rsidP="00DC57C2">
      <w:pPr>
        <w:tabs>
          <w:tab w:val="left" w:pos="480"/>
          <w:tab w:val="left" w:pos="600"/>
          <w:tab w:val="left" w:pos="960"/>
          <w:tab w:val="left" w:pos="2040"/>
          <w:tab w:val="left" w:pos="4320"/>
          <w:tab w:val="left" w:pos="6480"/>
        </w:tabs>
        <w:suppressAutoHyphens/>
        <w:ind w:left="4253" w:hanging="4253"/>
        <w:rPr>
          <w:bCs/>
        </w:rPr>
      </w:pPr>
      <w:r w:rsidRPr="006411E5">
        <w:rPr>
          <w:bCs/>
          <w:u w:val="single"/>
        </w:rPr>
        <w:t>Aanbieder</w:t>
      </w:r>
      <w:r w:rsidRPr="006411E5">
        <w:rPr>
          <w:bCs/>
        </w:rPr>
        <w:tab/>
      </w:r>
      <w:r w:rsidRPr="006411E5">
        <w:rPr>
          <w:bCs/>
        </w:rPr>
        <w:tab/>
      </w:r>
      <w:r w:rsidRPr="006411E5">
        <w:rPr>
          <w:bCs/>
        </w:rPr>
        <w:tab/>
        <w:t xml:space="preserve">De Inschrijver die als nummer </w:t>
      </w:r>
      <w:r>
        <w:rPr>
          <w:bCs/>
        </w:rPr>
        <w:t>twee</w:t>
      </w:r>
      <w:r w:rsidRPr="006411E5">
        <w:rPr>
          <w:bCs/>
        </w:rPr>
        <w:t xml:space="preserve"> in rang is geëindigd in de aanbestedingsprocedure op basis waarvan met hem de Wachtkamerovereenkomst wordt gesloten.</w:t>
      </w:r>
    </w:p>
    <w:p w14:paraId="2432BEDF" w14:textId="77777777" w:rsidR="00DC57C2" w:rsidRPr="006411E5" w:rsidRDefault="00DC57C2" w:rsidP="00DC57C2">
      <w:pPr>
        <w:tabs>
          <w:tab w:val="left" w:pos="480"/>
          <w:tab w:val="left" w:pos="600"/>
          <w:tab w:val="left" w:pos="960"/>
          <w:tab w:val="left" w:pos="2040"/>
          <w:tab w:val="left" w:pos="4320"/>
          <w:tab w:val="left" w:pos="6480"/>
        </w:tabs>
        <w:suppressAutoHyphens/>
        <w:ind w:left="4253" w:hanging="4253"/>
        <w:rPr>
          <w:bCs/>
        </w:rPr>
      </w:pPr>
    </w:p>
    <w:p w14:paraId="49D12F21" w14:textId="77777777" w:rsidR="00DC57C2" w:rsidRPr="006411E5" w:rsidRDefault="00DC57C2" w:rsidP="00DC57C2">
      <w:pPr>
        <w:tabs>
          <w:tab w:val="left" w:pos="480"/>
          <w:tab w:val="left" w:pos="600"/>
          <w:tab w:val="left" w:pos="960"/>
          <w:tab w:val="left" w:pos="2040"/>
          <w:tab w:val="left" w:pos="4320"/>
          <w:tab w:val="left" w:pos="6480"/>
        </w:tabs>
        <w:suppressAutoHyphens/>
        <w:ind w:left="4248" w:hanging="4248"/>
        <w:rPr>
          <w:bCs/>
        </w:rPr>
      </w:pPr>
      <w:r w:rsidRPr="006411E5">
        <w:rPr>
          <w:bCs/>
          <w:u w:val="single"/>
        </w:rPr>
        <w:t>Wachtkamerovereenkomst</w:t>
      </w:r>
      <w:r w:rsidRPr="006411E5">
        <w:rPr>
          <w:bCs/>
        </w:rPr>
        <w:tab/>
        <w:t>De onderhavige Overeenkomst op grond waarvan Aanbieder, in het geval van artikel 2, eerste lid, (mogelijk) in aanmerking komt voor de opdracht.</w:t>
      </w:r>
      <w:r w:rsidRPr="006411E5">
        <w:rPr>
          <w:bCs/>
        </w:rPr>
        <w:tab/>
      </w:r>
    </w:p>
    <w:p w14:paraId="0BBEB0CB" w14:textId="77777777" w:rsidR="00DC57C2" w:rsidRPr="006411E5" w:rsidRDefault="00DC57C2" w:rsidP="00DC57C2">
      <w:pPr>
        <w:widowControl w:val="0"/>
        <w:adjustRightInd w:val="0"/>
        <w:textAlignment w:val="baseline"/>
        <w:rPr>
          <w:rStyle w:val="Kop1Char"/>
        </w:rPr>
      </w:pPr>
      <w:r w:rsidRPr="006411E5">
        <w:rPr>
          <w:noProof/>
        </w:rPr>
        <w:t>Daar waar definities luiden in het meervoud respectievelijk enkelvoud, worden zij ook geacht het enkelvoud respectievelijk het meervoud te omvatten, tenzij anders vermeld.</w:t>
      </w:r>
    </w:p>
    <w:p w14:paraId="2D91136B" w14:textId="77777777" w:rsidR="00DC57C2" w:rsidRPr="00DC57C2" w:rsidRDefault="00DC57C2" w:rsidP="00DC57C2">
      <w:pPr>
        <w:pStyle w:val="Kop1"/>
        <w:keepLines/>
        <w:numPr>
          <w:ilvl w:val="0"/>
          <w:numId w:val="4"/>
        </w:numPr>
        <w:spacing w:before="240" w:after="0" w:line="276" w:lineRule="auto"/>
        <w:ind w:left="1418" w:hanging="1418"/>
        <w:rPr>
          <w:rStyle w:val="Kop1Char"/>
          <w:rFonts w:ascii="Arial" w:hAnsi="Arial" w:cs="Arial"/>
          <w:b/>
          <w:bCs/>
        </w:rPr>
      </w:pPr>
      <w:bookmarkStart w:id="6" w:name="_Toc20130875"/>
      <w:bookmarkStart w:id="7" w:name="_Toc20389825"/>
      <w:r w:rsidRPr="00DC57C2">
        <w:rPr>
          <w:rStyle w:val="Kop1Char"/>
          <w:rFonts w:ascii="Arial" w:hAnsi="Arial" w:cs="Arial"/>
          <w:b/>
          <w:bCs/>
        </w:rPr>
        <w:t>Inwerkingtreding</w:t>
      </w:r>
      <w:bookmarkEnd w:id="6"/>
      <w:bookmarkEnd w:id="7"/>
    </w:p>
    <w:p w14:paraId="31A2C823" w14:textId="77777777" w:rsidR="00DC57C2" w:rsidRPr="006411E5" w:rsidRDefault="00DC57C2" w:rsidP="00DC57C2"/>
    <w:p w14:paraId="4CE4BF81" w14:textId="77777777" w:rsidR="00DC57C2" w:rsidRPr="00DC57C2" w:rsidRDefault="00DC57C2" w:rsidP="00DC57C2">
      <w:pPr>
        <w:pStyle w:val="Lijstalinea"/>
        <w:numPr>
          <w:ilvl w:val="1"/>
          <w:numId w:val="4"/>
        </w:numPr>
        <w:spacing w:after="0" w:line="280" w:lineRule="atLeast"/>
        <w:ind w:left="709" w:hanging="709"/>
        <w:rPr>
          <w:rFonts w:ascii="Arial" w:hAnsi="Arial" w:cs="Arial"/>
          <w:sz w:val="20"/>
          <w:szCs w:val="20"/>
          <w:lang w:val="nl"/>
        </w:rPr>
      </w:pPr>
      <w:r w:rsidRPr="00DC57C2">
        <w:rPr>
          <w:rFonts w:ascii="Arial" w:hAnsi="Arial" w:cs="Arial"/>
          <w:sz w:val="20"/>
          <w:szCs w:val="20"/>
          <w:lang w:val="nl"/>
        </w:rPr>
        <w:t>In geval van tussentijdse beëindiging van de tussen GVB en Contractpartij gesloten overeenkomst is GVB gerechtigd gebruik te maken van de Wachtkamerovereenkomst, op grond waarvan Aanbieder gehouden zal zijn aan de (resterende) verplichtingen uit de Overeenkomst te voldoen.</w:t>
      </w:r>
    </w:p>
    <w:p w14:paraId="7E939B11" w14:textId="77777777" w:rsidR="00DC57C2" w:rsidRPr="00DC57C2" w:rsidRDefault="00DC57C2" w:rsidP="00DC57C2">
      <w:pPr>
        <w:pStyle w:val="Lijstalinea"/>
        <w:spacing w:after="0" w:line="280" w:lineRule="atLeast"/>
        <w:ind w:left="709"/>
        <w:rPr>
          <w:rFonts w:ascii="Arial" w:hAnsi="Arial" w:cs="Arial"/>
          <w:sz w:val="20"/>
          <w:szCs w:val="20"/>
          <w:lang w:val="nl"/>
        </w:rPr>
      </w:pPr>
    </w:p>
    <w:p w14:paraId="7FB0C7E5" w14:textId="1B26066F" w:rsidR="00DC57C2" w:rsidRPr="00DC57C2" w:rsidRDefault="00DC57C2" w:rsidP="00DC57C2">
      <w:pPr>
        <w:pStyle w:val="Lijstalinea"/>
        <w:numPr>
          <w:ilvl w:val="1"/>
          <w:numId w:val="4"/>
        </w:numPr>
        <w:spacing w:after="0" w:line="280" w:lineRule="atLeast"/>
        <w:ind w:left="709" w:hanging="709"/>
        <w:rPr>
          <w:rFonts w:ascii="Arial" w:hAnsi="Arial" w:cs="Arial"/>
          <w:sz w:val="20"/>
          <w:szCs w:val="20"/>
          <w:lang w:val="nl"/>
        </w:rPr>
      </w:pPr>
      <w:bookmarkStart w:id="8" w:name="_Hlk39642911"/>
      <w:r w:rsidRPr="00DC57C2">
        <w:rPr>
          <w:rFonts w:ascii="Arial" w:hAnsi="Arial" w:cs="Arial"/>
          <w:sz w:val="20"/>
          <w:szCs w:val="20"/>
          <w:lang w:val="nl"/>
        </w:rPr>
        <w:t xml:space="preserve">Aanbieder doet zijn Inschrijving gedurende </w:t>
      </w:r>
      <w:r w:rsidR="00465FAF">
        <w:rPr>
          <w:rFonts w:ascii="Arial" w:hAnsi="Arial" w:cs="Arial"/>
          <w:sz w:val="20"/>
          <w:szCs w:val="20"/>
          <w:lang w:val="nl"/>
        </w:rPr>
        <w:t>12</w:t>
      </w:r>
      <w:r w:rsidRPr="00DC57C2">
        <w:rPr>
          <w:rFonts w:ascii="Arial" w:hAnsi="Arial" w:cs="Arial"/>
          <w:sz w:val="20"/>
          <w:szCs w:val="20"/>
          <w:lang w:val="nl"/>
        </w:rPr>
        <w:t xml:space="preserve"> maanden na definitieve gunning van de opdracht tussen GVB en Contractpartij gestand. GVB is gerechtigd gedurende die termijn de overeenkomst aan te gaan met Aanbieder. </w:t>
      </w:r>
      <w:bookmarkEnd w:id="8"/>
      <w:r w:rsidRPr="00DC57C2">
        <w:rPr>
          <w:rFonts w:ascii="Arial" w:hAnsi="Arial" w:cs="Arial"/>
          <w:sz w:val="20"/>
          <w:szCs w:val="20"/>
          <w:lang w:val="nl"/>
        </w:rPr>
        <w:t>De in de Overeenkomst toegestane indexeringen mogen in overleg met GVB worden doorgevoerd.</w:t>
      </w:r>
    </w:p>
    <w:p w14:paraId="3BF18B9C" w14:textId="77777777" w:rsidR="00DC57C2" w:rsidRPr="00DC57C2" w:rsidRDefault="00DC57C2" w:rsidP="00DC57C2">
      <w:pPr>
        <w:pStyle w:val="Lijstalinea"/>
        <w:spacing w:after="0" w:line="280" w:lineRule="atLeast"/>
        <w:ind w:left="709"/>
        <w:rPr>
          <w:rFonts w:ascii="Arial" w:hAnsi="Arial" w:cs="Arial"/>
          <w:sz w:val="20"/>
          <w:szCs w:val="20"/>
          <w:lang w:val="nl"/>
        </w:rPr>
      </w:pPr>
    </w:p>
    <w:p w14:paraId="3C85BD68" w14:textId="77777777" w:rsidR="00DC57C2" w:rsidRPr="00DC57C2" w:rsidRDefault="00DC57C2" w:rsidP="00DC57C2">
      <w:pPr>
        <w:pStyle w:val="Lijstalinea"/>
        <w:numPr>
          <w:ilvl w:val="1"/>
          <w:numId w:val="4"/>
        </w:numPr>
        <w:spacing w:after="0" w:line="280" w:lineRule="atLeast"/>
        <w:ind w:left="709" w:hanging="709"/>
        <w:rPr>
          <w:rFonts w:ascii="Arial" w:hAnsi="Arial" w:cs="Arial"/>
          <w:sz w:val="20"/>
          <w:szCs w:val="20"/>
          <w:lang w:val="nl"/>
        </w:rPr>
      </w:pPr>
      <w:r w:rsidRPr="00DC57C2">
        <w:rPr>
          <w:rFonts w:ascii="Arial" w:hAnsi="Arial" w:cs="Arial"/>
          <w:sz w:val="20"/>
          <w:szCs w:val="20"/>
          <w:lang w:val="nl"/>
        </w:rPr>
        <w:t>De Aanbieder is bereid om, in het geval van het eerste lid, de Overeenkomst uit te voeren.</w:t>
      </w:r>
    </w:p>
    <w:p w14:paraId="71C02189" w14:textId="77777777" w:rsidR="00DC57C2" w:rsidRPr="00DC57C2" w:rsidRDefault="00DC57C2" w:rsidP="00DC57C2">
      <w:pPr>
        <w:pStyle w:val="Lijstalinea"/>
        <w:spacing w:after="0" w:line="280" w:lineRule="atLeast"/>
        <w:ind w:left="709"/>
        <w:rPr>
          <w:rFonts w:ascii="Arial" w:hAnsi="Arial" w:cs="Arial"/>
          <w:sz w:val="20"/>
          <w:szCs w:val="20"/>
          <w:lang w:val="nl"/>
        </w:rPr>
      </w:pPr>
    </w:p>
    <w:p w14:paraId="72D36E0A" w14:textId="77777777" w:rsidR="00DC57C2" w:rsidRPr="00DC57C2" w:rsidRDefault="00DC57C2" w:rsidP="00DC57C2">
      <w:pPr>
        <w:pStyle w:val="Lijstalinea"/>
        <w:numPr>
          <w:ilvl w:val="1"/>
          <w:numId w:val="4"/>
        </w:numPr>
        <w:spacing w:after="0" w:line="280" w:lineRule="atLeast"/>
        <w:ind w:left="709" w:hanging="709"/>
        <w:rPr>
          <w:rFonts w:ascii="Arial" w:hAnsi="Arial" w:cs="Arial"/>
          <w:sz w:val="20"/>
          <w:szCs w:val="20"/>
          <w:lang w:val="nl"/>
        </w:rPr>
      </w:pPr>
      <w:r w:rsidRPr="00DC57C2">
        <w:rPr>
          <w:rFonts w:ascii="Arial" w:hAnsi="Arial" w:cs="Arial"/>
          <w:sz w:val="20"/>
          <w:szCs w:val="20"/>
          <w:lang w:val="nl"/>
        </w:rPr>
        <w:lastRenderedPageBreak/>
        <w:t>Indien conform het vorige lid gebruik wordt gemaakt van de Wachtkamerovereenkomst, dan wordt een Overeenkomst afgesloten zoals aangehecht aan de aanbestedingsdocumenten, voor de resterende duur van de contractperiode.</w:t>
      </w:r>
    </w:p>
    <w:p w14:paraId="2A62884E" w14:textId="2113F087" w:rsidR="00CB5206" w:rsidRDefault="00CB5206" w:rsidP="000D1D15">
      <w:pPr>
        <w:suppressAutoHyphens/>
        <w:spacing w:line="276" w:lineRule="auto"/>
        <w:ind w:left="567" w:right="-1" w:hanging="567"/>
        <w:rPr>
          <w:lang w:val="nl"/>
        </w:rPr>
      </w:pPr>
    </w:p>
    <w:p w14:paraId="1D785AE1" w14:textId="00BAD816" w:rsidR="00404099" w:rsidRPr="00DB002A" w:rsidRDefault="00404099" w:rsidP="000D1D15">
      <w:pPr>
        <w:tabs>
          <w:tab w:val="left" w:pos="4536"/>
        </w:tabs>
        <w:suppressAutoHyphens/>
        <w:ind w:right="-1"/>
        <w:rPr>
          <w:lang w:val="nl"/>
        </w:rPr>
      </w:pPr>
      <w:r w:rsidRPr="00DB002A">
        <w:rPr>
          <w:lang w:val="nl"/>
        </w:rPr>
        <w:t>Aldus op de laatste van de twee hierna genoemde data overeengekomen en in tweevoud ondertekend,</w:t>
      </w:r>
    </w:p>
    <w:p w14:paraId="2D431BA4" w14:textId="77777777" w:rsidR="00404099" w:rsidRPr="00DB002A" w:rsidRDefault="00404099" w:rsidP="000D1D15">
      <w:pPr>
        <w:tabs>
          <w:tab w:val="left" w:pos="4536"/>
        </w:tabs>
        <w:suppressAutoHyphens/>
        <w:ind w:right="-1"/>
        <w:rPr>
          <w:lang w:val="nl"/>
        </w:rPr>
      </w:pPr>
    </w:p>
    <w:p w14:paraId="02883B5F" w14:textId="77777777" w:rsidR="00404099" w:rsidRPr="00DB002A" w:rsidRDefault="00404099" w:rsidP="000D1D15">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3F5A685B" w14:textId="77777777" w:rsidR="00404099" w:rsidRPr="00DB002A" w:rsidRDefault="00404099" w:rsidP="000D1D15">
      <w:pPr>
        <w:tabs>
          <w:tab w:val="left" w:pos="4536"/>
        </w:tabs>
        <w:suppressAutoHyphens/>
        <w:ind w:right="-1"/>
        <w:rPr>
          <w:lang w:val="nl"/>
        </w:rPr>
      </w:pPr>
    </w:p>
    <w:p w14:paraId="703D4522" w14:textId="152D80D7" w:rsidR="00E24EB0" w:rsidRDefault="00404099" w:rsidP="000D1D15">
      <w:pPr>
        <w:tabs>
          <w:tab w:val="left" w:pos="4536"/>
        </w:tabs>
        <w:suppressAutoHyphens/>
        <w:ind w:right="-1"/>
        <w:rPr>
          <w:lang w:val="nl"/>
        </w:rPr>
      </w:pPr>
      <w:r w:rsidRPr="000D1D15">
        <w:rPr>
          <w:lang w:val="nl"/>
        </w:rPr>
        <w:t xml:space="preserve">GVB </w:t>
      </w:r>
      <w:r w:rsidR="003046A1">
        <w:rPr>
          <w:lang w:val="nl"/>
        </w:rPr>
        <w:t>Holding</w:t>
      </w:r>
      <w:r w:rsidR="000D1D15" w:rsidRPr="000D1D15">
        <w:rPr>
          <w:lang w:val="nl"/>
        </w:rPr>
        <w:t xml:space="preserve"> </w:t>
      </w:r>
      <w:r w:rsidR="003046A1">
        <w:rPr>
          <w:lang w:val="nl"/>
        </w:rPr>
        <w:t>N</w:t>
      </w:r>
      <w:r w:rsidRPr="000D1D15">
        <w:rPr>
          <w:lang w:val="nl"/>
        </w:rPr>
        <w:t xml:space="preserve">.V. </w:t>
      </w:r>
      <w:r w:rsidR="00E24EB0">
        <w:rPr>
          <w:lang w:val="nl"/>
        </w:rPr>
        <w:tab/>
      </w:r>
      <w:r w:rsidR="00E24EB0" w:rsidRPr="000D1D15">
        <w:rPr>
          <w:lang w:val="nl"/>
        </w:rPr>
        <w:t>Opdrachtnemer</w:t>
      </w:r>
    </w:p>
    <w:p w14:paraId="740EB5DA" w14:textId="77777777" w:rsidR="00404099" w:rsidRPr="000D1D15" w:rsidRDefault="00404099" w:rsidP="000D1D15">
      <w:pPr>
        <w:tabs>
          <w:tab w:val="left" w:pos="4536"/>
        </w:tabs>
        <w:suppressAutoHyphens/>
        <w:ind w:right="-1"/>
        <w:rPr>
          <w:lang w:val="nl"/>
        </w:rPr>
      </w:pPr>
      <w:r w:rsidRPr="000D1D15">
        <w:rPr>
          <w:lang w:val="nl"/>
        </w:rPr>
        <w:t>Namens dezen,</w:t>
      </w:r>
      <w:r w:rsidRPr="000D1D15">
        <w:rPr>
          <w:lang w:val="nl"/>
        </w:rPr>
        <w:tab/>
        <w:t>Namens dezen,</w:t>
      </w:r>
    </w:p>
    <w:p w14:paraId="7363602E" w14:textId="77777777" w:rsidR="00404099" w:rsidRPr="000D1D15" w:rsidRDefault="00404099" w:rsidP="000D1D15">
      <w:pPr>
        <w:tabs>
          <w:tab w:val="left" w:pos="4536"/>
        </w:tabs>
        <w:suppressAutoHyphens/>
        <w:ind w:right="-1"/>
        <w:rPr>
          <w:lang w:val="nl"/>
        </w:rPr>
      </w:pPr>
    </w:p>
    <w:p w14:paraId="466DCBCE" w14:textId="77777777" w:rsidR="00404099" w:rsidRPr="000D1D15" w:rsidRDefault="00404099" w:rsidP="000D1D15">
      <w:pPr>
        <w:tabs>
          <w:tab w:val="left" w:pos="4536"/>
        </w:tabs>
        <w:suppressAutoHyphens/>
        <w:ind w:right="-1"/>
        <w:rPr>
          <w:lang w:val="nl"/>
        </w:rPr>
      </w:pPr>
    </w:p>
    <w:p w14:paraId="7D308ADA" w14:textId="06E2A677" w:rsidR="00404099" w:rsidRDefault="00404099" w:rsidP="000D1D15">
      <w:pPr>
        <w:tabs>
          <w:tab w:val="left" w:pos="4536"/>
        </w:tabs>
        <w:suppressAutoHyphens/>
        <w:ind w:right="-1"/>
        <w:rPr>
          <w:lang w:val="nl"/>
        </w:rPr>
      </w:pPr>
    </w:p>
    <w:p w14:paraId="4018D908" w14:textId="77777777" w:rsidR="00545B26" w:rsidRPr="000D1D15" w:rsidRDefault="00545B26" w:rsidP="000D1D15">
      <w:pPr>
        <w:tabs>
          <w:tab w:val="left" w:pos="4536"/>
        </w:tabs>
        <w:suppressAutoHyphens/>
        <w:ind w:right="-1"/>
        <w:rPr>
          <w:lang w:val="nl"/>
        </w:rPr>
      </w:pPr>
    </w:p>
    <w:p w14:paraId="5304A9C4" w14:textId="75673C54" w:rsidR="00545B26" w:rsidRDefault="00545B26" w:rsidP="000D1D15">
      <w:pPr>
        <w:tabs>
          <w:tab w:val="left" w:pos="4536"/>
        </w:tabs>
        <w:suppressAutoHyphens/>
        <w:ind w:right="-1"/>
        <w:rPr>
          <w:rFonts w:cs="Arial"/>
          <w:bCs/>
        </w:rPr>
      </w:pPr>
    </w:p>
    <w:p w14:paraId="4A4BD869" w14:textId="2FE7DBB0" w:rsidR="00404099" w:rsidRPr="000D1D15" w:rsidRDefault="00545B26" w:rsidP="000D1D15">
      <w:pPr>
        <w:tabs>
          <w:tab w:val="left" w:pos="4536"/>
        </w:tabs>
        <w:suppressAutoHyphens/>
        <w:ind w:right="-1"/>
        <w:rPr>
          <w:lang w:val="nl"/>
        </w:rPr>
      </w:pPr>
      <w:r>
        <w:rPr>
          <w:lang w:val="nl"/>
        </w:rPr>
        <w:t xml:space="preserve">C. </w:t>
      </w:r>
      <w:r w:rsidRPr="00307886">
        <w:rPr>
          <w:lang w:val="nl"/>
        </w:rPr>
        <w:t>J.G. Zuiderwijk</w:t>
      </w:r>
      <w:r w:rsidR="00404099" w:rsidRPr="000D1D15">
        <w:rPr>
          <w:lang w:val="nl"/>
        </w:rPr>
        <w:tab/>
        <w:t xml:space="preserve">Naam </w:t>
      </w:r>
    </w:p>
    <w:p w14:paraId="5ABA20DD" w14:textId="77777777" w:rsidR="00404099" w:rsidRPr="000D1D15" w:rsidRDefault="00404099" w:rsidP="000D1D15">
      <w:pPr>
        <w:tabs>
          <w:tab w:val="left" w:pos="4536"/>
        </w:tabs>
        <w:suppressAutoHyphens/>
        <w:ind w:right="-1"/>
        <w:rPr>
          <w:lang w:val="nl"/>
        </w:rPr>
      </w:pPr>
      <w:r w:rsidRPr="000D1D15">
        <w:rPr>
          <w:lang w:val="nl"/>
        </w:rPr>
        <w:t>algemeen directeur</w:t>
      </w:r>
      <w:r w:rsidRPr="000D1D15">
        <w:rPr>
          <w:lang w:val="nl"/>
        </w:rPr>
        <w:tab/>
        <w:t>Functie</w:t>
      </w:r>
    </w:p>
    <w:p w14:paraId="318BADA1" w14:textId="77777777" w:rsidR="00404099" w:rsidRPr="000D1D15" w:rsidRDefault="00404099" w:rsidP="000D1D15">
      <w:pPr>
        <w:tabs>
          <w:tab w:val="left" w:pos="4536"/>
        </w:tabs>
        <w:suppressAutoHyphens/>
        <w:ind w:right="-1"/>
        <w:rPr>
          <w:lang w:val="nl"/>
        </w:rPr>
      </w:pPr>
    </w:p>
    <w:p w14:paraId="5690D02E" w14:textId="77777777" w:rsidR="00404099" w:rsidRPr="00DB002A" w:rsidRDefault="00404099" w:rsidP="000D1D15">
      <w:pPr>
        <w:tabs>
          <w:tab w:val="left" w:pos="4536"/>
        </w:tabs>
        <w:suppressAutoHyphens/>
        <w:ind w:right="-1"/>
        <w:rPr>
          <w:lang w:val="nl"/>
        </w:rPr>
      </w:pPr>
      <w:r w:rsidRPr="000D1D15">
        <w:rPr>
          <w:lang w:val="nl"/>
        </w:rPr>
        <w:t>en</w:t>
      </w:r>
      <w:r w:rsidRPr="00DB002A">
        <w:rPr>
          <w:lang w:val="nl"/>
        </w:rPr>
        <w:t xml:space="preserve"> </w:t>
      </w:r>
      <w:r w:rsidRPr="00DB002A">
        <w:rPr>
          <w:lang w:val="nl"/>
        </w:rPr>
        <w:tab/>
      </w:r>
      <w:r w:rsidRPr="00DB002A">
        <w:rPr>
          <w:lang w:val="nl"/>
        </w:rPr>
        <w:tab/>
      </w:r>
    </w:p>
    <w:p w14:paraId="0C8F549F" w14:textId="77777777" w:rsidR="00404099" w:rsidRPr="00DB002A" w:rsidRDefault="00404099" w:rsidP="000D1D15">
      <w:pPr>
        <w:tabs>
          <w:tab w:val="left" w:pos="4536"/>
        </w:tabs>
        <w:suppressAutoHyphens/>
        <w:ind w:right="-1"/>
        <w:rPr>
          <w:lang w:val="nl"/>
        </w:rPr>
      </w:pPr>
    </w:p>
    <w:p w14:paraId="25FDB17E" w14:textId="77777777" w:rsidR="00404099" w:rsidRPr="00D150FB" w:rsidRDefault="00404099" w:rsidP="000D1D15">
      <w:pPr>
        <w:tabs>
          <w:tab w:val="left" w:pos="4536"/>
        </w:tabs>
        <w:suppressAutoHyphens/>
        <w:ind w:right="-1"/>
        <w:rPr>
          <w:lang w:val="nl"/>
        </w:rPr>
      </w:pPr>
    </w:p>
    <w:p w14:paraId="5B4B6F15" w14:textId="7D051BFA" w:rsidR="00AA723D" w:rsidRDefault="00AA723D">
      <w:pPr>
        <w:spacing w:line="240" w:lineRule="auto"/>
        <w:rPr>
          <w:lang w:val="nl"/>
        </w:rPr>
      </w:pPr>
    </w:p>
    <w:p w14:paraId="0FB472FB" w14:textId="0D5E12C7" w:rsidR="00E24EB0" w:rsidRDefault="00404099" w:rsidP="000D1D15">
      <w:pPr>
        <w:tabs>
          <w:tab w:val="left" w:pos="4536"/>
        </w:tabs>
        <w:suppressAutoHyphens/>
        <w:ind w:right="-1"/>
        <w:rPr>
          <w:lang w:val="nl"/>
        </w:rPr>
      </w:pPr>
      <w:r w:rsidRPr="000D1D15">
        <w:rPr>
          <w:lang w:val="nl"/>
        </w:rPr>
        <w:t xml:space="preserve">GVB </w:t>
      </w:r>
      <w:r w:rsidR="003046A1">
        <w:rPr>
          <w:lang w:val="nl"/>
        </w:rPr>
        <w:t>Infra</w:t>
      </w:r>
      <w:r w:rsidRPr="000D1D15">
        <w:rPr>
          <w:lang w:val="nl"/>
        </w:rPr>
        <w:t xml:space="preserve"> B.V.</w:t>
      </w:r>
    </w:p>
    <w:p w14:paraId="578440A6" w14:textId="77777777" w:rsidR="00404099" w:rsidRPr="000D1D15" w:rsidRDefault="00404099" w:rsidP="000D1D15">
      <w:pPr>
        <w:tabs>
          <w:tab w:val="left" w:pos="4536"/>
        </w:tabs>
        <w:suppressAutoHyphens/>
        <w:ind w:right="-1"/>
        <w:rPr>
          <w:lang w:val="nl"/>
        </w:rPr>
      </w:pPr>
      <w:r w:rsidRPr="000D1D15">
        <w:rPr>
          <w:lang w:val="nl"/>
        </w:rPr>
        <w:t>namens dezen,</w:t>
      </w:r>
      <w:r w:rsidRPr="000D1D15">
        <w:rPr>
          <w:lang w:val="nl"/>
        </w:rPr>
        <w:tab/>
      </w:r>
    </w:p>
    <w:p w14:paraId="07B10E27" w14:textId="77777777" w:rsidR="00404099" w:rsidRPr="000D1D15" w:rsidRDefault="00404099" w:rsidP="000D1D15">
      <w:pPr>
        <w:tabs>
          <w:tab w:val="left" w:pos="4536"/>
        </w:tabs>
        <w:suppressAutoHyphens/>
        <w:ind w:right="-1"/>
        <w:rPr>
          <w:lang w:val="nl"/>
        </w:rPr>
      </w:pPr>
    </w:p>
    <w:p w14:paraId="2E78AC96" w14:textId="77777777" w:rsidR="00404099" w:rsidRPr="000D1D15" w:rsidRDefault="00404099" w:rsidP="000D1D15">
      <w:pPr>
        <w:tabs>
          <w:tab w:val="left" w:pos="4536"/>
        </w:tabs>
        <w:suppressAutoHyphens/>
        <w:ind w:right="-1"/>
        <w:rPr>
          <w:lang w:val="nl"/>
        </w:rPr>
      </w:pPr>
    </w:p>
    <w:p w14:paraId="6681B5BB" w14:textId="77777777" w:rsidR="00404099" w:rsidRPr="000D1D15" w:rsidRDefault="00404099" w:rsidP="000D1D15">
      <w:pPr>
        <w:tabs>
          <w:tab w:val="left" w:pos="4536"/>
        </w:tabs>
        <w:suppressAutoHyphens/>
        <w:ind w:right="-1"/>
        <w:rPr>
          <w:lang w:val="nl"/>
        </w:rPr>
      </w:pPr>
    </w:p>
    <w:p w14:paraId="4C3F54B6" w14:textId="77777777" w:rsidR="00545B26" w:rsidRDefault="00545B26" w:rsidP="000D1D15">
      <w:pPr>
        <w:tabs>
          <w:tab w:val="left" w:pos="4536"/>
        </w:tabs>
        <w:suppressAutoHyphens/>
        <w:ind w:right="-1"/>
        <w:rPr>
          <w:lang w:val="nl"/>
        </w:rPr>
      </w:pPr>
      <w:r w:rsidRPr="00703A3C">
        <w:rPr>
          <w:rFonts w:cs="Arial"/>
          <w:bCs/>
        </w:rPr>
        <w:t xml:space="preserve">ir. M.C.J.M. </w:t>
      </w:r>
      <w:proofErr w:type="spellStart"/>
      <w:r w:rsidRPr="00703A3C">
        <w:rPr>
          <w:rFonts w:cs="Arial"/>
          <w:bCs/>
        </w:rPr>
        <w:t>Lohmeijer</w:t>
      </w:r>
      <w:proofErr w:type="spellEnd"/>
      <w:r>
        <w:rPr>
          <w:lang w:val="nl"/>
        </w:rPr>
        <w:t xml:space="preserve"> </w:t>
      </w:r>
    </w:p>
    <w:bookmarkEnd w:id="1"/>
    <w:p w14:paraId="5D815B93" w14:textId="1FDF65CB" w:rsidR="000D1D15" w:rsidRPr="00DB002A" w:rsidRDefault="00545B26" w:rsidP="000D1D15">
      <w:pPr>
        <w:tabs>
          <w:tab w:val="left" w:pos="4536"/>
        </w:tabs>
        <w:suppressAutoHyphens/>
        <w:ind w:right="-1"/>
        <w:rPr>
          <w:lang w:val="nl"/>
        </w:rPr>
      </w:pPr>
      <w:r>
        <w:rPr>
          <w:lang w:val="nl"/>
        </w:rPr>
        <w:t>Operationeel directeur</w:t>
      </w:r>
    </w:p>
    <w:sectPr w:rsidR="000D1D15" w:rsidRPr="00DB002A" w:rsidSect="0032584D">
      <w:headerReference w:type="even" r:id="rId8"/>
      <w:headerReference w:type="default" r:id="rId9"/>
      <w:footerReference w:type="default" r:id="rId10"/>
      <w:headerReference w:type="first" r:id="rId11"/>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77C1B" w14:textId="77777777" w:rsidR="002D4F95" w:rsidRDefault="002D4F95">
      <w:r>
        <w:separator/>
      </w:r>
    </w:p>
  </w:endnote>
  <w:endnote w:type="continuationSeparator" w:id="0">
    <w:p w14:paraId="2C736016" w14:textId="77777777" w:rsidR="002D4F95" w:rsidRDefault="002D4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EEE91" w14:textId="727ED26B" w:rsidR="002D4F95" w:rsidRDefault="002D4F95" w:rsidP="00C95BFB">
    <w:pPr>
      <w:pStyle w:val="Voettekst"/>
      <w:tabs>
        <w:tab w:val="center" w:pos="4680"/>
        <w:tab w:val="left" w:pos="6808"/>
      </w:tabs>
    </w:pPr>
    <w:bookmarkStart w:id="9" w:name="Status"/>
    <w:r w:rsidRPr="00C95BFB">
      <w:rPr>
        <w:rFonts w:ascii="Arial" w:hAnsi="Arial" w:cs="Arial"/>
        <w:sz w:val="16"/>
        <w:szCs w:val="16"/>
      </w:rPr>
      <w:t xml:space="preserve">Paraaf GVB: </w:t>
    </w:r>
    <w:r w:rsidRPr="00C95BFB">
      <w:rPr>
        <w:rFonts w:ascii="Arial" w:hAnsi="Arial" w:cs="Arial"/>
        <w:sz w:val="16"/>
        <w:szCs w:val="16"/>
      </w:rPr>
      <w:tab/>
    </w:r>
    <w:r w:rsidRPr="00C95BFB">
      <w:rPr>
        <w:rFonts w:ascii="Arial" w:hAnsi="Arial" w:cs="Arial"/>
        <w:sz w:val="16"/>
        <w:szCs w:val="16"/>
      </w:rPr>
      <w:tab/>
    </w:r>
    <w:r w:rsidRPr="00C95BFB">
      <w:rPr>
        <w:rFonts w:ascii="Arial" w:hAnsi="Arial" w:cs="Arial"/>
        <w:sz w:val="16"/>
        <w:szCs w:val="16"/>
      </w:rPr>
      <w:tab/>
    </w:r>
    <w:r w:rsidRPr="00C95BFB">
      <w:rPr>
        <w:rFonts w:ascii="Arial" w:hAnsi="Arial" w:cs="Arial"/>
        <w:sz w:val="16"/>
        <w:szCs w:val="16"/>
      </w:rPr>
      <w:tab/>
      <w:t xml:space="preserve">Paraaf </w:t>
    </w:r>
    <w:r w:rsidR="000D4AB5">
      <w:rPr>
        <w:rFonts w:ascii="Arial" w:hAnsi="Arial" w:cs="Arial"/>
        <w:sz w:val="16"/>
        <w:szCs w:val="16"/>
      </w:rPr>
      <w:t>Aanbiede</w:t>
    </w:r>
    <w:r w:rsidRPr="00C95BFB">
      <w:rPr>
        <w:rFonts w:ascii="Arial" w:hAnsi="Arial" w:cs="Arial"/>
        <w:sz w:val="16"/>
        <w:szCs w:val="16"/>
      </w:rPr>
      <w:t>r</w:t>
    </w:r>
    <w:r>
      <w:rPr>
        <w:rFonts w:asciiTheme="minorHAnsi" w:hAnsiTheme="minorHAnsi"/>
      </w:rPr>
      <w:t>:</w:t>
    </w:r>
  </w:p>
  <w:p w14:paraId="344A0993" w14:textId="23F6AEF6" w:rsidR="002D4F95" w:rsidRPr="00C95BFB" w:rsidRDefault="002D4F95" w:rsidP="008F2C2D">
    <w:pPr>
      <w:pStyle w:val="Voettekst"/>
      <w:rPr>
        <w:rFonts w:ascii="Arial" w:hAnsi="Arial" w:cs="Arial"/>
        <w:sz w:val="16"/>
        <w:szCs w:val="16"/>
      </w:rPr>
    </w:pPr>
    <w:r w:rsidRPr="00513869">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513869">
      <w:rPr>
        <w:rFonts w:ascii="Arial" w:hAnsi="Arial" w:cs="Arial"/>
        <w:sz w:val="16"/>
        <w:szCs w:val="16"/>
      </w:rPr>
      <w:t xml:space="preserve">Pagina </w:t>
    </w:r>
    <w:r w:rsidRPr="00513869">
      <w:rPr>
        <w:rFonts w:ascii="Arial" w:hAnsi="Arial" w:cs="Arial"/>
        <w:sz w:val="16"/>
        <w:szCs w:val="16"/>
      </w:rPr>
      <w:fldChar w:fldCharType="begin"/>
    </w:r>
    <w:r w:rsidRPr="00513869">
      <w:rPr>
        <w:rFonts w:ascii="Arial" w:hAnsi="Arial" w:cs="Arial"/>
        <w:sz w:val="16"/>
        <w:szCs w:val="16"/>
      </w:rPr>
      <w:instrText xml:space="preserve"> PAGE  \* MERGEFORMAT </w:instrText>
    </w:r>
    <w:r w:rsidRPr="00513869">
      <w:rPr>
        <w:rFonts w:ascii="Arial" w:hAnsi="Arial" w:cs="Arial"/>
        <w:sz w:val="16"/>
        <w:szCs w:val="16"/>
      </w:rPr>
      <w:fldChar w:fldCharType="separate"/>
    </w:r>
    <w:r>
      <w:rPr>
        <w:rFonts w:ascii="Arial" w:hAnsi="Arial" w:cs="Arial"/>
        <w:sz w:val="16"/>
        <w:szCs w:val="16"/>
      </w:rPr>
      <w:t>2</w:t>
    </w:r>
    <w:r w:rsidRPr="00513869">
      <w:rPr>
        <w:rFonts w:ascii="Arial" w:hAnsi="Arial" w:cs="Arial"/>
        <w:sz w:val="16"/>
        <w:szCs w:val="16"/>
      </w:rPr>
      <w:fldChar w:fldCharType="end"/>
    </w:r>
    <w:r w:rsidRPr="00513869">
      <w:rPr>
        <w:rFonts w:ascii="Arial" w:hAnsi="Arial" w:cs="Arial"/>
        <w:sz w:val="16"/>
        <w:szCs w:val="16"/>
      </w:rPr>
      <w:t xml:space="preserve"> van </w:t>
    </w:r>
    <w:r w:rsidRPr="00513869">
      <w:rPr>
        <w:rFonts w:ascii="Arial" w:hAnsi="Arial" w:cs="Arial"/>
        <w:sz w:val="16"/>
        <w:szCs w:val="16"/>
      </w:rPr>
      <w:fldChar w:fldCharType="begin"/>
    </w:r>
    <w:r w:rsidRPr="00513869">
      <w:rPr>
        <w:rFonts w:ascii="Arial" w:hAnsi="Arial" w:cs="Arial"/>
        <w:sz w:val="16"/>
        <w:szCs w:val="16"/>
      </w:rPr>
      <w:instrText xml:space="preserve"> NUMPAGES  \* MERGEFORMAT </w:instrText>
    </w:r>
    <w:r w:rsidRPr="00513869">
      <w:rPr>
        <w:rFonts w:ascii="Arial" w:hAnsi="Arial" w:cs="Arial"/>
        <w:sz w:val="16"/>
        <w:szCs w:val="16"/>
      </w:rPr>
      <w:fldChar w:fldCharType="separate"/>
    </w:r>
    <w:r>
      <w:rPr>
        <w:rFonts w:ascii="Arial" w:hAnsi="Arial" w:cs="Arial"/>
        <w:sz w:val="16"/>
        <w:szCs w:val="16"/>
      </w:rPr>
      <w:t>47</w:t>
    </w:r>
    <w:r w:rsidRPr="00513869">
      <w:rPr>
        <w:rFonts w:ascii="Arial" w:hAnsi="Arial" w:cs="Arial"/>
        <w:sz w:val="16"/>
        <w:szCs w:val="16"/>
      </w:rPr>
      <w:fldChar w:fldCharType="end"/>
    </w:r>
    <w:bookmarkEnd w:id="9"/>
    <w:r>
      <w:tab/>
    </w:r>
  </w:p>
  <w:p w14:paraId="175E111D" w14:textId="77777777" w:rsidR="002D4F95" w:rsidRDefault="002D4F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DC9FD5" w14:textId="77777777" w:rsidR="002D4F95" w:rsidRDefault="002D4F95">
      <w:r>
        <w:separator/>
      </w:r>
    </w:p>
  </w:footnote>
  <w:footnote w:type="continuationSeparator" w:id="0">
    <w:p w14:paraId="6A2D8C50" w14:textId="77777777" w:rsidR="002D4F95" w:rsidRDefault="002D4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D6FF0" w14:textId="77777777" w:rsidR="002D4F95" w:rsidRDefault="00783E4D">
    <w:pPr>
      <w:pStyle w:val="Koptekst"/>
    </w:pPr>
    <w:r>
      <w:pict w14:anchorId="1F1EF0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298C02C3" w14:textId="77777777" w:rsidR="002D4F95" w:rsidRDefault="002D4F95"/>
  <w:p w14:paraId="7B52ABA2" w14:textId="77777777" w:rsidR="002D4F95" w:rsidRDefault="002D4F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2E3EA" w14:textId="12D68368" w:rsidR="00327FB9" w:rsidRPr="00DB002A" w:rsidRDefault="002D4F95" w:rsidP="00327FB9">
    <w:pPr>
      <w:tabs>
        <w:tab w:val="left" w:pos="480"/>
        <w:tab w:val="left" w:pos="600"/>
        <w:tab w:val="left" w:pos="960"/>
        <w:tab w:val="left" w:pos="2040"/>
        <w:tab w:val="left" w:pos="4320"/>
        <w:tab w:val="left" w:pos="6480"/>
      </w:tabs>
      <w:suppressAutoHyphens/>
      <w:rPr>
        <w:sz w:val="24"/>
        <w:szCs w:val="24"/>
        <w:lang w:val="nl"/>
      </w:rPr>
    </w:pPr>
    <w:r w:rsidRPr="00D87F3E">
      <w:rPr>
        <w:b/>
        <w:noProof/>
        <w:color w:val="0070C0"/>
        <w:sz w:val="24"/>
        <w:szCs w:val="24"/>
      </w:rPr>
      <w:drawing>
        <wp:anchor distT="0" distB="0" distL="114300" distR="114300" simplePos="0" relativeHeight="251657728" behindDoc="1" locked="0" layoutInCell="0" allowOverlap="1" wp14:anchorId="00FE4CAE" wp14:editId="561E7938">
          <wp:simplePos x="0" y="0"/>
          <wp:positionH relativeFrom="page">
            <wp:posOffset>197485</wp:posOffset>
          </wp:positionH>
          <wp:positionV relativeFrom="page">
            <wp:align>top</wp:align>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783E4D">
      <w:rPr>
        <w:b/>
        <w:noProof/>
        <w:color w:val="0070C0"/>
        <w:sz w:val="24"/>
        <w:szCs w:val="24"/>
      </w:rPr>
      <w:t>Bovenleidingmaterialen</w:t>
    </w:r>
  </w:p>
  <w:p w14:paraId="6F794DC8" w14:textId="11BE4E5E" w:rsidR="002D4F95" w:rsidRPr="00D87F3E" w:rsidRDefault="002D4F95" w:rsidP="00B3538E">
    <w:pPr>
      <w:tabs>
        <w:tab w:val="left" w:pos="5430"/>
        <w:tab w:val="left" w:pos="5985"/>
      </w:tabs>
      <w:rPr>
        <w:b/>
        <w:sz w:val="24"/>
        <w:szCs w:val="24"/>
      </w:rPr>
    </w:pPr>
    <w:r w:rsidRPr="00D87F3E">
      <w:rPr>
        <w:b/>
        <w:sz w:val="24"/>
        <w:szCs w:val="24"/>
      </w:rPr>
      <w:tab/>
    </w:r>
    <w:r w:rsidRPr="00D87F3E">
      <w:rPr>
        <w:b/>
        <w:sz w:val="24"/>
        <w:szCs w:val="24"/>
      </w:rPr>
      <w:tab/>
    </w:r>
  </w:p>
  <w:p w14:paraId="1BA9E174" w14:textId="77777777" w:rsidR="002D4F95" w:rsidRDefault="002D4F95"/>
  <w:p w14:paraId="5F3AD2EA" w14:textId="77777777" w:rsidR="002D4F95" w:rsidRDefault="002D4F9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DB462" w14:textId="77777777" w:rsidR="002D4F95" w:rsidRDefault="002D4F95">
    <w:pPr>
      <w:pStyle w:val="Koptekst"/>
      <w:spacing w:line="280" w:lineRule="atLeast"/>
    </w:pPr>
    <w:r>
      <w:drawing>
        <wp:anchor distT="0" distB="0" distL="114300" distR="114300" simplePos="0" relativeHeight="251656704" behindDoc="1" locked="1" layoutInCell="0" allowOverlap="1" wp14:anchorId="718C80F2" wp14:editId="363BC491">
          <wp:simplePos x="0" y="0"/>
          <wp:positionH relativeFrom="page">
            <wp:posOffset>0</wp:posOffset>
          </wp:positionH>
          <wp:positionV relativeFrom="page">
            <wp:posOffset>0</wp:posOffset>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240959"/>
    <w:multiLevelType w:val="hybridMultilevel"/>
    <w:tmpl w:val="ACC0E994"/>
    <w:lvl w:ilvl="0" w:tplc="04130019">
      <w:start w:val="1"/>
      <w:numFmt w:val="lowerLetter"/>
      <w:lvlText w:val="%1."/>
      <w:lvlJc w:val="left"/>
      <w:pPr>
        <w:ind w:left="1571" w:hanging="360"/>
      </w:pPr>
    </w:lvl>
    <w:lvl w:ilvl="1" w:tplc="04130013">
      <w:start w:val="1"/>
      <w:numFmt w:val="upperRoman"/>
      <w:lvlText w:val="%2."/>
      <w:lvlJc w:val="righ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 w15:restartNumberingAfterBreak="0">
    <w:nsid w:val="0B1B377B"/>
    <w:multiLevelType w:val="hybridMultilevel"/>
    <w:tmpl w:val="5B0EB0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6A1145"/>
    <w:multiLevelType w:val="hybridMultilevel"/>
    <w:tmpl w:val="D138D9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25445056"/>
    <w:multiLevelType w:val="multilevel"/>
    <w:tmpl w:val="2346BEBC"/>
    <w:lvl w:ilvl="0">
      <w:start w:val="1"/>
      <w:numFmt w:val="decimal"/>
      <w:pStyle w:val="OpmaakprofielKop1TimesNewRoman1"/>
      <w:lvlText w:val="Hoofdstuk %1."/>
      <w:lvlJc w:val="left"/>
      <w:pPr>
        <w:tabs>
          <w:tab w:val="num" w:pos="2520"/>
        </w:tabs>
        <w:ind w:left="0" w:firstLine="0"/>
      </w:pPr>
      <w:rPr>
        <w:rFonts w:hint="default"/>
      </w:rPr>
    </w:lvl>
    <w:lvl w:ilvl="1">
      <w:start w:val="1"/>
      <w:numFmt w:val="decimal"/>
      <w:pStyle w:val="OpmaakprofielKop2Links0cmVoor18ptNa12pt"/>
      <w:lvlText w:val="%1.%2"/>
      <w:lvlJc w:val="left"/>
      <w:pPr>
        <w:tabs>
          <w:tab w:val="num" w:pos="0"/>
        </w:tabs>
        <w:ind w:left="0" w:firstLine="0"/>
      </w:pPr>
      <w:rPr>
        <w:rFonts w:hint="default"/>
        <w:b w:val="0"/>
        <w:i/>
        <w:sz w:val="24"/>
        <w:szCs w:val="24"/>
      </w:rPr>
    </w:lvl>
    <w:lvl w:ilvl="2">
      <w:start w:val="1"/>
      <w:numFmt w:val="decimal"/>
      <w:pStyle w:val="Opmaakprofiel2"/>
      <w:lvlText w:val="%1.%2.%3"/>
      <w:lvlJc w:val="left"/>
      <w:pPr>
        <w:tabs>
          <w:tab w:val="num" w:pos="288"/>
        </w:tabs>
        <w:ind w:left="1139" w:hanging="851"/>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right"/>
      <w:pPr>
        <w:tabs>
          <w:tab w:val="num" w:pos="864"/>
        </w:tabs>
        <w:ind w:left="864" w:hanging="144"/>
      </w:pPr>
      <w:rPr>
        <w:rFonts w:hint="default"/>
      </w:rPr>
    </w:lvl>
    <w:lvl w:ilvl="4">
      <w:start w:val="1"/>
      <w:numFmt w:val="none"/>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27C435AA"/>
    <w:multiLevelType w:val="hybridMultilevel"/>
    <w:tmpl w:val="DAD84E4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31D035CB"/>
    <w:multiLevelType w:val="hybridMultilevel"/>
    <w:tmpl w:val="BD76ED7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37AF7D40"/>
    <w:multiLevelType w:val="multilevel"/>
    <w:tmpl w:val="1610C110"/>
    <w:lvl w:ilvl="0">
      <w:start w:val="1"/>
      <w:numFmt w:val="decimal"/>
      <w:lvlText w:val="Artkel %1."/>
      <w:lvlJc w:val="left"/>
      <w:pPr>
        <w:ind w:left="360" w:hanging="360"/>
      </w:pPr>
      <w:rPr>
        <w:rFonts w:hint="default"/>
        <w:b/>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4CA358D6"/>
    <w:multiLevelType w:val="hybridMultilevel"/>
    <w:tmpl w:val="B71429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DDB0DEB"/>
    <w:multiLevelType w:val="hybridMultilevel"/>
    <w:tmpl w:val="5B0EB0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10"/>
  </w:num>
  <w:num w:numId="4">
    <w:abstractNumId w:val="9"/>
  </w:num>
  <w:num w:numId="5">
    <w:abstractNumId w:val="2"/>
  </w:num>
  <w:num w:numId="6">
    <w:abstractNumId w:val="11"/>
  </w:num>
  <w:num w:numId="7">
    <w:abstractNumId w:val="7"/>
  </w:num>
  <w:num w:numId="8">
    <w:abstractNumId w:val="6"/>
  </w:num>
  <w:num w:numId="9">
    <w:abstractNumId w:val="5"/>
  </w:num>
  <w:num w:numId="10">
    <w:abstractNumId w:val="8"/>
  </w:num>
  <w:num w:numId="11">
    <w:abstractNumId w:val="12"/>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10"/>
  </w:num>
  <w:num w:numId="44">
    <w:abstractNumId w:val="10"/>
  </w:num>
  <w:num w:numId="45">
    <w:abstractNumId w:val="4"/>
  </w:num>
  <w:num w:numId="46">
    <w:abstractNumId w:val="10"/>
  </w:num>
  <w:num w:numId="47">
    <w:abstractNumId w:val="3"/>
  </w:num>
  <w:num w:numId="48">
    <w:abstractNumId w:val="10"/>
  </w:num>
  <w:num w:numId="4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3DC"/>
    <w:rsid w:val="0001115B"/>
    <w:rsid w:val="00015A74"/>
    <w:rsid w:val="00021D44"/>
    <w:rsid w:val="0003775F"/>
    <w:rsid w:val="0004547A"/>
    <w:rsid w:val="0005022A"/>
    <w:rsid w:val="00050CF5"/>
    <w:rsid w:val="00076A46"/>
    <w:rsid w:val="00082BB8"/>
    <w:rsid w:val="00084D4D"/>
    <w:rsid w:val="00092CC0"/>
    <w:rsid w:val="000A3007"/>
    <w:rsid w:val="000A3701"/>
    <w:rsid w:val="000D1D15"/>
    <w:rsid w:val="000D20C6"/>
    <w:rsid w:val="000D4AB5"/>
    <w:rsid w:val="000D61E3"/>
    <w:rsid w:val="000E0F72"/>
    <w:rsid w:val="000F11BA"/>
    <w:rsid w:val="00101C22"/>
    <w:rsid w:val="00101FBB"/>
    <w:rsid w:val="00113252"/>
    <w:rsid w:val="00113BF0"/>
    <w:rsid w:val="001173FD"/>
    <w:rsid w:val="001201CE"/>
    <w:rsid w:val="001248CF"/>
    <w:rsid w:val="001361F1"/>
    <w:rsid w:val="001436BD"/>
    <w:rsid w:val="00161BA8"/>
    <w:rsid w:val="00162202"/>
    <w:rsid w:val="00176DA1"/>
    <w:rsid w:val="00180BD5"/>
    <w:rsid w:val="00187045"/>
    <w:rsid w:val="00191B6C"/>
    <w:rsid w:val="00191C45"/>
    <w:rsid w:val="001939BB"/>
    <w:rsid w:val="001A1B69"/>
    <w:rsid w:val="001B22E0"/>
    <w:rsid w:val="001B6B43"/>
    <w:rsid w:val="001C4914"/>
    <w:rsid w:val="001D2BD6"/>
    <w:rsid w:val="001E2A46"/>
    <w:rsid w:val="001F0A72"/>
    <w:rsid w:val="001F15AB"/>
    <w:rsid w:val="001F48F5"/>
    <w:rsid w:val="001F5B0B"/>
    <w:rsid w:val="0020063E"/>
    <w:rsid w:val="0020366C"/>
    <w:rsid w:val="00204F1C"/>
    <w:rsid w:val="002078FE"/>
    <w:rsid w:val="00212A8B"/>
    <w:rsid w:val="00225F34"/>
    <w:rsid w:val="00237C52"/>
    <w:rsid w:val="0024718E"/>
    <w:rsid w:val="0025187C"/>
    <w:rsid w:val="0025398C"/>
    <w:rsid w:val="0026182E"/>
    <w:rsid w:val="00264005"/>
    <w:rsid w:val="002647AB"/>
    <w:rsid w:val="0026688B"/>
    <w:rsid w:val="00286085"/>
    <w:rsid w:val="002A56B2"/>
    <w:rsid w:val="002C2A4C"/>
    <w:rsid w:val="002D4F95"/>
    <w:rsid w:val="002D711E"/>
    <w:rsid w:val="002D71AC"/>
    <w:rsid w:val="002E3F89"/>
    <w:rsid w:val="002F7C45"/>
    <w:rsid w:val="0030069E"/>
    <w:rsid w:val="00303323"/>
    <w:rsid w:val="003046A1"/>
    <w:rsid w:val="00306B22"/>
    <w:rsid w:val="003074D9"/>
    <w:rsid w:val="00316E3B"/>
    <w:rsid w:val="00322B0E"/>
    <w:rsid w:val="0032584D"/>
    <w:rsid w:val="0032740E"/>
    <w:rsid w:val="00327FB9"/>
    <w:rsid w:val="00330EC1"/>
    <w:rsid w:val="0033553E"/>
    <w:rsid w:val="003403EF"/>
    <w:rsid w:val="00340577"/>
    <w:rsid w:val="00341DD3"/>
    <w:rsid w:val="003468D6"/>
    <w:rsid w:val="003554D3"/>
    <w:rsid w:val="00360E5F"/>
    <w:rsid w:val="003618FD"/>
    <w:rsid w:val="00376947"/>
    <w:rsid w:val="003B0CA5"/>
    <w:rsid w:val="003C0ADC"/>
    <w:rsid w:val="003C5B30"/>
    <w:rsid w:val="003E30DF"/>
    <w:rsid w:val="003F2398"/>
    <w:rsid w:val="003F40CC"/>
    <w:rsid w:val="003F4DEB"/>
    <w:rsid w:val="00404099"/>
    <w:rsid w:val="00410FB5"/>
    <w:rsid w:val="0043168D"/>
    <w:rsid w:val="004375DF"/>
    <w:rsid w:val="00451D38"/>
    <w:rsid w:val="0045618C"/>
    <w:rsid w:val="00457F0D"/>
    <w:rsid w:val="0046234F"/>
    <w:rsid w:val="00462835"/>
    <w:rsid w:val="00465FAF"/>
    <w:rsid w:val="00470A9F"/>
    <w:rsid w:val="00482431"/>
    <w:rsid w:val="00486A6B"/>
    <w:rsid w:val="004B3518"/>
    <w:rsid w:val="004B4940"/>
    <w:rsid w:val="004C1AD7"/>
    <w:rsid w:val="004C2234"/>
    <w:rsid w:val="004D41C6"/>
    <w:rsid w:val="004D442C"/>
    <w:rsid w:val="004D7923"/>
    <w:rsid w:val="004E06DD"/>
    <w:rsid w:val="004E122C"/>
    <w:rsid w:val="005004D7"/>
    <w:rsid w:val="00500F21"/>
    <w:rsid w:val="00501F23"/>
    <w:rsid w:val="00513869"/>
    <w:rsid w:val="00515176"/>
    <w:rsid w:val="005171BA"/>
    <w:rsid w:val="0052002D"/>
    <w:rsid w:val="005303AA"/>
    <w:rsid w:val="00545B26"/>
    <w:rsid w:val="00547EF7"/>
    <w:rsid w:val="00563229"/>
    <w:rsid w:val="005668DA"/>
    <w:rsid w:val="0058024B"/>
    <w:rsid w:val="00580D2F"/>
    <w:rsid w:val="005A0F4C"/>
    <w:rsid w:val="005B4BBC"/>
    <w:rsid w:val="005B5C91"/>
    <w:rsid w:val="005C0EB7"/>
    <w:rsid w:val="005C7B3D"/>
    <w:rsid w:val="005C7BC5"/>
    <w:rsid w:val="005D6418"/>
    <w:rsid w:val="005E5499"/>
    <w:rsid w:val="005F03F1"/>
    <w:rsid w:val="005F4C37"/>
    <w:rsid w:val="00612DBA"/>
    <w:rsid w:val="00613D1F"/>
    <w:rsid w:val="00613DFF"/>
    <w:rsid w:val="00620D90"/>
    <w:rsid w:val="00620FFA"/>
    <w:rsid w:val="0062780F"/>
    <w:rsid w:val="00635AB7"/>
    <w:rsid w:val="00641DAB"/>
    <w:rsid w:val="006559DF"/>
    <w:rsid w:val="006606D9"/>
    <w:rsid w:val="00673838"/>
    <w:rsid w:val="0068071C"/>
    <w:rsid w:val="00687E6C"/>
    <w:rsid w:val="006914A6"/>
    <w:rsid w:val="00692591"/>
    <w:rsid w:val="006970BD"/>
    <w:rsid w:val="00697B48"/>
    <w:rsid w:val="006A1856"/>
    <w:rsid w:val="006A2352"/>
    <w:rsid w:val="006A2877"/>
    <w:rsid w:val="006B7AB2"/>
    <w:rsid w:val="006D26C5"/>
    <w:rsid w:val="006E194E"/>
    <w:rsid w:val="006E4067"/>
    <w:rsid w:val="006F33BE"/>
    <w:rsid w:val="006F75F4"/>
    <w:rsid w:val="006F7AA2"/>
    <w:rsid w:val="00701CC6"/>
    <w:rsid w:val="0070290A"/>
    <w:rsid w:val="00702C81"/>
    <w:rsid w:val="00703A3C"/>
    <w:rsid w:val="007046DF"/>
    <w:rsid w:val="00714490"/>
    <w:rsid w:val="00715477"/>
    <w:rsid w:val="00720E14"/>
    <w:rsid w:val="0072743B"/>
    <w:rsid w:val="0073498B"/>
    <w:rsid w:val="00743043"/>
    <w:rsid w:val="00763FE0"/>
    <w:rsid w:val="00783E4D"/>
    <w:rsid w:val="007865BC"/>
    <w:rsid w:val="007918E3"/>
    <w:rsid w:val="007A6CA5"/>
    <w:rsid w:val="007C0675"/>
    <w:rsid w:val="007C21FB"/>
    <w:rsid w:val="007D02A9"/>
    <w:rsid w:val="007D6F03"/>
    <w:rsid w:val="007E4FD0"/>
    <w:rsid w:val="007F0806"/>
    <w:rsid w:val="007F1949"/>
    <w:rsid w:val="00831AD2"/>
    <w:rsid w:val="008321ED"/>
    <w:rsid w:val="00854060"/>
    <w:rsid w:val="008564EE"/>
    <w:rsid w:val="00863AAD"/>
    <w:rsid w:val="00866521"/>
    <w:rsid w:val="008712F9"/>
    <w:rsid w:val="00876AAD"/>
    <w:rsid w:val="008A16EE"/>
    <w:rsid w:val="008A3A02"/>
    <w:rsid w:val="008C18EE"/>
    <w:rsid w:val="008C2AD9"/>
    <w:rsid w:val="008D7937"/>
    <w:rsid w:val="008F2C2D"/>
    <w:rsid w:val="00902095"/>
    <w:rsid w:val="0090540B"/>
    <w:rsid w:val="00907A9C"/>
    <w:rsid w:val="00917C3B"/>
    <w:rsid w:val="00921EE4"/>
    <w:rsid w:val="009347BF"/>
    <w:rsid w:val="00951875"/>
    <w:rsid w:val="0096035E"/>
    <w:rsid w:val="009674E9"/>
    <w:rsid w:val="00971AA7"/>
    <w:rsid w:val="009752FE"/>
    <w:rsid w:val="00985940"/>
    <w:rsid w:val="009910C3"/>
    <w:rsid w:val="00992F9A"/>
    <w:rsid w:val="009A0142"/>
    <w:rsid w:val="009B72D8"/>
    <w:rsid w:val="009D1847"/>
    <w:rsid w:val="009F2D28"/>
    <w:rsid w:val="00A04AA4"/>
    <w:rsid w:val="00A2011E"/>
    <w:rsid w:val="00A23B44"/>
    <w:rsid w:val="00A41E15"/>
    <w:rsid w:val="00A43786"/>
    <w:rsid w:val="00A439B4"/>
    <w:rsid w:val="00A4590A"/>
    <w:rsid w:val="00A7141D"/>
    <w:rsid w:val="00A76870"/>
    <w:rsid w:val="00A9268C"/>
    <w:rsid w:val="00A93359"/>
    <w:rsid w:val="00AA723D"/>
    <w:rsid w:val="00AB07BC"/>
    <w:rsid w:val="00AB1E66"/>
    <w:rsid w:val="00AB3F00"/>
    <w:rsid w:val="00AB415C"/>
    <w:rsid w:val="00AB74E9"/>
    <w:rsid w:val="00AC25CB"/>
    <w:rsid w:val="00AC28F7"/>
    <w:rsid w:val="00AC4BD6"/>
    <w:rsid w:val="00AC6F9F"/>
    <w:rsid w:val="00AF09C2"/>
    <w:rsid w:val="00AF4024"/>
    <w:rsid w:val="00B00091"/>
    <w:rsid w:val="00B024C0"/>
    <w:rsid w:val="00B17DC7"/>
    <w:rsid w:val="00B244E5"/>
    <w:rsid w:val="00B341D0"/>
    <w:rsid w:val="00B3538E"/>
    <w:rsid w:val="00B359F7"/>
    <w:rsid w:val="00B459B4"/>
    <w:rsid w:val="00B50504"/>
    <w:rsid w:val="00B52AE4"/>
    <w:rsid w:val="00B57CC9"/>
    <w:rsid w:val="00B6615F"/>
    <w:rsid w:val="00BA0DCB"/>
    <w:rsid w:val="00BB0E95"/>
    <w:rsid w:val="00BB3135"/>
    <w:rsid w:val="00BB6ABE"/>
    <w:rsid w:val="00BC6033"/>
    <w:rsid w:val="00BD2569"/>
    <w:rsid w:val="00BD7BDA"/>
    <w:rsid w:val="00BE5245"/>
    <w:rsid w:val="00BE657F"/>
    <w:rsid w:val="00BF0A5D"/>
    <w:rsid w:val="00BF6B85"/>
    <w:rsid w:val="00C11CD5"/>
    <w:rsid w:val="00C136ED"/>
    <w:rsid w:val="00C15E50"/>
    <w:rsid w:val="00C3387C"/>
    <w:rsid w:val="00C45A69"/>
    <w:rsid w:val="00C516FA"/>
    <w:rsid w:val="00C61C65"/>
    <w:rsid w:val="00C6457F"/>
    <w:rsid w:val="00C840B4"/>
    <w:rsid w:val="00C95BFB"/>
    <w:rsid w:val="00CA22E1"/>
    <w:rsid w:val="00CB5206"/>
    <w:rsid w:val="00CB5BA5"/>
    <w:rsid w:val="00CC39EB"/>
    <w:rsid w:val="00CC7585"/>
    <w:rsid w:val="00CF5A22"/>
    <w:rsid w:val="00CF7DD8"/>
    <w:rsid w:val="00D12B43"/>
    <w:rsid w:val="00D2051B"/>
    <w:rsid w:val="00D274E0"/>
    <w:rsid w:val="00D362B2"/>
    <w:rsid w:val="00D36C67"/>
    <w:rsid w:val="00D40BE1"/>
    <w:rsid w:val="00D57B2F"/>
    <w:rsid w:val="00D62A13"/>
    <w:rsid w:val="00D822D2"/>
    <w:rsid w:val="00D84672"/>
    <w:rsid w:val="00D85F4A"/>
    <w:rsid w:val="00D87F3E"/>
    <w:rsid w:val="00DB360A"/>
    <w:rsid w:val="00DB43D6"/>
    <w:rsid w:val="00DC57C2"/>
    <w:rsid w:val="00DD1446"/>
    <w:rsid w:val="00DF0E34"/>
    <w:rsid w:val="00DF2428"/>
    <w:rsid w:val="00E24EB0"/>
    <w:rsid w:val="00E428B4"/>
    <w:rsid w:val="00E511EE"/>
    <w:rsid w:val="00E6130F"/>
    <w:rsid w:val="00E64C93"/>
    <w:rsid w:val="00E65F48"/>
    <w:rsid w:val="00E7005D"/>
    <w:rsid w:val="00E805C9"/>
    <w:rsid w:val="00E946D8"/>
    <w:rsid w:val="00E947C7"/>
    <w:rsid w:val="00E9757C"/>
    <w:rsid w:val="00EA2C04"/>
    <w:rsid w:val="00EA3CB7"/>
    <w:rsid w:val="00EB0783"/>
    <w:rsid w:val="00EB264B"/>
    <w:rsid w:val="00EC1D04"/>
    <w:rsid w:val="00ED5C32"/>
    <w:rsid w:val="00EE197D"/>
    <w:rsid w:val="00EF18E0"/>
    <w:rsid w:val="00EF21E7"/>
    <w:rsid w:val="00F01D18"/>
    <w:rsid w:val="00F125EE"/>
    <w:rsid w:val="00F20DD0"/>
    <w:rsid w:val="00F21013"/>
    <w:rsid w:val="00F677E2"/>
    <w:rsid w:val="00F756E2"/>
    <w:rsid w:val="00F81627"/>
    <w:rsid w:val="00FA30EB"/>
    <w:rsid w:val="00FB0EAF"/>
    <w:rsid w:val="00FB3941"/>
    <w:rsid w:val="00FC1168"/>
    <w:rsid w:val="00FC2263"/>
    <w:rsid w:val="00FC75C4"/>
    <w:rsid w:val="00FD0FBB"/>
    <w:rsid w:val="00FD34E8"/>
    <w:rsid w:val="00FE3A16"/>
    <w:rsid w:val="00FF2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05E1193B"/>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uiPriority w:val="9"/>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ind w:left="851" w:hanging="851"/>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0D20C6"/>
    <w:pPr>
      <w:tabs>
        <w:tab w:val="left" w:pos="567"/>
        <w:tab w:val="right" w:leader="dot" w:pos="8902"/>
      </w:tabs>
      <w:spacing w:before="12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uiPriority w:val="99"/>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021D44"/>
    <w:rPr>
      <w:rFonts w:ascii="Arial" w:hAnsi="Arial"/>
      <w:color w:val="0563C1" w:themeColor="hyperlink"/>
      <w:sz w:val="16"/>
      <w:u w:val="single"/>
    </w:rPr>
  </w:style>
  <w:style w:type="paragraph" w:styleId="Tekstopmerking">
    <w:name w:val="annotation text"/>
    <w:basedOn w:val="Standaard"/>
    <w:link w:val="TekstopmerkingChar"/>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rsid w:val="00902095"/>
    <w:rPr>
      <w:rFonts w:asciiTheme="minorHAnsi" w:eastAsiaTheme="minorHAnsi" w:hAnsiTheme="minorHAnsi" w:cstheme="minorBidi"/>
      <w:lang w:eastAsia="en-US"/>
    </w:rPr>
  </w:style>
  <w:style w:type="character" w:styleId="Verwijzingopmerking">
    <w:name w:val="annotation reference"/>
    <w:basedOn w:val="Standaardalinea-lettertype"/>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3554D3"/>
    <w:rPr>
      <w:color w:val="808080"/>
      <w:shd w:val="clear" w:color="auto" w:fill="E6E6E6"/>
    </w:rPr>
  </w:style>
  <w:style w:type="paragraph" w:customStyle="1" w:styleId="lid">
    <w:name w:val="lid"/>
    <w:basedOn w:val="Standaard"/>
    <w:uiPriority w:val="99"/>
    <w:rsid w:val="00EE197D"/>
    <w:pPr>
      <w:spacing w:line="240" w:lineRule="atLeast"/>
    </w:pPr>
    <w:rPr>
      <w:rFonts w:ascii="Verdana" w:hAnsi="Verdana"/>
      <w:sz w:val="18"/>
    </w:rPr>
  </w:style>
  <w:style w:type="paragraph" w:customStyle="1" w:styleId="Opmaakprofiel2">
    <w:name w:val="Opmaakprofiel2"/>
    <w:basedOn w:val="Standaard"/>
    <w:next w:val="Standaard"/>
    <w:rsid w:val="00404099"/>
    <w:pPr>
      <w:keepNext/>
      <w:numPr>
        <w:ilvl w:val="2"/>
        <w:numId w:val="8"/>
      </w:numPr>
      <w:autoSpaceDE w:val="0"/>
      <w:autoSpaceDN w:val="0"/>
      <w:adjustRightInd w:val="0"/>
      <w:spacing w:before="240" w:after="120" w:line="240" w:lineRule="auto"/>
      <w:outlineLvl w:val="2"/>
    </w:pPr>
    <w:rPr>
      <w:rFonts w:ascii="Times New Roman" w:hAnsi="Times New Roman" w:cs="Arial"/>
      <w:i/>
      <w:sz w:val="24"/>
      <w:szCs w:val="24"/>
      <w:lang w:val="nl"/>
    </w:rPr>
  </w:style>
  <w:style w:type="paragraph" w:customStyle="1" w:styleId="OpmaakprofielKop1TimesNewRoman1">
    <w:name w:val="Opmaakprofiel Kop 1 + Times New Roman1"/>
    <w:basedOn w:val="Kop1"/>
    <w:next w:val="Standaard"/>
    <w:rsid w:val="00404099"/>
    <w:pPr>
      <w:numPr>
        <w:numId w:val="8"/>
      </w:numPr>
      <w:spacing w:before="240" w:after="360" w:line="240" w:lineRule="auto"/>
    </w:pPr>
    <w:rPr>
      <w:rFonts w:ascii="Times New Roman" w:hAnsi="Times New Roman" w:cs="Arial"/>
      <w:b/>
      <w:bCs/>
      <w:color w:val="auto"/>
      <w:szCs w:val="32"/>
      <w:lang w:val="x-none" w:eastAsia="x-none"/>
    </w:rPr>
  </w:style>
  <w:style w:type="paragraph" w:customStyle="1" w:styleId="OpmaakprofielKop2Links0cmVoor18ptNa12pt">
    <w:name w:val="Opmaakprofiel Kop 2 + Links:  0 cm Voor:  18 pt Na:  12 pt"/>
    <w:basedOn w:val="Kop2"/>
    <w:next w:val="Standaard"/>
    <w:rsid w:val="00404099"/>
    <w:pPr>
      <w:keepLines w:val="0"/>
      <w:numPr>
        <w:numId w:val="8"/>
      </w:numPr>
      <w:tabs>
        <w:tab w:val="clear" w:pos="0"/>
      </w:tabs>
      <w:spacing w:before="0" w:after="0" w:line="240" w:lineRule="auto"/>
      <w:ind w:left="360" w:hanging="360"/>
      <w:jc w:val="left"/>
    </w:pPr>
    <w:rPr>
      <w:rFonts w:ascii="Times New Roman" w:hAnsi="Times New Roman"/>
      <w:b w:val="0"/>
      <w:iCs/>
      <w:color w:val="auto"/>
      <w:sz w:val="24"/>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109741594">
      <w:bodyDiv w:val="1"/>
      <w:marLeft w:val="0"/>
      <w:marRight w:val="0"/>
      <w:marTop w:val="0"/>
      <w:marBottom w:val="0"/>
      <w:divBdr>
        <w:top w:val="none" w:sz="0" w:space="0" w:color="auto"/>
        <w:left w:val="none" w:sz="0" w:space="0" w:color="auto"/>
        <w:bottom w:val="none" w:sz="0" w:space="0" w:color="auto"/>
        <w:right w:val="none" w:sz="0" w:space="0" w:color="auto"/>
      </w:divBdr>
    </w:div>
    <w:div w:id="1420256456">
      <w:bodyDiv w:val="1"/>
      <w:marLeft w:val="0"/>
      <w:marRight w:val="0"/>
      <w:marTop w:val="0"/>
      <w:marBottom w:val="0"/>
      <w:divBdr>
        <w:top w:val="none" w:sz="0" w:space="0" w:color="auto"/>
        <w:left w:val="none" w:sz="0" w:space="0" w:color="auto"/>
        <w:bottom w:val="none" w:sz="0" w:space="0" w:color="auto"/>
        <w:right w:val="none" w:sz="0" w:space="0" w:color="auto"/>
      </w:divBdr>
    </w:div>
    <w:div w:id="1668315940">
      <w:bodyDiv w:val="1"/>
      <w:marLeft w:val="0"/>
      <w:marRight w:val="0"/>
      <w:marTop w:val="0"/>
      <w:marBottom w:val="0"/>
      <w:divBdr>
        <w:top w:val="none" w:sz="0" w:space="0" w:color="auto"/>
        <w:left w:val="none" w:sz="0" w:space="0" w:color="auto"/>
        <w:bottom w:val="none" w:sz="0" w:space="0" w:color="auto"/>
        <w:right w:val="none" w:sz="0" w:space="0" w:color="auto"/>
      </w:divBdr>
    </w:div>
    <w:div w:id="1769420632">
      <w:bodyDiv w:val="1"/>
      <w:marLeft w:val="0"/>
      <w:marRight w:val="0"/>
      <w:marTop w:val="0"/>
      <w:marBottom w:val="0"/>
      <w:divBdr>
        <w:top w:val="none" w:sz="0" w:space="0" w:color="auto"/>
        <w:left w:val="none" w:sz="0" w:space="0" w:color="auto"/>
        <w:bottom w:val="none" w:sz="0" w:space="0" w:color="auto"/>
        <w:right w:val="none" w:sz="0" w:space="0" w:color="auto"/>
      </w:divBdr>
    </w:div>
    <w:div w:id="1798256586">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A89B9-A7B6-42F5-BAFB-B40054AB4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515</Words>
  <Characters>3408</Characters>
  <Application>Microsoft Office Word</Application>
  <DocSecurity>0</DocSecurity>
  <Lines>28</Lines>
  <Paragraphs>7</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5</cp:revision>
  <cp:lastPrinted>2019-03-28T08:28:00Z</cp:lastPrinted>
  <dcterms:created xsi:type="dcterms:W3CDTF">2022-02-14T13:56:00Z</dcterms:created>
  <dcterms:modified xsi:type="dcterms:W3CDTF">2022-06-10T20:23:00Z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