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6C88D" w14:textId="579B4174" w:rsidR="006D58F5" w:rsidRPr="00AE0AC7" w:rsidRDefault="006D58F5" w:rsidP="003E5501">
      <w:pPr>
        <w:jc w:val="both"/>
        <w:rPr>
          <w:sz w:val="20"/>
          <w:szCs w:val="20"/>
        </w:rPr>
      </w:pPr>
    </w:p>
    <w:tbl>
      <w:tblPr>
        <w:tblStyle w:val="Tabelraster"/>
        <w:tblW w:w="0" w:type="auto"/>
        <w:tblLook w:val="04A0" w:firstRow="1" w:lastRow="0" w:firstColumn="1" w:lastColumn="0" w:noHBand="0" w:noVBand="1"/>
      </w:tblPr>
      <w:tblGrid>
        <w:gridCol w:w="662"/>
        <w:gridCol w:w="4282"/>
        <w:gridCol w:w="4118"/>
      </w:tblGrid>
      <w:tr w:rsidR="001D519C" w:rsidRPr="00AE0AC7" w14:paraId="3304F18E" w14:textId="77777777" w:rsidTr="00A00126">
        <w:tc>
          <w:tcPr>
            <w:tcW w:w="9062" w:type="dxa"/>
            <w:gridSpan w:val="3"/>
            <w:shd w:val="clear" w:color="auto" w:fill="D9D9D9" w:themeFill="background1" w:themeFillShade="D9"/>
          </w:tcPr>
          <w:p w14:paraId="64AF455D" w14:textId="24FD0B88" w:rsidR="001D519C" w:rsidRPr="00AE0AC7" w:rsidRDefault="005B3F5D" w:rsidP="003935B1">
            <w:pPr>
              <w:pStyle w:val="Lijstalinea"/>
              <w:numPr>
                <w:ilvl w:val="0"/>
                <w:numId w:val="4"/>
              </w:numPr>
              <w:spacing w:before="40" w:after="40" w:line="276" w:lineRule="auto"/>
              <w:jc w:val="both"/>
              <w:rPr>
                <w:rFonts w:asciiTheme="minorHAnsi" w:hAnsiTheme="minorHAnsi" w:cs="Arial"/>
                <w:b/>
                <w:sz w:val="20"/>
                <w:szCs w:val="20"/>
              </w:rPr>
            </w:pPr>
            <w:r w:rsidRPr="00AE0AC7">
              <w:rPr>
                <w:rFonts w:asciiTheme="minorHAnsi" w:hAnsiTheme="minorHAnsi" w:cs="Arial"/>
                <w:b/>
                <w:sz w:val="20"/>
                <w:szCs w:val="20"/>
              </w:rPr>
              <w:t>Algemene bedrijfsinformatie</w:t>
            </w:r>
          </w:p>
        </w:tc>
      </w:tr>
      <w:tr w:rsidR="006541FF" w:rsidRPr="00AE0AC7" w14:paraId="4B829A3C" w14:textId="77777777" w:rsidTr="00B04220">
        <w:tc>
          <w:tcPr>
            <w:tcW w:w="662" w:type="dxa"/>
          </w:tcPr>
          <w:p w14:paraId="5FB39639" w14:textId="26E1C0BA" w:rsidR="006541FF" w:rsidRPr="00AE0AC7" w:rsidRDefault="00735D90" w:rsidP="00735D90">
            <w:pPr>
              <w:jc w:val="both"/>
              <w:rPr>
                <w:rFonts w:cs="Arial"/>
                <w:i/>
                <w:iCs/>
                <w:sz w:val="20"/>
                <w:szCs w:val="20"/>
              </w:rPr>
            </w:pPr>
            <w:r w:rsidRPr="00AE0AC7">
              <w:rPr>
                <w:rFonts w:cs="Arial"/>
                <w:i/>
                <w:iCs/>
                <w:sz w:val="20"/>
                <w:szCs w:val="20"/>
              </w:rPr>
              <w:t>1.1</w:t>
            </w:r>
          </w:p>
        </w:tc>
        <w:tc>
          <w:tcPr>
            <w:tcW w:w="4282" w:type="dxa"/>
          </w:tcPr>
          <w:p w14:paraId="487CF678" w14:textId="6E9CA660" w:rsidR="006541FF" w:rsidRPr="00AE0AC7" w:rsidRDefault="006541FF" w:rsidP="006541FF">
            <w:pPr>
              <w:jc w:val="both"/>
              <w:rPr>
                <w:rFonts w:cs="Arial"/>
                <w:i/>
                <w:iCs/>
                <w:sz w:val="20"/>
                <w:szCs w:val="20"/>
              </w:rPr>
            </w:pPr>
            <w:r w:rsidRPr="00AE0AC7">
              <w:rPr>
                <w:rFonts w:cs="Arial"/>
                <w:bCs/>
                <w:sz w:val="20"/>
                <w:szCs w:val="20"/>
              </w:rPr>
              <w:t>Organisatienaam</w:t>
            </w:r>
          </w:p>
        </w:tc>
        <w:tc>
          <w:tcPr>
            <w:tcW w:w="4118" w:type="dxa"/>
          </w:tcPr>
          <w:p w14:paraId="432A5EC6" w14:textId="0B1890F0" w:rsidR="006541FF" w:rsidRPr="00AE0AC7" w:rsidRDefault="006541FF" w:rsidP="006541FF">
            <w:pPr>
              <w:jc w:val="both"/>
              <w:rPr>
                <w:i/>
                <w:iCs/>
                <w:sz w:val="20"/>
                <w:szCs w:val="20"/>
              </w:rPr>
            </w:pPr>
          </w:p>
        </w:tc>
      </w:tr>
      <w:tr w:rsidR="006541FF" w:rsidRPr="00AE0AC7" w14:paraId="27D32558" w14:textId="77777777" w:rsidTr="00B04220">
        <w:tc>
          <w:tcPr>
            <w:tcW w:w="662" w:type="dxa"/>
          </w:tcPr>
          <w:p w14:paraId="2A17D364" w14:textId="64CF42CC" w:rsidR="006541FF" w:rsidRPr="00AE0AC7" w:rsidRDefault="00735D90" w:rsidP="006541FF">
            <w:pPr>
              <w:jc w:val="both"/>
              <w:rPr>
                <w:rFonts w:cs="Arial"/>
                <w:i/>
                <w:iCs/>
                <w:sz w:val="20"/>
                <w:szCs w:val="20"/>
              </w:rPr>
            </w:pPr>
            <w:r w:rsidRPr="00AE0AC7">
              <w:rPr>
                <w:rFonts w:cs="Arial"/>
                <w:i/>
                <w:iCs/>
                <w:sz w:val="20"/>
                <w:szCs w:val="20"/>
              </w:rPr>
              <w:t>1.2</w:t>
            </w:r>
          </w:p>
        </w:tc>
        <w:tc>
          <w:tcPr>
            <w:tcW w:w="4282" w:type="dxa"/>
          </w:tcPr>
          <w:p w14:paraId="33265DCE" w14:textId="0AA7A6BE" w:rsidR="006541FF" w:rsidRPr="00AE0AC7" w:rsidRDefault="006541FF" w:rsidP="006541FF">
            <w:pPr>
              <w:jc w:val="both"/>
              <w:rPr>
                <w:rFonts w:cs="Arial"/>
                <w:sz w:val="20"/>
                <w:szCs w:val="20"/>
              </w:rPr>
            </w:pPr>
            <w:r w:rsidRPr="00AE0AC7">
              <w:rPr>
                <w:rFonts w:cs="Arial"/>
                <w:bCs/>
                <w:sz w:val="20"/>
                <w:szCs w:val="20"/>
              </w:rPr>
              <w:t>Adres</w:t>
            </w:r>
          </w:p>
        </w:tc>
        <w:tc>
          <w:tcPr>
            <w:tcW w:w="4118" w:type="dxa"/>
          </w:tcPr>
          <w:p w14:paraId="22761A14" w14:textId="37FAFF71" w:rsidR="006541FF" w:rsidRPr="00AE0AC7" w:rsidRDefault="006541FF" w:rsidP="006541FF">
            <w:pPr>
              <w:jc w:val="both"/>
              <w:rPr>
                <w:sz w:val="20"/>
                <w:szCs w:val="20"/>
              </w:rPr>
            </w:pPr>
          </w:p>
        </w:tc>
      </w:tr>
      <w:tr w:rsidR="006541FF" w:rsidRPr="00AE0AC7" w14:paraId="01DF9C54" w14:textId="77777777" w:rsidTr="00B04220">
        <w:tc>
          <w:tcPr>
            <w:tcW w:w="662" w:type="dxa"/>
          </w:tcPr>
          <w:p w14:paraId="3E279137" w14:textId="4E6EE3E1" w:rsidR="006541FF" w:rsidRPr="00AE0AC7" w:rsidRDefault="00735D90" w:rsidP="006541FF">
            <w:pPr>
              <w:jc w:val="both"/>
              <w:rPr>
                <w:rFonts w:cs="Arial"/>
                <w:i/>
                <w:iCs/>
                <w:sz w:val="20"/>
                <w:szCs w:val="20"/>
              </w:rPr>
            </w:pPr>
            <w:r w:rsidRPr="00AE0AC7">
              <w:rPr>
                <w:rFonts w:cs="Arial"/>
                <w:i/>
                <w:iCs/>
                <w:sz w:val="20"/>
                <w:szCs w:val="20"/>
              </w:rPr>
              <w:t>1.3</w:t>
            </w:r>
          </w:p>
        </w:tc>
        <w:tc>
          <w:tcPr>
            <w:tcW w:w="4282" w:type="dxa"/>
          </w:tcPr>
          <w:p w14:paraId="594D6F2A" w14:textId="5CB46FDC" w:rsidR="006541FF" w:rsidRPr="00AE0AC7" w:rsidRDefault="006541FF" w:rsidP="006541FF">
            <w:pPr>
              <w:jc w:val="both"/>
              <w:rPr>
                <w:rFonts w:cs="Arial"/>
                <w:sz w:val="20"/>
                <w:szCs w:val="20"/>
              </w:rPr>
            </w:pPr>
            <w:r w:rsidRPr="00AE0AC7">
              <w:rPr>
                <w:rFonts w:cs="Arial"/>
                <w:bCs/>
                <w:sz w:val="20"/>
                <w:szCs w:val="20"/>
              </w:rPr>
              <w:t>Naam contactpersoon</w:t>
            </w:r>
          </w:p>
        </w:tc>
        <w:tc>
          <w:tcPr>
            <w:tcW w:w="4118" w:type="dxa"/>
          </w:tcPr>
          <w:p w14:paraId="42A2FD63" w14:textId="4F8C6D64" w:rsidR="006541FF" w:rsidRPr="00AE0AC7" w:rsidRDefault="006541FF" w:rsidP="006541FF">
            <w:pPr>
              <w:jc w:val="both"/>
              <w:rPr>
                <w:sz w:val="20"/>
                <w:szCs w:val="20"/>
              </w:rPr>
            </w:pPr>
          </w:p>
        </w:tc>
      </w:tr>
      <w:tr w:rsidR="006541FF" w:rsidRPr="00AE0AC7" w14:paraId="43EA1F11" w14:textId="77777777" w:rsidTr="00B04220">
        <w:tc>
          <w:tcPr>
            <w:tcW w:w="662" w:type="dxa"/>
          </w:tcPr>
          <w:p w14:paraId="040DF392" w14:textId="36D6D402" w:rsidR="006541FF" w:rsidRPr="00AE0AC7" w:rsidRDefault="00735D90" w:rsidP="006541FF">
            <w:pPr>
              <w:jc w:val="both"/>
              <w:rPr>
                <w:rFonts w:cs="Arial"/>
                <w:i/>
                <w:iCs/>
                <w:sz w:val="20"/>
                <w:szCs w:val="20"/>
              </w:rPr>
            </w:pPr>
            <w:r w:rsidRPr="00AE0AC7">
              <w:rPr>
                <w:rFonts w:cs="Arial"/>
                <w:i/>
                <w:iCs/>
                <w:sz w:val="20"/>
                <w:szCs w:val="20"/>
              </w:rPr>
              <w:t>1.4</w:t>
            </w:r>
          </w:p>
        </w:tc>
        <w:tc>
          <w:tcPr>
            <w:tcW w:w="4282" w:type="dxa"/>
          </w:tcPr>
          <w:p w14:paraId="4EA76B40" w14:textId="1134248A" w:rsidR="006541FF" w:rsidRPr="00AE0AC7" w:rsidRDefault="006541FF" w:rsidP="006541FF">
            <w:pPr>
              <w:jc w:val="both"/>
              <w:rPr>
                <w:rFonts w:cs="Arial"/>
                <w:sz w:val="20"/>
                <w:szCs w:val="20"/>
              </w:rPr>
            </w:pPr>
            <w:r w:rsidRPr="00AE0AC7">
              <w:rPr>
                <w:rFonts w:cs="Arial"/>
                <w:bCs/>
                <w:sz w:val="20"/>
                <w:szCs w:val="20"/>
              </w:rPr>
              <w:t>Functie contactpersoon</w:t>
            </w:r>
          </w:p>
        </w:tc>
        <w:tc>
          <w:tcPr>
            <w:tcW w:w="4118" w:type="dxa"/>
          </w:tcPr>
          <w:p w14:paraId="5E2EC937" w14:textId="68639065" w:rsidR="006541FF" w:rsidRPr="00AE0AC7" w:rsidRDefault="006541FF" w:rsidP="006541FF">
            <w:pPr>
              <w:jc w:val="both"/>
              <w:rPr>
                <w:sz w:val="20"/>
                <w:szCs w:val="20"/>
              </w:rPr>
            </w:pPr>
          </w:p>
        </w:tc>
      </w:tr>
      <w:tr w:rsidR="006541FF" w:rsidRPr="00AE0AC7" w14:paraId="09C7AF38" w14:textId="77777777" w:rsidTr="00B04220">
        <w:tc>
          <w:tcPr>
            <w:tcW w:w="662" w:type="dxa"/>
          </w:tcPr>
          <w:p w14:paraId="14C5EA67" w14:textId="5CB62655" w:rsidR="00735D90" w:rsidRPr="00AE0AC7" w:rsidRDefault="00735D90" w:rsidP="00735D90">
            <w:pPr>
              <w:jc w:val="both"/>
              <w:rPr>
                <w:rFonts w:cs="Arial"/>
                <w:i/>
                <w:iCs/>
                <w:sz w:val="20"/>
                <w:szCs w:val="20"/>
              </w:rPr>
            </w:pPr>
            <w:r w:rsidRPr="00AE0AC7">
              <w:rPr>
                <w:rFonts w:cs="Arial"/>
                <w:i/>
                <w:iCs/>
                <w:sz w:val="20"/>
                <w:szCs w:val="20"/>
              </w:rPr>
              <w:t>1.5</w:t>
            </w:r>
          </w:p>
        </w:tc>
        <w:tc>
          <w:tcPr>
            <w:tcW w:w="4282" w:type="dxa"/>
          </w:tcPr>
          <w:p w14:paraId="07BE3708" w14:textId="186A7EE7" w:rsidR="006541FF" w:rsidRPr="00AE0AC7" w:rsidRDefault="006541FF" w:rsidP="006541FF">
            <w:pPr>
              <w:jc w:val="both"/>
              <w:rPr>
                <w:rFonts w:cs="Arial"/>
                <w:sz w:val="20"/>
                <w:szCs w:val="20"/>
              </w:rPr>
            </w:pPr>
            <w:r w:rsidRPr="00AE0AC7">
              <w:rPr>
                <w:rFonts w:cs="Arial"/>
                <w:bCs/>
                <w:sz w:val="20"/>
                <w:szCs w:val="20"/>
              </w:rPr>
              <w:t>Telefoonnummer contactpersoon</w:t>
            </w:r>
          </w:p>
        </w:tc>
        <w:tc>
          <w:tcPr>
            <w:tcW w:w="4118" w:type="dxa"/>
          </w:tcPr>
          <w:p w14:paraId="2751D791" w14:textId="77777777" w:rsidR="006541FF" w:rsidRPr="00AE0AC7" w:rsidRDefault="006541FF" w:rsidP="006541FF">
            <w:pPr>
              <w:jc w:val="both"/>
              <w:rPr>
                <w:sz w:val="20"/>
                <w:szCs w:val="20"/>
              </w:rPr>
            </w:pPr>
          </w:p>
        </w:tc>
      </w:tr>
      <w:tr w:rsidR="006541FF" w:rsidRPr="00AE0AC7" w14:paraId="6BF557FC" w14:textId="77777777" w:rsidTr="006D58F5">
        <w:trPr>
          <w:trHeight w:val="281"/>
        </w:trPr>
        <w:tc>
          <w:tcPr>
            <w:tcW w:w="662" w:type="dxa"/>
          </w:tcPr>
          <w:p w14:paraId="4C99AD24" w14:textId="78F4917E" w:rsidR="006541FF" w:rsidRPr="00AE0AC7" w:rsidRDefault="00735D90" w:rsidP="006541FF">
            <w:pPr>
              <w:jc w:val="both"/>
              <w:rPr>
                <w:rFonts w:cs="Arial"/>
                <w:i/>
                <w:iCs/>
                <w:sz w:val="20"/>
                <w:szCs w:val="20"/>
              </w:rPr>
            </w:pPr>
            <w:r w:rsidRPr="00AE0AC7">
              <w:rPr>
                <w:rFonts w:cs="Arial"/>
                <w:i/>
                <w:iCs/>
                <w:sz w:val="20"/>
                <w:szCs w:val="20"/>
              </w:rPr>
              <w:t>1.6</w:t>
            </w:r>
          </w:p>
        </w:tc>
        <w:tc>
          <w:tcPr>
            <w:tcW w:w="4282" w:type="dxa"/>
          </w:tcPr>
          <w:p w14:paraId="3E9427F4" w14:textId="4893234F" w:rsidR="006541FF" w:rsidRPr="00AE0AC7" w:rsidRDefault="006541FF" w:rsidP="006D58F5">
            <w:pPr>
              <w:jc w:val="both"/>
              <w:rPr>
                <w:rFonts w:cs="Arial"/>
                <w:sz w:val="20"/>
                <w:szCs w:val="20"/>
              </w:rPr>
            </w:pPr>
            <w:r w:rsidRPr="00AE0AC7">
              <w:rPr>
                <w:rFonts w:cs="Arial"/>
                <w:bCs/>
                <w:sz w:val="20"/>
                <w:szCs w:val="20"/>
              </w:rPr>
              <w:t>E-mailadres contactpersoon</w:t>
            </w:r>
          </w:p>
        </w:tc>
        <w:tc>
          <w:tcPr>
            <w:tcW w:w="4118" w:type="dxa"/>
          </w:tcPr>
          <w:p w14:paraId="54CD885E" w14:textId="77777777" w:rsidR="006541FF" w:rsidRPr="00AE0AC7" w:rsidRDefault="006541FF" w:rsidP="006541FF">
            <w:pPr>
              <w:jc w:val="both"/>
              <w:rPr>
                <w:rFonts w:cs="Arial"/>
                <w:sz w:val="20"/>
                <w:szCs w:val="20"/>
              </w:rPr>
            </w:pPr>
          </w:p>
        </w:tc>
      </w:tr>
    </w:tbl>
    <w:p w14:paraId="771CE340" w14:textId="77777777" w:rsidR="006D58F5" w:rsidRPr="00AE0AC7" w:rsidRDefault="006D58F5" w:rsidP="006D58F5">
      <w:pPr>
        <w:spacing w:after="0"/>
        <w:rPr>
          <w:sz w:val="20"/>
          <w:szCs w:val="20"/>
        </w:rPr>
      </w:pPr>
    </w:p>
    <w:tbl>
      <w:tblPr>
        <w:tblStyle w:val="Tabelraster"/>
        <w:tblW w:w="0" w:type="auto"/>
        <w:tblLook w:val="04A0" w:firstRow="1" w:lastRow="0" w:firstColumn="1" w:lastColumn="0" w:noHBand="0" w:noVBand="1"/>
      </w:tblPr>
      <w:tblGrid>
        <w:gridCol w:w="662"/>
        <w:gridCol w:w="4282"/>
        <w:gridCol w:w="4118"/>
      </w:tblGrid>
      <w:tr w:rsidR="006D58F5" w:rsidRPr="00AE0AC7" w14:paraId="75EBEE2B" w14:textId="77777777" w:rsidTr="006D58F5">
        <w:tc>
          <w:tcPr>
            <w:tcW w:w="662" w:type="dxa"/>
          </w:tcPr>
          <w:p w14:paraId="754C014E" w14:textId="77777777" w:rsidR="006D58F5" w:rsidRPr="00AE0AC7" w:rsidRDefault="006D58F5" w:rsidP="00B608B3">
            <w:pPr>
              <w:spacing w:before="40" w:after="40" w:line="276" w:lineRule="auto"/>
              <w:jc w:val="both"/>
              <w:rPr>
                <w:rFonts w:cs="Arial"/>
                <w:b/>
                <w:sz w:val="20"/>
                <w:szCs w:val="20"/>
              </w:rPr>
            </w:pPr>
            <w:r w:rsidRPr="00AE0AC7">
              <w:rPr>
                <w:rFonts w:cs="Arial"/>
                <w:b/>
                <w:sz w:val="20"/>
                <w:szCs w:val="20"/>
              </w:rPr>
              <w:t>Nr.</w:t>
            </w:r>
          </w:p>
        </w:tc>
        <w:tc>
          <w:tcPr>
            <w:tcW w:w="4282" w:type="dxa"/>
          </w:tcPr>
          <w:p w14:paraId="7FDB0D66" w14:textId="77777777" w:rsidR="006D58F5" w:rsidRPr="00AE0AC7" w:rsidRDefault="006D58F5" w:rsidP="00B608B3">
            <w:pPr>
              <w:spacing w:before="40" w:after="40" w:line="276" w:lineRule="auto"/>
              <w:jc w:val="both"/>
              <w:rPr>
                <w:rFonts w:cs="Arial"/>
                <w:b/>
                <w:sz w:val="20"/>
                <w:szCs w:val="20"/>
              </w:rPr>
            </w:pPr>
            <w:r w:rsidRPr="00AE0AC7">
              <w:rPr>
                <w:rFonts w:cs="Arial"/>
                <w:b/>
                <w:sz w:val="20"/>
                <w:szCs w:val="20"/>
              </w:rPr>
              <w:t>Vraag</w:t>
            </w:r>
          </w:p>
        </w:tc>
        <w:tc>
          <w:tcPr>
            <w:tcW w:w="4118" w:type="dxa"/>
            <w:vAlign w:val="center"/>
          </w:tcPr>
          <w:p w14:paraId="119E0329" w14:textId="77777777" w:rsidR="006D58F5" w:rsidRPr="00AE0AC7" w:rsidRDefault="006D58F5" w:rsidP="006D58F5">
            <w:pPr>
              <w:spacing w:before="40" w:after="40" w:line="276" w:lineRule="auto"/>
              <w:jc w:val="center"/>
              <w:rPr>
                <w:rFonts w:cs="Arial"/>
                <w:b/>
                <w:sz w:val="20"/>
                <w:szCs w:val="20"/>
              </w:rPr>
            </w:pPr>
            <w:r w:rsidRPr="00AE0AC7">
              <w:rPr>
                <w:rFonts w:cs="Arial"/>
                <w:b/>
                <w:sz w:val="20"/>
                <w:szCs w:val="20"/>
              </w:rPr>
              <w:t>Antwoord met toelichting</w:t>
            </w:r>
          </w:p>
        </w:tc>
      </w:tr>
    </w:tbl>
    <w:p w14:paraId="2C4A7C4F" w14:textId="77777777" w:rsidR="006D58F5" w:rsidRPr="00AE0AC7" w:rsidRDefault="006D58F5" w:rsidP="006D58F5">
      <w:pPr>
        <w:spacing w:after="0"/>
        <w:rPr>
          <w:sz w:val="20"/>
          <w:szCs w:val="20"/>
        </w:rPr>
      </w:pPr>
    </w:p>
    <w:tbl>
      <w:tblPr>
        <w:tblStyle w:val="Tabelraster"/>
        <w:tblW w:w="0" w:type="auto"/>
        <w:tblLook w:val="04A0" w:firstRow="1" w:lastRow="0" w:firstColumn="1" w:lastColumn="0" w:noHBand="0" w:noVBand="1"/>
      </w:tblPr>
      <w:tblGrid>
        <w:gridCol w:w="662"/>
        <w:gridCol w:w="4282"/>
        <w:gridCol w:w="4118"/>
      </w:tblGrid>
      <w:tr w:rsidR="00A00126" w:rsidRPr="00AE0AC7" w14:paraId="0CB4C309" w14:textId="77777777" w:rsidTr="00A00126">
        <w:tc>
          <w:tcPr>
            <w:tcW w:w="9062" w:type="dxa"/>
            <w:gridSpan w:val="3"/>
            <w:shd w:val="clear" w:color="auto" w:fill="D9D9D9" w:themeFill="background1" w:themeFillShade="D9"/>
          </w:tcPr>
          <w:p w14:paraId="00425B49" w14:textId="2B07FF9D" w:rsidR="00A00126" w:rsidRPr="00AE0AC7" w:rsidRDefault="00A00126" w:rsidP="00A00126">
            <w:pPr>
              <w:pStyle w:val="Lijstalinea"/>
              <w:numPr>
                <w:ilvl w:val="0"/>
                <w:numId w:val="4"/>
              </w:numPr>
              <w:jc w:val="both"/>
              <w:rPr>
                <w:rFonts w:asciiTheme="minorHAnsi" w:hAnsiTheme="minorHAnsi" w:cs="Arial"/>
                <w:sz w:val="20"/>
                <w:szCs w:val="20"/>
              </w:rPr>
            </w:pPr>
            <w:r w:rsidRPr="00AE0AC7">
              <w:rPr>
                <w:rFonts w:asciiTheme="minorHAnsi" w:hAnsiTheme="minorHAnsi" w:cs="Arial"/>
                <w:b/>
                <w:bCs/>
                <w:sz w:val="20"/>
                <w:szCs w:val="20"/>
              </w:rPr>
              <w:t>Arbo</w:t>
            </w:r>
          </w:p>
        </w:tc>
      </w:tr>
      <w:tr w:rsidR="00BA41FC" w:rsidRPr="00AE0AC7" w14:paraId="40B2AEBA" w14:textId="77777777" w:rsidTr="00B04220">
        <w:tc>
          <w:tcPr>
            <w:tcW w:w="662" w:type="dxa"/>
            <w:shd w:val="clear" w:color="auto" w:fill="F2F2F2" w:themeFill="background1" w:themeFillShade="F2"/>
          </w:tcPr>
          <w:p w14:paraId="63DB9B0A" w14:textId="6C986389" w:rsidR="00BA41FC" w:rsidRPr="00AE0AC7" w:rsidRDefault="00BA41FC" w:rsidP="00AC537B">
            <w:pPr>
              <w:rPr>
                <w:rFonts w:cs="Arial"/>
                <w:b/>
                <w:bCs/>
                <w:sz w:val="20"/>
                <w:szCs w:val="20"/>
              </w:rPr>
            </w:pPr>
            <w:r w:rsidRPr="00AE0AC7">
              <w:rPr>
                <w:rFonts w:cs="Arial"/>
                <w:b/>
                <w:bCs/>
                <w:sz w:val="20"/>
                <w:szCs w:val="20"/>
              </w:rPr>
              <w:t>2.1</w:t>
            </w:r>
          </w:p>
        </w:tc>
        <w:tc>
          <w:tcPr>
            <w:tcW w:w="8400" w:type="dxa"/>
            <w:gridSpan w:val="2"/>
            <w:shd w:val="clear" w:color="auto" w:fill="F2F2F2" w:themeFill="background1" w:themeFillShade="F2"/>
          </w:tcPr>
          <w:p w14:paraId="407AC3B4" w14:textId="2DC7E5A2" w:rsidR="00BA41FC" w:rsidRPr="00AE0AC7" w:rsidRDefault="00BA41FC" w:rsidP="00C371BF">
            <w:pPr>
              <w:jc w:val="both"/>
              <w:rPr>
                <w:rFonts w:cs="Arial"/>
                <w:b/>
                <w:bCs/>
                <w:sz w:val="20"/>
                <w:szCs w:val="20"/>
              </w:rPr>
            </w:pPr>
            <w:r w:rsidRPr="00AE0AC7">
              <w:rPr>
                <w:rFonts w:cs="Arial"/>
                <w:b/>
                <w:bCs/>
                <w:sz w:val="20"/>
                <w:szCs w:val="20"/>
              </w:rPr>
              <w:t>Warmte / hitte stuwing</w:t>
            </w:r>
          </w:p>
        </w:tc>
      </w:tr>
      <w:tr w:rsidR="00C9732A" w:rsidRPr="00AE0AC7" w14:paraId="734CE0A1" w14:textId="77777777" w:rsidTr="00B04220">
        <w:tc>
          <w:tcPr>
            <w:tcW w:w="662" w:type="dxa"/>
          </w:tcPr>
          <w:p w14:paraId="4F418001" w14:textId="26668E76" w:rsidR="00C9732A" w:rsidRPr="00AE0AC7" w:rsidRDefault="00C9732A" w:rsidP="00AC537B">
            <w:pPr>
              <w:rPr>
                <w:rFonts w:cs="Arial"/>
                <w:sz w:val="20"/>
                <w:szCs w:val="20"/>
              </w:rPr>
            </w:pPr>
            <w:r w:rsidRPr="00AE0AC7">
              <w:rPr>
                <w:rFonts w:cs="Arial"/>
                <w:sz w:val="20"/>
                <w:szCs w:val="20"/>
              </w:rPr>
              <w:t>2.1.1</w:t>
            </w:r>
          </w:p>
        </w:tc>
        <w:tc>
          <w:tcPr>
            <w:tcW w:w="4282" w:type="dxa"/>
          </w:tcPr>
          <w:p w14:paraId="1ED89004" w14:textId="296F7606" w:rsidR="00C9732A" w:rsidRPr="00AE0AC7" w:rsidRDefault="00C9732A" w:rsidP="008C1241">
            <w:pPr>
              <w:rPr>
                <w:rFonts w:cs="Arial"/>
                <w:sz w:val="20"/>
                <w:szCs w:val="20"/>
              </w:rPr>
            </w:pPr>
            <w:r w:rsidRPr="00AE0AC7">
              <w:rPr>
                <w:rFonts w:cs="Arial"/>
                <w:sz w:val="20"/>
                <w:szCs w:val="20"/>
              </w:rPr>
              <w:t>Hoe kunt u ons  ondersteunen om na een</w:t>
            </w:r>
            <w:r w:rsidR="008C1241">
              <w:rPr>
                <w:rFonts w:cs="Arial"/>
                <w:sz w:val="20"/>
                <w:szCs w:val="20"/>
              </w:rPr>
              <w:t xml:space="preserve"> </w:t>
            </w:r>
            <w:r w:rsidRPr="00AE0AC7">
              <w:rPr>
                <w:rFonts w:cs="Arial"/>
                <w:sz w:val="20"/>
                <w:szCs w:val="20"/>
              </w:rPr>
              <w:t>oefening warmte/hitte stuwing bij onze deelnemers te voorkomen en heeft u hier faciliteiten of middelen voor beschikbaar?</w:t>
            </w:r>
          </w:p>
        </w:tc>
        <w:tc>
          <w:tcPr>
            <w:tcW w:w="4118" w:type="dxa"/>
          </w:tcPr>
          <w:p w14:paraId="7519A146" w14:textId="77777777" w:rsidR="00C9732A" w:rsidRPr="00AE0AC7" w:rsidRDefault="00C9732A" w:rsidP="00517E55">
            <w:pPr>
              <w:jc w:val="both"/>
              <w:rPr>
                <w:rFonts w:cs="Arial"/>
                <w:sz w:val="20"/>
                <w:szCs w:val="20"/>
              </w:rPr>
            </w:pPr>
          </w:p>
        </w:tc>
      </w:tr>
      <w:tr w:rsidR="00C9732A" w:rsidRPr="00AE0AC7" w14:paraId="4C061A2C" w14:textId="77777777" w:rsidTr="00B04220">
        <w:tc>
          <w:tcPr>
            <w:tcW w:w="662" w:type="dxa"/>
          </w:tcPr>
          <w:p w14:paraId="028697CF" w14:textId="4F91545D" w:rsidR="00C9732A" w:rsidRPr="00AE0AC7" w:rsidRDefault="00C9732A" w:rsidP="00AC537B">
            <w:pPr>
              <w:rPr>
                <w:rFonts w:cs="Arial"/>
                <w:sz w:val="20"/>
                <w:szCs w:val="20"/>
              </w:rPr>
            </w:pPr>
            <w:r w:rsidRPr="00AE0AC7">
              <w:rPr>
                <w:rFonts w:cs="Arial"/>
                <w:sz w:val="20"/>
                <w:szCs w:val="20"/>
              </w:rPr>
              <w:t>2.1.2</w:t>
            </w:r>
          </w:p>
        </w:tc>
        <w:tc>
          <w:tcPr>
            <w:tcW w:w="4282" w:type="dxa"/>
          </w:tcPr>
          <w:p w14:paraId="007A94BA" w14:textId="54F78574" w:rsidR="00C9732A" w:rsidRPr="00AE0AC7" w:rsidRDefault="00C9732A" w:rsidP="008C1241">
            <w:pPr>
              <w:rPr>
                <w:rFonts w:cs="Arial"/>
                <w:sz w:val="20"/>
                <w:szCs w:val="20"/>
              </w:rPr>
            </w:pPr>
            <w:r w:rsidRPr="00AE0AC7">
              <w:rPr>
                <w:rFonts w:cs="Arial"/>
                <w:sz w:val="20"/>
                <w:szCs w:val="20"/>
              </w:rPr>
              <w:t>Hoe worden uw medewerkers opgeleid, bijgeschoold of getraind in het herkennen van warmte/hitte stuwing bij deelnemers aan oefeningen?</w:t>
            </w:r>
          </w:p>
        </w:tc>
        <w:tc>
          <w:tcPr>
            <w:tcW w:w="4118" w:type="dxa"/>
          </w:tcPr>
          <w:p w14:paraId="79A863B5" w14:textId="77777777" w:rsidR="00C9732A" w:rsidRPr="00AE0AC7" w:rsidRDefault="00C9732A" w:rsidP="00517E55">
            <w:pPr>
              <w:jc w:val="both"/>
              <w:rPr>
                <w:rFonts w:cs="Arial"/>
                <w:sz w:val="20"/>
                <w:szCs w:val="20"/>
              </w:rPr>
            </w:pPr>
          </w:p>
        </w:tc>
      </w:tr>
      <w:tr w:rsidR="00C9732A" w:rsidRPr="00AE0AC7" w14:paraId="05DD1017" w14:textId="77777777" w:rsidTr="00B04220">
        <w:tc>
          <w:tcPr>
            <w:tcW w:w="662" w:type="dxa"/>
          </w:tcPr>
          <w:p w14:paraId="3455D157" w14:textId="05F715A2" w:rsidR="00C9732A" w:rsidRPr="00AE0AC7" w:rsidRDefault="00C9732A" w:rsidP="00AC537B">
            <w:pPr>
              <w:rPr>
                <w:rFonts w:cs="Arial"/>
                <w:sz w:val="20"/>
                <w:szCs w:val="20"/>
              </w:rPr>
            </w:pPr>
            <w:r w:rsidRPr="00AE0AC7">
              <w:rPr>
                <w:rFonts w:cs="Arial"/>
                <w:sz w:val="20"/>
                <w:szCs w:val="20"/>
              </w:rPr>
              <w:t>2.1.3</w:t>
            </w:r>
          </w:p>
        </w:tc>
        <w:tc>
          <w:tcPr>
            <w:tcW w:w="4282" w:type="dxa"/>
          </w:tcPr>
          <w:p w14:paraId="5B4CD204" w14:textId="58ED77ED" w:rsidR="00C9732A" w:rsidRPr="00AE0AC7" w:rsidRDefault="00C9732A" w:rsidP="008C1241">
            <w:pPr>
              <w:rPr>
                <w:rFonts w:cs="Arial"/>
                <w:sz w:val="20"/>
                <w:szCs w:val="20"/>
              </w:rPr>
            </w:pPr>
            <w:r w:rsidRPr="00AE0AC7">
              <w:rPr>
                <w:rFonts w:cs="Arial"/>
                <w:sz w:val="20"/>
                <w:szCs w:val="20"/>
              </w:rPr>
              <w:t>Wat vindt u belangrijk als centrum dat de VRBZO doet om warmte/hitte stuwing te voorkomen voorafgaand aan de komst naar uw centrum?</w:t>
            </w:r>
          </w:p>
        </w:tc>
        <w:tc>
          <w:tcPr>
            <w:tcW w:w="4118" w:type="dxa"/>
          </w:tcPr>
          <w:p w14:paraId="2D21D45F" w14:textId="77777777" w:rsidR="00C9732A" w:rsidRPr="00AE0AC7" w:rsidRDefault="00C9732A" w:rsidP="00517E55">
            <w:pPr>
              <w:jc w:val="both"/>
              <w:rPr>
                <w:rFonts w:cs="Arial"/>
                <w:sz w:val="20"/>
                <w:szCs w:val="20"/>
              </w:rPr>
            </w:pPr>
          </w:p>
        </w:tc>
      </w:tr>
      <w:tr w:rsidR="00C9732A" w:rsidRPr="00AE0AC7" w14:paraId="7BD19252" w14:textId="77777777" w:rsidTr="00B04220">
        <w:tc>
          <w:tcPr>
            <w:tcW w:w="662" w:type="dxa"/>
          </w:tcPr>
          <w:p w14:paraId="3B9DC69F" w14:textId="7CF38CA4" w:rsidR="00C9732A" w:rsidRPr="00AE0AC7" w:rsidRDefault="00C9732A" w:rsidP="00AC537B">
            <w:pPr>
              <w:rPr>
                <w:rFonts w:cs="Arial"/>
                <w:sz w:val="20"/>
                <w:szCs w:val="20"/>
              </w:rPr>
            </w:pPr>
            <w:r w:rsidRPr="00AE0AC7">
              <w:rPr>
                <w:rFonts w:cs="Arial"/>
                <w:sz w:val="20"/>
                <w:szCs w:val="20"/>
              </w:rPr>
              <w:t>2.1.4</w:t>
            </w:r>
          </w:p>
        </w:tc>
        <w:tc>
          <w:tcPr>
            <w:tcW w:w="4282" w:type="dxa"/>
          </w:tcPr>
          <w:p w14:paraId="2ED9A425" w14:textId="1995760E" w:rsidR="00C9732A" w:rsidRPr="00AE0AC7" w:rsidRDefault="00C9732A" w:rsidP="008C1241">
            <w:pPr>
              <w:rPr>
                <w:rFonts w:cs="Arial"/>
                <w:sz w:val="20"/>
                <w:szCs w:val="20"/>
              </w:rPr>
            </w:pPr>
            <w:r w:rsidRPr="00AE0AC7">
              <w:rPr>
                <w:rFonts w:cs="Arial"/>
                <w:sz w:val="20"/>
                <w:szCs w:val="20"/>
              </w:rPr>
              <w:t>Welke rol verwacht u dat warmte/hitte stuwing gaat spelen in de toekomst bij oefenen onder zo realistisch mogelijke omstandigheden?</w:t>
            </w:r>
          </w:p>
        </w:tc>
        <w:tc>
          <w:tcPr>
            <w:tcW w:w="4118" w:type="dxa"/>
          </w:tcPr>
          <w:p w14:paraId="6E7AE5DF" w14:textId="77777777" w:rsidR="00C9732A" w:rsidRPr="00AE0AC7" w:rsidRDefault="00C9732A" w:rsidP="00517E55">
            <w:pPr>
              <w:jc w:val="both"/>
              <w:rPr>
                <w:rFonts w:cs="Arial"/>
                <w:sz w:val="20"/>
                <w:szCs w:val="20"/>
              </w:rPr>
            </w:pPr>
          </w:p>
        </w:tc>
      </w:tr>
      <w:tr w:rsidR="00BA41FC" w:rsidRPr="00AE0AC7" w14:paraId="2CBA0CB7" w14:textId="77777777" w:rsidTr="00B04220">
        <w:tc>
          <w:tcPr>
            <w:tcW w:w="662" w:type="dxa"/>
            <w:shd w:val="clear" w:color="auto" w:fill="F2F2F2" w:themeFill="background1" w:themeFillShade="F2"/>
          </w:tcPr>
          <w:p w14:paraId="0DAAD6A3" w14:textId="7DFF121C" w:rsidR="00BA41FC" w:rsidRPr="00AE0AC7" w:rsidRDefault="00BA41FC" w:rsidP="00AC537B">
            <w:pPr>
              <w:rPr>
                <w:rFonts w:cs="Arial"/>
                <w:b/>
                <w:bCs/>
                <w:sz w:val="20"/>
                <w:szCs w:val="20"/>
              </w:rPr>
            </w:pPr>
            <w:r w:rsidRPr="00AE0AC7">
              <w:rPr>
                <w:rFonts w:cs="Arial"/>
                <w:b/>
                <w:bCs/>
                <w:sz w:val="20"/>
                <w:szCs w:val="20"/>
              </w:rPr>
              <w:t>2.2</w:t>
            </w:r>
          </w:p>
        </w:tc>
        <w:tc>
          <w:tcPr>
            <w:tcW w:w="8400" w:type="dxa"/>
            <w:gridSpan w:val="2"/>
            <w:shd w:val="clear" w:color="auto" w:fill="F2F2F2" w:themeFill="background1" w:themeFillShade="F2"/>
          </w:tcPr>
          <w:p w14:paraId="01AB892C" w14:textId="7DEC8C66" w:rsidR="00BA41FC" w:rsidRPr="00AE0AC7" w:rsidRDefault="00BA41FC" w:rsidP="007C216F">
            <w:pPr>
              <w:jc w:val="both"/>
              <w:rPr>
                <w:rFonts w:cs="Arial"/>
                <w:b/>
                <w:bCs/>
                <w:sz w:val="20"/>
                <w:szCs w:val="20"/>
              </w:rPr>
            </w:pPr>
            <w:r w:rsidRPr="00AE0AC7">
              <w:rPr>
                <w:rFonts w:cs="Arial"/>
                <w:b/>
                <w:bCs/>
                <w:sz w:val="20"/>
                <w:szCs w:val="20"/>
              </w:rPr>
              <w:t>Risico’s , noodprocedure en maatregelen van scenario’s</w:t>
            </w:r>
          </w:p>
        </w:tc>
      </w:tr>
      <w:tr w:rsidR="00E6282A" w:rsidRPr="00AE0AC7" w14:paraId="6B9EF4FD" w14:textId="77777777" w:rsidTr="00B04220">
        <w:tc>
          <w:tcPr>
            <w:tcW w:w="662" w:type="dxa"/>
          </w:tcPr>
          <w:p w14:paraId="4D5C500A" w14:textId="2B15B7D7" w:rsidR="00E6282A" w:rsidRPr="00AE0AC7" w:rsidRDefault="00E6282A" w:rsidP="00AC537B">
            <w:pPr>
              <w:rPr>
                <w:rFonts w:cs="Arial"/>
                <w:sz w:val="20"/>
                <w:szCs w:val="20"/>
              </w:rPr>
            </w:pPr>
            <w:r w:rsidRPr="00AE0AC7">
              <w:rPr>
                <w:rFonts w:cs="Arial"/>
                <w:sz w:val="20"/>
                <w:szCs w:val="20"/>
              </w:rPr>
              <w:t>2.2.1</w:t>
            </w:r>
          </w:p>
        </w:tc>
        <w:tc>
          <w:tcPr>
            <w:tcW w:w="4282" w:type="dxa"/>
          </w:tcPr>
          <w:p w14:paraId="2532D756" w14:textId="1C2815C1" w:rsidR="00E6282A" w:rsidRPr="00AE0AC7" w:rsidRDefault="00E6282A" w:rsidP="008C1241">
            <w:pPr>
              <w:rPr>
                <w:rFonts w:cs="Arial"/>
                <w:sz w:val="20"/>
                <w:szCs w:val="20"/>
              </w:rPr>
            </w:pPr>
            <w:r w:rsidRPr="00AE0AC7">
              <w:rPr>
                <w:rFonts w:cs="Arial"/>
                <w:sz w:val="20"/>
                <w:szCs w:val="20"/>
              </w:rPr>
              <w:t>Hoe worden uw medewerkers opgeleid, bijgeschoold of getraind in het herkennen van risico’s van oefenscenario’s ?</w:t>
            </w:r>
          </w:p>
        </w:tc>
        <w:tc>
          <w:tcPr>
            <w:tcW w:w="4118" w:type="dxa"/>
          </w:tcPr>
          <w:p w14:paraId="2A7BD4C9" w14:textId="77777777" w:rsidR="00E6282A" w:rsidRPr="00AE0AC7" w:rsidRDefault="00E6282A" w:rsidP="007C216F">
            <w:pPr>
              <w:jc w:val="both"/>
              <w:rPr>
                <w:rFonts w:cs="Arial"/>
                <w:sz w:val="20"/>
                <w:szCs w:val="20"/>
              </w:rPr>
            </w:pPr>
          </w:p>
        </w:tc>
      </w:tr>
      <w:tr w:rsidR="00E6282A" w:rsidRPr="00AE0AC7" w14:paraId="4C207BB4" w14:textId="77777777" w:rsidTr="00B04220">
        <w:tc>
          <w:tcPr>
            <w:tcW w:w="662" w:type="dxa"/>
          </w:tcPr>
          <w:p w14:paraId="4C29832C" w14:textId="3B3201DE" w:rsidR="00E6282A" w:rsidRPr="00AE0AC7" w:rsidRDefault="00E6282A" w:rsidP="00AC537B">
            <w:pPr>
              <w:rPr>
                <w:rFonts w:cs="Arial"/>
                <w:sz w:val="20"/>
                <w:szCs w:val="20"/>
              </w:rPr>
            </w:pPr>
            <w:r w:rsidRPr="00AE0AC7">
              <w:rPr>
                <w:rFonts w:cs="Arial"/>
                <w:sz w:val="20"/>
                <w:szCs w:val="20"/>
              </w:rPr>
              <w:t>2.2.2</w:t>
            </w:r>
          </w:p>
        </w:tc>
        <w:tc>
          <w:tcPr>
            <w:tcW w:w="4282" w:type="dxa"/>
          </w:tcPr>
          <w:p w14:paraId="04DE067B" w14:textId="300FBF86" w:rsidR="00E6282A" w:rsidRPr="00AE0AC7" w:rsidRDefault="00E6282A" w:rsidP="008C1241">
            <w:pPr>
              <w:rPr>
                <w:rFonts w:cs="Arial"/>
                <w:sz w:val="20"/>
                <w:szCs w:val="20"/>
              </w:rPr>
            </w:pPr>
            <w:r w:rsidRPr="00AE0AC7">
              <w:rPr>
                <w:rFonts w:cs="Arial"/>
                <w:sz w:val="20"/>
                <w:szCs w:val="20"/>
              </w:rPr>
              <w:t>Hoe beschrijft u vooraf  risico’s en noodprocedure met eventuele maatregelen van scenario’s</w:t>
            </w:r>
          </w:p>
        </w:tc>
        <w:tc>
          <w:tcPr>
            <w:tcW w:w="4118" w:type="dxa"/>
          </w:tcPr>
          <w:p w14:paraId="54AB5674" w14:textId="77777777" w:rsidR="00E6282A" w:rsidRPr="00AE0AC7" w:rsidRDefault="00E6282A" w:rsidP="007C216F">
            <w:pPr>
              <w:jc w:val="both"/>
              <w:rPr>
                <w:rFonts w:cs="Arial"/>
                <w:sz w:val="20"/>
                <w:szCs w:val="20"/>
              </w:rPr>
            </w:pPr>
          </w:p>
        </w:tc>
      </w:tr>
      <w:tr w:rsidR="00E6282A" w:rsidRPr="00AE0AC7" w14:paraId="55CB3939" w14:textId="77777777" w:rsidTr="00B04220">
        <w:tc>
          <w:tcPr>
            <w:tcW w:w="662" w:type="dxa"/>
          </w:tcPr>
          <w:p w14:paraId="153680E2" w14:textId="779BE4AB" w:rsidR="00E6282A" w:rsidRPr="00AE0AC7" w:rsidRDefault="00E6282A" w:rsidP="00AC537B">
            <w:pPr>
              <w:rPr>
                <w:rFonts w:cs="Arial"/>
                <w:sz w:val="20"/>
                <w:szCs w:val="20"/>
              </w:rPr>
            </w:pPr>
            <w:r w:rsidRPr="00AE0AC7">
              <w:rPr>
                <w:rFonts w:cs="Arial"/>
                <w:sz w:val="20"/>
                <w:szCs w:val="20"/>
              </w:rPr>
              <w:t>2.2.3</w:t>
            </w:r>
          </w:p>
        </w:tc>
        <w:tc>
          <w:tcPr>
            <w:tcW w:w="4282" w:type="dxa"/>
          </w:tcPr>
          <w:p w14:paraId="4BD7EA2A" w14:textId="01E8DD6A" w:rsidR="00E6282A" w:rsidRPr="00AE0AC7" w:rsidRDefault="00E6282A" w:rsidP="008C1241">
            <w:pPr>
              <w:rPr>
                <w:rFonts w:cs="Arial"/>
                <w:sz w:val="20"/>
                <w:szCs w:val="20"/>
              </w:rPr>
            </w:pPr>
            <w:r w:rsidRPr="00AE0AC7">
              <w:rPr>
                <w:rFonts w:cs="Arial"/>
                <w:sz w:val="20"/>
                <w:szCs w:val="20"/>
              </w:rPr>
              <w:t>Welke veiligheid instructie moet de VRBZO geven aan deelnemers en instructeurs voorafgaan</w:t>
            </w:r>
            <w:r w:rsidR="00C0526F" w:rsidRPr="00AE0AC7">
              <w:rPr>
                <w:rFonts w:cs="Arial"/>
                <w:sz w:val="20"/>
                <w:szCs w:val="20"/>
              </w:rPr>
              <w:t>d aan</w:t>
            </w:r>
            <w:r w:rsidRPr="00AE0AC7">
              <w:rPr>
                <w:rFonts w:cs="Arial"/>
                <w:sz w:val="20"/>
                <w:szCs w:val="20"/>
              </w:rPr>
              <w:t xml:space="preserve"> de oefeningen onder realistische omstandigheden?</w:t>
            </w:r>
          </w:p>
        </w:tc>
        <w:tc>
          <w:tcPr>
            <w:tcW w:w="4118" w:type="dxa"/>
          </w:tcPr>
          <w:p w14:paraId="353F3B1B" w14:textId="77777777" w:rsidR="00E6282A" w:rsidRPr="00AE0AC7" w:rsidRDefault="00E6282A" w:rsidP="007C216F">
            <w:pPr>
              <w:jc w:val="both"/>
              <w:rPr>
                <w:rFonts w:cs="Arial"/>
                <w:sz w:val="20"/>
                <w:szCs w:val="20"/>
              </w:rPr>
            </w:pPr>
          </w:p>
        </w:tc>
      </w:tr>
      <w:tr w:rsidR="006D58F5" w:rsidRPr="00AE0AC7" w14:paraId="3B1AD683" w14:textId="77777777" w:rsidTr="006D58F5">
        <w:tc>
          <w:tcPr>
            <w:tcW w:w="662" w:type="dxa"/>
            <w:shd w:val="clear" w:color="auto" w:fill="F2F2F2" w:themeFill="background1" w:themeFillShade="F2"/>
          </w:tcPr>
          <w:p w14:paraId="06B1E9CD" w14:textId="71FFFCDA" w:rsidR="006D58F5" w:rsidRPr="00AE0AC7" w:rsidRDefault="00100530" w:rsidP="006D58F5">
            <w:pPr>
              <w:rPr>
                <w:rFonts w:cs="Arial"/>
                <w:b/>
                <w:bCs/>
                <w:sz w:val="20"/>
                <w:szCs w:val="20"/>
              </w:rPr>
            </w:pPr>
            <w:r w:rsidRPr="00AE0AC7">
              <w:rPr>
                <w:rFonts w:cs="Arial"/>
                <w:b/>
                <w:bCs/>
                <w:sz w:val="20"/>
                <w:szCs w:val="20"/>
              </w:rPr>
              <w:t>2.3</w:t>
            </w:r>
          </w:p>
        </w:tc>
        <w:tc>
          <w:tcPr>
            <w:tcW w:w="8400" w:type="dxa"/>
            <w:gridSpan w:val="2"/>
            <w:shd w:val="clear" w:color="auto" w:fill="F2F2F2" w:themeFill="background1" w:themeFillShade="F2"/>
          </w:tcPr>
          <w:p w14:paraId="5E31E493" w14:textId="1E9B4677" w:rsidR="006D58F5" w:rsidRPr="00AE0AC7" w:rsidRDefault="006D58F5" w:rsidP="006D58F5">
            <w:pPr>
              <w:jc w:val="both"/>
              <w:rPr>
                <w:rFonts w:cs="Arial"/>
                <w:sz w:val="20"/>
                <w:szCs w:val="20"/>
              </w:rPr>
            </w:pPr>
            <w:r w:rsidRPr="00AE0AC7">
              <w:rPr>
                <w:rFonts w:cs="Arial"/>
                <w:b/>
                <w:bCs/>
                <w:sz w:val="20"/>
                <w:szCs w:val="20"/>
              </w:rPr>
              <w:t>Schoonwerken</w:t>
            </w:r>
          </w:p>
        </w:tc>
      </w:tr>
      <w:tr w:rsidR="006D58F5" w:rsidRPr="00AE0AC7" w14:paraId="6D666133" w14:textId="77777777" w:rsidTr="00B04220">
        <w:tc>
          <w:tcPr>
            <w:tcW w:w="662" w:type="dxa"/>
          </w:tcPr>
          <w:p w14:paraId="72387F5E" w14:textId="2DE45FE1" w:rsidR="006D58F5" w:rsidRPr="00AE0AC7" w:rsidRDefault="006D58F5" w:rsidP="006D58F5">
            <w:pPr>
              <w:rPr>
                <w:rFonts w:cs="Arial"/>
                <w:sz w:val="20"/>
                <w:szCs w:val="20"/>
              </w:rPr>
            </w:pPr>
            <w:r w:rsidRPr="00AE0AC7">
              <w:rPr>
                <w:rFonts w:cs="Arial"/>
                <w:sz w:val="20"/>
                <w:szCs w:val="20"/>
              </w:rPr>
              <w:t>2.3.1</w:t>
            </w:r>
          </w:p>
        </w:tc>
        <w:tc>
          <w:tcPr>
            <w:tcW w:w="4282" w:type="dxa"/>
          </w:tcPr>
          <w:p w14:paraId="7C7B2019" w14:textId="48361530" w:rsidR="006D58F5" w:rsidRPr="00AE0AC7" w:rsidRDefault="006D58F5" w:rsidP="008C1241">
            <w:pPr>
              <w:rPr>
                <w:rFonts w:cs="Arial"/>
                <w:sz w:val="20"/>
                <w:szCs w:val="20"/>
              </w:rPr>
            </w:pPr>
            <w:r w:rsidRPr="00AE0AC7">
              <w:rPr>
                <w:rFonts w:cs="Arial"/>
                <w:sz w:val="20"/>
                <w:szCs w:val="20"/>
              </w:rPr>
              <w:t>Welke afspraken zou u graag maken met de VRBZO in relatie tot schoonwerken?</w:t>
            </w:r>
          </w:p>
        </w:tc>
        <w:tc>
          <w:tcPr>
            <w:tcW w:w="4118" w:type="dxa"/>
          </w:tcPr>
          <w:p w14:paraId="1A8B4F1A" w14:textId="77777777" w:rsidR="006D58F5" w:rsidRPr="00AE0AC7" w:rsidRDefault="006D58F5" w:rsidP="006D58F5">
            <w:pPr>
              <w:jc w:val="both"/>
              <w:rPr>
                <w:rFonts w:cs="Arial"/>
                <w:sz w:val="20"/>
                <w:szCs w:val="20"/>
              </w:rPr>
            </w:pPr>
          </w:p>
        </w:tc>
      </w:tr>
      <w:tr w:rsidR="006D58F5" w:rsidRPr="00AE0AC7" w14:paraId="7CF297BC" w14:textId="77777777" w:rsidTr="00B04220">
        <w:tc>
          <w:tcPr>
            <w:tcW w:w="662" w:type="dxa"/>
          </w:tcPr>
          <w:p w14:paraId="63DFFEF2" w14:textId="775CC792" w:rsidR="006D58F5" w:rsidRPr="00AE0AC7" w:rsidRDefault="006D58F5" w:rsidP="006D58F5">
            <w:pPr>
              <w:rPr>
                <w:rFonts w:cs="Arial"/>
                <w:sz w:val="20"/>
                <w:szCs w:val="20"/>
              </w:rPr>
            </w:pPr>
            <w:r w:rsidRPr="00AE0AC7">
              <w:rPr>
                <w:rFonts w:cs="Arial"/>
                <w:sz w:val="20"/>
                <w:szCs w:val="20"/>
              </w:rPr>
              <w:t>2.</w:t>
            </w:r>
            <w:r w:rsidR="00100530" w:rsidRPr="00AE0AC7">
              <w:rPr>
                <w:rFonts w:cs="Arial"/>
                <w:sz w:val="20"/>
                <w:szCs w:val="20"/>
              </w:rPr>
              <w:t>3</w:t>
            </w:r>
            <w:r w:rsidRPr="00AE0AC7">
              <w:rPr>
                <w:rFonts w:cs="Arial"/>
                <w:sz w:val="20"/>
                <w:szCs w:val="20"/>
              </w:rPr>
              <w:t>.2</w:t>
            </w:r>
          </w:p>
        </w:tc>
        <w:tc>
          <w:tcPr>
            <w:tcW w:w="4282" w:type="dxa"/>
          </w:tcPr>
          <w:p w14:paraId="23446853" w14:textId="31C32A29" w:rsidR="006D58F5" w:rsidRPr="00AE0AC7" w:rsidRDefault="006D58F5" w:rsidP="008C1241">
            <w:pPr>
              <w:rPr>
                <w:rFonts w:cs="Arial"/>
                <w:sz w:val="20"/>
                <w:szCs w:val="20"/>
              </w:rPr>
            </w:pPr>
            <w:r w:rsidRPr="00AE0AC7">
              <w:rPr>
                <w:rFonts w:cs="Arial"/>
                <w:sz w:val="20"/>
                <w:szCs w:val="20"/>
              </w:rPr>
              <w:t>Hoe worden uw medewerkers opgeleid, bijgeschoold of getraind in het schoonwerken?</w:t>
            </w:r>
          </w:p>
        </w:tc>
        <w:tc>
          <w:tcPr>
            <w:tcW w:w="4118" w:type="dxa"/>
          </w:tcPr>
          <w:p w14:paraId="12630CE6" w14:textId="77777777" w:rsidR="006D58F5" w:rsidRPr="00AE0AC7" w:rsidRDefault="006D58F5" w:rsidP="006D58F5">
            <w:pPr>
              <w:jc w:val="both"/>
              <w:rPr>
                <w:rFonts w:cs="Arial"/>
                <w:sz w:val="20"/>
                <w:szCs w:val="20"/>
              </w:rPr>
            </w:pPr>
          </w:p>
        </w:tc>
      </w:tr>
      <w:tr w:rsidR="006D58F5" w:rsidRPr="00AE0AC7" w14:paraId="37A9FCD2" w14:textId="77777777" w:rsidTr="00914F1D">
        <w:tc>
          <w:tcPr>
            <w:tcW w:w="662" w:type="dxa"/>
            <w:shd w:val="clear" w:color="auto" w:fill="F2F2F2" w:themeFill="background1" w:themeFillShade="F2"/>
          </w:tcPr>
          <w:p w14:paraId="705F254F" w14:textId="23DAC82E" w:rsidR="006D58F5" w:rsidRPr="00AE0AC7" w:rsidRDefault="006D58F5" w:rsidP="006D58F5">
            <w:pPr>
              <w:jc w:val="both"/>
              <w:rPr>
                <w:rFonts w:cs="Arial"/>
                <w:b/>
                <w:bCs/>
                <w:sz w:val="20"/>
                <w:szCs w:val="20"/>
              </w:rPr>
            </w:pPr>
            <w:r w:rsidRPr="00AE0AC7">
              <w:rPr>
                <w:rFonts w:cs="Arial"/>
                <w:b/>
                <w:bCs/>
                <w:sz w:val="20"/>
                <w:szCs w:val="20"/>
              </w:rPr>
              <w:t>2.4</w:t>
            </w:r>
          </w:p>
        </w:tc>
        <w:tc>
          <w:tcPr>
            <w:tcW w:w="8400" w:type="dxa"/>
            <w:gridSpan w:val="2"/>
            <w:shd w:val="clear" w:color="auto" w:fill="F2F2F2" w:themeFill="background1" w:themeFillShade="F2"/>
          </w:tcPr>
          <w:p w14:paraId="78322B09" w14:textId="5C34CA42" w:rsidR="006D58F5" w:rsidRPr="00AE0AC7" w:rsidRDefault="006D58F5" w:rsidP="006D58F5">
            <w:pPr>
              <w:jc w:val="both"/>
              <w:rPr>
                <w:rFonts w:cs="Arial"/>
                <w:b/>
                <w:bCs/>
                <w:sz w:val="20"/>
                <w:szCs w:val="20"/>
              </w:rPr>
            </w:pPr>
            <w:r w:rsidRPr="00AE0AC7">
              <w:rPr>
                <w:rFonts w:cs="Arial"/>
                <w:b/>
                <w:bCs/>
                <w:sz w:val="20"/>
                <w:szCs w:val="20"/>
              </w:rPr>
              <w:t>Keuring en onderhoud arbeidsmiddelen.</w:t>
            </w:r>
          </w:p>
        </w:tc>
      </w:tr>
      <w:tr w:rsidR="006D58F5" w:rsidRPr="00AE0AC7" w14:paraId="4139D8F8" w14:textId="77777777" w:rsidTr="00B04220">
        <w:tc>
          <w:tcPr>
            <w:tcW w:w="662" w:type="dxa"/>
          </w:tcPr>
          <w:p w14:paraId="0F54C435" w14:textId="4298106A" w:rsidR="006D58F5" w:rsidRPr="00AE0AC7" w:rsidRDefault="006D58F5" w:rsidP="006D58F5">
            <w:pPr>
              <w:jc w:val="both"/>
              <w:rPr>
                <w:rFonts w:cs="Arial"/>
                <w:sz w:val="20"/>
                <w:szCs w:val="20"/>
              </w:rPr>
            </w:pPr>
            <w:r w:rsidRPr="00AE0AC7">
              <w:rPr>
                <w:rFonts w:cs="Arial"/>
                <w:sz w:val="20"/>
                <w:szCs w:val="20"/>
              </w:rPr>
              <w:t>2.4.1</w:t>
            </w:r>
          </w:p>
        </w:tc>
        <w:tc>
          <w:tcPr>
            <w:tcW w:w="4282" w:type="dxa"/>
          </w:tcPr>
          <w:p w14:paraId="5BE9339D" w14:textId="7949EC04" w:rsidR="006D58F5" w:rsidRPr="00AE0AC7" w:rsidRDefault="006D58F5" w:rsidP="008C1241">
            <w:pPr>
              <w:rPr>
                <w:rFonts w:cs="Arial"/>
                <w:sz w:val="20"/>
                <w:szCs w:val="20"/>
              </w:rPr>
            </w:pPr>
            <w:r w:rsidRPr="00AE0AC7">
              <w:rPr>
                <w:rFonts w:cs="Arial"/>
                <w:sz w:val="20"/>
                <w:szCs w:val="20"/>
              </w:rPr>
              <w:t>Tijdens een LMRA komt u er achter dat oefenmaterialen of een oefenlocatie niet gebruikt kan worden voor een oefening. Heeft u hiervoor een procedure opgesteld  en wat houd deze procedure in?</w:t>
            </w:r>
          </w:p>
        </w:tc>
        <w:tc>
          <w:tcPr>
            <w:tcW w:w="4118" w:type="dxa"/>
          </w:tcPr>
          <w:p w14:paraId="1C6DF417" w14:textId="77777777" w:rsidR="006D58F5" w:rsidRPr="00AE0AC7" w:rsidRDefault="006D58F5" w:rsidP="006D58F5">
            <w:pPr>
              <w:jc w:val="both"/>
              <w:rPr>
                <w:rFonts w:cs="Arial"/>
                <w:sz w:val="20"/>
                <w:szCs w:val="20"/>
              </w:rPr>
            </w:pPr>
          </w:p>
        </w:tc>
      </w:tr>
      <w:tr w:rsidR="006D58F5" w:rsidRPr="00AE0AC7" w14:paraId="18B0CD70" w14:textId="77777777" w:rsidTr="00B04220">
        <w:tc>
          <w:tcPr>
            <w:tcW w:w="662" w:type="dxa"/>
          </w:tcPr>
          <w:p w14:paraId="3AD5378B" w14:textId="34F4CC06" w:rsidR="006D58F5" w:rsidRPr="00AE0AC7" w:rsidRDefault="006D58F5" w:rsidP="006D58F5">
            <w:pPr>
              <w:jc w:val="both"/>
              <w:rPr>
                <w:rFonts w:cs="Arial"/>
                <w:sz w:val="20"/>
                <w:szCs w:val="20"/>
              </w:rPr>
            </w:pPr>
            <w:r w:rsidRPr="00AE0AC7">
              <w:rPr>
                <w:rFonts w:cs="Arial"/>
                <w:sz w:val="20"/>
                <w:szCs w:val="20"/>
              </w:rPr>
              <w:t>2.4.2</w:t>
            </w:r>
          </w:p>
        </w:tc>
        <w:tc>
          <w:tcPr>
            <w:tcW w:w="4282" w:type="dxa"/>
          </w:tcPr>
          <w:p w14:paraId="20C09362" w14:textId="7E7DD491" w:rsidR="006D58F5" w:rsidRPr="00AE0AC7" w:rsidRDefault="006D58F5" w:rsidP="008C1241">
            <w:pPr>
              <w:rPr>
                <w:rFonts w:cs="Arial"/>
                <w:sz w:val="20"/>
                <w:szCs w:val="20"/>
              </w:rPr>
            </w:pPr>
            <w:r w:rsidRPr="00AE0AC7">
              <w:rPr>
                <w:rFonts w:cs="Arial"/>
                <w:sz w:val="20"/>
                <w:szCs w:val="20"/>
              </w:rPr>
              <w:t xml:space="preserve">Welke afspraken zou </w:t>
            </w:r>
            <w:r w:rsidR="00C0526F" w:rsidRPr="00AE0AC7">
              <w:rPr>
                <w:rFonts w:cs="Arial"/>
                <w:sz w:val="20"/>
                <w:szCs w:val="20"/>
              </w:rPr>
              <w:t xml:space="preserve">u </w:t>
            </w:r>
            <w:r w:rsidRPr="00AE0AC7">
              <w:rPr>
                <w:rFonts w:cs="Arial"/>
                <w:sz w:val="20"/>
                <w:szCs w:val="20"/>
              </w:rPr>
              <w:t>met de VRBZO vooraf willen maken mocht een oefenlocatie bij controle via een LMRA niet gebruikt kunnen worden voor een oefening?</w:t>
            </w:r>
          </w:p>
        </w:tc>
        <w:tc>
          <w:tcPr>
            <w:tcW w:w="4118" w:type="dxa"/>
          </w:tcPr>
          <w:p w14:paraId="16E2DFCF" w14:textId="77777777" w:rsidR="006D58F5" w:rsidRPr="00AE0AC7" w:rsidRDefault="006D58F5" w:rsidP="006D58F5">
            <w:pPr>
              <w:jc w:val="both"/>
              <w:rPr>
                <w:rFonts w:cs="Arial"/>
                <w:sz w:val="20"/>
                <w:szCs w:val="20"/>
              </w:rPr>
            </w:pPr>
          </w:p>
        </w:tc>
      </w:tr>
      <w:tr w:rsidR="006D58F5" w:rsidRPr="00AE0AC7" w14:paraId="0B278464" w14:textId="77777777" w:rsidTr="00AC537B">
        <w:tc>
          <w:tcPr>
            <w:tcW w:w="9062" w:type="dxa"/>
            <w:gridSpan w:val="3"/>
            <w:shd w:val="clear" w:color="auto" w:fill="D9D9D9" w:themeFill="background1" w:themeFillShade="D9"/>
          </w:tcPr>
          <w:p w14:paraId="3D7D4E09" w14:textId="0DFC62C0" w:rsidR="006D58F5" w:rsidRPr="00AE0AC7" w:rsidRDefault="006D58F5" w:rsidP="006D58F5">
            <w:pPr>
              <w:pStyle w:val="Lijstalinea"/>
              <w:numPr>
                <w:ilvl w:val="0"/>
                <w:numId w:val="4"/>
              </w:numPr>
              <w:jc w:val="both"/>
              <w:rPr>
                <w:rFonts w:asciiTheme="minorHAnsi" w:hAnsiTheme="minorHAnsi" w:cs="Arial"/>
                <w:sz w:val="20"/>
                <w:szCs w:val="20"/>
              </w:rPr>
            </w:pPr>
            <w:r w:rsidRPr="00AE0AC7">
              <w:rPr>
                <w:rFonts w:asciiTheme="minorHAnsi" w:hAnsiTheme="minorHAnsi" w:cs="Arial"/>
                <w:b/>
                <w:bCs/>
                <w:sz w:val="20"/>
                <w:szCs w:val="20"/>
              </w:rPr>
              <w:lastRenderedPageBreak/>
              <w:t>Faciliteiten</w:t>
            </w:r>
          </w:p>
        </w:tc>
      </w:tr>
      <w:tr w:rsidR="006D58F5" w:rsidRPr="00AE0AC7" w14:paraId="7A353CA3" w14:textId="77777777" w:rsidTr="001D1C8B">
        <w:tc>
          <w:tcPr>
            <w:tcW w:w="662" w:type="dxa"/>
            <w:shd w:val="clear" w:color="auto" w:fill="F2F2F2" w:themeFill="background1" w:themeFillShade="F2"/>
          </w:tcPr>
          <w:p w14:paraId="53B08262" w14:textId="398C575D" w:rsidR="006D58F5" w:rsidRPr="00AE0AC7" w:rsidRDefault="006D58F5" w:rsidP="006D58F5">
            <w:pPr>
              <w:jc w:val="both"/>
              <w:rPr>
                <w:rFonts w:cs="Arial"/>
                <w:b/>
                <w:bCs/>
                <w:sz w:val="20"/>
                <w:szCs w:val="20"/>
              </w:rPr>
            </w:pPr>
            <w:r w:rsidRPr="00AE0AC7">
              <w:rPr>
                <w:rFonts w:cs="Arial"/>
                <w:b/>
                <w:bCs/>
                <w:sz w:val="20"/>
                <w:szCs w:val="20"/>
              </w:rPr>
              <w:t>3.1</w:t>
            </w:r>
          </w:p>
        </w:tc>
        <w:tc>
          <w:tcPr>
            <w:tcW w:w="8400" w:type="dxa"/>
            <w:gridSpan w:val="2"/>
            <w:shd w:val="clear" w:color="auto" w:fill="F2F2F2" w:themeFill="background1" w:themeFillShade="F2"/>
          </w:tcPr>
          <w:p w14:paraId="11D02C03" w14:textId="1D2A97BE" w:rsidR="006D58F5" w:rsidRPr="00AE0AC7" w:rsidRDefault="006D58F5" w:rsidP="006D58F5">
            <w:pPr>
              <w:jc w:val="both"/>
              <w:rPr>
                <w:rFonts w:cs="Arial"/>
                <w:b/>
                <w:bCs/>
                <w:sz w:val="20"/>
                <w:szCs w:val="20"/>
              </w:rPr>
            </w:pPr>
            <w:r w:rsidRPr="00AE0AC7">
              <w:rPr>
                <w:rFonts w:cs="Arial"/>
                <w:b/>
                <w:bCs/>
                <w:sz w:val="20"/>
                <w:szCs w:val="20"/>
              </w:rPr>
              <w:t>Instructie / evaluatie ruimte</w:t>
            </w:r>
          </w:p>
        </w:tc>
      </w:tr>
      <w:tr w:rsidR="006D58F5" w:rsidRPr="00AE0AC7" w14:paraId="586F7644" w14:textId="77777777" w:rsidTr="00B04220">
        <w:tc>
          <w:tcPr>
            <w:tcW w:w="662" w:type="dxa"/>
          </w:tcPr>
          <w:p w14:paraId="67643957" w14:textId="7AB837A9" w:rsidR="006D58F5" w:rsidRPr="00AE0AC7" w:rsidRDefault="006D58F5" w:rsidP="006D58F5">
            <w:pPr>
              <w:jc w:val="both"/>
              <w:rPr>
                <w:rFonts w:cs="Arial"/>
                <w:sz w:val="20"/>
                <w:szCs w:val="20"/>
              </w:rPr>
            </w:pPr>
            <w:r w:rsidRPr="00AE0AC7">
              <w:rPr>
                <w:rFonts w:cs="Arial"/>
                <w:sz w:val="20"/>
                <w:szCs w:val="20"/>
              </w:rPr>
              <w:t>3.1.1</w:t>
            </w:r>
          </w:p>
        </w:tc>
        <w:tc>
          <w:tcPr>
            <w:tcW w:w="4282" w:type="dxa"/>
          </w:tcPr>
          <w:p w14:paraId="0AF8AFD3" w14:textId="44E2A6CD" w:rsidR="006D58F5" w:rsidRPr="00AE0AC7" w:rsidRDefault="006D58F5" w:rsidP="008C1241">
            <w:pPr>
              <w:rPr>
                <w:rFonts w:cs="Arial"/>
                <w:sz w:val="20"/>
                <w:szCs w:val="20"/>
              </w:rPr>
            </w:pPr>
            <w:r w:rsidRPr="00AE0AC7">
              <w:rPr>
                <w:rFonts w:cs="Arial"/>
                <w:sz w:val="20"/>
                <w:szCs w:val="20"/>
              </w:rPr>
              <w:t>Over welke faciliteiten beschikt uw instructie / evaluatie ruimte?</w:t>
            </w:r>
          </w:p>
        </w:tc>
        <w:tc>
          <w:tcPr>
            <w:tcW w:w="4118" w:type="dxa"/>
          </w:tcPr>
          <w:p w14:paraId="017DF6BE" w14:textId="77777777" w:rsidR="006D58F5" w:rsidRPr="00AE0AC7" w:rsidRDefault="006D58F5" w:rsidP="006D58F5">
            <w:pPr>
              <w:jc w:val="both"/>
              <w:rPr>
                <w:rFonts w:cs="Arial"/>
                <w:sz w:val="20"/>
                <w:szCs w:val="20"/>
              </w:rPr>
            </w:pPr>
          </w:p>
        </w:tc>
      </w:tr>
      <w:tr w:rsidR="006D58F5" w:rsidRPr="00AE0AC7" w14:paraId="6169A55A" w14:textId="77777777" w:rsidTr="00B04220">
        <w:tc>
          <w:tcPr>
            <w:tcW w:w="662" w:type="dxa"/>
          </w:tcPr>
          <w:p w14:paraId="2E9004D8" w14:textId="506184F0" w:rsidR="006D58F5" w:rsidRPr="00AE0AC7" w:rsidRDefault="006D58F5" w:rsidP="006D58F5">
            <w:pPr>
              <w:jc w:val="both"/>
              <w:rPr>
                <w:rFonts w:cs="Arial"/>
                <w:sz w:val="20"/>
                <w:szCs w:val="20"/>
              </w:rPr>
            </w:pPr>
            <w:r w:rsidRPr="00AE0AC7">
              <w:rPr>
                <w:rFonts w:cs="Arial"/>
                <w:sz w:val="20"/>
                <w:szCs w:val="20"/>
              </w:rPr>
              <w:t>3.1.2</w:t>
            </w:r>
          </w:p>
        </w:tc>
        <w:tc>
          <w:tcPr>
            <w:tcW w:w="4282" w:type="dxa"/>
          </w:tcPr>
          <w:p w14:paraId="66168BC9" w14:textId="1CBD6B68" w:rsidR="006D58F5" w:rsidRPr="00AE0AC7" w:rsidRDefault="006D58F5" w:rsidP="008C1241">
            <w:pPr>
              <w:rPr>
                <w:rFonts w:cs="Arial"/>
                <w:sz w:val="20"/>
                <w:szCs w:val="20"/>
              </w:rPr>
            </w:pPr>
            <w:r w:rsidRPr="00AE0AC7">
              <w:rPr>
                <w:rFonts w:cs="Arial"/>
                <w:sz w:val="20"/>
                <w:szCs w:val="20"/>
              </w:rPr>
              <w:t xml:space="preserve">Welke maatregelen / verplichtingen heeft </w:t>
            </w:r>
            <w:r w:rsidR="008C1241">
              <w:rPr>
                <w:rFonts w:cs="Arial"/>
                <w:sz w:val="20"/>
                <w:szCs w:val="20"/>
              </w:rPr>
              <w:t xml:space="preserve">u </w:t>
            </w:r>
            <w:r w:rsidRPr="00AE0AC7">
              <w:rPr>
                <w:rFonts w:cs="Arial"/>
                <w:sz w:val="20"/>
                <w:szCs w:val="20"/>
              </w:rPr>
              <w:t>getroffen in relatie tot schoonwerken in uw evaluatie ruimte?</w:t>
            </w:r>
          </w:p>
        </w:tc>
        <w:tc>
          <w:tcPr>
            <w:tcW w:w="4118" w:type="dxa"/>
          </w:tcPr>
          <w:p w14:paraId="09FD9C81" w14:textId="5DE02F88" w:rsidR="006D58F5" w:rsidRPr="00AE0AC7" w:rsidRDefault="006D58F5" w:rsidP="006D58F5">
            <w:pPr>
              <w:jc w:val="both"/>
              <w:rPr>
                <w:rFonts w:cs="Arial"/>
                <w:sz w:val="20"/>
                <w:szCs w:val="20"/>
              </w:rPr>
            </w:pPr>
          </w:p>
        </w:tc>
      </w:tr>
      <w:tr w:rsidR="006D58F5" w:rsidRPr="00AE0AC7" w14:paraId="5FE748ED" w14:textId="77777777" w:rsidTr="00B04220">
        <w:tc>
          <w:tcPr>
            <w:tcW w:w="662" w:type="dxa"/>
          </w:tcPr>
          <w:p w14:paraId="2CF95925" w14:textId="0B90D5C6" w:rsidR="006D58F5" w:rsidRPr="00AE0AC7" w:rsidRDefault="006D58F5" w:rsidP="006D58F5">
            <w:pPr>
              <w:jc w:val="both"/>
              <w:rPr>
                <w:rFonts w:cs="Arial"/>
                <w:sz w:val="20"/>
                <w:szCs w:val="20"/>
              </w:rPr>
            </w:pPr>
            <w:r w:rsidRPr="00AE0AC7">
              <w:rPr>
                <w:rFonts w:cs="Arial"/>
                <w:sz w:val="20"/>
                <w:szCs w:val="20"/>
              </w:rPr>
              <w:t>3.1.3</w:t>
            </w:r>
          </w:p>
        </w:tc>
        <w:tc>
          <w:tcPr>
            <w:tcW w:w="4282" w:type="dxa"/>
          </w:tcPr>
          <w:p w14:paraId="74DDA60C" w14:textId="626ABA53" w:rsidR="006D58F5" w:rsidRPr="00AE0AC7" w:rsidRDefault="006D58F5" w:rsidP="008C1241">
            <w:pPr>
              <w:rPr>
                <w:rFonts w:cs="Arial"/>
                <w:sz w:val="20"/>
                <w:szCs w:val="20"/>
              </w:rPr>
            </w:pPr>
            <w:r w:rsidRPr="00AE0AC7">
              <w:rPr>
                <w:rFonts w:cs="Arial"/>
                <w:sz w:val="20"/>
                <w:szCs w:val="20"/>
              </w:rPr>
              <w:t xml:space="preserve">Is </w:t>
            </w:r>
            <w:r w:rsidR="008C1241">
              <w:rPr>
                <w:rFonts w:cs="Arial"/>
                <w:sz w:val="20"/>
                <w:szCs w:val="20"/>
              </w:rPr>
              <w:t xml:space="preserve">de temperatuur in </w:t>
            </w:r>
            <w:r w:rsidRPr="00AE0AC7">
              <w:rPr>
                <w:rFonts w:cs="Arial"/>
                <w:sz w:val="20"/>
                <w:szCs w:val="20"/>
              </w:rPr>
              <w:t>uw evaluatie ruimte in de zomer en winter controleer</w:t>
            </w:r>
            <w:r w:rsidR="008C1241">
              <w:rPr>
                <w:rFonts w:cs="Arial"/>
                <w:sz w:val="20"/>
                <w:szCs w:val="20"/>
              </w:rPr>
              <w:t>baar</w:t>
            </w:r>
            <w:r w:rsidRPr="00AE0AC7">
              <w:rPr>
                <w:rFonts w:cs="Arial"/>
                <w:sz w:val="20"/>
                <w:szCs w:val="20"/>
              </w:rPr>
              <w:t xml:space="preserve"> om hitte / warmte stuwing of onderkoeling te voorkomen?</w:t>
            </w:r>
          </w:p>
        </w:tc>
        <w:tc>
          <w:tcPr>
            <w:tcW w:w="4118" w:type="dxa"/>
          </w:tcPr>
          <w:p w14:paraId="763810BE" w14:textId="77777777" w:rsidR="006D58F5" w:rsidRPr="00AE0AC7" w:rsidRDefault="006D58F5" w:rsidP="006D58F5">
            <w:pPr>
              <w:jc w:val="both"/>
              <w:rPr>
                <w:rFonts w:cs="Arial"/>
                <w:sz w:val="20"/>
                <w:szCs w:val="20"/>
              </w:rPr>
            </w:pPr>
          </w:p>
        </w:tc>
      </w:tr>
      <w:tr w:rsidR="00955922" w:rsidRPr="00AE0AC7" w14:paraId="55CEC4E1" w14:textId="77777777" w:rsidTr="00B04220">
        <w:tc>
          <w:tcPr>
            <w:tcW w:w="662" w:type="dxa"/>
          </w:tcPr>
          <w:p w14:paraId="0150465B" w14:textId="277EC444" w:rsidR="00955922" w:rsidRPr="00AE0AC7" w:rsidRDefault="00955922" w:rsidP="006D58F5">
            <w:pPr>
              <w:jc w:val="both"/>
              <w:rPr>
                <w:rFonts w:cs="Arial"/>
                <w:sz w:val="20"/>
                <w:szCs w:val="20"/>
              </w:rPr>
            </w:pPr>
            <w:r w:rsidRPr="00AE0AC7">
              <w:rPr>
                <w:rFonts w:cs="Arial"/>
                <w:sz w:val="20"/>
                <w:szCs w:val="20"/>
              </w:rPr>
              <w:t>3.1.4</w:t>
            </w:r>
          </w:p>
        </w:tc>
        <w:tc>
          <w:tcPr>
            <w:tcW w:w="4282" w:type="dxa"/>
          </w:tcPr>
          <w:p w14:paraId="7FA7B6E5" w14:textId="51A65628" w:rsidR="00955922" w:rsidRPr="00AE0AC7" w:rsidRDefault="00955922" w:rsidP="008C1241">
            <w:pPr>
              <w:rPr>
                <w:rFonts w:cs="Arial"/>
                <w:sz w:val="20"/>
                <w:szCs w:val="20"/>
              </w:rPr>
            </w:pPr>
            <w:r w:rsidRPr="00AE0AC7">
              <w:rPr>
                <w:rFonts w:cs="Arial"/>
                <w:sz w:val="20"/>
                <w:szCs w:val="20"/>
              </w:rPr>
              <w:t>Welke faciliteiten heeft u om pakken te laten drogen?</w:t>
            </w:r>
          </w:p>
        </w:tc>
        <w:tc>
          <w:tcPr>
            <w:tcW w:w="4118" w:type="dxa"/>
          </w:tcPr>
          <w:p w14:paraId="602064FA" w14:textId="77777777" w:rsidR="00955922" w:rsidRPr="00AE0AC7" w:rsidRDefault="00955922" w:rsidP="006D58F5">
            <w:pPr>
              <w:jc w:val="both"/>
              <w:rPr>
                <w:rFonts w:cs="Arial"/>
                <w:sz w:val="20"/>
                <w:szCs w:val="20"/>
              </w:rPr>
            </w:pPr>
          </w:p>
        </w:tc>
      </w:tr>
    </w:tbl>
    <w:p w14:paraId="7D300663" w14:textId="77777777" w:rsidR="00100530" w:rsidRPr="00AE0AC7" w:rsidRDefault="00100530" w:rsidP="00100530">
      <w:pPr>
        <w:spacing w:after="0"/>
        <w:rPr>
          <w:sz w:val="20"/>
          <w:szCs w:val="20"/>
        </w:rPr>
      </w:pPr>
    </w:p>
    <w:tbl>
      <w:tblPr>
        <w:tblStyle w:val="Tabelraster"/>
        <w:tblW w:w="0" w:type="auto"/>
        <w:tblLook w:val="04A0" w:firstRow="1" w:lastRow="0" w:firstColumn="1" w:lastColumn="0" w:noHBand="0" w:noVBand="1"/>
      </w:tblPr>
      <w:tblGrid>
        <w:gridCol w:w="662"/>
        <w:gridCol w:w="4282"/>
        <w:gridCol w:w="4118"/>
      </w:tblGrid>
      <w:tr w:rsidR="006D58F5" w:rsidRPr="00AE0AC7" w14:paraId="2EF46794" w14:textId="77777777" w:rsidTr="001D1C8B">
        <w:tc>
          <w:tcPr>
            <w:tcW w:w="662" w:type="dxa"/>
            <w:shd w:val="clear" w:color="auto" w:fill="F2F2F2" w:themeFill="background1" w:themeFillShade="F2"/>
          </w:tcPr>
          <w:p w14:paraId="39BDAC8D" w14:textId="4097A9D8" w:rsidR="006D58F5" w:rsidRPr="00AE0AC7" w:rsidRDefault="006D58F5" w:rsidP="006D58F5">
            <w:pPr>
              <w:jc w:val="both"/>
              <w:rPr>
                <w:rFonts w:cs="Arial"/>
                <w:b/>
                <w:bCs/>
                <w:sz w:val="20"/>
                <w:szCs w:val="20"/>
              </w:rPr>
            </w:pPr>
            <w:r w:rsidRPr="00AE0AC7">
              <w:rPr>
                <w:rFonts w:cs="Arial"/>
                <w:b/>
                <w:bCs/>
                <w:sz w:val="20"/>
                <w:szCs w:val="20"/>
              </w:rPr>
              <w:t>3.</w:t>
            </w:r>
            <w:r w:rsidR="00100530" w:rsidRPr="00AE0AC7">
              <w:rPr>
                <w:rFonts w:cs="Arial"/>
                <w:b/>
                <w:bCs/>
                <w:sz w:val="20"/>
                <w:szCs w:val="20"/>
              </w:rPr>
              <w:t>2</w:t>
            </w:r>
          </w:p>
        </w:tc>
        <w:tc>
          <w:tcPr>
            <w:tcW w:w="8400" w:type="dxa"/>
            <w:gridSpan w:val="2"/>
            <w:shd w:val="clear" w:color="auto" w:fill="F2F2F2" w:themeFill="background1" w:themeFillShade="F2"/>
          </w:tcPr>
          <w:p w14:paraId="330A5890" w14:textId="47644522" w:rsidR="006D58F5" w:rsidRPr="00AE0AC7" w:rsidRDefault="006D58F5" w:rsidP="006D58F5">
            <w:pPr>
              <w:jc w:val="both"/>
              <w:rPr>
                <w:rFonts w:cs="Arial"/>
                <w:b/>
                <w:bCs/>
                <w:sz w:val="20"/>
                <w:szCs w:val="20"/>
              </w:rPr>
            </w:pPr>
            <w:r w:rsidRPr="00AE0AC7">
              <w:rPr>
                <w:rFonts w:cs="Arial"/>
                <w:b/>
                <w:bCs/>
                <w:sz w:val="20"/>
                <w:szCs w:val="20"/>
              </w:rPr>
              <w:t>Ontbijt, Lunch of diner faciliteiten</w:t>
            </w:r>
          </w:p>
        </w:tc>
      </w:tr>
      <w:tr w:rsidR="006D58F5" w:rsidRPr="00AE0AC7" w14:paraId="60B940EC" w14:textId="77777777" w:rsidTr="00B04220">
        <w:tc>
          <w:tcPr>
            <w:tcW w:w="662" w:type="dxa"/>
          </w:tcPr>
          <w:p w14:paraId="4945618C" w14:textId="7849BEE0" w:rsidR="006D58F5" w:rsidRPr="00AE0AC7" w:rsidRDefault="006D58F5" w:rsidP="006D58F5">
            <w:pPr>
              <w:jc w:val="both"/>
              <w:rPr>
                <w:rFonts w:cs="Arial"/>
                <w:sz w:val="20"/>
                <w:szCs w:val="20"/>
              </w:rPr>
            </w:pPr>
            <w:r w:rsidRPr="00AE0AC7">
              <w:rPr>
                <w:rFonts w:cs="Arial"/>
                <w:sz w:val="20"/>
                <w:szCs w:val="20"/>
              </w:rPr>
              <w:t>3.</w:t>
            </w:r>
            <w:r w:rsidR="00100530" w:rsidRPr="00AE0AC7">
              <w:rPr>
                <w:rFonts w:cs="Arial"/>
                <w:sz w:val="20"/>
                <w:szCs w:val="20"/>
              </w:rPr>
              <w:t>2</w:t>
            </w:r>
            <w:r w:rsidRPr="00AE0AC7">
              <w:rPr>
                <w:rFonts w:cs="Arial"/>
                <w:sz w:val="20"/>
                <w:szCs w:val="20"/>
              </w:rPr>
              <w:t>.1</w:t>
            </w:r>
          </w:p>
        </w:tc>
        <w:tc>
          <w:tcPr>
            <w:tcW w:w="4282" w:type="dxa"/>
          </w:tcPr>
          <w:p w14:paraId="05BC227C" w14:textId="2856C8B6" w:rsidR="006D58F5" w:rsidRPr="00AE0AC7" w:rsidRDefault="006D58F5" w:rsidP="008C1241">
            <w:pPr>
              <w:rPr>
                <w:rFonts w:cs="Arial"/>
                <w:sz w:val="20"/>
                <w:szCs w:val="20"/>
              </w:rPr>
            </w:pPr>
            <w:r w:rsidRPr="00AE0AC7">
              <w:rPr>
                <w:rFonts w:cs="Arial"/>
                <w:sz w:val="20"/>
                <w:szCs w:val="20"/>
              </w:rPr>
              <w:t>Welke mogelijkheden heeft u om voor de deelnemers en waarnemers ontbijt, lunch of diner te faciliteren?</w:t>
            </w:r>
          </w:p>
        </w:tc>
        <w:tc>
          <w:tcPr>
            <w:tcW w:w="4118" w:type="dxa"/>
          </w:tcPr>
          <w:p w14:paraId="1D83B4BC" w14:textId="77777777" w:rsidR="006D58F5" w:rsidRPr="00AE0AC7" w:rsidRDefault="006D58F5" w:rsidP="006D58F5">
            <w:pPr>
              <w:jc w:val="both"/>
              <w:rPr>
                <w:rFonts w:cs="Arial"/>
                <w:sz w:val="20"/>
                <w:szCs w:val="20"/>
              </w:rPr>
            </w:pPr>
          </w:p>
        </w:tc>
      </w:tr>
      <w:tr w:rsidR="006D58F5" w:rsidRPr="00AE0AC7" w14:paraId="69B92B91" w14:textId="77777777" w:rsidTr="00B04220">
        <w:tc>
          <w:tcPr>
            <w:tcW w:w="662" w:type="dxa"/>
          </w:tcPr>
          <w:p w14:paraId="11B95554" w14:textId="079AD324" w:rsidR="006D58F5" w:rsidRPr="00AE0AC7" w:rsidRDefault="006D58F5" w:rsidP="006D58F5">
            <w:pPr>
              <w:jc w:val="both"/>
              <w:rPr>
                <w:rFonts w:cs="Arial"/>
                <w:sz w:val="20"/>
                <w:szCs w:val="20"/>
              </w:rPr>
            </w:pPr>
            <w:r w:rsidRPr="00AE0AC7">
              <w:rPr>
                <w:rFonts w:cs="Arial"/>
                <w:sz w:val="20"/>
                <w:szCs w:val="20"/>
              </w:rPr>
              <w:t>3.</w:t>
            </w:r>
            <w:r w:rsidR="00100530" w:rsidRPr="00AE0AC7">
              <w:rPr>
                <w:rFonts w:cs="Arial"/>
                <w:sz w:val="20"/>
                <w:szCs w:val="20"/>
              </w:rPr>
              <w:t>2</w:t>
            </w:r>
            <w:r w:rsidRPr="00AE0AC7">
              <w:rPr>
                <w:rFonts w:cs="Arial"/>
                <w:sz w:val="20"/>
                <w:szCs w:val="20"/>
              </w:rPr>
              <w:t>.2</w:t>
            </w:r>
          </w:p>
        </w:tc>
        <w:tc>
          <w:tcPr>
            <w:tcW w:w="4282" w:type="dxa"/>
          </w:tcPr>
          <w:p w14:paraId="0E0B2CDE" w14:textId="42F340E8" w:rsidR="006D58F5" w:rsidRPr="00AE0AC7" w:rsidRDefault="006D58F5" w:rsidP="008C1241">
            <w:pPr>
              <w:rPr>
                <w:rFonts w:cs="Arial"/>
                <w:sz w:val="20"/>
                <w:szCs w:val="20"/>
              </w:rPr>
            </w:pPr>
            <w:r w:rsidRPr="00AE0AC7">
              <w:rPr>
                <w:rFonts w:cs="Arial"/>
                <w:sz w:val="20"/>
                <w:szCs w:val="20"/>
              </w:rPr>
              <w:t>Kun</w:t>
            </w:r>
            <w:r w:rsidR="00C0526F" w:rsidRPr="00AE0AC7">
              <w:rPr>
                <w:rFonts w:cs="Arial"/>
                <w:sz w:val="20"/>
                <w:szCs w:val="20"/>
              </w:rPr>
              <w:t>t u</w:t>
            </w:r>
            <w:r w:rsidRPr="00AE0AC7">
              <w:rPr>
                <w:rFonts w:cs="Arial"/>
                <w:sz w:val="20"/>
                <w:szCs w:val="20"/>
              </w:rPr>
              <w:t xml:space="preserve"> rekening houden met allergieën of geloofsovertuiging m.b.t. eten.</w:t>
            </w:r>
          </w:p>
        </w:tc>
        <w:tc>
          <w:tcPr>
            <w:tcW w:w="4118" w:type="dxa"/>
          </w:tcPr>
          <w:p w14:paraId="5DC500B6" w14:textId="77777777" w:rsidR="006D58F5" w:rsidRPr="00AE0AC7" w:rsidRDefault="006D58F5" w:rsidP="006D58F5">
            <w:pPr>
              <w:jc w:val="both"/>
              <w:rPr>
                <w:rFonts w:cs="Arial"/>
                <w:sz w:val="20"/>
                <w:szCs w:val="20"/>
              </w:rPr>
            </w:pPr>
          </w:p>
        </w:tc>
      </w:tr>
      <w:tr w:rsidR="006D58F5" w:rsidRPr="00AE0AC7" w14:paraId="356065C4" w14:textId="77777777" w:rsidTr="00B04220">
        <w:tc>
          <w:tcPr>
            <w:tcW w:w="662" w:type="dxa"/>
          </w:tcPr>
          <w:p w14:paraId="0B558991" w14:textId="5683FAC3" w:rsidR="006D58F5" w:rsidRPr="00AE0AC7" w:rsidRDefault="006D58F5" w:rsidP="006D58F5">
            <w:pPr>
              <w:jc w:val="both"/>
              <w:rPr>
                <w:rFonts w:cs="Arial"/>
                <w:sz w:val="20"/>
                <w:szCs w:val="20"/>
              </w:rPr>
            </w:pPr>
            <w:r w:rsidRPr="00AE0AC7">
              <w:rPr>
                <w:rFonts w:cs="Arial"/>
                <w:sz w:val="20"/>
                <w:szCs w:val="20"/>
              </w:rPr>
              <w:t>3.</w:t>
            </w:r>
            <w:r w:rsidR="00100530" w:rsidRPr="00AE0AC7">
              <w:rPr>
                <w:rFonts w:cs="Arial"/>
                <w:sz w:val="20"/>
                <w:szCs w:val="20"/>
              </w:rPr>
              <w:t>2</w:t>
            </w:r>
            <w:r w:rsidRPr="00AE0AC7">
              <w:rPr>
                <w:rFonts w:cs="Arial"/>
                <w:sz w:val="20"/>
                <w:szCs w:val="20"/>
              </w:rPr>
              <w:t>.3</w:t>
            </w:r>
          </w:p>
        </w:tc>
        <w:tc>
          <w:tcPr>
            <w:tcW w:w="4282" w:type="dxa"/>
          </w:tcPr>
          <w:p w14:paraId="6B8B255D" w14:textId="02A12C79" w:rsidR="006D58F5" w:rsidRPr="00AE0AC7" w:rsidRDefault="006D58F5" w:rsidP="008C1241">
            <w:pPr>
              <w:rPr>
                <w:rFonts w:cs="Arial"/>
                <w:sz w:val="20"/>
                <w:szCs w:val="20"/>
              </w:rPr>
            </w:pPr>
            <w:r w:rsidRPr="00AE0AC7">
              <w:rPr>
                <w:rFonts w:cs="Arial"/>
                <w:sz w:val="20"/>
                <w:szCs w:val="20"/>
              </w:rPr>
              <w:t xml:space="preserve">Kunt u richtprijzen geven van </w:t>
            </w:r>
            <w:r w:rsidR="008C1241">
              <w:rPr>
                <w:rFonts w:cs="Arial"/>
                <w:sz w:val="20"/>
                <w:szCs w:val="20"/>
              </w:rPr>
              <w:t>o</w:t>
            </w:r>
            <w:r w:rsidRPr="00AE0AC7">
              <w:rPr>
                <w:rFonts w:cs="Arial"/>
                <w:sz w:val="20"/>
                <w:szCs w:val="20"/>
              </w:rPr>
              <w:t xml:space="preserve">ntbijt, </w:t>
            </w:r>
            <w:r w:rsidR="008C1241">
              <w:rPr>
                <w:rFonts w:cs="Arial"/>
                <w:sz w:val="20"/>
                <w:szCs w:val="20"/>
              </w:rPr>
              <w:t>l</w:t>
            </w:r>
            <w:r w:rsidRPr="00AE0AC7">
              <w:rPr>
                <w:rFonts w:cs="Arial"/>
                <w:sz w:val="20"/>
                <w:szCs w:val="20"/>
              </w:rPr>
              <w:t xml:space="preserve">unch </w:t>
            </w:r>
            <w:r w:rsidR="008C1241">
              <w:rPr>
                <w:rFonts w:cs="Arial"/>
                <w:sz w:val="20"/>
                <w:szCs w:val="20"/>
              </w:rPr>
              <w:t>en</w:t>
            </w:r>
            <w:r w:rsidRPr="00AE0AC7">
              <w:rPr>
                <w:rFonts w:cs="Arial"/>
                <w:sz w:val="20"/>
                <w:szCs w:val="20"/>
              </w:rPr>
              <w:t xml:space="preserve"> diner</w:t>
            </w:r>
          </w:p>
        </w:tc>
        <w:tc>
          <w:tcPr>
            <w:tcW w:w="4118" w:type="dxa"/>
          </w:tcPr>
          <w:p w14:paraId="542548A3" w14:textId="77777777" w:rsidR="006D58F5" w:rsidRPr="00AE0AC7" w:rsidRDefault="006D58F5" w:rsidP="006D58F5">
            <w:pPr>
              <w:jc w:val="both"/>
              <w:rPr>
                <w:rFonts w:cs="Arial"/>
                <w:sz w:val="20"/>
                <w:szCs w:val="20"/>
              </w:rPr>
            </w:pPr>
          </w:p>
        </w:tc>
      </w:tr>
      <w:tr w:rsidR="006D58F5" w:rsidRPr="00AE0AC7" w14:paraId="50FA1A95" w14:textId="77777777" w:rsidTr="001D1C8B">
        <w:tc>
          <w:tcPr>
            <w:tcW w:w="662" w:type="dxa"/>
            <w:shd w:val="clear" w:color="auto" w:fill="F2F2F2" w:themeFill="background1" w:themeFillShade="F2"/>
          </w:tcPr>
          <w:p w14:paraId="60D55EE9" w14:textId="1C410DE5" w:rsidR="006D58F5" w:rsidRPr="00AE0AC7" w:rsidRDefault="006D58F5" w:rsidP="006D58F5">
            <w:pPr>
              <w:jc w:val="both"/>
              <w:rPr>
                <w:rFonts w:cs="Arial"/>
                <w:b/>
                <w:bCs/>
                <w:sz w:val="20"/>
                <w:szCs w:val="20"/>
              </w:rPr>
            </w:pPr>
            <w:r w:rsidRPr="00AE0AC7">
              <w:rPr>
                <w:rFonts w:cs="Arial"/>
                <w:b/>
                <w:bCs/>
                <w:sz w:val="20"/>
                <w:szCs w:val="20"/>
              </w:rPr>
              <w:t>3.</w:t>
            </w:r>
            <w:r w:rsidR="00100530" w:rsidRPr="00AE0AC7">
              <w:rPr>
                <w:rFonts w:cs="Arial"/>
                <w:b/>
                <w:bCs/>
                <w:sz w:val="20"/>
                <w:szCs w:val="20"/>
              </w:rPr>
              <w:t>3</w:t>
            </w:r>
          </w:p>
        </w:tc>
        <w:tc>
          <w:tcPr>
            <w:tcW w:w="8400" w:type="dxa"/>
            <w:gridSpan w:val="2"/>
            <w:shd w:val="clear" w:color="auto" w:fill="F2F2F2" w:themeFill="background1" w:themeFillShade="F2"/>
          </w:tcPr>
          <w:p w14:paraId="44B78F1D" w14:textId="27BEA481" w:rsidR="006D58F5" w:rsidRPr="00AE0AC7" w:rsidRDefault="006D58F5" w:rsidP="006D58F5">
            <w:pPr>
              <w:jc w:val="both"/>
              <w:rPr>
                <w:rFonts w:cs="Arial"/>
                <w:b/>
                <w:bCs/>
                <w:sz w:val="20"/>
                <w:szCs w:val="20"/>
              </w:rPr>
            </w:pPr>
            <w:r w:rsidRPr="00AE0AC7">
              <w:rPr>
                <w:rFonts w:cs="Arial"/>
                <w:b/>
                <w:bCs/>
                <w:sz w:val="20"/>
                <w:szCs w:val="20"/>
              </w:rPr>
              <w:t>Overnachting mogelijkheden (bij meerdaagse trainingen)</w:t>
            </w:r>
          </w:p>
        </w:tc>
      </w:tr>
      <w:tr w:rsidR="006D58F5" w:rsidRPr="00AE0AC7" w14:paraId="072CB05C" w14:textId="77777777" w:rsidTr="00B04220">
        <w:tc>
          <w:tcPr>
            <w:tcW w:w="662" w:type="dxa"/>
          </w:tcPr>
          <w:p w14:paraId="031D4CF1" w14:textId="5DAD443B" w:rsidR="006D58F5" w:rsidRPr="00AE0AC7" w:rsidRDefault="006D58F5" w:rsidP="006D58F5">
            <w:pPr>
              <w:jc w:val="both"/>
              <w:rPr>
                <w:rFonts w:cs="Arial"/>
                <w:sz w:val="20"/>
                <w:szCs w:val="20"/>
              </w:rPr>
            </w:pPr>
            <w:r w:rsidRPr="00AE0AC7">
              <w:rPr>
                <w:rFonts w:cs="Arial"/>
                <w:sz w:val="20"/>
                <w:szCs w:val="20"/>
              </w:rPr>
              <w:t>3.</w:t>
            </w:r>
            <w:r w:rsidR="00100530" w:rsidRPr="00AE0AC7">
              <w:rPr>
                <w:rFonts w:cs="Arial"/>
                <w:sz w:val="20"/>
                <w:szCs w:val="20"/>
              </w:rPr>
              <w:t>3</w:t>
            </w:r>
            <w:r w:rsidRPr="00AE0AC7">
              <w:rPr>
                <w:rFonts w:cs="Arial"/>
                <w:sz w:val="20"/>
                <w:szCs w:val="20"/>
              </w:rPr>
              <w:t>.1</w:t>
            </w:r>
          </w:p>
        </w:tc>
        <w:tc>
          <w:tcPr>
            <w:tcW w:w="4282" w:type="dxa"/>
          </w:tcPr>
          <w:p w14:paraId="161D6C5B" w14:textId="6B28C184" w:rsidR="006D58F5" w:rsidRPr="00AE0AC7" w:rsidRDefault="006D58F5" w:rsidP="008C1241">
            <w:pPr>
              <w:rPr>
                <w:rFonts w:cs="Arial"/>
                <w:sz w:val="20"/>
                <w:szCs w:val="20"/>
              </w:rPr>
            </w:pPr>
            <w:r w:rsidRPr="00AE0AC7">
              <w:rPr>
                <w:rFonts w:cs="Arial"/>
                <w:sz w:val="20"/>
                <w:szCs w:val="20"/>
              </w:rPr>
              <w:t>Wat is de reistijd van oefencentrum naar een overnachting mogelijkheid?</w:t>
            </w:r>
          </w:p>
        </w:tc>
        <w:tc>
          <w:tcPr>
            <w:tcW w:w="4118" w:type="dxa"/>
          </w:tcPr>
          <w:p w14:paraId="01D29863" w14:textId="77777777" w:rsidR="006D58F5" w:rsidRPr="00AE0AC7" w:rsidRDefault="006D58F5" w:rsidP="006D58F5">
            <w:pPr>
              <w:jc w:val="both"/>
              <w:rPr>
                <w:rFonts w:cs="Arial"/>
                <w:sz w:val="20"/>
                <w:szCs w:val="20"/>
              </w:rPr>
            </w:pPr>
          </w:p>
        </w:tc>
      </w:tr>
      <w:tr w:rsidR="006D58F5" w:rsidRPr="00AE0AC7" w14:paraId="4BAC0D79" w14:textId="77777777" w:rsidTr="00B04220">
        <w:tc>
          <w:tcPr>
            <w:tcW w:w="662" w:type="dxa"/>
          </w:tcPr>
          <w:p w14:paraId="5641C894" w14:textId="6342A923" w:rsidR="006D58F5" w:rsidRPr="00AE0AC7" w:rsidRDefault="006D58F5" w:rsidP="006D58F5">
            <w:pPr>
              <w:jc w:val="both"/>
              <w:rPr>
                <w:rFonts w:cs="Arial"/>
                <w:sz w:val="20"/>
                <w:szCs w:val="20"/>
              </w:rPr>
            </w:pPr>
            <w:r w:rsidRPr="00AE0AC7">
              <w:rPr>
                <w:rFonts w:cs="Arial"/>
                <w:sz w:val="20"/>
                <w:szCs w:val="20"/>
              </w:rPr>
              <w:t>3.</w:t>
            </w:r>
            <w:r w:rsidR="00100530" w:rsidRPr="00AE0AC7">
              <w:rPr>
                <w:rFonts w:cs="Arial"/>
                <w:sz w:val="20"/>
                <w:szCs w:val="20"/>
              </w:rPr>
              <w:t>3</w:t>
            </w:r>
            <w:r w:rsidRPr="00AE0AC7">
              <w:rPr>
                <w:rFonts w:cs="Arial"/>
                <w:sz w:val="20"/>
                <w:szCs w:val="20"/>
              </w:rPr>
              <w:t>.2</w:t>
            </w:r>
          </w:p>
        </w:tc>
        <w:tc>
          <w:tcPr>
            <w:tcW w:w="4282" w:type="dxa"/>
          </w:tcPr>
          <w:p w14:paraId="34B8A6C4" w14:textId="7C33BF73" w:rsidR="006D58F5" w:rsidRPr="00AE0AC7" w:rsidRDefault="006D58F5" w:rsidP="008C1241">
            <w:pPr>
              <w:rPr>
                <w:rFonts w:cs="Arial"/>
                <w:sz w:val="20"/>
                <w:szCs w:val="20"/>
              </w:rPr>
            </w:pPr>
            <w:r w:rsidRPr="00AE0AC7">
              <w:rPr>
                <w:rFonts w:cs="Arial"/>
                <w:sz w:val="20"/>
                <w:szCs w:val="20"/>
              </w:rPr>
              <w:t>Kunt u informatie en richtprijzen geven van overnachting mogelijkheden?</w:t>
            </w:r>
          </w:p>
        </w:tc>
        <w:tc>
          <w:tcPr>
            <w:tcW w:w="4118" w:type="dxa"/>
          </w:tcPr>
          <w:p w14:paraId="2AE26E3E" w14:textId="77777777" w:rsidR="006D58F5" w:rsidRPr="00AE0AC7" w:rsidRDefault="006D58F5" w:rsidP="006D58F5">
            <w:pPr>
              <w:jc w:val="both"/>
              <w:rPr>
                <w:rFonts w:cs="Arial"/>
                <w:sz w:val="20"/>
                <w:szCs w:val="20"/>
              </w:rPr>
            </w:pPr>
          </w:p>
        </w:tc>
      </w:tr>
      <w:tr w:rsidR="006D58F5" w:rsidRPr="00AE0AC7" w14:paraId="19029D38" w14:textId="77777777" w:rsidTr="002C61EC">
        <w:tc>
          <w:tcPr>
            <w:tcW w:w="662" w:type="dxa"/>
            <w:shd w:val="clear" w:color="auto" w:fill="F2F2F2" w:themeFill="background1" w:themeFillShade="F2"/>
          </w:tcPr>
          <w:p w14:paraId="73AA3FF1" w14:textId="5F4C0C24" w:rsidR="006D58F5" w:rsidRPr="00AE0AC7" w:rsidRDefault="006D58F5" w:rsidP="006D58F5">
            <w:pPr>
              <w:jc w:val="both"/>
              <w:rPr>
                <w:rFonts w:cs="Arial"/>
                <w:b/>
                <w:bCs/>
                <w:sz w:val="20"/>
                <w:szCs w:val="20"/>
              </w:rPr>
            </w:pPr>
            <w:r w:rsidRPr="00AE0AC7">
              <w:rPr>
                <w:rFonts w:cs="Arial"/>
                <w:b/>
                <w:bCs/>
                <w:sz w:val="20"/>
                <w:szCs w:val="20"/>
              </w:rPr>
              <w:t>3.</w:t>
            </w:r>
            <w:r w:rsidR="00100530" w:rsidRPr="00AE0AC7">
              <w:rPr>
                <w:rFonts w:cs="Arial"/>
                <w:b/>
                <w:bCs/>
                <w:sz w:val="20"/>
                <w:szCs w:val="20"/>
              </w:rPr>
              <w:t>4</w:t>
            </w:r>
          </w:p>
        </w:tc>
        <w:tc>
          <w:tcPr>
            <w:tcW w:w="8400" w:type="dxa"/>
            <w:gridSpan w:val="2"/>
            <w:shd w:val="clear" w:color="auto" w:fill="F2F2F2" w:themeFill="background1" w:themeFillShade="F2"/>
          </w:tcPr>
          <w:p w14:paraId="48164284" w14:textId="07278F82" w:rsidR="006D58F5" w:rsidRPr="00AE0AC7" w:rsidRDefault="006D58F5" w:rsidP="006D58F5">
            <w:pPr>
              <w:jc w:val="both"/>
              <w:rPr>
                <w:rFonts w:cs="Arial"/>
                <w:b/>
                <w:bCs/>
                <w:sz w:val="20"/>
                <w:szCs w:val="20"/>
              </w:rPr>
            </w:pPr>
            <w:r w:rsidRPr="00AE0AC7">
              <w:rPr>
                <w:rFonts w:cs="Arial"/>
                <w:b/>
                <w:bCs/>
                <w:sz w:val="20"/>
                <w:szCs w:val="20"/>
              </w:rPr>
              <w:t>Ademlucht vullen</w:t>
            </w:r>
          </w:p>
        </w:tc>
      </w:tr>
      <w:tr w:rsidR="006D58F5" w:rsidRPr="00AE0AC7" w14:paraId="2FE74F78" w14:textId="77777777" w:rsidTr="00B04220">
        <w:tc>
          <w:tcPr>
            <w:tcW w:w="662" w:type="dxa"/>
          </w:tcPr>
          <w:p w14:paraId="7CF42870" w14:textId="1525320D" w:rsidR="006D58F5" w:rsidRPr="00AE0AC7" w:rsidRDefault="006D58F5" w:rsidP="006D58F5">
            <w:pPr>
              <w:jc w:val="both"/>
              <w:rPr>
                <w:rFonts w:cs="Arial"/>
                <w:sz w:val="20"/>
                <w:szCs w:val="20"/>
              </w:rPr>
            </w:pPr>
            <w:r w:rsidRPr="00AE0AC7">
              <w:rPr>
                <w:rFonts w:cs="Arial"/>
                <w:sz w:val="20"/>
                <w:szCs w:val="20"/>
              </w:rPr>
              <w:t>3.</w:t>
            </w:r>
            <w:r w:rsidR="00100530" w:rsidRPr="00AE0AC7">
              <w:rPr>
                <w:rFonts w:cs="Arial"/>
                <w:sz w:val="20"/>
                <w:szCs w:val="20"/>
              </w:rPr>
              <w:t>4</w:t>
            </w:r>
            <w:r w:rsidRPr="00AE0AC7">
              <w:rPr>
                <w:rFonts w:cs="Arial"/>
                <w:sz w:val="20"/>
                <w:szCs w:val="20"/>
              </w:rPr>
              <w:t>.1</w:t>
            </w:r>
          </w:p>
        </w:tc>
        <w:tc>
          <w:tcPr>
            <w:tcW w:w="4282" w:type="dxa"/>
          </w:tcPr>
          <w:p w14:paraId="3DC03B29" w14:textId="37CED884" w:rsidR="006D58F5" w:rsidRPr="00AE0AC7" w:rsidRDefault="006D58F5" w:rsidP="008C1241">
            <w:pPr>
              <w:rPr>
                <w:rFonts w:cs="Arial"/>
                <w:sz w:val="20"/>
                <w:szCs w:val="20"/>
              </w:rPr>
            </w:pPr>
            <w:r w:rsidRPr="00AE0AC7">
              <w:rPr>
                <w:rFonts w:cs="Arial"/>
                <w:sz w:val="20"/>
                <w:szCs w:val="20"/>
              </w:rPr>
              <w:t>Aan welke normen voldoet uw ademlucht vul installatie?</w:t>
            </w:r>
          </w:p>
        </w:tc>
        <w:tc>
          <w:tcPr>
            <w:tcW w:w="4118" w:type="dxa"/>
          </w:tcPr>
          <w:p w14:paraId="12AA7215" w14:textId="77777777" w:rsidR="006D58F5" w:rsidRPr="00AE0AC7" w:rsidRDefault="006D58F5" w:rsidP="006D58F5">
            <w:pPr>
              <w:jc w:val="both"/>
              <w:rPr>
                <w:rFonts w:cs="Arial"/>
                <w:sz w:val="20"/>
                <w:szCs w:val="20"/>
              </w:rPr>
            </w:pPr>
          </w:p>
        </w:tc>
      </w:tr>
      <w:tr w:rsidR="006D58F5" w:rsidRPr="00AE0AC7" w14:paraId="673877EE" w14:textId="77777777" w:rsidTr="00B04220">
        <w:tc>
          <w:tcPr>
            <w:tcW w:w="662" w:type="dxa"/>
          </w:tcPr>
          <w:p w14:paraId="06ACC4A1" w14:textId="79CA2A77" w:rsidR="006D58F5" w:rsidRPr="00AE0AC7" w:rsidRDefault="006D58F5" w:rsidP="006D58F5">
            <w:pPr>
              <w:jc w:val="both"/>
              <w:rPr>
                <w:rFonts w:cs="Arial"/>
                <w:sz w:val="20"/>
                <w:szCs w:val="20"/>
              </w:rPr>
            </w:pPr>
            <w:r w:rsidRPr="00AE0AC7">
              <w:rPr>
                <w:rFonts w:cs="Arial"/>
                <w:sz w:val="20"/>
                <w:szCs w:val="20"/>
              </w:rPr>
              <w:t>3.</w:t>
            </w:r>
            <w:r w:rsidR="00100530" w:rsidRPr="00AE0AC7">
              <w:rPr>
                <w:rFonts w:cs="Arial"/>
                <w:sz w:val="20"/>
                <w:szCs w:val="20"/>
              </w:rPr>
              <w:t>4</w:t>
            </w:r>
            <w:r w:rsidRPr="00AE0AC7">
              <w:rPr>
                <w:rFonts w:cs="Arial"/>
                <w:sz w:val="20"/>
                <w:szCs w:val="20"/>
              </w:rPr>
              <w:t>.2</w:t>
            </w:r>
          </w:p>
        </w:tc>
        <w:tc>
          <w:tcPr>
            <w:tcW w:w="4282" w:type="dxa"/>
          </w:tcPr>
          <w:p w14:paraId="2D000891" w14:textId="212D4B9B" w:rsidR="006D58F5" w:rsidRPr="00AE0AC7" w:rsidRDefault="006D58F5" w:rsidP="008C1241">
            <w:pPr>
              <w:rPr>
                <w:rFonts w:cs="Arial"/>
                <w:sz w:val="20"/>
                <w:szCs w:val="20"/>
              </w:rPr>
            </w:pPr>
            <w:r w:rsidRPr="00AE0AC7">
              <w:rPr>
                <w:rFonts w:cs="Arial"/>
                <w:sz w:val="20"/>
                <w:szCs w:val="20"/>
              </w:rPr>
              <w:t xml:space="preserve">Heeft u een </w:t>
            </w:r>
            <w:r w:rsidR="00100530" w:rsidRPr="00AE0AC7">
              <w:rPr>
                <w:rFonts w:cs="Arial"/>
                <w:sz w:val="20"/>
                <w:szCs w:val="20"/>
              </w:rPr>
              <w:t>permanent</w:t>
            </w:r>
            <w:r w:rsidRPr="00AE0AC7">
              <w:rPr>
                <w:rFonts w:cs="Arial"/>
                <w:sz w:val="20"/>
                <w:szCs w:val="20"/>
              </w:rPr>
              <w:t xml:space="preserve"> lucht kwaliteit bewaking systeem op uw ademlucht vul installatie of bent u bereid hier in te investeren? (NeN norm 12012)</w:t>
            </w:r>
          </w:p>
        </w:tc>
        <w:tc>
          <w:tcPr>
            <w:tcW w:w="4118" w:type="dxa"/>
          </w:tcPr>
          <w:p w14:paraId="75555F5D" w14:textId="77777777" w:rsidR="006D58F5" w:rsidRPr="00AE0AC7" w:rsidRDefault="006D58F5" w:rsidP="006D58F5">
            <w:pPr>
              <w:jc w:val="both"/>
              <w:rPr>
                <w:rFonts w:cs="Arial"/>
                <w:sz w:val="20"/>
                <w:szCs w:val="20"/>
              </w:rPr>
            </w:pPr>
          </w:p>
        </w:tc>
      </w:tr>
      <w:tr w:rsidR="006D58F5" w:rsidRPr="00AE0AC7" w14:paraId="44D51199" w14:textId="77777777" w:rsidTr="00B04220">
        <w:tc>
          <w:tcPr>
            <w:tcW w:w="662" w:type="dxa"/>
          </w:tcPr>
          <w:p w14:paraId="30E4EDB4" w14:textId="3CFCCDE8" w:rsidR="006D58F5" w:rsidRPr="00AE0AC7" w:rsidRDefault="006D58F5" w:rsidP="006D58F5">
            <w:pPr>
              <w:jc w:val="both"/>
              <w:rPr>
                <w:rFonts w:cs="Arial"/>
                <w:sz w:val="20"/>
                <w:szCs w:val="20"/>
              </w:rPr>
            </w:pPr>
            <w:r w:rsidRPr="00AE0AC7">
              <w:rPr>
                <w:rFonts w:cs="Arial"/>
                <w:sz w:val="20"/>
                <w:szCs w:val="20"/>
              </w:rPr>
              <w:t>3.</w:t>
            </w:r>
            <w:r w:rsidR="00100530" w:rsidRPr="00AE0AC7">
              <w:rPr>
                <w:rFonts w:cs="Arial"/>
                <w:sz w:val="20"/>
                <w:szCs w:val="20"/>
              </w:rPr>
              <w:t>4</w:t>
            </w:r>
            <w:r w:rsidRPr="00AE0AC7">
              <w:rPr>
                <w:rFonts w:cs="Arial"/>
                <w:sz w:val="20"/>
                <w:szCs w:val="20"/>
              </w:rPr>
              <w:t>.3</w:t>
            </w:r>
          </w:p>
        </w:tc>
        <w:tc>
          <w:tcPr>
            <w:tcW w:w="4282" w:type="dxa"/>
          </w:tcPr>
          <w:p w14:paraId="136589DB" w14:textId="4E107498" w:rsidR="006D58F5" w:rsidRPr="00AE0AC7" w:rsidRDefault="006D58F5" w:rsidP="008C1241">
            <w:pPr>
              <w:rPr>
                <w:rFonts w:cs="Arial"/>
                <w:sz w:val="20"/>
                <w:szCs w:val="20"/>
              </w:rPr>
            </w:pPr>
            <w:r w:rsidRPr="00AE0AC7">
              <w:rPr>
                <w:rFonts w:cs="Arial"/>
                <w:sz w:val="20"/>
                <w:szCs w:val="20"/>
              </w:rPr>
              <w:t>Kunt u na de trainingen een digitale reg</w:t>
            </w:r>
            <w:r w:rsidR="00100530" w:rsidRPr="00AE0AC7">
              <w:rPr>
                <w:rFonts w:cs="Arial"/>
                <w:sz w:val="20"/>
                <w:szCs w:val="20"/>
              </w:rPr>
              <w:t>istratie</w:t>
            </w:r>
          </w:p>
          <w:p w14:paraId="597FDC32" w14:textId="563180AC" w:rsidR="006D58F5" w:rsidRPr="00AE0AC7" w:rsidRDefault="006D58F5" w:rsidP="008C1241">
            <w:pPr>
              <w:rPr>
                <w:rFonts w:cs="Arial"/>
                <w:sz w:val="20"/>
                <w:szCs w:val="20"/>
              </w:rPr>
            </w:pPr>
            <w:r w:rsidRPr="00AE0AC7">
              <w:rPr>
                <w:rFonts w:cs="Arial"/>
                <w:sz w:val="20"/>
                <w:szCs w:val="20"/>
              </w:rPr>
              <w:t>van d</w:t>
            </w:r>
            <w:r w:rsidR="00100530" w:rsidRPr="00AE0AC7">
              <w:rPr>
                <w:rFonts w:cs="Arial"/>
                <w:sz w:val="20"/>
                <w:szCs w:val="20"/>
              </w:rPr>
              <w:t xml:space="preserve">e vullingen </w:t>
            </w:r>
            <w:r w:rsidRPr="00AE0AC7">
              <w:rPr>
                <w:rFonts w:cs="Arial"/>
                <w:sz w:val="20"/>
                <w:szCs w:val="20"/>
              </w:rPr>
              <w:t>van de gevulde ademluchtcilinders overleggen / verzenden naar de ademluchtwerkplaats van de VRBZO?</w:t>
            </w:r>
          </w:p>
        </w:tc>
        <w:tc>
          <w:tcPr>
            <w:tcW w:w="4118" w:type="dxa"/>
          </w:tcPr>
          <w:p w14:paraId="192F40C9" w14:textId="77777777" w:rsidR="006D58F5" w:rsidRPr="00AE0AC7" w:rsidRDefault="006D58F5" w:rsidP="006D58F5">
            <w:pPr>
              <w:jc w:val="both"/>
              <w:rPr>
                <w:rFonts w:cs="Arial"/>
                <w:sz w:val="20"/>
                <w:szCs w:val="20"/>
              </w:rPr>
            </w:pPr>
          </w:p>
        </w:tc>
      </w:tr>
      <w:tr w:rsidR="006D58F5" w:rsidRPr="00AE0AC7" w14:paraId="15AD043E" w14:textId="77777777" w:rsidTr="00B04220">
        <w:tc>
          <w:tcPr>
            <w:tcW w:w="662" w:type="dxa"/>
          </w:tcPr>
          <w:p w14:paraId="6A91D0CE" w14:textId="03B68850" w:rsidR="006D58F5" w:rsidRPr="00AE0AC7" w:rsidRDefault="006D58F5" w:rsidP="006D58F5">
            <w:pPr>
              <w:jc w:val="both"/>
              <w:rPr>
                <w:rFonts w:cs="Arial"/>
                <w:sz w:val="20"/>
                <w:szCs w:val="20"/>
              </w:rPr>
            </w:pPr>
            <w:r w:rsidRPr="00AE0AC7">
              <w:rPr>
                <w:rFonts w:cs="Arial"/>
                <w:sz w:val="20"/>
                <w:szCs w:val="20"/>
              </w:rPr>
              <w:t>3.</w:t>
            </w:r>
            <w:r w:rsidR="00100530" w:rsidRPr="00AE0AC7">
              <w:rPr>
                <w:rFonts w:cs="Arial"/>
                <w:sz w:val="20"/>
                <w:szCs w:val="20"/>
              </w:rPr>
              <w:t>4</w:t>
            </w:r>
            <w:r w:rsidRPr="00AE0AC7">
              <w:rPr>
                <w:rFonts w:cs="Arial"/>
                <w:sz w:val="20"/>
                <w:szCs w:val="20"/>
              </w:rPr>
              <w:t>.4</w:t>
            </w:r>
          </w:p>
        </w:tc>
        <w:tc>
          <w:tcPr>
            <w:tcW w:w="4282" w:type="dxa"/>
          </w:tcPr>
          <w:p w14:paraId="77044C6B" w14:textId="7C63D712" w:rsidR="006D58F5" w:rsidRPr="00AE0AC7" w:rsidRDefault="006D58F5" w:rsidP="006D58F5">
            <w:pPr>
              <w:jc w:val="both"/>
              <w:rPr>
                <w:rFonts w:cs="Arial"/>
                <w:sz w:val="20"/>
                <w:szCs w:val="20"/>
              </w:rPr>
            </w:pPr>
            <w:r w:rsidRPr="00AE0AC7">
              <w:rPr>
                <w:rFonts w:cs="Arial"/>
                <w:sz w:val="20"/>
                <w:szCs w:val="20"/>
              </w:rPr>
              <w:t>Hoe worden uw medewerkers opgeleid, bijgeschoold of getraind in het vullen / onderhoud van ademlucht?</w:t>
            </w:r>
          </w:p>
        </w:tc>
        <w:tc>
          <w:tcPr>
            <w:tcW w:w="4118" w:type="dxa"/>
          </w:tcPr>
          <w:p w14:paraId="7AF4A00D" w14:textId="77777777" w:rsidR="006D58F5" w:rsidRPr="00AE0AC7" w:rsidRDefault="006D58F5" w:rsidP="006D58F5">
            <w:pPr>
              <w:jc w:val="both"/>
              <w:rPr>
                <w:rFonts w:cs="Arial"/>
                <w:sz w:val="20"/>
                <w:szCs w:val="20"/>
              </w:rPr>
            </w:pPr>
          </w:p>
        </w:tc>
      </w:tr>
      <w:tr w:rsidR="006D58F5" w:rsidRPr="00AE0AC7" w14:paraId="333CED27" w14:textId="77777777" w:rsidTr="00B04220">
        <w:tc>
          <w:tcPr>
            <w:tcW w:w="662" w:type="dxa"/>
          </w:tcPr>
          <w:p w14:paraId="795FF9FC" w14:textId="3F7CB421" w:rsidR="006D58F5" w:rsidRPr="00AE0AC7" w:rsidRDefault="006D58F5" w:rsidP="006D58F5">
            <w:pPr>
              <w:jc w:val="both"/>
              <w:rPr>
                <w:rFonts w:cs="Arial"/>
                <w:sz w:val="20"/>
                <w:szCs w:val="20"/>
              </w:rPr>
            </w:pPr>
            <w:r w:rsidRPr="00AE0AC7">
              <w:rPr>
                <w:rFonts w:cs="Arial"/>
                <w:sz w:val="20"/>
                <w:szCs w:val="20"/>
              </w:rPr>
              <w:t>3.</w:t>
            </w:r>
            <w:r w:rsidR="00100530" w:rsidRPr="00AE0AC7">
              <w:rPr>
                <w:rFonts w:cs="Arial"/>
                <w:sz w:val="20"/>
                <w:szCs w:val="20"/>
              </w:rPr>
              <w:t>4</w:t>
            </w:r>
            <w:r w:rsidRPr="00AE0AC7">
              <w:rPr>
                <w:rFonts w:cs="Arial"/>
                <w:sz w:val="20"/>
                <w:szCs w:val="20"/>
              </w:rPr>
              <w:t>.5</w:t>
            </w:r>
          </w:p>
        </w:tc>
        <w:tc>
          <w:tcPr>
            <w:tcW w:w="4282" w:type="dxa"/>
          </w:tcPr>
          <w:p w14:paraId="7206391F" w14:textId="450E9306" w:rsidR="006D58F5" w:rsidRPr="00AE0AC7" w:rsidRDefault="006D58F5" w:rsidP="006D58F5">
            <w:pPr>
              <w:jc w:val="both"/>
              <w:rPr>
                <w:rFonts w:cs="Arial"/>
                <w:sz w:val="20"/>
                <w:szCs w:val="20"/>
              </w:rPr>
            </w:pPr>
            <w:r w:rsidRPr="00AE0AC7">
              <w:rPr>
                <w:rFonts w:cs="Arial"/>
                <w:sz w:val="20"/>
                <w:szCs w:val="20"/>
              </w:rPr>
              <w:t>K</w:t>
            </w:r>
            <w:r w:rsidR="00100530" w:rsidRPr="00AE0AC7">
              <w:rPr>
                <w:rFonts w:cs="Arial"/>
                <w:sz w:val="20"/>
                <w:szCs w:val="20"/>
              </w:rPr>
              <w:t>un</w:t>
            </w:r>
            <w:r w:rsidRPr="00AE0AC7">
              <w:rPr>
                <w:rFonts w:cs="Arial"/>
                <w:sz w:val="20"/>
                <w:szCs w:val="20"/>
              </w:rPr>
              <w:t>t u richtprijzen geven voor het vullen van de ademluchtcilinders?</w:t>
            </w:r>
          </w:p>
        </w:tc>
        <w:tc>
          <w:tcPr>
            <w:tcW w:w="4118" w:type="dxa"/>
          </w:tcPr>
          <w:p w14:paraId="73CA4EC6" w14:textId="77777777" w:rsidR="006D58F5" w:rsidRPr="00AE0AC7" w:rsidRDefault="006D58F5" w:rsidP="006D58F5">
            <w:pPr>
              <w:jc w:val="both"/>
              <w:rPr>
                <w:rFonts w:cs="Arial"/>
                <w:sz w:val="20"/>
                <w:szCs w:val="20"/>
              </w:rPr>
            </w:pPr>
          </w:p>
        </w:tc>
      </w:tr>
      <w:tr w:rsidR="00100530" w:rsidRPr="00AE0AC7" w14:paraId="7E4F9B57" w14:textId="77777777" w:rsidTr="00B04220">
        <w:tc>
          <w:tcPr>
            <w:tcW w:w="662" w:type="dxa"/>
          </w:tcPr>
          <w:p w14:paraId="413AB9D1" w14:textId="1D0CC2F1" w:rsidR="00100530" w:rsidRPr="00AE0AC7" w:rsidRDefault="00955922" w:rsidP="006D58F5">
            <w:pPr>
              <w:jc w:val="both"/>
              <w:rPr>
                <w:rFonts w:cs="Arial"/>
                <w:sz w:val="20"/>
                <w:szCs w:val="20"/>
              </w:rPr>
            </w:pPr>
            <w:r w:rsidRPr="00AE0AC7">
              <w:rPr>
                <w:rFonts w:cs="Arial"/>
                <w:sz w:val="20"/>
                <w:szCs w:val="20"/>
              </w:rPr>
              <w:t>3.4.6</w:t>
            </w:r>
          </w:p>
        </w:tc>
        <w:tc>
          <w:tcPr>
            <w:tcW w:w="4282" w:type="dxa"/>
          </w:tcPr>
          <w:p w14:paraId="04F761BE" w14:textId="40322D44" w:rsidR="00100530" w:rsidRPr="00AE0AC7" w:rsidRDefault="00100530" w:rsidP="006D58F5">
            <w:pPr>
              <w:jc w:val="both"/>
              <w:rPr>
                <w:rFonts w:cs="Arial"/>
                <w:sz w:val="20"/>
                <w:szCs w:val="20"/>
              </w:rPr>
            </w:pPr>
            <w:r w:rsidRPr="00AE0AC7">
              <w:rPr>
                <w:rFonts w:cs="Arial"/>
                <w:sz w:val="20"/>
                <w:szCs w:val="20"/>
              </w:rPr>
              <w:t xml:space="preserve">Wat zijn de </w:t>
            </w:r>
            <w:r w:rsidR="005625C9">
              <w:rPr>
                <w:rFonts w:cs="Arial"/>
                <w:sz w:val="20"/>
                <w:szCs w:val="20"/>
              </w:rPr>
              <w:t>mogelijkheden en richtprijzen</w:t>
            </w:r>
            <w:r w:rsidRPr="00AE0AC7">
              <w:rPr>
                <w:rFonts w:cs="Arial"/>
                <w:sz w:val="20"/>
                <w:szCs w:val="20"/>
              </w:rPr>
              <w:t xml:space="preserve"> als we bij u </w:t>
            </w:r>
            <w:r w:rsidR="00955922" w:rsidRPr="00AE0AC7">
              <w:rPr>
                <w:rFonts w:cs="Arial"/>
                <w:sz w:val="20"/>
                <w:szCs w:val="20"/>
              </w:rPr>
              <w:t>ademluchtcilinders huren?</w:t>
            </w:r>
          </w:p>
        </w:tc>
        <w:tc>
          <w:tcPr>
            <w:tcW w:w="4118" w:type="dxa"/>
          </w:tcPr>
          <w:p w14:paraId="216D6F32" w14:textId="77777777" w:rsidR="00100530" w:rsidRPr="00AE0AC7" w:rsidRDefault="00100530" w:rsidP="006D58F5">
            <w:pPr>
              <w:jc w:val="both"/>
              <w:rPr>
                <w:rFonts w:cs="Arial"/>
                <w:sz w:val="20"/>
                <w:szCs w:val="20"/>
              </w:rPr>
            </w:pPr>
          </w:p>
        </w:tc>
      </w:tr>
      <w:tr w:rsidR="006D58F5" w:rsidRPr="00AE0AC7" w14:paraId="7BDA8946" w14:textId="77777777" w:rsidTr="002C61EC">
        <w:tc>
          <w:tcPr>
            <w:tcW w:w="662" w:type="dxa"/>
            <w:shd w:val="clear" w:color="auto" w:fill="F2F2F2" w:themeFill="background1" w:themeFillShade="F2"/>
          </w:tcPr>
          <w:p w14:paraId="71858923" w14:textId="47C6E9E4" w:rsidR="006D58F5" w:rsidRPr="00AE0AC7" w:rsidRDefault="006D58F5" w:rsidP="006D58F5">
            <w:pPr>
              <w:jc w:val="both"/>
              <w:rPr>
                <w:rFonts w:cs="Arial"/>
                <w:b/>
                <w:bCs/>
                <w:sz w:val="20"/>
                <w:szCs w:val="20"/>
              </w:rPr>
            </w:pPr>
            <w:r w:rsidRPr="00AE0AC7">
              <w:rPr>
                <w:rFonts w:cs="Arial"/>
                <w:b/>
                <w:bCs/>
                <w:sz w:val="20"/>
                <w:szCs w:val="20"/>
              </w:rPr>
              <w:t>3.</w:t>
            </w:r>
            <w:r w:rsidR="00100530" w:rsidRPr="00AE0AC7">
              <w:rPr>
                <w:rFonts w:cs="Arial"/>
                <w:b/>
                <w:bCs/>
                <w:sz w:val="20"/>
                <w:szCs w:val="20"/>
              </w:rPr>
              <w:t>5</w:t>
            </w:r>
          </w:p>
        </w:tc>
        <w:tc>
          <w:tcPr>
            <w:tcW w:w="8400" w:type="dxa"/>
            <w:gridSpan w:val="2"/>
            <w:shd w:val="clear" w:color="auto" w:fill="F2F2F2" w:themeFill="background1" w:themeFillShade="F2"/>
          </w:tcPr>
          <w:p w14:paraId="1504FFEB" w14:textId="4D55AAD0" w:rsidR="006D58F5" w:rsidRPr="00AE0AC7" w:rsidRDefault="006D58F5" w:rsidP="006D58F5">
            <w:pPr>
              <w:jc w:val="both"/>
              <w:rPr>
                <w:rFonts w:cs="Arial"/>
                <w:b/>
                <w:bCs/>
                <w:sz w:val="20"/>
                <w:szCs w:val="20"/>
              </w:rPr>
            </w:pPr>
            <w:r w:rsidRPr="00AE0AC7">
              <w:rPr>
                <w:rFonts w:cs="Arial"/>
                <w:b/>
                <w:bCs/>
                <w:sz w:val="20"/>
                <w:szCs w:val="20"/>
              </w:rPr>
              <w:t>Logistiek</w:t>
            </w:r>
          </w:p>
        </w:tc>
      </w:tr>
      <w:tr w:rsidR="006D58F5" w:rsidRPr="00AE0AC7" w14:paraId="07CDD5CF" w14:textId="77777777" w:rsidTr="00B04220">
        <w:tc>
          <w:tcPr>
            <w:tcW w:w="662" w:type="dxa"/>
          </w:tcPr>
          <w:p w14:paraId="0667843E" w14:textId="0080C842" w:rsidR="006D58F5" w:rsidRPr="00AE0AC7" w:rsidRDefault="006D58F5" w:rsidP="006D58F5">
            <w:pPr>
              <w:jc w:val="both"/>
              <w:rPr>
                <w:rFonts w:cs="Arial"/>
                <w:sz w:val="20"/>
                <w:szCs w:val="20"/>
              </w:rPr>
            </w:pPr>
            <w:r w:rsidRPr="00AE0AC7">
              <w:rPr>
                <w:rFonts w:cs="Arial"/>
                <w:sz w:val="20"/>
                <w:szCs w:val="20"/>
              </w:rPr>
              <w:t>3.</w:t>
            </w:r>
            <w:r w:rsidR="00100530" w:rsidRPr="00AE0AC7">
              <w:rPr>
                <w:rFonts w:cs="Arial"/>
                <w:sz w:val="20"/>
                <w:szCs w:val="20"/>
              </w:rPr>
              <w:t>5</w:t>
            </w:r>
            <w:r w:rsidRPr="00AE0AC7">
              <w:rPr>
                <w:rFonts w:cs="Arial"/>
                <w:sz w:val="20"/>
                <w:szCs w:val="20"/>
              </w:rPr>
              <w:t>.1</w:t>
            </w:r>
          </w:p>
        </w:tc>
        <w:tc>
          <w:tcPr>
            <w:tcW w:w="4282" w:type="dxa"/>
          </w:tcPr>
          <w:p w14:paraId="4C4901CF" w14:textId="3BBD3EA8" w:rsidR="006D58F5" w:rsidRPr="00AE0AC7" w:rsidRDefault="006D58F5" w:rsidP="005625C9">
            <w:pPr>
              <w:rPr>
                <w:rFonts w:cs="Arial"/>
                <w:sz w:val="20"/>
                <w:szCs w:val="20"/>
              </w:rPr>
            </w:pPr>
            <w:r w:rsidRPr="00AE0AC7">
              <w:rPr>
                <w:rFonts w:cs="Arial"/>
                <w:sz w:val="20"/>
                <w:szCs w:val="20"/>
              </w:rPr>
              <w:t>Is het mogelijk om voorafgaande en tijdens oefendagen op een afgesloten terrein van uw centrum een 2,5m x 5m  container te plaatsen waar onze oefenmiddelen in zitten?</w:t>
            </w:r>
          </w:p>
        </w:tc>
        <w:tc>
          <w:tcPr>
            <w:tcW w:w="4118" w:type="dxa"/>
          </w:tcPr>
          <w:p w14:paraId="27D74063" w14:textId="77777777" w:rsidR="006D58F5" w:rsidRPr="00AE0AC7" w:rsidRDefault="006D58F5" w:rsidP="006D58F5">
            <w:pPr>
              <w:jc w:val="both"/>
              <w:rPr>
                <w:rFonts w:cs="Arial"/>
                <w:sz w:val="20"/>
                <w:szCs w:val="20"/>
              </w:rPr>
            </w:pPr>
          </w:p>
        </w:tc>
      </w:tr>
      <w:tr w:rsidR="006D58F5" w:rsidRPr="00AE0AC7" w14:paraId="422405EE" w14:textId="77777777" w:rsidTr="00B04220">
        <w:tc>
          <w:tcPr>
            <w:tcW w:w="662" w:type="dxa"/>
          </w:tcPr>
          <w:p w14:paraId="0FB2CAA8" w14:textId="7A93D890" w:rsidR="006D58F5" w:rsidRPr="00AE0AC7" w:rsidRDefault="006D58F5" w:rsidP="006D58F5">
            <w:pPr>
              <w:jc w:val="both"/>
              <w:rPr>
                <w:rFonts w:cs="Arial"/>
                <w:sz w:val="20"/>
                <w:szCs w:val="20"/>
              </w:rPr>
            </w:pPr>
            <w:r w:rsidRPr="00AE0AC7">
              <w:rPr>
                <w:rFonts w:cs="Arial"/>
                <w:sz w:val="20"/>
                <w:szCs w:val="20"/>
              </w:rPr>
              <w:t>3.</w:t>
            </w:r>
            <w:r w:rsidR="00100530" w:rsidRPr="00AE0AC7">
              <w:rPr>
                <w:rFonts w:cs="Arial"/>
                <w:sz w:val="20"/>
                <w:szCs w:val="20"/>
              </w:rPr>
              <w:t>5</w:t>
            </w:r>
            <w:r w:rsidRPr="00AE0AC7">
              <w:rPr>
                <w:rFonts w:cs="Arial"/>
                <w:sz w:val="20"/>
                <w:szCs w:val="20"/>
              </w:rPr>
              <w:t>.2</w:t>
            </w:r>
          </w:p>
        </w:tc>
        <w:tc>
          <w:tcPr>
            <w:tcW w:w="4282" w:type="dxa"/>
          </w:tcPr>
          <w:p w14:paraId="591541D5" w14:textId="5F80FE16" w:rsidR="006D58F5" w:rsidRPr="00AE0AC7" w:rsidRDefault="006D58F5" w:rsidP="005625C9">
            <w:pPr>
              <w:rPr>
                <w:rFonts w:cs="Arial"/>
                <w:sz w:val="20"/>
                <w:szCs w:val="20"/>
              </w:rPr>
            </w:pPr>
            <w:r w:rsidRPr="00AE0AC7">
              <w:rPr>
                <w:rFonts w:cs="Arial"/>
                <w:sz w:val="20"/>
                <w:szCs w:val="20"/>
              </w:rPr>
              <w:t>Welke afspraken kunnen we met uw centrum maken voor de aan en afvoer van materialen en middelen? (kunnen materialen blijven staan na de trainingen en op een later moment opgehaald worden).</w:t>
            </w:r>
          </w:p>
        </w:tc>
        <w:tc>
          <w:tcPr>
            <w:tcW w:w="4118" w:type="dxa"/>
          </w:tcPr>
          <w:p w14:paraId="1F8B6811" w14:textId="77777777" w:rsidR="006D58F5" w:rsidRPr="00AE0AC7" w:rsidRDefault="006D58F5" w:rsidP="006D58F5">
            <w:pPr>
              <w:jc w:val="both"/>
              <w:rPr>
                <w:rFonts w:cs="Arial"/>
                <w:sz w:val="20"/>
                <w:szCs w:val="20"/>
              </w:rPr>
            </w:pPr>
          </w:p>
        </w:tc>
      </w:tr>
      <w:tr w:rsidR="006D58F5" w:rsidRPr="00AE0AC7" w14:paraId="26608E61" w14:textId="77777777" w:rsidTr="002C61EC">
        <w:tc>
          <w:tcPr>
            <w:tcW w:w="662" w:type="dxa"/>
          </w:tcPr>
          <w:p w14:paraId="7C09DB30" w14:textId="2712203C" w:rsidR="006D58F5" w:rsidRPr="00AE0AC7" w:rsidRDefault="006D58F5" w:rsidP="006D58F5">
            <w:pPr>
              <w:jc w:val="both"/>
              <w:rPr>
                <w:rFonts w:cs="Arial"/>
                <w:b/>
                <w:bCs/>
                <w:i/>
                <w:iCs/>
                <w:sz w:val="20"/>
                <w:szCs w:val="20"/>
              </w:rPr>
            </w:pPr>
            <w:r w:rsidRPr="00AE0AC7">
              <w:rPr>
                <w:rFonts w:cs="Arial"/>
                <w:b/>
                <w:bCs/>
                <w:i/>
                <w:iCs/>
                <w:sz w:val="20"/>
                <w:szCs w:val="20"/>
              </w:rPr>
              <w:t>3.</w:t>
            </w:r>
            <w:r w:rsidR="00100530" w:rsidRPr="00AE0AC7">
              <w:rPr>
                <w:rFonts w:cs="Arial"/>
                <w:b/>
                <w:bCs/>
                <w:i/>
                <w:iCs/>
                <w:sz w:val="20"/>
                <w:szCs w:val="20"/>
              </w:rPr>
              <w:t>6</w:t>
            </w:r>
          </w:p>
        </w:tc>
        <w:tc>
          <w:tcPr>
            <w:tcW w:w="8400" w:type="dxa"/>
            <w:gridSpan w:val="2"/>
            <w:shd w:val="clear" w:color="auto" w:fill="F2F2F2" w:themeFill="background1" w:themeFillShade="F2"/>
          </w:tcPr>
          <w:p w14:paraId="7D364777" w14:textId="669CAEF9" w:rsidR="006D58F5" w:rsidRPr="00AE0AC7" w:rsidRDefault="006D58F5" w:rsidP="006D58F5">
            <w:pPr>
              <w:jc w:val="both"/>
              <w:rPr>
                <w:rFonts w:cs="Arial"/>
                <w:b/>
                <w:bCs/>
                <w:i/>
                <w:iCs/>
                <w:sz w:val="20"/>
                <w:szCs w:val="20"/>
              </w:rPr>
            </w:pPr>
            <w:r w:rsidRPr="00AE0AC7">
              <w:rPr>
                <w:rFonts w:cs="Arial"/>
                <w:b/>
                <w:bCs/>
                <w:i/>
                <w:iCs/>
                <w:sz w:val="20"/>
                <w:szCs w:val="20"/>
              </w:rPr>
              <w:t>Medewerkers oefencentra</w:t>
            </w:r>
          </w:p>
        </w:tc>
      </w:tr>
      <w:tr w:rsidR="006D58F5" w:rsidRPr="00AE0AC7" w14:paraId="4C51D2CC" w14:textId="77777777" w:rsidTr="00B04220">
        <w:tc>
          <w:tcPr>
            <w:tcW w:w="662" w:type="dxa"/>
          </w:tcPr>
          <w:p w14:paraId="6142D350" w14:textId="1B0B05BB" w:rsidR="006D58F5" w:rsidRPr="00AE0AC7" w:rsidRDefault="006D58F5" w:rsidP="006D58F5">
            <w:pPr>
              <w:jc w:val="both"/>
              <w:rPr>
                <w:rFonts w:cs="Arial"/>
                <w:sz w:val="20"/>
                <w:szCs w:val="20"/>
              </w:rPr>
            </w:pPr>
            <w:r w:rsidRPr="00AE0AC7">
              <w:rPr>
                <w:rFonts w:cs="Arial"/>
                <w:sz w:val="20"/>
                <w:szCs w:val="20"/>
              </w:rPr>
              <w:t>3.</w:t>
            </w:r>
            <w:r w:rsidR="00100530" w:rsidRPr="00AE0AC7">
              <w:rPr>
                <w:rFonts w:cs="Arial"/>
                <w:sz w:val="20"/>
                <w:szCs w:val="20"/>
              </w:rPr>
              <w:t>6</w:t>
            </w:r>
            <w:r w:rsidRPr="00AE0AC7">
              <w:rPr>
                <w:rFonts w:cs="Arial"/>
                <w:sz w:val="20"/>
                <w:szCs w:val="20"/>
              </w:rPr>
              <w:t>.1</w:t>
            </w:r>
          </w:p>
        </w:tc>
        <w:tc>
          <w:tcPr>
            <w:tcW w:w="4282" w:type="dxa"/>
          </w:tcPr>
          <w:p w14:paraId="5BB1871E" w14:textId="63940DFF" w:rsidR="006D58F5" w:rsidRPr="00AE0AC7" w:rsidRDefault="006D58F5" w:rsidP="005625C9">
            <w:pPr>
              <w:rPr>
                <w:rFonts w:cs="Arial"/>
                <w:sz w:val="20"/>
                <w:szCs w:val="20"/>
              </w:rPr>
            </w:pPr>
            <w:r w:rsidRPr="00AE0AC7">
              <w:rPr>
                <w:rFonts w:cs="Arial"/>
                <w:sz w:val="20"/>
                <w:szCs w:val="20"/>
              </w:rPr>
              <w:t>Hoe worden uw veiligheid medewerkers opgeleid, bijgeschoold of getraind?</w:t>
            </w:r>
          </w:p>
        </w:tc>
        <w:tc>
          <w:tcPr>
            <w:tcW w:w="4118" w:type="dxa"/>
          </w:tcPr>
          <w:p w14:paraId="449968AF" w14:textId="77777777" w:rsidR="006D58F5" w:rsidRPr="00AE0AC7" w:rsidRDefault="006D58F5" w:rsidP="006D58F5">
            <w:pPr>
              <w:jc w:val="both"/>
              <w:rPr>
                <w:rFonts w:cs="Arial"/>
                <w:sz w:val="20"/>
                <w:szCs w:val="20"/>
              </w:rPr>
            </w:pPr>
          </w:p>
        </w:tc>
      </w:tr>
      <w:tr w:rsidR="006D58F5" w:rsidRPr="00AE0AC7" w14:paraId="66E5F3A0" w14:textId="77777777" w:rsidTr="00B04220">
        <w:tc>
          <w:tcPr>
            <w:tcW w:w="662" w:type="dxa"/>
          </w:tcPr>
          <w:p w14:paraId="7675169E" w14:textId="200B94EB" w:rsidR="006D58F5" w:rsidRPr="00AE0AC7" w:rsidRDefault="006D58F5" w:rsidP="006D58F5">
            <w:pPr>
              <w:jc w:val="both"/>
              <w:rPr>
                <w:rFonts w:cs="Arial"/>
                <w:sz w:val="20"/>
                <w:szCs w:val="20"/>
              </w:rPr>
            </w:pPr>
            <w:r w:rsidRPr="00AE0AC7">
              <w:rPr>
                <w:rFonts w:cs="Arial"/>
                <w:sz w:val="20"/>
                <w:szCs w:val="20"/>
              </w:rPr>
              <w:lastRenderedPageBreak/>
              <w:t>3.</w:t>
            </w:r>
            <w:r w:rsidR="00100530" w:rsidRPr="00AE0AC7">
              <w:rPr>
                <w:rFonts w:cs="Arial"/>
                <w:sz w:val="20"/>
                <w:szCs w:val="20"/>
              </w:rPr>
              <w:t>6</w:t>
            </w:r>
            <w:r w:rsidRPr="00AE0AC7">
              <w:rPr>
                <w:rFonts w:cs="Arial"/>
                <w:sz w:val="20"/>
                <w:szCs w:val="20"/>
              </w:rPr>
              <w:t>.2</w:t>
            </w:r>
          </w:p>
        </w:tc>
        <w:tc>
          <w:tcPr>
            <w:tcW w:w="4282" w:type="dxa"/>
          </w:tcPr>
          <w:p w14:paraId="04F1938D" w14:textId="5D61E163" w:rsidR="006D58F5" w:rsidRPr="00AE0AC7" w:rsidRDefault="006D58F5" w:rsidP="005625C9">
            <w:pPr>
              <w:rPr>
                <w:rFonts w:cs="Arial"/>
                <w:sz w:val="20"/>
                <w:szCs w:val="20"/>
              </w:rPr>
            </w:pPr>
            <w:r w:rsidRPr="00AE0AC7">
              <w:rPr>
                <w:rFonts w:cs="Arial"/>
                <w:sz w:val="20"/>
                <w:szCs w:val="20"/>
              </w:rPr>
              <w:t>Hoe worden uw stook medewerkers opgeleid, bijgeschoold of getraind?</w:t>
            </w:r>
          </w:p>
        </w:tc>
        <w:tc>
          <w:tcPr>
            <w:tcW w:w="4118" w:type="dxa"/>
          </w:tcPr>
          <w:p w14:paraId="42B64E48" w14:textId="77777777" w:rsidR="006D58F5" w:rsidRPr="00AE0AC7" w:rsidRDefault="006D58F5" w:rsidP="006D58F5">
            <w:pPr>
              <w:jc w:val="both"/>
              <w:rPr>
                <w:rFonts w:cs="Arial"/>
                <w:sz w:val="20"/>
                <w:szCs w:val="20"/>
              </w:rPr>
            </w:pPr>
          </w:p>
        </w:tc>
      </w:tr>
      <w:tr w:rsidR="00C60067" w:rsidRPr="00AE0AC7" w14:paraId="03518EFE" w14:textId="77777777" w:rsidTr="006D1526">
        <w:tc>
          <w:tcPr>
            <w:tcW w:w="9062" w:type="dxa"/>
            <w:gridSpan w:val="3"/>
          </w:tcPr>
          <w:p w14:paraId="5967EF3B" w14:textId="77777777" w:rsidR="00C60067" w:rsidRPr="00AE0AC7" w:rsidRDefault="00C60067" w:rsidP="006D58F5">
            <w:pPr>
              <w:jc w:val="both"/>
              <w:rPr>
                <w:rFonts w:cs="Arial"/>
                <w:sz w:val="20"/>
                <w:szCs w:val="20"/>
              </w:rPr>
            </w:pPr>
          </w:p>
        </w:tc>
      </w:tr>
      <w:tr w:rsidR="006D58F5" w:rsidRPr="00AE0AC7" w14:paraId="1DA37E85" w14:textId="77777777" w:rsidTr="00DE4090">
        <w:tc>
          <w:tcPr>
            <w:tcW w:w="9062" w:type="dxa"/>
            <w:gridSpan w:val="3"/>
            <w:shd w:val="clear" w:color="auto" w:fill="D9D9D9" w:themeFill="background1" w:themeFillShade="D9"/>
          </w:tcPr>
          <w:p w14:paraId="6CD0B458" w14:textId="121DAD57" w:rsidR="006D58F5" w:rsidRPr="00AE0AC7" w:rsidRDefault="006D58F5" w:rsidP="006D58F5">
            <w:pPr>
              <w:pStyle w:val="Lijstalinea"/>
              <w:numPr>
                <w:ilvl w:val="0"/>
                <w:numId w:val="4"/>
              </w:numPr>
              <w:jc w:val="both"/>
              <w:rPr>
                <w:rFonts w:asciiTheme="minorHAnsi" w:hAnsiTheme="minorHAnsi" w:cs="Arial"/>
                <w:sz w:val="20"/>
                <w:szCs w:val="20"/>
              </w:rPr>
            </w:pPr>
            <w:r w:rsidRPr="00AE0AC7">
              <w:rPr>
                <w:rFonts w:asciiTheme="minorHAnsi" w:hAnsiTheme="minorHAnsi" w:cs="Arial"/>
                <w:b/>
                <w:bCs/>
                <w:sz w:val="20"/>
                <w:szCs w:val="20"/>
              </w:rPr>
              <w:t>Brandweer doctrine</w:t>
            </w:r>
          </w:p>
        </w:tc>
      </w:tr>
      <w:tr w:rsidR="006D58F5" w:rsidRPr="00AE0AC7" w14:paraId="1E8C328D" w14:textId="77777777" w:rsidTr="003B713D">
        <w:tc>
          <w:tcPr>
            <w:tcW w:w="662" w:type="dxa"/>
            <w:shd w:val="clear" w:color="auto" w:fill="F2F2F2" w:themeFill="background1" w:themeFillShade="F2"/>
          </w:tcPr>
          <w:p w14:paraId="6A037962" w14:textId="155EDFC5" w:rsidR="006D58F5" w:rsidRPr="00AE0AC7" w:rsidRDefault="006D58F5" w:rsidP="006D58F5">
            <w:pPr>
              <w:jc w:val="both"/>
              <w:rPr>
                <w:rFonts w:cs="Arial"/>
                <w:b/>
                <w:bCs/>
                <w:sz w:val="20"/>
                <w:szCs w:val="20"/>
              </w:rPr>
            </w:pPr>
            <w:r w:rsidRPr="00AE0AC7">
              <w:rPr>
                <w:rFonts w:cs="Arial"/>
                <w:b/>
                <w:bCs/>
                <w:sz w:val="20"/>
                <w:szCs w:val="20"/>
              </w:rPr>
              <w:t>4.1</w:t>
            </w:r>
          </w:p>
        </w:tc>
        <w:tc>
          <w:tcPr>
            <w:tcW w:w="8400" w:type="dxa"/>
            <w:gridSpan w:val="2"/>
            <w:shd w:val="clear" w:color="auto" w:fill="F2F2F2" w:themeFill="background1" w:themeFillShade="F2"/>
          </w:tcPr>
          <w:p w14:paraId="226BD9B8" w14:textId="33ED4A35" w:rsidR="006D58F5" w:rsidRPr="00AE0AC7" w:rsidRDefault="006D58F5" w:rsidP="006D58F5">
            <w:pPr>
              <w:jc w:val="both"/>
              <w:rPr>
                <w:rFonts w:cs="Arial"/>
                <w:b/>
                <w:bCs/>
                <w:sz w:val="20"/>
                <w:szCs w:val="20"/>
              </w:rPr>
            </w:pPr>
            <w:r w:rsidRPr="00AE0AC7">
              <w:rPr>
                <w:rFonts w:cs="Arial"/>
                <w:b/>
                <w:bCs/>
                <w:sz w:val="20"/>
                <w:szCs w:val="20"/>
              </w:rPr>
              <w:t>Kenmerken schema</w:t>
            </w:r>
          </w:p>
        </w:tc>
      </w:tr>
      <w:tr w:rsidR="006D58F5" w:rsidRPr="00AE0AC7" w14:paraId="39B96708" w14:textId="77777777" w:rsidTr="00B04220">
        <w:tc>
          <w:tcPr>
            <w:tcW w:w="662" w:type="dxa"/>
          </w:tcPr>
          <w:p w14:paraId="037C0260" w14:textId="19F9742C" w:rsidR="006D58F5" w:rsidRPr="00AE0AC7" w:rsidRDefault="006D58F5" w:rsidP="006D58F5">
            <w:pPr>
              <w:jc w:val="both"/>
              <w:rPr>
                <w:rFonts w:cs="Arial"/>
                <w:sz w:val="20"/>
                <w:szCs w:val="20"/>
              </w:rPr>
            </w:pPr>
            <w:r w:rsidRPr="00AE0AC7">
              <w:rPr>
                <w:rFonts w:cs="Arial"/>
                <w:sz w:val="20"/>
                <w:szCs w:val="20"/>
              </w:rPr>
              <w:t>4.1.1</w:t>
            </w:r>
          </w:p>
        </w:tc>
        <w:tc>
          <w:tcPr>
            <w:tcW w:w="4282" w:type="dxa"/>
          </w:tcPr>
          <w:p w14:paraId="4773C45D" w14:textId="41AFD15B" w:rsidR="006D58F5" w:rsidRPr="00AE0AC7" w:rsidRDefault="006D58F5" w:rsidP="005625C9">
            <w:pPr>
              <w:rPr>
                <w:rFonts w:cs="Arial"/>
                <w:sz w:val="20"/>
                <w:szCs w:val="20"/>
              </w:rPr>
            </w:pPr>
            <w:r w:rsidRPr="00AE0AC7">
              <w:rPr>
                <w:rFonts w:cs="Arial"/>
                <w:sz w:val="20"/>
                <w:szCs w:val="20"/>
              </w:rPr>
              <w:t>Welke invloed verwacht u dat het kenmerken schema gaat hebben op het oefenen onder realistische omstandigheden?</w:t>
            </w:r>
          </w:p>
        </w:tc>
        <w:tc>
          <w:tcPr>
            <w:tcW w:w="4118" w:type="dxa"/>
          </w:tcPr>
          <w:p w14:paraId="3F40F30F" w14:textId="77777777" w:rsidR="006D58F5" w:rsidRPr="00AE0AC7" w:rsidRDefault="006D58F5" w:rsidP="006D58F5">
            <w:pPr>
              <w:jc w:val="both"/>
              <w:rPr>
                <w:rFonts w:cs="Arial"/>
                <w:sz w:val="20"/>
                <w:szCs w:val="20"/>
              </w:rPr>
            </w:pPr>
          </w:p>
        </w:tc>
      </w:tr>
      <w:tr w:rsidR="006D58F5" w:rsidRPr="00AE0AC7" w14:paraId="2D5EB48F" w14:textId="77777777" w:rsidTr="00B04220">
        <w:tc>
          <w:tcPr>
            <w:tcW w:w="662" w:type="dxa"/>
          </w:tcPr>
          <w:p w14:paraId="49356852" w14:textId="4F7A7E70" w:rsidR="006D58F5" w:rsidRPr="00AE0AC7" w:rsidRDefault="006D58F5" w:rsidP="006D58F5">
            <w:pPr>
              <w:jc w:val="both"/>
              <w:rPr>
                <w:rFonts w:cs="Arial"/>
                <w:sz w:val="20"/>
                <w:szCs w:val="20"/>
              </w:rPr>
            </w:pPr>
            <w:r w:rsidRPr="00AE0AC7">
              <w:rPr>
                <w:rFonts w:cs="Arial"/>
                <w:sz w:val="20"/>
                <w:szCs w:val="20"/>
              </w:rPr>
              <w:t>4.1.2</w:t>
            </w:r>
          </w:p>
        </w:tc>
        <w:tc>
          <w:tcPr>
            <w:tcW w:w="4282" w:type="dxa"/>
          </w:tcPr>
          <w:p w14:paraId="20EFF718" w14:textId="5FFF4E1C" w:rsidR="006D58F5" w:rsidRPr="00AE0AC7" w:rsidRDefault="006D58F5" w:rsidP="005625C9">
            <w:pPr>
              <w:rPr>
                <w:rFonts w:cs="Arial"/>
                <w:sz w:val="20"/>
                <w:szCs w:val="20"/>
              </w:rPr>
            </w:pPr>
            <w:r w:rsidRPr="00AE0AC7">
              <w:rPr>
                <w:rFonts w:cs="Arial"/>
                <w:sz w:val="20"/>
                <w:szCs w:val="20"/>
              </w:rPr>
              <w:t>Verwacht u in de toekomst oefeningen te kunnen ensceneren waarin de deelnemers een tactische keuze moeten maken op basis van het kenmerken schema?</w:t>
            </w:r>
          </w:p>
        </w:tc>
        <w:tc>
          <w:tcPr>
            <w:tcW w:w="4118" w:type="dxa"/>
          </w:tcPr>
          <w:p w14:paraId="30E71D60" w14:textId="77777777" w:rsidR="006D58F5" w:rsidRPr="00AE0AC7" w:rsidRDefault="006D58F5" w:rsidP="006D58F5">
            <w:pPr>
              <w:jc w:val="both"/>
              <w:rPr>
                <w:rFonts w:cs="Arial"/>
                <w:sz w:val="20"/>
                <w:szCs w:val="20"/>
              </w:rPr>
            </w:pPr>
          </w:p>
        </w:tc>
      </w:tr>
      <w:tr w:rsidR="006D58F5" w:rsidRPr="00AE0AC7" w14:paraId="18BFB29A" w14:textId="77777777" w:rsidTr="00B04220">
        <w:tc>
          <w:tcPr>
            <w:tcW w:w="662" w:type="dxa"/>
          </w:tcPr>
          <w:p w14:paraId="25418CC5" w14:textId="3269F12F" w:rsidR="006D58F5" w:rsidRPr="00AE0AC7" w:rsidRDefault="006D58F5" w:rsidP="006D58F5">
            <w:pPr>
              <w:jc w:val="both"/>
              <w:rPr>
                <w:rFonts w:cs="Arial"/>
                <w:sz w:val="20"/>
                <w:szCs w:val="20"/>
              </w:rPr>
            </w:pPr>
            <w:r w:rsidRPr="00AE0AC7">
              <w:rPr>
                <w:rFonts w:cs="Arial"/>
                <w:sz w:val="20"/>
                <w:szCs w:val="20"/>
              </w:rPr>
              <w:t>4.1.3</w:t>
            </w:r>
          </w:p>
        </w:tc>
        <w:tc>
          <w:tcPr>
            <w:tcW w:w="4282" w:type="dxa"/>
          </w:tcPr>
          <w:p w14:paraId="5B207172" w14:textId="77777777" w:rsidR="005625C9" w:rsidRDefault="006D58F5" w:rsidP="005625C9">
            <w:pPr>
              <w:rPr>
                <w:rFonts w:cs="Arial"/>
                <w:sz w:val="20"/>
                <w:szCs w:val="20"/>
              </w:rPr>
            </w:pPr>
            <w:r w:rsidRPr="00AE0AC7">
              <w:rPr>
                <w:rFonts w:cs="Arial"/>
                <w:sz w:val="20"/>
                <w:szCs w:val="20"/>
              </w:rPr>
              <w:t xml:space="preserve">Heeft u objecten die afwijkend vanuit het kenmerken schema geënsceneerd kunnen </w:t>
            </w:r>
          </w:p>
          <w:p w14:paraId="5EC22B98" w14:textId="36980CCD" w:rsidR="006D58F5" w:rsidRPr="00AE0AC7" w:rsidRDefault="006D58F5" w:rsidP="005625C9">
            <w:pPr>
              <w:rPr>
                <w:rFonts w:cs="Arial"/>
                <w:sz w:val="20"/>
                <w:szCs w:val="20"/>
              </w:rPr>
            </w:pPr>
            <w:r w:rsidRPr="00AE0AC7">
              <w:rPr>
                <w:rFonts w:cs="Arial"/>
                <w:sz w:val="20"/>
                <w:szCs w:val="20"/>
              </w:rPr>
              <w:t>B</w:t>
            </w:r>
            <w:r w:rsidR="005625C9">
              <w:rPr>
                <w:rFonts w:cs="Arial"/>
                <w:sz w:val="20"/>
                <w:szCs w:val="20"/>
              </w:rPr>
              <w:t>ij</w:t>
            </w:r>
            <w:r w:rsidRPr="00AE0AC7">
              <w:rPr>
                <w:rFonts w:cs="Arial"/>
                <w:sz w:val="20"/>
                <w:szCs w:val="20"/>
              </w:rPr>
              <w:t>v uitbeelding winkelbrand / bejaardentehuis.</w:t>
            </w:r>
          </w:p>
        </w:tc>
        <w:tc>
          <w:tcPr>
            <w:tcW w:w="4118" w:type="dxa"/>
          </w:tcPr>
          <w:p w14:paraId="5A0F51BD" w14:textId="77777777" w:rsidR="006D58F5" w:rsidRPr="00AE0AC7" w:rsidRDefault="006D58F5" w:rsidP="006D58F5">
            <w:pPr>
              <w:jc w:val="both"/>
              <w:rPr>
                <w:rFonts w:cs="Arial"/>
                <w:sz w:val="20"/>
                <w:szCs w:val="20"/>
              </w:rPr>
            </w:pPr>
          </w:p>
        </w:tc>
      </w:tr>
    </w:tbl>
    <w:p w14:paraId="4A009EB6" w14:textId="77777777" w:rsidR="00100530" w:rsidRPr="00AE0AC7" w:rsidRDefault="00100530" w:rsidP="00100530">
      <w:pPr>
        <w:spacing w:after="0"/>
        <w:rPr>
          <w:sz w:val="20"/>
          <w:szCs w:val="20"/>
        </w:rPr>
      </w:pPr>
    </w:p>
    <w:tbl>
      <w:tblPr>
        <w:tblStyle w:val="Tabelraster"/>
        <w:tblW w:w="0" w:type="auto"/>
        <w:tblLook w:val="04A0" w:firstRow="1" w:lastRow="0" w:firstColumn="1" w:lastColumn="0" w:noHBand="0" w:noVBand="1"/>
      </w:tblPr>
      <w:tblGrid>
        <w:gridCol w:w="659"/>
        <w:gridCol w:w="4074"/>
        <w:gridCol w:w="2187"/>
        <w:gridCol w:w="2142"/>
      </w:tblGrid>
      <w:tr w:rsidR="006D58F5" w:rsidRPr="00AE0AC7" w14:paraId="7B898E24" w14:textId="77777777" w:rsidTr="00F2521F">
        <w:tc>
          <w:tcPr>
            <w:tcW w:w="659" w:type="dxa"/>
            <w:shd w:val="clear" w:color="auto" w:fill="F2F2F2" w:themeFill="background1" w:themeFillShade="F2"/>
          </w:tcPr>
          <w:p w14:paraId="07FCF4D1" w14:textId="66F6948D" w:rsidR="006D58F5" w:rsidRPr="00AE0AC7" w:rsidRDefault="006D58F5" w:rsidP="006D58F5">
            <w:pPr>
              <w:jc w:val="both"/>
              <w:rPr>
                <w:rFonts w:cs="Arial"/>
                <w:b/>
                <w:bCs/>
                <w:sz w:val="20"/>
                <w:szCs w:val="20"/>
              </w:rPr>
            </w:pPr>
            <w:r w:rsidRPr="00AE0AC7">
              <w:rPr>
                <w:rFonts w:cs="Arial"/>
                <w:b/>
                <w:bCs/>
                <w:sz w:val="20"/>
                <w:szCs w:val="20"/>
              </w:rPr>
              <w:t>4.2</w:t>
            </w:r>
          </w:p>
        </w:tc>
        <w:tc>
          <w:tcPr>
            <w:tcW w:w="8403" w:type="dxa"/>
            <w:gridSpan w:val="3"/>
            <w:shd w:val="clear" w:color="auto" w:fill="F2F2F2" w:themeFill="background1" w:themeFillShade="F2"/>
          </w:tcPr>
          <w:p w14:paraId="12E8797E" w14:textId="11D17D4F" w:rsidR="006D58F5" w:rsidRPr="00AE0AC7" w:rsidRDefault="006D58F5" w:rsidP="006D58F5">
            <w:pPr>
              <w:jc w:val="both"/>
              <w:rPr>
                <w:rFonts w:cs="Arial"/>
                <w:sz w:val="20"/>
                <w:szCs w:val="20"/>
              </w:rPr>
            </w:pPr>
            <w:r w:rsidRPr="00AE0AC7">
              <w:rPr>
                <w:rFonts w:cs="Arial"/>
                <w:b/>
                <w:bCs/>
                <w:sz w:val="20"/>
                <w:szCs w:val="20"/>
              </w:rPr>
              <w:t>Kwadranten model</w:t>
            </w:r>
          </w:p>
        </w:tc>
      </w:tr>
      <w:tr w:rsidR="006D58F5" w:rsidRPr="00AE0AC7" w14:paraId="6F767FEA" w14:textId="77777777" w:rsidTr="00C60067">
        <w:tc>
          <w:tcPr>
            <w:tcW w:w="659" w:type="dxa"/>
          </w:tcPr>
          <w:p w14:paraId="671F0432" w14:textId="73C88394" w:rsidR="006D58F5" w:rsidRPr="00AE0AC7" w:rsidRDefault="006D58F5" w:rsidP="006D58F5">
            <w:pPr>
              <w:jc w:val="both"/>
              <w:rPr>
                <w:rFonts w:cs="Arial"/>
                <w:sz w:val="20"/>
                <w:szCs w:val="20"/>
              </w:rPr>
            </w:pPr>
            <w:r w:rsidRPr="00AE0AC7">
              <w:rPr>
                <w:rFonts w:cs="Arial"/>
                <w:sz w:val="20"/>
                <w:szCs w:val="20"/>
              </w:rPr>
              <w:t>4.2.1</w:t>
            </w:r>
          </w:p>
        </w:tc>
        <w:tc>
          <w:tcPr>
            <w:tcW w:w="4074" w:type="dxa"/>
          </w:tcPr>
          <w:p w14:paraId="2BF0DB97" w14:textId="5E46080A" w:rsidR="006D58F5" w:rsidRPr="00AE0AC7" w:rsidRDefault="006D58F5" w:rsidP="005625C9">
            <w:pPr>
              <w:rPr>
                <w:rFonts w:cs="Arial"/>
                <w:sz w:val="20"/>
                <w:szCs w:val="20"/>
              </w:rPr>
            </w:pPr>
            <w:r w:rsidRPr="00AE0AC7">
              <w:rPr>
                <w:rFonts w:cs="Arial"/>
                <w:sz w:val="20"/>
                <w:szCs w:val="20"/>
              </w:rPr>
              <w:t>Hoeveel kwadranten van het kwadrantenmodel per oefenobject kunnen</w:t>
            </w:r>
            <w:r w:rsidR="00AE0AC7" w:rsidRPr="00AE0AC7">
              <w:rPr>
                <w:rFonts w:cs="Arial"/>
                <w:sz w:val="20"/>
                <w:szCs w:val="20"/>
              </w:rPr>
              <w:t xml:space="preserve"> we</w:t>
            </w:r>
            <w:r w:rsidRPr="00AE0AC7">
              <w:rPr>
                <w:rFonts w:cs="Arial"/>
                <w:sz w:val="20"/>
                <w:szCs w:val="20"/>
              </w:rPr>
              <w:t xml:space="preserve">  bij u beoefenen?</w:t>
            </w:r>
          </w:p>
        </w:tc>
        <w:tc>
          <w:tcPr>
            <w:tcW w:w="4329" w:type="dxa"/>
            <w:gridSpan w:val="2"/>
          </w:tcPr>
          <w:p w14:paraId="5224F922" w14:textId="77777777" w:rsidR="006D58F5" w:rsidRPr="00AE0AC7" w:rsidRDefault="006D58F5" w:rsidP="006D58F5">
            <w:pPr>
              <w:jc w:val="both"/>
              <w:rPr>
                <w:rFonts w:cs="Arial"/>
                <w:sz w:val="20"/>
                <w:szCs w:val="20"/>
              </w:rPr>
            </w:pPr>
          </w:p>
        </w:tc>
      </w:tr>
      <w:tr w:rsidR="006D58F5" w:rsidRPr="00AE0AC7" w14:paraId="3C33AC0D" w14:textId="77777777" w:rsidTr="00C60067">
        <w:tc>
          <w:tcPr>
            <w:tcW w:w="659" w:type="dxa"/>
          </w:tcPr>
          <w:p w14:paraId="6578E478" w14:textId="499BDA88" w:rsidR="006D58F5" w:rsidRPr="00AE0AC7" w:rsidRDefault="006D58F5" w:rsidP="006D58F5">
            <w:pPr>
              <w:jc w:val="both"/>
              <w:rPr>
                <w:rFonts w:cs="Arial"/>
                <w:sz w:val="20"/>
                <w:szCs w:val="20"/>
              </w:rPr>
            </w:pPr>
            <w:r w:rsidRPr="00AE0AC7">
              <w:rPr>
                <w:rFonts w:cs="Arial"/>
                <w:sz w:val="20"/>
                <w:szCs w:val="20"/>
              </w:rPr>
              <w:t>4.2.2</w:t>
            </w:r>
          </w:p>
        </w:tc>
        <w:tc>
          <w:tcPr>
            <w:tcW w:w="4074" w:type="dxa"/>
          </w:tcPr>
          <w:p w14:paraId="69E1B87E" w14:textId="1555FD37" w:rsidR="006D58F5" w:rsidRPr="00AE0AC7" w:rsidRDefault="006D58F5" w:rsidP="005625C9">
            <w:pPr>
              <w:rPr>
                <w:rFonts w:cs="Arial"/>
                <w:sz w:val="20"/>
                <w:szCs w:val="20"/>
              </w:rPr>
            </w:pPr>
            <w:r w:rsidRPr="00AE0AC7">
              <w:rPr>
                <w:rFonts w:cs="Arial"/>
                <w:sz w:val="20"/>
                <w:szCs w:val="20"/>
              </w:rPr>
              <w:t>Is het mogelijk dat er door dynamisch ensceneren de kwadrant keuze voor de deelnemers te veranderen?</w:t>
            </w:r>
          </w:p>
        </w:tc>
        <w:tc>
          <w:tcPr>
            <w:tcW w:w="4329" w:type="dxa"/>
            <w:gridSpan w:val="2"/>
          </w:tcPr>
          <w:p w14:paraId="136F9F01" w14:textId="77777777" w:rsidR="006D58F5" w:rsidRPr="00AE0AC7" w:rsidRDefault="006D58F5" w:rsidP="006D58F5">
            <w:pPr>
              <w:jc w:val="both"/>
              <w:rPr>
                <w:rFonts w:cs="Arial"/>
                <w:sz w:val="20"/>
                <w:szCs w:val="20"/>
              </w:rPr>
            </w:pPr>
          </w:p>
        </w:tc>
      </w:tr>
      <w:tr w:rsidR="006D58F5" w:rsidRPr="00AE0AC7" w14:paraId="7A7CA321" w14:textId="77777777" w:rsidTr="00C60067">
        <w:tc>
          <w:tcPr>
            <w:tcW w:w="659" w:type="dxa"/>
          </w:tcPr>
          <w:p w14:paraId="255C3B87" w14:textId="6441EDB6" w:rsidR="006D58F5" w:rsidRPr="00AE0AC7" w:rsidRDefault="006D58F5" w:rsidP="006D58F5">
            <w:pPr>
              <w:jc w:val="both"/>
              <w:rPr>
                <w:rFonts w:cs="Arial"/>
                <w:sz w:val="20"/>
                <w:szCs w:val="20"/>
              </w:rPr>
            </w:pPr>
            <w:r w:rsidRPr="00AE0AC7">
              <w:rPr>
                <w:rFonts w:cs="Arial"/>
                <w:sz w:val="20"/>
                <w:szCs w:val="20"/>
              </w:rPr>
              <w:t>4.2.3</w:t>
            </w:r>
          </w:p>
        </w:tc>
        <w:tc>
          <w:tcPr>
            <w:tcW w:w="4074" w:type="dxa"/>
          </w:tcPr>
          <w:p w14:paraId="5E64647C" w14:textId="4692B083" w:rsidR="006D58F5" w:rsidRPr="00AE0AC7" w:rsidRDefault="006D58F5" w:rsidP="005625C9">
            <w:pPr>
              <w:rPr>
                <w:rFonts w:cs="Arial"/>
                <w:sz w:val="20"/>
                <w:szCs w:val="20"/>
              </w:rPr>
            </w:pPr>
            <w:r w:rsidRPr="00AE0AC7">
              <w:rPr>
                <w:rFonts w:cs="Arial"/>
                <w:sz w:val="20"/>
                <w:szCs w:val="20"/>
              </w:rPr>
              <w:t>Hoe zijn uw medewerkers opgeleid, bijgeschoold of getraind in het herkennen van risico’s per kwadrant van het kwadranten model?</w:t>
            </w:r>
          </w:p>
        </w:tc>
        <w:tc>
          <w:tcPr>
            <w:tcW w:w="4329" w:type="dxa"/>
            <w:gridSpan w:val="2"/>
          </w:tcPr>
          <w:p w14:paraId="4C6FDCF6" w14:textId="77777777" w:rsidR="006D58F5" w:rsidRPr="00AE0AC7" w:rsidRDefault="006D58F5" w:rsidP="006D58F5">
            <w:pPr>
              <w:jc w:val="both"/>
              <w:rPr>
                <w:rFonts w:cs="Arial"/>
                <w:sz w:val="20"/>
                <w:szCs w:val="20"/>
              </w:rPr>
            </w:pPr>
          </w:p>
        </w:tc>
      </w:tr>
      <w:tr w:rsidR="006D58F5" w:rsidRPr="00AE0AC7" w14:paraId="5B8EE5C7" w14:textId="77777777" w:rsidTr="00F2521F">
        <w:tc>
          <w:tcPr>
            <w:tcW w:w="659" w:type="dxa"/>
            <w:shd w:val="clear" w:color="auto" w:fill="F2F2F2" w:themeFill="background1" w:themeFillShade="F2"/>
          </w:tcPr>
          <w:p w14:paraId="5594671E" w14:textId="55723302" w:rsidR="006D58F5" w:rsidRPr="00AE0AC7" w:rsidRDefault="006D58F5" w:rsidP="006D58F5">
            <w:pPr>
              <w:jc w:val="both"/>
              <w:rPr>
                <w:rFonts w:cs="Arial"/>
                <w:b/>
                <w:bCs/>
                <w:sz w:val="20"/>
                <w:szCs w:val="20"/>
              </w:rPr>
            </w:pPr>
            <w:r w:rsidRPr="00AE0AC7">
              <w:rPr>
                <w:rFonts w:cs="Arial"/>
                <w:b/>
                <w:bCs/>
                <w:sz w:val="20"/>
                <w:szCs w:val="20"/>
              </w:rPr>
              <w:t>4.3</w:t>
            </w:r>
          </w:p>
        </w:tc>
        <w:tc>
          <w:tcPr>
            <w:tcW w:w="8403" w:type="dxa"/>
            <w:gridSpan w:val="3"/>
            <w:shd w:val="clear" w:color="auto" w:fill="F2F2F2" w:themeFill="background1" w:themeFillShade="F2"/>
          </w:tcPr>
          <w:p w14:paraId="2151D617" w14:textId="609AB047" w:rsidR="006D58F5" w:rsidRPr="00AE0AC7" w:rsidRDefault="006D58F5" w:rsidP="006D58F5">
            <w:pPr>
              <w:jc w:val="both"/>
              <w:rPr>
                <w:rFonts w:cs="Arial"/>
                <w:b/>
                <w:bCs/>
                <w:sz w:val="20"/>
                <w:szCs w:val="20"/>
              </w:rPr>
            </w:pPr>
            <w:r w:rsidRPr="00AE0AC7">
              <w:rPr>
                <w:rFonts w:cs="Arial"/>
                <w:b/>
                <w:bCs/>
                <w:sz w:val="20"/>
                <w:szCs w:val="20"/>
              </w:rPr>
              <w:t>Potentieel brandvermogen en uitbreiding</w:t>
            </w:r>
          </w:p>
        </w:tc>
      </w:tr>
      <w:tr w:rsidR="006D58F5" w:rsidRPr="00AE0AC7" w14:paraId="671CE22F" w14:textId="77777777" w:rsidTr="00C60067">
        <w:tc>
          <w:tcPr>
            <w:tcW w:w="659" w:type="dxa"/>
          </w:tcPr>
          <w:p w14:paraId="1411F0B1" w14:textId="383BB2C1" w:rsidR="006D58F5" w:rsidRPr="00AE0AC7" w:rsidRDefault="006D58F5" w:rsidP="006D58F5">
            <w:pPr>
              <w:jc w:val="both"/>
              <w:rPr>
                <w:rFonts w:cs="Arial"/>
                <w:sz w:val="20"/>
                <w:szCs w:val="20"/>
              </w:rPr>
            </w:pPr>
            <w:r w:rsidRPr="00AE0AC7">
              <w:rPr>
                <w:rFonts w:cs="Arial"/>
                <w:sz w:val="20"/>
                <w:szCs w:val="20"/>
              </w:rPr>
              <w:t>4.3.1</w:t>
            </w:r>
          </w:p>
        </w:tc>
        <w:tc>
          <w:tcPr>
            <w:tcW w:w="4074" w:type="dxa"/>
          </w:tcPr>
          <w:p w14:paraId="0F4B7146" w14:textId="4B2FBFB1" w:rsidR="006D58F5" w:rsidRPr="00AE0AC7" w:rsidRDefault="006D58F5" w:rsidP="005625C9">
            <w:pPr>
              <w:rPr>
                <w:rFonts w:cs="Arial"/>
                <w:sz w:val="20"/>
                <w:szCs w:val="20"/>
              </w:rPr>
            </w:pPr>
            <w:r w:rsidRPr="00AE0AC7">
              <w:rPr>
                <w:rFonts w:cs="Arial"/>
                <w:sz w:val="20"/>
                <w:szCs w:val="20"/>
              </w:rPr>
              <w:t>Bij hoeveel panden / objecten kan er een grote uitslaande brand met voldoende brandvermogen (Mw) geënsceneerd worden?</w:t>
            </w:r>
          </w:p>
        </w:tc>
        <w:tc>
          <w:tcPr>
            <w:tcW w:w="4329" w:type="dxa"/>
            <w:gridSpan w:val="2"/>
          </w:tcPr>
          <w:p w14:paraId="5C453C08" w14:textId="77777777" w:rsidR="006D58F5" w:rsidRPr="00AE0AC7" w:rsidRDefault="006D58F5" w:rsidP="006D58F5">
            <w:pPr>
              <w:jc w:val="both"/>
              <w:rPr>
                <w:rFonts w:cs="Arial"/>
                <w:sz w:val="20"/>
                <w:szCs w:val="20"/>
              </w:rPr>
            </w:pPr>
          </w:p>
        </w:tc>
      </w:tr>
      <w:tr w:rsidR="006D58F5" w:rsidRPr="00AE0AC7" w14:paraId="0CA01C21" w14:textId="77777777" w:rsidTr="00F2521F">
        <w:tc>
          <w:tcPr>
            <w:tcW w:w="659" w:type="dxa"/>
            <w:shd w:val="clear" w:color="auto" w:fill="F2F2F2" w:themeFill="background1" w:themeFillShade="F2"/>
          </w:tcPr>
          <w:p w14:paraId="5A1E18C3" w14:textId="31180E2B" w:rsidR="006D58F5" w:rsidRPr="00AE0AC7" w:rsidRDefault="006D58F5" w:rsidP="006D58F5">
            <w:pPr>
              <w:jc w:val="both"/>
              <w:rPr>
                <w:rFonts w:cs="Arial"/>
                <w:b/>
                <w:bCs/>
                <w:sz w:val="20"/>
                <w:szCs w:val="20"/>
              </w:rPr>
            </w:pPr>
            <w:r w:rsidRPr="00AE0AC7">
              <w:rPr>
                <w:rFonts w:cs="Arial"/>
                <w:b/>
                <w:bCs/>
                <w:sz w:val="20"/>
                <w:szCs w:val="20"/>
              </w:rPr>
              <w:t>4.4</w:t>
            </w:r>
          </w:p>
        </w:tc>
        <w:tc>
          <w:tcPr>
            <w:tcW w:w="8403" w:type="dxa"/>
            <w:gridSpan w:val="3"/>
            <w:shd w:val="clear" w:color="auto" w:fill="F2F2F2" w:themeFill="background1" w:themeFillShade="F2"/>
          </w:tcPr>
          <w:p w14:paraId="1C0F28E2" w14:textId="071EE68C" w:rsidR="006D58F5" w:rsidRPr="00AE0AC7" w:rsidRDefault="006D58F5" w:rsidP="006D58F5">
            <w:pPr>
              <w:jc w:val="both"/>
              <w:rPr>
                <w:rFonts w:cs="Arial"/>
                <w:sz w:val="20"/>
                <w:szCs w:val="20"/>
              </w:rPr>
            </w:pPr>
            <w:r w:rsidRPr="00AE0AC7">
              <w:rPr>
                <w:rFonts w:cs="Arial"/>
                <w:b/>
                <w:bCs/>
                <w:sz w:val="20"/>
                <w:szCs w:val="20"/>
              </w:rPr>
              <w:t>Scenario en enscenering</w:t>
            </w:r>
          </w:p>
        </w:tc>
      </w:tr>
      <w:tr w:rsidR="006D58F5" w:rsidRPr="00AE0AC7" w14:paraId="47ACC14D" w14:textId="77777777" w:rsidTr="00C60067">
        <w:tc>
          <w:tcPr>
            <w:tcW w:w="659" w:type="dxa"/>
          </w:tcPr>
          <w:p w14:paraId="173336F2" w14:textId="6BA09264" w:rsidR="006D58F5" w:rsidRPr="00AE0AC7" w:rsidRDefault="006D58F5" w:rsidP="006D58F5">
            <w:pPr>
              <w:jc w:val="both"/>
              <w:rPr>
                <w:rFonts w:cs="Arial"/>
                <w:sz w:val="20"/>
                <w:szCs w:val="20"/>
              </w:rPr>
            </w:pPr>
            <w:r w:rsidRPr="00AE0AC7">
              <w:rPr>
                <w:rFonts w:cs="Arial"/>
                <w:sz w:val="20"/>
                <w:szCs w:val="20"/>
              </w:rPr>
              <w:t>4.4.1</w:t>
            </w:r>
          </w:p>
        </w:tc>
        <w:tc>
          <w:tcPr>
            <w:tcW w:w="4074" w:type="dxa"/>
          </w:tcPr>
          <w:p w14:paraId="22CF9FBB" w14:textId="1ED6089A" w:rsidR="006D58F5" w:rsidRPr="00AE0AC7" w:rsidRDefault="006D58F5" w:rsidP="006D58F5">
            <w:pPr>
              <w:jc w:val="both"/>
              <w:rPr>
                <w:rFonts w:cs="Arial"/>
                <w:sz w:val="20"/>
                <w:szCs w:val="20"/>
              </w:rPr>
            </w:pPr>
            <w:r w:rsidRPr="00AE0AC7">
              <w:rPr>
                <w:rFonts w:cs="Arial"/>
                <w:sz w:val="20"/>
                <w:szCs w:val="20"/>
              </w:rPr>
              <w:t>Hoe beeld-realistisch kunt u ensceneren ?</w:t>
            </w:r>
          </w:p>
        </w:tc>
        <w:tc>
          <w:tcPr>
            <w:tcW w:w="4329" w:type="dxa"/>
            <w:gridSpan w:val="2"/>
          </w:tcPr>
          <w:p w14:paraId="122F9D28" w14:textId="77777777" w:rsidR="006D58F5" w:rsidRPr="00AE0AC7" w:rsidRDefault="006D58F5" w:rsidP="006D58F5">
            <w:pPr>
              <w:jc w:val="both"/>
              <w:rPr>
                <w:rFonts w:cs="Arial"/>
                <w:sz w:val="20"/>
                <w:szCs w:val="20"/>
              </w:rPr>
            </w:pPr>
          </w:p>
        </w:tc>
      </w:tr>
      <w:tr w:rsidR="006D58F5" w:rsidRPr="00AE0AC7" w14:paraId="619D7453" w14:textId="77777777" w:rsidTr="00C60067">
        <w:tc>
          <w:tcPr>
            <w:tcW w:w="659" w:type="dxa"/>
          </w:tcPr>
          <w:p w14:paraId="49808289" w14:textId="08F3EBC3" w:rsidR="006D58F5" w:rsidRPr="00AE0AC7" w:rsidRDefault="006D58F5" w:rsidP="006D58F5">
            <w:pPr>
              <w:jc w:val="both"/>
              <w:rPr>
                <w:rFonts w:cs="Arial"/>
                <w:sz w:val="20"/>
                <w:szCs w:val="20"/>
              </w:rPr>
            </w:pPr>
            <w:r w:rsidRPr="00AE0AC7">
              <w:rPr>
                <w:rFonts w:cs="Arial"/>
                <w:sz w:val="20"/>
                <w:szCs w:val="20"/>
              </w:rPr>
              <w:t>4.4.2</w:t>
            </w:r>
          </w:p>
        </w:tc>
        <w:tc>
          <w:tcPr>
            <w:tcW w:w="4074" w:type="dxa"/>
          </w:tcPr>
          <w:p w14:paraId="621C9A42" w14:textId="1D3D8364" w:rsidR="006D58F5" w:rsidRPr="00AE0AC7" w:rsidRDefault="006D58F5" w:rsidP="006D58F5">
            <w:pPr>
              <w:jc w:val="both"/>
              <w:rPr>
                <w:rFonts w:cs="Arial"/>
                <w:sz w:val="20"/>
                <w:szCs w:val="20"/>
              </w:rPr>
            </w:pPr>
            <w:r w:rsidRPr="00AE0AC7">
              <w:rPr>
                <w:rFonts w:cs="Arial"/>
                <w:sz w:val="20"/>
                <w:szCs w:val="20"/>
              </w:rPr>
              <w:t>Hoe stelt u een nieuw oefenscenario samen?</w:t>
            </w:r>
          </w:p>
        </w:tc>
        <w:tc>
          <w:tcPr>
            <w:tcW w:w="4329" w:type="dxa"/>
            <w:gridSpan w:val="2"/>
          </w:tcPr>
          <w:p w14:paraId="7E56C3AB" w14:textId="77777777" w:rsidR="006D58F5" w:rsidRPr="00AE0AC7" w:rsidRDefault="006D58F5" w:rsidP="006D58F5">
            <w:pPr>
              <w:jc w:val="both"/>
              <w:rPr>
                <w:rFonts w:cs="Arial"/>
                <w:sz w:val="20"/>
                <w:szCs w:val="20"/>
              </w:rPr>
            </w:pPr>
          </w:p>
        </w:tc>
      </w:tr>
      <w:tr w:rsidR="00C60067" w:rsidRPr="00AE0AC7" w14:paraId="094D8B4A" w14:textId="77777777" w:rsidTr="00C60067">
        <w:tc>
          <w:tcPr>
            <w:tcW w:w="659" w:type="dxa"/>
            <w:vMerge w:val="restart"/>
          </w:tcPr>
          <w:p w14:paraId="03142286" w14:textId="6FA6801B" w:rsidR="00C60067" w:rsidRPr="00AE0AC7" w:rsidRDefault="00C60067" w:rsidP="00F2521F">
            <w:pPr>
              <w:jc w:val="both"/>
              <w:rPr>
                <w:rFonts w:cs="Arial"/>
                <w:sz w:val="20"/>
                <w:szCs w:val="20"/>
              </w:rPr>
            </w:pPr>
            <w:r w:rsidRPr="00AE0AC7">
              <w:rPr>
                <w:rFonts w:cs="Arial"/>
                <w:sz w:val="20"/>
                <w:szCs w:val="20"/>
              </w:rPr>
              <w:t>4.4.3</w:t>
            </w:r>
          </w:p>
        </w:tc>
        <w:tc>
          <w:tcPr>
            <w:tcW w:w="4074" w:type="dxa"/>
            <w:vMerge w:val="restart"/>
          </w:tcPr>
          <w:p w14:paraId="367D32A4" w14:textId="4FB0C491" w:rsidR="00C60067" w:rsidRPr="00AE0AC7" w:rsidRDefault="00C60067" w:rsidP="005625C9">
            <w:pPr>
              <w:rPr>
                <w:rFonts w:cs="Arial"/>
                <w:sz w:val="20"/>
                <w:szCs w:val="20"/>
              </w:rPr>
            </w:pPr>
            <w:r w:rsidRPr="00AE0AC7">
              <w:rPr>
                <w:rFonts w:cs="Arial"/>
                <w:sz w:val="20"/>
                <w:szCs w:val="20"/>
              </w:rPr>
              <w:t>Welk aantallen gebouwtypes volgens het bouwbesluit kunnen we bij u oefenen?</w:t>
            </w:r>
          </w:p>
        </w:tc>
        <w:tc>
          <w:tcPr>
            <w:tcW w:w="2187" w:type="dxa"/>
            <w:vAlign w:val="center"/>
          </w:tcPr>
          <w:p w14:paraId="7C0C8DC0" w14:textId="427BFE1D" w:rsidR="00C60067" w:rsidRPr="00AE0AC7" w:rsidRDefault="00C60067" w:rsidP="000638AB">
            <w:pPr>
              <w:jc w:val="center"/>
              <w:rPr>
                <w:rFonts w:cs="Arial"/>
                <w:b/>
                <w:bCs/>
                <w:i/>
                <w:iCs/>
                <w:sz w:val="20"/>
                <w:szCs w:val="20"/>
              </w:rPr>
            </w:pPr>
            <w:r w:rsidRPr="00AE0AC7">
              <w:rPr>
                <w:rFonts w:cs="Arial"/>
                <w:b/>
                <w:bCs/>
                <w:i/>
                <w:iCs/>
                <w:sz w:val="20"/>
                <w:szCs w:val="20"/>
              </w:rPr>
              <w:t>Type</w:t>
            </w:r>
          </w:p>
        </w:tc>
        <w:tc>
          <w:tcPr>
            <w:tcW w:w="2142" w:type="dxa"/>
            <w:vAlign w:val="center"/>
          </w:tcPr>
          <w:p w14:paraId="08A6FD3C" w14:textId="29D06EDC" w:rsidR="00C60067" w:rsidRPr="00AE0AC7" w:rsidRDefault="00C60067" w:rsidP="000638AB">
            <w:pPr>
              <w:jc w:val="center"/>
              <w:rPr>
                <w:rFonts w:cs="Arial"/>
                <w:b/>
                <w:bCs/>
                <w:i/>
                <w:iCs/>
                <w:sz w:val="20"/>
                <w:szCs w:val="20"/>
              </w:rPr>
            </w:pPr>
            <w:r w:rsidRPr="00AE0AC7">
              <w:rPr>
                <w:rFonts w:cs="Arial"/>
                <w:b/>
                <w:bCs/>
                <w:i/>
                <w:iCs/>
                <w:sz w:val="20"/>
                <w:szCs w:val="20"/>
              </w:rPr>
              <w:t>Aantal</w:t>
            </w:r>
          </w:p>
        </w:tc>
      </w:tr>
      <w:tr w:rsidR="00C60067" w:rsidRPr="00AE0AC7" w14:paraId="5334D3DE" w14:textId="77777777" w:rsidTr="00C60067">
        <w:tc>
          <w:tcPr>
            <w:tcW w:w="659" w:type="dxa"/>
            <w:vMerge/>
          </w:tcPr>
          <w:p w14:paraId="20734F2B" w14:textId="02BEE010" w:rsidR="00C60067" w:rsidRPr="00AE0AC7" w:rsidRDefault="00C60067" w:rsidP="00F2521F">
            <w:pPr>
              <w:jc w:val="both"/>
              <w:rPr>
                <w:rFonts w:cs="Arial"/>
                <w:sz w:val="20"/>
                <w:szCs w:val="20"/>
              </w:rPr>
            </w:pPr>
          </w:p>
        </w:tc>
        <w:tc>
          <w:tcPr>
            <w:tcW w:w="4074" w:type="dxa"/>
            <w:vMerge/>
          </w:tcPr>
          <w:p w14:paraId="02B0E2D1" w14:textId="6FE9C0C8" w:rsidR="00C60067" w:rsidRPr="00AE0AC7" w:rsidRDefault="00C60067" w:rsidP="00F2521F">
            <w:pPr>
              <w:jc w:val="both"/>
              <w:rPr>
                <w:rFonts w:cs="Arial"/>
                <w:sz w:val="20"/>
                <w:szCs w:val="20"/>
              </w:rPr>
            </w:pPr>
          </w:p>
        </w:tc>
        <w:tc>
          <w:tcPr>
            <w:tcW w:w="2187" w:type="dxa"/>
          </w:tcPr>
          <w:p w14:paraId="1D1385E4" w14:textId="1967B01C" w:rsidR="00C60067" w:rsidRPr="00AE0AC7" w:rsidRDefault="00C60067" w:rsidP="00F2521F">
            <w:pPr>
              <w:jc w:val="both"/>
              <w:rPr>
                <w:rFonts w:cs="Arial"/>
                <w:sz w:val="20"/>
                <w:szCs w:val="20"/>
              </w:rPr>
            </w:pPr>
            <w:r w:rsidRPr="00AE0AC7">
              <w:rPr>
                <w:rFonts w:cs="Arial"/>
                <w:sz w:val="20"/>
                <w:szCs w:val="20"/>
              </w:rPr>
              <w:t>Woonfunctie</w:t>
            </w:r>
          </w:p>
        </w:tc>
        <w:tc>
          <w:tcPr>
            <w:tcW w:w="2142" w:type="dxa"/>
          </w:tcPr>
          <w:p w14:paraId="56FA1642" w14:textId="691D1DF7" w:rsidR="00C60067" w:rsidRPr="00AE0AC7" w:rsidRDefault="00C60067" w:rsidP="00F2521F">
            <w:pPr>
              <w:jc w:val="both"/>
              <w:rPr>
                <w:rFonts w:cs="Arial"/>
                <w:sz w:val="20"/>
                <w:szCs w:val="20"/>
              </w:rPr>
            </w:pPr>
          </w:p>
        </w:tc>
      </w:tr>
      <w:tr w:rsidR="00C60067" w:rsidRPr="00AE0AC7" w14:paraId="0D43584A" w14:textId="77777777" w:rsidTr="00C60067">
        <w:tc>
          <w:tcPr>
            <w:tcW w:w="659" w:type="dxa"/>
            <w:vMerge/>
          </w:tcPr>
          <w:p w14:paraId="04C4F707" w14:textId="77777777" w:rsidR="00C60067" w:rsidRPr="00AE0AC7" w:rsidRDefault="00C60067" w:rsidP="00F2521F">
            <w:pPr>
              <w:jc w:val="both"/>
              <w:rPr>
                <w:rFonts w:cs="Arial"/>
                <w:sz w:val="20"/>
                <w:szCs w:val="20"/>
              </w:rPr>
            </w:pPr>
          </w:p>
        </w:tc>
        <w:tc>
          <w:tcPr>
            <w:tcW w:w="4074" w:type="dxa"/>
            <w:vMerge/>
          </w:tcPr>
          <w:p w14:paraId="13457CBF" w14:textId="77777777" w:rsidR="00C60067" w:rsidRPr="00AE0AC7" w:rsidRDefault="00C60067" w:rsidP="00F2521F">
            <w:pPr>
              <w:jc w:val="both"/>
              <w:rPr>
                <w:rFonts w:cs="Arial"/>
                <w:sz w:val="20"/>
                <w:szCs w:val="20"/>
              </w:rPr>
            </w:pPr>
          </w:p>
        </w:tc>
        <w:tc>
          <w:tcPr>
            <w:tcW w:w="2187" w:type="dxa"/>
          </w:tcPr>
          <w:p w14:paraId="63D7CE95" w14:textId="39DBCFF4" w:rsidR="00C60067" w:rsidRPr="00AE0AC7" w:rsidRDefault="00C60067" w:rsidP="00F2521F">
            <w:pPr>
              <w:jc w:val="both"/>
              <w:rPr>
                <w:rFonts w:cs="Arial"/>
                <w:sz w:val="20"/>
                <w:szCs w:val="20"/>
              </w:rPr>
            </w:pPr>
            <w:r w:rsidRPr="00AE0AC7">
              <w:rPr>
                <w:rFonts w:cs="Arial"/>
                <w:sz w:val="20"/>
                <w:szCs w:val="20"/>
              </w:rPr>
              <w:t>Bijeenkomstfunctie</w:t>
            </w:r>
          </w:p>
        </w:tc>
        <w:tc>
          <w:tcPr>
            <w:tcW w:w="2142" w:type="dxa"/>
          </w:tcPr>
          <w:p w14:paraId="6BCF5D83" w14:textId="37376984" w:rsidR="00C60067" w:rsidRPr="00AE0AC7" w:rsidRDefault="00C60067" w:rsidP="00F2521F">
            <w:pPr>
              <w:jc w:val="both"/>
              <w:rPr>
                <w:rFonts w:cs="Arial"/>
                <w:sz w:val="20"/>
                <w:szCs w:val="20"/>
              </w:rPr>
            </w:pPr>
          </w:p>
        </w:tc>
      </w:tr>
      <w:tr w:rsidR="00C60067" w:rsidRPr="00AE0AC7" w14:paraId="48114BA9" w14:textId="77777777" w:rsidTr="00C60067">
        <w:tc>
          <w:tcPr>
            <w:tcW w:w="659" w:type="dxa"/>
            <w:vMerge/>
          </w:tcPr>
          <w:p w14:paraId="760C1F06" w14:textId="77777777" w:rsidR="00C60067" w:rsidRPr="00AE0AC7" w:rsidRDefault="00C60067" w:rsidP="00F2521F">
            <w:pPr>
              <w:jc w:val="both"/>
              <w:rPr>
                <w:rFonts w:cs="Arial"/>
                <w:sz w:val="20"/>
                <w:szCs w:val="20"/>
              </w:rPr>
            </w:pPr>
          </w:p>
        </w:tc>
        <w:tc>
          <w:tcPr>
            <w:tcW w:w="4074" w:type="dxa"/>
            <w:vMerge/>
          </w:tcPr>
          <w:p w14:paraId="4A0F2CD4" w14:textId="77777777" w:rsidR="00C60067" w:rsidRPr="00AE0AC7" w:rsidRDefault="00C60067" w:rsidP="00F2521F">
            <w:pPr>
              <w:jc w:val="both"/>
              <w:rPr>
                <w:rFonts w:cs="Arial"/>
                <w:sz w:val="20"/>
                <w:szCs w:val="20"/>
              </w:rPr>
            </w:pPr>
          </w:p>
        </w:tc>
        <w:tc>
          <w:tcPr>
            <w:tcW w:w="2187" w:type="dxa"/>
          </w:tcPr>
          <w:p w14:paraId="52B65067" w14:textId="6AFD405F" w:rsidR="00C60067" w:rsidRPr="00AE0AC7" w:rsidRDefault="00C60067" w:rsidP="00F2521F">
            <w:pPr>
              <w:jc w:val="both"/>
              <w:rPr>
                <w:rFonts w:cs="Arial"/>
                <w:sz w:val="20"/>
                <w:szCs w:val="20"/>
              </w:rPr>
            </w:pPr>
            <w:r w:rsidRPr="00AE0AC7">
              <w:rPr>
                <w:rFonts w:cs="Arial"/>
                <w:sz w:val="20"/>
                <w:szCs w:val="20"/>
              </w:rPr>
              <w:t>Cel functie</w:t>
            </w:r>
          </w:p>
        </w:tc>
        <w:tc>
          <w:tcPr>
            <w:tcW w:w="2142" w:type="dxa"/>
          </w:tcPr>
          <w:p w14:paraId="4337A066" w14:textId="3C819823" w:rsidR="00C60067" w:rsidRPr="00AE0AC7" w:rsidRDefault="00C60067" w:rsidP="00F2521F">
            <w:pPr>
              <w:jc w:val="both"/>
              <w:rPr>
                <w:rFonts w:cs="Arial"/>
                <w:sz w:val="20"/>
                <w:szCs w:val="20"/>
              </w:rPr>
            </w:pPr>
          </w:p>
        </w:tc>
      </w:tr>
      <w:tr w:rsidR="00C60067" w:rsidRPr="00AE0AC7" w14:paraId="07F5AD7A" w14:textId="77777777" w:rsidTr="00C60067">
        <w:tc>
          <w:tcPr>
            <w:tcW w:w="659" w:type="dxa"/>
            <w:vMerge/>
          </w:tcPr>
          <w:p w14:paraId="36F87CE7" w14:textId="77777777" w:rsidR="00C60067" w:rsidRPr="00AE0AC7" w:rsidRDefault="00C60067" w:rsidP="00F2521F">
            <w:pPr>
              <w:jc w:val="both"/>
              <w:rPr>
                <w:rFonts w:cs="Arial"/>
                <w:sz w:val="20"/>
                <w:szCs w:val="20"/>
              </w:rPr>
            </w:pPr>
          </w:p>
        </w:tc>
        <w:tc>
          <w:tcPr>
            <w:tcW w:w="4074" w:type="dxa"/>
            <w:vMerge/>
          </w:tcPr>
          <w:p w14:paraId="75DC82EE" w14:textId="77777777" w:rsidR="00C60067" w:rsidRPr="00AE0AC7" w:rsidRDefault="00C60067" w:rsidP="00F2521F">
            <w:pPr>
              <w:jc w:val="both"/>
              <w:rPr>
                <w:rFonts w:cs="Arial"/>
                <w:sz w:val="20"/>
                <w:szCs w:val="20"/>
              </w:rPr>
            </w:pPr>
          </w:p>
        </w:tc>
        <w:tc>
          <w:tcPr>
            <w:tcW w:w="2187" w:type="dxa"/>
          </w:tcPr>
          <w:p w14:paraId="64556E9E" w14:textId="781D6A84" w:rsidR="00C60067" w:rsidRPr="00AE0AC7" w:rsidRDefault="00C60067" w:rsidP="00F2521F">
            <w:pPr>
              <w:jc w:val="both"/>
              <w:rPr>
                <w:rFonts w:cs="Arial"/>
                <w:sz w:val="20"/>
                <w:szCs w:val="20"/>
              </w:rPr>
            </w:pPr>
            <w:r w:rsidRPr="00AE0AC7">
              <w:rPr>
                <w:rFonts w:cs="Arial"/>
                <w:sz w:val="20"/>
                <w:szCs w:val="20"/>
              </w:rPr>
              <w:t>Gezondheidszorgfunctie</w:t>
            </w:r>
          </w:p>
        </w:tc>
        <w:tc>
          <w:tcPr>
            <w:tcW w:w="2142" w:type="dxa"/>
          </w:tcPr>
          <w:p w14:paraId="2797DC93" w14:textId="5B79A255" w:rsidR="00C60067" w:rsidRPr="00AE0AC7" w:rsidRDefault="00C60067" w:rsidP="00F2521F">
            <w:pPr>
              <w:jc w:val="both"/>
              <w:rPr>
                <w:rFonts w:cs="Arial"/>
                <w:sz w:val="20"/>
                <w:szCs w:val="20"/>
              </w:rPr>
            </w:pPr>
          </w:p>
        </w:tc>
      </w:tr>
      <w:tr w:rsidR="00C60067" w:rsidRPr="00AE0AC7" w14:paraId="1D1A9578" w14:textId="77777777" w:rsidTr="00C60067">
        <w:tc>
          <w:tcPr>
            <w:tcW w:w="659" w:type="dxa"/>
            <w:vMerge/>
          </w:tcPr>
          <w:p w14:paraId="21F2FBBC" w14:textId="77777777" w:rsidR="00C60067" w:rsidRPr="00AE0AC7" w:rsidRDefault="00C60067" w:rsidP="00F2521F">
            <w:pPr>
              <w:jc w:val="both"/>
              <w:rPr>
                <w:rFonts w:cs="Arial"/>
                <w:sz w:val="20"/>
                <w:szCs w:val="20"/>
              </w:rPr>
            </w:pPr>
          </w:p>
        </w:tc>
        <w:tc>
          <w:tcPr>
            <w:tcW w:w="4074" w:type="dxa"/>
            <w:vMerge/>
          </w:tcPr>
          <w:p w14:paraId="01B018F8" w14:textId="77777777" w:rsidR="00C60067" w:rsidRPr="00AE0AC7" w:rsidRDefault="00C60067" w:rsidP="00F2521F">
            <w:pPr>
              <w:jc w:val="both"/>
              <w:rPr>
                <w:rFonts w:cs="Arial"/>
                <w:sz w:val="20"/>
                <w:szCs w:val="20"/>
              </w:rPr>
            </w:pPr>
          </w:p>
        </w:tc>
        <w:tc>
          <w:tcPr>
            <w:tcW w:w="2187" w:type="dxa"/>
          </w:tcPr>
          <w:p w14:paraId="7BE00054" w14:textId="1B8C486F" w:rsidR="00C60067" w:rsidRPr="00AE0AC7" w:rsidRDefault="00C60067" w:rsidP="00F2521F">
            <w:pPr>
              <w:jc w:val="both"/>
              <w:rPr>
                <w:rFonts w:cs="Arial"/>
                <w:sz w:val="20"/>
                <w:szCs w:val="20"/>
              </w:rPr>
            </w:pPr>
            <w:r w:rsidRPr="00AE0AC7">
              <w:rPr>
                <w:rFonts w:cs="Arial"/>
                <w:sz w:val="20"/>
                <w:szCs w:val="20"/>
              </w:rPr>
              <w:t>Industriefunctie</w:t>
            </w:r>
          </w:p>
        </w:tc>
        <w:tc>
          <w:tcPr>
            <w:tcW w:w="2142" w:type="dxa"/>
          </w:tcPr>
          <w:p w14:paraId="5BBA8203" w14:textId="644D1308" w:rsidR="00C60067" w:rsidRPr="00AE0AC7" w:rsidRDefault="00C60067" w:rsidP="00F2521F">
            <w:pPr>
              <w:jc w:val="both"/>
              <w:rPr>
                <w:rFonts w:cs="Arial"/>
                <w:sz w:val="20"/>
                <w:szCs w:val="20"/>
              </w:rPr>
            </w:pPr>
          </w:p>
        </w:tc>
      </w:tr>
      <w:tr w:rsidR="00C60067" w:rsidRPr="00AE0AC7" w14:paraId="7D842B6D" w14:textId="77777777" w:rsidTr="00C60067">
        <w:tc>
          <w:tcPr>
            <w:tcW w:w="659" w:type="dxa"/>
            <w:vMerge/>
          </w:tcPr>
          <w:p w14:paraId="2E6D9CD7" w14:textId="77777777" w:rsidR="00C60067" w:rsidRPr="00AE0AC7" w:rsidRDefault="00C60067" w:rsidP="00F2521F">
            <w:pPr>
              <w:jc w:val="both"/>
              <w:rPr>
                <w:rFonts w:cs="Arial"/>
                <w:sz w:val="20"/>
                <w:szCs w:val="20"/>
              </w:rPr>
            </w:pPr>
          </w:p>
        </w:tc>
        <w:tc>
          <w:tcPr>
            <w:tcW w:w="4074" w:type="dxa"/>
            <w:vMerge/>
          </w:tcPr>
          <w:p w14:paraId="3E26A179" w14:textId="77777777" w:rsidR="00C60067" w:rsidRPr="00AE0AC7" w:rsidRDefault="00C60067" w:rsidP="00F2521F">
            <w:pPr>
              <w:jc w:val="both"/>
              <w:rPr>
                <w:rFonts w:cs="Arial"/>
                <w:sz w:val="20"/>
                <w:szCs w:val="20"/>
              </w:rPr>
            </w:pPr>
          </w:p>
        </w:tc>
        <w:tc>
          <w:tcPr>
            <w:tcW w:w="2187" w:type="dxa"/>
          </w:tcPr>
          <w:p w14:paraId="78F4D99B" w14:textId="7841C06D" w:rsidR="00C60067" w:rsidRPr="00AE0AC7" w:rsidRDefault="00C60067" w:rsidP="00F2521F">
            <w:pPr>
              <w:jc w:val="both"/>
              <w:rPr>
                <w:rFonts w:cs="Arial"/>
                <w:sz w:val="20"/>
                <w:szCs w:val="20"/>
              </w:rPr>
            </w:pPr>
            <w:r w:rsidRPr="00AE0AC7">
              <w:rPr>
                <w:rFonts w:cs="Arial"/>
                <w:sz w:val="20"/>
                <w:szCs w:val="20"/>
              </w:rPr>
              <w:t>Kantoorfunctie</w:t>
            </w:r>
          </w:p>
        </w:tc>
        <w:tc>
          <w:tcPr>
            <w:tcW w:w="2142" w:type="dxa"/>
          </w:tcPr>
          <w:p w14:paraId="6B0D6FBA" w14:textId="3F88AA2A" w:rsidR="00C60067" w:rsidRPr="00AE0AC7" w:rsidRDefault="00C60067" w:rsidP="00F2521F">
            <w:pPr>
              <w:jc w:val="both"/>
              <w:rPr>
                <w:rFonts w:cs="Arial"/>
                <w:sz w:val="20"/>
                <w:szCs w:val="20"/>
              </w:rPr>
            </w:pPr>
          </w:p>
        </w:tc>
      </w:tr>
      <w:tr w:rsidR="00C60067" w:rsidRPr="00AE0AC7" w14:paraId="11F401FD" w14:textId="77777777" w:rsidTr="00C60067">
        <w:tc>
          <w:tcPr>
            <w:tcW w:w="659" w:type="dxa"/>
            <w:vMerge/>
          </w:tcPr>
          <w:p w14:paraId="7D6FB446" w14:textId="77777777" w:rsidR="00C60067" w:rsidRPr="00AE0AC7" w:rsidRDefault="00C60067" w:rsidP="00F2521F">
            <w:pPr>
              <w:jc w:val="both"/>
              <w:rPr>
                <w:rFonts w:cs="Arial"/>
                <w:sz w:val="20"/>
                <w:szCs w:val="20"/>
              </w:rPr>
            </w:pPr>
          </w:p>
        </w:tc>
        <w:tc>
          <w:tcPr>
            <w:tcW w:w="4074" w:type="dxa"/>
            <w:vMerge/>
          </w:tcPr>
          <w:p w14:paraId="4163E90D" w14:textId="77777777" w:rsidR="00C60067" w:rsidRPr="00AE0AC7" w:rsidRDefault="00C60067" w:rsidP="00F2521F">
            <w:pPr>
              <w:jc w:val="both"/>
              <w:rPr>
                <w:rFonts w:cs="Arial"/>
                <w:sz w:val="20"/>
                <w:szCs w:val="20"/>
              </w:rPr>
            </w:pPr>
          </w:p>
        </w:tc>
        <w:tc>
          <w:tcPr>
            <w:tcW w:w="2187" w:type="dxa"/>
          </w:tcPr>
          <w:p w14:paraId="6B7D4338" w14:textId="3D3ECACC" w:rsidR="00C60067" w:rsidRPr="00AE0AC7" w:rsidRDefault="00C60067" w:rsidP="00F2521F">
            <w:pPr>
              <w:jc w:val="both"/>
              <w:rPr>
                <w:rFonts w:cs="Arial"/>
                <w:sz w:val="20"/>
                <w:szCs w:val="20"/>
              </w:rPr>
            </w:pPr>
            <w:r w:rsidRPr="00AE0AC7">
              <w:rPr>
                <w:rFonts w:cs="Arial"/>
                <w:sz w:val="20"/>
                <w:szCs w:val="20"/>
              </w:rPr>
              <w:t>Logiesfunctie</w:t>
            </w:r>
          </w:p>
        </w:tc>
        <w:tc>
          <w:tcPr>
            <w:tcW w:w="2142" w:type="dxa"/>
          </w:tcPr>
          <w:p w14:paraId="30F068DF" w14:textId="0689B1F9" w:rsidR="00C60067" w:rsidRPr="00AE0AC7" w:rsidRDefault="00C60067" w:rsidP="00F2521F">
            <w:pPr>
              <w:jc w:val="both"/>
              <w:rPr>
                <w:rFonts w:cs="Arial"/>
                <w:sz w:val="20"/>
                <w:szCs w:val="20"/>
              </w:rPr>
            </w:pPr>
          </w:p>
        </w:tc>
      </w:tr>
      <w:tr w:rsidR="00C60067" w:rsidRPr="00AE0AC7" w14:paraId="7957DFA3" w14:textId="77777777" w:rsidTr="00C60067">
        <w:tc>
          <w:tcPr>
            <w:tcW w:w="659" w:type="dxa"/>
            <w:vMerge/>
          </w:tcPr>
          <w:p w14:paraId="30E4863F" w14:textId="77777777" w:rsidR="00C60067" w:rsidRPr="00AE0AC7" w:rsidRDefault="00C60067" w:rsidP="00F2521F">
            <w:pPr>
              <w:jc w:val="both"/>
              <w:rPr>
                <w:rFonts w:cs="Arial"/>
                <w:sz w:val="20"/>
                <w:szCs w:val="20"/>
              </w:rPr>
            </w:pPr>
          </w:p>
        </w:tc>
        <w:tc>
          <w:tcPr>
            <w:tcW w:w="4074" w:type="dxa"/>
            <w:vMerge/>
          </w:tcPr>
          <w:p w14:paraId="49FEED43" w14:textId="77777777" w:rsidR="00C60067" w:rsidRPr="00AE0AC7" w:rsidRDefault="00C60067" w:rsidP="00F2521F">
            <w:pPr>
              <w:jc w:val="both"/>
              <w:rPr>
                <w:rFonts w:cs="Arial"/>
                <w:sz w:val="20"/>
                <w:szCs w:val="20"/>
              </w:rPr>
            </w:pPr>
          </w:p>
        </w:tc>
        <w:tc>
          <w:tcPr>
            <w:tcW w:w="2187" w:type="dxa"/>
          </w:tcPr>
          <w:p w14:paraId="22F0AF81" w14:textId="2CF6B9DE" w:rsidR="00C60067" w:rsidRPr="00AE0AC7" w:rsidRDefault="00C60067" w:rsidP="00F2521F">
            <w:pPr>
              <w:jc w:val="both"/>
              <w:rPr>
                <w:rFonts w:cs="Arial"/>
                <w:sz w:val="20"/>
                <w:szCs w:val="20"/>
              </w:rPr>
            </w:pPr>
            <w:r w:rsidRPr="00AE0AC7">
              <w:rPr>
                <w:rFonts w:cs="Arial"/>
                <w:sz w:val="20"/>
                <w:szCs w:val="20"/>
              </w:rPr>
              <w:t>Onderwijsfunctie</w:t>
            </w:r>
          </w:p>
        </w:tc>
        <w:tc>
          <w:tcPr>
            <w:tcW w:w="2142" w:type="dxa"/>
          </w:tcPr>
          <w:p w14:paraId="53E0FD07" w14:textId="455D2F69" w:rsidR="00C60067" w:rsidRPr="00AE0AC7" w:rsidRDefault="00C60067" w:rsidP="00F2521F">
            <w:pPr>
              <w:jc w:val="both"/>
              <w:rPr>
                <w:rFonts w:cs="Arial"/>
                <w:sz w:val="20"/>
                <w:szCs w:val="20"/>
              </w:rPr>
            </w:pPr>
          </w:p>
        </w:tc>
      </w:tr>
      <w:tr w:rsidR="00C60067" w:rsidRPr="00AE0AC7" w14:paraId="32D345AA" w14:textId="77777777" w:rsidTr="00C60067">
        <w:tc>
          <w:tcPr>
            <w:tcW w:w="659" w:type="dxa"/>
            <w:vMerge/>
          </w:tcPr>
          <w:p w14:paraId="5F5204AB" w14:textId="77777777" w:rsidR="00C60067" w:rsidRPr="00AE0AC7" w:rsidRDefault="00C60067" w:rsidP="00F2521F">
            <w:pPr>
              <w:jc w:val="both"/>
              <w:rPr>
                <w:rFonts w:cs="Arial"/>
                <w:sz w:val="20"/>
                <w:szCs w:val="20"/>
              </w:rPr>
            </w:pPr>
          </w:p>
        </w:tc>
        <w:tc>
          <w:tcPr>
            <w:tcW w:w="4074" w:type="dxa"/>
            <w:vMerge/>
          </w:tcPr>
          <w:p w14:paraId="6889F1A1" w14:textId="77777777" w:rsidR="00C60067" w:rsidRPr="00AE0AC7" w:rsidRDefault="00C60067" w:rsidP="00F2521F">
            <w:pPr>
              <w:jc w:val="both"/>
              <w:rPr>
                <w:rFonts w:cs="Arial"/>
                <w:sz w:val="20"/>
                <w:szCs w:val="20"/>
              </w:rPr>
            </w:pPr>
          </w:p>
        </w:tc>
        <w:tc>
          <w:tcPr>
            <w:tcW w:w="2187" w:type="dxa"/>
          </w:tcPr>
          <w:p w14:paraId="502F65B2" w14:textId="1045579D" w:rsidR="00C60067" w:rsidRPr="00AE0AC7" w:rsidRDefault="00C60067" w:rsidP="00F2521F">
            <w:pPr>
              <w:jc w:val="both"/>
              <w:rPr>
                <w:rFonts w:cs="Arial"/>
                <w:sz w:val="20"/>
                <w:szCs w:val="20"/>
              </w:rPr>
            </w:pPr>
            <w:r w:rsidRPr="00AE0AC7">
              <w:rPr>
                <w:rFonts w:cs="Arial"/>
                <w:sz w:val="20"/>
                <w:szCs w:val="20"/>
              </w:rPr>
              <w:t>Sportfunctie</w:t>
            </w:r>
          </w:p>
        </w:tc>
        <w:tc>
          <w:tcPr>
            <w:tcW w:w="2142" w:type="dxa"/>
          </w:tcPr>
          <w:p w14:paraId="0F07A1B5" w14:textId="761CF6A7" w:rsidR="00C60067" w:rsidRPr="00AE0AC7" w:rsidRDefault="00C60067" w:rsidP="00F2521F">
            <w:pPr>
              <w:jc w:val="both"/>
              <w:rPr>
                <w:rFonts w:cs="Arial"/>
                <w:sz w:val="20"/>
                <w:szCs w:val="20"/>
              </w:rPr>
            </w:pPr>
          </w:p>
        </w:tc>
      </w:tr>
      <w:tr w:rsidR="00C60067" w:rsidRPr="00AE0AC7" w14:paraId="20EBD7CD" w14:textId="77777777" w:rsidTr="00C60067">
        <w:tc>
          <w:tcPr>
            <w:tcW w:w="659" w:type="dxa"/>
            <w:vMerge/>
          </w:tcPr>
          <w:p w14:paraId="14C05076" w14:textId="77777777" w:rsidR="00C60067" w:rsidRPr="00AE0AC7" w:rsidRDefault="00C60067" w:rsidP="00F2521F">
            <w:pPr>
              <w:jc w:val="both"/>
              <w:rPr>
                <w:rFonts w:cs="Arial"/>
                <w:sz w:val="20"/>
                <w:szCs w:val="20"/>
              </w:rPr>
            </w:pPr>
          </w:p>
        </w:tc>
        <w:tc>
          <w:tcPr>
            <w:tcW w:w="4074" w:type="dxa"/>
            <w:vMerge/>
          </w:tcPr>
          <w:p w14:paraId="30DB727E" w14:textId="77777777" w:rsidR="00C60067" w:rsidRPr="00AE0AC7" w:rsidRDefault="00C60067" w:rsidP="00F2521F">
            <w:pPr>
              <w:jc w:val="both"/>
              <w:rPr>
                <w:rFonts w:cs="Arial"/>
                <w:sz w:val="20"/>
                <w:szCs w:val="20"/>
              </w:rPr>
            </w:pPr>
          </w:p>
        </w:tc>
        <w:tc>
          <w:tcPr>
            <w:tcW w:w="2187" w:type="dxa"/>
          </w:tcPr>
          <w:p w14:paraId="6DC42B61" w14:textId="4F3ECCF8" w:rsidR="00C60067" w:rsidRPr="00AE0AC7" w:rsidRDefault="00C60067" w:rsidP="00F2521F">
            <w:pPr>
              <w:jc w:val="both"/>
              <w:rPr>
                <w:rFonts w:cs="Arial"/>
                <w:sz w:val="20"/>
                <w:szCs w:val="20"/>
              </w:rPr>
            </w:pPr>
            <w:r w:rsidRPr="00AE0AC7">
              <w:rPr>
                <w:rFonts w:cs="Arial"/>
                <w:sz w:val="20"/>
                <w:szCs w:val="20"/>
              </w:rPr>
              <w:t>Winkelfunctie</w:t>
            </w:r>
          </w:p>
        </w:tc>
        <w:tc>
          <w:tcPr>
            <w:tcW w:w="2142" w:type="dxa"/>
          </w:tcPr>
          <w:p w14:paraId="19C11FC0" w14:textId="77777777" w:rsidR="00C60067" w:rsidRPr="00AE0AC7" w:rsidRDefault="00C60067" w:rsidP="00F2521F">
            <w:pPr>
              <w:jc w:val="both"/>
              <w:rPr>
                <w:rFonts w:cs="Arial"/>
                <w:sz w:val="20"/>
                <w:szCs w:val="20"/>
              </w:rPr>
            </w:pPr>
          </w:p>
        </w:tc>
      </w:tr>
      <w:tr w:rsidR="00C60067" w:rsidRPr="00AE0AC7" w14:paraId="48F3F153" w14:textId="77777777" w:rsidTr="00C60067">
        <w:tc>
          <w:tcPr>
            <w:tcW w:w="659" w:type="dxa"/>
            <w:vMerge/>
          </w:tcPr>
          <w:p w14:paraId="19F24152" w14:textId="77777777" w:rsidR="00C60067" w:rsidRPr="00AE0AC7" w:rsidRDefault="00C60067" w:rsidP="00F2521F">
            <w:pPr>
              <w:jc w:val="both"/>
              <w:rPr>
                <w:rFonts w:cs="Arial"/>
                <w:sz w:val="20"/>
                <w:szCs w:val="20"/>
              </w:rPr>
            </w:pPr>
          </w:p>
        </w:tc>
        <w:tc>
          <w:tcPr>
            <w:tcW w:w="4074" w:type="dxa"/>
            <w:vMerge/>
          </w:tcPr>
          <w:p w14:paraId="7DC0A128" w14:textId="77777777" w:rsidR="00C60067" w:rsidRPr="00AE0AC7" w:rsidRDefault="00C60067" w:rsidP="00F2521F">
            <w:pPr>
              <w:jc w:val="both"/>
              <w:rPr>
                <w:rFonts w:cs="Arial"/>
                <w:sz w:val="20"/>
                <w:szCs w:val="20"/>
              </w:rPr>
            </w:pPr>
          </w:p>
        </w:tc>
        <w:tc>
          <w:tcPr>
            <w:tcW w:w="2187" w:type="dxa"/>
          </w:tcPr>
          <w:p w14:paraId="61F3687A" w14:textId="70BFBD51" w:rsidR="00C60067" w:rsidRPr="00AE0AC7" w:rsidRDefault="00C60067" w:rsidP="00F2521F">
            <w:pPr>
              <w:jc w:val="both"/>
              <w:rPr>
                <w:rFonts w:cs="Arial"/>
                <w:sz w:val="20"/>
                <w:szCs w:val="20"/>
              </w:rPr>
            </w:pPr>
            <w:r>
              <w:rPr>
                <w:rFonts w:cs="Arial"/>
                <w:sz w:val="20"/>
                <w:szCs w:val="20"/>
              </w:rPr>
              <w:t>Hoogbouw</w:t>
            </w:r>
          </w:p>
        </w:tc>
        <w:tc>
          <w:tcPr>
            <w:tcW w:w="2142" w:type="dxa"/>
          </w:tcPr>
          <w:p w14:paraId="51FBEE5B" w14:textId="77777777" w:rsidR="00C60067" w:rsidRPr="00AE0AC7" w:rsidRDefault="00C60067" w:rsidP="00F2521F">
            <w:pPr>
              <w:jc w:val="both"/>
              <w:rPr>
                <w:rFonts w:cs="Arial"/>
                <w:sz w:val="20"/>
                <w:szCs w:val="20"/>
              </w:rPr>
            </w:pPr>
          </w:p>
        </w:tc>
      </w:tr>
      <w:tr w:rsidR="006D58F5" w:rsidRPr="00AE0AC7" w14:paraId="02F587A6" w14:textId="77777777" w:rsidTr="00C60067">
        <w:trPr>
          <w:cantSplit/>
          <w:trHeight w:val="1134"/>
        </w:trPr>
        <w:tc>
          <w:tcPr>
            <w:tcW w:w="659" w:type="dxa"/>
          </w:tcPr>
          <w:p w14:paraId="70848212" w14:textId="0624CEF6" w:rsidR="005625C9" w:rsidRPr="005625C9" w:rsidRDefault="00F2521F" w:rsidP="00C60067">
            <w:pPr>
              <w:jc w:val="both"/>
              <w:rPr>
                <w:rFonts w:cs="Arial"/>
                <w:sz w:val="20"/>
                <w:szCs w:val="20"/>
              </w:rPr>
            </w:pPr>
            <w:r w:rsidRPr="00AE0AC7">
              <w:rPr>
                <w:rFonts w:cs="Arial"/>
                <w:sz w:val="20"/>
                <w:szCs w:val="20"/>
              </w:rPr>
              <w:t>4.4.4</w:t>
            </w:r>
          </w:p>
        </w:tc>
        <w:tc>
          <w:tcPr>
            <w:tcW w:w="4074" w:type="dxa"/>
          </w:tcPr>
          <w:p w14:paraId="267ED84A" w14:textId="66CF034F" w:rsidR="006D58F5" w:rsidRPr="00AE0AC7" w:rsidRDefault="006D58F5" w:rsidP="005625C9">
            <w:pPr>
              <w:rPr>
                <w:rFonts w:cs="Arial"/>
                <w:sz w:val="20"/>
                <w:szCs w:val="20"/>
              </w:rPr>
            </w:pPr>
            <w:r w:rsidRPr="00AE0AC7">
              <w:rPr>
                <w:rFonts w:cs="Arial"/>
                <w:sz w:val="20"/>
                <w:szCs w:val="20"/>
              </w:rPr>
              <w:t xml:space="preserve">Kunt u tijdens een scenario het brandvermogen verhogen zodat er een </w:t>
            </w:r>
            <w:r w:rsidR="008C1241" w:rsidRPr="00AE0AC7">
              <w:rPr>
                <w:rFonts w:cs="Arial"/>
                <w:sz w:val="20"/>
                <w:szCs w:val="20"/>
              </w:rPr>
              <w:t>r</w:t>
            </w:r>
            <w:r w:rsidR="008C1241">
              <w:rPr>
                <w:rFonts w:cs="Arial"/>
                <w:sz w:val="20"/>
                <w:szCs w:val="20"/>
              </w:rPr>
              <w:t>e</w:t>
            </w:r>
            <w:r w:rsidR="008C1241" w:rsidRPr="00AE0AC7">
              <w:rPr>
                <w:rFonts w:cs="Arial"/>
                <w:sz w:val="20"/>
                <w:szCs w:val="20"/>
              </w:rPr>
              <w:t>ëler</w:t>
            </w:r>
            <w:r w:rsidRPr="00AE0AC7">
              <w:rPr>
                <w:rFonts w:cs="Arial"/>
                <w:sz w:val="20"/>
                <w:szCs w:val="20"/>
              </w:rPr>
              <w:t xml:space="preserve"> vuurbeeld ontstaat in relatie tot de praktijk.</w:t>
            </w:r>
          </w:p>
        </w:tc>
        <w:tc>
          <w:tcPr>
            <w:tcW w:w="4329" w:type="dxa"/>
            <w:gridSpan w:val="2"/>
          </w:tcPr>
          <w:p w14:paraId="6B3C4A26" w14:textId="77777777" w:rsidR="006D58F5" w:rsidRPr="00AE0AC7" w:rsidRDefault="006D58F5" w:rsidP="006D58F5">
            <w:pPr>
              <w:jc w:val="both"/>
              <w:rPr>
                <w:rFonts w:cs="Arial"/>
                <w:sz w:val="20"/>
                <w:szCs w:val="20"/>
              </w:rPr>
            </w:pPr>
          </w:p>
        </w:tc>
      </w:tr>
      <w:tr w:rsidR="006D58F5" w:rsidRPr="00AE0AC7" w14:paraId="751114F0" w14:textId="77777777" w:rsidTr="00C60067">
        <w:tc>
          <w:tcPr>
            <w:tcW w:w="659" w:type="dxa"/>
          </w:tcPr>
          <w:p w14:paraId="0B2E1066" w14:textId="178933A2" w:rsidR="006D58F5" w:rsidRPr="00AE0AC7" w:rsidRDefault="00F2521F" w:rsidP="006D58F5">
            <w:pPr>
              <w:jc w:val="both"/>
              <w:rPr>
                <w:rFonts w:cs="Arial"/>
                <w:sz w:val="20"/>
                <w:szCs w:val="20"/>
              </w:rPr>
            </w:pPr>
            <w:r w:rsidRPr="00AE0AC7">
              <w:rPr>
                <w:rFonts w:cs="Arial"/>
                <w:sz w:val="20"/>
                <w:szCs w:val="20"/>
              </w:rPr>
              <w:t>4.4.5</w:t>
            </w:r>
          </w:p>
        </w:tc>
        <w:tc>
          <w:tcPr>
            <w:tcW w:w="4074" w:type="dxa"/>
          </w:tcPr>
          <w:p w14:paraId="0137D3E1" w14:textId="15F7A82E" w:rsidR="006D58F5" w:rsidRPr="00AE0AC7" w:rsidRDefault="006D58F5" w:rsidP="005625C9">
            <w:pPr>
              <w:rPr>
                <w:rFonts w:cs="Arial"/>
                <w:sz w:val="20"/>
                <w:szCs w:val="20"/>
              </w:rPr>
            </w:pPr>
            <w:r w:rsidRPr="00AE0AC7">
              <w:rPr>
                <w:rFonts w:cs="Arial"/>
                <w:sz w:val="20"/>
                <w:szCs w:val="20"/>
              </w:rPr>
              <w:t>Kunt u richt prijzen geven van oefenscenario’s voor een (basis) eenheid? (incl. veiligheid functionaris, stoker en object)</w:t>
            </w:r>
          </w:p>
        </w:tc>
        <w:tc>
          <w:tcPr>
            <w:tcW w:w="4329" w:type="dxa"/>
            <w:gridSpan w:val="2"/>
          </w:tcPr>
          <w:p w14:paraId="55C80267" w14:textId="45FA34AC" w:rsidR="00C60067" w:rsidRPr="00AE0AC7" w:rsidRDefault="00C60067" w:rsidP="00C60067">
            <w:pPr>
              <w:jc w:val="both"/>
              <w:rPr>
                <w:rFonts w:cs="Arial"/>
                <w:sz w:val="20"/>
                <w:szCs w:val="20"/>
              </w:rPr>
            </w:pPr>
          </w:p>
        </w:tc>
      </w:tr>
      <w:tr w:rsidR="006D58F5" w:rsidRPr="00AE0AC7" w14:paraId="52C2F507" w14:textId="77777777" w:rsidTr="00C60067">
        <w:tc>
          <w:tcPr>
            <w:tcW w:w="659" w:type="dxa"/>
          </w:tcPr>
          <w:p w14:paraId="02D15A71" w14:textId="2E04A44F" w:rsidR="006D58F5" w:rsidRPr="00AE0AC7" w:rsidRDefault="00F2521F" w:rsidP="006D58F5">
            <w:pPr>
              <w:jc w:val="both"/>
              <w:rPr>
                <w:rFonts w:cs="Arial"/>
                <w:sz w:val="20"/>
                <w:szCs w:val="20"/>
              </w:rPr>
            </w:pPr>
            <w:r w:rsidRPr="00AE0AC7">
              <w:rPr>
                <w:rFonts w:cs="Arial"/>
                <w:sz w:val="20"/>
                <w:szCs w:val="20"/>
              </w:rPr>
              <w:lastRenderedPageBreak/>
              <w:t>4.4.6</w:t>
            </w:r>
          </w:p>
        </w:tc>
        <w:tc>
          <w:tcPr>
            <w:tcW w:w="4074" w:type="dxa"/>
          </w:tcPr>
          <w:p w14:paraId="348751AE" w14:textId="1731D925" w:rsidR="006D58F5" w:rsidRPr="00AE0AC7" w:rsidRDefault="006D58F5" w:rsidP="005625C9">
            <w:pPr>
              <w:rPr>
                <w:rFonts w:cs="Arial"/>
                <w:sz w:val="20"/>
                <w:szCs w:val="20"/>
              </w:rPr>
            </w:pPr>
            <w:r w:rsidRPr="00AE0AC7">
              <w:rPr>
                <w:rFonts w:cs="Arial"/>
                <w:sz w:val="20"/>
                <w:szCs w:val="20"/>
              </w:rPr>
              <w:t>Kunt u richt prijzen geven van oefenscenario’s voor een middelbrand scenario? (incl. veiligheid functionaris, stoker en object)</w:t>
            </w:r>
          </w:p>
        </w:tc>
        <w:tc>
          <w:tcPr>
            <w:tcW w:w="4329" w:type="dxa"/>
            <w:gridSpan w:val="2"/>
          </w:tcPr>
          <w:p w14:paraId="465555A2" w14:textId="77777777" w:rsidR="006D58F5" w:rsidRPr="00AE0AC7" w:rsidRDefault="006D58F5" w:rsidP="006D58F5">
            <w:pPr>
              <w:jc w:val="both"/>
              <w:rPr>
                <w:rFonts w:cs="Arial"/>
                <w:sz w:val="20"/>
                <w:szCs w:val="20"/>
              </w:rPr>
            </w:pPr>
          </w:p>
        </w:tc>
      </w:tr>
      <w:tr w:rsidR="006D58F5" w:rsidRPr="00AE0AC7" w14:paraId="3BB341D9" w14:textId="77777777" w:rsidTr="00F2521F">
        <w:tc>
          <w:tcPr>
            <w:tcW w:w="659" w:type="dxa"/>
            <w:shd w:val="clear" w:color="auto" w:fill="F2F2F2" w:themeFill="background1" w:themeFillShade="F2"/>
          </w:tcPr>
          <w:p w14:paraId="4EFF3B26" w14:textId="7B18E8D0" w:rsidR="006D58F5" w:rsidRPr="00AE0AC7" w:rsidRDefault="006D58F5" w:rsidP="006D58F5">
            <w:pPr>
              <w:jc w:val="both"/>
              <w:rPr>
                <w:rFonts w:cs="Arial"/>
                <w:b/>
                <w:bCs/>
                <w:sz w:val="20"/>
                <w:szCs w:val="20"/>
              </w:rPr>
            </w:pPr>
            <w:r w:rsidRPr="00AE0AC7">
              <w:rPr>
                <w:rFonts w:cs="Arial"/>
                <w:b/>
                <w:bCs/>
                <w:sz w:val="20"/>
                <w:szCs w:val="20"/>
              </w:rPr>
              <w:t>4.5</w:t>
            </w:r>
          </w:p>
        </w:tc>
        <w:tc>
          <w:tcPr>
            <w:tcW w:w="8403" w:type="dxa"/>
            <w:gridSpan w:val="3"/>
            <w:shd w:val="clear" w:color="auto" w:fill="F2F2F2" w:themeFill="background1" w:themeFillShade="F2"/>
          </w:tcPr>
          <w:p w14:paraId="2C0AF705" w14:textId="5B483DFD" w:rsidR="006D58F5" w:rsidRPr="00AE0AC7" w:rsidRDefault="006D58F5" w:rsidP="006D58F5">
            <w:pPr>
              <w:jc w:val="both"/>
              <w:rPr>
                <w:rFonts w:cs="Arial"/>
                <w:sz w:val="20"/>
                <w:szCs w:val="20"/>
              </w:rPr>
            </w:pPr>
            <w:r w:rsidRPr="00AE0AC7">
              <w:rPr>
                <w:rFonts w:cs="Arial"/>
                <w:b/>
                <w:bCs/>
                <w:sz w:val="20"/>
                <w:szCs w:val="20"/>
              </w:rPr>
              <w:t>Specialistische brandbestrijding eenheid</w:t>
            </w:r>
          </w:p>
        </w:tc>
      </w:tr>
      <w:tr w:rsidR="006D58F5" w:rsidRPr="00AE0AC7" w14:paraId="2E18DA50" w14:textId="77777777" w:rsidTr="00C60067">
        <w:tc>
          <w:tcPr>
            <w:tcW w:w="659" w:type="dxa"/>
          </w:tcPr>
          <w:p w14:paraId="66F20329" w14:textId="2999373F" w:rsidR="006D58F5" w:rsidRPr="00AE0AC7" w:rsidRDefault="006D58F5" w:rsidP="006D58F5">
            <w:pPr>
              <w:jc w:val="both"/>
              <w:rPr>
                <w:rFonts w:cs="Arial"/>
                <w:sz w:val="20"/>
                <w:szCs w:val="20"/>
              </w:rPr>
            </w:pPr>
            <w:r w:rsidRPr="00AE0AC7">
              <w:rPr>
                <w:rFonts w:cs="Arial"/>
                <w:sz w:val="20"/>
                <w:szCs w:val="20"/>
              </w:rPr>
              <w:t>4.5.1</w:t>
            </w:r>
          </w:p>
        </w:tc>
        <w:tc>
          <w:tcPr>
            <w:tcW w:w="4074" w:type="dxa"/>
          </w:tcPr>
          <w:p w14:paraId="6D703A39" w14:textId="77E21AF1" w:rsidR="006D58F5" w:rsidRPr="00AE0AC7" w:rsidRDefault="006D58F5" w:rsidP="005625C9">
            <w:pPr>
              <w:rPr>
                <w:rFonts w:cs="Arial"/>
                <w:sz w:val="20"/>
                <w:szCs w:val="20"/>
              </w:rPr>
            </w:pPr>
            <w:r w:rsidRPr="00AE0AC7">
              <w:rPr>
                <w:rFonts w:cs="Arial"/>
                <w:sz w:val="20"/>
                <w:szCs w:val="20"/>
              </w:rPr>
              <w:t>Welke oefenmogelijkheden heeft</w:t>
            </w:r>
            <w:r w:rsidR="005625C9">
              <w:rPr>
                <w:rFonts w:cs="Arial"/>
                <w:sz w:val="20"/>
                <w:szCs w:val="20"/>
              </w:rPr>
              <w:t xml:space="preserve"> u</w:t>
            </w:r>
            <w:r w:rsidRPr="00AE0AC7">
              <w:rPr>
                <w:rFonts w:cs="Arial"/>
                <w:sz w:val="20"/>
                <w:szCs w:val="20"/>
              </w:rPr>
              <w:t xml:space="preserve"> voor specialistische brandbestrijding eenheden (complexe brandbestrijding) te beoefenen.</w:t>
            </w:r>
          </w:p>
        </w:tc>
        <w:tc>
          <w:tcPr>
            <w:tcW w:w="4329" w:type="dxa"/>
            <w:gridSpan w:val="2"/>
          </w:tcPr>
          <w:p w14:paraId="05767FFE" w14:textId="77777777" w:rsidR="006D58F5" w:rsidRPr="00AE0AC7" w:rsidRDefault="006D58F5" w:rsidP="006D58F5">
            <w:pPr>
              <w:jc w:val="both"/>
              <w:rPr>
                <w:rFonts w:cs="Arial"/>
                <w:sz w:val="20"/>
                <w:szCs w:val="20"/>
              </w:rPr>
            </w:pPr>
          </w:p>
        </w:tc>
      </w:tr>
      <w:tr w:rsidR="006D58F5" w:rsidRPr="00AE0AC7" w14:paraId="33344A32" w14:textId="77777777" w:rsidTr="00C60067">
        <w:tc>
          <w:tcPr>
            <w:tcW w:w="659" w:type="dxa"/>
          </w:tcPr>
          <w:p w14:paraId="0A7BFAE5" w14:textId="0B9A6A35" w:rsidR="006D58F5" w:rsidRPr="00AE0AC7" w:rsidRDefault="006D58F5" w:rsidP="006D58F5">
            <w:pPr>
              <w:jc w:val="both"/>
              <w:rPr>
                <w:rFonts w:cs="Arial"/>
                <w:sz w:val="20"/>
                <w:szCs w:val="20"/>
              </w:rPr>
            </w:pPr>
            <w:r w:rsidRPr="00AE0AC7">
              <w:rPr>
                <w:rFonts w:cs="Arial"/>
                <w:sz w:val="20"/>
                <w:szCs w:val="20"/>
              </w:rPr>
              <w:t>4.5.2</w:t>
            </w:r>
          </w:p>
        </w:tc>
        <w:tc>
          <w:tcPr>
            <w:tcW w:w="4074" w:type="dxa"/>
          </w:tcPr>
          <w:p w14:paraId="5154CFC6" w14:textId="3F6C3521" w:rsidR="006D58F5" w:rsidRPr="00AE0AC7" w:rsidRDefault="006D58F5" w:rsidP="005625C9">
            <w:pPr>
              <w:rPr>
                <w:rFonts w:cs="Arial"/>
                <w:sz w:val="20"/>
                <w:szCs w:val="20"/>
              </w:rPr>
            </w:pPr>
            <w:r w:rsidRPr="00AE0AC7">
              <w:rPr>
                <w:rFonts w:cs="Arial"/>
                <w:sz w:val="20"/>
                <w:szCs w:val="20"/>
              </w:rPr>
              <w:t xml:space="preserve">Welke mogelijkheden / ontwikkelingen verwacht </w:t>
            </w:r>
            <w:r w:rsidR="00AE0AC7" w:rsidRPr="00AE0AC7">
              <w:rPr>
                <w:rFonts w:cs="Arial"/>
                <w:sz w:val="20"/>
                <w:szCs w:val="20"/>
              </w:rPr>
              <w:t xml:space="preserve">u </w:t>
            </w:r>
            <w:r w:rsidRPr="00AE0AC7">
              <w:rPr>
                <w:rFonts w:cs="Arial"/>
                <w:sz w:val="20"/>
                <w:szCs w:val="20"/>
              </w:rPr>
              <w:t>in de toekomst om Specialistische brandbestrijding eenheden te kunnen beoefenen ?</w:t>
            </w:r>
          </w:p>
        </w:tc>
        <w:tc>
          <w:tcPr>
            <w:tcW w:w="4329" w:type="dxa"/>
            <w:gridSpan w:val="2"/>
          </w:tcPr>
          <w:p w14:paraId="3DB3BBB1" w14:textId="77777777" w:rsidR="006D58F5" w:rsidRPr="00AE0AC7" w:rsidRDefault="006D58F5" w:rsidP="006D58F5">
            <w:pPr>
              <w:jc w:val="both"/>
              <w:rPr>
                <w:rFonts w:cs="Arial"/>
                <w:sz w:val="20"/>
                <w:szCs w:val="20"/>
              </w:rPr>
            </w:pPr>
          </w:p>
        </w:tc>
      </w:tr>
      <w:tr w:rsidR="00955922" w:rsidRPr="00AE0AC7" w14:paraId="534D6071" w14:textId="77777777" w:rsidTr="00C60067">
        <w:tc>
          <w:tcPr>
            <w:tcW w:w="659" w:type="dxa"/>
          </w:tcPr>
          <w:p w14:paraId="1010DACC" w14:textId="2D05912F" w:rsidR="00955922" w:rsidRPr="00AE0AC7" w:rsidRDefault="00955922" w:rsidP="006D58F5">
            <w:pPr>
              <w:jc w:val="both"/>
              <w:rPr>
                <w:rFonts w:cs="Arial"/>
                <w:sz w:val="20"/>
                <w:szCs w:val="20"/>
              </w:rPr>
            </w:pPr>
            <w:r w:rsidRPr="00AE0AC7">
              <w:rPr>
                <w:rFonts w:cs="Arial"/>
                <w:sz w:val="20"/>
                <w:szCs w:val="20"/>
              </w:rPr>
              <w:t>4.5.3</w:t>
            </w:r>
          </w:p>
        </w:tc>
        <w:tc>
          <w:tcPr>
            <w:tcW w:w="4074" w:type="dxa"/>
          </w:tcPr>
          <w:p w14:paraId="71A68FB6" w14:textId="33E30EEC" w:rsidR="00955922" w:rsidRPr="00AE0AC7" w:rsidRDefault="00955922" w:rsidP="005625C9">
            <w:pPr>
              <w:rPr>
                <w:rFonts w:cs="Arial"/>
                <w:sz w:val="20"/>
                <w:szCs w:val="20"/>
              </w:rPr>
            </w:pPr>
            <w:r w:rsidRPr="00AE0AC7">
              <w:rPr>
                <w:rFonts w:cs="Arial"/>
                <w:sz w:val="20"/>
                <w:szCs w:val="20"/>
              </w:rPr>
              <w:t>Zijn er beperkingen qua blustechnieken op uw centrum?</w:t>
            </w:r>
          </w:p>
        </w:tc>
        <w:tc>
          <w:tcPr>
            <w:tcW w:w="4329" w:type="dxa"/>
            <w:gridSpan w:val="2"/>
          </w:tcPr>
          <w:p w14:paraId="1DE41D86" w14:textId="77777777" w:rsidR="00955922" w:rsidRPr="00AE0AC7" w:rsidRDefault="00955922" w:rsidP="006D58F5">
            <w:pPr>
              <w:jc w:val="both"/>
              <w:rPr>
                <w:rFonts w:cs="Arial"/>
                <w:sz w:val="20"/>
                <w:szCs w:val="20"/>
              </w:rPr>
            </w:pPr>
          </w:p>
        </w:tc>
      </w:tr>
      <w:tr w:rsidR="006D58F5" w:rsidRPr="00AE0AC7" w14:paraId="3C7EE44A" w14:textId="77777777" w:rsidTr="00C60067">
        <w:tc>
          <w:tcPr>
            <w:tcW w:w="659" w:type="dxa"/>
          </w:tcPr>
          <w:p w14:paraId="31F830EA" w14:textId="3BE416FB" w:rsidR="006D58F5" w:rsidRPr="00AE0AC7" w:rsidRDefault="00955922" w:rsidP="006D58F5">
            <w:pPr>
              <w:jc w:val="both"/>
              <w:rPr>
                <w:rFonts w:cs="Arial"/>
                <w:sz w:val="20"/>
                <w:szCs w:val="20"/>
              </w:rPr>
            </w:pPr>
            <w:r w:rsidRPr="00AE0AC7">
              <w:rPr>
                <w:rFonts w:cs="Arial"/>
                <w:sz w:val="20"/>
                <w:szCs w:val="20"/>
              </w:rPr>
              <w:t>4.5.4</w:t>
            </w:r>
          </w:p>
        </w:tc>
        <w:tc>
          <w:tcPr>
            <w:tcW w:w="4074" w:type="dxa"/>
          </w:tcPr>
          <w:p w14:paraId="197944E5" w14:textId="0B60E4F0" w:rsidR="006D58F5" w:rsidRPr="00AE0AC7" w:rsidRDefault="006D58F5" w:rsidP="005625C9">
            <w:pPr>
              <w:rPr>
                <w:rFonts w:cs="Arial"/>
                <w:sz w:val="20"/>
                <w:szCs w:val="20"/>
              </w:rPr>
            </w:pPr>
            <w:r w:rsidRPr="00AE0AC7">
              <w:rPr>
                <w:rFonts w:cs="Arial"/>
                <w:sz w:val="20"/>
                <w:szCs w:val="20"/>
              </w:rPr>
              <w:t>Is het op uw centrum mogelijk om onderzoek te doen naar nieuwe blustechnieken en tactieken door specialistische brandbestrijding eenheden?</w:t>
            </w:r>
          </w:p>
        </w:tc>
        <w:tc>
          <w:tcPr>
            <w:tcW w:w="4329" w:type="dxa"/>
            <w:gridSpan w:val="2"/>
          </w:tcPr>
          <w:p w14:paraId="5C54CE65" w14:textId="77777777" w:rsidR="006D58F5" w:rsidRPr="00AE0AC7" w:rsidRDefault="006D58F5" w:rsidP="006D58F5">
            <w:pPr>
              <w:jc w:val="both"/>
              <w:rPr>
                <w:rFonts w:cs="Arial"/>
                <w:sz w:val="20"/>
                <w:szCs w:val="20"/>
              </w:rPr>
            </w:pPr>
          </w:p>
        </w:tc>
      </w:tr>
      <w:tr w:rsidR="006D58F5" w:rsidRPr="00AE0AC7" w14:paraId="663C20AF" w14:textId="77777777" w:rsidTr="00C60067">
        <w:tc>
          <w:tcPr>
            <w:tcW w:w="659" w:type="dxa"/>
          </w:tcPr>
          <w:p w14:paraId="6E6AB6D5" w14:textId="1E0DD21A" w:rsidR="006D58F5" w:rsidRPr="00AE0AC7" w:rsidRDefault="00955922" w:rsidP="006D58F5">
            <w:pPr>
              <w:jc w:val="both"/>
              <w:rPr>
                <w:rFonts w:cs="Arial"/>
                <w:sz w:val="20"/>
                <w:szCs w:val="20"/>
              </w:rPr>
            </w:pPr>
            <w:r w:rsidRPr="00AE0AC7">
              <w:rPr>
                <w:rFonts w:cs="Arial"/>
                <w:sz w:val="20"/>
                <w:szCs w:val="20"/>
              </w:rPr>
              <w:t>4.5.5</w:t>
            </w:r>
          </w:p>
        </w:tc>
        <w:tc>
          <w:tcPr>
            <w:tcW w:w="4074" w:type="dxa"/>
          </w:tcPr>
          <w:p w14:paraId="0EF5022B" w14:textId="439968AB" w:rsidR="006D58F5" w:rsidRPr="00AE0AC7" w:rsidRDefault="006D58F5" w:rsidP="005625C9">
            <w:pPr>
              <w:rPr>
                <w:rFonts w:cs="Arial"/>
                <w:sz w:val="20"/>
                <w:szCs w:val="20"/>
              </w:rPr>
            </w:pPr>
            <w:r w:rsidRPr="00AE0AC7">
              <w:rPr>
                <w:rFonts w:cs="Arial"/>
                <w:sz w:val="20"/>
                <w:szCs w:val="20"/>
              </w:rPr>
              <w:t>Kunt u richt prijzen geven  van oefenscenario’s voor een specialistische brandbestrijding eenheid? (incl. veiligheid functionaris, stoker en object)</w:t>
            </w:r>
          </w:p>
        </w:tc>
        <w:tc>
          <w:tcPr>
            <w:tcW w:w="4329" w:type="dxa"/>
            <w:gridSpan w:val="2"/>
          </w:tcPr>
          <w:p w14:paraId="6860D79A" w14:textId="77777777" w:rsidR="006D58F5" w:rsidRPr="00AE0AC7" w:rsidRDefault="006D58F5" w:rsidP="006D58F5">
            <w:pPr>
              <w:jc w:val="both"/>
              <w:rPr>
                <w:rFonts w:cs="Arial"/>
                <w:sz w:val="20"/>
                <w:szCs w:val="20"/>
              </w:rPr>
            </w:pPr>
          </w:p>
        </w:tc>
      </w:tr>
    </w:tbl>
    <w:p w14:paraId="1DD95BB2" w14:textId="3171A5E3" w:rsidR="000638AB" w:rsidRPr="00AE0AC7" w:rsidRDefault="000638AB" w:rsidP="00054E88">
      <w:pPr>
        <w:tabs>
          <w:tab w:val="left" w:pos="3853"/>
          <w:tab w:val="left" w:pos="5065"/>
        </w:tabs>
        <w:spacing w:after="0"/>
        <w:rPr>
          <w:sz w:val="20"/>
          <w:szCs w:val="20"/>
        </w:rPr>
      </w:pPr>
    </w:p>
    <w:tbl>
      <w:tblPr>
        <w:tblStyle w:val="Tabelraster"/>
        <w:tblW w:w="0" w:type="auto"/>
        <w:tblLook w:val="04A0" w:firstRow="1" w:lastRow="0" w:firstColumn="1" w:lastColumn="0" w:noHBand="0" w:noVBand="1"/>
      </w:tblPr>
      <w:tblGrid>
        <w:gridCol w:w="662"/>
        <w:gridCol w:w="4091"/>
        <w:gridCol w:w="4309"/>
      </w:tblGrid>
      <w:tr w:rsidR="006D58F5" w:rsidRPr="00AE0AC7" w14:paraId="56ECB881" w14:textId="77777777" w:rsidTr="003C3D90">
        <w:tc>
          <w:tcPr>
            <w:tcW w:w="9062" w:type="dxa"/>
            <w:gridSpan w:val="3"/>
            <w:shd w:val="clear" w:color="auto" w:fill="D9D9D9" w:themeFill="background1" w:themeFillShade="D9"/>
          </w:tcPr>
          <w:p w14:paraId="01F96036" w14:textId="72F0AE0F" w:rsidR="006D58F5" w:rsidRPr="00AE0AC7" w:rsidRDefault="006D58F5" w:rsidP="006D58F5">
            <w:pPr>
              <w:pStyle w:val="Lijstalinea"/>
              <w:numPr>
                <w:ilvl w:val="0"/>
                <w:numId w:val="4"/>
              </w:numPr>
              <w:jc w:val="both"/>
              <w:rPr>
                <w:rFonts w:asciiTheme="minorHAnsi" w:hAnsiTheme="minorHAnsi" w:cs="Arial"/>
                <w:b/>
                <w:bCs/>
                <w:sz w:val="20"/>
                <w:szCs w:val="20"/>
              </w:rPr>
            </w:pPr>
            <w:r w:rsidRPr="00AE0AC7">
              <w:rPr>
                <w:rFonts w:asciiTheme="minorHAnsi" w:hAnsiTheme="minorHAnsi" w:cs="Arial"/>
                <w:b/>
                <w:bCs/>
                <w:sz w:val="20"/>
                <w:szCs w:val="20"/>
              </w:rPr>
              <w:t>Tot slot</w:t>
            </w:r>
          </w:p>
        </w:tc>
      </w:tr>
      <w:tr w:rsidR="006D58F5" w:rsidRPr="00AE0AC7" w14:paraId="36BEC3E3" w14:textId="77777777" w:rsidTr="000638AB">
        <w:tc>
          <w:tcPr>
            <w:tcW w:w="662" w:type="dxa"/>
          </w:tcPr>
          <w:p w14:paraId="604A38C6" w14:textId="188D1D31" w:rsidR="006D58F5" w:rsidRPr="00AE0AC7" w:rsidRDefault="006D58F5" w:rsidP="006D58F5">
            <w:pPr>
              <w:jc w:val="both"/>
              <w:rPr>
                <w:rFonts w:cs="Arial"/>
                <w:sz w:val="20"/>
                <w:szCs w:val="20"/>
              </w:rPr>
            </w:pPr>
            <w:r w:rsidRPr="00AE0AC7">
              <w:rPr>
                <w:rFonts w:cs="Arial"/>
                <w:sz w:val="20"/>
                <w:szCs w:val="20"/>
              </w:rPr>
              <w:t>5.1</w:t>
            </w:r>
          </w:p>
        </w:tc>
        <w:tc>
          <w:tcPr>
            <w:tcW w:w="4091" w:type="dxa"/>
          </w:tcPr>
          <w:p w14:paraId="1C9A5E19" w14:textId="2C47D4D1" w:rsidR="006D58F5" w:rsidRPr="00AE0AC7" w:rsidRDefault="006D58F5" w:rsidP="005625C9">
            <w:pPr>
              <w:rPr>
                <w:rFonts w:cs="Arial"/>
                <w:sz w:val="20"/>
                <w:szCs w:val="20"/>
              </w:rPr>
            </w:pPr>
            <w:r w:rsidRPr="00AE0AC7">
              <w:rPr>
                <w:rFonts w:cs="Arial"/>
                <w:sz w:val="20"/>
                <w:szCs w:val="20"/>
              </w:rPr>
              <w:t>De VRBZO wil in de toekomst contract management gaan uitvoeren. Heeft u hier ervaring mee en waar zou u graag op gestuurd zien worden.</w:t>
            </w:r>
          </w:p>
          <w:p w14:paraId="1A70F0BA" w14:textId="612AE5FB" w:rsidR="006D58F5" w:rsidRPr="00AE0AC7" w:rsidRDefault="006D58F5" w:rsidP="005625C9">
            <w:pPr>
              <w:rPr>
                <w:rFonts w:cs="Arial"/>
                <w:sz w:val="20"/>
                <w:szCs w:val="20"/>
              </w:rPr>
            </w:pPr>
            <w:r w:rsidRPr="00AE0AC7">
              <w:rPr>
                <w:rFonts w:cs="Arial"/>
                <w:sz w:val="20"/>
                <w:szCs w:val="20"/>
              </w:rPr>
              <w:t>Hoe kunt u ons ondersteunen voor tijdens en na een audit?</w:t>
            </w:r>
          </w:p>
        </w:tc>
        <w:tc>
          <w:tcPr>
            <w:tcW w:w="4309" w:type="dxa"/>
          </w:tcPr>
          <w:p w14:paraId="79CFDF84" w14:textId="77777777" w:rsidR="006D58F5" w:rsidRPr="00AE0AC7" w:rsidRDefault="006D58F5" w:rsidP="006D58F5">
            <w:pPr>
              <w:jc w:val="both"/>
              <w:rPr>
                <w:rFonts w:cs="Arial"/>
                <w:sz w:val="20"/>
                <w:szCs w:val="20"/>
              </w:rPr>
            </w:pPr>
          </w:p>
        </w:tc>
      </w:tr>
      <w:tr w:rsidR="00955922" w:rsidRPr="00AE0AC7" w14:paraId="1F3520DE" w14:textId="77777777" w:rsidTr="000638AB">
        <w:tc>
          <w:tcPr>
            <w:tcW w:w="662" w:type="dxa"/>
          </w:tcPr>
          <w:p w14:paraId="401388A9" w14:textId="1A3ADEDE" w:rsidR="00955922" w:rsidRPr="00AE0AC7" w:rsidRDefault="00955922" w:rsidP="006D58F5">
            <w:pPr>
              <w:jc w:val="both"/>
              <w:rPr>
                <w:rFonts w:cs="Arial"/>
                <w:sz w:val="20"/>
                <w:szCs w:val="20"/>
              </w:rPr>
            </w:pPr>
            <w:r w:rsidRPr="00AE0AC7">
              <w:rPr>
                <w:rFonts w:cs="Arial"/>
                <w:sz w:val="20"/>
                <w:szCs w:val="20"/>
              </w:rPr>
              <w:t>5.2</w:t>
            </w:r>
          </w:p>
        </w:tc>
        <w:tc>
          <w:tcPr>
            <w:tcW w:w="4091" w:type="dxa"/>
          </w:tcPr>
          <w:p w14:paraId="486EA305" w14:textId="003B5235" w:rsidR="00955922" w:rsidRPr="00AE0AC7" w:rsidRDefault="00955922" w:rsidP="005625C9">
            <w:pPr>
              <w:rPr>
                <w:rFonts w:cs="Arial"/>
                <w:sz w:val="20"/>
                <w:szCs w:val="20"/>
              </w:rPr>
            </w:pPr>
            <w:r w:rsidRPr="00AE0AC7">
              <w:rPr>
                <w:rFonts w:cs="Arial"/>
                <w:sz w:val="20"/>
                <w:szCs w:val="20"/>
              </w:rPr>
              <w:t xml:space="preserve">Wat </w:t>
            </w:r>
            <w:r w:rsidR="00AE0AC7" w:rsidRPr="00AE0AC7">
              <w:rPr>
                <w:rFonts w:cs="Arial"/>
                <w:sz w:val="20"/>
                <w:szCs w:val="20"/>
              </w:rPr>
              <w:t>zijn</w:t>
            </w:r>
            <w:r w:rsidRPr="00AE0AC7">
              <w:rPr>
                <w:rFonts w:cs="Arial"/>
                <w:sz w:val="20"/>
                <w:szCs w:val="20"/>
              </w:rPr>
              <w:t xml:space="preserve"> kosten verhogende factoren  binnen een eventuele aanbesteding?</w:t>
            </w:r>
          </w:p>
        </w:tc>
        <w:tc>
          <w:tcPr>
            <w:tcW w:w="4309" w:type="dxa"/>
          </w:tcPr>
          <w:p w14:paraId="5770D8AC" w14:textId="77777777" w:rsidR="00955922" w:rsidRPr="00AE0AC7" w:rsidRDefault="00955922" w:rsidP="006D58F5">
            <w:pPr>
              <w:jc w:val="both"/>
              <w:rPr>
                <w:rFonts w:cs="Arial"/>
                <w:sz w:val="20"/>
                <w:szCs w:val="20"/>
              </w:rPr>
            </w:pPr>
          </w:p>
        </w:tc>
      </w:tr>
      <w:tr w:rsidR="00AE0AC7" w:rsidRPr="00AE0AC7" w14:paraId="40F4926B" w14:textId="77777777" w:rsidTr="000638AB">
        <w:tc>
          <w:tcPr>
            <w:tcW w:w="662" w:type="dxa"/>
          </w:tcPr>
          <w:p w14:paraId="6DAB9BDF" w14:textId="67E66F14" w:rsidR="00AE0AC7" w:rsidRPr="00AE0AC7" w:rsidRDefault="00AE0AC7" w:rsidP="00AE0AC7">
            <w:pPr>
              <w:jc w:val="both"/>
              <w:rPr>
                <w:rFonts w:cs="Arial"/>
                <w:sz w:val="20"/>
                <w:szCs w:val="20"/>
              </w:rPr>
            </w:pPr>
            <w:r w:rsidRPr="00AE0AC7">
              <w:rPr>
                <w:sz w:val="20"/>
                <w:szCs w:val="20"/>
              </w:rPr>
              <w:t>5.3</w:t>
            </w:r>
          </w:p>
        </w:tc>
        <w:tc>
          <w:tcPr>
            <w:tcW w:w="4091" w:type="dxa"/>
          </w:tcPr>
          <w:p w14:paraId="6B87B50B" w14:textId="46E221B3" w:rsidR="00AE0AC7" w:rsidRPr="00AE0AC7" w:rsidRDefault="00AE0AC7" w:rsidP="005625C9">
            <w:pPr>
              <w:rPr>
                <w:rFonts w:cs="Arial"/>
                <w:sz w:val="20"/>
                <w:szCs w:val="20"/>
              </w:rPr>
            </w:pPr>
            <w:r w:rsidRPr="00AE0AC7">
              <w:rPr>
                <w:sz w:val="20"/>
                <w:szCs w:val="20"/>
              </w:rPr>
              <w:t>Wat zijn kostenverlagende factoren binnen een eventuele aanbesteding?</w:t>
            </w:r>
          </w:p>
        </w:tc>
        <w:tc>
          <w:tcPr>
            <w:tcW w:w="4309" w:type="dxa"/>
          </w:tcPr>
          <w:p w14:paraId="50394ABA" w14:textId="77777777" w:rsidR="00AE0AC7" w:rsidRPr="00AE0AC7" w:rsidRDefault="00AE0AC7" w:rsidP="00AE0AC7">
            <w:pPr>
              <w:jc w:val="both"/>
              <w:rPr>
                <w:rFonts w:cs="Arial"/>
                <w:sz w:val="20"/>
                <w:szCs w:val="20"/>
              </w:rPr>
            </w:pPr>
          </w:p>
        </w:tc>
      </w:tr>
      <w:tr w:rsidR="006D58F5" w:rsidRPr="00AE0AC7" w14:paraId="527C47F7" w14:textId="77777777" w:rsidTr="000638AB">
        <w:tc>
          <w:tcPr>
            <w:tcW w:w="662" w:type="dxa"/>
          </w:tcPr>
          <w:p w14:paraId="4F6DBBE6" w14:textId="50198BC5" w:rsidR="006D58F5" w:rsidRPr="00AE0AC7" w:rsidRDefault="006D58F5" w:rsidP="006D58F5">
            <w:pPr>
              <w:jc w:val="both"/>
              <w:rPr>
                <w:rFonts w:cs="Arial"/>
                <w:sz w:val="20"/>
                <w:szCs w:val="20"/>
              </w:rPr>
            </w:pPr>
            <w:r w:rsidRPr="00AE0AC7">
              <w:rPr>
                <w:rFonts w:cs="Arial"/>
                <w:sz w:val="20"/>
                <w:szCs w:val="20"/>
              </w:rPr>
              <w:t>5.</w:t>
            </w:r>
            <w:r w:rsidR="00AE0AC7" w:rsidRPr="00AE0AC7">
              <w:rPr>
                <w:rFonts w:cs="Arial"/>
                <w:sz w:val="20"/>
                <w:szCs w:val="20"/>
              </w:rPr>
              <w:t>4</w:t>
            </w:r>
          </w:p>
        </w:tc>
        <w:tc>
          <w:tcPr>
            <w:tcW w:w="4091" w:type="dxa"/>
          </w:tcPr>
          <w:p w14:paraId="3FCE37A1" w14:textId="7C6115F6" w:rsidR="006D58F5" w:rsidRPr="00AE0AC7" w:rsidRDefault="006D58F5" w:rsidP="005625C9">
            <w:pPr>
              <w:rPr>
                <w:rFonts w:cs="Arial"/>
                <w:sz w:val="20"/>
                <w:szCs w:val="20"/>
              </w:rPr>
            </w:pPr>
            <w:r w:rsidRPr="00AE0AC7">
              <w:rPr>
                <w:rFonts w:cs="Arial"/>
                <w:bCs/>
                <w:sz w:val="20"/>
                <w:szCs w:val="20"/>
              </w:rPr>
              <w:t>Welke factoren zijn van belang in de afweging om al dan niet in te schrijven?</w:t>
            </w:r>
          </w:p>
        </w:tc>
        <w:tc>
          <w:tcPr>
            <w:tcW w:w="4309" w:type="dxa"/>
          </w:tcPr>
          <w:p w14:paraId="6538E37E" w14:textId="77777777" w:rsidR="006D58F5" w:rsidRPr="00AE0AC7" w:rsidRDefault="006D58F5" w:rsidP="006D58F5">
            <w:pPr>
              <w:jc w:val="both"/>
              <w:rPr>
                <w:rFonts w:cs="Arial"/>
                <w:sz w:val="20"/>
                <w:szCs w:val="20"/>
              </w:rPr>
            </w:pPr>
          </w:p>
        </w:tc>
      </w:tr>
      <w:tr w:rsidR="006D58F5" w:rsidRPr="00AE0AC7" w14:paraId="75B24A5E" w14:textId="77777777" w:rsidTr="000638AB">
        <w:tc>
          <w:tcPr>
            <w:tcW w:w="662" w:type="dxa"/>
          </w:tcPr>
          <w:p w14:paraId="2B46900A" w14:textId="3BBD659F" w:rsidR="006D58F5" w:rsidRPr="00AE0AC7" w:rsidRDefault="006D58F5" w:rsidP="006D58F5">
            <w:pPr>
              <w:jc w:val="both"/>
              <w:rPr>
                <w:rFonts w:cs="Arial"/>
                <w:sz w:val="20"/>
                <w:szCs w:val="20"/>
              </w:rPr>
            </w:pPr>
            <w:r w:rsidRPr="00AE0AC7">
              <w:rPr>
                <w:rFonts w:cs="Arial"/>
                <w:sz w:val="20"/>
                <w:szCs w:val="20"/>
              </w:rPr>
              <w:t>5.</w:t>
            </w:r>
            <w:r w:rsidR="00AE0AC7" w:rsidRPr="00AE0AC7">
              <w:rPr>
                <w:rFonts w:cs="Arial"/>
                <w:sz w:val="20"/>
                <w:szCs w:val="20"/>
              </w:rPr>
              <w:t>5</w:t>
            </w:r>
          </w:p>
        </w:tc>
        <w:tc>
          <w:tcPr>
            <w:tcW w:w="4091" w:type="dxa"/>
          </w:tcPr>
          <w:p w14:paraId="4D1098B0" w14:textId="33948B29" w:rsidR="006D58F5" w:rsidRPr="00AE0AC7" w:rsidRDefault="006D58F5" w:rsidP="005625C9">
            <w:pPr>
              <w:rPr>
                <w:rFonts w:cs="Arial"/>
                <w:sz w:val="20"/>
                <w:szCs w:val="20"/>
              </w:rPr>
            </w:pPr>
            <w:r w:rsidRPr="00AE0AC7">
              <w:rPr>
                <w:rFonts w:cs="Arial"/>
                <w:bCs/>
                <w:sz w:val="20"/>
                <w:szCs w:val="20"/>
              </w:rPr>
              <w:t>Welke informatie is nodig om een goede inschrijving te doen?</w:t>
            </w:r>
          </w:p>
        </w:tc>
        <w:tc>
          <w:tcPr>
            <w:tcW w:w="4309" w:type="dxa"/>
          </w:tcPr>
          <w:p w14:paraId="10BE759A" w14:textId="77777777" w:rsidR="006D58F5" w:rsidRPr="00AE0AC7" w:rsidRDefault="006D58F5" w:rsidP="006D58F5">
            <w:pPr>
              <w:jc w:val="both"/>
              <w:rPr>
                <w:rFonts w:cs="Arial"/>
                <w:sz w:val="20"/>
                <w:szCs w:val="20"/>
              </w:rPr>
            </w:pPr>
          </w:p>
        </w:tc>
      </w:tr>
      <w:tr w:rsidR="006D58F5" w:rsidRPr="00AE0AC7" w14:paraId="578F00EC" w14:textId="77777777" w:rsidTr="000638AB">
        <w:tc>
          <w:tcPr>
            <w:tcW w:w="662" w:type="dxa"/>
          </w:tcPr>
          <w:p w14:paraId="52CCD2EE" w14:textId="7EE011D2" w:rsidR="006D58F5" w:rsidRPr="00AE0AC7" w:rsidRDefault="006D58F5" w:rsidP="006D58F5">
            <w:pPr>
              <w:jc w:val="both"/>
              <w:rPr>
                <w:rFonts w:cs="Arial"/>
                <w:sz w:val="20"/>
                <w:szCs w:val="20"/>
              </w:rPr>
            </w:pPr>
            <w:r w:rsidRPr="00AE0AC7">
              <w:rPr>
                <w:rFonts w:cs="Arial"/>
                <w:sz w:val="20"/>
                <w:szCs w:val="20"/>
              </w:rPr>
              <w:t>5.</w:t>
            </w:r>
            <w:r w:rsidR="00AE0AC7" w:rsidRPr="00AE0AC7">
              <w:rPr>
                <w:rFonts w:cs="Arial"/>
                <w:sz w:val="20"/>
                <w:szCs w:val="20"/>
              </w:rPr>
              <w:t>6</w:t>
            </w:r>
          </w:p>
        </w:tc>
        <w:tc>
          <w:tcPr>
            <w:tcW w:w="4091" w:type="dxa"/>
          </w:tcPr>
          <w:p w14:paraId="16C4CB28" w14:textId="1E041503" w:rsidR="006D58F5" w:rsidRPr="00AE0AC7" w:rsidRDefault="006D58F5" w:rsidP="005625C9">
            <w:pPr>
              <w:rPr>
                <w:rFonts w:cs="Arial"/>
                <w:sz w:val="20"/>
                <w:szCs w:val="20"/>
              </w:rPr>
            </w:pPr>
            <w:r w:rsidRPr="00AE0AC7">
              <w:rPr>
                <w:rFonts w:cs="Arial"/>
                <w:bCs/>
                <w:sz w:val="20"/>
                <w:szCs w:val="20"/>
              </w:rPr>
              <w:t>Welke informatie is niet besproken en is in uw optiek wel relevant voor deze marktconsultatie?</w:t>
            </w:r>
          </w:p>
        </w:tc>
        <w:tc>
          <w:tcPr>
            <w:tcW w:w="4309" w:type="dxa"/>
          </w:tcPr>
          <w:p w14:paraId="16B27714" w14:textId="77777777" w:rsidR="006D58F5" w:rsidRPr="00AE0AC7" w:rsidRDefault="006D58F5" w:rsidP="006D58F5">
            <w:pPr>
              <w:jc w:val="both"/>
              <w:rPr>
                <w:rFonts w:cs="Arial"/>
                <w:sz w:val="20"/>
                <w:szCs w:val="20"/>
              </w:rPr>
            </w:pPr>
          </w:p>
        </w:tc>
      </w:tr>
    </w:tbl>
    <w:p w14:paraId="66B2D05F" w14:textId="32DE2BA0" w:rsidR="00E80050" w:rsidRDefault="00E80050" w:rsidP="00C60067">
      <w:pPr>
        <w:tabs>
          <w:tab w:val="left" w:pos="519"/>
        </w:tabs>
        <w:jc w:val="center"/>
      </w:pPr>
    </w:p>
    <w:p w14:paraId="103C5CF0" w14:textId="32F9F8B3" w:rsidR="00C60067" w:rsidRDefault="00C60067" w:rsidP="00C60067">
      <w:pPr>
        <w:tabs>
          <w:tab w:val="left" w:pos="519"/>
        </w:tabs>
        <w:jc w:val="center"/>
      </w:pPr>
      <w:r>
        <w:t>HARTELIJK DANK !</w:t>
      </w:r>
    </w:p>
    <w:sectPr w:rsidR="00C600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1563D"/>
    <w:multiLevelType w:val="hybridMultilevel"/>
    <w:tmpl w:val="E400614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94D6496"/>
    <w:multiLevelType w:val="hybridMultilevel"/>
    <w:tmpl w:val="DAEC33F6"/>
    <w:lvl w:ilvl="0" w:tplc="6F581700">
      <w:numFmt w:val="bullet"/>
      <w:lvlText w:val=""/>
      <w:lvlJc w:val="left"/>
      <w:pPr>
        <w:ind w:left="720" w:hanging="360"/>
      </w:pPr>
      <w:rPr>
        <w:rFonts w:ascii="Symbol" w:eastAsia="Times New Roman"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2A77DF"/>
    <w:multiLevelType w:val="hybridMultilevel"/>
    <w:tmpl w:val="3A88EBC8"/>
    <w:lvl w:ilvl="0" w:tplc="154A081C">
      <w:start w:val="1"/>
      <w:numFmt w:val="decimal"/>
      <w:lvlText w:val="%1."/>
      <w:lvlJc w:val="left"/>
      <w:pPr>
        <w:ind w:left="360" w:hanging="360"/>
      </w:pPr>
      <w:rPr>
        <w:b/>
        <w:bCs/>
        <w:sz w:val="22"/>
        <w:szCs w:val="22"/>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55061A8C"/>
    <w:multiLevelType w:val="hybridMultilevel"/>
    <w:tmpl w:val="38D4AA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BD67374"/>
    <w:multiLevelType w:val="multilevel"/>
    <w:tmpl w:val="CD9C6E6E"/>
    <w:lvl w:ilvl="0">
      <w:start w:val="1"/>
      <w:numFmt w:val="decimal"/>
      <w:lvlText w:val="%1."/>
      <w:lvlJc w:val="left"/>
      <w:pPr>
        <w:ind w:left="360" w:hanging="360"/>
      </w:pPr>
    </w:lvl>
    <w:lvl w:ilvl="1">
      <w:start w:val="1"/>
      <w:numFmt w:val="decimal"/>
      <w:lvlText w:val="%1.%2."/>
      <w:lvlJc w:val="left"/>
      <w:pPr>
        <w:ind w:left="792" w:hanging="432"/>
      </w:pPr>
      <w:rPr>
        <w:rFonts w:hint="default"/>
        <w:b/>
        <w:i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8DD3A54"/>
    <w:multiLevelType w:val="hybridMultilevel"/>
    <w:tmpl w:val="D51059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967"/>
    <w:rsid w:val="00001C21"/>
    <w:rsid w:val="00011712"/>
    <w:rsid w:val="000200C3"/>
    <w:rsid w:val="00036330"/>
    <w:rsid w:val="00037343"/>
    <w:rsid w:val="00045230"/>
    <w:rsid w:val="00050534"/>
    <w:rsid w:val="00054041"/>
    <w:rsid w:val="00054E88"/>
    <w:rsid w:val="000553C2"/>
    <w:rsid w:val="000638AB"/>
    <w:rsid w:val="00066010"/>
    <w:rsid w:val="00095116"/>
    <w:rsid w:val="000A0550"/>
    <w:rsid w:val="000B5690"/>
    <w:rsid w:val="000F2FB1"/>
    <w:rsid w:val="00100530"/>
    <w:rsid w:val="00106A09"/>
    <w:rsid w:val="00137C63"/>
    <w:rsid w:val="00145FE4"/>
    <w:rsid w:val="001534DC"/>
    <w:rsid w:val="001553A5"/>
    <w:rsid w:val="00161731"/>
    <w:rsid w:val="00171833"/>
    <w:rsid w:val="00184C78"/>
    <w:rsid w:val="001C47A0"/>
    <w:rsid w:val="001D1C8B"/>
    <w:rsid w:val="001D267E"/>
    <w:rsid w:val="001D519C"/>
    <w:rsid w:val="001D72A7"/>
    <w:rsid w:val="001F2529"/>
    <w:rsid w:val="0021113A"/>
    <w:rsid w:val="00222A18"/>
    <w:rsid w:val="0025783E"/>
    <w:rsid w:val="00264AC9"/>
    <w:rsid w:val="00265EDC"/>
    <w:rsid w:val="00270150"/>
    <w:rsid w:val="002753F5"/>
    <w:rsid w:val="00276C16"/>
    <w:rsid w:val="00276F45"/>
    <w:rsid w:val="0028574F"/>
    <w:rsid w:val="0028658D"/>
    <w:rsid w:val="00296F69"/>
    <w:rsid w:val="002A618D"/>
    <w:rsid w:val="002C2909"/>
    <w:rsid w:val="002C3291"/>
    <w:rsid w:val="002C5BF8"/>
    <w:rsid w:val="002C61EC"/>
    <w:rsid w:val="002D4CF3"/>
    <w:rsid w:val="002E04E3"/>
    <w:rsid w:val="00317C1B"/>
    <w:rsid w:val="00323E6F"/>
    <w:rsid w:val="003526FC"/>
    <w:rsid w:val="00373372"/>
    <w:rsid w:val="0037361D"/>
    <w:rsid w:val="003935B1"/>
    <w:rsid w:val="00395C55"/>
    <w:rsid w:val="003C3D90"/>
    <w:rsid w:val="003C69B2"/>
    <w:rsid w:val="003C7F94"/>
    <w:rsid w:val="003D64BC"/>
    <w:rsid w:val="003E5501"/>
    <w:rsid w:val="003F52EA"/>
    <w:rsid w:val="00407E36"/>
    <w:rsid w:val="004119B5"/>
    <w:rsid w:val="00416967"/>
    <w:rsid w:val="0043508F"/>
    <w:rsid w:val="004470C5"/>
    <w:rsid w:val="00450CA9"/>
    <w:rsid w:val="004676FC"/>
    <w:rsid w:val="00496EB5"/>
    <w:rsid w:val="004B19AB"/>
    <w:rsid w:val="004C3855"/>
    <w:rsid w:val="004C5EFF"/>
    <w:rsid w:val="004D2535"/>
    <w:rsid w:val="004D31FB"/>
    <w:rsid w:val="004D3C4D"/>
    <w:rsid w:val="004E31AC"/>
    <w:rsid w:val="004F79D4"/>
    <w:rsid w:val="0050452F"/>
    <w:rsid w:val="00515CAA"/>
    <w:rsid w:val="00517569"/>
    <w:rsid w:val="00517E55"/>
    <w:rsid w:val="00523CA1"/>
    <w:rsid w:val="005344E2"/>
    <w:rsid w:val="00540226"/>
    <w:rsid w:val="00545302"/>
    <w:rsid w:val="00553476"/>
    <w:rsid w:val="00557CF0"/>
    <w:rsid w:val="005625C9"/>
    <w:rsid w:val="005649D0"/>
    <w:rsid w:val="00566AEC"/>
    <w:rsid w:val="00586A30"/>
    <w:rsid w:val="005A44B3"/>
    <w:rsid w:val="005B1F0A"/>
    <w:rsid w:val="005B3F5D"/>
    <w:rsid w:val="0060139E"/>
    <w:rsid w:val="00614CC0"/>
    <w:rsid w:val="00630A51"/>
    <w:rsid w:val="00645C2D"/>
    <w:rsid w:val="0064608F"/>
    <w:rsid w:val="00650D68"/>
    <w:rsid w:val="006541FF"/>
    <w:rsid w:val="006843F7"/>
    <w:rsid w:val="006938BE"/>
    <w:rsid w:val="00694780"/>
    <w:rsid w:val="00696726"/>
    <w:rsid w:val="00697A72"/>
    <w:rsid w:val="00697F8A"/>
    <w:rsid w:val="006B3322"/>
    <w:rsid w:val="006C52DA"/>
    <w:rsid w:val="006C5CFC"/>
    <w:rsid w:val="006D58F5"/>
    <w:rsid w:val="006E04CB"/>
    <w:rsid w:val="0072051F"/>
    <w:rsid w:val="00721255"/>
    <w:rsid w:val="00726576"/>
    <w:rsid w:val="00734C1A"/>
    <w:rsid w:val="00735D90"/>
    <w:rsid w:val="0074062E"/>
    <w:rsid w:val="00752FEE"/>
    <w:rsid w:val="00756A88"/>
    <w:rsid w:val="007627C1"/>
    <w:rsid w:val="00794CAB"/>
    <w:rsid w:val="0079611F"/>
    <w:rsid w:val="007A2123"/>
    <w:rsid w:val="007C00CD"/>
    <w:rsid w:val="007C216F"/>
    <w:rsid w:val="007F2960"/>
    <w:rsid w:val="0080069B"/>
    <w:rsid w:val="00811946"/>
    <w:rsid w:val="008157FC"/>
    <w:rsid w:val="00816A44"/>
    <w:rsid w:val="00821165"/>
    <w:rsid w:val="00821C56"/>
    <w:rsid w:val="00827ACD"/>
    <w:rsid w:val="00832269"/>
    <w:rsid w:val="00832900"/>
    <w:rsid w:val="00864FB4"/>
    <w:rsid w:val="00873FF9"/>
    <w:rsid w:val="008942DD"/>
    <w:rsid w:val="008A6A8E"/>
    <w:rsid w:val="008C1241"/>
    <w:rsid w:val="008C6043"/>
    <w:rsid w:val="008F2915"/>
    <w:rsid w:val="008F2B33"/>
    <w:rsid w:val="008F567A"/>
    <w:rsid w:val="008F5E4F"/>
    <w:rsid w:val="00905398"/>
    <w:rsid w:val="00914F1D"/>
    <w:rsid w:val="00921F1D"/>
    <w:rsid w:val="009424E2"/>
    <w:rsid w:val="00955922"/>
    <w:rsid w:val="009736C7"/>
    <w:rsid w:val="0097421A"/>
    <w:rsid w:val="00977247"/>
    <w:rsid w:val="00977352"/>
    <w:rsid w:val="009A180A"/>
    <w:rsid w:val="009A1D29"/>
    <w:rsid w:val="009B19AB"/>
    <w:rsid w:val="009F13BB"/>
    <w:rsid w:val="009F7100"/>
    <w:rsid w:val="00A00126"/>
    <w:rsid w:val="00A018A7"/>
    <w:rsid w:val="00A10A89"/>
    <w:rsid w:val="00A1497A"/>
    <w:rsid w:val="00A425DA"/>
    <w:rsid w:val="00A54757"/>
    <w:rsid w:val="00A73927"/>
    <w:rsid w:val="00AA6B55"/>
    <w:rsid w:val="00AB3C5D"/>
    <w:rsid w:val="00AB7584"/>
    <w:rsid w:val="00AC537B"/>
    <w:rsid w:val="00AD10E2"/>
    <w:rsid w:val="00AD71F9"/>
    <w:rsid w:val="00AE0AC7"/>
    <w:rsid w:val="00AE2831"/>
    <w:rsid w:val="00AE4EB8"/>
    <w:rsid w:val="00AF0045"/>
    <w:rsid w:val="00B04220"/>
    <w:rsid w:val="00B158F3"/>
    <w:rsid w:val="00B21CE8"/>
    <w:rsid w:val="00B33469"/>
    <w:rsid w:val="00B44B1B"/>
    <w:rsid w:val="00B50567"/>
    <w:rsid w:val="00B6792B"/>
    <w:rsid w:val="00B7488A"/>
    <w:rsid w:val="00B76151"/>
    <w:rsid w:val="00BA2FF9"/>
    <w:rsid w:val="00BA41FC"/>
    <w:rsid w:val="00BA6C9D"/>
    <w:rsid w:val="00BB4CC1"/>
    <w:rsid w:val="00BE3A53"/>
    <w:rsid w:val="00BF1F6B"/>
    <w:rsid w:val="00C0526F"/>
    <w:rsid w:val="00C10CFD"/>
    <w:rsid w:val="00C223C7"/>
    <w:rsid w:val="00C371BF"/>
    <w:rsid w:val="00C43A93"/>
    <w:rsid w:val="00C440FB"/>
    <w:rsid w:val="00C60067"/>
    <w:rsid w:val="00C7236D"/>
    <w:rsid w:val="00C84BDE"/>
    <w:rsid w:val="00C93CDC"/>
    <w:rsid w:val="00C971AA"/>
    <w:rsid w:val="00C9732A"/>
    <w:rsid w:val="00CB7A6A"/>
    <w:rsid w:val="00CF2623"/>
    <w:rsid w:val="00CF6125"/>
    <w:rsid w:val="00D006C7"/>
    <w:rsid w:val="00D00EA3"/>
    <w:rsid w:val="00D174F1"/>
    <w:rsid w:val="00D2098E"/>
    <w:rsid w:val="00D46314"/>
    <w:rsid w:val="00D53F53"/>
    <w:rsid w:val="00D94538"/>
    <w:rsid w:val="00D9657E"/>
    <w:rsid w:val="00DC3498"/>
    <w:rsid w:val="00DC406E"/>
    <w:rsid w:val="00DD5800"/>
    <w:rsid w:val="00DE4090"/>
    <w:rsid w:val="00DE47B6"/>
    <w:rsid w:val="00DE5FD6"/>
    <w:rsid w:val="00E000F3"/>
    <w:rsid w:val="00E025C5"/>
    <w:rsid w:val="00E0276A"/>
    <w:rsid w:val="00E44414"/>
    <w:rsid w:val="00E60089"/>
    <w:rsid w:val="00E60DDA"/>
    <w:rsid w:val="00E6282A"/>
    <w:rsid w:val="00E7117E"/>
    <w:rsid w:val="00E738B8"/>
    <w:rsid w:val="00E80050"/>
    <w:rsid w:val="00E85683"/>
    <w:rsid w:val="00E87F15"/>
    <w:rsid w:val="00E907A2"/>
    <w:rsid w:val="00ED5C25"/>
    <w:rsid w:val="00EE23E0"/>
    <w:rsid w:val="00EF2BAA"/>
    <w:rsid w:val="00EF7379"/>
    <w:rsid w:val="00F00BFE"/>
    <w:rsid w:val="00F056F3"/>
    <w:rsid w:val="00F14D1C"/>
    <w:rsid w:val="00F2521F"/>
    <w:rsid w:val="00F37F73"/>
    <w:rsid w:val="00F44F9D"/>
    <w:rsid w:val="00F8120B"/>
    <w:rsid w:val="00F83B4B"/>
    <w:rsid w:val="00F85276"/>
    <w:rsid w:val="00FA25BB"/>
    <w:rsid w:val="00FB576A"/>
    <w:rsid w:val="00FC18C6"/>
    <w:rsid w:val="00FC58EE"/>
    <w:rsid w:val="00FD0205"/>
    <w:rsid w:val="00FD11B2"/>
    <w:rsid w:val="00FD517B"/>
    <w:rsid w:val="00FD6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7EAB7"/>
  <w15:chartTrackingRefBased/>
  <w15:docId w15:val="{F052650A-275C-465A-8B7D-DE9B9C8AD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00E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534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53476"/>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D00EA3"/>
    <w:rPr>
      <w:rFonts w:asciiTheme="majorHAnsi" w:eastAsiaTheme="majorEastAsia" w:hAnsiTheme="majorHAnsi" w:cstheme="majorBidi"/>
      <w:color w:val="2F5496" w:themeColor="accent1" w:themeShade="BF"/>
      <w:sz w:val="32"/>
      <w:szCs w:val="32"/>
    </w:rPr>
  </w:style>
  <w:style w:type="paragraph" w:customStyle="1" w:styleId="Ondertekening2Veldhoven">
    <w:name w:val="Ondertekening 2 Veldhoven"/>
    <w:basedOn w:val="Standaard"/>
    <w:rsid w:val="00D00EA3"/>
    <w:pPr>
      <w:tabs>
        <w:tab w:val="left" w:pos="1418"/>
      </w:tabs>
      <w:spacing w:after="40" w:line="240" w:lineRule="auto"/>
    </w:pPr>
    <w:rPr>
      <w:rFonts w:ascii="Verdana" w:eastAsia="Times New Roman" w:hAnsi="Verdana" w:cs="Times New Roman"/>
      <w:sz w:val="20"/>
      <w:szCs w:val="20"/>
      <w:lang w:eastAsia="nl-NL"/>
    </w:rPr>
  </w:style>
  <w:style w:type="paragraph" w:styleId="Lijstalinea">
    <w:name w:val="List Paragraph"/>
    <w:basedOn w:val="Standaard"/>
    <w:uiPriority w:val="34"/>
    <w:qFormat/>
    <w:rsid w:val="00D00EA3"/>
    <w:pPr>
      <w:spacing w:after="0" w:line="240" w:lineRule="auto"/>
      <w:ind w:left="720"/>
      <w:contextualSpacing/>
    </w:pPr>
    <w:rPr>
      <w:rFonts w:ascii="Garamond" w:eastAsia="Garamond" w:hAnsi="Garamond" w:cs="Times New Roman"/>
      <w:sz w:val="24"/>
      <w:szCs w:val="24"/>
    </w:rPr>
  </w:style>
  <w:style w:type="table" w:styleId="Tabelraster">
    <w:name w:val="Table Grid"/>
    <w:basedOn w:val="Standaardtabel"/>
    <w:uiPriority w:val="39"/>
    <w:rsid w:val="001D5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999012">
      <w:bodyDiv w:val="1"/>
      <w:marLeft w:val="0"/>
      <w:marRight w:val="0"/>
      <w:marTop w:val="0"/>
      <w:marBottom w:val="0"/>
      <w:divBdr>
        <w:top w:val="none" w:sz="0" w:space="0" w:color="auto"/>
        <w:left w:val="none" w:sz="0" w:space="0" w:color="auto"/>
        <w:bottom w:val="none" w:sz="0" w:space="0" w:color="auto"/>
        <w:right w:val="none" w:sz="0" w:space="0" w:color="auto"/>
      </w:divBdr>
    </w:div>
    <w:div w:id="126912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47820-57E3-4196-906E-3F2310212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Pages>
  <Words>1047</Words>
  <Characters>6182</Characters>
  <Application>Microsoft Office Word</Application>
  <DocSecurity>0</DocSecurity>
  <Lines>386</Lines>
  <Paragraphs>206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van der laak</dc:creator>
  <cp:keywords/>
  <dc:description/>
  <cp:lastModifiedBy>Sanne Kerremans</cp:lastModifiedBy>
  <cp:revision>4</cp:revision>
  <cp:lastPrinted>2022-06-07T09:36:00Z</cp:lastPrinted>
  <dcterms:created xsi:type="dcterms:W3CDTF">2022-06-08T16:36:00Z</dcterms:created>
  <dcterms:modified xsi:type="dcterms:W3CDTF">2022-06-09T13:13:00Z</dcterms:modified>
</cp:coreProperties>
</file>