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DA561" w14:textId="77777777" w:rsidR="0017523A" w:rsidRDefault="0017523A">
      <w:r>
        <w:t xml:space="preserve">Overzicht software Gemeente Katwijk t.b.v. </w:t>
      </w:r>
    </w:p>
    <w:p w14:paraId="65129B75" w14:textId="77777777" w:rsidR="0017523A" w:rsidRPr="00563607" w:rsidRDefault="0017523A">
      <w:pPr>
        <w:rPr>
          <w:b/>
          <w:bCs/>
        </w:rPr>
      </w:pPr>
      <w:r w:rsidRPr="00563607">
        <w:rPr>
          <w:b/>
          <w:bCs/>
        </w:rPr>
        <w:t xml:space="preserve">SAM Database Informatiesystemen </w:t>
      </w:r>
    </w:p>
    <w:p w14:paraId="397A37F0" w14:textId="13B42CC7" w:rsidR="0017523A" w:rsidRDefault="0017523A">
      <w:r>
        <w:t>Microsoft SQL 201</w:t>
      </w:r>
      <w:r w:rsidR="00563607">
        <w:rPr>
          <w:lang w:val="en-US"/>
        </w:rPr>
        <w:t>4</w:t>
      </w:r>
      <w:r>
        <w:t xml:space="preserve"> Enterprise Core </w:t>
      </w:r>
    </w:p>
    <w:p w14:paraId="2DAE4600" w14:textId="1D2FF301" w:rsidR="00563607" w:rsidRDefault="0017523A">
      <w:r>
        <w:t>Microsoft SQL 201</w:t>
      </w:r>
      <w:r w:rsidR="00563607">
        <w:rPr>
          <w:lang w:val="en-US"/>
        </w:rPr>
        <w:t>4</w:t>
      </w:r>
      <w:r>
        <w:t xml:space="preserve"> Standard </w:t>
      </w:r>
    </w:p>
    <w:p w14:paraId="1CC7F817" w14:textId="1C659840" w:rsidR="0017523A" w:rsidRDefault="0017523A">
      <w:r>
        <w:t>Oracle 1</w:t>
      </w:r>
      <w:r w:rsidR="007B4051">
        <w:rPr>
          <w:lang w:val="en-US"/>
        </w:rPr>
        <w:t>9</w:t>
      </w:r>
      <w:r>
        <w:t xml:space="preserve">G Standard edition </w:t>
      </w:r>
    </w:p>
    <w:p w14:paraId="1D3F50E6" w14:textId="77777777" w:rsidR="0017523A" w:rsidRPr="00563607" w:rsidRDefault="0017523A">
      <w:pPr>
        <w:rPr>
          <w:b/>
          <w:bCs/>
        </w:rPr>
      </w:pPr>
      <w:r w:rsidRPr="00563607">
        <w:rPr>
          <w:b/>
          <w:bCs/>
        </w:rPr>
        <w:t xml:space="preserve">Virtualisatie software </w:t>
      </w:r>
    </w:p>
    <w:p w14:paraId="65299C18" w14:textId="77777777" w:rsidR="0017523A" w:rsidRDefault="0017523A">
      <w:r>
        <w:t xml:space="preserve">VMware vSphere Enterprise Plus </w:t>
      </w:r>
    </w:p>
    <w:p w14:paraId="701209BE" w14:textId="77777777" w:rsidR="0017523A" w:rsidRDefault="0017523A">
      <w:r>
        <w:t xml:space="preserve">Vmware vCenter enterprise </w:t>
      </w:r>
    </w:p>
    <w:p w14:paraId="229D9A47" w14:textId="77777777" w:rsidR="0017523A" w:rsidRDefault="0017523A">
      <w:r>
        <w:t xml:space="preserve">VMware Workspace ONE Enterprise (Includes AirWatch) </w:t>
      </w:r>
    </w:p>
    <w:p w14:paraId="1BE1176A" w14:textId="77777777" w:rsidR="00563607" w:rsidRDefault="0017523A">
      <w:r>
        <w:t xml:space="preserve">Vmware NSX enterprise </w:t>
      </w:r>
    </w:p>
    <w:p w14:paraId="6DB661B9" w14:textId="77777777" w:rsidR="00563607" w:rsidRDefault="0017523A">
      <w:r>
        <w:t xml:space="preserve">Nvidia grid (Virtual GPU) </w:t>
      </w:r>
    </w:p>
    <w:p w14:paraId="58AF24F1" w14:textId="254BF302" w:rsidR="0017523A" w:rsidRPr="00563607" w:rsidRDefault="0017523A">
      <w:pPr>
        <w:rPr>
          <w:b/>
          <w:bCs/>
        </w:rPr>
      </w:pPr>
      <w:r w:rsidRPr="00563607">
        <w:rPr>
          <w:b/>
          <w:bCs/>
        </w:rPr>
        <w:t xml:space="preserve">Antivirus en antimalware software </w:t>
      </w:r>
    </w:p>
    <w:p w14:paraId="0F94DFBD" w14:textId="77777777" w:rsidR="0017523A" w:rsidRDefault="0017523A">
      <w:r>
        <w:t xml:space="preserve">Trend Micro Deep Security enterprise </w:t>
      </w:r>
    </w:p>
    <w:p w14:paraId="17A23B86" w14:textId="77777777" w:rsidR="0017523A" w:rsidRPr="00563607" w:rsidRDefault="0017523A">
      <w:pPr>
        <w:rPr>
          <w:b/>
          <w:bCs/>
        </w:rPr>
      </w:pPr>
      <w:r w:rsidRPr="00563607">
        <w:rPr>
          <w:b/>
          <w:bCs/>
        </w:rPr>
        <w:t xml:space="preserve">Besturingssysteem software </w:t>
      </w:r>
    </w:p>
    <w:p w14:paraId="2F8069D7" w14:textId="7C5B36D5" w:rsidR="0017523A" w:rsidRDefault="0017523A">
      <w:r>
        <w:t>Microsoft Windows Server 2008-20</w:t>
      </w:r>
      <w:r w:rsidR="0004484E" w:rsidRPr="00E90ECE">
        <w:t>22</w:t>
      </w:r>
      <w:r>
        <w:t xml:space="preserve"> datacenter </w:t>
      </w:r>
    </w:p>
    <w:p w14:paraId="174063B3" w14:textId="22D391E7" w:rsidR="0017523A" w:rsidRDefault="0017523A">
      <w:r>
        <w:t>Microsoft Windows 10</w:t>
      </w:r>
      <w:r w:rsidR="0004484E" w:rsidRPr="00E90ECE">
        <w:t>/11</w:t>
      </w:r>
      <w:r>
        <w:t xml:space="preserve"> Pro </w:t>
      </w:r>
    </w:p>
    <w:p w14:paraId="7DBF92A3" w14:textId="77777777" w:rsidR="0017523A" w:rsidRDefault="0017523A"/>
    <w:p w14:paraId="29D48C86" w14:textId="77777777" w:rsidR="0017523A" w:rsidRPr="00563607" w:rsidRDefault="0017523A">
      <w:pPr>
        <w:rPr>
          <w:b/>
          <w:bCs/>
        </w:rPr>
      </w:pPr>
      <w:r w:rsidRPr="00563607">
        <w:rPr>
          <w:b/>
          <w:bCs/>
        </w:rPr>
        <w:t xml:space="preserve">Beheersoftware </w:t>
      </w:r>
    </w:p>
    <w:p w14:paraId="4F7FDC37" w14:textId="77777777" w:rsidR="0017523A" w:rsidRDefault="0017523A">
      <w:r>
        <w:t xml:space="preserve">Microsoft SCCM </w:t>
      </w:r>
    </w:p>
    <w:p w14:paraId="09CA0D0C" w14:textId="77777777" w:rsidR="0017523A" w:rsidRDefault="0017523A">
      <w:r>
        <w:t xml:space="preserve">VMware vRealize Operations 6 </w:t>
      </w:r>
    </w:p>
    <w:p w14:paraId="27179DEE" w14:textId="77777777" w:rsidR="0017523A" w:rsidRPr="00563607" w:rsidRDefault="0017523A">
      <w:pPr>
        <w:rPr>
          <w:b/>
          <w:bCs/>
        </w:rPr>
      </w:pPr>
      <w:r w:rsidRPr="00563607">
        <w:rPr>
          <w:b/>
          <w:bCs/>
        </w:rPr>
        <w:t xml:space="preserve">Beveiligingssoftware </w:t>
      </w:r>
    </w:p>
    <w:p w14:paraId="3D2B2454" w14:textId="77777777" w:rsidR="00563607" w:rsidRDefault="0017523A">
      <w:r>
        <w:t xml:space="preserve">Veeam Backup &amp; Replication Enterprise Plus for Vmware </w:t>
      </w:r>
    </w:p>
    <w:p w14:paraId="7828F4AF" w14:textId="77777777" w:rsidR="00563607" w:rsidRDefault="00563607"/>
    <w:p w14:paraId="675D78CE" w14:textId="77777777" w:rsidR="00563607" w:rsidRPr="00563607" w:rsidRDefault="0017523A">
      <w:pPr>
        <w:rPr>
          <w:b/>
          <w:bCs/>
        </w:rPr>
      </w:pPr>
      <w:r w:rsidRPr="00563607">
        <w:rPr>
          <w:b/>
          <w:bCs/>
        </w:rPr>
        <w:t xml:space="preserve">Kantoorautomatisering </w:t>
      </w:r>
    </w:p>
    <w:p w14:paraId="2BA6D3C0" w14:textId="77777777" w:rsidR="00563607" w:rsidRDefault="0017523A">
      <w:r>
        <w:t xml:space="preserve">Microsoft Exchange 2016 Standard </w:t>
      </w:r>
    </w:p>
    <w:p w14:paraId="0231D0F5" w14:textId="302B3AEC" w:rsidR="00563607" w:rsidRPr="007B4051" w:rsidRDefault="0017523A">
      <w:pPr>
        <w:rPr>
          <w:lang w:val="nl-NL"/>
        </w:rPr>
      </w:pPr>
      <w:r>
        <w:t xml:space="preserve">Microsoft Office </w:t>
      </w:r>
      <w:r w:rsidR="0004484E" w:rsidRPr="007B4051">
        <w:rPr>
          <w:lang w:val="nl-NL"/>
        </w:rPr>
        <w:t>365</w:t>
      </w:r>
    </w:p>
    <w:p w14:paraId="7F5BCACC" w14:textId="77777777" w:rsidR="00563607" w:rsidRDefault="0017523A">
      <w:r>
        <w:t xml:space="preserve">Adobe (o.a. Pro, Creative Suite) </w:t>
      </w:r>
    </w:p>
    <w:p w14:paraId="6A2B7A0D" w14:textId="77777777" w:rsidR="00563607" w:rsidRDefault="0017523A">
      <w:r>
        <w:t xml:space="preserve">Microsoft Visio </w:t>
      </w:r>
    </w:p>
    <w:p w14:paraId="1E133F92" w14:textId="77777777" w:rsidR="00563607" w:rsidRDefault="0017523A">
      <w:r>
        <w:t xml:space="preserve">Microsoft Project </w:t>
      </w:r>
    </w:p>
    <w:p w14:paraId="702A67E0" w14:textId="77777777" w:rsidR="00563607" w:rsidRPr="00563607" w:rsidRDefault="0017523A">
      <w:pPr>
        <w:rPr>
          <w:b/>
          <w:bCs/>
        </w:rPr>
      </w:pPr>
      <w:r w:rsidRPr="00563607">
        <w:rPr>
          <w:b/>
          <w:bCs/>
        </w:rPr>
        <w:t xml:space="preserve">Business Intelligence </w:t>
      </w:r>
    </w:p>
    <w:p w14:paraId="3140048E" w14:textId="1976EDB6" w:rsidR="0017523A" w:rsidRPr="0004484E" w:rsidRDefault="0004484E">
      <w:pPr>
        <w:rPr>
          <w:lang w:val="en-US"/>
        </w:rPr>
      </w:pPr>
      <w:proofErr w:type="spellStart"/>
      <w:r>
        <w:rPr>
          <w:lang w:val="en-US"/>
        </w:rPr>
        <w:t>PowerBI</w:t>
      </w:r>
      <w:proofErr w:type="spellEnd"/>
    </w:p>
    <w:sectPr w:rsidR="0017523A" w:rsidRPr="000448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3A"/>
    <w:rsid w:val="0004484E"/>
    <w:rsid w:val="0017523A"/>
    <w:rsid w:val="00563607"/>
    <w:rsid w:val="007B4051"/>
    <w:rsid w:val="00E9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9B18"/>
  <w15:chartTrackingRefBased/>
  <w15:docId w15:val="{B869DD75-21E3-4A72-8873-0D9EE918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andaarddocument" ma:contentTypeID="0x010100383756BA9693734AA2E744BF33507AFD0014D507E1CAACCF49B21B09BE4A1A5EB8" ma:contentTypeVersion="16" ma:contentTypeDescription="" ma:contentTypeScope="" ma:versionID="82e1fe9029050427585d6e0a987cfa51">
  <xsd:schema xmlns:xsd="http://www.w3.org/2001/XMLSchema" xmlns:xs="http://www.w3.org/2001/XMLSchema" xmlns:p="http://schemas.microsoft.com/office/2006/metadata/properties" xmlns:ns2="ddec4698-05c6-4fb4-9dda-4d54cd2e2475" xmlns:ns3="1ab2717a-3fba-428e-9745-eedaf180ea2a" targetNamespace="http://schemas.microsoft.com/office/2006/metadata/properties" ma:root="true" ma:fieldsID="dc1ea7891f82af2e12e7ade3d5e54eaa" ns2:_="" ns3:_="">
    <xsd:import namespace="ddec4698-05c6-4fb4-9dda-4d54cd2e2475"/>
    <xsd:import namespace="1ab2717a-3fba-428e-9745-eedaf180ea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c4698-05c6-4fb4-9dda-4d54cd2e24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b2717a-3fba-428e-9745-eedaf180e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47F70B-DB07-4043-B6CF-B31B17E09FBC}"/>
</file>

<file path=customXml/itemProps2.xml><?xml version="1.0" encoding="utf-8"?>
<ds:datastoreItem xmlns:ds="http://schemas.openxmlformats.org/officeDocument/2006/customXml" ds:itemID="{36A74E1C-F11E-4055-B039-54933E6148D6}"/>
</file>

<file path=customXml/itemProps3.xml><?xml version="1.0" encoding="utf-8"?>
<ds:datastoreItem xmlns:ds="http://schemas.openxmlformats.org/officeDocument/2006/customXml" ds:itemID="{BDCEBBD2-A552-48D5-B2FD-8AAFD0AA9F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Marinus van Rijn</dc:creator>
  <cp:keywords/>
  <dc:description/>
  <cp:lastModifiedBy>Marinus van Rijn</cp:lastModifiedBy>
  <cp:revision>2</cp:revision>
  <dcterms:created xsi:type="dcterms:W3CDTF">2022-04-26T08:42:00Z</dcterms:created>
  <dcterms:modified xsi:type="dcterms:W3CDTF">2022-04-26T08:42:00Z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2050750160</vt:i4>
  </property>
  <property fmtid="{D5CDD505-2E9C-101B-9397-08002B2CF9AE}" pid="3" name="ContentTypeId">
    <vt:lpwstr>0x010100383756BA9693734AA2E744BF33507AFD0014D507E1CAACCF49B21B09BE4A1A5EB8</vt:lpwstr>
  </property>
</Properties>
</file>