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D4D6D" w14:textId="77777777" w:rsidR="003B3C3C" w:rsidRDefault="003B3C3C" w:rsidP="005A46D0">
      <w:pPr>
        <w:spacing w:line="276" w:lineRule="auto"/>
        <w:jc w:val="both"/>
        <w:rPr>
          <w:rFonts w:ascii="Calibri" w:hAnsi="Calibri" w:cs="Arial"/>
          <w:sz w:val="22"/>
          <w:szCs w:val="24"/>
        </w:rPr>
      </w:pPr>
    </w:p>
    <w:p w14:paraId="7AD04368" w14:textId="77777777" w:rsidR="00A87CC4" w:rsidRDefault="00A87CC4" w:rsidP="005A46D0">
      <w:pPr>
        <w:spacing w:line="276" w:lineRule="auto"/>
        <w:jc w:val="both"/>
        <w:rPr>
          <w:rFonts w:ascii="Calibri" w:hAnsi="Calibri" w:cs="Arial"/>
          <w:sz w:val="22"/>
          <w:szCs w:val="24"/>
        </w:rPr>
      </w:pPr>
    </w:p>
    <w:p w14:paraId="22B6F3E1" w14:textId="77777777" w:rsidR="00A87CC4" w:rsidRDefault="00A87CC4" w:rsidP="005A46D0">
      <w:pPr>
        <w:spacing w:line="276" w:lineRule="auto"/>
        <w:jc w:val="both"/>
        <w:rPr>
          <w:rFonts w:ascii="Calibri" w:hAnsi="Calibri" w:cs="Arial"/>
          <w:sz w:val="22"/>
          <w:szCs w:val="24"/>
        </w:rPr>
      </w:pPr>
    </w:p>
    <w:p w14:paraId="5FB6C565" w14:textId="3A356F13" w:rsidR="00A87CC4" w:rsidRDefault="00A87CC4" w:rsidP="005A46D0">
      <w:pPr>
        <w:spacing w:line="276" w:lineRule="auto"/>
        <w:jc w:val="both"/>
        <w:rPr>
          <w:rFonts w:ascii="Calibri" w:hAnsi="Calibri" w:cs="Arial"/>
          <w:sz w:val="22"/>
          <w:szCs w:val="24"/>
        </w:rPr>
      </w:pPr>
    </w:p>
    <w:p w14:paraId="01BF988D" w14:textId="77777777" w:rsidR="00A87CC4" w:rsidRDefault="00A87CC4" w:rsidP="005A46D0">
      <w:pPr>
        <w:spacing w:line="276" w:lineRule="auto"/>
        <w:jc w:val="both"/>
        <w:rPr>
          <w:rFonts w:ascii="Calibri" w:hAnsi="Calibri" w:cs="Arial"/>
          <w:sz w:val="22"/>
          <w:szCs w:val="24"/>
        </w:rPr>
      </w:pPr>
    </w:p>
    <w:p w14:paraId="2E4BF912" w14:textId="77777777" w:rsidR="00A87CC4" w:rsidRDefault="00A87CC4" w:rsidP="005A46D0">
      <w:pPr>
        <w:spacing w:line="276" w:lineRule="auto"/>
        <w:jc w:val="both"/>
        <w:rPr>
          <w:rFonts w:ascii="Calibri" w:hAnsi="Calibri" w:cs="Arial"/>
          <w:sz w:val="22"/>
          <w:szCs w:val="24"/>
        </w:rPr>
      </w:pPr>
    </w:p>
    <w:p w14:paraId="339EE296" w14:textId="77777777" w:rsidR="00A87CC4" w:rsidRDefault="00A87CC4" w:rsidP="005A46D0">
      <w:pPr>
        <w:spacing w:line="276" w:lineRule="auto"/>
        <w:jc w:val="both"/>
        <w:rPr>
          <w:rFonts w:ascii="Calibri" w:hAnsi="Calibri" w:cs="Arial"/>
          <w:sz w:val="22"/>
          <w:szCs w:val="24"/>
        </w:rPr>
      </w:pPr>
    </w:p>
    <w:p w14:paraId="71676410" w14:textId="77777777" w:rsidR="00A87CC4" w:rsidRDefault="00A87CC4" w:rsidP="005A46D0">
      <w:pPr>
        <w:spacing w:line="276" w:lineRule="auto"/>
        <w:jc w:val="both"/>
        <w:rPr>
          <w:rFonts w:ascii="Calibri" w:hAnsi="Calibri" w:cs="Arial"/>
          <w:sz w:val="22"/>
          <w:szCs w:val="24"/>
        </w:rPr>
      </w:pPr>
    </w:p>
    <w:p w14:paraId="2C7C1126" w14:textId="77777777" w:rsidR="00941C5A" w:rsidRDefault="00941C5A" w:rsidP="00941C5A">
      <w:pPr>
        <w:jc w:val="center"/>
        <w:rPr>
          <w:rFonts w:cs="Arial"/>
          <w:i/>
          <w:sz w:val="28"/>
        </w:rPr>
      </w:pPr>
      <w:r>
        <w:rPr>
          <w:rFonts w:cs="Arial"/>
          <w:i/>
          <w:noProof/>
          <w:sz w:val="28"/>
        </w:rPr>
        <w:drawing>
          <wp:anchor distT="0" distB="0" distL="114300" distR="114300" simplePos="0" relativeHeight="251660288" behindDoc="0" locked="0" layoutInCell="1" allowOverlap="1" wp14:anchorId="2EAAA1B8" wp14:editId="57F2CAC5">
            <wp:simplePos x="2143125" y="2466975"/>
            <wp:positionH relativeFrom="page">
              <wp:align>center</wp:align>
            </wp:positionH>
            <wp:positionV relativeFrom="paragraph">
              <wp:posOffset>0</wp:posOffset>
            </wp:positionV>
            <wp:extent cx="3276000" cy="1180800"/>
            <wp:effectExtent l="0" t="0" r="635" b="635"/>
            <wp:wrapThrough wrapText="bothSides">
              <wp:wrapPolygon edited="0">
                <wp:start x="0" y="0"/>
                <wp:lineTo x="0" y="21263"/>
                <wp:lineTo x="21479" y="21263"/>
                <wp:lineTo x="21479"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6000" cy="1180800"/>
                    </a:xfrm>
                    <a:prstGeom prst="rect">
                      <a:avLst/>
                    </a:prstGeom>
                    <a:noFill/>
                  </pic:spPr>
                </pic:pic>
              </a:graphicData>
            </a:graphic>
            <wp14:sizeRelH relativeFrom="margin">
              <wp14:pctWidth>0</wp14:pctWidth>
            </wp14:sizeRelH>
            <wp14:sizeRelV relativeFrom="margin">
              <wp14:pctHeight>0</wp14:pctHeight>
            </wp14:sizeRelV>
          </wp:anchor>
        </w:drawing>
      </w:r>
    </w:p>
    <w:p w14:paraId="2676B645" w14:textId="77777777" w:rsidR="00A87CC4" w:rsidRDefault="00A87CC4" w:rsidP="005A46D0">
      <w:pPr>
        <w:spacing w:line="276" w:lineRule="auto"/>
        <w:jc w:val="both"/>
        <w:rPr>
          <w:rFonts w:ascii="Calibri" w:hAnsi="Calibri" w:cs="Arial"/>
          <w:sz w:val="22"/>
          <w:szCs w:val="24"/>
        </w:rPr>
      </w:pPr>
    </w:p>
    <w:p w14:paraId="333B43AB" w14:textId="77777777" w:rsidR="00A87CC4" w:rsidRDefault="00A87CC4" w:rsidP="005A46D0">
      <w:pPr>
        <w:spacing w:line="276" w:lineRule="auto"/>
        <w:jc w:val="both"/>
        <w:rPr>
          <w:rFonts w:ascii="Calibri" w:hAnsi="Calibri" w:cs="Arial"/>
          <w:sz w:val="22"/>
          <w:szCs w:val="24"/>
        </w:rPr>
      </w:pPr>
    </w:p>
    <w:p w14:paraId="039FBF5B" w14:textId="77777777" w:rsidR="00A87CC4" w:rsidRDefault="00A87CC4" w:rsidP="005A46D0">
      <w:pPr>
        <w:spacing w:line="276" w:lineRule="auto"/>
        <w:jc w:val="both"/>
        <w:rPr>
          <w:rFonts w:ascii="Calibri" w:hAnsi="Calibri" w:cs="Arial"/>
          <w:sz w:val="22"/>
          <w:szCs w:val="24"/>
        </w:rPr>
      </w:pPr>
    </w:p>
    <w:p w14:paraId="227CBD6F" w14:textId="1859D6C3" w:rsidR="00A87CC4" w:rsidRDefault="00A87CC4" w:rsidP="005A46D0">
      <w:pPr>
        <w:spacing w:line="276" w:lineRule="auto"/>
        <w:jc w:val="both"/>
        <w:rPr>
          <w:rFonts w:ascii="Calibri" w:hAnsi="Calibri" w:cs="Arial"/>
          <w:sz w:val="22"/>
          <w:szCs w:val="24"/>
        </w:rPr>
      </w:pPr>
    </w:p>
    <w:p w14:paraId="4990BF98" w14:textId="5113125E" w:rsidR="00941C5A" w:rsidRDefault="00941C5A" w:rsidP="005A46D0">
      <w:pPr>
        <w:spacing w:line="276" w:lineRule="auto"/>
        <w:jc w:val="both"/>
        <w:rPr>
          <w:rFonts w:ascii="Calibri" w:hAnsi="Calibri" w:cs="Arial"/>
          <w:sz w:val="22"/>
          <w:szCs w:val="24"/>
        </w:rPr>
      </w:pPr>
    </w:p>
    <w:p w14:paraId="63B48C6B" w14:textId="207BD0C5" w:rsidR="00941C5A" w:rsidRDefault="00941C5A" w:rsidP="005A46D0">
      <w:pPr>
        <w:spacing w:line="276" w:lineRule="auto"/>
        <w:jc w:val="both"/>
        <w:rPr>
          <w:rFonts w:ascii="Calibri" w:hAnsi="Calibri" w:cs="Arial"/>
          <w:sz w:val="22"/>
          <w:szCs w:val="24"/>
        </w:rPr>
      </w:pPr>
    </w:p>
    <w:p w14:paraId="4904DE9F" w14:textId="5ADD576C" w:rsidR="00941C5A" w:rsidRDefault="00941C5A" w:rsidP="005A46D0">
      <w:pPr>
        <w:spacing w:line="276" w:lineRule="auto"/>
        <w:jc w:val="both"/>
        <w:rPr>
          <w:rFonts w:ascii="Calibri" w:hAnsi="Calibri" w:cs="Arial"/>
          <w:sz w:val="22"/>
          <w:szCs w:val="24"/>
        </w:rPr>
      </w:pPr>
    </w:p>
    <w:p w14:paraId="786FA605" w14:textId="6E40FB36" w:rsidR="00941C5A" w:rsidRDefault="00941C5A" w:rsidP="005A46D0">
      <w:pPr>
        <w:spacing w:line="276" w:lineRule="auto"/>
        <w:jc w:val="both"/>
        <w:rPr>
          <w:rFonts w:ascii="Calibri" w:hAnsi="Calibri" w:cs="Arial"/>
          <w:sz w:val="22"/>
          <w:szCs w:val="24"/>
        </w:rPr>
      </w:pPr>
    </w:p>
    <w:p w14:paraId="4DF227F3" w14:textId="77777777" w:rsidR="00941C5A" w:rsidRPr="00FC2040" w:rsidRDefault="00941C5A" w:rsidP="005A46D0">
      <w:pPr>
        <w:spacing w:line="276" w:lineRule="auto"/>
        <w:jc w:val="both"/>
        <w:rPr>
          <w:rFonts w:ascii="Calibri" w:hAnsi="Calibri" w:cs="Arial"/>
          <w:sz w:val="22"/>
          <w:szCs w:val="24"/>
        </w:rPr>
      </w:pPr>
    </w:p>
    <w:p w14:paraId="267C07B8" w14:textId="77777777" w:rsidR="003B3C3C" w:rsidRPr="00FC5C6C" w:rsidRDefault="009674AE" w:rsidP="005A46D0">
      <w:pPr>
        <w:pBdr>
          <w:top w:val="single" w:sz="4" w:space="1" w:color="auto"/>
          <w:left w:val="single" w:sz="4" w:space="4" w:color="auto"/>
          <w:bottom w:val="single" w:sz="4" w:space="31" w:color="auto"/>
          <w:right w:val="single" w:sz="4" w:space="4" w:color="auto"/>
        </w:pBdr>
        <w:spacing w:line="276" w:lineRule="auto"/>
        <w:jc w:val="center"/>
        <w:rPr>
          <w:rFonts w:ascii="Calibri" w:hAnsi="Calibri" w:cs="Arial"/>
          <w:b/>
          <w:sz w:val="32"/>
          <w:szCs w:val="32"/>
        </w:rPr>
      </w:pPr>
      <w:r w:rsidRPr="00FC5C6C">
        <w:rPr>
          <w:rFonts w:ascii="Calibri" w:hAnsi="Calibri" w:cs="Arial"/>
          <w:b/>
          <w:sz w:val="32"/>
          <w:szCs w:val="32"/>
        </w:rPr>
        <w:t>OVEREENKOMST</w:t>
      </w:r>
    </w:p>
    <w:p w14:paraId="7F40E0C0" w14:textId="4BF46C04" w:rsidR="003B3C3C" w:rsidRPr="00FC5C6C" w:rsidRDefault="003B3C3C" w:rsidP="005A46D0">
      <w:pPr>
        <w:pBdr>
          <w:top w:val="single" w:sz="4" w:space="1" w:color="auto"/>
          <w:left w:val="single" w:sz="4" w:space="4" w:color="auto"/>
          <w:bottom w:val="single" w:sz="4" w:space="31" w:color="auto"/>
          <w:right w:val="single" w:sz="4" w:space="4" w:color="auto"/>
        </w:pBdr>
        <w:spacing w:line="276" w:lineRule="auto"/>
        <w:jc w:val="center"/>
        <w:rPr>
          <w:rFonts w:ascii="Calibri" w:hAnsi="Calibri" w:cs="Arial"/>
          <w:b/>
          <w:sz w:val="24"/>
          <w:szCs w:val="24"/>
        </w:rPr>
      </w:pPr>
      <w:r w:rsidRPr="00FC5C6C">
        <w:rPr>
          <w:rFonts w:ascii="Calibri" w:hAnsi="Calibri" w:cs="Arial"/>
          <w:b/>
          <w:sz w:val="24"/>
          <w:szCs w:val="24"/>
        </w:rPr>
        <w:t xml:space="preserve">Met betrekking tot de levering van </w:t>
      </w:r>
      <w:proofErr w:type="spellStart"/>
      <w:r w:rsidR="00726E0A">
        <w:rPr>
          <w:rFonts w:ascii="Calibri" w:hAnsi="Calibri" w:cs="Arial"/>
          <w:b/>
          <w:sz w:val="24"/>
          <w:szCs w:val="24"/>
        </w:rPr>
        <w:t>Derdenprogrammatuur</w:t>
      </w:r>
      <w:proofErr w:type="spellEnd"/>
      <w:r w:rsidR="00CF6782">
        <w:rPr>
          <w:rFonts w:ascii="Calibri" w:hAnsi="Calibri" w:cs="Arial"/>
          <w:b/>
          <w:sz w:val="24"/>
          <w:szCs w:val="24"/>
        </w:rPr>
        <w:t xml:space="preserve"> </w:t>
      </w:r>
      <w:r w:rsidR="003A3E12" w:rsidRPr="00FC5C6C">
        <w:rPr>
          <w:rFonts w:ascii="Calibri" w:hAnsi="Calibri" w:cs="Arial"/>
          <w:b/>
          <w:sz w:val="24"/>
          <w:szCs w:val="24"/>
        </w:rPr>
        <w:t xml:space="preserve">en </w:t>
      </w:r>
      <w:r w:rsidR="007C2B96">
        <w:rPr>
          <w:rFonts w:ascii="Calibri" w:hAnsi="Calibri" w:cs="Arial"/>
          <w:b/>
          <w:sz w:val="24"/>
          <w:szCs w:val="24"/>
        </w:rPr>
        <w:t>d</w:t>
      </w:r>
      <w:r w:rsidRPr="00FC5C6C">
        <w:rPr>
          <w:rFonts w:ascii="Calibri" w:hAnsi="Calibri" w:cs="Arial"/>
          <w:b/>
          <w:sz w:val="24"/>
          <w:szCs w:val="24"/>
        </w:rPr>
        <w:t>iensten</w:t>
      </w:r>
    </w:p>
    <w:p w14:paraId="76FB2DD1" w14:textId="77777777" w:rsidR="003F72F0" w:rsidRPr="00FC5C6C" w:rsidRDefault="003F72F0" w:rsidP="005A46D0">
      <w:pPr>
        <w:pBdr>
          <w:top w:val="single" w:sz="4" w:space="1" w:color="auto"/>
          <w:left w:val="single" w:sz="4" w:space="4" w:color="auto"/>
          <w:bottom w:val="single" w:sz="4" w:space="31" w:color="auto"/>
          <w:right w:val="single" w:sz="4" w:space="4" w:color="auto"/>
        </w:pBdr>
        <w:spacing w:line="276" w:lineRule="auto"/>
        <w:jc w:val="both"/>
        <w:rPr>
          <w:rFonts w:ascii="Calibri" w:hAnsi="Calibri" w:cs="Arial"/>
          <w:b/>
          <w:sz w:val="32"/>
          <w:szCs w:val="32"/>
        </w:rPr>
      </w:pPr>
    </w:p>
    <w:p w14:paraId="1D19A5BC" w14:textId="77777777" w:rsidR="00347B73" w:rsidRPr="00FC5C6C" w:rsidRDefault="00347B73" w:rsidP="005A46D0">
      <w:pPr>
        <w:pBdr>
          <w:top w:val="single" w:sz="4" w:space="1" w:color="auto"/>
          <w:left w:val="single" w:sz="4" w:space="4" w:color="auto"/>
          <w:bottom w:val="single" w:sz="4" w:space="31" w:color="auto"/>
          <w:right w:val="single" w:sz="4" w:space="4" w:color="auto"/>
        </w:pBdr>
        <w:spacing w:line="276" w:lineRule="auto"/>
        <w:jc w:val="center"/>
        <w:rPr>
          <w:rFonts w:ascii="Calibri" w:hAnsi="Calibri" w:cs="Arial"/>
          <w:b/>
          <w:sz w:val="32"/>
          <w:szCs w:val="32"/>
        </w:rPr>
      </w:pPr>
    </w:p>
    <w:p w14:paraId="7BF7EC0B" w14:textId="77777777" w:rsidR="003B3C3C" w:rsidRPr="00FC5C6C" w:rsidRDefault="003B3C3C" w:rsidP="005A46D0">
      <w:pPr>
        <w:spacing w:line="276" w:lineRule="auto"/>
        <w:jc w:val="both"/>
        <w:rPr>
          <w:rFonts w:ascii="Calibri" w:hAnsi="Calibri" w:cs="Arial"/>
          <w:sz w:val="32"/>
          <w:szCs w:val="32"/>
        </w:rPr>
      </w:pPr>
    </w:p>
    <w:p w14:paraId="71275E86" w14:textId="77777777" w:rsidR="0054392C" w:rsidRPr="00046339" w:rsidRDefault="0054392C" w:rsidP="0054392C">
      <w:pPr>
        <w:jc w:val="center"/>
        <w:rPr>
          <w:rFonts w:ascii="Calibri" w:hAnsi="Calibri" w:cs="Arial"/>
          <w:i/>
          <w:sz w:val="22"/>
        </w:rPr>
      </w:pPr>
      <w:r w:rsidRPr="00046339">
        <w:rPr>
          <w:rFonts w:ascii="Calibri" w:hAnsi="Calibri"/>
          <w:i/>
          <w:sz w:val="22"/>
        </w:rPr>
        <w:t>© Vier Heren Aanbestedingsadvies B.V., niets in dit document of de bijbehorende bijlagen mag worden verveelvoudigd of openbaar gemaakt zonder de uitdrukkelijke schriftelijke toestemming van Vier Heren Aanbestedingsadvies B.V.</w:t>
      </w:r>
    </w:p>
    <w:p w14:paraId="0E6236B0" w14:textId="77777777" w:rsidR="003B3C3C" w:rsidRPr="00FC5C6C" w:rsidRDefault="003B3C3C" w:rsidP="005A46D0">
      <w:pPr>
        <w:spacing w:line="276" w:lineRule="auto"/>
        <w:jc w:val="both"/>
        <w:rPr>
          <w:rFonts w:asciiTheme="minorHAnsi" w:hAnsiTheme="minorHAnsi" w:cstheme="minorHAnsi"/>
          <w:b/>
        </w:rPr>
      </w:pPr>
      <w:r w:rsidRPr="00FC5C6C">
        <w:rPr>
          <w:szCs w:val="22"/>
        </w:rPr>
        <w:br w:type="page"/>
      </w:r>
      <w:r w:rsidRPr="00FC5C6C">
        <w:rPr>
          <w:rFonts w:asciiTheme="minorHAnsi" w:hAnsiTheme="minorHAnsi" w:cstheme="minorHAnsi"/>
          <w:b/>
          <w:sz w:val="22"/>
        </w:rPr>
        <w:lastRenderedPageBreak/>
        <w:t>Ondergetekenden</w:t>
      </w:r>
    </w:p>
    <w:p w14:paraId="68D8C917" w14:textId="77777777" w:rsidR="003B3C3C" w:rsidRPr="00FC5C6C" w:rsidRDefault="003B3C3C" w:rsidP="005A46D0">
      <w:pPr>
        <w:spacing w:line="276" w:lineRule="auto"/>
        <w:ind w:left="676" w:hanging="702"/>
        <w:jc w:val="both"/>
        <w:rPr>
          <w:rFonts w:ascii="Calibri" w:hAnsi="Calibri" w:cs="Arial"/>
          <w:sz w:val="22"/>
          <w:szCs w:val="24"/>
        </w:rPr>
      </w:pPr>
    </w:p>
    <w:p w14:paraId="5FA75850" w14:textId="66FD0970" w:rsidR="00123BC8" w:rsidRPr="009145E3" w:rsidRDefault="00123BC8" w:rsidP="00123BC8">
      <w:pPr>
        <w:numPr>
          <w:ilvl w:val="0"/>
          <w:numId w:val="8"/>
        </w:numPr>
        <w:tabs>
          <w:tab w:val="num" w:pos="676"/>
          <w:tab w:val="num" w:pos="709"/>
        </w:tabs>
        <w:spacing w:line="288" w:lineRule="auto"/>
        <w:ind w:left="709" w:hanging="709"/>
        <w:jc w:val="both"/>
        <w:rPr>
          <w:rFonts w:ascii="Calibri" w:hAnsi="Calibri" w:cs="Arial"/>
          <w:sz w:val="22"/>
          <w:szCs w:val="24"/>
        </w:rPr>
      </w:pPr>
      <w:bookmarkStart w:id="0" w:name="_Ref391289344"/>
      <w:r w:rsidRPr="009145E3">
        <w:rPr>
          <w:rFonts w:ascii="Calibri" w:hAnsi="Calibri" w:cs="Arial"/>
          <w:sz w:val="22"/>
          <w:szCs w:val="24"/>
        </w:rPr>
        <w:t xml:space="preserve">de gemeente Katwijk, met zetel te Katwijk aan het adres Koningin Julianalaan 3 (2224 EW), rechtsgeldig vertegenwoordigd door de </w:t>
      </w:r>
      <w:r w:rsidR="00FB222C" w:rsidRPr="009145E3">
        <w:rPr>
          <w:rFonts w:ascii="Calibri" w:hAnsi="Calibri" w:cs="Arial"/>
          <w:sz w:val="22"/>
          <w:szCs w:val="24"/>
        </w:rPr>
        <w:t>&lt;&lt;naam&gt;&gt;</w:t>
      </w:r>
      <w:r w:rsidRPr="009145E3">
        <w:rPr>
          <w:rFonts w:ascii="Calibri" w:hAnsi="Calibri" w:cs="Arial"/>
          <w:sz w:val="22"/>
          <w:szCs w:val="24"/>
        </w:rPr>
        <w:t xml:space="preserve">, </w:t>
      </w:r>
      <w:r w:rsidR="00FB222C" w:rsidRPr="009145E3">
        <w:rPr>
          <w:rFonts w:ascii="Calibri" w:hAnsi="Calibri" w:cs="Arial"/>
          <w:sz w:val="22"/>
          <w:szCs w:val="24"/>
        </w:rPr>
        <w:t>&lt;&lt;functie&gt;&gt;</w:t>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r>
      <w:r w:rsidRPr="009145E3">
        <w:rPr>
          <w:rFonts w:ascii="Calibri" w:hAnsi="Calibri" w:cs="Arial"/>
          <w:sz w:val="22"/>
          <w:szCs w:val="24"/>
        </w:rPr>
        <w:softHyphen/>
        <w:t xml:space="preserve">, </w:t>
      </w:r>
    </w:p>
    <w:p w14:paraId="31F3D08D" w14:textId="77777777" w:rsidR="00123BC8" w:rsidRPr="009145E3" w:rsidRDefault="00123BC8" w:rsidP="00123BC8">
      <w:pPr>
        <w:spacing w:line="288" w:lineRule="auto"/>
        <w:ind w:left="709"/>
        <w:jc w:val="both"/>
        <w:rPr>
          <w:rFonts w:ascii="Calibri" w:hAnsi="Calibri" w:cs="Arial"/>
          <w:sz w:val="22"/>
          <w:szCs w:val="24"/>
        </w:rPr>
      </w:pPr>
      <w:r w:rsidRPr="009145E3">
        <w:rPr>
          <w:rFonts w:ascii="Calibri" w:hAnsi="Calibri" w:cs="Arial"/>
          <w:sz w:val="22"/>
          <w:szCs w:val="24"/>
        </w:rPr>
        <w:t>verder te noemen: “Opdrachtgever”;</w:t>
      </w:r>
    </w:p>
    <w:bookmarkEnd w:id="0"/>
    <w:p w14:paraId="719482BE" w14:textId="77777777" w:rsidR="003B3C3C" w:rsidRPr="009145E3" w:rsidRDefault="003B3C3C" w:rsidP="005A46D0">
      <w:pPr>
        <w:tabs>
          <w:tab w:val="num" w:pos="676"/>
        </w:tabs>
        <w:spacing w:line="276" w:lineRule="auto"/>
        <w:ind w:left="676" w:hanging="702"/>
        <w:jc w:val="both"/>
        <w:rPr>
          <w:rFonts w:ascii="Calibri" w:hAnsi="Calibri" w:cs="Arial"/>
          <w:sz w:val="22"/>
          <w:szCs w:val="24"/>
        </w:rPr>
      </w:pPr>
    </w:p>
    <w:p w14:paraId="6968A4D6" w14:textId="77777777" w:rsidR="003B3C3C" w:rsidRPr="009145E3" w:rsidRDefault="003B3C3C" w:rsidP="005A46D0">
      <w:pPr>
        <w:tabs>
          <w:tab w:val="num" w:pos="676"/>
        </w:tabs>
        <w:spacing w:line="276" w:lineRule="auto"/>
        <w:ind w:left="676" w:hanging="702"/>
        <w:jc w:val="both"/>
        <w:rPr>
          <w:rFonts w:ascii="Calibri" w:hAnsi="Calibri" w:cs="Arial"/>
          <w:sz w:val="22"/>
          <w:szCs w:val="24"/>
        </w:rPr>
      </w:pPr>
      <w:r w:rsidRPr="009145E3">
        <w:rPr>
          <w:rFonts w:ascii="Calibri" w:hAnsi="Calibri" w:cs="Arial"/>
          <w:sz w:val="22"/>
          <w:szCs w:val="24"/>
        </w:rPr>
        <w:t>en</w:t>
      </w:r>
    </w:p>
    <w:p w14:paraId="6E88A2A5" w14:textId="77777777" w:rsidR="003B3C3C" w:rsidRPr="009145E3" w:rsidRDefault="003B3C3C" w:rsidP="005A46D0">
      <w:pPr>
        <w:tabs>
          <w:tab w:val="num" w:pos="676"/>
        </w:tabs>
        <w:spacing w:line="276" w:lineRule="auto"/>
        <w:ind w:left="676" w:hanging="702"/>
        <w:jc w:val="both"/>
        <w:rPr>
          <w:rFonts w:ascii="Calibri" w:hAnsi="Calibri" w:cs="Arial"/>
          <w:sz w:val="22"/>
          <w:szCs w:val="24"/>
        </w:rPr>
      </w:pPr>
    </w:p>
    <w:p w14:paraId="0AD48C48" w14:textId="0C4A630F" w:rsidR="003B3C3C" w:rsidRPr="009145E3" w:rsidRDefault="003B3C3C" w:rsidP="005A46D0">
      <w:pPr>
        <w:numPr>
          <w:ilvl w:val="0"/>
          <w:numId w:val="8"/>
        </w:numPr>
        <w:tabs>
          <w:tab w:val="num" w:pos="709"/>
        </w:tabs>
        <w:spacing w:line="276" w:lineRule="auto"/>
        <w:ind w:left="709" w:hanging="709"/>
        <w:jc w:val="both"/>
        <w:rPr>
          <w:rFonts w:ascii="Calibri" w:hAnsi="Calibri" w:cs="Arial"/>
          <w:sz w:val="22"/>
          <w:szCs w:val="24"/>
        </w:rPr>
      </w:pPr>
      <w:r w:rsidRPr="009145E3">
        <w:rPr>
          <w:rFonts w:ascii="Calibri" w:hAnsi="Calibri" w:cs="Arial"/>
          <w:sz w:val="22"/>
          <w:szCs w:val="24"/>
        </w:rPr>
        <w:t xml:space="preserve">de </w:t>
      </w:r>
      <w:r w:rsidR="00ED11A5" w:rsidRPr="009145E3">
        <w:rPr>
          <w:rFonts w:ascii="Calibri" w:hAnsi="Calibri" w:cs="Arial"/>
          <w:sz w:val="22"/>
          <w:szCs w:val="24"/>
        </w:rPr>
        <w:t>rechtspersoon</w:t>
      </w:r>
      <w:r w:rsidR="009F6C60" w:rsidRPr="009145E3">
        <w:rPr>
          <w:rFonts w:ascii="Calibri" w:hAnsi="Calibri" w:cs="Arial"/>
          <w:sz w:val="22"/>
          <w:szCs w:val="24"/>
        </w:rPr>
        <w:t xml:space="preserve"> </w:t>
      </w:r>
      <w:r w:rsidR="00ED11A5" w:rsidRPr="009145E3">
        <w:rPr>
          <w:rFonts w:ascii="Calibri" w:hAnsi="Calibri" w:cs="Arial"/>
          <w:sz w:val="22"/>
          <w:szCs w:val="24"/>
        </w:rPr>
        <w:t>&lt;&lt;firma&gt;&gt;</w:t>
      </w:r>
      <w:r w:rsidRPr="009145E3">
        <w:rPr>
          <w:rFonts w:ascii="Calibri" w:hAnsi="Calibri" w:cs="Arial"/>
          <w:sz w:val="22"/>
          <w:szCs w:val="24"/>
        </w:rPr>
        <w:t xml:space="preserve">, gevestigd en kantoorhoudend aan het </w:t>
      </w:r>
      <w:r w:rsidR="003D4880" w:rsidRPr="009145E3">
        <w:rPr>
          <w:rFonts w:ascii="Calibri" w:hAnsi="Calibri" w:cs="Arial"/>
          <w:sz w:val="22"/>
          <w:szCs w:val="24"/>
        </w:rPr>
        <w:t xml:space="preserve">adres </w:t>
      </w:r>
      <w:r w:rsidR="00ED11A5" w:rsidRPr="009145E3">
        <w:rPr>
          <w:rFonts w:ascii="Calibri" w:hAnsi="Calibri" w:cs="Arial"/>
          <w:sz w:val="22"/>
          <w:szCs w:val="24"/>
        </w:rPr>
        <w:t>&lt;&lt;straatnaam en huisnummer&gt;&gt;</w:t>
      </w:r>
      <w:r w:rsidR="003D4880" w:rsidRPr="009145E3">
        <w:rPr>
          <w:rFonts w:ascii="Calibri" w:hAnsi="Calibri" w:cs="Arial"/>
          <w:sz w:val="22"/>
          <w:szCs w:val="24"/>
        </w:rPr>
        <w:t xml:space="preserve"> te </w:t>
      </w:r>
      <w:r w:rsidR="00ED11A5" w:rsidRPr="009145E3">
        <w:rPr>
          <w:rFonts w:ascii="Calibri" w:hAnsi="Calibri" w:cs="Arial"/>
          <w:sz w:val="22"/>
          <w:szCs w:val="24"/>
        </w:rPr>
        <w:t>&lt;&lt;plaatsnaam&gt;&gt;</w:t>
      </w:r>
      <w:r w:rsidR="009F6C60" w:rsidRPr="009145E3">
        <w:rPr>
          <w:rFonts w:ascii="Calibri" w:hAnsi="Calibri" w:cs="Arial"/>
          <w:sz w:val="22"/>
          <w:szCs w:val="24"/>
        </w:rPr>
        <w:t>,</w:t>
      </w:r>
      <w:r w:rsidR="00617F18" w:rsidRPr="009145E3">
        <w:rPr>
          <w:rFonts w:ascii="Calibri" w:hAnsi="Calibri" w:cs="Arial"/>
          <w:sz w:val="22"/>
          <w:szCs w:val="24"/>
        </w:rPr>
        <w:t xml:space="preserve"> </w:t>
      </w:r>
      <w:r w:rsidR="003D4880" w:rsidRPr="009145E3">
        <w:rPr>
          <w:rFonts w:ascii="Calibri" w:hAnsi="Calibri" w:cs="Arial"/>
          <w:sz w:val="22"/>
          <w:szCs w:val="24"/>
        </w:rPr>
        <w:t xml:space="preserve">rechtsgeldig vertegenwoordigd door </w:t>
      </w:r>
      <w:r w:rsidR="00617F18" w:rsidRPr="009145E3">
        <w:rPr>
          <w:rFonts w:ascii="Calibri" w:hAnsi="Calibri" w:cs="Arial"/>
          <w:sz w:val="22"/>
          <w:szCs w:val="24"/>
        </w:rPr>
        <w:t xml:space="preserve">de heer </w:t>
      </w:r>
      <w:r w:rsidR="00ED11A5" w:rsidRPr="009145E3">
        <w:rPr>
          <w:rFonts w:ascii="Calibri" w:hAnsi="Calibri" w:cs="Arial"/>
          <w:sz w:val="22"/>
          <w:szCs w:val="24"/>
        </w:rPr>
        <w:t>&lt;&lt;firma vertegenwoordiger&gt;&gt;</w:t>
      </w:r>
      <w:r w:rsidR="009F6C60" w:rsidRPr="009145E3">
        <w:rPr>
          <w:rFonts w:ascii="Calibri" w:hAnsi="Calibri" w:cs="Arial"/>
          <w:sz w:val="22"/>
          <w:szCs w:val="24"/>
        </w:rPr>
        <w:t xml:space="preserve"> </w:t>
      </w:r>
      <w:r w:rsidR="003D4880" w:rsidRPr="009145E3">
        <w:rPr>
          <w:rFonts w:ascii="Calibri" w:hAnsi="Calibri" w:cs="Arial"/>
          <w:sz w:val="22"/>
          <w:szCs w:val="24"/>
        </w:rPr>
        <w:t>(</w:t>
      </w:r>
      <w:r w:rsidR="00ED11A5" w:rsidRPr="009145E3">
        <w:rPr>
          <w:rFonts w:ascii="Calibri" w:hAnsi="Calibri" w:cs="Arial"/>
          <w:sz w:val="22"/>
          <w:szCs w:val="24"/>
        </w:rPr>
        <w:t>&lt;&lt;functie vertegenwoordiger&gt;&gt;</w:t>
      </w:r>
      <w:r w:rsidR="003D4880" w:rsidRPr="009145E3">
        <w:rPr>
          <w:rFonts w:ascii="Calibri" w:hAnsi="Calibri" w:cs="Arial"/>
          <w:sz w:val="22"/>
          <w:szCs w:val="24"/>
        </w:rPr>
        <w:t>) verder te noemen “</w:t>
      </w:r>
      <w:r w:rsidR="009B5633" w:rsidRPr="009145E3">
        <w:rPr>
          <w:rFonts w:ascii="Calibri" w:hAnsi="Calibri" w:cs="Arial"/>
          <w:sz w:val="22"/>
          <w:szCs w:val="24"/>
        </w:rPr>
        <w:t>Leverancier</w:t>
      </w:r>
      <w:r w:rsidR="003D4880" w:rsidRPr="009145E3">
        <w:rPr>
          <w:rFonts w:ascii="Calibri" w:hAnsi="Calibri" w:cs="Arial"/>
          <w:sz w:val="22"/>
          <w:szCs w:val="24"/>
        </w:rPr>
        <w:t>”,</w:t>
      </w:r>
    </w:p>
    <w:p w14:paraId="17164ED8" w14:textId="77777777" w:rsidR="003B3C3C" w:rsidRPr="009145E3" w:rsidRDefault="003B3C3C" w:rsidP="005A46D0">
      <w:pPr>
        <w:spacing w:line="276" w:lineRule="auto"/>
        <w:ind w:left="709"/>
        <w:jc w:val="both"/>
        <w:rPr>
          <w:rFonts w:ascii="Calibri" w:hAnsi="Calibri" w:cs="Arial"/>
          <w:sz w:val="22"/>
          <w:szCs w:val="24"/>
        </w:rPr>
      </w:pPr>
    </w:p>
    <w:p w14:paraId="4DDB8025" w14:textId="77777777" w:rsidR="003B3C3C" w:rsidRPr="009145E3" w:rsidRDefault="003B3C3C" w:rsidP="005A46D0">
      <w:pPr>
        <w:spacing w:line="276" w:lineRule="auto"/>
        <w:jc w:val="both"/>
        <w:rPr>
          <w:rFonts w:ascii="Calibri" w:hAnsi="Calibri" w:cs="Arial"/>
          <w:sz w:val="22"/>
          <w:szCs w:val="24"/>
        </w:rPr>
      </w:pPr>
      <w:r w:rsidRPr="009145E3">
        <w:rPr>
          <w:rFonts w:ascii="Calibri" w:hAnsi="Calibri" w:cs="Arial"/>
          <w:sz w:val="22"/>
          <w:szCs w:val="24"/>
        </w:rPr>
        <w:t>Ieder der ondergetekenden kan afzonderlijk worden aangeduid als ‘Partij’, ondergetekenden gezamenlijk als ‘Partijen’</w:t>
      </w:r>
      <w:r w:rsidR="00823942" w:rsidRPr="009145E3">
        <w:rPr>
          <w:rFonts w:ascii="Calibri" w:hAnsi="Calibri" w:cs="Arial"/>
          <w:sz w:val="22"/>
          <w:szCs w:val="24"/>
        </w:rPr>
        <w:t>.</w:t>
      </w:r>
    </w:p>
    <w:p w14:paraId="78CFF6CF" w14:textId="77777777" w:rsidR="003B3C3C" w:rsidRPr="009145E3" w:rsidRDefault="003B3C3C" w:rsidP="005A46D0">
      <w:pPr>
        <w:tabs>
          <w:tab w:val="num" w:pos="676"/>
        </w:tabs>
        <w:spacing w:line="276" w:lineRule="auto"/>
        <w:ind w:left="676" w:hanging="702"/>
        <w:jc w:val="both"/>
        <w:rPr>
          <w:rFonts w:ascii="Calibri" w:hAnsi="Calibri" w:cs="Arial"/>
          <w:sz w:val="22"/>
          <w:szCs w:val="24"/>
        </w:rPr>
      </w:pPr>
    </w:p>
    <w:p w14:paraId="5D3C6E90" w14:textId="77777777" w:rsidR="003B3C3C" w:rsidRPr="009145E3" w:rsidRDefault="003B3C3C" w:rsidP="005A46D0">
      <w:pPr>
        <w:spacing w:after="120" w:line="276" w:lineRule="auto"/>
        <w:ind w:left="675" w:hanging="703"/>
        <w:jc w:val="both"/>
        <w:rPr>
          <w:rFonts w:ascii="Calibri" w:hAnsi="Calibri" w:cs="Arial"/>
          <w:b/>
          <w:sz w:val="22"/>
          <w:szCs w:val="24"/>
        </w:rPr>
      </w:pPr>
      <w:r w:rsidRPr="009145E3">
        <w:rPr>
          <w:rFonts w:ascii="Calibri" w:hAnsi="Calibri" w:cs="Arial"/>
          <w:b/>
          <w:sz w:val="22"/>
          <w:szCs w:val="24"/>
        </w:rPr>
        <w:t>NEMEN HET VOLGENDE IN AANMERKING:</w:t>
      </w:r>
    </w:p>
    <w:p w14:paraId="726A84D1" w14:textId="3CB8B0A0" w:rsidR="004F482D" w:rsidRPr="00CF6782" w:rsidRDefault="00CF6782" w:rsidP="00C67584">
      <w:pPr>
        <w:numPr>
          <w:ilvl w:val="0"/>
          <w:numId w:val="9"/>
        </w:numPr>
        <w:tabs>
          <w:tab w:val="num" w:pos="676"/>
        </w:tabs>
        <w:spacing w:before="120" w:line="276" w:lineRule="auto"/>
        <w:ind w:left="676" w:hanging="702"/>
        <w:jc w:val="both"/>
        <w:rPr>
          <w:rFonts w:ascii="Calibri" w:hAnsi="Calibri" w:cs="Arial"/>
          <w:sz w:val="22"/>
          <w:szCs w:val="24"/>
        </w:rPr>
      </w:pPr>
      <w:r w:rsidRPr="009145E3">
        <w:rPr>
          <w:rFonts w:ascii="Calibri" w:hAnsi="Calibri" w:cs="Arial"/>
          <w:sz w:val="22"/>
          <w:szCs w:val="24"/>
        </w:rPr>
        <w:t>Opdrachtgever wenst</w:t>
      </w:r>
      <w:r w:rsidR="004F482D" w:rsidRPr="009145E3">
        <w:rPr>
          <w:rFonts w:ascii="Calibri" w:hAnsi="Calibri" w:cs="Arial"/>
          <w:sz w:val="22"/>
          <w:szCs w:val="24"/>
        </w:rPr>
        <w:t xml:space="preserve"> de levering van </w:t>
      </w:r>
      <w:r w:rsidR="00BE38ED" w:rsidRPr="009145E3">
        <w:rPr>
          <w:rFonts w:ascii="Calibri" w:hAnsi="Calibri" w:cs="Arial"/>
          <w:sz w:val="22"/>
          <w:szCs w:val="24"/>
        </w:rPr>
        <w:t>standaardsoftware</w:t>
      </w:r>
      <w:r w:rsidR="004F482D" w:rsidRPr="009145E3">
        <w:rPr>
          <w:rFonts w:ascii="Calibri" w:hAnsi="Calibri" w:cs="Arial"/>
          <w:sz w:val="22"/>
          <w:szCs w:val="24"/>
        </w:rPr>
        <w:t xml:space="preserve"> </w:t>
      </w:r>
      <w:r w:rsidR="00123BC8" w:rsidRPr="009145E3">
        <w:rPr>
          <w:rFonts w:ascii="Calibri" w:hAnsi="Calibri" w:cs="Arial"/>
          <w:sz w:val="22"/>
          <w:szCs w:val="24"/>
        </w:rPr>
        <w:t>(</w:t>
      </w:r>
      <w:r w:rsidR="00C67584" w:rsidRPr="009145E3">
        <w:rPr>
          <w:rFonts w:ascii="Calibri" w:hAnsi="Calibri" w:cs="Arial"/>
          <w:sz w:val="22"/>
          <w:szCs w:val="24"/>
        </w:rPr>
        <w:t>1. Database informatiesystemen, 2. Virtualisatie software, 3. Antivirus en antimalware software, 4. Besturingssysteem software, 5. Beheersoftware, 6. Beveiligingssoftware, 7. Kantoorautomatisering en 8. Business intelligence</w:t>
      </w:r>
      <w:r w:rsidR="004F482D" w:rsidRPr="009145E3">
        <w:rPr>
          <w:rFonts w:ascii="Calibri" w:hAnsi="Calibri" w:cs="Arial"/>
          <w:sz w:val="22"/>
          <w:szCs w:val="24"/>
        </w:rPr>
        <w:t>) (hierna “</w:t>
      </w:r>
      <w:proofErr w:type="spellStart"/>
      <w:r w:rsidR="00726E0A" w:rsidRPr="009145E3">
        <w:rPr>
          <w:rFonts w:ascii="Calibri" w:hAnsi="Calibri" w:cs="Arial"/>
          <w:sz w:val="22"/>
          <w:szCs w:val="24"/>
        </w:rPr>
        <w:t>Derdenprogrammatuur</w:t>
      </w:r>
      <w:proofErr w:type="spellEnd"/>
      <w:r w:rsidR="004F482D" w:rsidRPr="00CF6782">
        <w:rPr>
          <w:rFonts w:ascii="Calibri" w:hAnsi="Calibri" w:cs="Arial"/>
          <w:sz w:val="22"/>
          <w:szCs w:val="24"/>
        </w:rPr>
        <w:t xml:space="preserve">”), waarbij marktconforme prijzen met een goede en flexibele dienstverlening (voor, tijdens en na de </w:t>
      </w:r>
      <w:r w:rsidR="007C2B96">
        <w:rPr>
          <w:rFonts w:ascii="Calibri" w:hAnsi="Calibri" w:cs="Arial"/>
          <w:sz w:val="22"/>
          <w:szCs w:val="24"/>
        </w:rPr>
        <w:t>l</w:t>
      </w:r>
      <w:r w:rsidR="004F482D" w:rsidRPr="00CF6782">
        <w:rPr>
          <w:rFonts w:ascii="Calibri" w:hAnsi="Calibri" w:cs="Arial"/>
          <w:sz w:val="22"/>
          <w:szCs w:val="24"/>
        </w:rPr>
        <w:t xml:space="preserve">evering) van essentieel belang zijn. Opdrachtgever heeft daartoe een Europese aanbestedingsprocedure uitgevoerd; </w:t>
      </w:r>
    </w:p>
    <w:p w14:paraId="7B764573" w14:textId="145CBCB3" w:rsidR="00771C73" w:rsidRPr="00FC5C6C" w:rsidRDefault="009B5633" w:rsidP="005A46D0">
      <w:pPr>
        <w:numPr>
          <w:ilvl w:val="0"/>
          <w:numId w:val="9"/>
        </w:numPr>
        <w:tabs>
          <w:tab w:val="num" w:pos="676"/>
        </w:tabs>
        <w:spacing w:before="120" w:line="276" w:lineRule="auto"/>
        <w:ind w:left="676" w:hanging="702"/>
        <w:jc w:val="both"/>
        <w:rPr>
          <w:rFonts w:ascii="Calibri" w:hAnsi="Calibri" w:cs="Arial"/>
          <w:sz w:val="22"/>
          <w:szCs w:val="24"/>
        </w:rPr>
      </w:pPr>
      <w:r>
        <w:rPr>
          <w:rFonts w:ascii="Calibri" w:hAnsi="Calibri" w:cs="Arial"/>
          <w:sz w:val="22"/>
          <w:szCs w:val="24"/>
        </w:rPr>
        <w:t>Leverancier</w:t>
      </w:r>
      <w:r w:rsidR="00771C73" w:rsidRPr="00FC5C6C">
        <w:rPr>
          <w:rFonts w:ascii="Calibri" w:hAnsi="Calibri" w:cs="Arial"/>
          <w:sz w:val="22"/>
          <w:szCs w:val="24"/>
        </w:rPr>
        <w:t xml:space="preserve"> </w:t>
      </w:r>
      <w:r w:rsidR="00771C73" w:rsidRPr="007019EC">
        <w:rPr>
          <w:rFonts w:ascii="Calibri" w:hAnsi="Calibri" w:cs="Arial"/>
          <w:sz w:val="22"/>
          <w:szCs w:val="24"/>
        </w:rPr>
        <w:t>op</w:t>
      </w:r>
      <w:r w:rsidR="003D4880" w:rsidRPr="007019EC">
        <w:rPr>
          <w:rFonts w:ascii="Calibri" w:hAnsi="Calibri" w:cs="Arial"/>
          <w:sz w:val="22"/>
          <w:szCs w:val="24"/>
        </w:rPr>
        <w:t xml:space="preserve"> </w:t>
      </w:r>
      <w:r w:rsidR="00ED11A5" w:rsidRPr="00033FB6">
        <w:rPr>
          <w:rFonts w:ascii="Calibri" w:hAnsi="Calibri" w:cs="Arial"/>
          <w:sz w:val="22"/>
          <w:szCs w:val="24"/>
        </w:rPr>
        <w:t>&lt;&lt;datum&gt;&gt;</w:t>
      </w:r>
      <w:r w:rsidR="003D4880" w:rsidRPr="007019EC">
        <w:rPr>
          <w:rFonts w:ascii="Calibri" w:hAnsi="Calibri" w:cs="Arial"/>
          <w:sz w:val="22"/>
          <w:szCs w:val="24"/>
        </w:rPr>
        <w:t xml:space="preserve"> een</w:t>
      </w:r>
      <w:r w:rsidR="003D4880" w:rsidRPr="00FC5C6C">
        <w:rPr>
          <w:rFonts w:ascii="Calibri" w:hAnsi="Calibri" w:cs="Arial"/>
          <w:sz w:val="22"/>
          <w:szCs w:val="24"/>
        </w:rPr>
        <w:t xml:space="preserve"> insc</w:t>
      </w:r>
      <w:r w:rsidR="0093564A">
        <w:rPr>
          <w:rFonts w:ascii="Calibri" w:hAnsi="Calibri" w:cs="Arial"/>
          <w:sz w:val="22"/>
          <w:szCs w:val="24"/>
        </w:rPr>
        <w:t xml:space="preserve">hrijving </w:t>
      </w:r>
      <w:r w:rsidR="00771C73" w:rsidRPr="00FC5C6C">
        <w:rPr>
          <w:rFonts w:ascii="Calibri" w:hAnsi="Calibri" w:cs="Arial"/>
          <w:sz w:val="22"/>
          <w:szCs w:val="24"/>
        </w:rPr>
        <w:t>heeft gedaan;</w:t>
      </w:r>
    </w:p>
    <w:p w14:paraId="035352FA" w14:textId="0DC0A3C2" w:rsidR="00771C73" w:rsidRPr="00FC5C6C" w:rsidRDefault="005B20FC" w:rsidP="005A46D0">
      <w:pPr>
        <w:numPr>
          <w:ilvl w:val="0"/>
          <w:numId w:val="9"/>
        </w:numPr>
        <w:tabs>
          <w:tab w:val="num" w:pos="676"/>
        </w:tabs>
        <w:spacing w:before="120" w:line="276" w:lineRule="auto"/>
        <w:ind w:left="676" w:hanging="702"/>
        <w:jc w:val="both"/>
        <w:rPr>
          <w:rFonts w:ascii="Calibri" w:hAnsi="Calibri"/>
          <w:sz w:val="22"/>
          <w:szCs w:val="22"/>
        </w:rPr>
      </w:pPr>
      <w:r w:rsidRPr="00FC5C6C">
        <w:rPr>
          <w:rFonts w:ascii="Calibri" w:hAnsi="Calibri" w:cs="Arial"/>
          <w:sz w:val="22"/>
          <w:szCs w:val="24"/>
        </w:rPr>
        <w:t>Opdrachtgever</w:t>
      </w:r>
      <w:r w:rsidR="00682549" w:rsidRPr="00FC5C6C">
        <w:rPr>
          <w:rFonts w:ascii="Calibri" w:hAnsi="Calibri" w:cs="Arial"/>
          <w:sz w:val="22"/>
          <w:szCs w:val="24"/>
        </w:rPr>
        <w:t xml:space="preserve"> </w:t>
      </w:r>
      <w:r w:rsidR="00956015" w:rsidRPr="00FC5C6C">
        <w:rPr>
          <w:rFonts w:ascii="Calibri" w:hAnsi="Calibri" w:cs="Arial"/>
          <w:sz w:val="22"/>
          <w:szCs w:val="24"/>
        </w:rPr>
        <w:t xml:space="preserve">deze </w:t>
      </w:r>
      <w:r w:rsidR="009674AE" w:rsidRPr="00FC5C6C">
        <w:rPr>
          <w:rFonts w:ascii="Calibri" w:hAnsi="Calibri" w:cs="Arial"/>
          <w:sz w:val="22"/>
          <w:szCs w:val="24"/>
        </w:rPr>
        <w:t>Overeenkomst</w:t>
      </w:r>
      <w:r w:rsidR="00956015" w:rsidRPr="00FC5C6C">
        <w:rPr>
          <w:rFonts w:ascii="Calibri" w:hAnsi="Calibri" w:cs="Arial"/>
          <w:sz w:val="22"/>
          <w:szCs w:val="24"/>
        </w:rPr>
        <w:t xml:space="preserve"> definitief heeft gegund aan </w:t>
      </w:r>
      <w:r w:rsidR="009B5633">
        <w:rPr>
          <w:rFonts w:ascii="Calibri" w:hAnsi="Calibri" w:cs="Arial"/>
          <w:sz w:val="22"/>
          <w:szCs w:val="24"/>
        </w:rPr>
        <w:t>Leverancier</w:t>
      </w:r>
      <w:r w:rsidR="00956015" w:rsidRPr="00FC5C6C">
        <w:rPr>
          <w:rFonts w:ascii="Calibri" w:hAnsi="Calibri" w:cs="Arial"/>
          <w:sz w:val="22"/>
          <w:szCs w:val="24"/>
        </w:rPr>
        <w:t xml:space="preserve"> </w:t>
      </w:r>
      <w:r w:rsidR="00771C73" w:rsidRPr="00FC5C6C">
        <w:rPr>
          <w:rFonts w:ascii="Calibri" w:hAnsi="Calibri" w:cs="Arial"/>
          <w:sz w:val="22"/>
          <w:szCs w:val="24"/>
        </w:rPr>
        <w:t xml:space="preserve">thans voornemens </w:t>
      </w:r>
      <w:r w:rsidR="00682549" w:rsidRPr="00FC5C6C">
        <w:rPr>
          <w:rFonts w:ascii="Calibri" w:hAnsi="Calibri" w:cs="Arial"/>
          <w:sz w:val="22"/>
          <w:szCs w:val="24"/>
        </w:rPr>
        <w:t xml:space="preserve">is </w:t>
      </w:r>
      <w:r w:rsidR="00771C73" w:rsidRPr="00FC5C6C">
        <w:rPr>
          <w:rFonts w:ascii="Calibri" w:hAnsi="Calibri" w:cs="Arial"/>
          <w:sz w:val="22"/>
          <w:szCs w:val="24"/>
        </w:rPr>
        <w:t xml:space="preserve">met </w:t>
      </w:r>
      <w:r w:rsidR="009B5633">
        <w:rPr>
          <w:rFonts w:ascii="Calibri" w:hAnsi="Calibri" w:cs="Arial"/>
          <w:sz w:val="22"/>
          <w:szCs w:val="24"/>
        </w:rPr>
        <w:t>Leverancier</w:t>
      </w:r>
      <w:r w:rsidR="00C9378D" w:rsidRPr="00FC5C6C">
        <w:rPr>
          <w:rFonts w:ascii="Calibri" w:hAnsi="Calibri" w:cs="Arial"/>
          <w:sz w:val="22"/>
          <w:szCs w:val="24"/>
        </w:rPr>
        <w:t xml:space="preserve"> </w:t>
      </w:r>
      <w:r w:rsidR="00771C73" w:rsidRPr="00FC5C6C">
        <w:rPr>
          <w:rFonts w:ascii="Calibri" w:hAnsi="Calibri" w:cs="Arial"/>
          <w:sz w:val="22"/>
          <w:szCs w:val="24"/>
        </w:rPr>
        <w:t xml:space="preserve">een </w:t>
      </w:r>
      <w:r w:rsidR="009674AE" w:rsidRPr="00FC5C6C">
        <w:rPr>
          <w:rFonts w:ascii="Calibri" w:hAnsi="Calibri" w:cs="Arial"/>
          <w:sz w:val="22"/>
          <w:szCs w:val="24"/>
        </w:rPr>
        <w:t>overeenkomst</w:t>
      </w:r>
      <w:r w:rsidR="00771C73" w:rsidRPr="00FC5C6C">
        <w:rPr>
          <w:rFonts w:ascii="Calibri" w:hAnsi="Calibri" w:cs="Arial"/>
          <w:sz w:val="22"/>
          <w:szCs w:val="24"/>
        </w:rPr>
        <w:t xml:space="preserve"> aan te gaan inzake de levering van </w:t>
      </w:r>
      <w:proofErr w:type="spellStart"/>
      <w:r w:rsidR="00726E0A">
        <w:rPr>
          <w:rFonts w:ascii="Calibri" w:hAnsi="Calibri" w:cs="Arial"/>
          <w:sz w:val="22"/>
          <w:szCs w:val="24"/>
        </w:rPr>
        <w:t>Derdenprogrammatuur</w:t>
      </w:r>
      <w:proofErr w:type="spellEnd"/>
      <w:r w:rsidR="00CF6782">
        <w:rPr>
          <w:rFonts w:ascii="Calibri" w:hAnsi="Calibri" w:cs="Arial"/>
          <w:sz w:val="22"/>
          <w:szCs w:val="24"/>
        </w:rPr>
        <w:t xml:space="preserve"> </w:t>
      </w:r>
      <w:r w:rsidR="00771C73" w:rsidRPr="00FC5C6C">
        <w:rPr>
          <w:rFonts w:ascii="Calibri" w:hAnsi="Calibri" w:cs="Arial"/>
          <w:sz w:val="22"/>
          <w:szCs w:val="24"/>
        </w:rPr>
        <w:t>en bijbehorende dienstverlening;</w:t>
      </w:r>
    </w:p>
    <w:p w14:paraId="2EA30096" w14:textId="08910C63" w:rsidR="00BF68E3" w:rsidRPr="00FC5C6C" w:rsidRDefault="005B20FC" w:rsidP="005A46D0">
      <w:pPr>
        <w:numPr>
          <w:ilvl w:val="0"/>
          <w:numId w:val="9"/>
        </w:numPr>
        <w:tabs>
          <w:tab w:val="num" w:pos="676"/>
        </w:tabs>
        <w:spacing w:before="120" w:line="276" w:lineRule="auto"/>
        <w:ind w:left="676" w:hanging="702"/>
        <w:jc w:val="both"/>
        <w:rPr>
          <w:rFonts w:ascii="Calibri" w:hAnsi="Calibri"/>
          <w:sz w:val="22"/>
          <w:szCs w:val="22"/>
        </w:rPr>
      </w:pPr>
      <w:r w:rsidRPr="00FC5C6C">
        <w:rPr>
          <w:rFonts w:ascii="Calibri" w:hAnsi="Calibri"/>
          <w:sz w:val="22"/>
          <w:szCs w:val="22"/>
        </w:rPr>
        <w:t>Opdrachtgever</w:t>
      </w:r>
      <w:r w:rsidR="00BF68E3" w:rsidRPr="00FC5C6C">
        <w:rPr>
          <w:rFonts w:ascii="Calibri" w:hAnsi="Calibri"/>
          <w:sz w:val="22"/>
          <w:szCs w:val="22"/>
        </w:rPr>
        <w:t xml:space="preserve"> heeft </w:t>
      </w:r>
      <w:r w:rsidR="009B5633">
        <w:rPr>
          <w:rFonts w:ascii="Calibri" w:hAnsi="Calibri"/>
          <w:sz w:val="22"/>
          <w:szCs w:val="22"/>
        </w:rPr>
        <w:t>Leverancier</w:t>
      </w:r>
      <w:r w:rsidR="00BF68E3" w:rsidRPr="00FC5C6C">
        <w:rPr>
          <w:rFonts w:ascii="Calibri" w:hAnsi="Calibri"/>
          <w:sz w:val="22"/>
          <w:szCs w:val="22"/>
        </w:rPr>
        <w:t xml:space="preserve"> onder andere geselecteerd omdat </w:t>
      </w:r>
      <w:r w:rsidR="009B5633">
        <w:rPr>
          <w:rFonts w:ascii="Calibri" w:hAnsi="Calibri"/>
          <w:sz w:val="22"/>
          <w:szCs w:val="22"/>
        </w:rPr>
        <w:t>Leverancier</w:t>
      </w:r>
      <w:r w:rsidR="00BF68E3" w:rsidRPr="00FC5C6C">
        <w:rPr>
          <w:rFonts w:ascii="Calibri" w:hAnsi="Calibri"/>
          <w:sz w:val="22"/>
          <w:szCs w:val="22"/>
        </w:rPr>
        <w:t xml:space="preserve"> heeft aangegeven brede toegang te hebben tot leveranciers van</w:t>
      </w:r>
      <w:r w:rsidR="00CF6782">
        <w:rPr>
          <w:rFonts w:ascii="Calibri" w:hAnsi="Calibri"/>
          <w:sz w:val="22"/>
          <w:szCs w:val="22"/>
        </w:rPr>
        <w:t xml:space="preserve"> </w:t>
      </w:r>
      <w:proofErr w:type="spellStart"/>
      <w:r w:rsidR="00726E0A">
        <w:rPr>
          <w:rFonts w:ascii="Calibri" w:hAnsi="Calibri"/>
          <w:sz w:val="22"/>
          <w:szCs w:val="22"/>
        </w:rPr>
        <w:t>Derdenprogrammatuur</w:t>
      </w:r>
      <w:proofErr w:type="spellEnd"/>
      <w:r w:rsidR="00BF68E3" w:rsidRPr="00FC5C6C">
        <w:rPr>
          <w:rFonts w:ascii="Calibri" w:hAnsi="Calibri"/>
          <w:sz w:val="22"/>
          <w:szCs w:val="22"/>
        </w:rPr>
        <w:t>;</w:t>
      </w:r>
    </w:p>
    <w:p w14:paraId="3E5A4413" w14:textId="55E6668C" w:rsidR="00956015" w:rsidRPr="00FC5C6C" w:rsidRDefault="005B20FC" w:rsidP="005A46D0">
      <w:pPr>
        <w:numPr>
          <w:ilvl w:val="0"/>
          <w:numId w:val="9"/>
        </w:numPr>
        <w:tabs>
          <w:tab w:val="num" w:pos="676"/>
        </w:tabs>
        <w:spacing w:before="120" w:line="276" w:lineRule="auto"/>
        <w:ind w:left="676" w:hanging="702"/>
        <w:jc w:val="both"/>
        <w:rPr>
          <w:rFonts w:ascii="Calibri" w:hAnsi="Calibri"/>
          <w:sz w:val="22"/>
          <w:szCs w:val="22"/>
        </w:rPr>
      </w:pPr>
      <w:r w:rsidRPr="00FC5C6C">
        <w:rPr>
          <w:rFonts w:ascii="Calibri" w:hAnsi="Calibri" w:cs="Arial"/>
          <w:sz w:val="22"/>
          <w:szCs w:val="24"/>
        </w:rPr>
        <w:t>Opdrachtgever</w:t>
      </w:r>
      <w:r w:rsidR="00771C73" w:rsidRPr="00FC5C6C">
        <w:rPr>
          <w:rFonts w:ascii="Calibri" w:hAnsi="Calibri" w:cs="Arial"/>
          <w:sz w:val="22"/>
          <w:szCs w:val="24"/>
        </w:rPr>
        <w:t xml:space="preserve"> en </w:t>
      </w:r>
      <w:r w:rsidR="009B5633">
        <w:rPr>
          <w:rFonts w:ascii="Calibri" w:hAnsi="Calibri" w:cs="Arial"/>
          <w:sz w:val="22"/>
          <w:szCs w:val="24"/>
        </w:rPr>
        <w:t>Leverancier</w:t>
      </w:r>
      <w:r w:rsidR="00771C73" w:rsidRPr="00FC5C6C">
        <w:rPr>
          <w:rFonts w:ascii="Calibri" w:hAnsi="Calibri" w:cs="Arial"/>
          <w:sz w:val="22"/>
          <w:szCs w:val="24"/>
        </w:rPr>
        <w:t xml:space="preserve"> </w:t>
      </w:r>
      <w:r w:rsidR="00682549" w:rsidRPr="00FC5C6C">
        <w:rPr>
          <w:rFonts w:ascii="Calibri" w:hAnsi="Calibri" w:cs="Arial"/>
          <w:sz w:val="22"/>
          <w:szCs w:val="24"/>
        </w:rPr>
        <w:t xml:space="preserve">wensen </w:t>
      </w:r>
      <w:r w:rsidR="00C9378D" w:rsidRPr="00FC5C6C">
        <w:rPr>
          <w:rFonts w:ascii="Calibri" w:hAnsi="Calibri" w:cs="Arial"/>
          <w:sz w:val="22"/>
          <w:szCs w:val="24"/>
        </w:rPr>
        <w:t xml:space="preserve">een </w:t>
      </w:r>
      <w:r w:rsidR="009674AE" w:rsidRPr="00FC5C6C">
        <w:rPr>
          <w:rFonts w:ascii="Calibri" w:hAnsi="Calibri" w:cs="Arial"/>
          <w:sz w:val="22"/>
          <w:szCs w:val="24"/>
        </w:rPr>
        <w:t>overeenkomst</w:t>
      </w:r>
      <w:r w:rsidR="00C9378D" w:rsidRPr="00FC5C6C">
        <w:rPr>
          <w:rFonts w:ascii="Calibri" w:hAnsi="Calibri" w:cs="Arial"/>
          <w:sz w:val="22"/>
          <w:szCs w:val="24"/>
        </w:rPr>
        <w:t xml:space="preserve"> aan te gaan </w:t>
      </w:r>
      <w:r w:rsidR="00234B57" w:rsidRPr="00FC5C6C">
        <w:rPr>
          <w:rFonts w:ascii="Calibri" w:hAnsi="Calibri" w:cs="Arial"/>
          <w:sz w:val="22"/>
          <w:szCs w:val="24"/>
        </w:rPr>
        <w:t xml:space="preserve">waarin de afspraken </w:t>
      </w:r>
      <w:r w:rsidR="00C9378D" w:rsidRPr="00FC5C6C">
        <w:rPr>
          <w:rFonts w:ascii="Calibri" w:hAnsi="Calibri" w:cs="Arial"/>
          <w:sz w:val="22"/>
          <w:szCs w:val="24"/>
        </w:rPr>
        <w:t xml:space="preserve">met betrekking tot de levering van </w:t>
      </w:r>
      <w:proofErr w:type="spellStart"/>
      <w:r w:rsidR="00726E0A">
        <w:rPr>
          <w:rFonts w:ascii="Calibri" w:hAnsi="Calibri" w:cs="Arial"/>
          <w:sz w:val="22"/>
          <w:szCs w:val="24"/>
        </w:rPr>
        <w:t>Derdenprogrammatuur</w:t>
      </w:r>
      <w:proofErr w:type="spellEnd"/>
      <w:r w:rsidR="00CF6782">
        <w:rPr>
          <w:rFonts w:ascii="Calibri" w:hAnsi="Calibri" w:cs="Arial"/>
          <w:sz w:val="22"/>
          <w:szCs w:val="24"/>
        </w:rPr>
        <w:t xml:space="preserve"> </w:t>
      </w:r>
      <w:r w:rsidR="00682549" w:rsidRPr="00FC5C6C">
        <w:rPr>
          <w:rFonts w:ascii="Calibri" w:hAnsi="Calibri" w:cs="Arial"/>
          <w:sz w:val="22"/>
          <w:szCs w:val="24"/>
        </w:rPr>
        <w:t xml:space="preserve">en </w:t>
      </w:r>
      <w:r w:rsidR="007C2B96">
        <w:rPr>
          <w:rFonts w:ascii="Calibri" w:hAnsi="Calibri" w:cs="Arial"/>
          <w:sz w:val="22"/>
          <w:szCs w:val="24"/>
        </w:rPr>
        <w:t>d</w:t>
      </w:r>
      <w:r w:rsidR="007C2B96" w:rsidRPr="00FC5C6C">
        <w:rPr>
          <w:rFonts w:ascii="Calibri" w:hAnsi="Calibri" w:cs="Arial"/>
          <w:sz w:val="22"/>
          <w:szCs w:val="24"/>
        </w:rPr>
        <w:t xml:space="preserve">iensten </w:t>
      </w:r>
      <w:r w:rsidR="00234B57" w:rsidRPr="00FC5C6C">
        <w:rPr>
          <w:rFonts w:ascii="Calibri" w:hAnsi="Calibri" w:cs="Arial"/>
          <w:sz w:val="22"/>
          <w:szCs w:val="24"/>
        </w:rPr>
        <w:t>zijn vastgelegd</w:t>
      </w:r>
      <w:r w:rsidR="00C9378D" w:rsidRPr="00FC5C6C">
        <w:rPr>
          <w:rFonts w:ascii="Calibri" w:hAnsi="Calibri" w:cs="Arial"/>
          <w:sz w:val="22"/>
          <w:szCs w:val="24"/>
        </w:rPr>
        <w:t>;</w:t>
      </w:r>
    </w:p>
    <w:p w14:paraId="27F2659F" w14:textId="77777777" w:rsidR="00204F73" w:rsidRPr="00FC5C6C" w:rsidRDefault="003B3C3C" w:rsidP="005A46D0">
      <w:pPr>
        <w:pBdr>
          <w:bottom w:val="single" w:sz="4" w:space="1" w:color="auto"/>
        </w:pBdr>
        <w:spacing w:line="276" w:lineRule="auto"/>
        <w:jc w:val="both"/>
        <w:rPr>
          <w:rFonts w:ascii="Calibri" w:hAnsi="Calibri"/>
          <w:sz w:val="22"/>
          <w:szCs w:val="22"/>
        </w:rPr>
      </w:pPr>
      <w:r w:rsidRPr="00FC5C6C">
        <w:rPr>
          <w:rFonts w:ascii="Calibri" w:hAnsi="Calibri"/>
          <w:sz w:val="22"/>
          <w:szCs w:val="22"/>
        </w:rPr>
        <w:br w:type="page"/>
      </w:r>
    </w:p>
    <w:p w14:paraId="19313AA3" w14:textId="77777777" w:rsidR="002F034A" w:rsidRPr="00FC5C6C" w:rsidRDefault="002F034A" w:rsidP="005A46D0">
      <w:pPr>
        <w:pStyle w:val="Plattetekst"/>
        <w:spacing w:line="276" w:lineRule="auto"/>
        <w:jc w:val="both"/>
        <w:rPr>
          <w:rFonts w:ascii="Calibri" w:hAnsi="Calibri" w:cs="Arial"/>
          <w:b/>
          <w:sz w:val="32"/>
          <w:szCs w:val="22"/>
        </w:rPr>
      </w:pPr>
      <w:r w:rsidRPr="00FC5C6C">
        <w:rPr>
          <w:rFonts w:ascii="Calibri" w:hAnsi="Calibri" w:cs="Arial"/>
          <w:b/>
          <w:sz w:val="32"/>
          <w:szCs w:val="22"/>
        </w:rPr>
        <w:lastRenderedPageBreak/>
        <w:t>Inhoudsopgave</w:t>
      </w:r>
    </w:p>
    <w:p w14:paraId="10A349B2" w14:textId="77777777" w:rsidR="002F034A" w:rsidRPr="00FC5C6C" w:rsidRDefault="002F034A" w:rsidP="005A46D0">
      <w:pPr>
        <w:pStyle w:val="Plattetekst"/>
        <w:spacing w:line="276" w:lineRule="auto"/>
        <w:jc w:val="both"/>
        <w:rPr>
          <w:rFonts w:ascii="Calibri" w:hAnsi="Calibri" w:cs="Arial"/>
          <w:szCs w:val="22"/>
        </w:rPr>
      </w:pPr>
    </w:p>
    <w:p w14:paraId="050A534B" w14:textId="3294C929" w:rsidR="001E5B8D" w:rsidRDefault="007A7F73">
      <w:pPr>
        <w:pStyle w:val="Inhopg1"/>
        <w:rPr>
          <w:rFonts w:asciiTheme="minorHAnsi" w:eastAsiaTheme="minorEastAsia" w:hAnsiTheme="minorHAnsi" w:cstheme="minorBidi"/>
          <w:bCs w:val="0"/>
          <w:noProof/>
          <w:szCs w:val="22"/>
        </w:rPr>
      </w:pPr>
      <w:r w:rsidRPr="00FC5C6C">
        <w:rPr>
          <w:rFonts w:cs="Arial"/>
          <w:szCs w:val="22"/>
        </w:rPr>
        <w:fldChar w:fldCharType="begin"/>
      </w:r>
      <w:r w:rsidR="0005661F" w:rsidRPr="00FC5C6C">
        <w:rPr>
          <w:rFonts w:cs="Arial"/>
          <w:szCs w:val="22"/>
        </w:rPr>
        <w:instrText xml:space="preserve"> TOC \o "1-1" \h \z \u </w:instrText>
      </w:r>
      <w:r w:rsidRPr="00FC5C6C">
        <w:rPr>
          <w:rFonts w:cs="Arial"/>
          <w:szCs w:val="22"/>
        </w:rPr>
        <w:fldChar w:fldCharType="separate"/>
      </w:r>
      <w:hyperlink w:anchor="_Toc103167102" w:history="1">
        <w:r w:rsidR="001E5B8D" w:rsidRPr="00100451">
          <w:rPr>
            <w:rStyle w:val="Hyperlink"/>
            <w:rFonts w:cstheme="minorHAnsi"/>
            <w:noProof/>
          </w:rPr>
          <w:t>1.</w:t>
        </w:r>
        <w:r w:rsidR="001E5B8D">
          <w:rPr>
            <w:rFonts w:asciiTheme="minorHAnsi" w:eastAsiaTheme="minorEastAsia" w:hAnsiTheme="minorHAnsi" w:cstheme="minorBidi"/>
            <w:bCs w:val="0"/>
            <w:noProof/>
            <w:szCs w:val="22"/>
          </w:rPr>
          <w:tab/>
        </w:r>
        <w:r w:rsidR="001E5B8D" w:rsidRPr="00100451">
          <w:rPr>
            <w:rStyle w:val="Hyperlink"/>
            <w:noProof/>
          </w:rPr>
          <w:t>Definities</w:t>
        </w:r>
        <w:r w:rsidR="001E5B8D">
          <w:rPr>
            <w:noProof/>
            <w:webHidden/>
          </w:rPr>
          <w:tab/>
        </w:r>
        <w:r w:rsidR="001E5B8D">
          <w:rPr>
            <w:noProof/>
            <w:webHidden/>
          </w:rPr>
          <w:fldChar w:fldCharType="begin"/>
        </w:r>
        <w:r w:rsidR="001E5B8D">
          <w:rPr>
            <w:noProof/>
            <w:webHidden/>
          </w:rPr>
          <w:instrText xml:space="preserve"> PAGEREF _Toc103167102 \h </w:instrText>
        </w:r>
        <w:r w:rsidR="001E5B8D">
          <w:rPr>
            <w:noProof/>
            <w:webHidden/>
          </w:rPr>
        </w:r>
        <w:r w:rsidR="001E5B8D">
          <w:rPr>
            <w:noProof/>
            <w:webHidden/>
          </w:rPr>
          <w:fldChar w:fldCharType="separate"/>
        </w:r>
        <w:r w:rsidR="001E5B8D">
          <w:rPr>
            <w:noProof/>
            <w:webHidden/>
          </w:rPr>
          <w:t>4</w:t>
        </w:r>
        <w:r w:rsidR="001E5B8D">
          <w:rPr>
            <w:noProof/>
            <w:webHidden/>
          </w:rPr>
          <w:fldChar w:fldCharType="end"/>
        </w:r>
      </w:hyperlink>
    </w:p>
    <w:p w14:paraId="782A21D6" w14:textId="4FAAA1B5" w:rsidR="001E5B8D" w:rsidRDefault="001E5B8D">
      <w:pPr>
        <w:pStyle w:val="Inhopg1"/>
        <w:rPr>
          <w:rFonts w:asciiTheme="minorHAnsi" w:eastAsiaTheme="minorEastAsia" w:hAnsiTheme="minorHAnsi" w:cstheme="minorBidi"/>
          <w:bCs w:val="0"/>
          <w:noProof/>
          <w:szCs w:val="22"/>
        </w:rPr>
      </w:pPr>
      <w:hyperlink w:anchor="_Toc103167103" w:history="1">
        <w:r w:rsidRPr="00100451">
          <w:rPr>
            <w:rStyle w:val="Hyperlink"/>
            <w:rFonts w:cstheme="minorHAnsi"/>
            <w:noProof/>
          </w:rPr>
          <w:t>2.</w:t>
        </w:r>
        <w:r>
          <w:rPr>
            <w:rFonts w:asciiTheme="minorHAnsi" w:eastAsiaTheme="minorEastAsia" w:hAnsiTheme="minorHAnsi" w:cstheme="minorBidi"/>
            <w:bCs w:val="0"/>
            <w:noProof/>
            <w:szCs w:val="22"/>
          </w:rPr>
          <w:tab/>
        </w:r>
        <w:r w:rsidRPr="00100451">
          <w:rPr>
            <w:rStyle w:val="Hyperlink"/>
            <w:noProof/>
          </w:rPr>
          <w:t>Voorwerp van de Overeenkomst: ICT Prestatie</w:t>
        </w:r>
        <w:r>
          <w:rPr>
            <w:noProof/>
            <w:webHidden/>
          </w:rPr>
          <w:tab/>
        </w:r>
        <w:r>
          <w:rPr>
            <w:noProof/>
            <w:webHidden/>
          </w:rPr>
          <w:fldChar w:fldCharType="begin"/>
        </w:r>
        <w:r>
          <w:rPr>
            <w:noProof/>
            <w:webHidden/>
          </w:rPr>
          <w:instrText xml:space="preserve"> PAGEREF _Toc103167103 \h </w:instrText>
        </w:r>
        <w:r>
          <w:rPr>
            <w:noProof/>
            <w:webHidden/>
          </w:rPr>
        </w:r>
        <w:r>
          <w:rPr>
            <w:noProof/>
            <w:webHidden/>
          </w:rPr>
          <w:fldChar w:fldCharType="separate"/>
        </w:r>
        <w:r>
          <w:rPr>
            <w:noProof/>
            <w:webHidden/>
          </w:rPr>
          <w:t>5</w:t>
        </w:r>
        <w:r>
          <w:rPr>
            <w:noProof/>
            <w:webHidden/>
          </w:rPr>
          <w:fldChar w:fldCharType="end"/>
        </w:r>
      </w:hyperlink>
    </w:p>
    <w:p w14:paraId="0360F46D" w14:textId="4B1A95A5" w:rsidR="001E5B8D" w:rsidRDefault="001E5B8D">
      <w:pPr>
        <w:pStyle w:val="Inhopg1"/>
        <w:rPr>
          <w:rFonts w:asciiTheme="minorHAnsi" w:eastAsiaTheme="minorEastAsia" w:hAnsiTheme="minorHAnsi" w:cstheme="minorBidi"/>
          <w:bCs w:val="0"/>
          <w:noProof/>
          <w:szCs w:val="22"/>
        </w:rPr>
      </w:pPr>
      <w:hyperlink w:anchor="_Toc103167104" w:history="1">
        <w:r w:rsidRPr="00100451">
          <w:rPr>
            <w:rStyle w:val="Hyperlink"/>
            <w:rFonts w:cstheme="minorHAnsi"/>
            <w:noProof/>
          </w:rPr>
          <w:t>3.</w:t>
        </w:r>
        <w:r>
          <w:rPr>
            <w:rFonts w:asciiTheme="minorHAnsi" w:eastAsiaTheme="minorEastAsia" w:hAnsiTheme="minorHAnsi" w:cstheme="minorBidi"/>
            <w:bCs w:val="0"/>
            <w:noProof/>
            <w:szCs w:val="22"/>
          </w:rPr>
          <w:tab/>
        </w:r>
        <w:r w:rsidRPr="00100451">
          <w:rPr>
            <w:rStyle w:val="Hyperlink"/>
            <w:rFonts w:cs="Calibri"/>
            <w:noProof/>
          </w:rPr>
          <w:t>Verplichtingen Leverancier met betrekking tot Derdenprogrammatuur</w:t>
        </w:r>
        <w:r>
          <w:rPr>
            <w:noProof/>
            <w:webHidden/>
          </w:rPr>
          <w:tab/>
        </w:r>
        <w:r>
          <w:rPr>
            <w:noProof/>
            <w:webHidden/>
          </w:rPr>
          <w:fldChar w:fldCharType="begin"/>
        </w:r>
        <w:r>
          <w:rPr>
            <w:noProof/>
            <w:webHidden/>
          </w:rPr>
          <w:instrText xml:space="preserve"> PAGEREF _Toc103167104 \h </w:instrText>
        </w:r>
        <w:r>
          <w:rPr>
            <w:noProof/>
            <w:webHidden/>
          </w:rPr>
        </w:r>
        <w:r>
          <w:rPr>
            <w:noProof/>
            <w:webHidden/>
          </w:rPr>
          <w:fldChar w:fldCharType="separate"/>
        </w:r>
        <w:r>
          <w:rPr>
            <w:noProof/>
            <w:webHidden/>
          </w:rPr>
          <w:t>6</w:t>
        </w:r>
        <w:r>
          <w:rPr>
            <w:noProof/>
            <w:webHidden/>
          </w:rPr>
          <w:fldChar w:fldCharType="end"/>
        </w:r>
      </w:hyperlink>
    </w:p>
    <w:p w14:paraId="398D9971" w14:textId="2FFCAFFC" w:rsidR="001E5B8D" w:rsidRDefault="001E5B8D">
      <w:pPr>
        <w:pStyle w:val="Inhopg1"/>
        <w:rPr>
          <w:rFonts w:asciiTheme="minorHAnsi" w:eastAsiaTheme="minorEastAsia" w:hAnsiTheme="minorHAnsi" w:cstheme="minorBidi"/>
          <w:bCs w:val="0"/>
          <w:noProof/>
          <w:szCs w:val="22"/>
        </w:rPr>
      </w:pPr>
      <w:hyperlink w:anchor="_Toc103167105" w:history="1">
        <w:r w:rsidRPr="00100451">
          <w:rPr>
            <w:rStyle w:val="Hyperlink"/>
            <w:rFonts w:cstheme="minorHAnsi"/>
            <w:noProof/>
          </w:rPr>
          <w:t>4.</w:t>
        </w:r>
        <w:r>
          <w:rPr>
            <w:rFonts w:asciiTheme="minorHAnsi" w:eastAsiaTheme="minorEastAsia" w:hAnsiTheme="minorHAnsi" w:cstheme="minorBidi"/>
            <w:bCs w:val="0"/>
            <w:noProof/>
            <w:szCs w:val="22"/>
          </w:rPr>
          <w:tab/>
        </w:r>
        <w:r w:rsidRPr="00100451">
          <w:rPr>
            <w:rStyle w:val="Hyperlink"/>
            <w:rFonts w:cs="Calibri"/>
            <w:noProof/>
          </w:rPr>
          <w:t>Licentiebeheer Derdenprogrammatuur</w:t>
        </w:r>
        <w:r>
          <w:rPr>
            <w:noProof/>
            <w:webHidden/>
          </w:rPr>
          <w:tab/>
        </w:r>
        <w:r>
          <w:rPr>
            <w:noProof/>
            <w:webHidden/>
          </w:rPr>
          <w:fldChar w:fldCharType="begin"/>
        </w:r>
        <w:r>
          <w:rPr>
            <w:noProof/>
            <w:webHidden/>
          </w:rPr>
          <w:instrText xml:space="preserve"> PAGEREF _Toc103167105 \h </w:instrText>
        </w:r>
        <w:r>
          <w:rPr>
            <w:noProof/>
            <w:webHidden/>
          </w:rPr>
        </w:r>
        <w:r>
          <w:rPr>
            <w:noProof/>
            <w:webHidden/>
          </w:rPr>
          <w:fldChar w:fldCharType="separate"/>
        </w:r>
        <w:r>
          <w:rPr>
            <w:noProof/>
            <w:webHidden/>
          </w:rPr>
          <w:t>7</w:t>
        </w:r>
        <w:r>
          <w:rPr>
            <w:noProof/>
            <w:webHidden/>
          </w:rPr>
          <w:fldChar w:fldCharType="end"/>
        </w:r>
      </w:hyperlink>
    </w:p>
    <w:p w14:paraId="08446576" w14:textId="36F465F9" w:rsidR="001E5B8D" w:rsidRDefault="001E5B8D">
      <w:pPr>
        <w:pStyle w:val="Inhopg1"/>
        <w:rPr>
          <w:rFonts w:asciiTheme="minorHAnsi" w:eastAsiaTheme="minorEastAsia" w:hAnsiTheme="minorHAnsi" w:cstheme="minorBidi"/>
          <w:bCs w:val="0"/>
          <w:noProof/>
          <w:szCs w:val="22"/>
        </w:rPr>
      </w:pPr>
      <w:hyperlink w:anchor="_Toc103167106" w:history="1">
        <w:r w:rsidRPr="00100451">
          <w:rPr>
            <w:rStyle w:val="Hyperlink"/>
            <w:rFonts w:cstheme="minorHAnsi"/>
            <w:noProof/>
          </w:rPr>
          <w:t>5.</w:t>
        </w:r>
        <w:r>
          <w:rPr>
            <w:rFonts w:asciiTheme="minorHAnsi" w:eastAsiaTheme="minorEastAsia" w:hAnsiTheme="minorHAnsi" w:cstheme="minorBidi"/>
            <w:bCs w:val="0"/>
            <w:noProof/>
            <w:szCs w:val="22"/>
          </w:rPr>
          <w:tab/>
        </w:r>
        <w:r w:rsidRPr="00100451">
          <w:rPr>
            <w:rStyle w:val="Hyperlink"/>
            <w:rFonts w:cstheme="minorHAnsi"/>
            <w:noProof/>
          </w:rPr>
          <w:t>Software Compliance</w:t>
        </w:r>
        <w:r>
          <w:rPr>
            <w:noProof/>
            <w:webHidden/>
          </w:rPr>
          <w:tab/>
        </w:r>
        <w:r>
          <w:rPr>
            <w:noProof/>
            <w:webHidden/>
          </w:rPr>
          <w:fldChar w:fldCharType="begin"/>
        </w:r>
        <w:r>
          <w:rPr>
            <w:noProof/>
            <w:webHidden/>
          </w:rPr>
          <w:instrText xml:space="preserve"> PAGEREF _Toc103167106 \h </w:instrText>
        </w:r>
        <w:r>
          <w:rPr>
            <w:noProof/>
            <w:webHidden/>
          </w:rPr>
        </w:r>
        <w:r>
          <w:rPr>
            <w:noProof/>
            <w:webHidden/>
          </w:rPr>
          <w:fldChar w:fldCharType="separate"/>
        </w:r>
        <w:r>
          <w:rPr>
            <w:noProof/>
            <w:webHidden/>
          </w:rPr>
          <w:t>7</w:t>
        </w:r>
        <w:r>
          <w:rPr>
            <w:noProof/>
            <w:webHidden/>
          </w:rPr>
          <w:fldChar w:fldCharType="end"/>
        </w:r>
      </w:hyperlink>
    </w:p>
    <w:p w14:paraId="42F51870" w14:textId="263BDB0D" w:rsidR="001E5B8D" w:rsidRDefault="001E5B8D">
      <w:pPr>
        <w:pStyle w:val="Inhopg1"/>
        <w:rPr>
          <w:rFonts w:asciiTheme="minorHAnsi" w:eastAsiaTheme="minorEastAsia" w:hAnsiTheme="minorHAnsi" w:cstheme="minorBidi"/>
          <w:bCs w:val="0"/>
          <w:noProof/>
          <w:szCs w:val="22"/>
        </w:rPr>
      </w:pPr>
      <w:hyperlink w:anchor="_Toc103167107" w:history="1">
        <w:r w:rsidRPr="00100451">
          <w:rPr>
            <w:rStyle w:val="Hyperlink"/>
            <w:rFonts w:cstheme="minorHAnsi"/>
            <w:noProof/>
          </w:rPr>
          <w:t>6.</w:t>
        </w:r>
        <w:r>
          <w:rPr>
            <w:rFonts w:asciiTheme="minorHAnsi" w:eastAsiaTheme="minorEastAsia" w:hAnsiTheme="minorHAnsi" w:cstheme="minorBidi"/>
            <w:bCs w:val="0"/>
            <w:noProof/>
            <w:szCs w:val="22"/>
          </w:rPr>
          <w:tab/>
        </w:r>
        <w:r w:rsidRPr="00100451">
          <w:rPr>
            <w:rStyle w:val="Hyperlink"/>
            <w:noProof/>
          </w:rPr>
          <w:t>Bestellingen/orders</w:t>
        </w:r>
        <w:r>
          <w:rPr>
            <w:noProof/>
            <w:webHidden/>
          </w:rPr>
          <w:tab/>
        </w:r>
        <w:r>
          <w:rPr>
            <w:noProof/>
            <w:webHidden/>
          </w:rPr>
          <w:fldChar w:fldCharType="begin"/>
        </w:r>
        <w:r>
          <w:rPr>
            <w:noProof/>
            <w:webHidden/>
          </w:rPr>
          <w:instrText xml:space="preserve"> PAGEREF _Toc103167107 \h </w:instrText>
        </w:r>
        <w:r>
          <w:rPr>
            <w:noProof/>
            <w:webHidden/>
          </w:rPr>
        </w:r>
        <w:r>
          <w:rPr>
            <w:noProof/>
            <w:webHidden/>
          </w:rPr>
          <w:fldChar w:fldCharType="separate"/>
        </w:r>
        <w:r>
          <w:rPr>
            <w:noProof/>
            <w:webHidden/>
          </w:rPr>
          <w:t>8</w:t>
        </w:r>
        <w:r>
          <w:rPr>
            <w:noProof/>
            <w:webHidden/>
          </w:rPr>
          <w:fldChar w:fldCharType="end"/>
        </w:r>
      </w:hyperlink>
    </w:p>
    <w:p w14:paraId="4FB75FD9" w14:textId="5F154710" w:rsidR="001E5B8D" w:rsidRDefault="001E5B8D">
      <w:pPr>
        <w:pStyle w:val="Inhopg1"/>
        <w:rPr>
          <w:rFonts w:asciiTheme="minorHAnsi" w:eastAsiaTheme="minorEastAsia" w:hAnsiTheme="minorHAnsi" w:cstheme="minorBidi"/>
          <w:bCs w:val="0"/>
          <w:noProof/>
          <w:szCs w:val="22"/>
        </w:rPr>
      </w:pPr>
      <w:hyperlink w:anchor="_Toc103167108" w:history="1">
        <w:r w:rsidRPr="00100451">
          <w:rPr>
            <w:rStyle w:val="Hyperlink"/>
            <w:rFonts w:cstheme="minorHAnsi"/>
            <w:noProof/>
          </w:rPr>
          <w:t>7.</w:t>
        </w:r>
        <w:r>
          <w:rPr>
            <w:rFonts w:asciiTheme="minorHAnsi" w:eastAsiaTheme="minorEastAsia" w:hAnsiTheme="minorHAnsi" w:cstheme="minorBidi"/>
            <w:bCs w:val="0"/>
            <w:noProof/>
            <w:szCs w:val="22"/>
          </w:rPr>
          <w:tab/>
        </w:r>
        <w:r w:rsidRPr="00100451">
          <w:rPr>
            <w:rStyle w:val="Hyperlink"/>
            <w:noProof/>
          </w:rPr>
          <w:t>Duur van de Overeenkomst</w:t>
        </w:r>
        <w:r>
          <w:rPr>
            <w:noProof/>
            <w:webHidden/>
          </w:rPr>
          <w:tab/>
        </w:r>
        <w:r>
          <w:rPr>
            <w:noProof/>
            <w:webHidden/>
          </w:rPr>
          <w:fldChar w:fldCharType="begin"/>
        </w:r>
        <w:r>
          <w:rPr>
            <w:noProof/>
            <w:webHidden/>
          </w:rPr>
          <w:instrText xml:space="preserve"> PAGEREF _Toc103167108 \h </w:instrText>
        </w:r>
        <w:r>
          <w:rPr>
            <w:noProof/>
            <w:webHidden/>
          </w:rPr>
        </w:r>
        <w:r>
          <w:rPr>
            <w:noProof/>
            <w:webHidden/>
          </w:rPr>
          <w:fldChar w:fldCharType="separate"/>
        </w:r>
        <w:r>
          <w:rPr>
            <w:noProof/>
            <w:webHidden/>
          </w:rPr>
          <w:t>9</w:t>
        </w:r>
        <w:r>
          <w:rPr>
            <w:noProof/>
            <w:webHidden/>
          </w:rPr>
          <w:fldChar w:fldCharType="end"/>
        </w:r>
      </w:hyperlink>
    </w:p>
    <w:p w14:paraId="48E4D588" w14:textId="13C85F67" w:rsidR="001E5B8D" w:rsidRDefault="001E5B8D">
      <w:pPr>
        <w:pStyle w:val="Inhopg1"/>
        <w:rPr>
          <w:rFonts w:asciiTheme="minorHAnsi" w:eastAsiaTheme="minorEastAsia" w:hAnsiTheme="minorHAnsi" w:cstheme="minorBidi"/>
          <w:bCs w:val="0"/>
          <w:noProof/>
          <w:szCs w:val="22"/>
        </w:rPr>
      </w:pPr>
      <w:hyperlink w:anchor="_Toc103167109" w:history="1">
        <w:r w:rsidRPr="00100451">
          <w:rPr>
            <w:rStyle w:val="Hyperlink"/>
            <w:rFonts w:cstheme="minorHAnsi"/>
            <w:noProof/>
          </w:rPr>
          <w:t>8.</w:t>
        </w:r>
        <w:r>
          <w:rPr>
            <w:rFonts w:asciiTheme="minorHAnsi" w:eastAsiaTheme="minorEastAsia" w:hAnsiTheme="minorHAnsi" w:cstheme="minorBidi"/>
            <w:bCs w:val="0"/>
            <w:noProof/>
            <w:szCs w:val="22"/>
          </w:rPr>
          <w:tab/>
        </w:r>
        <w:r w:rsidRPr="00100451">
          <w:rPr>
            <w:rStyle w:val="Hyperlink"/>
            <w:noProof/>
          </w:rPr>
          <w:t>Standaarddiensten</w:t>
        </w:r>
        <w:r>
          <w:rPr>
            <w:noProof/>
            <w:webHidden/>
          </w:rPr>
          <w:tab/>
        </w:r>
        <w:r>
          <w:rPr>
            <w:noProof/>
            <w:webHidden/>
          </w:rPr>
          <w:fldChar w:fldCharType="begin"/>
        </w:r>
        <w:r>
          <w:rPr>
            <w:noProof/>
            <w:webHidden/>
          </w:rPr>
          <w:instrText xml:space="preserve"> PAGEREF _Toc103167109 \h </w:instrText>
        </w:r>
        <w:r>
          <w:rPr>
            <w:noProof/>
            <w:webHidden/>
          </w:rPr>
        </w:r>
        <w:r>
          <w:rPr>
            <w:noProof/>
            <w:webHidden/>
          </w:rPr>
          <w:fldChar w:fldCharType="separate"/>
        </w:r>
        <w:r>
          <w:rPr>
            <w:noProof/>
            <w:webHidden/>
          </w:rPr>
          <w:t>9</w:t>
        </w:r>
        <w:r>
          <w:rPr>
            <w:noProof/>
            <w:webHidden/>
          </w:rPr>
          <w:fldChar w:fldCharType="end"/>
        </w:r>
      </w:hyperlink>
    </w:p>
    <w:p w14:paraId="0DE0AA1C" w14:textId="21048C70" w:rsidR="001E5B8D" w:rsidRDefault="001E5B8D">
      <w:pPr>
        <w:pStyle w:val="Inhopg1"/>
        <w:rPr>
          <w:rFonts w:asciiTheme="minorHAnsi" w:eastAsiaTheme="minorEastAsia" w:hAnsiTheme="minorHAnsi" w:cstheme="minorBidi"/>
          <w:bCs w:val="0"/>
          <w:noProof/>
          <w:szCs w:val="22"/>
        </w:rPr>
      </w:pPr>
      <w:hyperlink w:anchor="_Toc103167110" w:history="1">
        <w:r w:rsidRPr="00100451">
          <w:rPr>
            <w:rStyle w:val="Hyperlink"/>
            <w:rFonts w:cstheme="minorHAnsi"/>
            <w:noProof/>
          </w:rPr>
          <w:t>9.</w:t>
        </w:r>
        <w:r>
          <w:rPr>
            <w:rFonts w:asciiTheme="minorHAnsi" w:eastAsiaTheme="minorEastAsia" w:hAnsiTheme="minorHAnsi" w:cstheme="minorBidi"/>
            <w:bCs w:val="0"/>
            <w:noProof/>
            <w:szCs w:val="22"/>
          </w:rPr>
          <w:tab/>
        </w:r>
        <w:r w:rsidRPr="00100451">
          <w:rPr>
            <w:rStyle w:val="Hyperlink"/>
            <w:noProof/>
          </w:rPr>
          <w:t>Contactpersonen en communicatie</w:t>
        </w:r>
        <w:r>
          <w:rPr>
            <w:noProof/>
            <w:webHidden/>
          </w:rPr>
          <w:tab/>
        </w:r>
        <w:r>
          <w:rPr>
            <w:noProof/>
            <w:webHidden/>
          </w:rPr>
          <w:fldChar w:fldCharType="begin"/>
        </w:r>
        <w:r>
          <w:rPr>
            <w:noProof/>
            <w:webHidden/>
          </w:rPr>
          <w:instrText xml:space="preserve"> PAGEREF _Toc103167110 \h </w:instrText>
        </w:r>
        <w:r>
          <w:rPr>
            <w:noProof/>
            <w:webHidden/>
          </w:rPr>
        </w:r>
        <w:r>
          <w:rPr>
            <w:noProof/>
            <w:webHidden/>
          </w:rPr>
          <w:fldChar w:fldCharType="separate"/>
        </w:r>
        <w:r>
          <w:rPr>
            <w:noProof/>
            <w:webHidden/>
          </w:rPr>
          <w:t>10</w:t>
        </w:r>
        <w:r>
          <w:rPr>
            <w:noProof/>
            <w:webHidden/>
          </w:rPr>
          <w:fldChar w:fldCharType="end"/>
        </w:r>
      </w:hyperlink>
    </w:p>
    <w:p w14:paraId="7EEAB6A1" w14:textId="7438BD51" w:rsidR="001E5B8D" w:rsidRDefault="001E5B8D">
      <w:pPr>
        <w:pStyle w:val="Inhopg1"/>
        <w:rPr>
          <w:rFonts w:asciiTheme="minorHAnsi" w:eastAsiaTheme="minorEastAsia" w:hAnsiTheme="minorHAnsi" w:cstheme="minorBidi"/>
          <w:bCs w:val="0"/>
          <w:noProof/>
          <w:szCs w:val="22"/>
        </w:rPr>
      </w:pPr>
      <w:hyperlink w:anchor="_Toc103167111" w:history="1">
        <w:r w:rsidRPr="00100451">
          <w:rPr>
            <w:rStyle w:val="Hyperlink"/>
            <w:rFonts w:cstheme="minorHAnsi"/>
            <w:noProof/>
          </w:rPr>
          <w:t>10.</w:t>
        </w:r>
        <w:r>
          <w:rPr>
            <w:rFonts w:asciiTheme="minorHAnsi" w:eastAsiaTheme="minorEastAsia" w:hAnsiTheme="minorHAnsi" w:cstheme="minorBidi"/>
            <w:bCs w:val="0"/>
            <w:noProof/>
            <w:szCs w:val="22"/>
          </w:rPr>
          <w:tab/>
        </w:r>
        <w:r w:rsidRPr="00100451">
          <w:rPr>
            <w:rStyle w:val="Hyperlink"/>
            <w:rFonts w:cstheme="minorHAnsi"/>
            <w:noProof/>
          </w:rPr>
          <w:t>Personeel</w:t>
        </w:r>
        <w:r>
          <w:rPr>
            <w:noProof/>
            <w:webHidden/>
          </w:rPr>
          <w:tab/>
        </w:r>
        <w:r>
          <w:rPr>
            <w:noProof/>
            <w:webHidden/>
          </w:rPr>
          <w:fldChar w:fldCharType="begin"/>
        </w:r>
        <w:r>
          <w:rPr>
            <w:noProof/>
            <w:webHidden/>
          </w:rPr>
          <w:instrText xml:space="preserve"> PAGEREF _Toc103167111 \h </w:instrText>
        </w:r>
        <w:r>
          <w:rPr>
            <w:noProof/>
            <w:webHidden/>
          </w:rPr>
        </w:r>
        <w:r>
          <w:rPr>
            <w:noProof/>
            <w:webHidden/>
          </w:rPr>
          <w:fldChar w:fldCharType="separate"/>
        </w:r>
        <w:r>
          <w:rPr>
            <w:noProof/>
            <w:webHidden/>
          </w:rPr>
          <w:t>11</w:t>
        </w:r>
        <w:r>
          <w:rPr>
            <w:noProof/>
            <w:webHidden/>
          </w:rPr>
          <w:fldChar w:fldCharType="end"/>
        </w:r>
      </w:hyperlink>
    </w:p>
    <w:p w14:paraId="0D6D431D" w14:textId="2390D5C0" w:rsidR="001E5B8D" w:rsidRDefault="001E5B8D">
      <w:pPr>
        <w:pStyle w:val="Inhopg1"/>
        <w:rPr>
          <w:rFonts w:asciiTheme="minorHAnsi" w:eastAsiaTheme="minorEastAsia" w:hAnsiTheme="minorHAnsi" w:cstheme="minorBidi"/>
          <w:bCs w:val="0"/>
          <w:noProof/>
          <w:szCs w:val="22"/>
        </w:rPr>
      </w:pPr>
      <w:hyperlink w:anchor="_Toc103167112" w:history="1">
        <w:r w:rsidRPr="00100451">
          <w:rPr>
            <w:rStyle w:val="Hyperlink"/>
            <w:rFonts w:cstheme="minorHAnsi"/>
            <w:noProof/>
          </w:rPr>
          <w:t>11.</w:t>
        </w:r>
        <w:r>
          <w:rPr>
            <w:rFonts w:asciiTheme="minorHAnsi" w:eastAsiaTheme="minorEastAsia" w:hAnsiTheme="minorHAnsi" w:cstheme="minorBidi"/>
            <w:bCs w:val="0"/>
            <w:noProof/>
            <w:szCs w:val="22"/>
          </w:rPr>
          <w:tab/>
        </w:r>
        <w:r w:rsidRPr="00100451">
          <w:rPr>
            <w:rStyle w:val="Hyperlink"/>
            <w:noProof/>
          </w:rPr>
          <w:t>Wijzigingen en aanvullingen</w:t>
        </w:r>
        <w:r>
          <w:rPr>
            <w:noProof/>
            <w:webHidden/>
          </w:rPr>
          <w:tab/>
        </w:r>
        <w:r>
          <w:rPr>
            <w:noProof/>
            <w:webHidden/>
          </w:rPr>
          <w:fldChar w:fldCharType="begin"/>
        </w:r>
        <w:r>
          <w:rPr>
            <w:noProof/>
            <w:webHidden/>
          </w:rPr>
          <w:instrText xml:space="preserve"> PAGEREF _Toc103167112 \h </w:instrText>
        </w:r>
        <w:r>
          <w:rPr>
            <w:noProof/>
            <w:webHidden/>
          </w:rPr>
        </w:r>
        <w:r>
          <w:rPr>
            <w:noProof/>
            <w:webHidden/>
          </w:rPr>
          <w:fldChar w:fldCharType="separate"/>
        </w:r>
        <w:r>
          <w:rPr>
            <w:noProof/>
            <w:webHidden/>
          </w:rPr>
          <w:t>11</w:t>
        </w:r>
        <w:r>
          <w:rPr>
            <w:noProof/>
            <w:webHidden/>
          </w:rPr>
          <w:fldChar w:fldCharType="end"/>
        </w:r>
      </w:hyperlink>
    </w:p>
    <w:p w14:paraId="33B4767E" w14:textId="0D7440B5" w:rsidR="001E5B8D" w:rsidRDefault="001E5B8D">
      <w:pPr>
        <w:pStyle w:val="Inhopg1"/>
        <w:rPr>
          <w:rFonts w:asciiTheme="minorHAnsi" w:eastAsiaTheme="minorEastAsia" w:hAnsiTheme="minorHAnsi" w:cstheme="minorBidi"/>
          <w:bCs w:val="0"/>
          <w:noProof/>
          <w:szCs w:val="22"/>
        </w:rPr>
      </w:pPr>
      <w:hyperlink w:anchor="_Toc103167113" w:history="1">
        <w:r w:rsidRPr="00100451">
          <w:rPr>
            <w:rStyle w:val="Hyperlink"/>
            <w:rFonts w:cstheme="minorHAnsi"/>
            <w:noProof/>
          </w:rPr>
          <w:t>12.</w:t>
        </w:r>
        <w:r>
          <w:rPr>
            <w:rFonts w:asciiTheme="minorHAnsi" w:eastAsiaTheme="minorEastAsia" w:hAnsiTheme="minorHAnsi" w:cstheme="minorBidi"/>
            <w:bCs w:val="0"/>
            <w:noProof/>
            <w:szCs w:val="22"/>
          </w:rPr>
          <w:tab/>
        </w:r>
        <w:r w:rsidRPr="00100451">
          <w:rPr>
            <w:rStyle w:val="Hyperlink"/>
            <w:noProof/>
          </w:rPr>
          <w:t>Prijzen, BTW, betaling en verrekening</w:t>
        </w:r>
        <w:r>
          <w:rPr>
            <w:noProof/>
            <w:webHidden/>
          </w:rPr>
          <w:tab/>
        </w:r>
        <w:r>
          <w:rPr>
            <w:noProof/>
            <w:webHidden/>
          </w:rPr>
          <w:fldChar w:fldCharType="begin"/>
        </w:r>
        <w:r>
          <w:rPr>
            <w:noProof/>
            <w:webHidden/>
          </w:rPr>
          <w:instrText xml:space="preserve"> PAGEREF _Toc103167113 \h </w:instrText>
        </w:r>
        <w:r>
          <w:rPr>
            <w:noProof/>
            <w:webHidden/>
          </w:rPr>
        </w:r>
        <w:r>
          <w:rPr>
            <w:noProof/>
            <w:webHidden/>
          </w:rPr>
          <w:fldChar w:fldCharType="separate"/>
        </w:r>
        <w:r>
          <w:rPr>
            <w:noProof/>
            <w:webHidden/>
          </w:rPr>
          <w:t>11</w:t>
        </w:r>
        <w:r>
          <w:rPr>
            <w:noProof/>
            <w:webHidden/>
          </w:rPr>
          <w:fldChar w:fldCharType="end"/>
        </w:r>
      </w:hyperlink>
    </w:p>
    <w:p w14:paraId="2D329A23" w14:textId="05403D7E" w:rsidR="001E5B8D" w:rsidRDefault="001E5B8D">
      <w:pPr>
        <w:pStyle w:val="Inhopg1"/>
        <w:rPr>
          <w:rFonts w:asciiTheme="minorHAnsi" w:eastAsiaTheme="minorEastAsia" w:hAnsiTheme="minorHAnsi" w:cstheme="minorBidi"/>
          <w:bCs w:val="0"/>
          <w:noProof/>
          <w:szCs w:val="22"/>
        </w:rPr>
      </w:pPr>
      <w:hyperlink w:anchor="_Toc103167114" w:history="1">
        <w:r w:rsidRPr="00100451">
          <w:rPr>
            <w:rStyle w:val="Hyperlink"/>
            <w:rFonts w:cstheme="minorHAnsi"/>
            <w:noProof/>
          </w:rPr>
          <w:t>13.</w:t>
        </w:r>
        <w:r>
          <w:rPr>
            <w:rFonts w:asciiTheme="minorHAnsi" w:eastAsiaTheme="minorEastAsia" w:hAnsiTheme="minorHAnsi" w:cstheme="minorBidi"/>
            <w:bCs w:val="0"/>
            <w:noProof/>
            <w:szCs w:val="22"/>
          </w:rPr>
          <w:tab/>
        </w:r>
        <w:r w:rsidRPr="00100451">
          <w:rPr>
            <w:rStyle w:val="Hyperlink"/>
            <w:noProof/>
          </w:rPr>
          <w:t>Uitbesteding</w:t>
        </w:r>
        <w:r>
          <w:rPr>
            <w:noProof/>
            <w:webHidden/>
          </w:rPr>
          <w:tab/>
        </w:r>
        <w:r>
          <w:rPr>
            <w:noProof/>
            <w:webHidden/>
          </w:rPr>
          <w:fldChar w:fldCharType="begin"/>
        </w:r>
        <w:r>
          <w:rPr>
            <w:noProof/>
            <w:webHidden/>
          </w:rPr>
          <w:instrText xml:space="preserve"> PAGEREF _Toc103167114 \h </w:instrText>
        </w:r>
        <w:r>
          <w:rPr>
            <w:noProof/>
            <w:webHidden/>
          </w:rPr>
        </w:r>
        <w:r>
          <w:rPr>
            <w:noProof/>
            <w:webHidden/>
          </w:rPr>
          <w:fldChar w:fldCharType="separate"/>
        </w:r>
        <w:r>
          <w:rPr>
            <w:noProof/>
            <w:webHidden/>
          </w:rPr>
          <w:t>13</w:t>
        </w:r>
        <w:r>
          <w:rPr>
            <w:noProof/>
            <w:webHidden/>
          </w:rPr>
          <w:fldChar w:fldCharType="end"/>
        </w:r>
      </w:hyperlink>
    </w:p>
    <w:p w14:paraId="09500CCE" w14:textId="7A9523E0" w:rsidR="001E5B8D" w:rsidRDefault="001E5B8D">
      <w:pPr>
        <w:pStyle w:val="Inhopg1"/>
        <w:rPr>
          <w:rFonts w:asciiTheme="minorHAnsi" w:eastAsiaTheme="minorEastAsia" w:hAnsiTheme="minorHAnsi" w:cstheme="minorBidi"/>
          <w:bCs w:val="0"/>
          <w:noProof/>
          <w:szCs w:val="22"/>
        </w:rPr>
      </w:pPr>
      <w:hyperlink w:anchor="_Toc103167115" w:history="1">
        <w:r w:rsidRPr="00100451">
          <w:rPr>
            <w:rStyle w:val="Hyperlink"/>
            <w:rFonts w:cstheme="minorHAnsi"/>
            <w:noProof/>
          </w:rPr>
          <w:t>14.</w:t>
        </w:r>
        <w:r>
          <w:rPr>
            <w:rFonts w:asciiTheme="minorHAnsi" w:eastAsiaTheme="minorEastAsia" w:hAnsiTheme="minorHAnsi" w:cstheme="minorBidi"/>
            <w:bCs w:val="0"/>
            <w:noProof/>
            <w:szCs w:val="22"/>
          </w:rPr>
          <w:tab/>
        </w:r>
        <w:r w:rsidRPr="00100451">
          <w:rPr>
            <w:rStyle w:val="Hyperlink"/>
            <w:noProof/>
          </w:rPr>
          <w:t>Levertijden en tijdige uitvoering</w:t>
        </w:r>
        <w:r>
          <w:rPr>
            <w:noProof/>
            <w:webHidden/>
          </w:rPr>
          <w:tab/>
        </w:r>
        <w:r>
          <w:rPr>
            <w:noProof/>
            <w:webHidden/>
          </w:rPr>
          <w:fldChar w:fldCharType="begin"/>
        </w:r>
        <w:r>
          <w:rPr>
            <w:noProof/>
            <w:webHidden/>
          </w:rPr>
          <w:instrText xml:space="preserve"> PAGEREF _Toc103167115 \h </w:instrText>
        </w:r>
        <w:r>
          <w:rPr>
            <w:noProof/>
            <w:webHidden/>
          </w:rPr>
        </w:r>
        <w:r>
          <w:rPr>
            <w:noProof/>
            <w:webHidden/>
          </w:rPr>
          <w:fldChar w:fldCharType="separate"/>
        </w:r>
        <w:r>
          <w:rPr>
            <w:noProof/>
            <w:webHidden/>
          </w:rPr>
          <w:t>13</w:t>
        </w:r>
        <w:r>
          <w:rPr>
            <w:noProof/>
            <w:webHidden/>
          </w:rPr>
          <w:fldChar w:fldCharType="end"/>
        </w:r>
      </w:hyperlink>
    </w:p>
    <w:p w14:paraId="5F07F760" w14:textId="76536B3B" w:rsidR="001E5B8D" w:rsidRDefault="001E5B8D">
      <w:pPr>
        <w:pStyle w:val="Inhopg1"/>
        <w:rPr>
          <w:rFonts w:asciiTheme="minorHAnsi" w:eastAsiaTheme="minorEastAsia" w:hAnsiTheme="minorHAnsi" w:cstheme="minorBidi"/>
          <w:bCs w:val="0"/>
          <w:noProof/>
          <w:szCs w:val="22"/>
        </w:rPr>
      </w:pPr>
      <w:hyperlink w:anchor="_Toc103167116" w:history="1">
        <w:r w:rsidRPr="00100451">
          <w:rPr>
            <w:rStyle w:val="Hyperlink"/>
            <w:rFonts w:cstheme="minorHAnsi"/>
            <w:noProof/>
          </w:rPr>
          <w:t>15.</w:t>
        </w:r>
        <w:r>
          <w:rPr>
            <w:rFonts w:asciiTheme="minorHAnsi" w:eastAsiaTheme="minorEastAsia" w:hAnsiTheme="minorHAnsi" w:cstheme="minorBidi"/>
            <w:bCs w:val="0"/>
            <w:noProof/>
            <w:szCs w:val="22"/>
          </w:rPr>
          <w:tab/>
        </w:r>
        <w:r w:rsidRPr="00100451">
          <w:rPr>
            <w:rStyle w:val="Hyperlink"/>
            <w:noProof/>
          </w:rPr>
          <w:t>Uitstel van aflevering</w:t>
        </w:r>
        <w:r>
          <w:rPr>
            <w:noProof/>
            <w:webHidden/>
          </w:rPr>
          <w:tab/>
        </w:r>
        <w:r>
          <w:rPr>
            <w:noProof/>
            <w:webHidden/>
          </w:rPr>
          <w:fldChar w:fldCharType="begin"/>
        </w:r>
        <w:r>
          <w:rPr>
            <w:noProof/>
            <w:webHidden/>
          </w:rPr>
          <w:instrText xml:space="preserve"> PAGEREF _Toc103167116 \h </w:instrText>
        </w:r>
        <w:r>
          <w:rPr>
            <w:noProof/>
            <w:webHidden/>
          </w:rPr>
        </w:r>
        <w:r>
          <w:rPr>
            <w:noProof/>
            <w:webHidden/>
          </w:rPr>
          <w:fldChar w:fldCharType="separate"/>
        </w:r>
        <w:r>
          <w:rPr>
            <w:noProof/>
            <w:webHidden/>
          </w:rPr>
          <w:t>13</w:t>
        </w:r>
        <w:r>
          <w:rPr>
            <w:noProof/>
            <w:webHidden/>
          </w:rPr>
          <w:fldChar w:fldCharType="end"/>
        </w:r>
      </w:hyperlink>
    </w:p>
    <w:p w14:paraId="4FAA1516" w14:textId="0F0E4FD2" w:rsidR="001E5B8D" w:rsidRDefault="001E5B8D">
      <w:pPr>
        <w:pStyle w:val="Inhopg1"/>
        <w:rPr>
          <w:rFonts w:asciiTheme="minorHAnsi" w:eastAsiaTheme="minorEastAsia" w:hAnsiTheme="minorHAnsi" w:cstheme="minorBidi"/>
          <w:bCs w:val="0"/>
          <w:noProof/>
          <w:szCs w:val="22"/>
        </w:rPr>
      </w:pPr>
      <w:hyperlink w:anchor="_Toc103167117" w:history="1">
        <w:r w:rsidRPr="00100451">
          <w:rPr>
            <w:rStyle w:val="Hyperlink"/>
            <w:rFonts w:cstheme="minorHAnsi"/>
            <w:noProof/>
          </w:rPr>
          <w:t>16.</w:t>
        </w:r>
        <w:r>
          <w:rPr>
            <w:rFonts w:asciiTheme="minorHAnsi" w:eastAsiaTheme="minorEastAsia" w:hAnsiTheme="minorHAnsi" w:cstheme="minorBidi"/>
            <w:bCs w:val="0"/>
            <w:noProof/>
            <w:szCs w:val="22"/>
          </w:rPr>
          <w:tab/>
        </w:r>
        <w:r w:rsidRPr="00100451">
          <w:rPr>
            <w:rStyle w:val="Hyperlink"/>
            <w:noProof/>
          </w:rPr>
          <w:t>Uitvoering volgens Specificatie; meer- en minderwerk</w:t>
        </w:r>
        <w:r>
          <w:rPr>
            <w:noProof/>
            <w:webHidden/>
          </w:rPr>
          <w:tab/>
        </w:r>
        <w:r>
          <w:rPr>
            <w:noProof/>
            <w:webHidden/>
          </w:rPr>
          <w:fldChar w:fldCharType="begin"/>
        </w:r>
        <w:r>
          <w:rPr>
            <w:noProof/>
            <w:webHidden/>
          </w:rPr>
          <w:instrText xml:space="preserve"> PAGEREF _Toc103167117 \h </w:instrText>
        </w:r>
        <w:r>
          <w:rPr>
            <w:noProof/>
            <w:webHidden/>
          </w:rPr>
        </w:r>
        <w:r>
          <w:rPr>
            <w:noProof/>
            <w:webHidden/>
          </w:rPr>
          <w:fldChar w:fldCharType="separate"/>
        </w:r>
        <w:r>
          <w:rPr>
            <w:noProof/>
            <w:webHidden/>
          </w:rPr>
          <w:t>13</w:t>
        </w:r>
        <w:r>
          <w:rPr>
            <w:noProof/>
            <w:webHidden/>
          </w:rPr>
          <w:fldChar w:fldCharType="end"/>
        </w:r>
      </w:hyperlink>
    </w:p>
    <w:p w14:paraId="4AF7C675" w14:textId="1BAC09F3" w:rsidR="001E5B8D" w:rsidRDefault="001E5B8D">
      <w:pPr>
        <w:pStyle w:val="Inhopg1"/>
        <w:rPr>
          <w:rFonts w:asciiTheme="minorHAnsi" w:eastAsiaTheme="minorEastAsia" w:hAnsiTheme="minorHAnsi" w:cstheme="minorBidi"/>
          <w:bCs w:val="0"/>
          <w:noProof/>
          <w:szCs w:val="22"/>
        </w:rPr>
      </w:pPr>
      <w:hyperlink w:anchor="_Toc103167118" w:history="1">
        <w:r w:rsidRPr="00100451">
          <w:rPr>
            <w:rStyle w:val="Hyperlink"/>
            <w:rFonts w:cstheme="minorHAnsi"/>
            <w:noProof/>
          </w:rPr>
          <w:t>17.</w:t>
        </w:r>
        <w:r>
          <w:rPr>
            <w:rFonts w:asciiTheme="minorHAnsi" w:eastAsiaTheme="minorEastAsia" w:hAnsiTheme="minorHAnsi" w:cstheme="minorBidi"/>
            <w:bCs w:val="0"/>
            <w:noProof/>
            <w:szCs w:val="22"/>
          </w:rPr>
          <w:tab/>
        </w:r>
        <w:r w:rsidRPr="00100451">
          <w:rPr>
            <w:rStyle w:val="Hyperlink"/>
            <w:noProof/>
          </w:rPr>
          <w:t>Garantie</w:t>
        </w:r>
        <w:r>
          <w:rPr>
            <w:noProof/>
            <w:webHidden/>
          </w:rPr>
          <w:tab/>
        </w:r>
        <w:r>
          <w:rPr>
            <w:noProof/>
            <w:webHidden/>
          </w:rPr>
          <w:fldChar w:fldCharType="begin"/>
        </w:r>
        <w:r>
          <w:rPr>
            <w:noProof/>
            <w:webHidden/>
          </w:rPr>
          <w:instrText xml:space="preserve"> PAGEREF _Toc103167118 \h </w:instrText>
        </w:r>
        <w:r>
          <w:rPr>
            <w:noProof/>
            <w:webHidden/>
          </w:rPr>
        </w:r>
        <w:r>
          <w:rPr>
            <w:noProof/>
            <w:webHidden/>
          </w:rPr>
          <w:fldChar w:fldCharType="separate"/>
        </w:r>
        <w:r>
          <w:rPr>
            <w:noProof/>
            <w:webHidden/>
          </w:rPr>
          <w:t>14</w:t>
        </w:r>
        <w:r>
          <w:rPr>
            <w:noProof/>
            <w:webHidden/>
          </w:rPr>
          <w:fldChar w:fldCharType="end"/>
        </w:r>
      </w:hyperlink>
    </w:p>
    <w:p w14:paraId="1E854BB3" w14:textId="4E681422" w:rsidR="001E5B8D" w:rsidRDefault="001E5B8D">
      <w:pPr>
        <w:pStyle w:val="Inhopg1"/>
        <w:rPr>
          <w:rFonts w:asciiTheme="minorHAnsi" w:eastAsiaTheme="minorEastAsia" w:hAnsiTheme="minorHAnsi" w:cstheme="minorBidi"/>
          <w:bCs w:val="0"/>
          <w:noProof/>
          <w:szCs w:val="22"/>
        </w:rPr>
      </w:pPr>
      <w:hyperlink w:anchor="_Toc103167119" w:history="1">
        <w:r w:rsidRPr="00100451">
          <w:rPr>
            <w:rStyle w:val="Hyperlink"/>
            <w:rFonts w:cstheme="minorHAnsi"/>
            <w:noProof/>
          </w:rPr>
          <w:t>18.</w:t>
        </w:r>
        <w:r>
          <w:rPr>
            <w:rFonts w:asciiTheme="minorHAnsi" w:eastAsiaTheme="minorEastAsia" w:hAnsiTheme="minorHAnsi" w:cstheme="minorBidi"/>
            <w:bCs w:val="0"/>
            <w:noProof/>
            <w:szCs w:val="22"/>
          </w:rPr>
          <w:tab/>
        </w:r>
        <w:r w:rsidRPr="00100451">
          <w:rPr>
            <w:rStyle w:val="Hyperlink"/>
            <w:noProof/>
          </w:rPr>
          <w:t>Acceptatie en herstel</w:t>
        </w:r>
        <w:r>
          <w:rPr>
            <w:noProof/>
            <w:webHidden/>
          </w:rPr>
          <w:tab/>
        </w:r>
        <w:r>
          <w:rPr>
            <w:noProof/>
            <w:webHidden/>
          </w:rPr>
          <w:fldChar w:fldCharType="begin"/>
        </w:r>
        <w:r>
          <w:rPr>
            <w:noProof/>
            <w:webHidden/>
          </w:rPr>
          <w:instrText xml:space="preserve"> PAGEREF _Toc103167119 \h </w:instrText>
        </w:r>
        <w:r>
          <w:rPr>
            <w:noProof/>
            <w:webHidden/>
          </w:rPr>
        </w:r>
        <w:r>
          <w:rPr>
            <w:noProof/>
            <w:webHidden/>
          </w:rPr>
          <w:fldChar w:fldCharType="separate"/>
        </w:r>
        <w:r>
          <w:rPr>
            <w:noProof/>
            <w:webHidden/>
          </w:rPr>
          <w:t>15</w:t>
        </w:r>
        <w:r>
          <w:rPr>
            <w:noProof/>
            <w:webHidden/>
          </w:rPr>
          <w:fldChar w:fldCharType="end"/>
        </w:r>
      </w:hyperlink>
    </w:p>
    <w:p w14:paraId="7AB5D9A8" w14:textId="656999FF" w:rsidR="001E5B8D" w:rsidRDefault="001E5B8D">
      <w:pPr>
        <w:pStyle w:val="Inhopg1"/>
        <w:rPr>
          <w:rFonts w:asciiTheme="minorHAnsi" w:eastAsiaTheme="minorEastAsia" w:hAnsiTheme="minorHAnsi" w:cstheme="minorBidi"/>
          <w:bCs w:val="0"/>
          <w:noProof/>
          <w:szCs w:val="22"/>
        </w:rPr>
      </w:pPr>
      <w:hyperlink w:anchor="_Toc103167120" w:history="1">
        <w:r w:rsidRPr="00100451">
          <w:rPr>
            <w:rStyle w:val="Hyperlink"/>
            <w:rFonts w:cstheme="minorHAnsi"/>
            <w:noProof/>
          </w:rPr>
          <w:t>19.</w:t>
        </w:r>
        <w:r>
          <w:rPr>
            <w:rFonts w:asciiTheme="minorHAnsi" w:eastAsiaTheme="minorEastAsia" w:hAnsiTheme="minorHAnsi" w:cstheme="minorBidi"/>
            <w:bCs w:val="0"/>
            <w:noProof/>
            <w:szCs w:val="22"/>
          </w:rPr>
          <w:tab/>
        </w:r>
        <w:r w:rsidRPr="00100451">
          <w:rPr>
            <w:rStyle w:val="Hyperlink"/>
            <w:noProof/>
          </w:rPr>
          <w:t>Documentatie</w:t>
        </w:r>
        <w:r>
          <w:rPr>
            <w:noProof/>
            <w:webHidden/>
          </w:rPr>
          <w:tab/>
        </w:r>
        <w:r>
          <w:rPr>
            <w:noProof/>
            <w:webHidden/>
          </w:rPr>
          <w:fldChar w:fldCharType="begin"/>
        </w:r>
        <w:r>
          <w:rPr>
            <w:noProof/>
            <w:webHidden/>
          </w:rPr>
          <w:instrText xml:space="preserve"> PAGEREF _Toc103167120 \h </w:instrText>
        </w:r>
        <w:r>
          <w:rPr>
            <w:noProof/>
            <w:webHidden/>
          </w:rPr>
        </w:r>
        <w:r>
          <w:rPr>
            <w:noProof/>
            <w:webHidden/>
          </w:rPr>
          <w:fldChar w:fldCharType="separate"/>
        </w:r>
        <w:r>
          <w:rPr>
            <w:noProof/>
            <w:webHidden/>
          </w:rPr>
          <w:t>15</w:t>
        </w:r>
        <w:r>
          <w:rPr>
            <w:noProof/>
            <w:webHidden/>
          </w:rPr>
          <w:fldChar w:fldCharType="end"/>
        </w:r>
      </w:hyperlink>
    </w:p>
    <w:p w14:paraId="2D6BF4BF" w14:textId="39E0B81C" w:rsidR="001E5B8D" w:rsidRDefault="001E5B8D">
      <w:pPr>
        <w:pStyle w:val="Inhopg1"/>
        <w:rPr>
          <w:rFonts w:asciiTheme="minorHAnsi" w:eastAsiaTheme="minorEastAsia" w:hAnsiTheme="minorHAnsi" w:cstheme="minorBidi"/>
          <w:bCs w:val="0"/>
          <w:noProof/>
          <w:szCs w:val="22"/>
        </w:rPr>
      </w:pPr>
      <w:hyperlink w:anchor="_Toc103167121" w:history="1">
        <w:r w:rsidRPr="00100451">
          <w:rPr>
            <w:rStyle w:val="Hyperlink"/>
            <w:rFonts w:cstheme="minorHAnsi"/>
            <w:noProof/>
          </w:rPr>
          <w:t>20.</w:t>
        </w:r>
        <w:r>
          <w:rPr>
            <w:rFonts w:asciiTheme="minorHAnsi" w:eastAsiaTheme="minorEastAsia" w:hAnsiTheme="minorHAnsi" w:cstheme="minorBidi"/>
            <w:bCs w:val="0"/>
            <w:noProof/>
            <w:szCs w:val="22"/>
          </w:rPr>
          <w:tab/>
        </w:r>
        <w:r w:rsidRPr="00100451">
          <w:rPr>
            <w:rStyle w:val="Hyperlink"/>
            <w:noProof/>
          </w:rPr>
          <w:t>Aansprakelijkheid, niet-toerekenbare tekortkoming (‘overmacht’) en vrijwaring</w:t>
        </w:r>
        <w:r>
          <w:rPr>
            <w:noProof/>
            <w:webHidden/>
          </w:rPr>
          <w:tab/>
        </w:r>
        <w:r>
          <w:rPr>
            <w:noProof/>
            <w:webHidden/>
          </w:rPr>
          <w:fldChar w:fldCharType="begin"/>
        </w:r>
        <w:r>
          <w:rPr>
            <w:noProof/>
            <w:webHidden/>
          </w:rPr>
          <w:instrText xml:space="preserve"> PAGEREF _Toc103167121 \h </w:instrText>
        </w:r>
        <w:r>
          <w:rPr>
            <w:noProof/>
            <w:webHidden/>
          </w:rPr>
        </w:r>
        <w:r>
          <w:rPr>
            <w:noProof/>
            <w:webHidden/>
          </w:rPr>
          <w:fldChar w:fldCharType="separate"/>
        </w:r>
        <w:r>
          <w:rPr>
            <w:noProof/>
            <w:webHidden/>
          </w:rPr>
          <w:t>16</w:t>
        </w:r>
        <w:r>
          <w:rPr>
            <w:noProof/>
            <w:webHidden/>
          </w:rPr>
          <w:fldChar w:fldCharType="end"/>
        </w:r>
      </w:hyperlink>
    </w:p>
    <w:p w14:paraId="219920D3" w14:textId="401A5C17" w:rsidR="001E5B8D" w:rsidRDefault="001E5B8D">
      <w:pPr>
        <w:pStyle w:val="Inhopg1"/>
        <w:rPr>
          <w:rFonts w:asciiTheme="minorHAnsi" w:eastAsiaTheme="minorEastAsia" w:hAnsiTheme="minorHAnsi" w:cstheme="minorBidi"/>
          <w:bCs w:val="0"/>
          <w:noProof/>
          <w:szCs w:val="22"/>
        </w:rPr>
      </w:pPr>
      <w:hyperlink w:anchor="_Toc103167122" w:history="1">
        <w:r w:rsidRPr="00100451">
          <w:rPr>
            <w:rStyle w:val="Hyperlink"/>
            <w:rFonts w:cstheme="minorHAnsi"/>
            <w:noProof/>
          </w:rPr>
          <w:t>21.</w:t>
        </w:r>
        <w:r>
          <w:rPr>
            <w:rFonts w:asciiTheme="minorHAnsi" w:eastAsiaTheme="minorEastAsia" w:hAnsiTheme="minorHAnsi" w:cstheme="minorBidi"/>
            <w:bCs w:val="0"/>
            <w:noProof/>
            <w:szCs w:val="22"/>
          </w:rPr>
          <w:tab/>
        </w:r>
        <w:r w:rsidRPr="00100451">
          <w:rPr>
            <w:rStyle w:val="Hyperlink"/>
            <w:noProof/>
          </w:rPr>
          <w:t>Verzekering</w:t>
        </w:r>
        <w:r>
          <w:rPr>
            <w:noProof/>
            <w:webHidden/>
          </w:rPr>
          <w:tab/>
        </w:r>
        <w:r>
          <w:rPr>
            <w:noProof/>
            <w:webHidden/>
          </w:rPr>
          <w:fldChar w:fldCharType="begin"/>
        </w:r>
        <w:r>
          <w:rPr>
            <w:noProof/>
            <w:webHidden/>
          </w:rPr>
          <w:instrText xml:space="preserve"> PAGEREF _Toc103167122 \h </w:instrText>
        </w:r>
        <w:r>
          <w:rPr>
            <w:noProof/>
            <w:webHidden/>
          </w:rPr>
        </w:r>
        <w:r>
          <w:rPr>
            <w:noProof/>
            <w:webHidden/>
          </w:rPr>
          <w:fldChar w:fldCharType="separate"/>
        </w:r>
        <w:r>
          <w:rPr>
            <w:noProof/>
            <w:webHidden/>
          </w:rPr>
          <w:t>16</w:t>
        </w:r>
        <w:r>
          <w:rPr>
            <w:noProof/>
            <w:webHidden/>
          </w:rPr>
          <w:fldChar w:fldCharType="end"/>
        </w:r>
      </w:hyperlink>
    </w:p>
    <w:p w14:paraId="0A8D058A" w14:textId="384B466D" w:rsidR="001E5B8D" w:rsidRDefault="001E5B8D">
      <w:pPr>
        <w:pStyle w:val="Inhopg1"/>
        <w:rPr>
          <w:rFonts w:asciiTheme="minorHAnsi" w:eastAsiaTheme="minorEastAsia" w:hAnsiTheme="minorHAnsi" w:cstheme="minorBidi"/>
          <w:bCs w:val="0"/>
          <w:noProof/>
          <w:szCs w:val="22"/>
        </w:rPr>
      </w:pPr>
      <w:hyperlink w:anchor="_Toc103167123" w:history="1">
        <w:r w:rsidRPr="00100451">
          <w:rPr>
            <w:rStyle w:val="Hyperlink"/>
            <w:rFonts w:cstheme="minorHAnsi"/>
            <w:noProof/>
          </w:rPr>
          <w:t>22.</w:t>
        </w:r>
        <w:r>
          <w:rPr>
            <w:rFonts w:asciiTheme="minorHAnsi" w:eastAsiaTheme="minorEastAsia" w:hAnsiTheme="minorHAnsi" w:cstheme="minorBidi"/>
            <w:bCs w:val="0"/>
            <w:noProof/>
            <w:szCs w:val="22"/>
          </w:rPr>
          <w:tab/>
        </w:r>
        <w:r w:rsidRPr="00100451">
          <w:rPr>
            <w:rStyle w:val="Hyperlink"/>
            <w:noProof/>
          </w:rPr>
          <w:t>Ontbinding</w:t>
        </w:r>
        <w:r>
          <w:rPr>
            <w:noProof/>
            <w:webHidden/>
          </w:rPr>
          <w:tab/>
        </w:r>
        <w:r>
          <w:rPr>
            <w:noProof/>
            <w:webHidden/>
          </w:rPr>
          <w:fldChar w:fldCharType="begin"/>
        </w:r>
        <w:r>
          <w:rPr>
            <w:noProof/>
            <w:webHidden/>
          </w:rPr>
          <w:instrText xml:space="preserve"> PAGEREF _Toc103167123 \h </w:instrText>
        </w:r>
        <w:r>
          <w:rPr>
            <w:noProof/>
            <w:webHidden/>
          </w:rPr>
        </w:r>
        <w:r>
          <w:rPr>
            <w:noProof/>
            <w:webHidden/>
          </w:rPr>
          <w:fldChar w:fldCharType="separate"/>
        </w:r>
        <w:r>
          <w:rPr>
            <w:noProof/>
            <w:webHidden/>
          </w:rPr>
          <w:t>16</w:t>
        </w:r>
        <w:r>
          <w:rPr>
            <w:noProof/>
            <w:webHidden/>
          </w:rPr>
          <w:fldChar w:fldCharType="end"/>
        </w:r>
      </w:hyperlink>
    </w:p>
    <w:p w14:paraId="5F1A2C2A" w14:textId="582A47DC" w:rsidR="001E5B8D" w:rsidRDefault="001E5B8D">
      <w:pPr>
        <w:pStyle w:val="Inhopg1"/>
        <w:rPr>
          <w:rFonts w:asciiTheme="minorHAnsi" w:eastAsiaTheme="minorEastAsia" w:hAnsiTheme="minorHAnsi" w:cstheme="minorBidi"/>
          <w:bCs w:val="0"/>
          <w:noProof/>
          <w:szCs w:val="22"/>
        </w:rPr>
      </w:pPr>
      <w:hyperlink w:anchor="_Toc103167124" w:history="1">
        <w:r w:rsidRPr="00100451">
          <w:rPr>
            <w:rStyle w:val="Hyperlink"/>
            <w:rFonts w:cstheme="minorHAnsi"/>
            <w:noProof/>
          </w:rPr>
          <w:t>23.</w:t>
        </w:r>
        <w:r>
          <w:rPr>
            <w:rFonts w:asciiTheme="minorHAnsi" w:eastAsiaTheme="minorEastAsia" w:hAnsiTheme="minorHAnsi" w:cstheme="minorBidi"/>
            <w:bCs w:val="0"/>
            <w:noProof/>
            <w:szCs w:val="22"/>
          </w:rPr>
          <w:tab/>
        </w:r>
        <w:r w:rsidRPr="00100451">
          <w:rPr>
            <w:rStyle w:val="Hyperlink"/>
            <w:noProof/>
          </w:rPr>
          <w:t>Intellectuele eigendom</w:t>
        </w:r>
        <w:r>
          <w:rPr>
            <w:noProof/>
            <w:webHidden/>
          </w:rPr>
          <w:tab/>
        </w:r>
        <w:r>
          <w:rPr>
            <w:noProof/>
            <w:webHidden/>
          </w:rPr>
          <w:fldChar w:fldCharType="begin"/>
        </w:r>
        <w:r>
          <w:rPr>
            <w:noProof/>
            <w:webHidden/>
          </w:rPr>
          <w:instrText xml:space="preserve"> PAGEREF _Toc103167124 \h </w:instrText>
        </w:r>
        <w:r>
          <w:rPr>
            <w:noProof/>
            <w:webHidden/>
          </w:rPr>
        </w:r>
        <w:r>
          <w:rPr>
            <w:noProof/>
            <w:webHidden/>
          </w:rPr>
          <w:fldChar w:fldCharType="separate"/>
        </w:r>
        <w:r>
          <w:rPr>
            <w:noProof/>
            <w:webHidden/>
          </w:rPr>
          <w:t>17</w:t>
        </w:r>
        <w:r>
          <w:rPr>
            <w:noProof/>
            <w:webHidden/>
          </w:rPr>
          <w:fldChar w:fldCharType="end"/>
        </w:r>
      </w:hyperlink>
    </w:p>
    <w:p w14:paraId="0A1D2778" w14:textId="5483C361" w:rsidR="001E5B8D" w:rsidRDefault="001E5B8D">
      <w:pPr>
        <w:pStyle w:val="Inhopg1"/>
        <w:rPr>
          <w:rFonts w:asciiTheme="minorHAnsi" w:eastAsiaTheme="minorEastAsia" w:hAnsiTheme="minorHAnsi" w:cstheme="minorBidi"/>
          <w:bCs w:val="0"/>
          <w:noProof/>
          <w:szCs w:val="22"/>
        </w:rPr>
      </w:pPr>
      <w:hyperlink w:anchor="_Toc103167125" w:history="1">
        <w:r w:rsidRPr="00100451">
          <w:rPr>
            <w:rStyle w:val="Hyperlink"/>
            <w:rFonts w:cstheme="minorHAnsi"/>
            <w:noProof/>
          </w:rPr>
          <w:t>24.</w:t>
        </w:r>
        <w:r>
          <w:rPr>
            <w:rFonts w:asciiTheme="minorHAnsi" w:eastAsiaTheme="minorEastAsia" w:hAnsiTheme="minorHAnsi" w:cstheme="minorBidi"/>
            <w:bCs w:val="0"/>
            <w:noProof/>
            <w:szCs w:val="22"/>
          </w:rPr>
          <w:tab/>
        </w:r>
        <w:r w:rsidRPr="00100451">
          <w:rPr>
            <w:rStyle w:val="Hyperlink"/>
            <w:noProof/>
          </w:rPr>
          <w:t>Geheimhouding</w:t>
        </w:r>
        <w:r>
          <w:rPr>
            <w:noProof/>
            <w:webHidden/>
          </w:rPr>
          <w:tab/>
        </w:r>
        <w:r>
          <w:rPr>
            <w:noProof/>
            <w:webHidden/>
          </w:rPr>
          <w:fldChar w:fldCharType="begin"/>
        </w:r>
        <w:r>
          <w:rPr>
            <w:noProof/>
            <w:webHidden/>
          </w:rPr>
          <w:instrText xml:space="preserve"> PAGEREF _Toc103167125 \h </w:instrText>
        </w:r>
        <w:r>
          <w:rPr>
            <w:noProof/>
            <w:webHidden/>
          </w:rPr>
        </w:r>
        <w:r>
          <w:rPr>
            <w:noProof/>
            <w:webHidden/>
          </w:rPr>
          <w:fldChar w:fldCharType="separate"/>
        </w:r>
        <w:r>
          <w:rPr>
            <w:noProof/>
            <w:webHidden/>
          </w:rPr>
          <w:t>18</w:t>
        </w:r>
        <w:r>
          <w:rPr>
            <w:noProof/>
            <w:webHidden/>
          </w:rPr>
          <w:fldChar w:fldCharType="end"/>
        </w:r>
      </w:hyperlink>
    </w:p>
    <w:p w14:paraId="1B7FE2C4" w14:textId="6586CD7F" w:rsidR="001E5B8D" w:rsidRDefault="001E5B8D">
      <w:pPr>
        <w:pStyle w:val="Inhopg1"/>
        <w:rPr>
          <w:rFonts w:asciiTheme="minorHAnsi" w:eastAsiaTheme="minorEastAsia" w:hAnsiTheme="minorHAnsi" w:cstheme="minorBidi"/>
          <w:bCs w:val="0"/>
          <w:noProof/>
          <w:szCs w:val="22"/>
        </w:rPr>
      </w:pPr>
      <w:hyperlink w:anchor="_Toc103167126" w:history="1">
        <w:r w:rsidRPr="00100451">
          <w:rPr>
            <w:rStyle w:val="Hyperlink"/>
            <w:rFonts w:cstheme="minorHAnsi"/>
            <w:noProof/>
          </w:rPr>
          <w:t>25.</w:t>
        </w:r>
        <w:r>
          <w:rPr>
            <w:rFonts w:asciiTheme="minorHAnsi" w:eastAsiaTheme="minorEastAsia" w:hAnsiTheme="minorHAnsi" w:cstheme="minorBidi"/>
            <w:bCs w:val="0"/>
            <w:noProof/>
            <w:szCs w:val="22"/>
          </w:rPr>
          <w:tab/>
        </w:r>
        <w:r w:rsidRPr="00100451">
          <w:rPr>
            <w:rStyle w:val="Hyperlink"/>
            <w:noProof/>
          </w:rPr>
          <w:t>Geschillenbeslechting en bevoegde rechter</w:t>
        </w:r>
        <w:r>
          <w:rPr>
            <w:noProof/>
            <w:webHidden/>
          </w:rPr>
          <w:tab/>
        </w:r>
        <w:r>
          <w:rPr>
            <w:noProof/>
            <w:webHidden/>
          </w:rPr>
          <w:fldChar w:fldCharType="begin"/>
        </w:r>
        <w:r>
          <w:rPr>
            <w:noProof/>
            <w:webHidden/>
          </w:rPr>
          <w:instrText xml:space="preserve"> PAGEREF _Toc103167126 \h </w:instrText>
        </w:r>
        <w:r>
          <w:rPr>
            <w:noProof/>
            <w:webHidden/>
          </w:rPr>
        </w:r>
        <w:r>
          <w:rPr>
            <w:noProof/>
            <w:webHidden/>
          </w:rPr>
          <w:fldChar w:fldCharType="separate"/>
        </w:r>
        <w:r>
          <w:rPr>
            <w:noProof/>
            <w:webHidden/>
          </w:rPr>
          <w:t>18</w:t>
        </w:r>
        <w:r>
          <w:rPr>
            <w:noProof/>
            <w:webHidden/>
          </w:rPr>
          <w:fldChar w:fldCharType="end"/>
        </w:r>
      </w:hyperlink>
    </w:p>
    <w:p w14:paraId="142B2736" w14:textId="7826442A" w:rsidR="001E5B8D" w:rsidRDefault="001E5B8D">
      <w:pPr>
        <w:pStyle w:val="Inhopg1"/>
        <w:rPr>
          <w:rFonts w:asciiTheme="minorHAnsi" w:eastAsiaTheme="minorEastAsia" w:hAnsiTheme="minorHAnsi" w:cstheme="minorBidi"/>
          <w:bCs w:val="0"/>
          <w:noProof/>
          <w:szCs w:val="22"/>
        </w:rPr>
      </w:pPr>
      <w:hyperlink w:anchor="_Toc103167127" w:history="1">
        <w:r w:rsidRPr="00100451">
          <w:rPr>
            <w:rStyle w:val="Hyperlink"/>
            <w:rFonts w:cstheme="minorHAnsi"/>
            <w:noProof/>
          </w:rPr>
          <w:t>26.</w:t>
        </w:r>
        <w:r>
          <w:rPr>
            <w:rFonts w:asciiTheme="minorHAnsi" w:eastAsiaTheme="minorEastAsia" w:hAnsiTheme="minorHAnsi" w:cstheme="minorBidi"/>
            <w:bCs w:val="0"/>
            <w:noProof/>
            <w:szCs w:val="22"/>
          </w:rPr>
          <w:tab/>
        </w:r>
        <w:r w:rsidRPr="00100451">
          <w:rPr>
            <w:rStyle w:val="Hyperlink"/>
            <w:noProof/>
          </w:rPr>
          <w:t>Slotbepalingen</w:t>
        </w:r>
        <w:r>
          <w:rPr>
            <w:noProof/>
            <w:webHidden/>
          </w:rPr>
          <w:tab/>
        </w:r>
        <w:r>
          <w:rPr>
            <w:noProof/>
            <w:webHidden/>
          </w:rPr>
          <w:fldChar w:fldCharType="begin"/>
        </w:r>
        <w:r>
          <w:rPr>
            <w:noProof/>
            <w:webHidden/>
          </w:rPr>
          <w:instrText xml:space="preserve"> PAGEREF _Toc103167127 \h </w:instrText>
        </w:r>
        <w:r>
          <w:rPr>
            <w:noProof/>
            <w:webHidden/>
          </w:rPr>
        </w:r>
        <w:r>
          <w:rPr>
            <w:noProof/>
            <w:webHidden/>
          </w:rPr>
          <w:fldChar w:fldCharType="separate"/>
        </w:r>
        <w:r>
          <w:rPr>
            <w:noProof/>
            <w:webHidden/>
          </w:rPr>
          <w:t>19</w:t>
        </w:r>
        <w:r>
          <w:rPr>
            <w:noProof/>
            <w:webHidden/>
          </w:rPr>
          <w:fldChar w:fldCharType="end"/>
        </w:r>
      </w:hyperlink>
    </w:p>
    <w:p w14:paraId="78FF044A" w14:textId="568C0A53" w:rsidR="00BC335F" w:rsidRDefault="007A7F73" w:rsidP="005A46D0">
      <w:pPr>
        <w:pStyle w:val="Plattetekst"/>
        <w:spacing w:line="276" w:lineRule="auto"/>
        <w:jc w:val="both"/>
        <w:rPr>
          <w:rFonts w:ascii="Calibri" w:hAnsi="Calibri" w:cs="Arial"/>
          <w:szCs w:val="22"/>
        </w:rPr>
      </w:pPr>
      <w:r w:rsidRPr="00FC5C6C">
        <w:rPr>
          <w:rFonts w:ascii="Calibri" w:hAnsi="Calibri" w:cs="Arial"/>
          <w:szCs w:val="22"/>
        </w:rPr>
        <w:fldChar w:fldCharType="end"/>
      </w:r>
    </w:p>
    <w:p w14:paraId="6A5484CA" w14:textId="77777777" w:rsidR="0096243B" w:rsidRDefault="0096243B" w:rsidP="005A46D0">
      <w:pPr>
        <w:pStyle w:val="Plattetekst"/>
        <w:spacing w:line="276" w:lineRule="auto"/>
        <w:jc w:val="both"/>
        <w:rPr>
          <w:rFonts w:ascii="Calibri" w:hAnsi="Calibri" w:cs="Arial"/>
          <w:szCs w:val="22"/>
        </w:rPr>
      </w:pPr>
    </w:p>
    <w:p w14:paraId="4777279A" w14:textId="77777777" w:rsidR="0096243B" w:rsidRDefault="0096243B" w:rsidP="005A46D0">
      <w:pPr>
        <w:pStyle w:val="Plattetekst"/>
        <w:spacing w:line="276" w:lineRule="auto"/>
        <w:jc w:val="both"/>
        <w:rPr>
          <w:rFonts w:ascii="Calibri" w:hAnsi="Calibri" w:cs="Arial"/>
          <w:szCs w:val="22"/>
        </w:rPr>
      </w:pPr>
    </w:p>
    <w:p w14:paraId="41372034" w14:textId="77777777" w:rsidR="00A87CC4" w:rsidRDefault="00A87CC4" w:rsidP="005A46D0">
      <w:pPr>
        <w:pStyle w:val="Plattetekst"/>
        <w:spacing w:line="276" w:lineRule="auto"/>
        <w:jc w:val="both"/>
        <w:rPr>
          <w:rFonts w:ascii="Calibri" w:hAnsi="Calibri" w:cs="Arial"/>
          <w:szCs w:val="22"/>
        </w:rPr>
      </w:pPr>
    </w:p>
    <w:p w14:paraId="7ADB3BE3" w14:textId="77777777" w:rsidR="0096243B" w:rsidRPr="00FC5C6C" w:rsidRDefault="0096243B" w:rsidP="005A46D0">
      <w:pPr>
        <w:pStyle w:val="Plattetekst"/>
        <w:spacing w:line="276" w:lineRule="auto"/>
        <w:jc w:val="both"/>
        <w:rPr>
          <w:rFonts w:ascii="Calibri" w:hAnsi="Calibri" w:cs="Arial"/>
          <w:szCs w:val="22"/>
        </w:rPr>
      </w:pPr>
    </w:p>
    <w:p w14:paraId="08A89FEF" w14:textId="77777777" w:rsidR="001E5B8D" w:rsidRDefault="001E5B8D">
      <w:pPr>
        <w:rPr>
          <w:rFonts w:ascii="Calibri" w:hAnsi="Calibri"/>
          <w:b/>
          <w:bCs/>
          <w:sz w:val="24"/>
        </w:rPr>
      </w:pPr>
      <w:bookmarkStart w:id="1" w:name="_Toc105392632"/>
      <w:r>
        <w:rPr>
          <w:rFonts w:ascii="Calibri" w:hAnsi="Calibri"/>
          <w:bCs/>
        </w:rPr>
        <w:br w:type="page"/>
      </w:r>
    </w:p>
    <w:p w14:paraId="47955ADE" w14:textId="7FEED685" w:rsidR="00154B01" w:rsidRPr="00FC5C6C" w:rsidRDefault="00154B01" w:rsidP="005A46D0">
      <w:pPr>
        <w:pStyle w:val="Kop1"/>
        <w:spacing w:line="276" w:lineRule="auto"/>
        <w:jc w:val="both"/>
        <w:rPr>
          <w:rFonts w:ascii="Calibri" w:hAnsi="Calibri"/>
          <w:bCs/>
          <w:u w:val="none"/>
        </w:rPr>
      </w:pPr>
      <w:bookmarkStart w:id="2" w:name="_Toc103167102"/>
      <w:r w:rsidRPr="00FC5C6C">
        <w:rPr>
          <w:rFonts w:ascii="Calibri" w:hAnsi="Calibri"/>
          <w:bCs/>
          <w:u w:val="none"/>
        </w:rPr>
        <w:lastRenderedPageBreak/>
        <w:t>Definities</w:t>
      </w:r>
      <w:bookmarkEnd w:id="1"/>
      <w:bookmarkEnd w:id="2"/>
    </w:p>
    <w:p w14:paraId="47CBC39A" w14:textId="6F1201DB" w:rsidR="00154B01" w:rsidRPr="00FC5C6C" w:rsidRDefault="00D5461C" w:rsidP="005A46D0">
      <w:pPr>
        <w:pStyle w:val="Plattetekst"/>
        <w:tabs>
          <w:tab w:val="num" w:pos="1056"/>
        </w:tabs>
        <w:spacing w:line="276" w:lineRule="auto"/>
        <w:ind w:left="1080" w:hanging="1080"/>
        <w:jc w:val="both"/>
        <w:rPr>
          <w:rFonts w:ascii="Calibri" w:hAnsi="Calibri" w:cs="Arial"/>
          <w:szCs w:val="22"/>
        </w:rPr>
      </w:pPr>
      <w:r w:rsidRPr="00FC5C6C">
        <w:rPr>
          <w:rFonts w:ascii="Calibri" w:hAnsi="Calibri" w:cs="Arial"/>
          <w:szCs w:val="22"/>
        </w:rPr>
        <w:tab/>
      </w:r>
      <w:r w:rsidR="00212D8F" w:rsidRPr="00212D8F">
        <w:rPr>
          <w:rFonts w:ascii="Calibri" w:hAnsi="Calibri" w:cs="Arial"/>
          <w:szCs w:val="22"/>
        </w:rPr>
        <w:t xml:space="preserve">In aanvulling dan wel in afwijking op de gebruikte begrippen in Gemeentelijke Inkoop bij IT </w:t>
      </w:r>
      <w:proofErr w:type="spellStart"/>
      <w:r w:rsidR="00212D8F" w:rsidRPr="00212D8F">
        <w:rPr>
          <w:rFonts w:ascii="Calibri" w:hAnsi="Calibri" w:cs="Arial"/>
          <w:szCs w:val="22"/>
        </w:rPr>
        <w:t>Toolbox</w:t>
      </w:r>
      <w:proofErr w:type="spellEnd"/>
      <w:r w:rsidR="00212D8F" w:rsidRPr="00212D8F">
        <w:rPr>
          <w:rFonts w:ascii="Calibri" w:hAnsi="Calibri" w:cs="Arial"/>
          <w:szCs w:val="22"/>
        </w:rPr>
        <w:t xml:space="preserve"> (GIBIT) versie 2020 worden de navolgende begrippen met een (begin)hoofdletter gebruikt</w:t>
      </w:r>
      <w:r w:rsidR="00C941CE">
        <w:rPr>
          <w:rFonts w:ascii="Calibri" w:hAnsi="Calibri" w:cs="Arial"/>
          <w:szCs w:val="22"/>
        </w:rPr>
        <w:t xml:space="preserve"> in deze Overeenkomst</w:t>
      </w:r>
      <w:r w:rsidR="00154B01" w:rsidRPr="00FC5C6C">
        <w:rPr>
          <w:rFonts w:ascii="Calibri" w:hAnsi="Calibri" w:cs="Arial"/>
          <w:szCs w:val="22"/>
        </w:rPr>
        <w:t>:</w:t>
      </w:r>
    </w:p>
    <w:p w14:paraId="6F1BB353" w14:textId="77777777" w:rsidR="00154B01" w:rsidRDefault="00154B01" w:rsidP="005A46D0">
      <w:pPr>
        <w:pStyle w:val="Plattetekst"/>
        <w:tabs>
          <w:tab w:val="num" w:pos="1056"/>
        </w:tabs>
        <w:spacing w:line="276" w:lineRule="auto"/>
        <w:ind w:left="1080" w:hanging="1080"/>
        <w:jc w:val="both"/>
        <w:rPr>
          <w:rFonts w:ascii="Calibri" w:hAnsi="Calibri" w:cs="Arial"/>
          <w:szCs w:val="22"/>
        </w:rPr>
      </w:pPr>
    </w:p>
    <w:tbl>
      <w:tblPr>
        <w:tblStyle w:val="Tabelraster"/>
        <w:tblW w:w="0" w:type="auto"/>
        <w:tblInd w:w="1080" w:type="dxa"/>
        <w:tblLook w:val="04A0" w:firstRow="1" w:lastRow="0" w:firstColumn="1" w:lastColumn="0" w:noHBand="0" w:noVBand="1"/>
      </w:tblPr>
      <w:tblGrid>
        <w:gridCol w:w="3118"/>
        <w:gridCol w:w="275"/>
        <w:gridCol w:w="4589"/>
      </w:tblGrid>
      <w:tr w:rsidR="004F3A7E" w14:paraId="3DAF3AB6" w14:textId="77777777" w:rsidTr="00FA1097">
        <w:tc>
          <w:tcPr>
            <w:tcW w:w="3118" w:type="dxa"/>
            <w:tcBorders>
              <w:right w:val="nil"/>
            </w:tcBorders>
          </w:tcPr>
          <w:p w14:paraId="14BB62D4" w14:textId="77777777" w:rsidR="004F3A7E" w:rsidRDefault="004F3A7E" w:rsidP="005A46D0">
            <w:pPr>
              <w:pStyle w:val="Plattetekst"/>
              <w:tabs>
                <w:tab w:val="num" w:pos="1056"/>
              </w:tabs>
              <w:spacing w:line="276" w:lineRule="auto"/>
              <w:jc w:val="both"/>
              <w:rPr>
                <w:rFonts w:ascii="Calibri" w:hAnsi="Calibri" w:cs="Arial"/>
                <w:szCs w:val="22"/>
              </w:rPr>
            </w:pPr>
            <w:r w:rsidRPr="00FC5C6C">
              <w:rPr>
                <w:rFonts w:ascii="Calibri" w:hAnsi="Calibri" w:cs="Arial"/>
                <w:szCs w:val="22"/>
              </w:rPr>
              <w:t>Bijlagen</w:t>
            </w:r>
          </w:p>
        </w:tc>
        <w:tc>
          <w:tcPr>
            <w:tcW w:w="275" w:type="dxa"/>
            <w:tcBorders>
              <w:left w:val="nil"/>
            </w:tcBorders>
          </w:tcPr>
          <w:p w14:paraId="73CB133D" w14:textId="77777777" w:rsidR="004F3A7E" w:rsidRPr="00FC5C6C" w:rsidRDefault="004F3A7E" w:rsidP="005A46D0">
            <w:pPr>
              <w:pStyle w:val="Plattetekst"/>
              <w:tabs>
                <w:tab w:val="num" w:pos="1056"/>
              </w:tabs>
              <w:spacing w:line="276" w:lineRule="auto"/>
              <w:jc w:val="both"/>
              <w:rPr>
                <w:rFonts w:ascii="Calibri" w:hAnsi="Calibri" w:cs="Arial"/>
              </w:rPr>
            </w:pPr>
            <w:r>
              <w:rPr>
                <w:rFonts w:ascii="Calibri" w:hAnsi="Calibri" w:cs="Arial"/>
                <w:szCs w:val="22"/>
              </w:rPr>
              <w:t>:</w:t>
            </w:r>
          </w:p>
        </w:tc>
        <w:tc>
          <w:tcPr>
            <w:tcW w:w="4589" w:type="dxa"/>
          </w:tcPr>
          <w:p w14:paraId="50ADFC27" w14:textId="77777777" w:rsidR="004F3A7E" w:rsidRDefault="004F3A7E" w:rsidP="005A46D0">
            <w:pPr>
              <w:pStyle w:val="Plattetekst"/>
              <w:tabs>
                <w:tab w:val="num" w:pos="1056"/>
              </w:tabs>
              <w:spacing w:line="276" w:lineRule="auto"/>
              <w:jc w:val="both"/>
              <w:rPr>
                <w:rFonts w:ascii="Calibri" w:hAnsi="Calibri" w:cs="Arial"/>
                <w:szCs w:val="22"/>
              </w:rPr>
            </w:pPr>
            <w:r w:rsidRPr="00FC5C6C">
              <w:rPr>
                <w:rFonts w:ascii="Calibri" w:hAnsi="Calibri" w:cs="Arial"/>
              </w:rPr>
              <w:t>bijlage behorende bij deze Overeenkomst en integraal onderdeel uitmakend van deze Overeenkomst</w:t>
            </w:r>
            <w:r w:rsidRPr="00FC5C6C">
              <w:rPr>
                <w:rFonts w:ascii="Calibri" w:hAnsi="Calibri" w:cs="Arial"/>
                <w:szCs w:val="22"/>
              </w:rPr>
              <w:t>;</w:t>
            </w:r>
          </w:p>
        </w:tc>
      </w:tr>
      <w:tr w:rsidR="004F3A7E" w14:paraId="069CB0B1" w14:textId="77777777" w:rsidTr="00FA1097">
        <w:tc>
          <w:tcPr>
            <w:tcW w:w="3118" w:type="dxa"/>
            <w:tcBorders>
              <w:right w:val="nil"/>
            </w:tcBorders>
          </w:tcPr>
          <w:p w14:paraId="32AA77A4" w14:textId="77777777" w:rsidR="004F3A7E" w:rsidRDefault="004F3A7E" w:rsidP="005A46D0">
            <w:pPr>
              <w:pStyle w:val="Plattetekst"/>
              <w:tabs>
                <w:tab w:val="num" w:pos="1056"/>
              </w:tabs>
              <w:spacing w:line="276" w:lineRule="auto"/>
              <w:jc w:val="both"/>
              <w:rPr>
                <w:rFonts w:ascii="Calibri" w:hAnsi="Calibri" w:cs="Arial"/>
                <w:szCs w:val="22"/>
              </w:rPr>
            </w:pPr>
            <w:r w:rsidRPr="00FC5C6C">
              <w:rPr>
                <w:rFonts w:ascii="Calibri" w:hAnsi="Calibri" w:cs="Arial"/>
                <w:szCs w:val="22"/>
              </w:rPr>
              <w:t>Inkoopprijs</w:t>
            </w:r>
          </w:p>
        </w:tc>
        <w:tc>
          <w:tcPr>
            <w:tcW w:w="275" w:type="dxa"/>
            <w:tcBorders>
              <w:left w:val="nil"/>
            </w:tcBorders>
          </w:tcPr>
          <w:p w14:paraId="50BC91F0" w14:textId="77777777" w:rsidR="004F3A7E" w:rsidRPr="00FC5C6C" w:rsidRDefault="004F3A7E" w:rsidP="005A46D0">
            <w:pPr>
              <w:pStyle w:val="Plattetekst"/>
              <w:tabs>
                <w:tab w:val="num" w:pos="3120"/>
              </w:tabs>
              <w:spacing w:line="276" w:lineRule="auto"/>
              <w:jc w:val="both"/>
              <w:rPr>
                <w:rFonts w:ascii="Calibri" w:hAnsi="Calibri" w:cs="Arial"/>
                <w:szCs w:val="22"/>
              </w:rPr>
            </w:pPr>
            <w:r>
              <w:rPr>
                <w:rFonts w:ascii="Calibri" w:hAnsi="Calibri" w:cs="Arial"/>
                <w:szCs w:val="22"/>
              </w:rPr>
              <w:t>:</w:t>
            </w:r>
          </w:p>
        </w:tc>
        <w:tc>
          <w:tcPr>
            <w:tcW w:w="4589" w:type="dxa"/>
          </w:tcPr>
          <w:p w14:paraId="6D378957" w14:textId="3A6A9C53" w:rsidR="004F3A7E" w:rsidRDefault="004F3A7E" w:rsidP="005A46D0">
            <w:pPr>
              <w:pStyle w:val="Plattetekst"/>
              <w:tabs>
                <w:tab w:val="num" w:pos="3120"/>
              </w:tabs>
              <w:spacing w:line="276" w:lineRule="auto"/>
              <w:jc w:val="both"/>
              <w:rPr>
                <w:rFonts w:ascii="Calibri" w:hAnsi="Calibri" w:cs="Arial"/>
                <w:szCs w:val="22"/>
              </w:rPr>
            </w:pPr>
            <w:r w:rsidRPr="00FC5C6C">
              <w:rPr>
                <w:rFonts w:ascii="Calibri" w:hAnsi="Calibri" w:cs="Arial"/>
                <w:szCs w:val="22"/>
              </w:rPr>
              <w:t>de door de fabrikant c.q. toeleverancier</w:t>
            </w:r>
            <w:r w:rsidR="00EF6A30">
              <w:rPr>
                <w:rFonts w:ascii="Calibri" w:hAnsi="Calibri" w:cs="Arial"/>
                <w:szCs w:val="22"/>
              </w:rPr>
              <w:t xml:space="preserve"> </w:t>
            </w:r>
            <w:r w:rsidRPr="00FC5C6C">
              <w:rPr>
                <w:rFonts w:ascii="Calibri" w:hAnsi="Calibri" w:cs="Arial"/>
                <w:szCs w:val="22"/>
              </w:rPr>
              <w:t xml:space="preserve">van de </w:t>
            </w:r>
            <w:r w:rsidR="00EF6A30">
              <w:rPr>
                <w:rFonts w:ascii="Calibri" w:hAnsi="Calibri" w:cs="Arial"/>
                <w:szCs w:val="22"/>
              </w:rPr>
              <w:t xml:space="preserve"> Softwareleverancier van de </w:t>
            </w:r>
            <w:proofErr w:type="spellStart"/>
            <w:r w:rsidR="00726E0A">
              <w:rPr>
                <w:rFonts w:ascii="Calibri" w:hAnsi="Calibri" w:cs="Arial"/>
                <w:szCs w:val="22"/>
              </w:rPr>
              <w:t>Derdenprogrammatuur</w:t>
            </w:r>
            <w:proofErr w:type="spellEnd"/>
            <w:r w:rsidRPr="00FC5C6C">
              <w:rPr>
                <w:rFonts w:ascii="Calibri" w:hAnsi="Calibri" w:cs="Arial"/>
                <w:szCs w:val="22"/>
              </w:rPr>
              <w:t xml:space="preserve"> gehanteerde verkoopprijs bij verkoop aan </w:t>
            </w:r>
            <w:r w:rsidR="009B5633">
              <w:rPr>
                <w:rFonts w:ascii="Calibri" w:hAnsi="Calibri" w:cs="Arial"/>
                <w:szCs w:val="22"/>
              </w:rPr>
              <w:t>Leverancier</w:t>
            </w:r>
            <w:r w:rsidRPr="00FC5C6C">
              <w:rPr>
                <w:rFonts w:ascii="Calibri" w:hAnsi="Calibri" w:cs="Arial"/>
                <w:szCs w:val="22"/>
              </w:rPr>
              <w:t>;</w:t>
            </w:r>
          </w:p>
        </w:tc>
      </w:tr>
      <w:tr w:rsidR="004F3A7E" w14:paraId="1A28157F" w14:textId="77777777" w:rsidTr="00FA1097">
        <w:tc>
          <w:tcPr>
            <w:tcW w:w="3118" w:type="dxa"/>
            <w:tcBorders>
              <w:right w:val="nil"/>
            </w:tcBorders>
          </w:tcPr>
          <w:p w14:paraId="443320EF" w14:textId="77777777" w:rsidR="004F3A7E" w:rsidRPr="00C67584" w:rsidRDefault="004F3A7E" w:rsidP="00C67584">
            <w:pPr>
              <w:pStyle w:val="Plattetekst"/>
              <w:tabs>
                <w:tab w:val="num" w:pos="1056"/>
              </w:tabs>
              <w:spacing w:line="276" w:lineRule="auto"/>
              <w:jc w:val="both"/>
              <w:rPr>
                <w:rFonts w:ascii="Calibri" w:hAnsi="Calibri" w:cs="Arial"/>
                <w:szCs w:val="22"/>
              </w:rPr>
            </w:pPr>
            <w:r w:rsidRPr="00C67584">
              <w:rPr>
                <w:rFonts w:ascii="Calibri" w:hAnsi="Calibri" w:cs="Arial"/>
                <w:szCs w:val="22"/>
              </w:rPr>
              <w:t xml:space="preserve">Intellectuele </w:t>
            </w:r>
          </w:p>
          <w:p w14:paraId="78835839" w14:textId="77777777" w:rsidR="004F3A7E" w:rsidRDefault="004F3A7E" w:rsidP="00C67584">
            <w:pPr>
              <w:pStyle w:val="Plattetekst"/>
              <w:tabs>
                <w:tab w:val="num" w:pos="1056"/>
              </w:tabs>
              <w:spacing w:line="276" w:lineRule="auto"/>
              <w:jc w:val="both"/>
              <w:rPr>
                <w:rFonts w:ascii="Calibri" w:hAnsi="Calibri" w:cs="Arial"/>
                <w:szCs w:val="22"/>
              </w:rPr>
            </w:pPr>
            <w:r w:rsidRPr="00C67584">
              <w:rPr>
                <w:rFonts w:ascii="Calibri" w:hAnsi="Calibri" w:cs="Arial"/>
                <w:szCs w:val="22"/>
              </w:rPr>
              <w:t>Eigendom</w:t>
            </w:r>
          </w:p>
        </w:tc>
        <w:tc>
          <w:tcPr>
            <w:tcW w:w="275" w:type="dxa"/>
            <w:tcBorders>
              <w:left w:val="nil"/>
            </w:tcBorders>
          </w:tcPr>
          <w:p w14:paraId="61DC7605" w14:textId="77777777" w:rsidR="004F3A7E" w:rsidRPr="00FC5C6C" w:rsidRDefault="004F3A7E" w:rsidP="005A46D0">
            <w:pPr>
              <w:pStyle w:val="Plattetekst"/>
              <w:tabs>
                <w:tab w:val="num" w:pos="1056"/>
              </w:tabs>
              <w:spacing w:line="276" w:lineRule="auto"/>
              <w:jc w:val="both"/>
              <w:rPr>
                <w:rFonts w:ascii="Calibri" w:hAnsi="Calibri"/>
                <w:szCs w:val="22"/>
              </w:rPr>
            </w:pPr>
            <w:r>
              <w:rPr>
                <w:rFonts w:ascii="Calibri" w:hAnsi="Calibri" w:cs="Arial"/>
                <w:szCs w:val="22"/>
              </w:rPr>
              <w:t>:</w:t>
            </w:r>
          </w:p>
        </w:tc>
        <w:tc>
          <w:tcPr>
            <w:tcW w:w="4589" w:type="dxa"/>
          </w:tcPr>
          <w:p w14:paraId="61A88CA2" w14:textId="77777777" w:rsidR="004F3A7E" w:rsidRDefault="004F3A7E" w:rsidP="005A46D0">
            <w:pPr>
              <w:pStyle w:val="Plattetekst"/>
              <w:tabs>
                <w:tab w:val="num" w:pos="1056"/>
              </w:tabs>
              <w:spacing w:line="276" w:lineRule="auto"/>
              <w:jc w:val="both"/>
              <w:rPr>
                <w:rFonts w:ascii="Calibri" w:hAnsi="Calibri" w:cs="Arial"/>
                <w:szCs w:val="22"/>
              </w:rPr>
            </w:pPr>
            <w:r w:rsidRPr="00FC5C6C">
              <w:rPr>
                <w:rFonts w:ascii="Calibri" w:hAnsi="Calibri"/>
                <w:szCs w:val="22"/>
              </w:rPr>
              <w:t xml:space="preserve">octrooi-, auteurs-, merk-, tekening- en modellenrechten en/of andere (intellectuele </w:t>
            </w:r>
            <w:proofErr w:type="spellStart"/>
            <w:r w:rsidRPr="00FC5C6C">
              <w:rPr>
                <w:rFonts w:ascii="Calibri" w:hAnsi="Calibri"/>
                <w:szCs w:val="22"/>
              </w:rPr>
              <w:t>eigendoms</w:t>
            </w:r>
            <w:proofErr w:type="spellEnd"/>
            <w:r w:rsidRPr="00FC5C6C">
              <w:rPr>
                <w:rFonts w:ascii="Calibri" w:hAnsi="Calibri"/>
                <w:szCs w:val="22"/>
              </w:rPr>
              <w:t xml:space="preserve">)rechten waaronder tevens begrepen </w:t>
            </w:r>
            <w:proofErr w:type="spellStart"/>
            <w:r w:rsidRPr="00FC5C6C">
              <w:rPr>
                <w:rFonts w:ascii="Calibri" w:hAnsi="Calibri"/>
                <w:szCs w:val="22"/>
              </w:rPr>
              <w:t>sui</w:t>
            </w:r>
            <w:proofErr w:type="spellEnd"/>
            <w:r w:rsidRPr="00FC5C6C">
              <w:rPr>
                <w:rFonts w:ascii="Calibri" w:hAnsi="Calibri"/>
                <w:szCs w:val="22"/>
              </w:rPr>
              <w:t xml:space="preserve"> </w:t>
            </w:r>
            <w:proofErr w:type="spellStart"/>
            <w:r w:rsidRPr="00FC5C6C">
              <w:rPr>
                <w:rFonts w:ascii="Calibri" w:hAnsi="Calibri"/>
                <w:szCs w:val="22"/>
              </w:rPr>
              <w:t>generisrechten</w:t>
            </w:r>
            <w:proofErr w:type="spellEnd"/>
            <w:r w:rsidRPr="00FC5C6C">
              <w:rPr>
                <w:rFonts w:ascii="Calibri" w:hAnsi="Calibri"/>
                <w:szCs w:val="22"/>
              </w:rPr>
              <w:t xml:space="preserve"> op databanken en topografieën van halfgeleiderproducten of andere voortbrengselen alsmede - al dan niet octrooieerbare - technische en/of commerciële </w:t>
            </w:r>
            <w:proofErr w:type="spellStart"/>
            <w:r w:rsidRPr="00FC5C6C">
              <w:rPr>
                <w:rFonts w:ascii="Calibri" w:hAnsi="Calibri"/>
                <w:szCs w:val="22"/>
              </w:rPr>
              <w:t>know</w:t>
            </w:r>
            <w:proofErr w:type="spellEnd"/>
            <w:r w:rsidRPr="00FC5C6C">
              <w:rPr>
                <w:rFonts w:ascii="Calibri" w:hAnsi="Calibri"/>
                <w:szCs w:val="22"/>
              </w:rPr>
              <w:t xml:space="preserve"> </w:t>
            </w:r>
            <w:proofErr w:type="spellStart"/>
            <w:r w:rsidRPr="00FC5C6C">
              <w:rPr>
                <w:rFonts w:ascii="Calibri" w:hAnsi="Calibri"/>
                <w:szCs w:val="22"/>
              </w:rPr>
              <w:t>how</w:t>
            </w:r>
            <w:proofErr w:type="spellEnd"/>
            <w:r w:rsidRPr="00FC5C6C">
              <w:rPr>
                <w:rFonts w:ascii="Calibri" w:hAnsi="Calibri"/>
                <w:szCs w:val="22"/>
              </w:rPr>
              <w:t>, methoden en concepten;</w:t>
            </w:r>
          </w:p>
        </w:tc>
      </w:tr>
      <w:tr w:rsidR="004F482D" w14:paraId="70F94E64" w14:textId="77777777" w:rsidTr="00FA1097">
        <w:tc>
          <w:tcPr>
            <w:tcW w:w="3118" w:type="dxa"/>
            <w:tcBorders>
              <w:right w:val="nil"/>
            </w:tcBorders>
          </w:tcPr>
          <w:p w14:paraId="3F7C42D9" w14:textId="77777777" w:rsidR="004F482D" w:rsidRPr="00FC5C6C" w:rsidRDefault="004F482D" w:rsidP="005A46D0">
            <w:pPr>
              <w:pStyle w:val="Plattetekst"/>
              <w:tabs>
                <w:tab w:val="num" w:pos="1056"/>
              </w:tabs>
              <w:spacing w:line="276" w:lineRule="auto"/>
              <w:jc w:val="both"/>
              <w:rPr>
                <w:rFonts w:ascii="Calibri" w:hAnsi="Calibri" w:cs="Arial"/>
                <w:szCs w:val="22"/>
              </w:rPr>
            </w:pPr>
            <w:r>
              <w:rPr>
                <w:rFonts w:ascii="Calibri" w:hAnsi="Calibri" w:cs="Arial"/>
                <w:szCs w:val="22"/>
              </w:rPr>
              <w:t>Licentie</w:t>
            </w:r>
          </w:p>
        </w:tc>
        <w:tc>
          <w:tcPr>
            <w:tcW w:w="275" w:type="dxa"/>
            <w:tcBorders>
              <w:left w:val="nil"/>
            </w:tcBorders>
          </w:tcPr>
          <w:p w14:paraId="1D1D426B" w14:textId="77777777" w:rsidR="004F482D" w:rsidRDefault="00C67584" w:rsidP="005A46D0">
            <w:pPr>
              <w:pStyle w:val="Plattetekst"/>
              <w:tabs>
                <w:tab w:val="num" w:pos="1056"/>
              </w:tabs>
              <w:spacing w:line="276" w:lineRule="auto"/>
              <w:jc w:val="both"/>
              <w:rPr>
                <w:rFonts w:ascii="Calibri" w:hAnsi="Calibri" w:cs="Arial"/>
                <w:szCs w:val="22"/>
              </w:rPr>
            </w:pPr>
            <w:r>
              <w:rPr>
                <w:rFonts w:ascii="Calibri" w:hAnsi="Calibri" w:cs="Arial"/>
                <w:szCs w:val="22"/>
              </w:rPr>
              <w:t>:</w:t>
            </w:r>
          </w:p>
        </w:tc>
        <w:tc>
          <w:tcPr>
            <w:tcW w:w="4589" w:type="dxa"/>
          </w:tcPr>
          <w:p w14:paraId="0689D692" w14:textId="74D8232A" w:rsidR="004F482D" w:rsidRPr="00FC5C6C" w:rsidRDefault="004F482D" w:rsidP="005A46D0">
            <w:pPr>
              <w:pStyle w:val="Plattetekst"/>
              <w:tabs>
                <w:tab w:val="num" w:pos="1056"/>
              </w:tabs>
              <w:spacing w:line="276" w:lineRule="auto"/>
              <w:jc w:val="both"/>
              <w:rPr>
                <w:rFonts w:ascii="Calibri" w:hAnsi="Calibri" w:cs="Arial"/>
                <w:szCs w:val="22"/>
              </w:rPr>
            </w:pPr>
            <w:r w:rsidRPr="00E20EB6">
              <w:rPr>
                <w:rFonts w:ascii="Calibri" w:hAnsi="Calibri" w:cs="Arial"/>
                <w:szCs w:val="22"/>
              </w:rPr>
              <w:t xml:space="preserve">Het gebruiksrecht op de </w:t>
            </w:r>
            <w:proofErr w:type="spellStart"/>
            <w:r w:rsidR="00726E0A">
              <w:rPr>
                <w:rFonts w:ascii="Calibri" w:hAnsi="Calibri" w:cs="Arial"/>
                <w:szCs w:val="22"/>
              </w:rPr>
              <w:t>Derdenprogrammatuur</w:t>
            </w:r>
            <w:proofErr w:type="spellEnd"/>
            <w:r w:rsidRPr="00E20EB6">
              <w:rPr>
                <w:rFonts w:ascii="Calibri" w:hAnsi="Calibri" w:cs="Arial"/>
                <w:szCs w:val="22"/>
              </w:rPr>
              <w:t xml:space="preserve"> voor het aantal gebruikers conform de voorwaarden zoals door de Softwareleverancier van toepassing verklaart</w:t>
            </w:r>
            <w:r w:rsidR="00EF6A30" w:rsidRPr="00E20EB6">
              <w:rPr>
                <w:rFonts w:ascii="Calibri" w:hAnsi="Calibri" w:cs="Arial"/>
                <w:szCs w:val="22"/>
              </w:rPr>
              <w:t>;</w:t>
            </w:r>
          </w:p>
        </w:tc>
      </w:tr>
      <w:tr w:rsidR="00DD35E7" w14:paraId="74C4F3E7" w14:textId="77777777" w:rsidTr="00FA1097">
        <w:tc>
          <w:tcPr>
            <w:tcW w:w="3118" w:type="dxa"/>
            <w:tcBorders>
              <w:right w:val="nil"/>
            </w:tcBorders>
          </w:tcPr>
          <w:p w14:paraId="2525AA70" w14:textId="77777777" w:rsidR="00DD35E7" w:rsidRPr="00FC5C6C" w:rsidRDefault="00DD35E7" w:rsidP="00C67584">
            <w:pPr>
              <w:pStyle w:val="Plattetekst"/>
              <w:tabs>
                <w:tab w:val="num" w:pos="1056"/>
              </w:tabs>
              <w:spacing w:line="276" w:lineRule="auto"/>
              <w:rPr>
                <w:rFonts w:ascii="Calibri" w:hAnsi="Calibri"/>
                <w:szCs w:val="22"/>
              </w:rPr>
            </w:pPr>
            <w:r>
              <w:rPr>
                <w:rFonts w:ascii="Calibri" w:hAnsi="Calibri"/>
                <w:szCs w:val="22"/>
              </w:rPr>
              <w:t>Programma van Eisen</w:t>
            </w:r>
          </w:p>
        </w:tc>
        <w:tc>
          <w:tcPr>
            <w:tcW w:w="275" w:type="dxa"/>
            <w:tcBorders>
              <w:left w:val="nil"/>
            </w:tcBorders>
          </w:tcPr>
          <w:p w14:paraId="31084E93" w14:textId="77777777" w:rsidR="00DD35E7" w:rsidRDefault="00C67584" w:rsidP="005A46D0">
            <w:pPr>
              <w:pStyle w:val="Plattetekst"/>
              <w:tabs>
                <w:tab w:val="num" w:pos="1056"/>
              </w:tabs>
              <w:spacing w:line="276" w:lineRule="auto"/>
              <w:jc w:val="both"/>
              <w:rPr>
                <w:rFonts w:ascii="Calibri" w:hAnsi="Calibri" w:cs="Arial"/>
                <w:szCs w:val="22"/>
              </w:rPr>
            </w:pPr>
            <w:r>
              <w:rPr>
                <w:rFonts w:ascii="Calibri" w:hAnsi="Calibri" w:cs="Arial"/>
                <w:szCs w:val="22"/>
              </w:rPr>
              <w:t>:</w:t>
            </w:r>
          </w:p>
        </w:tc>
        <w:tc>
          <w:tcPr>
            <w:tcW w:w="4589" w:type="dxa"/>
          </w:tcPr>
          <w:p w14:paraId="26BB269C" w14:textId="5FD489A8" w:rsidR="00DD35E7" w:rsidRPr="00FC5C6C" w:rsidRDefault="00DD35E7" w:rsidP="005A46D0">
            <w:pPr>
              <w:pStyle w:val="Plattetekst"/>
              <w:tabs>
                <w:tab w:val="num" w:pos="1056"/>
              </w:tabs>
              <w:spacing w:line="276" w:lineRule="auto"/>
              <w:jc w:val="both"/>
              <w:rPr>
                <w:rFonts w:ascii="Calibri" w:hAnsi="Calibri"/>
                <w:szCs w:val="22"/>
              </w:rPr>
            </w:pPr>
            <w:r>
              <w:rPr>
                <w:rFonts w:ascii="Calibri" w:hAnsi="Calibri"/>
                <w:szCs w:val="22"/>
              </w:rPr>
              <w:t xml:space="preserve">een lijst met eisen waaraan de </w:t>
            </w:r>
            <w:proofErr w:type="spellStart"/>
            <w:r w:rsidR="00726E0A">
              <w:rPr>
                <w:rFonts w:ascii="Calibri" w:hAnsi="Calibri"/>
                <w:szCs w:val="22"/>
              </w:rPr>
              <w:t>Derdenprogrammatuur</w:t>
            </w:r>
            <w:proofErr w:type="spellEnd"/>
            <w:r w:rsidR="00E20EB6">
              <w:rPr>
                <w:rFonts w:ascii="Calibri" w:hAnsi="Calibri"/>
                <w:szCs w:val="22"/>
              </w:rPr>
              <w:t xml:space="preserve"> </w:t>
            </w:r>
            <w:r>
              <w:rPr>
                <w:rFonts w:ascii="Calibri" w:hAnsi="Calibri"/>
                <w:szCs w:val="22"/>
              </w:rPr>
              <w:t xml:space="preserve">en </w:t>
            </w:r>
            <w:r w:rsidR="007C2B96">
              <w:rPr>
                <w:rFonts w:ascii="Calibri" w:hAnsi="Calibri"/>
                <w:szCs w:val="22"/>
              </w:rPr>
              <w:t xml:space="preserve">diensten </w:t>
            </w:r>
            <w:r w:rsidRPr="00EA1222">
              <w:rPr>
                <w:rFonts w:ascii="Calibri" w:hAnsi="Calibri"/>
                <w:szCs w:val="22"/>
              </w:rPr>
              <w:t>moet</w:t>
            </w:r>
            <w:r>
              <w:rPr>
                <w:rFonts w:ascii="Calibri" w:hAnsi="Calibri"/>
                <w:szCs w:val="22"/>
              </w:rPr>
              <w:t>en voldoen opgenomen in de bijlage van Bijlage 4</w:t>
            </w:r>
            <w:r w:rsidRPr="00EA1222">
              <w:rPr>
                <w:rFonts w:ascii="Calibri" w:hAnsi="Calibri"/>
                <w:szCs w:val="22"/>
              </w:rPr>
              <w:t>.</w:t>
            </w:r>
          </w:p>
        </w:tc>
      </w:tr>
      <w:tr w:rsidR="004F3A7E" w14:paraId="24FC0637" w14:textId="77777777" w:rsidTr="00FA1097">
        <w:tc>
          <w:tcPr>
            <w:tcW w:w="3118" w:type="dxa"/>
            <w:tcBorders>
              <w:right w:val="nil"/>
            </w:tcBorders>
          </w:tcPr>
          <w:p w14:paraId="42CDDED4" w14:textId="77777777" w:rsidR="004F3A7E" w:rsidRPr="00FC5C6C" w:rsidRDefault="004F3A7E" w:rsidP="005A46D0">
            <w:pPr>
              <w:pStyle w:val="Plattetekst"/>
              <w:tabs>
                <w:tab w:val="num" w:pos="1056"/>
              </w:tabs>
              <w:spacing w:line="276" w:lineRule="auto"/>
              <w:jc w:val="both"/>
              <w:rPr>
                <w:rFonts w:ascii="Calibri" w:hAnsi="Calibri" w:cs="Arial"/>
                <w:szCs w:val="22"/>
              </w:rPr>
            </w:pPr>
            <w:r w:rsidRPr="00FC5C6C">
              <w:rPr>
                <w:rFonts w:ascii="Calibri" w:hAnsi="Calibri" w:cs="Arial"/>
                <w:szCs w:val="22"/>
              </w:rPr>
              <w:t>Specificatie</w:t>
            </w:r>
          </w:p>
        </w:tc>
        <w:tc>
          <w:tcPr>
            <w:tcW w:w="275" w:type="dxa"/>
            <w:tcBorders>
              <w:left w:val="nil"/>
            </w:tcBorders>
          </w:tcPr>
          <w:p w14:paraId="6EEA32DF" w14:textId="77777777" w:rsidR="004F3A7E" w:rsidRPr="00FC5C6C" w:rsidRDefault="004F3A7E" w:rsidP="005A46D0">
            <w:pPr>
              <w:pStyle w:val="Plattetekst"/>
              <w:tabs>
                <w:tab w:val="num" w:pos="1056"/>
              </w:tabs>
              <w:spacing w:line="276" w:lineRule="auto"/>
              <w:jc w:val="both"/>
              <w:rPr>
                <w:rFonts w:ascii="Calibri" w:hAnsi="Calibri" w:cs="Arial"/>
                <w:szCs w:val="22"/>
              </w:rPr>
            </w:pPr>
            <w:r>
              <w:rPr>
                <w:rFonts w:ascii="Calibri" w:hAnsi="Calibri" w:cs="Arial"/>
                <w:szCs w:val="22"/>
              </w:rPr>
              <w:t>:</w:t>
            </w:r>
          </w:p>
        </w:tc>
        <w:tc>
          <w:tcPr>
            <w:tcW w:w="4589" w:type="dxa"/>
          </w:tcPr>
          <w:p w14:paraId="29AE7645" w14:textId="77B1D47C" w:rsidR="004F3A7E" w:rsidRPr="00ED11A5" w:rsidRDefault="00F2703A" w:rsidP="005A46D0">
            <w:pPr>
              <w:pStyle w:val="Plattetekst"/>
              <w:tabs>
                <w:tab w:val="num" w:pos="1056"/>
              </w:tabs>
              <w:spacing w:line="276" w:lineRule="auto"/>
              <w:jc w:val="both"/>
              <w:rPr>
                <w:rFonts w:ascii="Calibri" w:hAnsi="Calibri" w:cs="Arial"/>
                <w:szCs w:val="22"/>
                <w:highlight w:val="yellow"/>
              </w:rPr>
            </w:pPr>
            <w:r w:rsidRPr="00FC5C6C">
              <w:rPr>
                <w:rFonts w:ascii="Calibri" w:hAnsi="Calibri" w:cs="Arial"/>
                <w:szCs w:val="22"/>
              </w:rPr>
              <w:t xml:space="preserve">de omschrijving </w:t>
            </w:r>
            <w:r>
              <w:rPr>
                <w:rFonts w:ascii="Calibri" w:hAnsi="Calibri" w:cs="Arial"/>
                <w:szCs w:val="22"/>
              </w:rPr>
              <w:t xml:space="preserve">inclusief functionele en technische specificaties </w:t>
            </w:r>
            <w:r w:rsidRPr="00FC5C6C">
              <w:rPr>
                <w:rFonts w:ascii="Calibri" w:hAnsi="Calibri" w:cs="Arial"/>
                <w:szCs w:val="22"/>
              </w:rPr>
              <w:t xml:space="preserve">van door Opdrachtgever bestelde </w:t>
            </w:r>
            <w:proofErr w:type="spellStart"/>
            <w:r w:rsidR="00726E0A">
              <w:rPr>
                <w:rFonts w:ascii="Calibri" w:hAnsi="Calibri" w:cs="Arial"/>
                <w:szCs w:val="22"/>
              </w:rPr>
              <w:t>Derdenprogrammatuur</w:t>
            </w:r>
            <w:proofErr w:type="spellEnd"/>
            <w:r w:rsidR="00E20EB6">
              <w:rPr>
                <w:rFonts w:ascii="Calibri" w:hAnsi="Calibri" w:cs="Arial"/>
                <w:szCs w:val="22"/>
              </w:rPr>
              <w:t xml:space="preserve"> </w:t>
            </w:r>
            <w:r w:rsidRPr="00FC5C6C">
              <w:rPr>
                <w:rFonts w:ascii="Calibri" w:hAnsi="Calibri" w:cs="Arial"/>
                <w:szCs w:val="22"/>
              </w:rPr>
              <w:t>of Diensten</w:t>
            </w:r>
            <w:r>
              <w:rPr>
                <w:rFonts w:ascii="Calibri" w:hAnsi="Calibri" w:cs="Arial"/>
                <w:szCs w:val="22"/>
              </w:rPr>
              <w:t xml:space="preserve"> conform het gestelde in de aanbestedingsdocumentatie en in het bijzonder het Programma van Eisen.</w:t>
            </w:r>
            <w:r w:rsidR="004F3A7E" w:rsidRPr="00FC5C6C">
              <w:rPr>
                <w:rFonts w:ascii="Calibri" w:hAnsi="Calibri" w:cs="Arial"/>
                <w:szCs w:val="22"/>
              </w:rPr>
              <w:t xml:space="preserve"> Bij gebreke daarvan geldt als omschrijving hetgeen tussen partijen, of bij gebreke daarvan, hetgeen in de branche algemeen gebruikelijk is</w:t>
            </w:r>
          </w:p>
        </w:tc>
      </w:tr>
      <w:tr w:rsidR="00EF6A30" w14:paraId="621A06C3" w14:textId="77777777" w:rsidTr="00FA1097">
        <w:tc>
          <w:tcPr>
            <w:tcW w:w="3118" w:type="dxa"/>
            <w:tcBorders>
              <w:right w:val="nil"/>
            </w:tcBorders>
          </w:tcPr>
          <w:p w14:paraId="5F483A87" w14:textId="77777777" w:rsidR="00EF6A30" w:rsidRPr="00FC5C6C" w:rsidRDefault="00EF6A30" w:rsidP="005A46D0">
            <w:pPr>
              <w:pStyle w:val="Plattetekst"/>
              <w:tabs>
                <w:tab w:val="num" w:pos="1056"/>
              </w:tabs>
              <w:spacing w:line="276" w:lineRule="auto"/>
              <w:jc w:val="both"/>
              <w:rPr>
                <w:rFonts w:ascii="Calibri" w:hAnsi="Calibri" w:cs="Arial"/>
                <w:szCs w:val="22"/>
              </w:rPr>
            </w:pPr>
            <w:r>
              <w:rPr>
                <w:rFonts w:ascii="Calibri" w:hAnsi="Calibri" w:cs="Arial"/>
                <w:szCs w:val="22"/>
              </w:rPr>
              <w:t>Softwareleverancier</w:t>
            </w:r>
          </w:p>
        </w:tc>
        <w:tc>
          <w:tcPr>
            <w:tcW w:w="275" w:type="dxa"/>
            <w:tcBorders>
              <w:left w:val="nil"/>
            </w:tcBorders>
          </w:tcPr>
          <w:p w14:paraId="70FA3B2F" w14:textId="77777777" w:rsidR="00EF6A30" w:rsidRDefault="00C67584" w:rsidP="005A46D0">
            <w:pPr>
              <w:pStyle w:val="Plattetekst"/>
              <w:tabs>
                <w:tab w:val="num" w:pos="1056"/>
              </w:tabs>
              <w:spacing w:line="276" w:lineRule="auto"/>
              <w:jc w:val="both"/>
              <w:rPr>
                <w:rFonts w:ascii="Calibri" w:hAnsi="Calibri" w:cs="Arial"/>
                <w:szCs w:val="22"/>
              </w:rPr>
            </w:pPr>
            <w:r>
              <w:rPr>
                <w:rFonts w:ascii="Calibri" w:hAnsi="Calibri" w:cs="Arial"/>
                <w:szCs w:val="22"/>
              </w:rPr>
              <w:t>:</w:t>
            </w:r>
          </w:p>
        </w:tc>
        <w:tc>
          <w:tcPr>
            <w:tcW w:w="4589" w:type="dxa"/>
          </w:tcPr>
          <w:p w14:paraId="4ABD7ABA" w14:textId="2DFA24BB" w:rsidR="00EF6A30" w:rsidRPr="00FC5C6C" w:rsidRDefault="00EF6A30" w:rsidP="005A46D0">
            <w:pPr>
              <w:pStyle w:val="Plattetekst"/>
              <w:tabs>
                <w:tab w:val="num" w:pos="1056"/>
              </w:tabs>
              <w:spacing w:line="276" w:lineRule="auto"/>
              <w:jc w:val="both"/>
              <w:rPr>
                <w:rFonts w:ascii="Calibri" w:hAnsi="Calibri" w:cs="Arial"/>
                <w:szCs w:val="22"/>
              </w:rPr>
            </w:pPr>
            <w:r w:rsidRPr="00E20EB6">
              <w:rPr>
                <w:rFonts w:ascii="Calibri" w:hAnsi="Calibri" w:cs="Arial"/>
                <w:szCs w:val="22"/>
              </w:rPr>
              <w:t xml:space="preserve">de partij die rechthebbende is ten aanzien van de te leveren Programmatuur dan wel (als distributeur, </w:t>
            </w:r>
            <w:proofErr w:type="spellStart"/>
            <w:r w:rsidRPr="00E20EB6">
              <w:rPr>
                <w:rFonts w:ascii="Calibri" w:hAnsi="Calibri" w:cs="Arial"/>
                <w:szCs w:val="22"/>
              </w:rPr>
              <w:t>vendor</w:t>
            </w:r>
            <w:proofErr w:type="spellEnd"/>
            <w:r w:rsidRPr="00E20EB6">
              <w:rPr>
                <w:rFonts w:ascii="Calibri" w:hAnsi="Calibri" w:cs="Arial"/>
                <w:szCs w:val="22"/>
              </w:rPr>
              <w:t xml:space="preserve"> of anderszins) gerechtigd is tot wederverkoop en </w:t>
            </w:r>
            <w:r w:rsidR="007C2B96">
              <w:rPr>
                <w:rFonts w:ascii="Calibri" w:hAnsi="Calibri" w:cs="Arial"/>
                <w:szCs w:val="22"/>
              </w:rPr>
              <w:t>l</w:t>
            </w:r>
            <w:r w:rsidRPr="00E20EB6">
              <w:rPr>
                <w:rFonts w:ascii="Calibri" w:hAnsi="Calibri" w:cs="Arial"/>
                <w:szCs w:val="22"/>
              </w:rPr>
              <w:t xml:space="preserve">evering van de </w:t>
            </w:r>
            <w:proofErr w:type="spellStart"/>
            <w:r w:rsidR="00726E0A">
              <w:rPr>
                <w:rFonts w:ascii="Calibri" w:hAnsi="Calibri" w:cs="Arial"/>
                <w:szCs w:val="22"/>
              </w:rPr>
              <w:t>Derdenprogrammatuur</w:t>
            </w:r>
            <w:proofErr w:type="spellEnd"/>
            <w:r w:rsidRPr="00E20EB6">
              <w:rPr>
                <w:rFonts w:ascii="Calibri" w:hAnsi="Calibri" w:cs="Arial"/>
                <w:szCs w:val="22"/>
              </w:rPr>
              <w:t>;</w:t>
            </w:r>
          </w:p>
        </w:tc>
      </w:tr>
      <w:tr w:rsidR="004F3A7E" w14:paraId="10DAB5B2" w14:textId="77777777" w:rsidTr="00FA1097">
        <w:tc>
          <w:tcPr>
            <w:tcW w:w="3118" w:type="dxa"/>
            <w:tcBorders>
              <w:right w:val="nil"/>
            </w:tcBorders>
          </w:tcPr>
          <w:p w14:paraId="1B8254D6" w14:textId="77777777" w:rsidR="004F3A7E" w:rsidRPr="00FC5C6C" w:rsidRDefault="004F3A7E" w:rsidP="005A46D0">
            <w:pPr>
              <w:pStyle w:val="Plattetekst"/>
              <w:tabs>
                <w:tab w:val="num" w:pos="1056"/>
              </w:tabs>
              <w:spacing w:line="276" w:lineRule="auto"/>
              <w:jc w:val="both"/>
              <w:rPr>
                <w:rFonts w:ascii="Calibri" w:hAnsi="Calibri" w:cs="Arial"/>
                <w:szCs w:val="22"/>
              </w:rPr>
            </w:pPr>
            <w:r w:rsidRPr="00FC5C6C">
              <w:rPr>
                <w:rFonts w:ascii="Calibri" w:hAnsi="Calibri" w:cs="Arial"/>
                <w:szCs w:val="22"/>
              </w:rPr>
              <w:t>Toeleverancier</w:t>
            </w:r>
          </w:p>
        </w:tc>
        <w:tc>
          <w:tcPr>
            <w:tcW w:w="275" w:type="dxa"/>
            <w:tcBorders>
              <w:left w:val="nil"/>
            </w:tcBorders>
          </w:tcPr>
          <w:p w14:paraId="71FD6217" w14:textId="77777777" w:rsidR="004F3A7E" w:rsidRPr="00FC5C6C" w:rsidRDefault="004F3A7E" w:rsidP="005A46D0">
            <w:pPr>
              <w:pStyle w:val="Plattetekst"/>
              <w:tabs>
                <w:tab w:val="num" w:pos="1056"/>
              </w:tabs>
              <w:spacing w:line="276" w:lineRule="auto"/>
              <w:jc w:val="both"/>
              <w:rPr>
                <w:rFonts w:ascii="Calibri" w:hAnsi="Calibri" w:cs="Arial"/>
                <w:szCs w:val="22"/>
              </w:rPr>
            </w:pPr>
            <w:r>
              <w:rPr>
                <w:rFonts w:ascii="Calibri" w:hAnsi="Calibri" w:cs="Arial"/>
                <w:szCs w:val="22"/>
              </w:rPr>
              <w:t>:</w:t>
            </w:r>
          </w:p>
        </w:tc>
        <w:tc>
          <w:tcPr>
            <w:tcW w:w="4589" w:type="dxa"/>
          </w:tcPr>
          <w:p w14:paraId="20A91015" w14:textId="705FE156" w:rsidR="004F3A7E" w:rsidRPr="00ED11A5" w:rsidRDefault="004F3A7E" w:rsidP="005A46D0">
            <w:pPr>
              <w:pStyle w:val="Plattetekst"/>
              <w:tabs>
                <w:tab w:val="num" w:pos="1056"/>
              </w:tabs>
              <w:spacing w:line="276" w:lineRule="auto"/>
              <w:jc w:val="both"/>
              <w:rPr>
                <w:rFonts w:ascii="Calibri" w:hAnsi="Calibri" w:cs="Arial"/>
                <w:szCs w:val="22"/>
                <w:highlight w:val="yellow"/>
              </w:rPr>
            </w:pPr>
            <w:r w:rsidRPr="00FC5C6C">
              <w:rPr>
                <w:rFonts w:ascii="Calibri" w:hAnsi="Calibri" w:cs="Arial"/>
                <w:szCs w:val="22"/>
              </w:rPr>
              <w:t xml:space="preserve">de door </w:t>
            </w:r>
            <w:r w:rsidR="009B5633">
              <w:rPr>
                <w:rFonts w:ascii="Calibri" w:hAnsi="Calibri" w:cs="Arial"/>
                <w:szCs w:val="22"/>
              </w:rPr>
              <w:t>Leverancier</w:t>
            </w:r>
            <w:r w:rsidRPr="00FC5C6C">
              <w:rPr>
                <w:rFonts w:ascii="Calibri" w:hAnsi="Calibri" w:cs="Arial"/>
                <w:szCs w:val="22"/>
              </w:rPr>
              <w:t xml:space="preserve"> bij de uitvoering van de Overeenkomst ingeschakelde d</w:t>
            </w:r>
            <w:r>
              <w:rPr>
                <w:rFonts w:ascii="Calibri" w:hAnsi="Calibri" w:cs="Arial"/>
                <w:szCs w:val="22"/>
              </w:rPr>
              <w:t>erde</w:t>
            </w:r>
            <w:r w:rsidR="003539F0">
              <w:rPr>
                <w:rFonts w:ascii="Calibri" w:hAnsi="Calibri" w:cs="Arial"/>
                <w:szCs w:val="22"/>
              </w:rPr>
              <w:t>;</w:t>
            </w:r>
          </w:p>
        </w:tc>
      </w:tr>
      <w:tr w:rsidR="003539F0" w14:paraId="6F4F90BB" w14:textId="77777777" w:rsidTr="00FA1097">
        <w:tc>
          <w:tcPr>
            <w:tcW w:w="3118" w:type="dxa"/>
            <w:tcBorders>
              <w:right w:val="nil"/>
            </w:tcBorders>
            <w:shd w:val="clear" w:color="auto" w:fill="auto"/>
          </w:tcPr>
          <w:p w14:paraId="31792CC1" w14:textId="2954A46B" w:rsidR="003539F0" w:rsidRPr="00FC5C6C" w:rsidRDefault="003539F0" w:rsidP="005A46D0">
            <w:pPr>
              <w:pStyle w:val="Plattetekst"/>
              <w:tabs>
                <w:tab w:val="num" w:pos="1056"/>
              </w:tabs>
              <w:spacing w:line="276" w:lineRule="auto"/>
              <w:jc w:val="both"/>
              <w:rPr>
                <w:rFonts w:ascii="Calibri" w:hAnsi="Calibri" w:cs="Arial"/>
                <w:szCs w:val="22"/>
              </w:rPr>
            </w:pPr>
          </w:p>
        </w:tc>
        <w:tc>
          <w:tcPr>
            <w:tcW w:w="275" w:type="dxa"/>
            <w:tcBorders>
              <w:left w:val="nil"/>
            </w:tcBorders>
            <w:shd w:val="clear" w:color="auto" w:fill="auto"/>
          </w:tcPr>
          <w:p w14:paraId="10B6BFB5" w14:textId="2F34603C" w:rsidR="003539F0" w:rsidRDefault="003539F0" w:rsidP="005A46D0">
            <w:pPr>
              <w:pStyle w:val="Plattetekst"/>
              <w:tabs>
                <w:tab w:val="num" w:pos="1056"/>
              </w:tabs>
              <w:spacing w:line="276" w:lineRule="auto"/>
              <w:jc w:val="both"/>
              <w:rPr>
                <w:rFonts w:ascii="Calibri" w:hAnsi="Calibri" w:cs="Arial"/>
                <w:szCs w:val="22"/>
              </w:rPr>
            </w:pPr>
          </w:p>
        </w:tc>
        <w:tc>
          <w:tcPr>
            <w:tcW w:w="4589" w:type="dxa"/>
            <w:shd w:val="clear" w:color="auto" w:fill="auto"/>
          </w:tcPr>
          <w:p w14:paraId="4DE54331" w14:textId="74816F67" w:rsidR="003539F0" w:rsidRPr="00FC5C6C" w:rsidRDefault="009B5633" w:rsidP="005A46D0">
            <w:pPr>
              <w:pStyle w:val="Plattetekst"/>
              <w:tabs>
                <w:tab w:val="num" w:pos="1056"/>
              </w:tabs>
              <w:spacing w:line="276" w:lineRule="auto"/>
              <w:jc w:val="both"/>
              <w:rPr>
                <w:rFonts w:ascii="Calibri" w:hAnsi="Calibri" w:cs="Arial"/>
                <w:szCs w:val="22"/>
              </w:rPr>
            </w:pPr>
            <w:proofErr w:type="spellStart"/>
            <w:r>
              <w:rPr>
                <w:rFonts w:ascii="Calibri" w:hAnsi="Calibri" w:cs="Arial"/>
                <w:szCs w:val="22"/>
              </w:rPr>
              <w:t>Leverancier</w:t>
            </w:r>
            <w:r w:rsidR="00726E0A">
              <w:rPr>
                <w:rFonts w:ascii="Calibri" w:hAnsi="Calibri" w:cs="Arial"/>
                <w:szCs w:val="22"/>
              </w:rPr>
              <w:t>Derdenprogrammatuur</w:t>
            </w:r>
            <w:proofErr w:type="spellEnd"/>
          </w:p>
        </w:tc>
      </w:tr>
      <w:tr w:rsidR="004F3A7E" w14:paraId="72AB5BEF" w14:textId="77777777" w:rsidTr="00FA1097">
        <w:tc>
          <w:tcPr>
            <w:tcW w:w="3118" w:type="dxa"/>
            <w:tcBorders>
              <w:right w:val="nil"/>
            </w:tcBorders>
          </w:tcPr>
          <w:p w14:paraId="5A703F48" w14:textId="77777777" w:rsidR="004F3A7E" w:rsidRPr="004F3A7E" w:rsidRDefault="004F3A7E" w:rsidP="005A46D0">
            <w:pPr>
              <w:pStyle w:val="Plattetekst"/>
              <w:tabs>
                <w:tab w:val="num" w:pos="1056"/>
              </w:tabs>
              <w:spacing w:line="276" w:lineRule="auto"/>
              <w:jc w:val="both"/>
              <w:rPr>
                <w:rFonts w:ascii="Calibri" w:hAnsi="Calibri" w:cs="Arial"/>
                <w:szCs w:val="22"/>
              </w:rPr>
            </w:pPr>
            <w:r w:rsidRPr="004F3A7E">
              <w:rPr>
                <w:rFonts w:ascii="Calibri" w:hAnsi="Calibri" w:cs="Arial"/>
                <w:szCs w:val="22"/>
              </w:rPr>
              <w:lastRenderedPageBreak/>
              <w:t xml:space="preserve">Vertrouwelijke </w:t>
            </w:r>
          </w:p>
          <w:p w14:paraId="1F3895FC" w14:textId="77777777" w:rsidR="004F3A7E" w:rsidRPr="00FC5C6C" w:rsidRDefault="004F3A7E" w:rsidP="005A46D0">
            <w:pPr>
              <w:pStyle w:val="Plattetekst"/>
              <w:tabs>
                <w:tab w:val="num" w:pos="1056"/>
              </w:tabs>
              <w:spacing w:line="276" w:lineRule="auto"/>
              <w:jc w:val="both"/>
              <w:rPr>
                <w:rFonts w:ascii="Calibri" w:hAnsi="Calibri" w:cs="Arial"/>
                <w:szCs w:val="22"/>
              </w:rPr>
            </w:pPr>
            <w:r w:rsidRPr="004F3A7E">
              <w:rPr>
                <w:rFonts w:ascii="Calibri" w:hAnsi="Calibri" w:cs="Arial"/>
                <w:szCs w:val="22"/>
              </w:rPr>
              <w:t>Informatie</w:t>
            </w:r>
          </w:p>
        </w:tc>
        <w:tc>
          <w:tcPr>
            <w:tcW w:w="275" w:type="dxa"/>
            <w:tcBorders>
              <w:left w:val="nil"/>
            </w:tcBorders>
          </w:tcPr>
          <w:p w14:paraId="58DE9C71" w14:textId="77777777" w:rsidR="004F3A7E" w:rsidRPr="00FC5C6C" w:rsidRDefault="004F3A7E" w:rsidP="005A46D0">
            <w:pPr>
              <w:pStyle w:val="Plattetekst"/>
              <w:tabs>
                <w:tab w:val="num" w:pos="1056"/>
              </w:tabs>
              <w:spacing w:line="276" w:lineRule="auto"/>
              <w:jc w:val="both"/>
              <w:rPr>
                <w:rFonts w:ascii="Calibri" w:hAnsi="Calibri"/>
                <w:szCs w:val="22"/>
              </w:rPr>
            </w:pPr>
            <w:r>
              <w:rPr>
                <w:rFonts w:ascii="Calibri" w:hAnsi="Calibri" w:cs="Arial"/>
                <w:szCs w:val="22"/>
              </w:rPr>
              <w:t>:</w:t>
            </w:r>
          </w:p>
        </w:tc>
        <w:tc>
          <w:tcPr>
            <w:tcW w:w="4589" w:type="dxa"/>
          </w:tcPr>
          <w:p w14:paraId="6F248838" w14:textId="77777777" w:rsidR="004F3A7E" w:rsidRDefault="004F3A7E" w:rsidP="005A46D0">
            <w:pPr>
              <w:pStyle w:val="Plattetekst"/>
              <w:tabs>
                <w:tab w:val="num" w:pos="1056"/>
              </w:tabs>
              <w:spacing w:line="276" w:lineRule="auto"/>
              <w:jc w:val="both"/>
              <w:rPr>
                <w:rFonts w:ascii="Calibri" w:hAnsi="Calibri"/>
                <w:szCs w:val="22"/>
              </w:rPr>
            </w:pPr>
            <w:r w:rsidRPr="00FC5C6C">
              <w:rPr>
                <w:rFonts w:ascii="Calibri" w:hAnsi="Calibri"/>
                <w:szCs w:val="22"/>
              </w:rPr>
              <w:t>iedere mondeling of schriftelijk door een der partijen verstrekte informatie waarvan volstrekt duidelijk is dat deze vertrouwelijk is alsmede elke informatie waarvan de betreffende partij aanduidt dat deze als vertrouwelijk dient te worden behandeld; onder vertrouwelijke informatie zal in ieder geval worden verstaan, zonder dat deze opsomming als limitatief kan worden beschouwd:</w:t>
            </w:r>
          </w:p>
          <w:p w14:paraId="678ABF22" w14:textId="77777777" w:rsidR="004F3A7E" w:rsidRPr="004F3A7E" w:rsidRDefault="004F3A7E" w:rsidP="005A46D0">
            <w:pPr>
              <w:pStyle w:val="Plattetekst"/>
              <w:numPr>
                <w:ilvl w:val="0"/>
                <w:numId w:val="38"/>
              </w:numPr>
              <w:spacing w:line="276" w:lineRule="auto"/>
              <w:ind w:left="360"/>
              <w:jc w:val="both"/>
              <w:rPr>
                <w:rFonts w:ascii="Calibri" w:hAnsi="Calibri" w:cs="Arial"/>
                <w:szCs w:val="22"/>
              </w:rPr>
            </w:pPr>
            <w:r w:rsidRPr="004F3A7E">
              <w:rPr>
                <w:rFonts w:ascii="Calibri" w:hAnsi="Calibri" w:cs="Arial"/>
                <w:szCs w:val="22"/>
              </w:rPr>
              <w:t xml:space="preserve">de identiteit van Opdrachtgever en andere zakelijke relaties c.q. potentiële klanten en zakelijke relaties; </w:t>
            </w:r>
          </w:p>
          <w:p w14:paraId="50D35FAE" w14:textId="77777777" w:rsidR="004F3A7E" w:rsidRPr="004F3A7E" w:rsidRDefault="004F3A7E" w:rsidP="005A46D0">
            <w:pPr>
              <w:pStyle w:val="Plattetekst"/>
              <w:numPr>
                <w:ilvl w:val="0"/>
                <w:numId w:val="38"/>
              </w:numPr>
              <w:spacing w:line="276" w:lineRule="auto"/>
              <w:ind w:left="360"/>
              <w:jc w:val="both"/>
              <w:rPr>
                <w:rFonts w:ascii="Calibri" w:hAnsi="Calibri" w:cs="Arial"/>
                <w:szCs w:val="22"/>
              </w:rPr>
            </w:pPr>
            <w:r w:rsidRPr="004F3A7E">
              <w:rPr>
                <w:rFonts w:ascii="Calibri" w:hAnsi="Calibri" w:cs="Arial"/>
                <w:szCs w:val="22"/>
              </w:rPr>
              <w:t>namen, adressen en telefoonnummers van individuele contactpersonen;</w:t>
            </w:r>
          </w:p>
          <w:p w14:paraId="580A785E" w14:textId="77777777" w:rsidR="004F3A7E" w:rsidRPr="004F3A7E" w:rsidRDefault="004F3A7E" w:rsidP="005A46D0">
            <w:pPr>
              <w:pStyle w:val="Plattetekst"/>
              <w:numPr>
                <w:ilvl w:val="0"/>
                <w:numId w:val="38"/>
              </w:numPr>
              <w:spacing w:line="276" w:lineRule="auto"/>
              <w:ind w:left="360"/>
              <w:jc w:val="both"/>
              <w:rPr>
                <w:rFonts w:ascii="Calibri" w:hAnsi="Calibri" w:cs="Arial"/>
                <w:szCs w:val="22"/>
              </w:rPr>
            </w:pPr>
            <w:r w:rsidRPr="004F3A7E">
              <w:rPr>
                <w:rFonts w:ascii="Calibri" w:hAnsi="Calibri" w:cs="Arial"/>
                <w:szCs w:val="22"/>
              </w:rPr>
              <w:t>inhoudelijke informatie, al dan niet gedetailleerd, over de diensten, lopende contracten en gedane offertes;</w:t>
            </w:r>
          </w:p>
          <w:p w14:paraId="24B8860B" w14:textId="77777777" w:rsidR="004F3A7E" w:rsidRPr="004F3A7E" w:rsidRDefault="004F3A7E" w:rsidP="005A46D0">
            <w:pPr>
              <w:pStyle w:val="Plattetekst"/>
              <w:numPr>
                <w:ilvl w:val="0"/>
                <w:numId w:val="38"/>
              </w:numPr>
              <w:spacing w:line="276" w:lineRule="auto"/>
              <w:ind w:left="360"/>
              <w:jc w:val="both"/>
              <w:rPr>
                <w:rFonts w:ascii="Calibri" w:hAnsi="Calibri" w:cs="Arial"/>
                <w:szCs w:val="22"/>
              </w:rPr>
            </w:pPr>
            <w:r w:rsidRPr="004F3A7E">
              <w:rPr>
                <w:rFonts w:ascii="Calibri" w:hAnsi="Calibri" w:cs="Arial"/>
                <w:szCs w:val="22"/>
              </w:rPr>
              <w:t>berichtenverkeer en computergegevens;</w:t>
            </w:r>
          </w:p>
          <w:p w14:paraId="55FB09F2" w14:textId="77777777" w:rsidR="004F3A7E" w:rsidRPr="004F3A7E" w:rsidRDefault="004F3A7E" w:rsidP="005A46D0">
            <w:pPr>
              <w:pStyle w:val="Plattetekst"/>
              <w:numPr>
                <w:ilvl w:val="0"/>
                <w:numId w:val="38"/>
              </w:numPr>
              <w:spacing w:line="276" w:lineRule="auto"/>
              <w:ind w:left="360"/>
              <w:jc w:val="both"/>
              <w:rPr>
                <w:rFonts w:ascii="Calibri" w:hAnsi="Calibri" w:cs="Arial"/>
                <w:szCs w:val="22"/>
              </w:rPr>
            </w:pPr>
            <w:r w:rsidRPr="004F3A7E">
              <w:rPr>
                <w:rFonts w:ascii="Calibri" w:hAnsi="Calibri" w:cs="Arial"/>
                <w:szCs w:val="22"/>
              </w:rPr>
              <w:t>persoonsgegevens;</w:t>
            </w:r>
          </w:p>
          <w:p w14:paraId="1AB95A5D" w14:textId="77777777" w:rsidR="004F3A7E" w:rsidRPr="004F3A7E" w:rsidRDefault="004F3A7E" w:rsidP="005A46D0">
            <w:pPr>
              <w:pStyle w:val="Plattetekst"/>
              <w:numPr>
                <w:ilvl w:val="0"/>
                <w:numId w:val="38"/>
              </w:numPr>
              <w:spacing w:line="276" w:lineRule="auto"/>
              <w:ind w:left="360"/>
              <w:jc w:val="both"/>
              <w:rPr>
                <w:rFonts w:ascii="Calibri" w:hAnsi="Calibri" w:cs="Arial"/>
                <w:szCs w:val="22"/>
              </w:rPr>
            </w:pPr>
            <w:r w:rsidRPr="004F3A7E">
              <w:rPr>
                <w:rFonts w:ascii="Calibri" w:hAnsi="Calibri" w:cs="Arial"/>
                <w:szCs w:val="22"/>
              </w:rPr>
              <w:t>prijsstellingen, marketingstrategieën, productstrategieën en interne en externe werkwijzen;</w:t>
            </w:r>
          </w:p>
          <w:p w14:paraId="53CC6645" w14:textId="77777777" w:rsidR="004F3A7E" w:rsidRPr="004F3A7E" w:rsidRDefault="004F3A7E" w:rsidP="005A46D0">
            <w:pPr>
              <w:pStyle w:val="Plattetekst"/>
              <w:numPr>
                <w:ilvl w:val="0"/>
                <w:numId w:val="38"/>
              </w:numPr>
              <w:spacing w:line="276" w:lineRule="auto"/>
              <w:ind w:left="360"/>
              <w:jc w:val="both"/>
              <w:rPr>
                <w:rFonts w:ascii="Calibri" w:hAnsi="Calibri" w:cs="Arial"/>
                <w:szCs w:val="22"/>
              </w:rPr>
            </w:pPr>
            <w:r w:rsidRPr="004F3A7E">
              <w:rPr>
                <w:rFonts w:ascii="Calibri" w:hAnsi="Calibri" w:cs="Arial"/>
                <w:szCs w:val="22"/>
              </w:rPr>
              <w:t xml:space="preserve">technische en commerciële </w:t>
            </w:r>
            <w:proofErr w:type="spellStart"/>
            <w:r w:rsidRPr="004F3A7E">
              <w:rPr>
                <w:rFonts w:ascii="Calibri" w:hAnsi="Calibri" w:cs="Arial"/>
                <w:szCs w:val="22"/>
              </w:rPr>
              <w:t>know</w:t>
            </w:r>
            <w:proofErr w:type="spellEnd"/>
            <w:r w:rsidRPr="004F3A7E">
              <w:rPr>
                <w:rFonts w:ascii="Calibri" w:hAnsi="Calibri" w:cs="Arial"/>
                <w:szCs w:val="22"/>
              </w:rPr>
              <w:t xml:space="preserve"> </w:t>
            </w:r>
            <w:proofErr w:type="spellStart"/>
            <w:r w:rsidRPr="004F3A7E">
              <w:rPr>
                <w:rFonts w:ascii="Calibri" w:hAnsi="Calibri" w:cs="Arial"/>
                <w:szCs w:val="22"/>
              </w:rPr>
              <w:t>how</w:t>
            </w:r>
            <w:proofErr w:type="spellEnd"/>
            <w:r w:rsidRPr="004F3A7E">
              <w:rPr>
                <w:rFonts w:ascii="Calibri" w:hAnsi="Calibri" w:cs="Arial"/>
                <w:szCs w:val="22"/>
              </w:rPr>
              <w:t>;</w:t>
            </w:r>
          </w:p>
          <w:p w14:paraId="637C3FA7" w14:textId="77777777" w:rsidR="004F3A7E" w:rsidRPr="004F3A7E" w:rsidRDefault="004F3A7E" w:rsidP="005A46D0">
            <w:pPr>
              <w:pStyle w:val="Plattetekst"/>
              <w:numPr>
                <w:ilvl w:val="0"/>
                <w:numId w:val="38"/>
              </w:numPr>
              <w:spacing w:line="276" w:lineRule="auto"/>
              <w:ind w:left="360"/>
              <w:jc w:val="both"/>
              <w:rPr>
                <w:rFonts w:ascii="Calibri" w:hAnsi="Calibri" w:cs="Arial"/>
                <w:szCs w:val="22"/>
              </w:rPr>
            </w:pPr>
            <w:r w:rsidRPr="004F3A7E">
              <w:rPr>
                <w:rFonts w:ascii="Calibri" w:hAnsi="Calibri" w:cs="Arial"/>
                <w:szCs w:val="22"/>
              </w:rPr>
              <w:t>gestelde budgetten, gemaakte begrotingen en andere niet-openbare financiële informatie; en</w:t>
            </w:r>
          </w:p>
          <w:p w14:paraId="30A2DAA9" w14:textId="77777777" w:rsidR="004F3A7E" w:rsidRPr="00FC5C6C" w:rsidRDefault="004F3A7E" w:rsidP="005A46D0">
            <w:pPr>
              <w:pStyle w:val="Plattetekst"/>
              <w:numPr>
                <w:ilvl w:val="0"/>
                <w:numId w:val="38"/>
              </w:numPr>
              <w:spacing w:line="276" w:lineRule="auto"/>
              <w:ind w:left="360"/>
              <w:jc w:val="both"/>
              <w:rPr>
                <w:rFonts w:ascii="Calibri" w:hAnsi="Calibri" w:cs="Arial"/>
                <w:szCs w:val="22"/>
              </w:rPr>
            </w:pPr>
            <w:r w:rsidRPr="004F3A7E">
              <w:rPr>
                <w:rFonts w:ascii="Calibri" w:hAnsi="Calibri" w:cs="Arial"/>
                <w:szCs w:val="22"/>
              </w:rPr>
              <w:t>bestuursbeleid en andere zakelijke strategieën.</w:t>
            </w:r>
          </w:p>
        </w:tc>
      </w:tr>
      <w:tr w:rsidR="004F3A7E" w14:paraId="0FF6023B" w14:textId="77777777" w:rsidTr="00FA1097">
        <w:tc>
          <w:tcPr>
            <w:tcW w:w="3118" w:type="dxa"/>
            <w:tcBorders>
              <w:right w:val="nil"/>
            </w:tcBorders>
          </w:tcPr>
          <w:p w14:paraId="32F2D829" w14:textId="77777777" w:rsidR="004F3A7E" w:rsidRPr="00FC5C6C" w:rsidRDefault="004F3A7E" w:rsidP="005A46D0">
            <w:pPr>
              <w:pStyle w:val="Plattetekst"/>
              <w:tabs>
                <w:tab w:val="num" w:pos="1056"/>
              </w:tabs>
              <w:spacing w:line="276" w:lineRule="auto"/>
              <w:jc w:val="both"/>
              <w:rPr>
                <w:rFonts w:ascii="Calibri" w:hAnsi="Calibri" w:cs="Arial"/>
                <w:szCs w:val="22"/>
              </w:rPr>
            </w:pPr>
            <w:r w:rsidRPr="00FC5C6C">
              <w:rPr>
                <w:rFonts w:ascii="Calibri" w:hAnsi="Calibri" w:cs="Arial"/>
                <w:szCs w:val="22"/>
              </w:rPr>
              <w:t>Werkdagen</w:t>
            </w:r>
          </w:p>
        </w:tc>
        <w:tc>
          <w:tcPr>
            <w:tcW w:w="275" w:type="dxa"/>
            <w:tcBorders>
              <w:left w:val="nil"/>
            </w:tcBorders>
          </w:tcPr>
          <w:p w14:paraId="295B6BF2" w14:textId="77777777" w:rsidR="004F3A7E" w:rsidRPr="00FC5C6C" w:rsidRDefault="004F3A7E" w:rsidP="005A46D0">
            <w:pPr>
              <w:pStyle w:val="Plattetekst"/>
              <w:tabs>
                <w:tab w:val="num" w:pos="1056"/>
              </w:tabs>
              <w:spacing w:line="276" w:lineRule="auto"/>
              <w:jc w:val="both"/>
              <w:rPr>
                <w:rFonts w:ascii="Calibri" w:hAnsi="Calibri" w:cs="Tahoma"/>
                <w:snapToGrid w:val="0"/>
                <w:szCs w:val="22"/>
              </w:rPr>
            </w:pPr>
            <w:r>
              <w:rPr>
                <w:rFonts w:ascii="Calibri" w:hAnsi="Calibri" w:cs="Arial"/>
                <w:szCs w:val="22"/>
              </w:rPr>
              <w:t>:</w:t>
            </w:r>
          </w:p>
        </w:tc>
        <w:tc>
          <w:tcPr>
            <w:tcW w:w="4589" w:type="dxa"/>
          </w:tcPr>
          <w:p w14:paraId="3348EE98" w14:textId="77777777" w:rsidR="004F3A7E" w:rsidRPr="00FC5C6C" w:rsidRDefault="004F3A7E" w:rsidP="005A46D0">
            <w:pPr>
              <w:pStyle w:val="Plattetekst"/>
              <w:tabs>
                <w:tab w:val="num" w:pos="1056"/>
              </w:tabs>
              <w:spacing w:line="276" w:lineRule="auto"/>
              <w:jc w:val="both"/>
              <w:rPr>
                <w:rFonts w:ascii="Calibri" w:hAnsi="Calibri" w:cs="Arial"/>
                <w:szCs w:val="22"/>
              </w:rPr>
            </w:pPr>
            <w:r w:rsidRPr="00FC5C6C">
              <w:rPr>
                <w:rFonts w:ascii="Calibri" w:hAnsi="Calibri" w:cs="Tahoma"/>
                <w:snapToGrid w:val="0"/>
                <w:szCs w:val="22"/>
              </w:rPr>
              <w:t>kalenderdagen behoudens weekeinden en in Nederland algemeen en wettelijk erkende feestdagen</w:t>
            </w:r>
          </w:p>
        </w:tc>
      </w:tr>
    </w:tbl>
    <w:p w14:paraId="6BC05012" w14:textId="77777777" w:rsidR="004C5159" w:rsidRPr="00FC5C6C" w:rsidRDefault="004C5159" w:rsidP="005A46D0">
      <w:pPr>
        <w:pStyle w:val="Plattetekst"/>
        <w:tabs>
          <w:tab w:val="num" w:pos="1056"/>
        </w:tabs>
        <w:spacing w:line="276" w:lineRule="auto"/>
        <w:ind w:left="1080" w:hanging="1080"/>
        <w:jc w:val="both"/>
        <w:rPr>
          <w:rFonts w:ascii="Calibri" w:hAnsi="Calibri" w:cs="Arial"/>
          <w:szCs w:val="22"/>
        </w:rPr>
      </w:pPr>
    </w:p>
    <w:p w14:paraId="4BCCBD0C" w14:textId="058A4DC6" w:rsidR="00154B01" w:rsidRPr="00FC5C6C" w:rsidRDefault="00E21B14" w:rsidP="005A46D0">
      <w:pPr>
        <w:pStyle w:val="Kop1"/>
        <w:spacing w:line="276" w:lineRule="auto"/>
        <w:jc w:val="both"/>
        <w:rPr>
          <w:rFonts w:ascii="Calibri" w:hAnsi="Calibri"/>
          <w:u w:val="none"/>
        </w:rPr>
      </w:pPr>
      <w:bookmarkStart w:id="3" w:name="_Toc103167103"/>
      <w:r w:rsidRPr="00FC5C6C">
        <w:rPr>
          <w:rFonts w:ascii="Calibri" w:hAnsi="Calibri"/>
          <w:u w:val="none"/>
        </w:rPr>
        <w:t xml:space="preserve">Voorwerp van de </w:t>
      </w:r>
      <w:r w:rsidR="009674AE" w:rsidRPr="00FC5C6C">
        <w:rPr>
          <w:rFonts w:ascii="Calibri" w:hAnsi="Calibri"/>
          <w:u w:val="none"/>
        </w:rPr>
        <w:t>Overeenkomst</w:t>
      </w:r>
      <w:r w:rsidR="007C2B96">
        <w:rPr>
          <w:rFonts w:ascii="Calibri" w:hAnsi="Calibri"/>
          <w:u w:val="none"/>
        </w:rPr>
        <w:t>: ICT Prestatie</w:t>
      </w:r>
      <w:bookmarkEnd w:id="3"/>
    </w:p>
    <w:p w14:paraId="087D4E9A" w14:textId="2CD8A08E" w:rsidR="00ED723D" w:rsidRPr="00FC5C6C" w:rsidRDefault="009B5633" w:rsidP="005A46D0">
      <w:pPr>
        <w:pStyle w:val="Plattetekst"/>
        <w:numPr>
          <w:ilvl w:val="1"/>
          <w:numId w:val="2"/>
        </w:numPr>
        <w:spacing w:line="276" w:lineRule="auto"/>
        <w:jc w:val="both"/>
        <w:rPr>
          <w:rFonts w:ascii="Calibri" w:hAnsi="Calibri" w:cs="Arial"/>
          <w:szCs w:val="22"/>
        </w:rPr>
      </w:pPr>
      <w:r>
        <w:rPr>
          <w:rFonts w:ascii="Calibri" w:hAnsi="Calibri" w:cs="Arial"/>
          <w:szCs w:val="22"/>
        </w:rPr>
        <w:t>Leverancier</w:t>
      </w:r>
      <w:r w:rsidR="00005F1F" w:rsidRPr="00FC5C6C">
        <w:rPr>
          <w:rFonts w:ascii="Calibri" w:hAnsi="Calibri" w:cs="Arial"/>
          <w:szCs w:val="22"/>
        </w:rPr>
        <w:t xml:space="preserve"> verplicht zich, </w:t>
      </w:r>
      <w:r w:rsidR="00E21B14" w:rsidRPr="00FC5C6C">
        <w:rPr>
          <w:rFonts w:ascii="Calibri" w:hAnsi="Calibri" w:cs="Arial"/>
          <w:szCs w:val="22"/>
        </w:rPr>
        <w:t xml:space="preserve">op verzoek van </w:t>
      </w:r>
      <w:r w:rsidR="005B20FC" w:rsidRPr="00FC5C6C">
        <w:rPr>
          <w:rFonts w:ascii="Calibri" w:hAnsi="Calibri" w:cs="Arial"/>
          <w:szCs w:val="22"/>
        </w:rPr>
        <w:t>Opdrachtgever</w:t>
      </w:r>
      <w:r w:rsidR="00005F1F" w:rsidRPr="00FC5C6C">
        <w:rPr>
          <w:rFonts w:ascii="Calibri" w:hAnsi="Calibri" w:cs="Arial"/>
          <w:szCs w:val="22"/>
        </w:rPr>
        <w:t xml:space="preserve">, </w:t>
      </w:r>
      <w:r w:rsidR="00E21B14" w:rsidRPr="00FC5C6C">
        <w:rPr>
          <w:rFonts w:ascii="Calibri" w:hAnsi="Calibri" w:cs="Arial"/>
          <w:szCs w:val="22"/>
        </w:rPr>
        <w:t xml:space="preserve">onder de voorwaarden van deze </w:t>
      </w:r>
      <w:r w:rsidR="009674AE" w:rsidRPr="00FC5C6C">
        <w:rPr>
          <w:rFonts w:ascii="Calibri" w:hAnsi="Calibri" w:cs="Arial"/>
          <w:szCs w:val="22"/>
        </w:rPr>
        <w:t>Overeenkomst</w:t>
      </w:r>
      <w:r w:rsidR="00E21B14" w:rsidRPr="00FC5C6C">
        <w:rPr>
          <w:rFonts w:ascii="Calibri" w:hAnsi="Calibri" w:cs="Arial"/>
          <w:szCs w:val="22"/>
        </w:rPr>
        <w:t xml:space="preserve"> tot de</w:t>
      </w:r>
      <w:r w:rsidR="009F4A32" w:rsidRPr="00FC5C6C">
        <w:rPr>
          <w:rFonts w:ascii="Calibri" w:hAnsi="Calibri" w:cs="Arial"/>
          <w:szCs w:val="22"/>
        </w:rPr>
        <w:t xml:space="preserve"> </w:t>
      </w:r>
      <w:r w:rsidR="007C2B96">
        <w:rPr>
          <w:rFonts w:ascii="Calibri" w:hAnsi="Calibri" w:cs="Arial"/>
          <w:szCs w:val="22"/>
        </w:rPr>
        <w:t>l</w:t>
      </w:r>
      <w:r w:rsidR="009F4A32" w:rsidRPr="00FC5C6C">
        <w:rPr>
          <w:rFonts w:ascii="Calibri" w:hAnsi="Calibri" w:cs="Arial"/>
          <w:szCs w:val="22"/>
        </w:rPr>
        <w:t xml:space="preserve">evering van </w:t>
      </w:r>
      <w:proofErr w:type="spellStart"/>
      <w:r w:rsidR="00726E0A">
        <w:rPr>
          <w:rFonts w:ascii="Calibri" w:hAnsi="Calibri" w:cs="Arial"/>
          <w:szCs w:val="22"/>
        </w:rPr>
        <w:t>Derdenprogrammatuur</w:t>
      </w:r>
      <w:proofErr w:type="spellEnd"/>
      <w:r w:rsidR="009F4A32" w:rsidRPr="00FC5C6C">
        <w:rPr>
          <w:rFonts w:ascii="Calibri" w:hAnsi="Calibri" w:cs="Arial"/>
          <w:szCs w:val="22"/>
        </w:rPr>
        <w:t xml:space="preserve"> en/of </w:t>
      </w:r>
      <w:r w:rsidR="007C2B96">
        <w:rPr>
          <w:rFonts w:ascii="Calibri" w:hAnsi="Calibri" w:cs="Arial"/>
          <w:szCs w:val="22"/>
        </w:rPr>
        <w:t>diensten</w:t>
      </w:r>
      <w:r w:rsidR="00A924D0" w:rsidRPr="00FC5C6C">
        <w:rPr>
          <w:rFonts w:ascii="Calibri" w:hAnsi="Calibri" w:cs="Arial"/>
          <w:szCs w:val="22"/>
        </w:rPr>
        <w:t xml:space="preserve">. </w:t>
      </w:r>
      <w:r w:rsidR="00CF5357" w:rsidRPr="00FC5C6C">
        <w:rPr>
          <w:rFonts w:ascii="Calibri" w:hAnsi="Calibri" w:cs="Arial"/>
          <w:szCs w:val="22"/>
        </w:rPr>
        <w:t xml:space="preserve">De betreffende </w:t>
      </w:r>
      <w:r w:rsidR="007C2B96">
        <w:rPr>
          <w:rFonts w:ascii="Calibri" w:hAnsi="Calibri" w:cs="Arial"/>
          <w:szCs w:val="22"/>
        </w:rPr>
        <w:t>l</w:t>
      </w:r>
      <w:r w:rsidR="00CF5357" w:rsidRPr="00FC5C6C">
        <w:rPr>
          <w:rFonts w:ascii="Calibri" w:hAnsi="Calibri" w:cs="Arial"/>
          <w:szCs w:val="22"/>
        </w:rPr>
        <w:t xml:space="preserve">evering zal plaatsvinden door middel van </w:t>
      </w:r>
      <w:r w:rsidR="00005F1F" w:rsidRPr="00FC5C6C">
        <w:rPr>
          <w:rFonts w:ascii="Calibri" w:hAnsi="Calibri" w:cs="Arial"/>
          <w:szCs w:val="22"/>
        </w:rPr>
        <w:t xml:space="preserve">(nadere) </w:t>
      </w:r>
      <w:r w:rsidR="00CF5357" w:rsidRPr="00FC5C6C">
        <w:rPr>
          <w:rFonts w:ascii="Calibri" w:hAnsi="Calibri" w:cs="Arial"/>
          <w:szCs w:val="22"/>
        </w:rPr>
        <w:t xml:space="preserve">bestellingen waarop de voorwaarden van deze </w:t>
      </w:r>
      <w:r w:rsidR="009674AE" w:rsidRPr="00FC5C6C">
        <w:rPr>
          <w:rFonts w:ascii="Calibri" w:hAnsi="Calibri" w:cs="Arial"/>
          <w:szCs w:val="22"/>
        </w:rPr>
        <w:t>Overeenkomst</w:t>
      </w:r>
      <w:r w:rsidR="00CF5357" w:rsidRPr="00FC5C6C">
        <w:rPr>
          <w:rFonts w:ascii="Calibri" w:hAnsi="Calibri" w:cs="Arial"/>
          <w:szCs w:val="22"/>
        </w:rPr>
        <w:t xml:space="preserve"> van toepassing zijn</w:t>
      </w:r>
      <w:r w:rsidR="009F4A32" w:rsidRPr="00FC5C6C">
        <w:rPr>
          <w:rFonts w:ascii="Calibri" w:hAnsi="Calibri" w:cs="Arial"/>
          <w:szCs w:val="22"/>
        </w:rPr>
        <w:t xml:space="preserve">. </w:t>
      </w:r>
    </w:p>
    <w:p w14:paraId="4A3D2A3C" w14:textId="05E403D7" w:rsidR="003539F0" w:rsidRPr="003539F0" w:rsidRDefault="009B5633" w:rsidP="005A46D0">
      <w:pPr>
        <w:pStyle w:val="Lijstalinea"/>
        <w:numPr>
          <w:ilvl w:val="1"/>
          <w:numId w:val="2"/>
        </w:numPr>
        <w:spacing w:line="276" w:lineRule="auto"/>
        <w:jc w:val="both"/>
        <w:rPr>
          <w:rFonts w:ascii="Calibri" w:hAnsi="Calibri" w:cs="Arial"/>
          <w:sz w:val="22"/>
          <w:szCs w:val="22"/>
        </w:rPr>
      </w:pPr>
      <w:r>
        <w:rPr>
          <w:rFonts w:ascii="Calibri" w:hAnsi="Calibri" w:cs="Arial"/>
          <w:sz w:val="22"/>
          <w:szCs w:val="22"/>
        </w:rPr>
        <w:t>Leverancier</w:t>
      </w:r>
      <w:r w:rsidR="003539F0" w:rsidRPr="003539F0">
        <w:rPr>
          <w:rFonts w:ascii="Calibri" w:hAnsi="Calibri" w:cs="Arial"/>
          <w:sz w:val="22"/>
          <w:szCs w:val="22"/>
        </w:rPr>
        <w:t xml:space="preserve"> garandeert dat de door </w:t>
      </w:r>
      <w:r>
        <w:rPr>
          <w:rFonts w:ascii="Calibri" w:hAnsi="Calibri" w:cs="Arial"/>
          <w:sz w:val="22"/>
          <w:szCs w:val="22"/>
        </w:rPr>
        <w:t>Leverancier</w:t>
      </w:r>
      <w:r w:rsidR="003539F0" w:rsidRPr="003539F0">
        <w:rPr>
          <w:rFonts w:ascii="Calibri" w:hAnsi="Calibri" w:cs="Arial"/>
          <w:sz w:val="22"/>
          <w:szCs w:val="22"/>
        </w:rPr>
        <w:t xml:space="preserve"> te leveren </w:t>
      </w:r>
      <w:r w:rsidR="007C2B96">
        <w:rPr>
          <w:rFonts w:ascii="Calibri" w:hAnsi="Calibri" w:cs="Arial"/>
          <w:sz w:val="22"/>
          <w:szCs w:val="22"/>
        </w:rPr>
        <w:t>diensten</w:t>
      </w:r>
      <w:r w:rsidR="003539F0" w:rsidRPr="003539F0">
        <w:rPr>
          <w:rFonts w:ascii="Calibri" w:hAnsi="Calibri" w:cs="Arial"/>
          <w:sz w:val="22"/>
          <w:szCs w:val="22"/>
        </w:rPr>
        <w:t xml:space="preserve"> gedurende de looptijd van de Overeenkomst van onveranderde goede kwaliteit zijn en blijven en dat de </w:t>
      </w:r>
      <w:r w:rsidR="007C2B96">
        <w:rPr>
          <w:rFonts w:ascii="Calibri" w:hAnsi="Calibri" w:cs="Arial"/>
          <w:sz w:val="22"/>
          <w:szCs w:val="22"/>
        </w:rPr>
        <w:t>diensten</w:t>
      </w:r>
      <w:r w:rsidR="003539F0" w:rsidRPr="003539F0">
        <w:rPr>
          <w:rFonts w:ascii="Calibri" w:hAnsi="Calibri" w:cs="Arial"/>
          <w:sz w:val="22"/>
          <w:szCs w:val="22"/>
        </w:rPr>
        <w:t xml:space="preserve"> in alle opzichten voldoen aan de gebruikelijke eisen van de wet- en regelgeving, Arbo, deugdelijkheid, doelmatigheid, taak geschiktheid, afwerking, normen, specificaties, overheidsvoorschriften en milieubepalingen</w:t>
      </w:r>
    </w:p>
    <w:p w14:paraId="278A13CB" w14:textId="13FF991E" w:rsidR="00506BE4" w:rsidRPr="004F3A7E" w:rsidRDefault="000A31FF" w:rsidP="005A46D0">
      <w:pPr>
        <w:pStyle w:val="Plattetekst"/>
        <w:numPr>
          <w:ilvl w:val="1"/>
          <w:numId w:val="2"/>
        </w:numPr>
        <w:spacing w:line="276" w:lineRule="auto"/>
        <w:jc w:val="both"/>
        <w:rPr>
          <w:rFonts w:ascii="Calibri" w:hAnsi="Calibri" w:cs="Arial"/>
          <w:szCs w:val="22"/>
        </w:rPr>
      </w:pPr>
      <w:r w:rsidRPr="004F3A7E">
        <w:rPr>
          <w:rFonts w:ascii="Calibri" w:hAnsi="Calibri" w:cs="Arial"/>
          <w:szCs w:val="22"/>
        </w:rPr>
        <w:t>O</w:t>
      </w:r>
      <w:r w:rsidR="009F4A32" w:rsidRPr="004F3A7E">
        <w:rPr>
          <w:rFonts w:ascii="Calibri" w:hAnsi="Calibri" w:cs="Arial"/>
          <w:szCs w:val="22"/>
        </w:rPr>
        <w:t>pdracht</w:t>
      </w:r>
      <w:r w:rsidRPr="004F3A7E">
        <w:rPr>
          <w:rFonts w:ascii="Calibri" w:hAnsi="Calibri" w:cs="Arial"/>
          <w:szCs w:val="22"/>
        </w:rPr>
        <w:t>en</w:t>
      </w:r>
      <w:r w:rsidR="009F4A32" w:rsidRPr="004F3A7E">
        <w:rPr>
          <w:rFonts w:ascii="Calibri" w:hAnsi="Calibri" w:cs="Arial"/>
          <w:szCs w:val="22"/>
        </w:rPr>
        <w:t xml:space="preserve"> tot de </w:t>
      </w:r>
      <w:r w:rsidR="007C2B96">
        <w:rPr>
          <w:rFonts w:ascii="Calibri" w:hAnsi="Calibri" w:cs="Arial"/>
          <w:szCs w:val="22"/>
        </w:rPr>
        <w:t>l</w:t>
      </w:r>
      <w:r w:rsidR="007C2B96" w:rsidRPr="004F3A7E">
        <w:rPr>
          <w:rFonts w:ascii="Calibri" w:hAnsi="Calibri" w:cs="Arial"/>
          <w:szCs w:val="22"/>
        </w:rPr>
        <w:t xml:space="preserve">evering </w:t>
      </w:r>
      <w:r w:rsidR="009F4A32" w:rsidRPr="004F3A7E">
        <w:rPr>
          <w:rFonts w:ascii="Calibri" w:hAnsi="Calibri" w:cs="Arial"/>
          <w:szCs w:val="22"/>
        </w:rPr>
        <w:t xml:space="preserve">van </w:t>
      </w:r>
      <w:proofErr w:type="spellStart"/>
      <w:r w:rsidR="00726E0A">
        <w:rPr>
          <w:rFonts w:ascii="Calibri" w:hAnsi="Calibri" w:cs="Arial"/>
          <w:szCs w:val="22"/>
        </w:rPr>
        <w:t>Derdenprogrammatuur</w:t>
      </w:r>
      <w:proofErr w:type="spellEnd"/>
      <w:r w:rsidR="009F4A32" w:rsidRPr="004F3A7E">
        <w:rPr>
          <w:rFonts w:ascii="Calibri" w:hAnsi="Calibri" w:cs="Arial"/>
          <w:szCs w:val="22"/>
        </w:rPr>
        <w:t xml:space="preserve"> en/of het verrichten van </w:t>
      </w:r>
      <w:r w:rsidR="007C2B96">
        <w:rPr>
          <w:rFonts w:ascii="Calibri" w:hAnsi="Calibri" w:cs="Arial"/>
          <w:szCs w:val="22"/>
        </w:rPr>
        <w:t>diensten</w:t>
      </w:r>
      <w:r w:rsidR="009F4A32" w:rsidRPr="004F3A7E">
        <w:rPr>
          <w:rFonts w:ascii="Calibri" w:hAnsi="Calibri" w:cs="Arial"/>
          <w:szCs w:val="22"/>
        </w:rPr>
        <w:t xml:space="preserve"> – </w:t>
      </w:r>
      <w:r w:rsidRPr="004F3A7E">
        <w:rPr>
          <w:rFonts w:ascii="Calibri" w:hAnsi="Calibri" w:cs="Arial"/>
          <w:szCs w:val="22"/>
        </w:rPr>
        <w:t xml:space="preserve">zullen worden uitgevoerd </w:t>
      </w:r>
      <w:r w:rsidR="009F4A32" w:rsidRPr="004F3A7E">
        <w:rPr>
          <w:rFonts w:ascii="Calibri" w:hAnsi="Calibri" w:cs="Arial"/>
          <w:szCs w:val="22"/>
        </w:rPr>
        <w:t>o</w:t>
      </w:r>
      <w:r w:rsidR="00264CEA" w:rsidRPr="004F3A7E">
        <w:rPr>
          <w:rFonts w:ascii="Calibri" w:hAnsi="Calibri" w:cs="Arial"/>
          <w:szCs w:val="22"/>
        </w:rPr>
        <w:t xml:space="preserve">p basis van een door </w:t>
      </w:r>
      <w:r w:rsidR="005B20FC" w:rsidRPr="004F3A7E">
        <w:rPr>
          <w:rFonts w:ascii="Calibri" w:hAnsi="Calibri" w:cs="Arial"/>
          <w:szCs w:val="22"/>
        </w:rPr>
        <w:t>Opdrachtgever</w:t>
      </w:r>
      <w:r w:rsidR="009F4A32" w:rsidRPr="004F3A7E">
        <w:rPr>
          <w:rFonts w:ascii="Calibri" w:hAnsi="Calibri" w:cs="Arial"/>
          <w:szCs w:val="22"/>
        </w:rPr>
        <w:t xml:space="preserve"> ingediende</w:t>
      </w:r>
      <w:r w:rsidR="00264CEA" w:rsidRPr="004F3A7E">
        <w:rPr>
          <w:rFonts w:ascii="Calibri" w:hAnsi="Calibri" w:cs="Arial"/>
          <w:szCs w:val="22"/>
        </w:rPr>
        <w:t xml:space="preserve"> order als </w:t>
      </w:r>
      <w:r w:rsidR="00264CEA" w:rsidRPr="004F3A7E">
        <w:rPr>
          <w:rFonts w:ascii="Calibri" w:hAnsi="Calibri" w:cs="Arial"/>
          <w:szCs w:val="22"/>
        </w:rPr>
        <w:lastRenderedPageBreak/>
        <w:t xml:space="preserve">bedoeld in artikel </w:t>
      </w:r>
      <w:r w:rsidR="00A153E2" w:rsidRPr="004F3A7E">
        <w:rPr>
          <w:rFonts w:ascii="Calibri" w:hAnsi="Calibri" w:cs="Arial"/>
          <w:szCs w:val="22"/>
        </w:rPr>
        <w:fldChar w:fldCharType="begin"/>
      </w:r>
      <w:r w:rsidR="00A153E2" w:rsidRPr="004F3A7E">
        <w:rPr>
          <w:rFonts w:ascii="Calibri" w:hAnsi="Calibri" w:cs="Arial"/>
          <w:szCs w:val="22"/>
        </w:rPr>
        <w:instrText xml:space="preserve"> REF _Ref461625517 \r \h </w:instrText>
      </w:r>
      <w:r w:rsidR="00FC5C6C" w:rsidRPr="004F3A7E">
        <w:rPr>
          <w:rFonts w:ascii="Calibri" w:hAnsi="Calibri" w:cs="Arial"/>
          <w:szCs w:val="22"/>
        </w:rPr>
        <w:instrText xml:space="preserve"> \* MERGEFORMAT </w:instrText>
      </w:r>
      <w:r w:rsidR="00A153E2" w:rsidRPr="004F3A7E">
        <w:rPr>
          <w:rFonts w:ascii="Calibri" w:hAnsi="Calibri" w:cs="Arial"/>
          <w:szCs w:val="22"/>
        </w:rPr>
      </w:r>
      <w:r w:rsidR="00A153E2" w:rsidRPr="004F3A7E">
        <w:rPr>
          <w:rFonts w:ascii="Calibri" w:hAnsi="Calibri" w:cs="Arial"/>
          <w:szCs w:val="22"/>
        </w:rPr>
        <w:fldChar w:fldCharType="separate"/>
      </w:r>
      <w:r w:rsidR="001B6C73">
        <w:rPr>
          <w:rFonts w:ascii="Calibri" w:hAnsi="Calibri" w:cs="Arial"/>
          <w:szCs w:val="22"/>
        </w:rPr>
        <w:t>6</w:t>
      </w:r>
      <w:r w:rsidR="00A153E2" w:rsidRPr="004F3A7E">
        <w:rPr>
          <w:rFonts w:ascii="Calibri" w:hAnsi="Calibri" w:cs="Arial"/>
          <w:szCs w:val="22"/>
        </w:rPr>
        <w:fldChar w:fldCharType="end"/>
      </w:r>
      <w:r w:rsidR="00A153E2" w:rsidRPr="004F3A7E">
        <w:rPr>
          <w:rFonts w:ascii="Calibri" w:hAnsi="Calibri" w:cs="Arial"/>
          <w:szCs w:val="22"/>
        </w:rPr>
        <w:t xml:space="preserve"> </w:t>
      </w:r>
      <w:r w:rsidR="00005F1F" w:rsidRPr="004F3A7E">
        <w:rPr>
          <w:rFonts w:ascii="Calibri" w:hAnsi="Calibri" w:cs="Arial"/>
          <w:szCs w:val="22"/>
        </w:rPr>
        <w:t xml:space="preserve">van deze </w:t>
      </w:r>
      <w:r w:rsidR="00465CD7" w:rsidRPr="004F3A7E">
        <w:rPr>
          <w:rFonts w:ascii="Calibri" w:hAnsi="Calibri" w:cs="Arial"/>
          <w:szCs w:val="22"/>
        </w:rPr>
        <w:t>O</w:t>
      </w:r>
      <w:r w:rsidR="00264CEA" w:rsidRPr="004F3A7E">
        <w:rPr>
          <w:rFonts w:ascii="Calibri" w:hAnsi="Calibri" w:cs="Arial"/>
          <w:szCs w:val="22"/>
        </w:rPr>
        <w:t>vereenkomst</w:t>
      </w:r>
      <w:r w:rsidR="009F4A32" w:rsidRPr="004F3A7E">
        <w:rPr>
          <w:rFonts w:ascii="Calibri" w:hAnsi="Calibri" w:cs="Arial"/>
          <w:szCs w:val="22"/>
        </w:rPr>
        <w:t xml:space="preserve">. In die </w:t>
      </w:r>
      <w:r w:rsidRPr="004F3A7E">
        <w:rPr>
          <w:rFonts w:ascii="Calibri" w:hAnsi="Calibri" w:cs="Arial"/>
          <w:szCs w:val="22"/>
        </w:rPr>
        <w:t xml:space="preserve">order </w:t>
      </w:r>
      <w:r w:rsidR="009F4A32" w:rsidRPr="004F3A7E">
        <w:rPr>
          <w:rFonts w:ascii="Calibri" w:hAnsi="Calibri" w:cs="Arial"/>
          <w:szCs w:val="22"/>
        </w:rPr>
        <w:t xml:space="preserve">zal onder andere, maar niet beperkt tot, worden vastgelegd welke </w:t>
      </w:r>
      <w:r w:rsidR="00F9798C">
        <w:rPr>
          <w:rFonts w:ascii="Calibri" w:hAnsi="Calibri" w:cs="Arial"/>
          <w:szCs w:val="22"/>
        </w:rPr>
        <w:t xml:space="preserve">(aantallen Licenties met betrekking tot de) </w:t>
      </w:r>
      <w:proofErr w:type="spellStart"/>
      <w:r w:rsidR="00726E0A">
        <w:rPr>
          <w:rFonts w:ascii="Calibri" w:hAnsi="Calibri" w:cs="Arial"/>
          <w:szCs w:val="22"/>
        </w:rPr>
        <w:t>Derdenprogrammatuur</w:t>
      </w:r>
      <w:proofErr w:type="spellEnd"/>
      <w:r w:rsidR="00F9798C">
        <w:rPr>
          <w:rFonts w:ascii="Calibri" w:hAnsi="Calibri" w:cs="Arial"/>
          <w:szCs w:val="22"/>
        </w:rPr>
        <w:t xml:space="preserve"> </w:t>
      </w:r>
      <w:r w:rsidR="009F4A32" w:rsidRPr="004F3A7E">
        <w:rPr>
          <w:rFonts w:ascii="Calibri" w:hAnsi="Calibri" w:cs="Arial"/>
          <w:szCs w:val="22"/>
        </w:rPr>
        <w:t>met een omschrijv</w:t>
      </w:r>
      <w:r w:rsidR="0093564A" w:rsidRPr="004F3A7E">
        <w:rPr>
          <w:rFonts w:ascii="Calibri" w:hAnsi="Calibri" w:cs="Arial"/>
          <w:szCs w:val="22"/>
        </w:rPr>
        <w:t xml:space="preserve">ing van de Specificaties </w:t>
      </w:r>
      <w:r w:rsidRPr="004F3A7E">
        <w:rPr>
          <w:rFonts w:ascii="Calibri" w:hAnsi="Calibri" w:cs="Arial"/>
          <w:szCs w:val="22"/>
        </w:rPr>
        <w:t>worden</w:t>
      </w:r>
      <w:r w:rsidR="009F4A32" w:rsidRPr="004F3A7E">
        <w:rPr>
          <w:rFonts w:ascii="Calibri" w:hAnsi="Calibri" w:cs="Arial"/>
          <w:szCs w:val="22"/>
        </w:rPr>
        <w:t xml:space="preserve"> geleverd, de van toepassing zijnde prijzen</w:t>
      </w:r>
      <w:r w:rsidR="00731A76" w:rsidRPr="004F3A7E">
        <w:rPr>
          <w:rFonts w:ascii="Calibri" w:hAnsi="Calibri" w:cs="Arial"/>
          <w:szCs w:val="22"/>
        </w:rPr>
        <w:t xml:space="preserve"> zoal</w:t>
      </w:r>
      <w:r w:rsidR="007577B2" w:rsidRPr="004F3A7E">
        <w:rPr>
          <w:rFonts w:ascii="Calibri" w:hAnsi="Calibri" w:cs="Arial"/>
          <w:szCs w:val="22"/>
        </w:rPr>
        <w:t xml:space="preserve">s vermeld in Bijlage </w:t>
      </w:r>
      <w:r w:rsidR="004C5159" w:rsidRPr="004F3A7E">
        <w:rPr>
          <w:rFonts w:ascii="Calibri" w:hAnsi="Calibri" w:cs="Arial"/>
          <w:szCs w:val="22"/>
        </w:rPr>
        <w:t>4</w:t>
      </w:r>
      <w:r w:rsidR="007577B2" w:rsidRPr="004F3A7E">
        <w:rPr>
          <w:rFonts w:ascii="Calibri" w:hAnsi="Calibri" w:cs="Arial"/>
          <w:szCs w:val="22"/>
        </w:rPr>
        <w:t xml:space="preserve">, </w:t>
      </w:r>
      <w:r w:rsidR="00A424CC" w:rsidRPr="004F3A7E">
        <w:rPr>
          <w:rFonts w:ascii="Calibri" w:hAnsi="Calibri" w:cs="Arial"/>
          <w:szCs w:val="22"/>
        </w:rPr>
        <w:t>de Bijbehorende Dienstverlening en/of Overige Dienstverlening</w:t>
      </w:r>
      <w:r w:rsidR="009F4A32" w:rsidRPr="004F3A7E">
        <w:rPr>
          <w:rFonts w:ascii="Calibri" w:hAnsi="Calibri" w:cs="Arial"/>
          <w:szCs w:val="22"/>
        </w:rPr>
        <w:t xml:space="preserve">. </w:t>
      </w:r>
    </w:p>
    <w:p w14:paraId="77261DF9" w14:textId="4FA1E2B9" w:rsidR="00A424CC" w:rsidRPr="009145E3" w:rsidRDefault="009B5633" w:rsidP="005A46D0">
      <w:pPr>
        <w:pStyle w:val="Plattetekst"/>
        <w:numPr>
          <w:ilvl w:val="1"/>
          <w:numId w:val="2"/>
        </w:numPr>
        <w:spacing w:line="276" w:lineRule="auto"/>
        <w:jc w:val="both"/>
        <w:rPr>
          <w:rFonts w:ascii="Calibri" w:hAnsi="Calibri" w:cs="Arial"/>
        </w:rPr>
      </w:pPr>
      <w:r>
        <w:rPr>
          <w:rFonts w:ascii="Calibri" w:hAnsi="Calibri" w:cs="Arial"/>
          <w:szCs w:val="22"/>
        </w:rPr>
        <w:t>Leverancier</w:t>
      </w:r>
      <w:r w:rsidR="00506BE4" w:rsidRPr="004F3A7E">
        <w:rPr>
          <w:rFonts w:ascii="Calibri" w:hAnsi="Calibri" w:cs="Arial"/>
          <w:szCs w:val="22"/>
        </w:rPr>
        <w:t xml:space="preserve"> verplicht zich om naast de bepalingen van deze </w:t>
      </w:r>
      <w:r w:rsidR="009674AE" w:rsidRPr="004F3A7E">
        <w:rPr>
          <w:rFonts w:ascii="Calibri" w:hAnsi="Calibri" w:cs="Arial"/>
          <w:szCs w:val="22"/>
        </w:rPr>
        <w:t>Overeenkomst</w:t>
      </w:r>
      <w:r w:rsidR="00506BE4" w:rsidRPr="004F3A7E">
        <w:rPr>
          <w:rFonts w:ascii="Calibri" w:hAnsi="Calibri" w:cs="Arial"/>
          <w:szCs w:val="22"/>
        </w:rPr>
        <w:t xml:space="preserve"> tevens te zullen voldoen aan alle voorwaarden zoals gesteld in de bij deze </w:t>
      </w:r>
      <w:r w:rsidR="009674AE" w:rsidRPr="004F3A7E">
        <w:rPr>
          <w:rFonts w:ascii="Calibri" w:hAnsi="Calibri" w:cs="Arial"/>
          <w:szCs w:val="22"/>
        </w:rPr>
        <w:t>Overeenkomst</w:t>
      </w:r>
      <w:r w:rsidR="00506BE4" w:rsidRPr="004F3A7E">
        <w:rPr>
          <w:rFonts w:ascii="Calibri" w:hAnsi="Calibri" w:cs="Arial"/>
          <w:szCs w:val="22"/>
        </w:rPr>
        <w:t xml:space="preserve"> behorende Bijlagen</w:t>
      </w:r>
      <w:r w:rsidR="001977F1" w:rsidRPr="004F3A7E">
        <w:rPr>
          <w:rFonts w:ascii="Calibri" w:hAnsi="Calibri" w:cs="Arial"/>
          <w:szCs w:val="22"/>
        </w:rPr>
        <w:t xml:space="preserve"> en in het bijzonder het Programma van Eisen als onderdeel van Bijlage </w:t>
      </w:r>
      <w:r w:rsidR="004C5159" w:rsidRPr="004F3A7E">
        <w:rPr>
          <w:rFonts w:ascii="Calibri" w:hAnsi="Calibri" w:cs="Arial"/>
          <w:szCs w:val="22"/>
        </w:rPr>
        <w:t>4</w:t>
      </w:r>
      <w:r w:rsidR="00506BE4" w:rsidRPr="004F3A7E">
        <w:rPr>
          <w:rFonts w:ascii="Calibri" w:hAnsi="Calibri" w:cs="Arial"/>
          <w:szCs w:val="22"/>
        </w:rPr>
        <w:t xml:space="preserve"> die een integraal onderdeel </w:t>
      </w:r>
      <w:r w:rsidR="00506BE4" w:rsidRPr="009145E3">
        <w:rPr>
          <w:rFonts w:ascii="Calibri" w:hAnsi="Calibri" w:cs="Arial"/>
          <w:szCs w:val="22"/>
        </w:rPr>
        <w:t xml:space="preserve">uitmaken van deze </w:t>
      </w:r>
      <w:r w:rsidR="009674AE" w:rsidRPr="009145E3">
        <w:rPr>
          <w:rFonts w:ascii="Calibri" w:hAnsi="Calibri" w:cs="Arial"/>
          <w:szCs w:val="22"/>
        </w:rPr>
        <w:t>Overeenkomst</w:t>
      </w:r>
      <w:r w:rsidR="00506BE4" w:rsidRPr="009145E3">
        <w:rPr>
          <w:rFonts w:ascii="Calibri" w:hAnsi="Calibri" w:cs="Arial"/>
          <w:szCs w:val="22"/>
        </w:rPr>
        <w:t xml:space="preserve">. </w:t>
      </w:r>
    </w:p>
    <w:p w14:paraId="0C58C163" w14:textId="77777777" w:rsidR="00A424CC" w:rsidRPr="009145E3" w:rsidRDefault="00A424CC" w:rsidP="005A46D0">
      <w:pPr>
        <w:pStyle w:val="Plattetekst"/>
        <w:numPr>
          <w:ilvl w:val="1"/>
          <w:numId w:val="2"/>
        </w:numPr>
        <w:spacing w:line="276" w:lineRule="auto"/>
        <w:jc w:val="both"/>
        <w:rPr>
          <w:rFonts w:ascii="Calibri" w:hAnsi="Calibri" w:cs="Arial"/>
        </w:rPr>
      </w:pPr>
      <w:r w:rsidRPr="009145E3">
        <w:rPr>
          <w:rFonts w:ascii="Calibri" w:hAnsi="Calibri" w:cs="Arial"/>
        </w:rPr>
        <w:t xml:space="preserve">De navolgende Bijlagen maken integraal deel uit van deze </w:t>
      </w:r>
      <w:r w:rsidR="009674AE" w:rsidRPr="009145E3">
        <w:rPr>
          <w:rFonts w:ascii="Calibri" w:hAnsi="Calibri" w:cs="Arial"/>
        </w:rPr>
        <w:t>Overeenkomst</w:t>
      </w:r>
      <w:r w:rsidRPr="009145E3">
        <w:rPr>
          <w:rFonts w:ascii="Calibri" w:hAnsi="Calibri" w:cs="Arial"/>
        </w:rPr>
        <w:t>:</w:t>
      </w:r>
    </w:p>
    <w:p w14:paraId="43FFA40B" w14:textId="2905060F" w:rsidR="007B46B9" w:rsidRPr="009145E3" w:rsidRDefault="00A424CC" w:rsidP="005A46D0">
      <w:pPr>
        <w:pStyle w:val="Plattetekst"/>
        <w:numPr>
          <w:ilvl w:val="0"/>
          <w:numId w:val="11"/>
        </w:numPr>
        <w:spacing w:line="276" w:lineRule="auto"/>
        <w:jc w:val="both"/>
        <w:rPr>
          <w:rFonts w:ascii="Calibri" w:hAnsi="Calibri" w:cs="Arial"/>
        </w:rPr>
      </w:pPr>
      <w:r w:rsidRPr="009145E3">
        <w:rPr>
          <w:rFonts w:ascii="Calibri" w:hAnsi="Calibri" w:cs="Arial"/>
        </w:rPr>
        <w:t xml:space="preserve">Bijlage </w:t>
      </w:r>
      <w:r w:rsidR="00B732AA" w:rsidRPr="009145E3">
        <w:rPr>
          <w:rFonts w:ascii="Calibri" w:hAnsi="Calibri" w:cs="Arial"/>
        </w:rPr>
        <w:t xml:space="preserve">1: </w:t>
      </w:r>
      <w:r w:rsidR="00B732AA" w:rsidRPr="009145E3">
        <w:rPr>
          <w:rFonts w:ascii="Calibri" w:hAnsi="Calibri" w:cs="Arial"/>
        </w:rPr>
        <w:tab/>
        <w:t xml:space="preserve">Het verslag van </w:t>
      </w:r>
      <w:r w:rsidR="0093564A" w:rsidRPr="009145E3">
        <w:rPr>
          <w:rFonts w:ascii="Calibri" w:hAnsi="Calibri" w:cs="Arial"/>
        </w:rPr>
        <w:t xml:space="preserve">het </w:t>
      </w:r>
      <w:r w:rsidR="007B46B9" w:rsidRPr="009145E3">
        <w:rPr>
          <w:rFonts w:ascii="Calibri" w:hAnsi="Calibri" w:cs="Arial"/>
        </w:rPr>
        <w:t xml:space="preserve">verificatiegesprek d.d. </w:t>
      </w:r>
      <w:r w:rsidR="004C5159" w:rsidRPr="009145E3">
        <w:rPr>
          <w:rFonts w:ascii="Calibri" w:hAnsi="Calibri" w:cs="Arial"/>
        </w:rPr>
        <w:t>&lt;&lt;datum&gt;&gt;</w:t>
      </w:r>
      <w:r w:rsidR="00A924D0" w:rsidRPr="009145E3">
        <w:rPr>
          <w:rFonts w:ascii="Calibri" w:hAnsi="Calibri" w:cs="Arial"/>
        </w:rPr>
        <w:t>;</w:t>
      </w:r>
    </w:p>
    <w:p w14:paraId="414512DC" w14:textId="11D830D1" w:rsidR="00A424CC" w:rsidRPr="009145E3" w:rsidRDefault="00A424CC" w:rsidP="005A46D0">
      <w:pPr>
        <w:pStyle w:val="Plattetekst"/>
        <w:numPr>
          <w:ilvl w:val="0"/>
          <w:numId w:val="11"/>
        </w:numPr>
        <w:spacing w:line="276" w:lineRule="auto"/>
        <w:jc w:val="both"/>
        <w:rPr>
          <w:rFonts w:ascii="Calibri" w:hAnsi="Calibri" w:cs="Arial"/>
        </w:rPr>
      </w:pPr>
      <w:r w:rsidRPr="009145E3">
        <w:rPr>
          <w:rFonts w:ascii="Calibri" w:hAnsi="Calibri" w:cs="Arial"/>
        </w:rPr>
        <w:t>Bijlage</w:t>
      </w:r>
      <w:r w:rsidR="00731A76" w:rsidRPr="009145E3">
        <w:rPr>
          <w:rFonts w:ascii="Calibri" w:hAnsi="Calibri" w:cs="Arial"/>
        </w:rPr>
        <w:t xml:space="preserve"> </w:t>
      </w:r>
      <w:r w:rsidR="004C5159" w:rsidRPr="009145E3">
        <w:rPr>
          <w:rFonts w:ascii="Calibri" w:hAnsi="Calibri" w:cs="Arial"/>
        </w:rPr>
        <w:t>2</w:t>
      </w:r>
      <w:r w:rsidRPr="009145E3">
        <w:rPr>
          <w:rFonts w:ascii="Calibri" w:hAnsi="Calibri" w:cs="Arial"/>
        </w:rPr>
        <w:t>:</w:t>
      </w:r>
      <w:r w:rsidRPr="009145E3">
        <w:rPr>
          <w:rFonts w:ascii="Calibri" w:hAnsi="Calibri" w:cs="Arial"/>
        </w:rPr>
        <w:tab/>
      </w:r>
      <w:r w:rsidR="00BC335F" w:rsidRPr="009145E3">
        <w:rPr>
          <w:rFonts w:ascii="Calibri" w:hAnsi="Calibri" w:cs="Arial"/>
        </w:rPr>
        <w:t>N</w:t>
      </w:r>
      <w:r w:rsidR="00B732AA" w:rsidRPr="009145E3">
        <w:rPr>
          <w:rFonts w:ascii="Calibri" w:hAnsi="Calibri" w:cs="Arial"/>
        </w:rPr>
        <w:t xml:space="preserve">ota van inlichtingen </w:t>
      </w:r>
      <w:r w:rsidR="00E930EF" w:rsidRPr="009145E3">
        <w:rPr>
          <w:rFonts w:ascii="Calibri" w:hAnsi="Calibri" w:cs="Arial"/>
        </w:rPr>
        <w:t>2</w:t>
      </w:r>
      <w:r w:rsidR="00372B7B" w:rsidRPr="009145E3">
        <w:rPr>
          <w:rFonts w:ascii="Calibri" w:hAnsi="Calibri" w:cs="Arial"/>
        </w:rPr>
        <w:t xml:space="preserve"> d.d. </w:t>
      </w:r>
      <w:r w:rsidR="004C5159" w:rsidRPr="009145E3">
        <w:rPr>
          <w:rFonts w:ascii="Calibri" w:hAnsi="Calibri" w:cs="Arial"/>
        </w:rPr>
        <w:t>&lt;&lt;datum&gt;&gt;</w:t>
      </w:r>
      <w:r w:rsidR="0093564A" w:rsidRPr="009145E3">
        <w:rPr>
          <w:rFonts w:ascii="Calibri" w:hAnsi="Calibri" w:cs="Arial"/>
        </w:rPr>
        <w:t>;</w:t>
      </w:r>
    </w:p>
    <w:p w14:paraId="11F16C19" w14:textId="395423CC" w:rsidR="00E930EF" w:rsidRPr="009145E3" w:rsidRDefault="00E930EF" w:rsidP="005A46D0">
      <w:pPr>
        <w:pStyle w:val="Plattetekst"/>
        <w:numPr>
          <w:ilvl w:val="0"/>
          <w:numId w:val="11"/>
        </w:numPr>
        <w:spacing w:line="276" w:lineRule="auto"/>
        <w:jc w:val="both"/>
        <w:rPr>
          <w:rFonts w:ascii="Calibri" w:hAnsi="Calibri" w:cs="Arial"/>
        </w:rPr>
      </w:pPr>
      <w:r w:rsidRPr="009145E3">
        <w:rPr>
          <w:rFonts w:ascii="Calibri" w:hAnsi="Calibri" w:cs="Arial"/>
        </w:rPr>
        <w:t xml:space="preserve">Bijlage </w:t>
      </w:r>
      <w:r w:rsidR="004C5159" w:rsidRPr="009145E3">
        <w:rPr>
          <w:rFonts w:ascii="Calibri" w:hAnsi="Calibri" w:cs="Arial"/>
        </w:rPr>
        <w:t>3</w:t>
      </w:r>
      <w:r w:rsidR="00BC335F" w:rsidRPr="009145E3">
        <w:rPr>
          <w:rFonts w:ascii="Calibri" w:hAnsi="Calibri" w:cs="Arial"/>
        </w:rPr>
        <w:t xml:space="preserve">: </w:t>
      </w:r>
      <w:r w:rsidR="00BC335F" w:rsidRPr="009145E3">
        <w:rPr>
          <w:rFonts w:ascii="Calibri" w:hAnsi="Calibri" w:cs="Arial"/>
        </w:rPr>
        <w:tab/>
        <w:t>N</w:t>
      </w:r>
      <w:r w:rsidRPr="009145E3">
        <w:rPr>
          <w:rFonts w:ascii="Calibri" w:hAnsi="Calibri" w:cs="Arial"/>
        </w:rPr>
        <w:t xml:space="preserve">ota van inlichtingen 1 </w:t>
      </w:r>
      <w:r w:rsidR="00372B7B" w:rsidRPr="009145E3">
        <w:rPr>
          <w:rFonts w:ascii="Calibri" w:hAnsi="Calibri" w:cs="Arial"/>
        </w:rPr>
        <w:t xml:space="preserve">d.d. </w:t>
      </w:r>
      <w:r w:rsidR="004C5159" w:rsidRPr="009145E3">
        <w:rPr>
          <w:rFonts w:ascii="Calibri" w:hAnsi="Calibri" w:cs="Arial"/>
        </w:rPr>
        <w:t>&lt;&lt;datum&gt;&gt;</w:t>
      </w:r>
      <w:r w:rsidRPr="009145E3">
        <w:rPr>
          <w:rFonts w:ascii="Calibri" w:hAnsi="Calibri" w:cs="Arial"/>
        </w:rPr>
        <w:t>;</w:t>
      </w:r>
    </w:p>
    <w:p w14:paraId="75CCBD51" w14:textId="75CB0150" w:rsidR="007F578E" w:rsidRPr="009145E3" w:rsidRDefault="00D01DEC" w:rsidP="005A46D0">
      <w:pPr>
        <w:pStyle w:val="Plattetekst"/>
        <w:numPr>
          <w:ilvl w:val="0"/>
          <w:numId w:val="11"/>
        </w:numPr>
        <w:spacing w:line="276" w:lineRule="auto"/>
        <w:jc w:val="both"/>
        <w:rPr>
          <w:rFonts w:ascii="Calibri" w:hAnsi="Calibri" w:cs="Arial"/>
        </w:rPr>
      </w:pPr>
      <w:r w:rsidRPr="009145E3">
        <w:rPr>
          <w:rFonts w:ascii="Calibri" w:hAnsi="Calibri" w:cs="Arial"/>
        </w:rPr>
        <w:t xml:space="preserve">Bijlage </w:t>
      </w:r>
      <w:r w:rsidR="004C5159" w:rsidRPr="009145E3">
        <w:rPr>
          <w:rFonts w:ascii="Calibri" w:hAnsi="Calibri" w:cs="Arial"/>
        </w:rPr>
        <w:t>4</w:t>
      </w:r>
      <w:r w:rsidRPr="009145E3">
        <w:rPr>
          <w:rFonts w:ascii="Calibri" w:hAnsi="Calibri" w:cs="Arial"/>
        </w:rPr>
        <w:t>:</w:t>
      </w:r>
      <w:r w:rsidRPr="009145E3">
        <w:rPr>
          <w:rFonts w:ascii="Calibri" w:hAnsi="Calibri" w:cs="Arial"/>
        </w:rPr>
        <w:tab/>
      </w:r>
      <w:r w:rsidR="00B732AA" w:rsidRPr="009145E3">
        <w:rPr>
          <w:rFonts w:ascii="Calibri" w:hAnsi="Calibri" w:cs="Arial"/>
        </w:rPr>
        <w:t>Aan</w:t>
      </w:r>
      <w:r w:rsidR="00237CD6" w:rsidRPr="009145E3">
        <w:rPr>
          <w:rFonts w:ascii="Calibri" w:hAnsi="Calibri" w:cs="Arial"/>
        </w:rPr>
        <w:t xml:space="preserve">bestedingsdocument </w:t>
      </w:r>
      <w:r w:rsidR="00372B7B" w:rsidRPr="009145E3">
        <w:rPr>
          <w:rFonts w:ascii="Calibri" w:hAnsi="Calibri" w:cs="Arial"/>
        </w:rPr>
        <w:t xml:space="preserve">inclusief alle (herziene) bijlagen </w:t>
      </w:r>
      <w:r w:rsidR="00237CD6" w:rsidRPr="009145E3">
        <w:rPr>
          <w:rFonts w:ascii="Calibri" w:hAnsi="Calibri" w:cs="Arial"/>
        </w:rPr>
        <w:t>d.d.</w:t>
      </w:r>
      <w:r w:rsidR="004438A9" w:rsidRPr="009145E3">
        <w:rPr>
          <w:rFonts w:ascii="Calibri" w:hAnsi="Calibri" w:cs="Arial"/>
        </w:rPr>
        <w:t xml:space="preserve"> </w:t>
      </w:r>
      <w:r w:rsidR="00372B7B" w:rsidRPr="009145E3">
        <w:rPr>
          <w:rFonts w:ascii="Calibri" w:hAnsi="Calibri" w:cs="Arial"/>
        </w:rPr>
        <w:tab/>
      </w:r>
      <w:r w:rsidR="00372B7B" w:rsidRPr="009145E3">
        <w:rPr>
          <w:rFonts w:ascii="Calibri" w:hAnsi="Calibri" w:cs="Arial"/>
        </w:rPr>
        <w:tab/>
      </w:r>
      <w:r w:rsidR="00372B7B" w:rsidRPr="009145E3">
        <w:rPr>
          <w:rFonts w:ascii="Calibri" w:hAnsi="Calibri" w:cs="Arial"/>
        </w:rPr>
        <w:tab/>
      </w:r>
      <w:r w:rsidR="004C5159" w:rsidRPr="009145E3">
        <w:rPr>
          <w:rFonts w:ascii="Calibri" w:hAnsi="Calibri" w:cs="Arial"/>
        </w:rPr>
        <w:t>&lt;&lt;datum&gt;&gt;</w:t>
      </w:r>
      <w:r w:rsidR="00B732AA" w:rsidRPr="009145E3">
        <w:rPr>
          <w:rFonts w:ascii="Calibri" w:hAnsi="Calibri" w:cs="Arial"/>
        </w:rPr>
        <w:t>;</w:t>
      </w:r>
    </w:p>
    <w:p w14:paraId="4A87BC25" w14:textId="1083B059" w:rsidR="00B732AA" w:rsidRPr="009145E3" w:rsidRDefault="00B732AA" w:rsidP="005A46D0">
      <w:pPr>
        <w:pStyle w:val="Plattetekst"/>
        <w:numPr>
          <w:ilvl w:val="0"/>
          <w:numId w:val="11"/>
        </w:numPr>
        <w:spacing w:line="276" w:lineRule="auto"/>
        <w:jc w:val="both"/>
        <w:rPr>
          <w:rFonts w:ascii="Calibri" w:hAnsi="Calibri" w:cs="Arial"/>
        </w:rPr>
      </w:pPr>
      <w:r w:rsidRPr="009145E3">
        <w:rPr>
          <w:rFonts w:ascii="Calibri" w:hAnsi="Calibri" w:cs="Arial"/>
        </w:rPr>
        <w:t xml:space="preserve">Bijlage </w:t>
      </w:r>
      <w:r w:rsidR="004C5159" w:rsidRPr="009145E3">
        <w:rPr>
          <w:rFonts w:ascii="Calibri" w:hAnsi="Calibri" w:cs="Arial"/>
        </w:rPr>
        <w:t>5</w:t>
      </w:r>
      <w:r w:rsidR="003F6F9A" w:rsidRPr="009145E3">
        <w:rPr>
          <w:rFonts w:ascii="Calibri" w:hAnsi="Calibri" w:cs="Arial"/>
        </w:rPr>
        <w:t>:</w:t>
      </w:r>
      <w:r w:rsidR="00D01DEC" w:rsidRPr="009145E3">
        <w:rPr>
          <w:rFonts w:ascii="Calibri" w:hAnsi="Calibri" w:cs="Arial"/>
        </w:rPr>
        <w:tab/>
      </w:r>
      <w:r w:rsidRPr="009145E3">
        <w:rPr>
          <w:rFonts w:ascii="Calibri" w:hAnsi="Calibri" w:cs="Arial"/>
        </w:rPr>
        <w:t xml:space="preserve">Offerte </w:t>
      </w:r>
      <w:r w:rsidR="0093564A" w:rsidRPr="009145E3">
        <w:rPr>
          <w:rFonts w:ascii="Calibri" w:hAnsi="Calibri" w:cs="Arial"/>
        </w:rPr>
        <w:t xml:space="preserve">(inschrijving) </w:t>
      </w:r>
      <w:r w:rsidRPr="009145E3">
        <w:rPr>
          <w:rFonts w:ascii="Calibri" w:hAnsi="Calibri" w:cs="Arial"/>
        </w:rPr>
        <w:t xml:space="preserve">van </w:t>
      </w:r>
      <w:r w:rsidR="009B5633" w:rsidRPr="009145E3">
        <w:rPr>
          <w:rFonts w:ascii="Calibri" w:hAnsi="Calibri" w:cs="Arial"/>
        </w:rPr>
        <w:t>Leverancier</w:t>
      </w:r>
      <w:r w:rsidR="0093564A" w:rsidRPr="009145E3">
        <w:rPr>
          <w:rFonts w:ascii="Calibri" w:hAnsi="Calibri" w:cs="Arial"/>
        </w:rPr>
        <w:t xml:space="preserve"> </w:t>
      </w:r>
      <w:r w:rsidR="00372B7B" w:rsidRPr="009145E3">
        <w:rPr>
          <w:rFonts w:ascii="Calibri" w:hAnsi="Calibri" w:cs="Arial"/>
        </w:rPr>
        <w:t xml:space="preserve">d.d. </w:t>
      </w:r>
      <w:r w:rsidR="004C5159" w:rsidRPr="009145E3">
        <w:rPr>
          <w:rFonts w:ascii="Calibri" w:hAnsi="Calibri" w:cs="Arial"/>
        </w:rPr>
        <w:t>&lt;&lt;datum&gt;&gt;</w:t>
      </w:r>
      <w:r w:rsidR="003D19EB" w:rsidRPr="009145E3">
        <w:rPr>
          <w:rFonts w:ascii="Calibri" w:hAnsi="Calibri" w:cs="Arial"/>
        </w:rPr>
        <w:t>;</w:t>
      </w:r>
    </w:p>
    <w:p w14:paraId="5449AAB0" w14:textId="2710F158" w:rsidR="00CF3465" w:rsidRPr="009145E3" w:rsidRDefault="00CF3465" w:rsidP="00C310AC">
      <w:pPr>
        <w:pStyle w:val="Plattetekst"/>
        <w:numPr>
          <w:ilvl w:val="0"/>
          <w:numId w:val="11"/>
        </w:numPr>
        <w:spacing w:line="276" w:lineRule="auto"/>
        <w:jc w:val="both"/>
        <w:rPr>
          <w:rFonts w:ascii="Calibri" w:hAnsi="Calibri" w:cs="Arial"/>
        </w:rPr>
      </w:pPr>
      <w:bookmarkStart w:id="4" w:name="_Hlk481500257"/>
      <w:r w:rsidRPr="009145E3">
        <w:rPr>
          <w:rFonts w:ascii="Calibri" w:hAnsi="Calibri" w:cs="Arial"/>
        </w:rPr>
        <w:t>Bijlage 6:</w:t>
      </w:r>
      <w:r w:rsidRPr="009145E3">
        <w:rPr>
          <w:rFonts w:ascii="Calibri" w:hAnsi="Calibri" w:cs="Arial"/>
        </w:rPr>
        <w:tab/>
      </w:r>
      <w:r w:rsidR="00C310AC" w:rsidRPr="009145E3">
        <w:rPr>
          <w:rFonts w:ascii="Calibri" w:hAnsi="Calibri" w:cs="Arial"/>
        </w:rPr>
        <w:t>Gemeentelijke Inkoopvoorwaarden bij IT (GIBIT 20</w:t>
      </w:r>
      <w:r w:rsidR="009C2DAE" w:rsidRPr="009145E3">
        <w:rPr>
          <w:rFonts w:ascii="Calibri" w:hAnsi="Calibri" w:cs="Arial"/>
        </w:rPr>
        <w:t>20</w:t>
      </w:r>
      <w:r w:rsidR="00D216BC" w:rsidRPr="009145E3">
        <w:rPr>
          <w:rFonts w:ascii="Calibri" w:hAnsi="Calibri" w:cs="Arial"/>
        </w:rPr>
        <w:t xml:space="preserve">, versie </w:t>
      </w:r>
      <w:r w:rsidR="00D216BC" w:rsidRPr="009145E3">
        <w:rPr>
          <w:rFonts w:ascii="Calibri" w:hAnsi="Calibri" w:cs="Arial"/>
        </w:rPr>
        <w:tab/>
      </w:r>
      <w:r w:rsidR="00D216BC" w:rsidRPr="009145E3">
        <w:rPr>
          <w:rFonts w:ascii="Calibri" w:hAnsi="Calibri" w:cs="Arial"/>
        </w:rPr>
        <w:tab/>
      </w:r>
      <w:r w:rsidR="00D216BC" w:rsidRPr="009145E3">
        <w:rPr>
          <w:rFonts w:ascii="Calibri" w:hAnsi="Calibri" w:cs="Arial"/>
        </w:rPr>
        <w:tab/>
        <w:t>december 2021)</w:t>
      </w:r>
    </w:p>
    <w:bookmarkEnd w:id="4"/>
    <w:p w14:paraId="2925F436" w14:textId="77777777" w:rsidR="00E33CD1" w:rsidRPr="009145E3" w:rsidRDefault="00E33CD1" w:rsidP="005A46D0">
      <w:pPr>
        <w:pStyle w:val="Plattetekst"/>
        <w:numPr>
          <w:ilvl w:val="1"/>
          <w:numId w:val="2"/>
        </w:numPr>
        <w:spacing w:line="276" w:lineRule="auto"/>
        <w:jc w:val="both"/>
        <w:rPr>
          <w:rFonts w:ascii="Calibri" w:hAnsi="Calibri" w:cs="Arial"/>
          <w:szCs w:val="22"/>
        </w:rPr>
      </w:pPr>
      <w:r w:rsidRPr="009145E3">
        <w:rPr>
          <w:rFonts w:ascii="Calibri" w:hAnsi="Calibri" w:cs="Arial"/>
        </w:rPr>
        <w:t xml:space="preserve">In geval van strijdigheid tussen de </w:t>
      </w:r>
      <w:r w:rsidR="009674AE" w:rsidRPr="009145E3">
        <w:rPr>
          <w:rFonts w:ascii="Calibri" w:hAnsi="Calibri" w:cs="Arial"/>
        </w:rPr>
        <w:t>Overeenkomst</w:t>
      </w:r>
      <w:r w:rsidRPr="009145E3">
        <w:rPr>
          <w:rFonts w:ascii="Calibri" w:hAnsi="Calibri" w:cs="Arial"/>
        </w:rPr>
        <w:t xml:space="preserve"> en een of meerdere Bijlagen, dan prevaleert de tekst van de </w:t>
      </w:r>
      <w:r w:rsidR="009674AE" w:rsidRPr="009145E3">
        <w:rPr>
          <w:rFonts w:ascii="Calibri" w:hAnsi="Calibri" w:cs="Arial"/>
        </w:rPr>
        <w:t>Overeenkomst</w:t>
      </w:r>
      <w:r w:rsidRPr="009145E3">
        <w:rPr>
          <w:rFonts w:ascii="Calibri" w:hAnsi="Calibri" w:cs="Arial"/>
        </w:rPr>
        <w:t>, tenzij nadrukkelijk anders is overeengekomen. In geval van strijdigheid tussen verschillende Bijlagen, prevaleren de Bijlagen al naar gelang de rangorde van de Bijlagen</w:t>
      </w:r>
      <w:r w:rsidR="00D954C1" w:rsidRPr="009145E3">
        <w:rPr>
          <w:rFonts w:ascii="Calibri" w:hAnsi="Calibri" w:cs="Arial"/>
        </w:rPr>
        <w:t xml:space="preserve"> zoals opgenomen in het vorige lid, waarbij de hoger gerangschikte Bijlage prevaleert op een lager gerangschikte Bijlage. </w:t>
      </w:r>
    </w:p>
    <w:p w14:paraId="30168007" w14:textId="761378FF" w:rsidR="00563845" w:rsidRPr="009145E3" w:rsidRDefault="00563845"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Indien op grond van een lager gerangschikt document hogere eisen aan de </w:t>
      </w:r>
      <w:proofErr w:type="spellStart"/>
      <w:r w:rsidR="00726E0A" w:rsidRPr="009145E3">
        <w:rPr>
          <w:rFonts w:ascii="Calibri" w:hAnsi="Calibri" w:cs="Arial"/>
          <w:szCs w:val="22"/>
        </w:rPr>
        <w:t>Derdenprogrammatuur</w:t>
      </w:r>
      <w:proofErr w:type="spellEnd"/>
      <w:r w:rsidR="007356AF" w:rsidRPr="009145E3">
        <w:rPr>
          <w:rFonts w:ascii="Calibri" w:hAnsi="Calibri" w:cs="Arial"/>
          <w:szCs w:val="22"/>
        </w:rPr>
        <w:t xml:space="preserve"> of</w:t>
      </w:r>
      <w:r w:rsidR="00F9798C" w:rsidRPr="009145E3">
        <w:rPr>
          <w:rFonts w:ascii="Calibri" w:hAnsi="Calibri" w:cs="Arial"/>
          <w:szCs w:val="22"/>
        </w:rPr>
        <w:t xml:space="preserve"> </w:t>
      </w:r>
      <w:r w:rsidR="007C2B96" w:rsidRPr="009145E3">
        <w:rPr>
          <w:rFonts w:ascii="Calibri" w:hAnsi="Calibri" w:cs="Arial"/>
          <w:szCs w:val="22"/>
        </w:rPr>
        <w:t>diensten</w:t>
      </w:r>
      <w:r w:rsidR="0093564A" w:rsidRPr="009145E3">
        <w:rPr>
          <w:rFonts w:ascii="Calibri" w:hAnsi="Calibri" w:cs="Arial"/>
          <w:szCs w:val="22"/>
        </w:rPr>
        <w:t xml:space="preserve"> </w:t>
      </w:r>
      <w:r w:rsidRPr="009145E3">
        <w:rPr>
          <w:rFonts w:ascii="Calibri" w:hAnsi="Calibri" w:cs="Arial"/>
          <w:szCs w:val="22"/>
        </w:rPr>
        <w:t>worden gesteld, gelden steeds die hogere eisen, tenzij in het hoger gerangschikte document is aangegeven dat, en ten aanzien van welk specifiek onderdeel, van het lager gerangschikte document wordt afgeweken.</w:t>
      </w:r>
    </w:p>
    <w:p w14:paraId="6A3A6029" w14:textId="6415B536" w:rsidR="00ED723D" w:rsidRPr="009145E3" w:rsidRDefault="00154B01" w:rsidP="007019EC">
      <w:pPr>
        <w:pStyle w:val="Plattetekst"/>
        <w:numPr>
          <w:ilvl w:val="1"/>
          <w:numId w:val="2"/>
        </w:numPr>
        <w:spacing w:line="276" w:lineRule="auto"/>
        <w:jc w:val="both"/>
        <w:rPr>
          <w:rFonts w:ascii="Calibri" w:hAnsi="Calibri" w:cs="Arial"/>
          <w:szCs w:val="22"/>
        </w:rPr>
      </w:pPr>
      <w:r w:rsidRPr="009145E3">
        <w:rPr>
          <w:rFonts w:ascii="Calibri" w:hAnsi="Calibri" w:cs="Arial"/>
          <w:szCs w:val="22"/>
        </w:rPr>
        <w:t>De toepasselijkheid van</w:t>
      </w:r>
      <w:r w:rsidR="00BB361F" w:rsidRPr="009145E3">
        <w:rPr>
          <w:rFonts w:ascii="Calibri" w:hAnsi="Calibri" w:cs="Arial"/>
          <w:szCs w:val="22"/>
        </w:rPr>
        <w:t xml:space="preserve"> </w:t>
      </w:r>
      <w:r w:rsidRPr="009145E3">
        <w:rPr>
          <w:rFonts w:ascii="Calibri" w:hAnsi="Calibri" w:cs="Arial"/>
          <w:szCs w:val="22"/>
        </w:rPr>
        <w:t>algemene voorwaarde</w:t>
      </w:r>
      <w:r w:rsidR="00BB361F" w:rsidRPr="009145E3">
        <w:rPr>
          <w:rFonts w:ascii="Calibri" w:hAnsi="Calibri" w:cs="Arial"/>
          <w:szCs w:val="22"/>
        </w:rPr>
        <w:t>n</w:t>
      </w:r>
      <w:r w:rsidRPr="009145E3">
        <w:rPr>
          <w:rFonts w:ascii="Calibri" w:hAnsi="Calibri" w:cs="Arial"/>
          <w:szCs w:val="22"/>
        </w:rPr>
        <w:t xml:space="preserve"> van </w:t>
      </w:r>
      <w:r w:rsidR="009B5633" w:rsidRPr="009145E3">
        <w:rPr>
          <w:rFonts w:ascii="Calibri" w:hAnsi="Calibri" w:cs="Arial"/>
          <w:szCs w:val="22"/>
        </w:rPr>
        <w:t>Leverancier</w:t>
      </w:r>
      <w:r w:rsidRPr="009145E3">
        <w:rPr>
          <w:rFonts w:ascii="Calibri" w:hAnsi="Calibri" w:cs="Arial"/>
          <w:szCs w:val="22"/>
        </w:rPr>
        <w:t xml:space="preserve"> wordt door </w:t>
      </w:r>
      <w:r w:rsidR="005B20FC" w:rsidRPr="009145E3">
        <w:rPr>
          <w:rFonts w:ascii="Calibri" w:hAnsi="Calibri" w:cs="Arial"/>
          <w:szCs w:val="22"/>
        </w:rPr>
        <w:t>Opdrachtgever</w:t>
      </w:r>
      <w:r w:rsidR="00772D44" w:rsidRPr="009145E3">
        <w:rPr>
          <w:rFonts w:ascii="Calibri" w:hAnsi="Calibri" w:cs="Arial"/>
          <w:szCs w:val="22"/>
        </w:rPr>
        <w:t xml:space="preserve"> </w:t>
      </w:r>
      <w:r w:rsidRPr="009145E3">
        <w:rPr>
          <w:rFonts w:ascii="Calibri" w:hAnsi="Calibri" w:cs="Arial"/>
          <w:szCs w:val="22"/>
        </w:rPr>
        <w:t xml:space="preserve">uitdrukkelijk van de hand gewezen. </w:t>
      </w:r>
      <w:r w:rsidR="007019EC" w:rsidRPr="009145E3">
        <w:rPr>
          <w:rFonts w:ascii="Calibri" w:hAnsi="Calibri" w:cs="Arial"/>
          <w:szCs w:val="22"/>
        </w:rPr>
        <w:t>Opdrachtgever gaat akkoord met de licentie- en contractvoorwaarden vanuit een fabrikant, waaronder de EULA (End User License Agreement).</w:t>
      </w:r>
    </w:p>
    <w:p w14:paraId="5C87FA02" w14:textId="77777777" w:rsidR="00927B41" w:rsidRPr="009145E3" w:rsidRDefault="00154B01"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Bepalingen uit deze </w:t>
      </w:r>
      <w:r w:rsidR="009674AE" w:rsidRPr="009145E3">
        <w:rPr>
          <w:rFonts w:ascii="Calibri" w:hAnsi="Calibri" w:cs="Arial"/>
          <w:szCs w:val="22"/>
        </w:rPr>
        <w:t>Overeenkomst</w:t>
      </w:r>
      <w:r w:rsidRPr="009145E3">
        <w:rPr>
          <w:rFonts w:ascii="Calibri" w:hAnsi="Calibri" w:cs="Arial"/>
          <w:szCs w:val="22"/>
        </w:rPr>
        <w:t xml:space="preserve"> zijn niet van toepassing voor zover zij in strijd mochten zijn met toepasselijke bepalingen van dwingend recht. Mocht eni</w:t>
      </w:r>
      <w:r w:rsidR="00877C0B" w:rsidRPr="009145E3">
        <w:rPr>
          <w:rFonts w:ascii="Calibri" w:hAnsi="Calibri" w:cs="Arial"/>
          <w:szCs w:val="22"/>
        </w:rPr>
        <w:t>ge</w:t>
      </w:r>
      <w:r w:rsidR="00772D44" w:rsidRPr="009145E3">
        <w:rPr>
          <w:rFonts w:ascii="Calibri" w:hAnsi="Calibri" w:cs="Arial"/>
          <w:szCs w:val="22"/>
        </w:rPr>
        <w:t xml:space="preserve"> </w:t>
      </w:r>
      <w:r w:rsidR="004438A9" w:rsidRPr="009145E3">
        <w:rPr>
          <w:rFonts w:ascii="Calibri" w:hAnsi="Calibri" w:cs="Arial"/>
          <w:szCs w:val="22"/>
        </w:rPr>
        <w:t xml:space="preserve">bepaling in deze </w:t>
      </w:r>
      <w:r w:rsidR="009674AE" w:rsidRPr="009145E3">
        <w:rPr>
          <w:rFonts w:ascii="Calibri" w:hAnsi="Calibri" w:cs="Arial"/>
          <w:szCs w:val="22"/>
        </w:rPr>
        <w:t>Overeenkomst</w:t>
      </w:r>
      <w:r w:rsidRPr="009145E3">
        <w:rPr>
          <w:rFonts w:ascii="Calibri" w:hAnsi="Calibri" w:cs="Arial"/>
          <w:szCs w:val="22"/>
        </w:rPr>
        <w:t xml:space="preserve"> nietig of anderszins </w:t>
      </w:r>
      <w:proofErr w:type="spellStart"/>
      <w:r w:rsidRPr="009145E3">
        <w:rPr>
          <w:rFonts w:ascii="Calibri" w:hAnsi="Calibri" w:cs="Arial"/>
          <w:szCs w:val="22"/>
        </w:rPr>
        <w:t>onafdwingbaar</w:t>
      </w:r>
      <w:proofErr w:type="spellEnd"/>
      <w:r w:rsidRPr="009145E3">
        <w:rPr>
          <w:rFonts w:ascii="Calibri" w:hAnsi="Calibri" w:cs="Arial"/>
          <w:szCs w:val="22"/>
        </w:rPr>
        <w:t xml:space="preserve"> zijn, dan tast dat de geldigheid van de overi</w:t>
      </w:r>
      <w:r w:rsidR="00877C0B" w:rsidRPr="009145E3">
        <w:rPr>
          <w:rFonts w:ascii="Calibri" w:hAnsi="Calibri" w:cs="Arial"/>
          <w:szCs w:val="22"/>
        </w:rPr>
        <w:t>ge</w:t>
      </w:r>
      <w:r w:rsidR="00772D44" w:rsidRPr="009145E3">
        <w:rPr>
          <w:rFonts w:ascii="Calibri" w:hAnsi="Calibri" w:cs="Arial"/>
          <w:szCs w:val="22"/>
        </w:rPr>
        <w:t xml:space="preserve"> </w:t>
      </w:r>
      <w:r w:rsidRPr="009145E3">
        <w:rPr>
          <w:rFonts w:ascii="Calibri" w:hAnsi="Calibri" w:cs="Arial"/>
          <w:szCs w:val="22"/>
        </w:rPr>
        <w:t xml:space="preserve">bepalingen in </w:t>
      </w:r>
      <w:r w:rsidR="009674AE" w:rsidRPr="009145E3">
        <w:rPr>
          <w:rFonts w:ascii="Calibri" w:hAnsi="Calibri" w:cs="Arial"/>
          <w:szCs w:val="22"/>
        </w:rPr>
        <w:t>Overeenkomst</w:t>
      </w:r>
      <w:r w:rsidRPr="009145E3">
        <w:rPr>
          <w:rFonts w:ascii="Calibri" w:hAnsi="Calibri" w:cs="Arial"/>
          <w:szCs w:val="22"/>
        </w:rPr>
        <w:t xml:space="preserve"> niet aan.</w:t>
      </w:r>
    </w:p>
    <w:p w14:paraId="678EF4E4" w14:textId="77777777" w:rsidR="00EF6A30" w:rsidRPr="009145E3" w:rsidRDefault="00EF6A30" w:rsidP="007356AF">
      <w:pPr>
        <w:pStyle w:val="Plattetekst"/>
        <w:spacing w:line="276" w:lineRule="auto"/>
        <w:jc w:val="both"/>
        <w:rPr>
          <w:rFonts w:ascii="Calibri" w:hAnsi="Calibri" w:cs="Arial"/>
          <w:szCs w:val="22"/>
        </w:rPr>
      </w:pPr>
    </w:p>
    <w:p w14:paraId="7255CAAF" w14:textId="39BDC408" w:rsidR="00EF6A30" w:rsidRPr="009145E3" w:rsidRDefault="00EF6A30" w:rsidP="00EF6A30">
      <w:pPr>
        <w:pStyle w:val="Kop1"/>
        <w:rPr>
          <w:rFonts w:ascii="Calibri" w:hAnsi="Calibri" w:cs="Calibri"/>
          <w:u w:val="none"/>
        </w:rPr>
      </w:pPr>
      <w:bookmarkStart w:id="5" w:name="_Toc103167104"/>
      <w:r w:rsidRPr="009145E3">
        <w:rPr>
          <w:rFonts w:ascii="Calibri" w:hAnsi="Calibri" w:cs="Calibri"/>
          <w:u w:val="none"/>
        </w:rPr>
        <w:t xml:space="preserve">Verplichtingen </w:t>
      </w:r>
      <w:r w:rsidR="009B5633" w:rsidRPr="009145E3">
        <w:rPr>
          <w:rFonts w:ascii="Calibri" w:hAnsi="Calibri" w:cs="Calibri"/>
          <w:u w:val="none"/>
        </w:rPr>
        <w:t>Leverancier</w:t>
      </w:r>
      <w:r w:rsidRPr="009145E3">
        <w:rPr>
          <w:rFonts w:ascii="Calibri" w:hAnsi="Calibri" w:cs="Calibri"/>
          <w:u w:val="none"/>
        </w:rPr>
        <w:t xml:space="preserve"> met betrekking tot </w:t>
      </w:r>
      <w:proofErr w:type="spellStart"/>
      <w:r w:rsidR="00726E0A" w:rsidRPr="009145E3">
        <w:rPr>
          <w:rFonts w:ascii="Calibri" w:hAnsi="Calibri" w:cs="Calibri"/>
          <w:u w:val="none"/>
        </w:rPr>
        <w:t>Derdenprogrammatuur</w:t>
      </w:r>
      <w:bookmarkEnd w:id="5"/>
      <w:proofErr w:type="spellEnd"/>
    </w:p>
    <w:p w14:paraId="604D7F14" w14:textId="3D64BFF1" w:rsidR="00055C2D" w:rsidRPr="009145E3" w:rsidRDefault="009B5633" w:rsidP="00EF6A30">
      <w:pPr>
        <w:pStyle w:val="Plattetekst"/>
        <w:numPr>
          <w:ilvl w:val="1"/>
          <w:numId w:val="2"/>
        </w:numPr>
        <w:spacing w:line="276" w:lineRule="auto"/>
        <w:jc w:val="both"/>
        <w:rPr>
          <w:rFonts w:ascii="Calibri" w:hAnsi="Calibri" w:cs="Arial"/>
          <w:szCs w:val="22"/>
        </w:rPr>
      </w:pPr>
      <w:bookmarkStart w:id="6" w:name="_Ref478637408"/>
      <w:r w:rsidRPr="009145E3">
        <w:rPr>
          <w:rFonts w:ascii="Calibri" w:hAnsi="Calibri" w:cs="Arial"/>
          <w:szCs w:val="22"/>
        </w:rPr>
        <w:t>Leverancier</w:t>
      </w:r>
      <w:r w:rsidR="00EF6A30" w:rsidRPr="009145E3">
        <w:rPr>
          <w:rFonts w:ascii="Calibri" w:hAnsi="Calibri" w:cs="Arial"/>
          <w:szCs w:val="22"/>
        </w:rPr>
        <w:t xml:space="preserve"> </w:t>
      </w:r>
      <w:r w:rsidR="00F9798C" w:rsidRPr="009145E3">
        <w:rPr>
          <w:rFonts w:ascii="Calibri" w:hAnsi="Calibri" w:cs="Arial"/>
          <w:szCs w:val="22"/>
        </w:rPr>
        <w:t xml:space="preserve">zal Opdrachtgever adviseren over de aanschaf, verlenging en beëindiging van (Licenties met betrekking tot de) </w:t>
      </w:r>
      <w:proofErr w:type="spellStart"/>
      <w:r w:rsidR="00726E0A" w:rsidRPr="009145E3">
        <w:rPr>
          <w:rFonts w:ascii="Calibri" w:hAnsi="Calibri" w:cs="Arial"/>
          <w:szCs w:val="22"/>
        </w:rPr>
        <w:t>Derdenprogrammatuur</w:t>
      </w:r>
      <w:proofErr w:type="spellEnd"/>
      <w:r w:rsidR="00F9798C" w:rsidRPr="009145E3">
        <w:rPr>
          <w:rFonts w:ascii="Calibri" w:hAnsi="Calibri" w:cs="Arial"/>
          <w:szCs w:val="22"/>
        </w:rPr>
        <w:t xml:space="preserve">. </w:t>
      </w:r>
      <w:r w:rsidR="00055C2D" w:rsidRPr="009145E3">
        <w:rPr>
          <w:rFonts w:ascii="Calibri" w:hAnsi="Calibri" w:cs="Arial"/>
          <w:szCs w:val="22"/>
        </w:rPr>
        <w:t>Deze advisering betreft maar is niet beperkt tot gewijzigde licentie- en onderhoudsvoorwaarden, alsmede abonnementsvoorwaarden zodat Opdrachtgever in staat is om de voor haar meest gunstige besluiten over aanschaf, vervanging en beëindiging van dergelijke overeenkomsten te nemen.</w:t>
      </w:r>
      <w:bookmarkEnd w:id="6"/>
      <w:r w:rsidR="00055C2D" w:rsidRPr="009145E3">
        <w:rPr>
          <w:rFonts w:ascii="Calibri" w:hAnsi="Calibri" w:cs="Arial"/>
          <w:szCs w:val="22"/>
        </w:rPr>
        <w:t xml:space="preserve"> </w:t>
      </w:r>
    </w:p>
    <w:p w14:paraId="18110480" w14:textId="179A1321" w:rsidR="00EF6A30" w:rsidRPr="009145E3" w:rsidRDefault="00055C2D" w:rsidP="007019EC">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Advisering als bedoeld in artikel </w:t>
      </w:r>
      <w:r w:rsidRPr="009145E3">
        <w:rPr>
          <w:rFonts w:ascii="Calibri" w:hAnsi="Calibri" w:cs="Arial"/>
          <w:szCs w:val="22"/>
        </w:rPr>
        <w:fldChar w:fldCharType="begin"/>
      </w:r>
      <w:r w:rsidRPr="009145E3">
        <w:rPr>
          <w:rFonts w:ascii="Calibri" w:hAnsi="Calibri" w:cs="Arial"/>
          <w:szCs w:val="22"/>
        </w:rPr>
        <w:instrText xml:space="preserve"> REF _Ref478637408 \r \h </w:instrText>
      </w:r>
      <w:r w:rsidR="00CF0D32" w:rsidRPr="009145E3">
        <w:rPr>
          <w:rFonts w:ascii="Calibri" w:hAnsi="Calibri" w:cs="Arial"/>
          <w:szCs w:val="22"/>
        </w:rPr>
        <w:instrText xml:space="preserve"> \* MERGEFORMAT </w:instrText>
      </w:r>
      <w:r w:rsidRPr="009145E3">
        <w:rPr>
          <w:rFonts w:ascii="Calibri" w:hAnsi="Calibri" w:cs="Arial"/>
          <w:szCs w:val="22"/>
        </w:rPr>
      </w:r>
      <w:r w:rsidRPr="009145E3">
        <w:rPr>
          <w:rFonts w:ascii="Calibri" w:hAnsi="Calibri" w:cs="Arial"/>
          <w:szCs w:val="22"/>
        </w:rPr>
        <w:fldChar w:fldCharType="separate"/>
      </w:r>
      <w:r w:rsidR="001B6C73" w:rsidRPr="009145E3">
        <w:rPr>
          <w:rFonts w:ascii="Calibri" w:hAnsi="Calibri" w:cs="Arial"/>
          <w:szCs w:val="22"/>
        </w:rPr>
        <w:t>3.1</w:t>
      </w:r>
      <w:r w:rsidRPr="009145E3">
        <w:rPr>
          <w:rFonts w:ascii="Calibri" w:hAnsi="Calibri" w:cs="Arial"/>
          <w:szCs w:val="22"/>
        </w:rPr>
        <w:fldChar w:fldCharType="end"/>
      </w:r>
      <w:r w:rsidR="00F9798C" w:rsidRPr="009145E3">
        <w:rPr>
          <w:rFonts w:ascii="Calibri" w:hAnsi="Calibri" w:cs="Arial"/>
          <w:szCs w:val="22"/>
        </w:rPr>
        <w:t xml:space="preserve"> heeft tot doel om tegen zo laag mogelijke kosten het gewenste gebruik van de </w:t>
      </w:r>
      <w:proofErr w:type="spellStart"/>
      <w:r w:rsidR="00726E0A" w:rsidRPr="009145E3">
        <w:rPr>
          <w:rFonts w:ascii="Calibri" w:hAnsi="Calibri" w:cs="Arial"/>
          <w:szCs w:val="22"/>
        </w:rPr>
        <w:t>Derdenprogrammatuur</w:t>
      </w:r>
      <w:proofErr w:type="spellEnd"/>
      <w:r w:rsidR="00F9798C" w:rsidRPr="009145E3">
        <w:rPr>
          <w:rFonts w:ascii="Calibri" w:hAnsi="Calibri" w:cs="Arial"/>
          <w:szCs w:val="22"/>
        </w:rPr>
        <w:t xml:space="preserve"> te kunnen realiseren.</w:t>
      </w:r>
      <w:r w:rsidR="0085077E" w:rsidRPr="009145E3">
        <w:rPr>
          <w:rFonts w:ascii="Calibri" w:hAnsi="Calibri" w:cs="Arial"/>
          <w:szCs w:val="22"/>
        </w:rPr>
        <w:t xml:space="preserve"> </w:t>
      </w:r>
      <w:r w:rsidR="009B5633" w:rsidRPr="009145E3">
        <w:rPr>
          <w:rFonts w:ascii="Calibri" w:hAnsi="Calibri" w:cs="Arial"/>
          <w:szCs w:val="22"/>
        </w:rPr>
        <w:t>Leverancier</w:t>
      </w:r>
      <w:r w:rsidR="007019EC" w:rsidRPr="009145E3">
        <w:rPr>
          <w:rFonts w:ascii="Calibri" w:hAnsi="Calibri" w:cs="Arial"/>
          <w:szCs w:val="22"/>
        </w:rPr>
        <w:t xml:space="preserve"> is </w:t>
      </w:r>
      <w:r w:rsidR="007019EC" w:rsidRPr="009145E3">
        <w:rPr>
          <w:rFonts w:ascii="Calibri" w:hAnsi="Calibri" w:cs="Arial"/>
          <w:szCs w:val="22"/>
        </w:rPr>
        <w:lastRenderedPageBreak/>
        <w:t xml:space="preserve">verantwoordelijk voor een juiste en volledige advisering en zal Opdrachtgever, binnen de grenzen van artikel </w:t>
      </w:r>
      <w:r w:rsidR="007019EC" w:rsidRPr="009145E3">
        <w:rPr>
          <w:rFonts w:ascii="Calibri" w:hAnsi="Calibri" w:cs="Arial"/>
          <w:szCs w:val="22"/>
        </w:rPr>
        <w:fldChar w:fldCharType="begin"/>
      </w:r>
      <w:r w:rsidR="007019EC" w:rsidRPr="009145E3">
        <w:rPr>
          <w:rFonts w:ascii="Calibri" w:hAnsi="Calibri" w:cs="Arial"/>
          <w:szCs w:val="22"/>
        </w:rPr>
        <w:instrText xml:space="preserve"> REF _Ref478631403 \r \h  \* MERGEFORMAT </w:instrText>
      </w:r>
      <w:r w:rsidR="007019EC" w:rsidRPr="009145E3">
        <w:rPr>
          <w:rFonts w:ascii="Calibri" w:hAnsi="Calibri" w:cs="Arial"/>
          <w:szCs w:val="22"/>
        </w:rPr>
      </w:r>
      <w:r w:rsidR="007019EC" w:rsidRPr="009145E3">
        <w:rPr>
          <w:rFonts w:ascii="Calibri" w:hAnsi="Calibri" w:cs="Arial"/>
          <w:szCs w:val="22"/>
        </w:rPr>
        <w:fldChar w:fldCharType="separate"/>
      </w:r>
      <w:r w:rsidR="001B6C73" w:rsidRPr="009145E3">
        <w:rPr>
          <w:rFonts w:ascii="Calibri" w:hAnsi="Calibri" w:cs="Arial"/>
          <w:szCs w:val="22"/>
        </w:rPr>
        <w:t>20</w:t>
      </w:r>
      <w:r w:rsidR="007019EC" w:rsidRPr="009145E3">
        <w:rPr>
          <w:rFonts w:ascii="Calibri" w:hAnsi="Calibri" w:cs="Arial"/>
          <w:szCs w:val="22"/>
        </w:rPr>
        <w:fldChar w:fldCharType="end"/>
      </w:r>
      <w:r w:rsidR="007019EC" w:rsidRPr="009145E3">
        <w:rPr>
          <w:rFonts w:ascii="Calibri" w:hAnsi="Calibri" w:cs="Arial"/>
          <w:szCs w:val="22"/>
        </w:rPr>
        <w:t xml:space="preserve">, vrijwaren van enige aanspraak dienaangaande van een derde partij die een gevolg is van een onjuiste of onvolledige advisering, tenzij </w:t>
      </w:r>
      <w:r w:rsidR="009B5633" w:rsidRPr="009145E3">
        <w:rPr>
          <w:rFonts w:ascii="Calibri" w:hAnsi="Calibri" w:cs="Arial"/>
          <w:szCs w:val="22"/>
        </w:rPr>
        <w:t>Leverancier</w:t>
      </w:r>
      <w:r w:rsidR="007019EC" w:rsidRPr="009145E3">
        <w:rPr>
          <w:rFonts w:ascii="Calibri" w:hAnsi="Calibri" w:cs="Arial"/>
          <w:szCs w:val="22"/>
        </w:rPr>
        <w:t xml:space="preserve"> aantoont dat de aanspraak van de betreffende partij niet het gevolg is van of toerekenbaar is aan de onjuiste of onvolledige advisering door </w:t>
      </w:r>
      <w:r w:rsidR="009B5633" w:rsidRPr="009145E3">
        <w:rPr>
          <w:rFonts w:ascii="Calibri" w:hAnsi="Calibri" w:cs="Arial"/>
          <w:szCs w:val="22"/>
        </w:rPr>
        <w:t>Leverancier</w:t>
      </w:r>
      <w:r w:rsidR="007019EC" w:rsidRPr="009145E3">
        <w:rPr>
          <w:rFonts w:ascii="Calibri" w:hAnsi="Calibri" w:cs="Arial"/>
          <w:szCs w:val="22"/>
        </w:rPr>
        <w:t>.</w:t>
      </w:r>
    </w:p>
    <w:p w14:paraId="5FE65AFF" w14:textId="03D4A51B" w:rsidR="00EF6A30" w:rsidRPr="009145E3" w:rsidRDefault="009B5633" w:rsidP="00EF6A3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F9798C" w:rsidRPr="009145E3">
        <w:rPr>
          <w:rFonts w:ascii="Calibri" w:hAnsi="Calibri" w:cs="Arial"/>
          <w:szCs w:val="22"/>
        </w:rPr>
        <w:t xml:space="preserve"> </w:t>
      </w:r>
      <w:r w:rsidR="0085077E" w:rsidRPr="009145E3">
        <w:rPr>
          <w:rFonts w:ascii="Calibri" w:hAnsi="Calibri" w:cs="Arial"/>
          <w:szCs w:val="22"/>
        </w:rPr>
        <w:t xml:space="preserve">stelt zich voortdurend op de hoogte van de laatste ontwikkelingen in de door Opdrachtgever gebruikte </w:t>
      </w:r>
      <w:proofErr w:type="spellStart"/>
      <w:r w:rsidR="00726E0A" w:rsidRPr="009145E3">
        <w:rPr>
          <w:rFonts w:ascii="Calibri" w:hAnsi="Calibri" w:cs="Arial"/>
          <w:szCs w:val="22"/>
        </w:rPr>
        <w:t>Derdenprogrammatuur</w:t>
      </w:r>
      <w:proofErr w:type="spellEnd"/>
      <w:r w:rsidR="0085077E" w:rsidRPr="009145E3">
        <w:rPr>
          <w:rFonts w:ascii="Calibri" w:hAnsi="Calibri" w:cs="Arial"/>
          <w:szCs w:val="22"/>
        </w:rPr>
        <w:t>, in ieder geval inhoudende dat:</w:t>
      </w:r>
    </w:p>
    <w:p w14:paraId="233DC0D4" w14:textId="063C9E7B" w:rsidR="0085077E" w:rsidRPr="009145E3" w:rsidRDefault="009B5633" w:rsidP="0085077E">
      <w:pPr>
        <w:pStyle w:val="Plattetekst"/>
        <w:numPr>
          <w:ilvl w:val="0"/>
          <w:numId w:val="44"/>
        </w:numPr>
        <w:spacing w:line="276" w:lineRule="auto"/>
        <w:jc w:val="both"/>
        <w:rPr>
          <w:rFonts w:ascii="Calibri" w:hAnsi="Calibri" w:cs="Arial"/>
          <w:szCs w:val="22"/>
        </w:rPr>
      </w:pPr>
      <w:r w:rsidRPr="009145E3">
        <w:rPr>
          <w:rFonts w:ascii="Calibri" w:hAnsi="Calibri" w:cs="Arial"/>
          <w:szCs w:val="22"/>
        </w:rPr>
        <w:t>Leverancier</w:t>
      </w:r>
      <w:r w:rsidR="0085077E" w:rsidRPr="009145E3">
        <w:rPr>
          <w:rFonts w:ascii="Calibri" w:hAnsi="Calibri" w:cs="Arial"/>
          <w:szCs w:val="22"/>
        </w:rPr>
        <w:t xml:space="preserve"> op de hoogte is van het productbeleid van de Softwareleveranciers van de binnen de scope van deze Overeenkomst te leveren </w:t>
      </w:r>
      <w:proofErr w:type="spellStart"/>
      <w:r w:rsidR="00726E0A" w:rsidRPr="009145E3">
        <w:rPr>
          <w:rFonts w:ascii="Calibri" w:hAnsi="Calibri" w:cs="Arial"/>
          <w:szCs w:val="22"/>
        </w:rPr>
        <w:t>Derdenprogrammatuur</w:t>
      </w:r>
      <w:proofErr w:type="spellEnd"/>
      <w:r w:rsidR="0085077E" w:rsidRPr="009145E3">
        <w:rPr>
          <w:rFonts w:ascii="Calibri" w:hAnsi="Calibri" w:cs="Arial"/>
          <w:szCs w:val="22"/>
        </w:rPr>
        <w:t>;</w:t>
      </w:r>
    </w:p>
    <w:p w14:paraId="131B56D7" w14:textId="40EFAD3E" w:rsidR="0085077E" w:rsidRPr="009145E3" w:rsidRDefault="009B5633" w:rsidP="0085077E">
      <w:pPr>
        <w:pStyle w:val="Plattetekst"/>
        <w:numPr>
          <w:ilvl w:val="0"/>
          <w:numId w:val="44"/>
        </w:numPr>
        <w:spacing w:line="276" w:lineRule="auto"/>
        <w:jc w:val="both"/>
        <w:rPr>
          <w:rFonts w:ascii="Calibri" w:hAnsi="Calibri" w:cs="Arial"/>
          <w:szCs w:val="22"/>
        </w:rPr>
      </w:pPr>
      <w:r w:rsidRPr="009145E3">
        <w:rPr>
          <w:rFonts w:ascii="Calibri" w:hAnsi="Calibri" w:cs="Arial"/>
          <w:szCs w:val="22"/>
        </w:rPr>
        <w:t>Leverancier</w:t>
      </w:r>
      <w:r w:rsidR="0085077E" w:rsidRPr="009145E3">
        <w:rPr>
          <w:rFonts w:ascii="Calibri" w:hAnsi="Calibri" w:cs="Arial"/>
          <w:szCs w:val="22"/>
        </w:rPr>
        <w:t xml:space="preserve"> Opdrachtgever informeert over de ontwikkelingen ten aanzien van de onder deze Overeenkomst geleverde </w:t>
      </w:r>
      <w:proofErr w:type="spellStart"/>
      <w:r w:rsidR="00726E0A" w:rsidRPr="009145E3">
        <w:rPr>
          <w:rFonts w:ascii="Calibri" w:hAnsi="Calibri" w:cs="Arial"/>
          <w:szCs w:val="22"/>
        </w:rPr>
        <w:t>Derdenprogrammatuur</w:t>
      </w:r>
      <w:proofErr w:type="spellEnd"/>
      <w:r w:rsidR="0085077E" w:rsidRPr="009145E3">
        <w:rPr>
          <w:rFonts w:ascii="Calibri" w:hAnsi="Calibri" w:cs="Arial"/>
          <w:szCs w:val="22"/>
        </w:rPr>
        <w:t xml:space="preserve"> dan wel de bij Opdrachtgever in gebruik zijnde </w:t>
      </w:r>
      <w:proofErr w:type="spellStart"/>
      <w:r w:rsidR="00726E0A" w:rsidRPr="009145E3">
        <w:rPr>
          <w:rFonts w:ascii="Calibri" w:hAnsi="Calibri" w:cs="Arial"/>
          <w:szCs w:val="22"/>
        </w:rPr>
        <w:t>Derdenprogrammatuur</w:t>
      </w:r>
      <w:proofErr w:type="spellEnd"/>
      <w:r w:rsidR="0085077E" w:rsidRPr="009145E3">
        <w:rPr>
          <w:rFonts w:ascii="Calibri" w:hAnsi="Calibri" w:cs="Arial"/>
          <w:szCs w:val="22"/>
        </w:rPr>
        <w:t>, waarbij met name maar niet beperkt tot nieuwe versies, beëindiging van de support of levensduur.</w:t>
      </w:r>
    </w:p>
    <w:p w14:paraId="1ADF3712" w14:textId="3B7740B4" w:rsidR="00EF6A30" w:rsidRPr="009145E3" w:rsidRDefault="009B5633" w:rsidP="00EF6A3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85077E" w:rsidRPr="009145E3">
        <w:rPr>
          <w:rFonts w:ascii="Calibri" w:hAnsi="Calibri" w:cs="Arial"/>
          <w:szCs w:val="22"/>
        </w:rPr>
        <w:t xml:space="preserve"> draagt </w:t>
      </w:r>
      <w:r w:rsidR="00A87CC4" w:rsidRPr="009145E3">
        <w:rPr>
          <w:rFonts w:ascii="Calibri" w:hAnsi="Calibri" w:cs="Arial"/>
          <w:szCs w:val="22"/>
        </w:rPr>
        <w:t>proactief</w:t>
      </w:r>
      <w:r w:rsidR="0085077E" w:rsidRPr="009145E3">
        <w:rPr>
          <w:rFonts w:ascii="Calibri" w:hAnsi="Calibri" w:cs="Arial"/>
          <w:szCs w:val="22"/>
        </w:rPr>
        <w:t xml:space="preserve"> zorg voor een juiste registratie van de bij Opdrachtgever in gebruik zijnde (Licenties van) </w:t>
      </w:r>
      <w:proofErr w:type="spellStart"/>
      <w:r w:rsidR="00726E0A" w:rsidRPr="009145E3">
        <w:rPr>
          <w:rFonts w:ascii="Calibri" w:hAnsi="Calibri" w:cs="Arial"/>
          <w:szCs w:val="22"/>
        </w:rPr>
        <w:t>Derdenprogrammatuur</w:t>
      </w:r>
      <w:proofErr w:type="spellEnd"/>
      <w:r w:rsidR="00EF6A30" w:rsidRPr="009145E3">
        <w:rPr>
          <w:rFonts w:ascii="Calibri" w:hAnsi="Calibri" w:cs="Arial"/>
          <w:szCs w:val="22"/>
        </w:rPr>
        <w:t>.</w:t>
      </w:r>
      <w:r w:rsidR="0085077E" w:rsidRPr="009145E3">
        <w:rPr>
          <w:rFonts w:ascii="Calibri" w:hAnsi="Calibri" w:cs="Arial"/>
          <w:szCs w:val="22"/>
        </w:rPr>
        <w:t xml:space="preserve"> Onder deze verplichting valt tevens, indien noodzakelijk, het registreren van de Licenties bij de betreffende Softwareleverancier. </w:t>
      </w:r>
    </w:p>
    <w:p w14:paraId="00507387" w14:textId="77777777" w:rsidR="00F9798C" w:rsidRPr="009145E3" w:rsidRDefault="00F9798C" w:rsidP="00F9798C">
      <w:pPr>
        <w:pStyle w:val="Plattetekst"/>
        <w:spacing w:line="276" w:lineRule="auto"/>
        <w:ind w:left="1065"/>
        <w:jc w:val="both"/>
        <w:rPr>
          <w:rFonts w:ascii="Calibri" w:hAnsi="Calibri" w:cs="Arial"/>
          <w:szCs w:val="22"/>
        </w:rPr>
      </w:pPr>
    </w:p>
    <w:p w14:paraId="296CA82F" w14:textId="68F9FEB2" w:rsidR="00413F90" w:rsidRPr="009145E3" w:rsidRDefault="00F9798C" w:rsidP="00413F90">
      <w:pPr>
        <w:pStyle w:val="Kop1"/>
        <w:rPr>
          <w:rFonts w:ascii="Calibri" w:hAnsi="Calibri" w:cs="Calibri"/>
          <w:u w:val="none"/>
        </w:rPr>
      </w:pPr>
      <w:bookmarkStart w:id="7" w:name="_Toc103167105"/>
      <w:r w:rsidRPr="009145E3">
        <w:rPr>
          <w:rFonts w:ascii="Calibri" w:hAnsi="Calibri" w:cs="Calibri"/>
          <w:u w:val="none"/>
        </w:rPr>
        <w:t xml:space="preserve">Licentiebeheer </w:t>
      </w:r>
      <w:proofErr w:type="spellStart"/>
      <w:r w:rsidR="00726E0A" w:rsidRPr="009145E3">
        <w:rPr>
          <w:rFonts w:ascii="Calibri" w:hAnsi="Calibri" w:cs="Calibri"/>
          <w:u w:val="none"/>
        </w:rPr>
        <w:t>Derdenprogrammatuur</w:t>
      </w:r>
      <w:bookmarkEnd w:id="7"/>
      <w:proofErr w:type="spellEnd"/>
    </w:p>
    <w:p w14:paraId="487CD802" w14:textId="2A8DD01E" w:rsidR="00413F90" w:rsidRPr="009145E3" w:rsidRDefault="009B5633" w:rsidP="00413F90">
      <w:pPr>
        <w:pStyle w:val="Plattetekst"/>
        <w:numPr>
          <w:ilvl w:val="1"/>
          <w:numId w:val="2"/>
        </w:numPr>
        <w:spacing w:line="276" w:lineRule="auto"/>
        <w:jc w:val="both"/>
        <w:rPr>
          <w:rFonts w:ascii="Calibri" w:hAnsi="Calibri" w:cs="Arial"/>
          <w:szCs w:val="22"/>
        </w:rPr>
      </w:pPr>
      <w:bookmarkStart w:id="8" w:name="_Ref478632088"/>
      <w:r w:rsidRPr="009145E3">
        <w:rPr>
          <w:rFonts w:ascii="Calibri" w:hAnsi="Calibri" w:cs="Arial"/>
          <w:szCs w:val="22"/>
        </w:rPr>
        <w:t>Leverancier</w:t>
      </w:r>
      <w:r w:rsidR="00413F90" w:rsidRPr="009145E3">
        <w:rPr>
          <w:rFonts w:ascii="Calibri" w:hAnsi="Calibri" w:cs="Arial"/>
          <w:szCs w:val="22"/>
        </w:rPr>
        <w:t xml:space="preserve"> </w:t>
      </w:r>
      <w:r w:rsidR="00936E20" w:rsidRPr="009145E3">
        <w:rPr>
          <w:rFonts w:ascii="Calibri" w:hAnsi="Calibri" w:cs="Arial"/>
          <w:szCs w:val="22"/>
        </w:rPr>
        <w:t xml:space="preserve">zal, voor zover mogelijk, het licentiebeheer ten aanzien van de </w:t>
      </w:r>
      <w:proofErr w:type="spellStart"/>
      <w:r w:rsidR="00726E0A" w:rsidRPr="009145E3">
        <w:rPr>
          <w:rFonts w:ascii="Calibri" w:hAnsi="Calibri" w:cs="Arial"/>
          <w:szCs w:val="22"/>
        </w:rPr>
        <w:t>Derdenprogrammatuur</w:t>
      </w:r>
      <w:proofErr w:type="spellEnd"/>
      <w:r w:rsidR="00936E20" w:rsidRPr="009145E3">
        <w:rPr>
          <w:rFonts w:ascii="Calibri" w:hAnsi="Calibri" w:cs="Arial"/>
          <w:szCs w:val="22"/>
        </w:rPr>
        <w:t xml:space="preserve"> uitvoeren</w:t>
      </w:r>
      <w:r w:rsidR="00413F90" w:rsidRPr="009145E3">
        <w:rPr>
          <w:rFonts w:ascii="Calibri" w:hAnsi="Calibri" w:cs="Arial"/>
          <w:szCs w:val="22"/>
        </w:rPr>
        <w:t>.</w:t>
      </w:r>
      <w:r w:rsidR="00936E20" w:rsidRPr="009145E3">
        <w:rPr>
          <w:rFonts w:ascii="Calibri" w:hAnsi="Calibri" w:cs="Arial"/>
          <w:szCs w:val="22"/>
        </w:rPr>
        <w:t xml:space="preserve"> Na ondertekening van de Overeenkomst zal </w:t>
      </w:r>
      <w:r w:rsidRPr="009145E3">
        <w:rPr>
          <w:rFonts w:ascii="Calibri" w:hAnsi="Calibri" w:cs="Arial"/>
          <w:szCs w:val="22"/>
        </w:rPr>
        <w:t>Leverancier</w:t>
      </w:r>
      <w:r w:rsidR="00936E20" w:rsidRPr="009145E3">
        <w:rPr>
          <w:rFonts w:ascii="Calibri" w:hAnsi="Calibri" w:cs="Arial"/>
          <w:szCs w:val="22"/>
        </w:rPr>
        <w:t xml:space="preserve"> een inventarisatie maken van de bij Opdrachtgever in gebruik zijnde </w:t>
      </w:r>
      <w:proofErr w:type="spellStart"/>
      <w:r w:rsidR="00726E0A" w:rsidRPr="009145E3">
        <w:rPr>
          <w:rFonts w:ascii="Calibri" w:hAnsi="Calibri" w:cs="Arial"/>
          <w:szCs w:val="22"/>
        </w:rPr>
        <w:t>Derdenprogrammatuur</w:t>
      </w:r>
      <w:proofErr w:type="spellEnd"/>
      <w:r w:rsidR="00936E20" w:rsidRPr="009145E3">
        <w:rPr>
          <w:rFonts w:ascii="Calibri" w:hAnsi="Calibri" w:cs="Arial"/>
          <w:szCs w:val="22"/>
        </w:rPr>
        <w:t xml:space="preserve"> en de bijbehorende Licenties. In dat kader zal </w:t>
      </w:r>
      <w:r w:rsidRPr="009145E3">
        <w:rPr>
          <w:rFonts w:ascii="Calibri" w:hAnsi="Calibri" w:cs="Arial"/>
          <w:szCs w:val="22"/>
        </w:rPr>
        <w:t>Leverancier</w:t>
      </w:r>
      <w:r w:rsidR="00936E20" w:rsidRPr="009145E3">
        <w:rPr>
          <w:rFonts w:ascii="Calibri" w:hAnsi="Calibri" w:cs="Arial"/>
          <w:szCs w:val="22"/>
        </w:rPr>
        <w:t xml:space="preserve"> nagaan wat de mogelijkheden zijn om het licentiebeheer van Opdrachtgever over te nemen als nieuwe licentiepartner van de Softwareleveranciers.</w:t>
      </w:r>
      <w:bookmarkEnd w:id="8"/>
      <w:r w:rsidR="00055C2D" w:rsidRPr="009145E3">
        <w:rPr>
          <w:rFonts w:ascii="Calibri" w:hAnsi="Calibri" w:cs="Arial"/>
          <w:szCs w:val="22"/>
        </w:rPr>
        <w:t xml:space="preserve">   </w:t>
      </w:r>
      <w:r w:rsidR="00936E20" w:rsidRPr="009145E3">
        <w:rPr>
          <w:rFonts w:ascii="Calibri" w:hAnsi="Calibri" w:cs="Arial"/>
          <w:szCs w:val="22"/>
        </w:rPr>
        <w:t xml:space="preserve"> </w:t>
      </w:r>
      <w:r w:rsidR="00413F90" w:rsidRPr="009145E3">
        <w:rPr>
          <w:rFonts w:ascii="Calibri" w:hAnsi="Calibri" w:cs="Arial"/>
          <w:szCs w:val="22"/>
        </w:rPr>
        <w:t xml:space="preserve">  </w:t>
      </w:r>
    </w:p>
    <w:p w14:paraId="7877B125" w14:textId="03226AFC" w:rsidR="00413F90" w:rsidRPr="009145E3" w:rsidRDefault="009B5633" w:rsidP="00413F9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413F90" w:rsidRPr="009145E3">
        <w:rPr>
          <w:rFonts w:ascii="Calibri" w:hAnsi="Calibri" w:cs="Arial"/>
          <w:szCs w:val="22"/>
        </w:rPr>
        <w:t xml:space="preserve"> </w:t>
      </w:r>
      <w:r w:rsidR="00936E20" w:rsidRPr="009145E3">
        <w:rPr>
          <w:rFonts w:ascii="Calibri" w:hAnsi="Calibri" w:cs="Arial"/>
          <w:szCs w:val="22"/>
        </w:rPr>
        <w:t xml:space="preserve">zal ten behoeve van het bepaalde in artikel </w:t>
      </w:r>
      <w:r w:rsidR="00936E20" w:rsidRPr="009145E3">
        <w:rPr>
          <w:rFonts w:ascii="Calibri" w:hAnsi="Calibri" w:cs="Arial"/>
          <w:szCs w:val="22"/>
        </w:rPr>
        <w:fldChar w:fldCharType="begin"/>
      </w:r>
      <w:r w:rsidR="00936E20" w:rsidRPr="009145E3">
        <w:rPr>
          <w:rFonts w:ascii="Calibri" w:hAnsi="Calibri" w:cs="Arial"/>
          <w:szCs w:val="22"/>
        </w:rPr>
        <w:instrText xml:space="preserve"> REF _Ref478632088 \r \h </w:instrText>
      </w:r>
      <w:r w:rsidR="00CF0D32" w:rsidRPr="009145E3">
        <w:rPr>
          <w:rFonts w:ascii="Calibri" w:hAnsi="Calibri" w:cs="Arial"/>
          <w:szCs w:val="22"/>
        </w:rPr>
        <w:instrText xml:space="preserve"> \* MERGEFORMAT </w:instrText>
      </w:r>
      <w:r w:rsidR="00936E20" w:rsidRPr="009145E3">
        <w:rPr>
          <w:rFonts w:ascii="Calibri" w:hAnsi="Calibri" w:cs="Arial"/>
          <w:szCs w:val="22"/>
        </w:rPr>
      </w:r>
      <w:r w:rsidR="00936E20" w:rsidRPr="009145E3">
        <w:rPr>
          <w:rFonts w:ascii="Calibri" w:hAnsi="Calibri" w:cs="Arial"/>
          <w:szCs w:val="22"/>
        </w:rPr>
        <w:fldChar w:fldCharType="separate"/>
      </w:r>
      <w:r w:rsidR="00A1639A" w:rsidRPr="009145E3">
        <w:rPr>
          <w:rFonts w:ascii="Calibri" w:hAnsi="Calibri" w:cs="Arial"/>
          <w:szCs w:val="22"/>
        </w:rPr>
        <w:t>4.1</w:t>
      </w:r>
      <w:r w:rsidR="00936E20" w:rsidRPr="009145E3">
        <w:rPr>
          <w:rFonts w:ascii="Calibri" w:hAnsi="Calibri" w:cs="Arial"/>
          <w:szCs w:val="22"/>
        </w:rPr>
        <w:fldChar w:fldCharType="end"/>
      </w:r>
      <w:r w:rsidR="00936E20" w:rsidRPr="009145E3">
        <w:rPr>
          <w:rFonts w:ascii="Calibri" w:hAnsi="Calibri" w:cs="Arial"/>
          <w:szCs w:val="22"/>
        </w:rPr>
        <w:t xml:space="preserve"> schriftelijk onderbouwd per </w:t>
      </w:r>
      <w:proofErr w:type="spellStart"/>
      <w:r w:rsidR="00726E0A" w:rsidRPr="009145E3">
        <w:rPr>
          <w:rFonts w:ascii="Calibri" w:hAnsi="Calibri" w:cs="Arial"/>
          <w:szCs w:val="22"/>
        </w:rPr>
        <w:t>Derdenprogrammatuur</w:t>
      </w:r>
      <w:proofErr w:type="spellEnd"/>
      <w:r w:rsidR="00936E20" w:rsidRPr="009145E3">
        <w:rPr>
          <w:rFonts w:ascii="Calibri" w:hAnsi="Calibri" w:cs="Arial"/>
          <w:szCs w:val="22"/>
        </w:rPr>
        <w:t xml:space="preserve">/Softwareleverancier aangeven wat de voor- en nadelen zijn van het overnemen van het licentiebeheer door </w:t>
      </w:r>
      <w:r w:rsidRPr="009145E3">
        <w:rPr>
          <w:rFonts w:ascii="Calibri" w:hAnsi="Calibri" w:cs="Arial"/>
          <w:szCs w:val="22"/>
        </w:rPr>
        <w:t>Leverancier</w:t>
      </w:r>
      <w:r w:rsidR="00413F90" w:rsidRPr="009145E3">
        <w:rPr>
          <w:rFonts w:ascii="Calibri" w:hAnsi="Calibri" w:cs="Arial"/>
          <w:szCs w:val="22"/>
        </w:rPr>
        <w:t>.</w:t>
      </w:r>
      <w:r w:rsidR="00936E20" w:rsidRPr="009145E3">
        <w:rPr>
          <w:rFonts w:ascii="Calibri" w:hAnsi="Calibri" w:cs="Arial"/>
          <w:szCs w:val="22"/>
        </w:rPr>
        <w:t xml:space="preserve"> Op basis van deze schriftelijke onderbouwing zal Opdrachtgever besluiten of, in welke vorm en op welk moment </w:t>
      </w:r>
      <w:r w:rsidRPr="009145E3">
        <w:rPr>
          <w:rFonts w:ascii="Calibri" w:hAnsi="Calibri" w:cs="Arial"/>
          <w:szCs w:val="22"/>
        </w:rPr>
        <w:t>Leverancier</w:t>
      </w:r>
      <w:r w:rsidR="00936E20" w:rsidRPr="009145E3">
        <w:rPr>
          <w:rFonts w:ascii="Calibri" w:hAnsi="Calibri" w:cs="Arial"/>
          <w:szCs w:val="22"/>
        </w:rPr>
        <w:t xml:space="preserve"> als nieuwe licentiepartner het licentiebeheer bij de Softwareleverancier zal uitvoeren. Indien er wordt besloten dat </w:t>
      </w:r>
      <w:r w:rsidRPr="009145E3">
        <w:rPr>
          <w:rFonts w:ascii="Calibri" w:hAnsi="Calibri" w:cs="Arial"/>
          <w:szCs w:val="22"/>
        </w:rPr>
        <w:t>Leverancier</w:t>
      </w:r>
      <w:r w:rsidR="00936E20" w:rsidRPr="009145E3">
        <w:rPr>
          <w:rFonts w:ascii="Calibri" w:hAnsi="Calibri" w:cs="Arial"/>
          <w:szCs w:val="22"/>
        </w:rPr>
        <w:t xml:space="preserve"> het licentiebeheer als nieuwe licentiepartner bij een Softwareleverancier zal uitvoeren, </w:t>
      </w:r>
      <w:r w:rsidR="007A3FC2" w:rsidRPr="009145E3">
        <w:rPr>
          <w:rFonts w:ascii="Calibri" w:hAnsi="Calibri" w:cs="Arial"/>
          <w:szCs w:val="22"/>
        </w:rPr>
        <w:t xml:space="preserve">dan zal </w:t>
      </w:r>
      <w:r w:rsidRPr="009145E3">
        <w:rPr>
          <w:rFonts w:ascii="Calibri" w:hAnsi="Calibri" w:cs="Arial"/>
          <w:szCs w:val="22"/>
        </w:rPr>
        <w:t>Leverancier</w:t>
      </w:r>
      <w:r w:rsidR="007A3FC2" w:rsidRPr="009145E3">
        <w:rPr>
          <w:rFonts w:ascii="Calibri" w:hAnsi="Calibri" w:cs="Arial"/>
          <w:szCs w:val="22"/>
        </w:rPr>
        <w:t xml:space="preserve"> het voorgaande kosteloos uitvoeren voor Opdrachtgever (Change of Channel Partner).  </w:t>
      </w:r>
      <w:r w:rsidR="00936E20" w:rsidRPr="009145E3">
        <w:rPr>
          <w:rFonts w:ascii="Calibri" w:hAnsi="Calibri" w:cs="Arial"/>
          <w:szCs w:val="22"/>
        </w:rPr>
        <w:t xml:space="preserve">   </w:t>
      </w:r>
      <w:r w:rsidR="00413F90" w:rsidRPr="009145E3">
        <w:rPr>
          <w:rFonts w:ascii="Calibri" w:hAnsi="Calibri" w:cs="Arial"/>
          <w:szCs w:val="22"/>
        </w:rPr>
        <w:t xml:space="preserve"> </w:t>
      </w:r>
    </w:p>
    <w:p w14:paraId="22D3D247" w14:textId="28379414" w:rsidR="00413F90" w:rsidRPr="009145E3" w:rsidRDefault="007A3FC2" w:rsidP="00413F9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Indien de Overeenkomst om welke reden dan ook wordt beëindigd, zal </w:t>
      </w:r>
      <w:r w:rsidR="009B5633" w:rsidRPr="009145E3">
        <w:rPr>
          <w:rFonts w:ascii="Calibri" w:hAnsi="Calibri" w:cs="Arial"/>
          <w:szCs w:val="22"/>
        </w:rPr>
        <w:t>Leverancier</w:t>
      </w:r>
      <w:r w:rsidRPr="009145E3">
        <w:rPr>
          <w:rFonts w:ascii="Calibri" w:hAnsi="Calibri" w:cs="Arial"/>
          <w:szCs w:val="22"/>
        </w:rPr>
        <w:t xml:space="preserve"> alle gegevens met betrekking tot de </w:t>
      </w:r>
      <w:proofErr w:type="spellStart"/>
      <w:r w:rsidR="00726E0A" w:rsidRPr="009145E3">
        <w:rPr>
          <w:rFonts w:ascii="Calibri" w:hAnsi="Calibri" w:cs="Arial"/>
          <w:szCs w:val="22"/>
        </w:rPr>
        <w:t>Derdenprogrammatuur</w:t>
      </w:r>
      <w:proofErr w:type="spellEnd"/>
      <w:r w:rsidRPr="009145E3">
        <w:rPr>
          <w:rFonts w:ascii="Calibri" w:hAnsi="Calibri" w:cs="Arial"/>
          <w:szCs w:val="22"/>
        </w:rPr>
        <w:t>, Licenties en licentiebeheer aan Opdrachtgever verstrekken en alle medewerking verlenen ten behoeve van de (her)registratie van contactpersonen of verantwoordelijke personen bij de Softwareleveranciers</w:t>
      </w:r>
      <w:r w:rsidR="00413F90" w:rsidRPr="009145E3">
        <w:rPr>
          <w:rFonts w:ascii="Calibri" w:hAnsi="Calibri" w:cs="Arial"/>
          <w:szCs w:val="22"/>
        </w:rPr>
        <w:t>.</w:t>
      </w:r>
      <w:r w:rsidRPr="009145E3">
        <w:rPr>
          <w:rFonts w:ascii="Calibri" w:hAnsi="Calibri" w:cs="Arial"/>
          <w:szCs w:val="22"/>
        </w:rPr>
        <w:t xml:space="preserve"> Voor deze werkzaamheden of medewerking kunnen geen additionele kosten </w:t>
      </w:r>
      <w:r w:rsidR="00FF6A20" w:rsidRPr="009145E3">
        <w:rPr>
          <w:rFonts w:ascii="Calibri" w:hAnsi="Calibri" w:cs="Arial"/>
          <w:szCs w:val="22"/>
        </w:rPr>
        <w:t xml:space="preserve">door </w:t>
      </w:r>
      <w:r w:rsidR="009B5633" w:rsidRPr="009145E3">
        <w:rPr>
          <w:rFonts w:ascii="Calibri" w:hAnsi="Calibri" w:cs="Arial"/>
          <w:szCs w:val="22"/>
        </w:rPr>
        <w:t>Leverancier</w:t>
      </w:r>
      <w:r w:rsidR="00FF6A20" w:rsidRPr="009145E3">
        <w:rPr>
          <w:rFonts w:ascii="Calibri" w:hAnsi="Calibri" w:cs="Arial"/>
          <w:szCs w:val="22"/>
        </w:rPr>
        <w:t xml:space="preserve"> in rekening worden gebracht. </w:t>
      </w:r>
    </w:p>
    <w:p w14:paraId="3336AEC2" w14:textId="77777777" w:rsidR="00F9798C" w:rsidRPr="009145E3" w:rsidRDefault="00F9798C" w:rsidP="00F9798C">
      <w:pPr>
        <w:pStyle w:val="Plattetekst"/>
        <w:spacing w:line="276" w:lineRule="auto"/>
        <w:ind w:left="1065"/>
        <w:jc w:val="both"/>
        <w:rPr>
          <w:rFonts w:ascii="Calibri" w:hAnsi="Calibri" w:cs="Arial"/>
          <w:szCs w:val="22"/>
        </w:rPr>
      </w:pPr>
    </w:p>
    <w:p w14:paraId="53DB0E75" w14:textId="60DB35AC" w:rsidR="00F9798C" w:rsidRPr="009145E3" w:rsidRDefault="00F9798C" w:rsidP="00F9798C">
      <w:pPr>
        <w:pStyle w:val="Kop1"/>
        <w:rPr>
          <w:rFonts w:asciiTheme="minorHAnsi" w:hAnsiTheme="minorHAnsi" w:cstheme="minorHAnsi"/>
          <w:u w:val="none"/>
        </w:rPr>
      </w:pPr>
      <w:bookmarkStart w:id="9" w:name="_Toc103167106"/>
      <w:r w:rsidRPr="009145E3">
        <w:rPr>
          <w:rFonts w:asciiTheme="minorHAnsi" w:hAnsiTheme="minorHAnsi" w:cstheme="minorHAnsi"/>
          <w:u w:val="none"/>
        </w:rPr>
        <w:t>Software Compliance</w:t>
      </w:r>
      <w:bookmarkEnd w:id="9"/>
    </w:p>
    <w:p w14:paraId="15C6915F" w14:textId="350720A3" w:rsidR="009B2713" w:rsidRPr="009145E3" w:rsidRDefault="009B5633" w:rsidP="00F9798C">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9B2713" w:rsidRPr="009145E3">
        <w:rPr>
          <w:rFonts w:ascii="Calibri" w:hAnsi="Calibri" w:cs="Arial"/>
          <w:szCs w:val="22"/>
        </w:rPr>
        <w:t xml:space="preserve"> zal gedurende de looptijd van deze Overeenkomst het </w:t>
      </w:r>
      <w:proofErr w:type="spellStart"/>
      <w:r w:rsidR="00726E0A" w:rsidRPr="009145E3">
        <w:rPr>
          <w:rFonts w:ascii="Calibri" w:hAnsi="Calibri" w:cs="Arial"/>
          <w:szCs w:val="22"/>
        </w:rPr>
        <w:t>Derdenprogrammatuur</w:t>
      </w:r>
      <w:proofErr w:type="spellEnd"/>
      <w:r w:rsidR="009B2713" w:rsidRPr="009145E3">
        <w:rPr>
          <w:rFonts w:ascii="Calibri" w:hAnsi="Calibri" w:cs="Arial"/>
          <w:szCs w:val="22"/>
        </w:rPr>
        <w:t xml:space="preserve"> Asset Management (SAM) inrichten voor Opdrachtgever</w:t>
      </w:r>
      <w:r w:rsidR="00F9798C" w:rsidRPr="009145E3">
        <w:rPr>
          <w:rFonts w:ascii="Calibri" w:hAnsi="Calibri" w:cs="Arial"/>
          <w:szCs w:val="22"/>
        </w:rPr>
        <w:t>.</w:t>
      </w:r>
      <w:r w:rsidR="009B2713" w:rsidRPr="009145E3">
        <w:rPr>
          <w:rFonts w:ascii="Calibri" w:hAnsi="Calibri" w:cs="Arial"/>
          <w:szCs w:val="22"/>
        </w:rPr>
        <w:t xml:space="preserve"> SAM betreft het complete proces rondom het beheren en optimaliseren van de aanschaf van (Licenties voor de) </w:t>
      </w:r>
      <w:proofErr w:type="spellStart"/>
      <w:r w:rsidR="00726E0A" w:rsidRPr="009145E3">
        <w:rPr>
          <w:rFonts w:ascii="Calibri" w:hAnsi="Calibri" w:cs="Arial"/>
          <w:szCs w:val="22"/>
        </w:rPr>
        <w:lastRenderedPageBreak/>
        <w:t>Derdenprogrammatuur</w:t>
      </w:r>
      <w:proofErr w:type="spellEnd"/>
      <w:r w:rsidR="00E11095" w:rsidRPr="009145E3">
        <w:rPr>
          <w:rFonts w:ascii="Calibri" w:hAnsi="Calibri" w:cs="Arial"/>
          <w:szCs w:val="22"/>
        </w:rPr>
        <w:t xml:space="preserve">. Het betreft activiteiten die leiden tot adequaat administratief beheer van de </w:t>
      </w:r>
      <w:proofErr w:type="spellStart"/>
      <w:r w:rsidR="00726E0A" w:rsidRPr="009145E3">
        <w:rPr>
          <w:rFonts w:ascii="Calibri" w:hAnsi="Calibri" w:cs="Arial"/>
          <w:szCs w:val="22"/>
        </w:rPr>
        <w:t>Derdenprogrammatuur</w:t>
      </w:r>
      <w:proofErr w:type="spellEnd"/>
      <w:r w:rsidR="00E11095" w:rsidRPr="009145E3">
        <w:rPr>
          <w:rFonts w:ascii="Calibri" w:hAnsi="Calibri" w:cs="Arial"/>
          <w:szCs w:val="22"/>
        </w:rPr>
        <w:t xml:space="preserve"> en omvat taken en processen die van belang zijn voor de controle en bescherming van de </w:t>
      </w:r>
      <w:proofErr w:type="spellStart"/>
      <w:r w:rsidR="00726E0A" w:rsidRPr="009145E3">
        <w:rPr>
          <w:rFonts w:ascii="Calibri" w:hAnsi="Calibri" w:cs="Arial"/>
          <w:szCs w:val="22"/>
        </w:rPr>
        <w:t>Derdenprogrammatuur</w:t>
      </w:r>
      <w:proofErr w:type="spellEnd"/>
      <w:r w:rsidR="00E11095" w:rsidRPr="009145E3">
        <w:rPr>
          <w:rFonts w:ascii="Calibri" w:hAnsi="Calibri" w:cs="Arial"/>
          <w:szCs w:val="22"/>
        </w:rPr>
        <w:t xml:space="preserve"> binnen de organisatie van Opdrachtgever en de waarborging van de compliance.  </w:t>
      </w:r>
      <w:r w:rsidR="009B2713" w:rsidRPr="009145E3">
        <w:rPr>
          <w:rFonts w:ascii="Calibri" w:hAnsi="Calibri" w:cs="Arial"/>
          <w:szCs w:val="22"/>
        </w:rPr>
        <w:t xml:space="preserve">   </w:t>
      </w:r>
    </w:p>
    <w:p w14:paraId="7DC3AE71" w14:textId="43C0C840" w:rsidR="00F9798C" w:rsidRPr="009145E3" w:rsidRDefault="009B2713" w:rsidP="00F9798C">
      <w:pPr>
        <w:pStyle w:val="Plattetekst"/>
        <w:numPr>
          <w:ilvl w:val="1"/>
          <w:numId w:val="2"/>
        </w:numPr>
        <w:spacing w:line="276" w:lineRule="auto"/>
        <w:jc w:val="both"/>
        <w:rPr>
          <w:rFonts w:ascii="Calibri" w:hAnsi="Calibri" w:cs="Arial"/>
          <w:szCs w:val="22"/>
        </w:rPr>
      </w:pPr>
      <w:r w:rsidRPr="009145E3">
        <w:rPr>
          <w:rFonts w:ascii="Calibri" w:hAnsi="Calibri" w:cs="Arial"/>
          <w:szCs w:val="22"/>
        </w:rPr>
        <w:t>Het doel van SAM is a) dat Opdrachtgever in overeenstemming handelt en blijft handelen met de (licentie)voorwaarden van de Softwareleveranciers</w:t>
      </w:r>
      <w:r w:rsidR="00E11095" w:rsidRPr="009145E3">
        <w:rPr>
          <w:rFonts w:ascii="Calibri" w:hAnsi="Calibri" w:cs="Arial"/>
          <w:szCs w:val="22"/>
        </w:rPr>
        <w:t xml:space="preserve"> (compliance)</w:t>
      </w:r>
      <w:r w:rsidRPr="009145E3">
        <w:rPr>
          <w:rFonts w:ascii="Calibri" w:hAnsi="Calibri" w:cs="Arial"/>
          <w:szCs w:val="22"/>
        </w:rPr>
        <w:t xml:space="preserve"> en b) het verlagen van de kosten rondom de </w:t>
      </w:r>
      <w:proofErr w:type="spellStart"/>
      <w:r w:rsidR="00726E0A" w:rsidRPr="009145E3">
        <w:rPr>
          <w:rFonts w:ascii="Calibri" w:hAnsi="Calibri" w:cs="Arial"/>
          <w:szCs w:val="22"/>
        </w:rPr>
        <w:t>Derdenprogrammatuur</w:t>
      </w:r>
      <w:proofErr w:type="spellEnd"/>
      <w:r w:rsidRPr="009145E3">
        <w:rPr>
          <w:rFonts w:ascii="Calibri" w:hAnsi="Calibri" w:cs="Arial"/>
          <w:szCs w:val="22"/>
        </w:rPr>
        <w:t xml:space="preserve"> en Licenties </w:t>
      </w:r>
      <w:r w:rsidR="00E11095" w:rsidRPr="009145E3">
        <w:rPr>
          <w:rFonts w:ascii="Calibri" w:hAnsi="Calibri" w:cs="Arial"/>
          <w:szCs w:val="22"/>
        </w:rPr>
        <w:t xml:space="preserve">en het verlagen van de juridische risico’s die Opdrachtgever loopt rondom het gebruik van de </w:t>
      </w:r>
      <w:proofErr w:type="spellStart"/>
      <w:r w:rsidR="00726E0A" w:rsidRPr="009145E3">
        <w:rPr>
          <w:rFonts w:ascii="Calibri" w:hAnsi="Calibri" w:cs="Arial"/>
          <w:szCs w:val="22"/>
        </w:rPr>
        <w:t>Derdenprogrammatuur</w:t>
      </w:r>
      <w:proofErr w:type="spellEnd"/>
      <w:r w:rsidRPr="009145E3">
        <w:rPr>
          <w:rFonts w:ascii="Calibri" w:hAnsi="Calibri" w:cs="Arial"/>
          <w:szCs w:val="22"/>
        </w:rPr>
        <w:t xml:space="preserve">. </w:t>
      </w:r>
      <w:r w:rsidR="00F9798C" w:rsidRPr="009145E3">
        <w:rPr>
          <w:rFonts w:ascii="Calibri" w:hAnsi="Calibri" w:cs="Arial"/>
          <w:szCs w:val="22"/>
        </w:rPr>
        <w:t xml:space="preserve">  </w:t>
      </w:r>
    </w:p>
    <w:p w14:paraId="57082973" w14:textId="4FA0AF40" w:rsidR="00E11095" w:rsidRPr="009145E3" w:rsidRDefault="009B5633" w:rsidP="00F9798C">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E11095" w:rsidRPr="009145E3">
        <w:rPr>
          <w:rFonts w:ascii="Calibri" w:hAnsi="Calibri" w:cs="Arial"/>
          <w:szCs w:val="22"/>
        </w:rPr>
        <w:t xml:space="preserve"> bewaakt dat Opdrachtgever voor de in gebruik zijnde </w:t>
      </w:r>
      <w:proofErr w:type="spellStart"/>
      <w:r w:rsidR="00726E0A" w:rsidRPr="009145E3">
        <w:rPr>
          <w:rFonts w:ascii="Calibri" w:hAnsi="Calibri" w:cs="Arial"/>
          <w:szCs w:val="22"/>
        </w:rPr>
        <w:t>Derdenprogrammatuur</w:t>
      </w:r>
      <w:proofErr w:type="spellEnd"/>
      <w:r w:rsidR="00E11095" w:rsidRPr="009145E3">
        <w:rPr>
          <w:rFonts w:ascii="Calibri" w:hAnsi="Calibri" w:cs="Arial"/>
          <w:szCs w:val="22"/>
        </w:rPr>
        <w:t xml:space="preserve"> alsmede voor de </w:t>
      </w:r>
      <w:proofErr w:type="spellStart"/>
      <w:r w:rsidR="00726E0A" w:rsidRPr="009145E3">
        <w:rPr>
          <w:rFonts w:ascii="Calibri" w:hAnsi="Calibri" w:cs="Arial"/>
          <w:szCs w:val="22"/>
        </w:rPr>
        <w:t>Derdenprogrammatuur</w:t>
      </w:r>
      <w:proofErr w:type="spellEnd"/>
      <w:r w:rsidR="00E11095" w:rsidRPr="009145E3">
        <w:rPr>
          <w:rFonts w:ascii="Calibri" w:hAnsi="Calibri" w:cs="Arial"/>
          <w:szCs w:val="22"/>
        </w:rPr>
        <w:t xml:space="preserve"> die gedurende de looptijd van de Overeenkomst aangeschaft zal worden volledig compliant is en blijft met betrekking tot de (licentie)voorwaarden die door de betreffende Softwareleverancier worden gehanteerd. </w:t>
      </w:r>
    </w:p>
    <w:p w14:paraId="6F2AF91E" w14:textId="38F9474C" w:rsidR="00F9798C" w:rsidRPr="009145E3" w:rsidRDefault="009B5633" w:rsidP="00F9798C">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E11095" w:rsidRPr="009145E3">
        <w:rPr>
          <w:rFonts w:ascii="Calibri" w:hAnsi="Calibri" w:cs="Arial"/>
          <w:szCs w:val="22"/>
        </w:rPr>
        <w:t xml:space="preserve"> zal minimaal </w:t>
      </w:r>
      <w:r w:rsidR="00E11095" w:rsidRPr="009145E3">
        <w:rPr>
          <w:rFonts w:ascii="Calibri" w:hAnsi="Calibri" w:cs="Calibri"/>
          <w:szCs w:val="22"/>
        </w:rPr>
        <w:t>eenmaal</w:t>
      </w:r>
      <w:r w:rsidR="00E11095" w:rsidRPr="009145E3">
        <w:rPr>
          <w:rFonts w:ascii="Calibri" w:hAnsi="Calibri" w:cs="Arial"/>
          <w:szCs w:val="22"/>
        </w:rPr>
        <w:t xml:space="preserve"> per jaar rapporteren over de compliance status van de </w:t>
      </w:r>
      <w:proofErr w:type="spellStart"/>
      <w:r w:rsidR="00726E0A" w:rsidRPr="009145E3">
        <w:rPr>
          <w:rFonts w:ascii="Calibri" w:hAnsi="Calibri" w:cs="Arial"/>
          <w:szCs w:val="22"/>
        </w:rPr>
        <w:t>Derdenprogrammatuur</w:t>
      </w:r>
      <w:proofErr w:type="spellEnd"/>
      <w:r w:rsidR="00E11095" w:rsidRPr="009145E3">
        <w:rPr>
          <w:rFonts w:ascii="Calibri" w:hAnsi="Calibri" w:cs="Arial"/>
          <w:szCs w:val="22"/>
        </w:rPr>
        <w:t xml:space="preserve"> waarover </w:t>
      </w:r>
      <w:r w:rsidRPr="009145E3">
        <w:rPr>
          <w:rFonts w:ascii="Calibri" w:hAnsi="Calibri" w:cs="Arial"/>
          <w:szCs w:val="22"/>
        </w:rPr>
        <w:t>Leverancier</w:t>
      </w:r>
      <w:r w:rsidR="00E11095" w:rsidRPr="009145E3">
        <w:rPr>
          <w:rFonts w:ascii="Calibri" w:hAnsi="Calibri" w:cs="Arial"/>
          <w:szCs w:val="22"/>
        </w:rPr>
        <w:t xml:space="preserve"> het SAM uitvoert</w:t>
      </w:r>
      <w:r w:rsidR="00F9798C" w:rsidRPr="009145E3">
        <w:rPr>
          <w:rFonts w:ascii="Calibri" w:hAnsi="Calibri" w:cs="Arial"/>
          <w:szCs w:val="22"/>
        </w:rPr>
        <w:t>.</w:t>
      </w:r>
      <w:r w:rsidR="00E11095" w:rsidRPr="009145E3">
        <w:rPr>
          <w:rFonts w:ascii="Calibri" w:hAnsi="Calibri" w:cs="Arial"/>
          <w:szCs w:val="22"/>
        </w:rPr>
        <w:t xml:space="preserve"> Partijen stemmen het moment hiervan af in overeenstemming met de </w:t>
      </w:r>
      <w:r w:rsidR="00FA0796" w:rsidRPr="009145E3">
        <w:rPr>
          <w:rFonts w:ascii="Calibri" w:hAnsi="Calibri" w:cs="Arial"/>
          <w:szCs w:val="22"/>
        </w:rPr>
        <w:t xml:space="preserve">tijdslijnen die in de (licentie)voorwaarden van de Softwareleverancier gebruikelijk zijn om eventueel meer- of mindergebruik van de </w:t>
      </w:r>
      <w:proofErr w:type="spellStart"/>
      <w:r w:rsidR="00726E0A" w:rsidRPr="009145E3">
        <w:rPr>
          <w:rFonts w:ascii="Calibri" w:hAnsi="Calibri" w:cs="Arial"/>
          <w:szCs w:val="22"/>
        </w:rPr>
        <w:t>Derdenprogrammatuur</w:t>
      </w:r>
      <w:proofErr w:type="spellEnd"/>
      <w:r w:rsidR="00FA0796" w:rsidRPr="009145E3">
        <w:rPr>
          <w:rFonts w:ascii="Calibri" w:hAnsi="Calibri" w:cs="Arial"/>
          <w:szCs w:val="22"/>
        </w:rPr>
        <w:t xml:space="preserve"> aan te tonen. </w:t>
      </w:r>
      <w:r w:rsidR="00F9798C" w:rsidRPr="009145E3">
        <w:rPr>
          <w:rFonts w:ascii="Calibri" w:hAnsi="Calibri" w:cs="Arial"/>
          <w:szCs w:val="22"/>
        </w:rPr>
        <w:t xml:space="preserve"> </w:t>
      </w:r>
    </w:p>
    <w:p w14:paraId="5EA3D3A8" w14:textId="77777777" w:rsidR="00FA0796" w:rsidRPr="009145E3" w:rsidRDefault="00FA0796" w:rsidP="00F9798C">
      <w:pPr>
        <w:pStyle w:val="Plattetekst"/>
        <w:numPr>
          <w:ilvl w:val="1"/>
          <w:numId w:val="2"/>
        </w:numPr>
        <w:spacing w:line="276" w:lineRule="auto"/>
        <w:jc w:val="both"/>
        <w:rPr>
          <w:rFonts w:ascii="Calibri" w:hAnsi="Calibri" w:cs="Arial"/>
          <w:szCs w:val="22"/>
        </w:rPr>
      </w:pPr>
      <w:r w:rsidRPr="009145E3">
        <w:rPr>
          <w:rFonts w:ascii="Calibri" w:hAnsi="Calibri" w:cs="Arial"/>
          <w:szCs w:val="22"/>
        </w:rPr>
        <w:t>Partijen zullen na de ondertekening van deze Overeenkomst nadere afspraken maken waarmee de compliance wordt geborgd</w:t>
      </w:r>
      <w:r w:rsidR="00F9798C" w:rsidRPr="009145E3">
        <w:rPr>
          <w:rFonts w:ascii="Calibri" w:hAnsi="Calibri" w:cs="Arial"/>
          <w:szCs w:val="22"/>
        </w:rPr>
        <w:t>.</w:t>
      </w:r>
      <w:r w:rsidRPr="009145E3">
        <w:rPr>
          <w:rFonts w:ascii="Calibri" w:hAnsi="Calibri" w:cs="Arial"/>
          <w:szCs w:val="22"/>
        </w:rPr>
        <w:t xml:space="preserve"> De af te spreken procedure bevat minimaal een proces om de compliance te borgen inclusief de benodigde controlemechanismen alsmede een escalatie- en overlegmechanisme.</w:t>
      </w:r>
      <w:r w:rsidR="003B70EB" w:rsidRPr="009145E3">
        <w:rPr>
          <w:rFonts w:ascii="Calibri" w:hAnsi="Calibri" w:cs="Arial"/>
          <w:szCs w:val="22"/>
        </w:rPr>
        <w:t xml:space="preserve"> </w:t>
      </w:r>
      <w:r w:rsidRPr="009145E3">
        <w:rPr>
          <w:rFonts w:ascii="Calibri" w:hAnsi="Calibri" w:cs="Arial"/>
          <w:szCs w:val="22"/>
        </w:rPr>
        <w:t xml:space="preserve">Indien een van de Partijen afwijkt van de </w:t>
      </w:r>
      <w:r w:rsidR="00A71124" w:rsidRPr="009145E3">
        <w:rPr>
          <w:rFonts w:ascii="Calibri" w:hAnsi="Calibri" w:cs="Arial"/>
          <w:szCs w:val="22"/>
        </w:rPr>
        <w:t>afgesproken</w:t>
      </w:r>
      <w:r w:rsidRPr="009145E3">
        <w:rPr>
          <w:rFonts w:ascii="Calibri" w:hAnsi="Calibri" w:cs="Arial"/>
          <w:szCs w:val="22"/>
        </w:rPr>
        <w:t xml:space="preserve"> procedure, zullen Partijen elkaar daarvan via e-mail op de hoogte brengen onmiddellijk na het moment van constatering. In dat geval zullen Partijen herstelacties overeenkomen en uitvoeren. </w:t>
      </w:r>
    </w:p>
    <w:p w14:paraId="4DFBB344" w14:textId="4E30F6F4" w:rsidR="00F9798C" w:rsidRPr="009145E3" w:rsidRDefault="00FA0796" w:rsidP="00F9798C">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Indien Opdrachtgever door een Softwareleverancier of een partij die optreedt namens de Softwareleveranciers (zoals de BSA) wordt verzocht mee te werken aan een audit om compliance aan te tonen, dan zal </w:t>
      </w:r>
      <w:r w:rsidR="009B5633" w:rsidRPr="009145E3">
        <w:rPr>
          <w:rFonts w:ascii="Calibri" w:hAnsi="Calibri" w:cs="Arial"/>
          <w:szCs w:val="22"/>
        </w:rPr>
        <w:t>Leverancier</w:t>
      </w:r>
      <w:r w:rsidRPr="009145E3">
        <w:rPr>
          <w:rFonts w:ascii="Calibri" w:hAnsi="Calibri" w:cs="Arial"/>
          <w:szCs w:val="22"/>
        </w:rPr>
        <w:t xml:space="preserve"> Opdrachtgever volledig bijstaan en begeleiden zodat Opdrachtgever aan haar verplichtingen onder een audit kan voldoen.  </w:t>
      </w:r>
    </w:p>
    <w:p w14:paraId="4C190C5F" w14:textId="77777777" w:rsidR="00F9798C" w:rsidRPr="009145E3" w:rsidRDefault="00F9798C" w:rsidP="00F9798C">
      <w:pPr>
        <w:pStyle w:val="Plattetekst"/>
        <w:spacing w:line="276" w:lineRule="auto"/>
        <w:ind w:left="1065"/>
        <w:jc w:val="both"/>
        <w:rPr>
          <w:rFonts w:ascii="Calibri" w:hAnsi="Calibri" w:cs="Arial"/>
          <w:szCs w:val="22"/>
        </w:rPr>
      </w:pPr>
    </w:p>
    <w:p w14:paraId="46656A50" w14:textId="77777777" w:rsidR="00154B01" w:rsidRPr="009145E3" w:rsidRDefault="00740BF6" w:rsidP="005A46D0">
      <w:pPr>
        <w:pStyle w:val="Kop1"/>
        <w:spacing w:line="276" w:lineRule="auto"/>
        <w:jc w:val="both"/>
        <w:rPr>
          <w:rFonts w:ascii="Calibri" w:hAnsi="Calibri"/>
          <w:u w:val="none"/>
        </w:rPr>
      </w:pPr>
      <w:bookmarkStart w:id="10" w:name="_Ref461625517"/>
      <w:bookmarkStart w:id="11" w:name="_Toc103167107"/>
      <w:r w:rsidRPr="009145E3">
        <w:rPr>
          <w:rFonts w:ascii="Calibri" w:hAnsi="Calibri"/>
          <w:u w:val="none"/>
        </w:rPr>
        <w:t>Bestellingen</w:t>
      </w:r>
      <w:bookmarkEnd w:id="10"/>
      <w:r w:rsidR="00A153E2" w:rsidRPr="009145E3">
        <w:rPr>
          <w:rFonts w:ascii="Calibri" w:hAnsi="Calibri"/>
          <w:u w:val="none"/>
        </w:rPr>
        <w:t>/orders</w:t>
      </w:r>
      <w:bookmarkEnd w:id="11"/>
    </w:p>
    <w:p w14:paraId="3BAC627E" w14:textId="72C216B1" w:rsidR="001C57A3"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240BB0" w:rsidRPr="009145E3">
        <w:rPr>
          <w:rFonts w:ascii="Calibri" w:hAnsi="Calibri" w:cs="Arial"/>
          <w:szCs w:val="22"/>
        </w:rPr>
        <w:t xml:space="preserve"> hanteert geen minimale order- of bestelvolumes en </w:t>
      </w:r>
      <w:r w:rsidRPr="009145E3">
        <w:rPr>
          <w:rFonts w:ascii="Calibri" w:hAnsi="Calibri" w:cs="Arial"/>
          <w:szCs w:val="22"/>
        </w:rPr>
        <w:t>Leverancier</w:t>
      </w:r>
      <w:r w:rsidR="00240BB0" w:rsidRPr="009145E3">
        <w:rPr>
          <w:rFonts w:ascii="Calibri" w:hAnsi="Calibri" w:cs="Arial"/>
          <w:szCs w:val="22"/>
        </w:rPr>
        <w:t xml:space="preserve"> kan daar geen aanspraak op maken.</w:t>
      </w:r>
    </w:p>
    <w:p w14:paraId="5F4B5709" w14:textId="3CD4EEE3" w:rsidR="007F578E"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E27A07" w:rsidRPr="009145E3">
        <w:rPr>
          <w:rFonts w:ascii="Calibri" w:hAnsi="Calibri" w:cs="Arial"/>
          <w:szCs w:val="22"/>
        </w:rPr>
        <w:t xml:space="preserve"> </w:t>
      </w:r>
      <w:r w:rsidR="000E3A0A" w:rsidRPr="009145E3">
        <w:rPr>
          <w:rFonts w:ascii="Calibri" w:hAnsi="Calibri" w:cs="Arial"/>
          <w:szCs w:val="22"/>
        </w:rPr>
        <w:t xml:space="preserve">zal </w:t>
      </w:r>
      <w:r w:rsidR="003E1D08" w:rsidRPr="009145E3">
        <w:rPr>
          <w:rFonts w:ascii="Calibri" w:hAnsi="Calibri" w:cs="Arial"/>
          <w:szCs w:val="22"/>
        </w:rPr>
        <w:t xml:space="preserve">op eerste verzoek </w:t>
      </w:r>
      <w:r w:rsidR="00E27A07" w:rsidRPr="009145E3">
        <w:rPr>
          <w:rFonts w:ascii="Calibri" w:hAnsi="Calibri" w:cs="Arial"/>
          <w:szCs w:val="22"/>
        </w:rPr>
        <w:t xml:space="preserve">binnen </w:t>
      </w:r>
      <w:r w:rsidR="009610F8" w:rsidRPr="009145E3">
        <w:rPr>
          <w:rFonts w:ascii="Calibri" w:hAnsi="Calibri" w:cs="Arial"/>
          <w:szCs w:val="22"/>
        </w:rPr>
        <w:t xml:space="preserve">tien </w:t>
      </w:r>
      <w:r w:rsidR="00E27A07" w:rsidRPr="009145E3">
        <w:rPr>
          <w:rFonts w:ascii="Calibri" w:hAnsi="Calibri" w:cs="Arial"/>
          <w:szCs w:val="22"/>
        </w:rPr>
        <w:t>(</w:t>
      </w:r>
      <w:r w:rsidR="009610F8" w:rsidRPr="009145E3">
        <w:rPr>
          <w:rFonts w:ascii="Calibri" w:hAnsi="Calibri" w:cs="Arial"/>
          <w:szCs w:val="22"/>
        </w:rPr>
        <w:t>10</w:t>
      </w:r>
      <w:r w:rsidR="00E27A07" w:rsidRPr="009145E3">
        <w:rPr>
          <w:rFonts w:ascii="Calibri" w:hAnsi="Calibri" w:cs="Arial"/>
          <w:szCs w:val="22"/>
        </w:rPr>
        <w:t>) Werkdagen na de aanvraag</w:t>
      </w:r>
      <w:r w:rsidR="009610F8" w:rsidRPr="009145E3">
        <w:rPr>
          <w:rFonts w:ascii="Calibri" w:hAnsi="Calibri" w:cs="Arial"/>
          <w:szCs w:val="22"/>
        </w:rPr>
        <w:t xml:space="preserve">, gerekend </w:t>
      </w:r>
      <w:r w:rsidR="0097786D" w:rsidRPr="009145E3">
        <w:rPr>
          <w:rFonts w:ascii="Calibri" w:hAnsi="Calibri" w:cs="Arial"/>
          <w:szCs w:val="22"/>
        </w:rPr>
        <w:t xml:space="preserve">vanaf de eerstvolgende Werkdag na dagtekening van het </w:t>
      </w:r>
      <w:proofErr w:type="spellStart"/>
      <w:r w:rsidR="0097786D" w:rsidRPr="009145E3">
        <w:rPr>
          <w:rFonts w:ascii="Calibri" w:hAnsi="Calibri" w:cs="Arial"/>
          <w:szCs w:val="22"/>
        </w:rPr>
        <w:t>schrifteklijke</w:t>
      </w:r>
      <w:proofErr w:type="spellEnd"/>
      <w:r w:rsidR="0097786D" w:rsidRPr="009145E3">
        <w:rPr>
          <w:rFonts w:ascii="Calibri" w:hAnsi="Calibri" w:cs="Arial"/>
          <w:szCs w:val="22"/>
        </w:rPr>
        <w:t xml:space="preserve"> verzoek</w:t>
      </w:r>
      <w:r w:rsidR="00E27A07" w:rsidRPr="009145E3">
        <w:rPr>
          <w:rFonts w:ascii="Calibri" w:hAnsi="Calibri" w:cs="Arial"/>
          <w:szCs w:val="22"/>
        </w:rPr>
        <w:t xml:space="preserve"> door </w:t>
      </w:r>
      <w:r w:rsidR="005B20FC" w:rsidRPr="009145E3">
        <w:rPr>
          <w:rFonts w:ascii="Calibri" w:hAnsi="Calibri" w:cs="Arial"/>
          <w:szCs w:val="22"/>
        </w:rPr>
        <w:t>Opdrachtgever</w:t>
      </w:r>
      <w:r w:rsidR="0097786D" w:rsidRPr="009145E3">
        <w:rPr>
          <w:rFonts w:ascii="Calibri" w:hAnsi="Calibri" w:cs="Arial"/>
          <w:szCs w:val="22"/>
        </w:rPr>
        <w:t>,</w:t>
      </w:r>
      <w:r w:rsidR="00E27A07" w:rsidRPr="009145E3">
        <w:rPr>
          <w:rFonts w:ascii="Calibri" w:hAnsi="Calibri" w:cs="Arial"/>
          <w:szCs w:val="22"/>
        </w:rPr>
        <w:t xml:space="preserve"> een volledige </w:t>
      </w:r>
      <w:r w:rsidR="000E3A0A" w:rsidRPr="009145E3">
        <w:rPr>
          <w:rFonts w:ascii="Calibri" w:hAnsi="Calibri" w:cs="Arial"/>
          <w:szCs w:val="22"/>
        </w:rPr>
        <w:t xml:space="preserve">en correcte </w:t>
      </w:r>
      <w:r w:rsidR="00E27A07" w:rsidRPr="009145E3">
        <w:rPr>
          <w:rFonts w:ascii="Calibri" w:hAnsi="Calibri" w:cs="Arial"/>
          <w:szCs w:val="22"/>
        </w:rPr>
        <w:t xml:space="preserve">offerte aan </w:t>
      </w:r>
      <w:r w:rsidR="005B20FC" w:rsidRPr="009145E3">
        <w:rPr>
          <w:rFonts w:ascii="Calibri" w:hAnsi="Calibri" w:cs="Arial"/>
          <w:szCs w:val="22"/>
        </w:rPr>
        <w:t>Opdrachtgever</w:t>
      </w:r>
      <w:r w:rsidR="00E27A07" w:rsidRPr="009145E3">
        <w:rPr>
          <w:rFonts w:ascii="Calibri" w:hAnsi="Calibri" w:cs="Arial"/>
          <w:szCs w:val="22"/>
        </w:rPr>
        <w:t xml:space="preserve"> uitbrengen</w:t>
      </w:r>
      <w:r w:rsidR="00370E75" w:rsidRPr="009145E3">
        <w:rPr>
          <w:rFonts w:ascii="Calibri" w:hAnsi="Calibri" w:cs="Arial"/>
          <w:szCs w:val="22"/>
        </w:rPr>
        <w:t xml:space="preserve">. </w:t>
      </w:r>
      <w:r w:rsidR="007C3ACF" w:rsidRPr="009145E3">
        <w:rPr>
          <w:rFonts w:ascii="Calibri" w:hAnsi="Calibri" w:cs="Arial"/>
          <w:szCs w:val="22"/>
        </w:rPr>
        <w:t>In geval van een verzoek in relatie tot offerte voor het verlengen van reeds door Opdrachtgever afgenomen/in gebruik zijnde licenties bedraagt de voornoemde termijn 5 Werkdagen.</w:t>
      </w:r>
    </w:p>
    <w:p w14:paraId="6856D73F" w14:textId="77777777" w:rsidR="008E6F5E" w:rsidRPr="009145E3" w:rsidRDefault="008E6F5E"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De onder </w:t>
      </w:r>
      <w:r w:rsidR="000840DB" w:rsidRPr="009145E3">
        <w:rPr>
          <w:rFonts w:ascii="Calibri" w:hAnsi="Calibri" w:cs="Arial"/>
          <w:szCs w:val="22"/>
        </w:rPr>
        <w:t xml:space="preserve">dit artikel </w:t>
      </w:r>
      <w:r w:rsidRPr="009145E3">
        <w:rPr>
          <w:rFonts w:ascii="Calibri" w:hAnsi="Calibri" w:cs="Arial"/>
          <w:szCs w:val="22"/>
        </w:rPr>
        <w:t xml:space="preserve">door </w:t>
      </w:r>
      <w:r w:rsidR="005B20FC" w:rsidRPr="009145E3">
        <w:rPr>
          <w:rFonts w:ascii="Calibri" w:hAnsi="Calibri" w:cs="Arial"/>
          <w:szCs w:val="22"/>
        </w:rPr>
        <w:t>Opdrachtgever</w:t>
      </w:r>
      <w:r w:rsidRPr="009145E3">
        <w:rPr>
          <w:rFonts w:ascii="Calibri" w:hAnsi="Calibri" w:cs="Arial"/>
          <w:szCs w:val="22"/>
        </w:rPr>
        <w:t xml:space="preserve"> uitgebrachte offerte heef</w:t>
      </w:r>
      <w:r w:rsidR="004E73B0" w:rsidRPr="009145E3">
        <w:rPr>
          <w:rFonts w:ascii="Calibri" w:hAnsi="Calibri" w:cs="Arial"/>
          <w:szCs w:val="22"/>
        </w:rPr>
        <w:t xml:space="preserve">t een geldigheid van minimaal </w:t>
      </w:r>
      <w:r w:rsidR="000E3A0A" w:rsidRPr="009145E3">
        <w:rPr>
          <w:rFonts w:ascii="Calibri" w:hAnsi="Calibri" w:cs="Arial"/>
          <w:szCs w:val="22"/>
        </w:rPr>
        <w:t>1</w:t>
      </w:r>
      <w:r w:rsidR="006A319F" w:rsidRPr="009145E3">
        <w:rPr>
          <w:rFonts w:ascii="Calibri" w:hAnsi="Calibri" w:cs="Arial"/>
          <w:szCs w:val="22"/>
        </w:rPr>
        <w:t>5</w:t>
      </w:r>
      <w:r w:rsidRPr="009145E3">
        <w:rPr>
          <w:rFonts w:ascii="Calibri" w:hAnsi="Calibri" w:cs="Arial"/>
          <w:szCs w:val="22"/>
        </w:rPr>
        <w:t xml:space="preserve"> Werkdagen. </w:t>
      </w:r>
    </w:p>
    <w:p w14:paraId="668C8A10" w14:textId="4FDD488A" w:rsidR="0088174F" w:rsidRPr="009145E3" w:rsidRDefault="0088174F" w:rsidP="005A46D0">
      <w:pPr>
        <w:pStyle w:val="Plattetekst"/>
        <w:numPr>
          <w:ilvl w:val="1"/>
          <w:numId w:val="2"/>
        </w:numPr>
        <w:spacing w:line="276" w:lineRule="auto"/>
        <w:jc w:val="both"/>
        <w:rPr>
          <w:rFonts w:ascii="Calibri" w:hAnsi="Calibri" w:cs="Arial"/>
          <w:szCs w:val="22"/>
        </w:rPr>
      </w:pPr>
      <w:bookmarkStart w:id="12" w:name="_Ref462748639"/>
      <w:r w:rsidRPr="009145E3">
        <w:rPr>
          <w:rFonts w:ascii="Calibri" w:hAnsi="Calibri" w:cs="Arial"/>
          <w:szCs w:val="22"/>
        </w:rPr>
        <w:t>Alle o</w:t>
      </w:r>
      <w:r w:rsidR="008E6F5E" w:rsidRPr="009145E3">
        <w:rPr>
          <w:rFonts w:ascii="Calibri" w:hAnsi="Calibri" w:cs="Arial"/>
          <w:szCs w:val="22"/>
        </w:rPr>
        <w:t xml:space="preserve">rders van </w:t>
      </w:r>
      <w:r w:rsidR="005B20FC" w:rsidRPr="009145E3">
        <w:rPr>
          <w:rFonts w:ascii="Calibri" w:hAnsi="Calibri" w:cs="Arial"/>
          <w:szCs w:val="22"/>
        </w:rPr>
        <w:t>Opdrachtgever</w:t>
      </w:r>
      <w:r w:rsidRPr="009145E3">
        <w:rPr>
          <w:rFonts w:ascii="Calibri" w:hAnsi="Calibri" w:cs="Arial"/>
          <w:szCs w:val="22"/>
        </w:rPr>
        <w:t xml:space="preserve"> </w:t>
      </w:r>
      <w:r w:rsidR="008E6F5E" w:rsidRPr="009145E3">
        <w:rPr>
          <w:rFonts w:ascii="Calibri" w:hAnsi="Calibri" w:cs="Arial"/>
          <w:szCs w:val="22"/>
        </w:rPr>
        <w:t xml:space="preserve">zijn vrijblijvend. </w:t>
      </w:r>
      <w:r w:rsidR="009B5633" w:rsidRPr="009145E3">
        <w:rPr>
          <w:rFonts w:ascii="Calibri" w:hAnsi="Calibri" w:cs="Arial"/>
          <w:szCs w:val="22"/>
        </w:rPr>
        <w:t>Leverancier</w:t>
      </w:r>
      <w:r w:rsidR="004E73B0" w:rsidRPr="009145E3">
        <w:rPr>
          <w:rFonts w:ascii="Calibri" w:hAnsi="Calibri" w:cs="Arial"/>
          <w:szCs w:val="22"/>
        </w:rPr>
        <w:t xml:space="preserve"> stelt na de plaatsing van de order binnen </w:t>
      </w:r>
      <w:r w:rsidR="008E0684" w:rsidRPr="009145E3">
        <w:rPr>
          <w:rFonts w:ascii="Calibri" w:hAnsi="Calibri" w:cs="Calibri"/>
          <w:szCs w:val="22"/>
        </w:rPr>
        <w:t>twee</w:t>
      </w:r>
      <w:r w:rsidR="004E73B0" w:rsidRPr="009145E3">
        <w:rPr>
          <w:rFonts w:ascii="Calibri" w:hAnsi="Calibri" w:cs="Arial"/>
          <w:szCs w:val="22"/>
        </w:rPr>
        <w:t xml:space="preserve"> Werk</w:t>
      </w:r>
      <w:r w:rsidR="00547ABF" w:rsidRPr="009145E3">
        <w:rPr>
          <w:rFonts w:ascii="Calibri" w:hAnsi="Calibri" w:cs="Arial"/>
          <w:szCs w:val="22"/>
        </w:rPr>
        <w:t>dag</w:t>
      </w:r>
      <w:r w:rsidR="008E0684" w:rsidRPr="009145E3">
        <w:rPr>
          <w:rFonts w:ascii="Calibri" w:hAnsi="Calibri" w:cs="Arial"/>
          <w:szCs w:val="22"/>
        </w:rPr>
        <w:t>en</w:t>
      </w:r>
      <w:r w:rsidR="004E73B0" w:rsidRPr="009145E3">
        <w:rPr>
          <w:rFonts w:ascii="Calibri" w:hAnsi="Calibri" w:cs="Arial"/>
          <w:szCs w:val="22"/>
        </w:rPr>
        <w:t xml:space="preserve"> een orderbevestiging aan </w:t>
      </w:r>
      <w:r w:rsidR="005B20FC" w:rsidRPr="009145E3">
        <w:rPr>
          <w:rFonts w:ascii="Calibri" w:hAnsi="Calibri" w:cs="Arial"/>
          <w:szCs w:val="22"/>
        </w:rPr>
        <w:t>Opdrachtgever</w:t>
      </w:r>
      <w:r w:rsidR="004E73B0" w:rsidRPr="009145E3">
        <w:rPr>
          <w:rFonts w:ascii="Calibri" w:hAnsi="Calibri" w:cs="Arial"/>
          <w:szCs w:val="22"/>
        </w:rPr>
        <w:t xml:space="preserve"> beschikbaar. </w:t>
      </w:r>
      <w:r w:rsidRPr="009145E3">
        <w:rPr>
          <w:rFonts w:ascii="Calibri" w:hAnsi="Calibri" w:cs="Arial"/>
          <w:szCs w:val="22"/>
        </w:rPr>
        <w:t xml:space="preserve">De </w:t>
      </w:r>
      <w:r w:rsidR="00264CEA" w:rsidRPr="009145E3">
        <w:rPr>
          <w:rFonts w:ascii="Calibri" w:hAnsi="Calibri" w:cs="Arial"/>
          <w:szCs w:val="22"/>
        </w:rPr>
        <w:t>order</w:t>
      </w:r>
      <w:r w:rsidR="004E73B0" w:rsidRPr="009145E3">
        <w:rPr>
          <w:rFonts w:ascii="Calibri" w:hAnsi="Calibri" w:cs="Arial"/>
          <w:szCs w:val="22"/>
        </w:rPr>
        <w:t>bevestiging</w:t>
      </w:r>
      <w:r w:rsidR="00264CEA" w:rsidRPr="009145E3">
        <w:rPr>
          <w:rFonts w:ascii="Calibri" w:hAnsi="Calibri" w:cs="Arial"/>
          <w:szCs w:val="22"/>
        </w:rPr>
        <w:t xml:space="preserve">, </w:t>
      </w:r>
      <w:r w:rsidRPr="009145E3">
        <w:rPr>
          <w:rFonts w:ascii="Calibri" w:hAnsi="Calibri" w:cs="Arial"/>
          <w:szCs w:val="22"/>
        </w:rPr>
        <w:t>zal in ieder geval de navolgende gegevens bevatten:</w:t>
      </w:r>
      <w:bookmarkEnd w:id="12"/>
    </w:p>
    <w:p w14:paraId="38998385" w14:textId="77777777" w:rsidR="002A56C9" w:rsidRPr="009145E3" w:rsidRDefault="002A56C9" w:rsidP="005A46D0">
      <w:pPr>
        <w:pStyle w:val="Plattetekst"/>
        <w:numPr>
          <w:ilvl w:val="0"/>
          <w:numId w:val="13"/>
        </w:numPr>
        <w:spacing w:line="276" w:lineRule="auto"/>
        <w:jc w:val="both"/>
        <w:rPr>
          <w:rFonts w:ascii="Calibri" w:hAnsi="Calibri" w:cs="Arial"/>
          <w:szCs w:val="22"/>
        </w:rPr>
      </w:pPr>
      <w:r w:rsidRPr="009145E3">
        <w:rPr>
          <w:rFonts w:ascii="Calibri" w:hAnsi="Calibri" w:cs="Arial"/>
          <w:szCs w:val="22"/>
        </w:rPr>
        <w:t>Afleveradres</w:t>
      </w:r>
    </w:p>
    <w:p w14:paraId="74575AE2" w14:textId="77777777" w:rsidR="002A56C9" w:rsidRPr="009145E3" w:rsidRDefault="002A56C9" w:rsidP="005A46D0">
      <w:pPr>
        <w:pStyle w:val="Plattetekst"/>
        <w:numPr>
          <w:ilvl w:val="0"/>
          <w:numId w:val="13"/>
        </w:numPr>
        <w:spacing w:line="276" w:lineRule="auto"/>
        <w:jc w:val="both"/>
        <w:rPr>
          <w:rFonts w:ascii="Calibri" w:hAnsi="Calibri" w:cs="Arial"/>
          <w:szCs w:val="22"/>
        </w:rPr>
      </w:pPr>
      <w:r w:rsidRPr="009145E3">
        <w:rPr>
          <w:rFonts w:ascii="Calibri" w:hAnsi="Calibri" w:cs="Arial"/>
          <w:szCs w:val="22"/>
        </w:rPr>
        <w:t>Factuuradres</w:t>
      </w:r>
    </w:p>
    <w:p w14:paraId="56467A93" w14:textId="77777777" w:rsidR="002A56C9" w:rsidRPr="009145E3" w:rsidRDefault="002A56C9" w:rsidP="005A46D0">
      <w:pPr>
        <w:pStyle w:val="Plattetekst"/>
        <w:numPr>
          <w:ilvl w:val="0"/>
          <w:numId w:val="13"/>
        </w:numPr>
        <w:spacing w:line="276" w:lineRule="auto"/>
        <w:jc w:val="both"/>
        <w:rPr>
          <w:rFonts w:ascii="Calibri" w:hAnsi="Calibri" w:cs="Arial"/>
          <w:szCs w:val="22"/>
        </w:rPr>
      </w:pPr>
      <w:r w:rsidRPr="009145E3">
        <w:rPr>
          <w:rFonts w:ascii="Calibri" w:hAnsi="Calibri" w:cs="Arial"/>
          <w:szCs w:val="22"/>
        </w:rPr>
        <w:lastRenderedPageBreak/>
        <w:t xml:space="preserve">Ordernummer </w:t>
      </w:r>
      <w:r w:rsidR="002452A5" w:rsidRPr="009145E3">
        <w:rPr>
          <w:rFonts w:ascii="Calibri" w:hAnsi="Calibri" w:cs="Arial"/>
          <w:szCs w:val="22"/>
        </w:rPr>
        <w:t>Softwareleverancier</w:t>
      </w:r>
    </w:p>
    <w:p w14:paraId="70365BB1" w14:textId="77777777" w:rsidR="002A56C9" w:rsidRPr="009145E3" w:rsidRDefault="002A56C9" w:rsidP="005A46D0">
      <w:pPr>
        <w:pStyle w:val="Plattetekst"/>
        <w:numPr>
          <w:ilvl w:val="0"/>
          <w:numId w:val="13"/>
        </w:numPr>
        <w:spacing w:line="276" w:lineRule="auto"/>
        <w:jc w:val="both"/>
        <w:rPr>
          <w:rFonts w:ascii="Calibri" w:hAnsi="Calibri" w:cs="Arial"/>
          <w:szCs w:val="22"/>
        </w:rPr>
      </w:pPr>
      <w:r w:rsidRPr="009145E3">
        <w:rPr>
          <w:rFonts w:ascii="Calibri" w:hAnsi="Calibri" w:cs="Arial"/>
          <w:szCs w:val="22"/>
        </w:rPr>
        <w:t>Verwachte uiterlijke leverdatum</w:t>
      </w:r>
    </w:p>
    <w:p w14:paraId="70688C36" w14:textId="77777777" w:rsidR="002A56C9" w:rsidRPr="009145E3" w:rsidRDefault="002A56C9" w:rsidP="005A46D0">
      <w:pPr>
        <w:pStyle w:val="Plattetekst"/>
        <w:numPr>
          <w:ilvl w:val="0"/>
          <w:numId w:val="13"/>
        </w:numPr>
        <w:spacing w:line="276" w:lineRule="auto"/>
        <w:jc w:val="both"/>
        <w:rPr>
          <w:rFonts w:ascii="Calibri" w:hAnsi="Calibri" w:cs="Arial"/>
          <w:szCs w:val="22"/>
        </w:rPr>
      </w:pPr>
      <w:r w:rsidRPr="009145E3">
        <w:rPr>
          <w:rFonts w:ascii="Calibri" w:hAnsi="Calibri" w:cs="Arial"/>
          <w:szCs w:val="22"/>
        </w:rPr>
        <w:t>Aantal</w:t>
      </w:r>
    </w:p>
    <w:p w14:paraId="75D7D7A5" w14:textId="77777777" w:rsidR="002A56C9" w:rsidRPr="009145E3" w:rsidRDefault="002A56C9" w:rsidP="005A46D0">
      <w:pPr>
        <w:pStyle w:val="Plattetekst"/>
        <w:numPr>
          <w:ilvl w:val="0"/>
          <w:numId w:val="13"/>
        </w:numPr>
        <w:spacing w:line="276" w:lineRule="auto"/>
        <w:jc w:val="both"/>
        <w:rPr>
          <w:rFonts w:ascii="Calibri" w:hAnsi="Calibri" w:cs="Arial"/>
          <w:szCs w:val="22"/>
        </w:rPr>
      </w:pPr>
      <w:r w:rsidRPr="009145E3">
        <w:rPr>
          <w:rFonts w:ascii="Calibri" w:hAnsi="Calibri" w:cs="Arial"/>
          <w:szCs w:val="22"/>
        </w:rPr>
        <w:t>Artikelnummer</w:t>
      </w:r>
      <w:r w:rsidR="002452A5" w:rsidRPr="009145E3">
        <w:rPr>
          <w:rFonts w:ascii="Calibri" w:hAnsi="Calibri" w:cs="Arial"/>
          <w:szCs w:val="22"/>
        </w:rPr>
        <w:t>/licentienummer</w:t>
      </w:r>
    </w:p>
    <w:p w14:paraId="7478C1A9" w14:textId="77777777" w:rsidR="002A56C9" w:rsidRPr="009145E3" w:rsidRDefault="002A56C9" w:rsidP="005A46D0">
      <w:pPr>
        <w:pStyle w:val="Plattetekst"/>
        <w:numPr>
          <w:ilvl w:val="0"/>
          <w:numId w:val="13"/>
        </w:numPr>
        <w:spacing w:line="276" w:lineRule="auto"/>
        <w:jc w:val="both"/>
        <w:rPr>
          <w:rFonts w:ascii="Calibri" w:hAnsi="Calibri" w:cs="Arial"/>
          <w:szCs w:val="22"/>
        </w:rPr>
      </w:pPr>
      <w:r w:rsidRPr="009145E3">
        <w:rPr>
          <w:rFonts w:ascii="Calibri" w:hAnsi="Calibri" w:cs="Arial"/>
          <w:szCs w:val="22"/>
        </w:rPr>
        <w:t>Omschrijving</w:t>
      </w:r>
    </w:p>
    <w:p w14:paraId="57AA5FD0" w14:textId="77777777" w:rsidR="002A56C9" w:rsidRPr="009145E3" w:rsidRDefault="002A56C9" w:rsidP="005A46D0">
      <w:pPr>
        <w:pStyle w:val="Plattetekst"/>
        <w:numPr>
          <w:ilvl w:val="0"/>
          <w:numId w:val="13"/>
        </w:numPr>
        <w:spacing w:line="276" w:lineRule="auto"/>
        <w:jc w:val="both"/>
        <w:rPr>
          <w:rFonts w:ascii="Calibri" w:hAnsi="Calibri" w:cs="Arial"/>
          <w:szCs w:val="22"/>
        </w:rPr>
      </w:pPr>
      <w:r w:rsidRPr="009145E3">
        <w:rPr>
          <w:rFonts w:ascii="Calibri" w:hAnsi="Calibri" w:cs="Arial"/>
          <w:szCs w:val="22"/>
        </w:rPr>
        <w:t>Prijzen in euro’s exclusief BTW</w:t>
      </w:r>
    </w:p>
    <w:p w14:paraId="3E2A8C4C" w14:textId="77777777" w:rsidR="008E6F5E" w:rsidRPr="009145E3" w:rsidRDefault="002A56C9" w:rsidP="00A71124">
      <w:pPr>
        <w:pStyle w:val="Plattetekst"/>
        <w:numPr>
          <w:ilvl w:val="0"/>
          <w:numId w:val="13"/>
        </w:numPr>
        <w:spacing w:line="276" w:lineRule="auto"/>
        <w:jc w:val="both"/>
        <w:rPr>
          <w:rFonts w:ascii="Calibri" w:hAnsi="Calibri" w:cs="Arial"/>
          <w:szCs w:val="22"/>
        </w:rPr>
      </w:pPr>
      <w:r w:rsidRPr="009145E3">
        <w:rPr>
          <w:rFonts w:ascii="Calibri" w:hAnsi="Calibri" w:cs="Arial"/>
          <w:szCs w:val="22"/>
        </w:rPr>
        <w:t>Prijzen in euro’s inclusief BTW</w:t>
      </w:r>
    </w:p>
    <w:p w14:paraId="1A20F7B4" w14:textId="79F06118" w:rsidR="00DD1193" w:rsidRPr="009145E3" w:rsidRDefault="00DD1193" w:rsidP="00FA1097">
      <w:pPr>
        <w:pStyle w:val="Lijstalinea"/>
        <w:numPr>
          <w:ilvl w:val="0"/>
          <w:numId w:val="13"/>
        </w:numPr>
        <w:rPr>
          <w:rFonts w:ascii="Calibri" w:hAnsi="Calibri" w:cs="Arial"/>
          <w:szCs w:val="22"/>
        </w:rPr>
      </w:pPr>
      <w:r w:rsidRPr="009145E3">
        <w:rPr>
          <w:rFonts w:ascii="Calibri" w:hAnsi="Calibri" w:cs="Arial"/>
          <w:sz w:val="22"/>
          <w:szCs w:val="22"/>
        </w:rPr>
        <w:t>Verplichtingnummer (indien Opdrachtgever deze verstrekt);</w:t>
      </w:r>
    </w:p>
    <w:p w14:paraId="0155225E" w14:textId="0C0FD8AE" w:rsidR="00506BE4" w:rsidRPr="009145E3" w:rsidRDefault="00154B01"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Aanbiedingen en prijsopgaven door </w:t>
      </w:r>
      <w:r w:rsidR="009B5633" w:rsidRPr="009145E3">
        <w:rPr>
          <w:rFonts w:ascii="Calibri" w:hAnsi="Calibri" w:cs="Arial"/>
          <w:szCs w:val="22"/>
        </w:rPr>
        <w:t>Leverancier</w:t>
      </w:r>
      <w:r w:rsidRPr="009145E3">
        <w:rPr>
          <w:rFonts w:ascii="Calibri" w:hAnsi="Calibri" w:cs="Arial"/>
          <w:szCs w:val="22"/>
        </w:rPr>
        <w:t xml:space="preserve"> zijn vast en bindend en kunnen voor of na de opdracht niet meer worden gewijzigd, tenzij zij betrekking hebben op een door </w:t>
      </w:r>
      <w:r w:rsidR="009B5633" w:rsidRPr="009145E3">
        <w:rPr>
          <w:rFonts w:ascii="Calibri" w:hAnsi="Calibri" w:cs="Arial"/>
          <w:szCs w:val="22"/>
        </w:rPr>
        <w:t>Leverancier</w:t>
      </w:r>
      <w:r w:rsidRPr="009145E3">
        <w:rPr>
          <w:rFonts w:ascii="Calibri" w:hAnsi="Calibri" w:cs="Arial"/>
          <w:szCs w:val="22"/>
        </w:rPr>
        <w:t xml:space="preserve"> (eventueel tussentijds) te verlenen (extra) korting.</w:t>
      </w:r>
    </w:p>
    <w:p w14:paraId="3A14330F" w14:textId="77777777" w:rsidR="00154B01" w:rsidRPr="009145E3" w:rsidRDefault="00154B01" w:rsidP="005A46D0">
      <w:pPr>
        <w:pStyle w:val="Plattetekst"/>
        <w:tabs>
          <w:tab w:val="left" w:pos="2400"/>
        </w:tabs>
        <w:spacing w:line="276" w:lineRule="auto"/>
        <w:jc w:val="both"/>
        <w:rPr>
          <w:rFonts w:ascii="Calibri" w:hAnsi="Calibri" w:cs="Arial"/>
          <w:b/>
          <w:szCs w:val="22"/>
        </w:rPr>
      </w:pPr>
    </w:p>
    <w:p w14:paraId="33F7A828" w14:textId="77777777" w:rsidR="00154B01" w:rsidRPr="009145E3" w:rsidRDefault="00154B01" w:rsidP="005A46D0">
      <w:pPr>
        <w:pStyle w:val="Kop1"/>
        <w:spacing w:line="276" w:lineRule="auto"/>
        <w:jc w:val="both"/>
        <w:rPr>
          <w:rFonts w:ascii="Calibri" w:hAnsi="Calibri"/>
          <w:u w:val="none"/>
        </w:rPr>
      </w:pPr>
      <w:bookmarkStart w:id="13" w:name="_Toc105392635"/>
      <w:bookmarkStart w:id="14" w:name="_Toc103167108"/>
      <w:r w:rsidRPr="009145E3">
        <w:rPr>
          <w:rFonts w:ascii="Calibri" w:hAnsi="Calibri"/>
          <w:u w:val="none"/>
        </w:rPr>
        <w:t>D</w:t>
      </w:r>
      <w:bookmarkEnd w:id="13"/>
      <w:r w:rsidR="00E33CD1" w:rsidRPr="009145E3">
        <w:rPr>
          <w:rFonts w:ascii="Calibri" w:hAnsi="Calibri"/>
          <w:u w:val="none"/>
        </w:rPr>
        <w:t xml:space="preserve">uur van de </w:t>
      </w:r>
      <w:r w:rsidR="009674AE" w:rsidRPr="009145E3">
        <w:rPr>
          <w:rFonts w:ascii="Calibri" w:hAnsi="Calibri"/>
          <w:u w:val="none"/>
        </w:rPr>
        <w:t>Overeenkomst</w:t>
      </w:r>
      <w:bookmarkEnd w:id="14"/>
    </w:p>
    <w:p w14:paraId="3EFAE671" w14:textId="7E54437A" w:rsidR="00972594" w:rsidRPr="009145E3" w:rsidRDefault="00D900D8" w:rsidP="005A46D0">
      <w:pPr>
        <w:numPr>
          <w:ilvl w:val="1"/>
          <w:numId w:val="2"/>
        </w:numPr>
        <w:spacing w:line="276" w:lineRule="auto"/>
        <w:jc w:val="both"/>
        <w:rPr>
          <w:rFonts w:ascii="Calibri" w:hAnsi="Calibri" w:cs="Arial"/>
          <w:sz w:val="22"/>
          <w:szCs w:val="22"/>
        </w:rPr>
      </w:pPr>
      <w:bookmarkStart w:id="15" w:name="_Ref368407712"/>
      <w:r w:rsidRPr="009145E3">
        <w:rPr>
          <w:rFonts w:ascii="Calibri" w:hAnsi="Calibri" w:cs="Arial"/>
          <w:sz w:val="22"/>
          <w:szCs w:val="22"/>
        </w:rPr>
        <w:t xml:space="preserve">Deze </w:t>
      </w:r>
      <w:r w:rsidR="009674AE" w:rsidRPr="009145E3">
        <w:rPr>
          <w:rFonts w:ascii="Calibri" w:hAnsi="Calibri" w:cs="Arial"/>
          <w:sz w:val="22"/>
          <w:szCs w:val="22"/>
        </w:rPr>
        <w:t>Overeenkomst</w:t>
      </w:r>
      <w:r w:rsidRPr="009145E3">
        <w:rPr>
          <w:rFonts w:ascii="Calibri" w:hAnsi="Calibri" w:cs="Arial"/>
          <w:sz w:val="22"/>
          <w:szCs w:val="22"/>
        </w:rPr>
        <w:t xml:space="preserve"> treedt in werking op het moment van ondertekening door beide Partijen en heeft een initiële looptijd</w:t>
      </w:r>
      <w:r w:rsidR="00555FF6" w:rsidRPr="009145E3">
        <w:rPr>
          <w:rFonts w:ascii="Calibri" w:hAnsi="Calibri" w:cs="Arial"/>
          <w:sz w:val="22"/>
          <w:szCs w:val="22"/>
        </w:rPr>
        <w:t xml:space="preserve"> </w:t>
      </w:r>
      <w:r w:rsidR="00A03FE2" w:rsidRPr="009145E3">
        <w:rPr>
          <w:rFonts w:ascii="Calibri" w:hAnsi="Calibri" w:cs="Arial"/>
          <w:sz w:val="22"/>
          <w:szCs w:val="22"/>
        </w:rPr>
        <w:t xml:space="preserve">tot </w:t>
      </w:r>
      <w:r w:rsidR="00B558AE" w:rsidRPr="009145E3">
        <w:rPr>
          <w:rFonts w:ascii="Calibri" w:hAnsi="Calibri" w:cs="Arial"/>
          <w:sz w:val="22"/>
          <w:szCs w:val="22"/>
        </w:rPr>
        <w:t xml:space="preserve">1 oktober </w:t>
      </w:r>
      <w:r w:rsidR="0043284D" w:rsidRPr="009145E3">
        <w:rPr>
          <w:rFonts w:ascii="Calibri" w:hAnsi="Calibri" w:cs="Arial"/>
          <w:sz w:val="22"/>
          <w:szCs w:val="22"/>
        </w:rPr>
        <w:t xml:space="preserve">2026 </w:t>
      </w:r>
      <w:r w:rsidR="00555FF6" w:rsidRPr="009145E3">
        <w:rPr>
          <w:rFonts w:ascii="Calibri" w:hAnsi="Calibri" w:cs="Arial"/>
          <w:sz w:val="22"/>
          <w:szCs w:val="22"/>
        </w:rPr>
        <w:t>vanaf de datum van ondertekening door beide partijen</w:t>
      </w:r>
      <w:r w:rsidRPr="009145E3">
        <w:rPr>
          <w:rFonts w:ascii="Calibri" w:hAnsi="Calibri" w:cs="Arial"/>
          <w:sz w:val="22"/>
          <w:szCs w:val="22"/>
        </w:rPr>
        <w:t>.</w:t>
      </w:r>
      <w:bookmarkEnd w:id="15"/>
    </w:p>
    <w:p w14:paraId="3A6743B5" w14:textId="6725B35D" w:rsidR="00FF7B10" w:rsidRPr="009145E3" w:rsidRDefault="00FB222C" w:rsidP="00FA1097">
      <w:pPr>
        <w:numPr>
          <w:ilvl w:val="1"/>
          <w:numId w:val="2"/>
        </w:numPr>
        <w:spacing w:line="276" w:lineRule="auto"/>
        <w:jc w:val="both"/>
        <w:rPr>
          <w:rFonts w:ascii="Calibri" w:hAnsi="Calibri" w:cs="Arial"/>
          <w:szCs w:val="22"/>
        </w:rPr>
      </w:pPr>
      <w:r w:rsidRPr="009145E3">
        <w:rPr>
          <w:rFonts w:ascii="Calibri" w:hAnsi="Calibri" w:cs="Arial"/>
          <w:sz w:val="22"/>
          <w:szCs w:val="22"/>
        </w:rPr>
        <w:t xml:space="preserve">Na ommekomst van de in artikel </w:t>
      </w:r>
      <w:r w:rsidRPr="009145E3">
        <w:rPr>
          <w:rFonts w:ascii="Calibri" w:hAnsi="Calibri" w:cs="Arial"/>
          <w:sz w:val="22"/>
          <w:szCs w:val="22"/>
        </w:rPr>
        <w:fldChar w:fldCharType="begin"/>
      </w:r>
      <w:r w:rsidRPr="009145E3">
        <w:rPr>
          <w:rFonts w:ascii="Calibri" w:hAnsi="Calibri" w:cs="Arial"/>
          <w:sz w:val="22"/>
          <w:szCs w:val="22"/>
        </w:rPr>
        <w:instrText xml:space="preserve"> REF _Ref368407712 \r \h  \* MERGEFORMAT </w:instrText>
      </w:r>
      <w:r w:rsidRPr="009145E3">
        <w:rPr>
          <w:rFonts w:ascii="Calibri" w:hAnsi="Calibri" w:cs="Arial"/>
          <w:sz w:val="22"/>
          <w:szCs w:val="22"/>
        </w:rPr>
      </w:r>
      <w:r w:rsidRPr="009145E3">
        <w:rPr>
          <w:rFonts w:ascii="Calibri" w:hAnsi="Calibri" w:cs="Arial"/>
          <w:sz w:val="22"/>
          <w:szCs w:val="22"/>
        </w:rPr>
        <w:fldChar w:fldCharType="separate"/>
      </w:r>
      <w:r w:rsidR="001B6C73" w:rsidRPr="009145E3">
        <w:rPr>
          <w:rFonts w:ascii="Calibri" w:hAnsi="Calibri" w:cs="Arial"/>
          <w:sz w:val="22"/>
          <w:szCs w:val="22"/>
        </w:rPr>
        <w:t>7.1</w:t>
      </w:r>
      <w:r w:rsidRPr="009145E3">
        <w:rPr>
          <w:rFonts w:ascii="Calibri" w:hAnsi="Calibri" w:cs="Arial"/>
          <w:sz w:val="22"/>
          <w:szCs w:val="22"/>
        </w:rPr>
        <w:fldChar w:fldCharType="end"/>
      </w:r>
      <w:r w:rsidRPr="009145E3">
        <w:rPr>
          <w:rFonts w:ascii="Calibri" w:hAnsi="Calibri" w:cs="Arial"/>
          <w:sz w:val="22"/>
          <w:szCs w:val="22"/>
        </w:rPr>
        <w:t xml:space="preserve"> genoemde periode kan deze Overeenkomst onder dezelfde contractuele voorwaarden maximaal </w:t>
      </w:r>
      <w:r w:rsidR="0043284D" w:rsidRPr="009145E3">
        <w:rPr>
          <w:rFonts w:ascii="Calibri" w:hAnsi="Calibri" w:cs="Arial"/>
          <w:sz w:val="22"/>
          <w:szCs w:val="22"/>
        </w:rPr>
        <w:t xml:space="preserve">tweemaal </w:t>
      </w:r>
      <w:r w:rsidRPr="009145E3">
        <w:rPr>
          <w:rFonts w:ascii="Calibri" w:hAnsi="Calibri" w:cs="Arial"/>
          <w:sz w:val="22"/>
          <w:szCs w:val="22"/>
        </w:rPr>
        <w:t xml:space="preserve">door Opdrachtgever worden verlengd met een periode </w:t>
      </w:r>
      <w:r w:rsidR="0043284D" w:rsidRPr="009145E3">
        <w:rPr>
          <w:rFonts w:ascii="Calibri" w:hAnsi="Calibri" w:cs="Arial"/>
          <w:sz w:val="22"/>
          <w:szCs w:val="22"/>
        </w:rPr>
        <w:t xml:space="preserve">twaalf </w:t>
      </w:r>
      <w:r w:rsidRPr="009145E3">
        <w:rPr>
          <w:rFonts w:ascii="Calibri" w:hAnsi="Calibri" w:cs="Arial"/>
          <w:sz w:val="22"/>
          <w:szCs w:val="22"/>
        </w:rPr>
        <w:t xml:space="preserve">(24) maanden. Initiatief hiertoe zal worden genomen door de Opdrachtgever. Tenzij </w:t>
      </w:r>
      <w:r w:rsidR="009B5633" w:rsidRPr="009145E3">
        <w:rPr>
          <w:rFonts w:ascii="Calibri" w:hAnsi="Calibri" w:cs="Arial"/>
          <w:sz w:val="22"/>
          <w:szCs w:val="22"/>
        </w:rPr>
        <w:t>Leverancier</w:t>
      </w:r>
      <w:r w:rsidRPr="009145E3">
        <w:rPr>
          <w:rFonts w:ascii="Calibri" w:hAnsi="Calibri" w:cs="Arial"/>
          <w:sz w:val="22"/>
          <w:szCs w:val="22"/>
        </w:rPr>
        <w:t xml:space="preserve"> </w:t>
      </w:r>
      <w:r w:rsidR="00AA7E76" w:rsidRPr="009145E3">
        <w:rPr>
          <w:rFonts w:ascii="Calibri" w:hAnsi="Calibri" w:cs="Arial"/>
          <w:sz w:val="22"/>
          <w:szCs w:val="22"/>
        </w:rPr>
        <w:t xml:space="preserve">zes </w:t>
      </w:r>
      <w:r w:rsidRPr="009145E3">
        <w:rPr>
          <w:rFonts w:ascii="Calibri" w:hAnsi="Calibri" w:cs="Arial"/>
          <w:sz w:val="22"/>
          <w:szCs w:val="22"/>
        </w:rPr>
        <w:t>(</w:t>
      </w:r>
      <w:r w:rsidR="00AA7E76" w:rsidRPr="009145E3">
        <w:rPr>
          <w:rFonts w:ascii="Calibri" w:hAnsi="Calibri" w:cs="Arial"/>
          <w:sz w:val="22"/>
          <w:szCs w:val="22"/>
        </w:rPr>
        <w:t>6</w:t>
      </w:r>
      <w:r w:rsidRPr="009145E3">
        <w:rPr>
          <w:rFonts w:ascii="Calibri" w:hAnsi="Calibri" w:cs="Arial"/>
          <w:sz w:val="22"/>
          <w:szCs w:val="22"/>
        </w:rPr>
        <w:t xml:space="preserve">) maanden voor het verstrijken van de in artikel </w:t>
      </w:r>
      <w:r w:rsidRPr="009145E3">
        <w:rPr>
          <w:rFonts w:ascii="Calibri" w:hAnsi="Calibri" w:cs="Arial"/>
          <w:sz w:val="22"/>
          <w:szCs w:val="22"/>
        </w:rPr>
        <w:fldChar w:fldCharType="begin"/>
      </w:r>
      <w:r w:rsidRPr="009145E3">
        <w:rPr>
          <w:rFonts w:ascii="Calibri" w:hAnsi="Calibri" w:cs="Arial"/>
          <w:sz w:val="22"/>
          <w:szCs w:val="22"/>
        </w:rPr>
        <w:instrText xml:space="preserve"> REF _Ref368407712 \r \h  \* MERGEFORMAT </w:instrText>
      </w:r>
      <w:r w:rsidRPr="009145E3">
        <w:rPr>
          <w:rFonts w:ascii="Calibri" w:hAnsi="Calibri" w:cs="Arial"/>
          <w:sz w:val="22"/>
          <w:szCs w:val="22"/>
        </w:rPr>
      </w:r>
      <w:r w:rsidRPr="009145E3">
        <w:rPr>
          <w:rFonts w:ascii="Calibri" w:hAnsi="Calibri" w:cs="Arial"/>
          <w:sz w:val="22"/>
          <w:szCs w:val="22"/>
        </w:rPr>
        <w:fldChar w:fldCharType="separate"/>
      </w:r>
      <w:r w:rsidR="001B6C73" w:rsidRPr="009145E3">
        <w:rPr>
          <w:rFonts w:ascii="Calibri" w:hAnsi="Calibri" w:cs="Arial"/>
          <w:sz w:val="22"/>
          <w:szCs w:val="22"/>
        </w:rPr>
        <w:t>7.1</w:t>
      </w:r>
      <w:r w:rsidRPr="009145E3">
        <w:rPr>
          <w:rFonts w:ascii="Calibri" w:hAnsi="Calibri" w:cs="Arial"/>
          <w:sz w:val="22"/>
          <w:szCs w:val="22"/>
        </w:rPr>
        <w:fldChar w:fldCharType="end"/>
      </w:r>
      <w:r w:rsidRPr="009145E3">
        <w:rPr>
          <w:rFonts w:ascii="Calibri" w:hAnsi="Calibri" w:cs="Arial"/>
          <w:sz w:val="22"/>
          <w:szCs w:val="22"/>
        </w:rPr>
        <w:t xml:space="preserve"> bedoelde periode aan de Opdrachtgever verzoekt om (verdere) verlenging van deze Overeenkomst en Opdrachtgever dit verzoek tot verlenging binnen drie (3) maanden accepteert, wordt de Overeenkomst geacht te zijn beëindigd.</w:t>
      </w:r>
    </w:p>
    <w:p w14:paraId="269D5B9C" w14:textId="77777777" w:rsidR="00FF7B10" w:rsidRPr="009145E3" w:rsidRDefault="00FF7B10" w:rsidP="005A46D0">
      <w:pPr>
        <w:pStyle w:val="Plattetekst"/>
        <w:spacing w:line="276" w:lineRule="auto"/>
        <w:ind w:left="1065"/>
        <w:jc w:val="both"/>
        <w:rPr>
          <w:rFonts w:ascii="Calibri" w:hAnsi="Calibri" w:cs="Arial"/>
        </w:rPr>
      </w:pPr>
    </w:p>
    <w:p w14:paraId="7DD035E0" w14:textId="77777777" w:rsidR="00FF7B10" w:rsidRPr="009145E3" w:rsidRDefault="00AB484D" w:rsidP="005A46D0">
      <w:pPr>
        <w:pStyle w:val="Kop1"/>
        <w:spacing w:line="276" w:lineRule="auto"/>
        <w:jc w:val="both"/>
        <w:rPr>
          <w:rFonts w:ascii="Calibri" w:hAnsi="Calibri"/>
          <w:u w:val="none"/>
        </w:rPr>
      </w:pPr>
      <w:bookmarkStart w:id="16" w:name="_Ref477613422"/>
      <w:bookmarkStart w:id="17" w:name="_Ref477614263"/>
      <w:bookmarkStart w:id="18" w:name="_Toc103167109"/>
      <w:r w:rsidRPr="009145E3">
        <w:rPr>
          <w:rFonts w:ascii="Calibri" w:hAnsi="Calibri"/>
          <w:u w:val="none"/>
        </w:rPr>
        <w:t>Standaardd</w:t>
      </w:r>
      <w:r w:rsidR="00FF7B10" w:rsidRPr="009145E3">
        <w:rPr>
          <w:rFonts w:ascii="Calibri" w:hAnsi="Calibri"/>
          <w:u w:val="none"/>
        </w:rPr>
        <w:t>iensten</w:t>
      </w:r>
      <w:bookmarkEnd w:id="16"/>
      <w:bookmarkEnd w:id="17"/>
      <w:bookmarkEnd w:id="18"/>
    </w:p>
    <w:p w14:paraId="37AFDA25" w14:textId="3999EA15" w:rsidR="00747B15"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786808" w:rsidRPr="009145E3">
        <w:rPr>
          <w:rFonts w:ascii="Calibri" w:hAnsi="Calibri" w:cs="Arial"/>
          <w:szCs w:val="22"/>
        </w:rPr>
        <w:t xml:space="preserve"> garandeert dat zij in ieder geval de onderstaande </w:t>
      </w:r>
      <w:r w:rsidR="0036191F" w:rsidRPr="009145E3">
        <w:rPr>
          <w:rFonts w:ascii="Calibri" w:hAnsi="Calibri" w:cs="Arial"/>
          <w:szCs w:val="22"/>
        </w:rPr>
        <w:t>standaard</w:t>
      </w:r>
      <w:r w:rsidR="0045152C" w:rsidRPr="009145E3">
        <w:rPr>
          <w:rFonts w:ascii="Calibri" w:hAnsi="Calibri" w:cs="Arial"/>
          <w:szCs w:val="22"/>
        </w:rPr>
        <w:t>d</w:t>
      </w:r>
      <w:r w:rsidR="00A07AB3" w:rsidRPr="009145E3">
        <w:rPr>
          <w:rFonts w:ascii="Calibri" w:hAnsi="Calibri" w:cs="Arial"/>
          <w:szCs w:val="22"/>
        </w:rPr>
        <w:t xml:space="preserve">iensten </w:t>
      </w:r>
      <w:r w:rsidR="00786808" w:rsidRPr="009145E3">
        <w:rPr>
          <w:rFonts w:ascii="Calibri" w:hAnsi="Calibri" w:cs="Arial"/>
          <w:szCs w:val="22"/>
        </w:rPr>
        <w:t>zal vervullen conform het bepaalde in de Bijlagen.</w:t>
      </w:r>
    </w:p>
    <w:p w14:paraId="70509C5F" w14:textId="6D3774DA" w:rsidR="00BB32D0" w:rsidRPr="009145E3" w:rsidRDefault="0045152C" w:rsidP="00BB32D0">
      <w:pPr>
        <w:pStyle w:val="Plattetekst"/>
        <w:numPr>
          <w:ilvl w:val="1"/>
          <w:numId w:val="2"/>
        </w:numPr>
        <w:spacing w:line="276" w:lineRule="auto"/>
        <w:jc w:val="both"/>
        <w:rPr>
          <w:rFonts w:ascii="Calibri" w:hAnsi="Calibri" w:cs="Arial"/>
          <w:szCs w:val="22"/>
        </w:rPr>
      </w:pPr>
      <w:bookmarkStart w:id="19" w:name="_Ref479695303"/>
      <w:r w:rsidRPr="009145E3">
        <w:rPr>
          <w:rFonts w:ascii="Calibri" w:hAnsi="Calibri" w:cs="Arial"/>
          <w:szCs w:val="22"/>
        </w:rPr>
        <w:t>Standaarddiensten</w:t>
      </w:r>
      <w:r w:rsidR="00BB32D0" w:rsidRPr="009145E3">
        <w:rPr>
          <w:rFonts w:ascii="Calibri" w:hAnsi="Calibri" w:cs="Arial"/>
          <w:szCs w:val="22"/>
        </w:rPr>
        <w:t xml:space="preserve"> voor </w:t>
      </w:r>
      <w:proofErr w:type="spellStart"/>
      <w:r w:rsidR="00726E0A" w:rsidRPr="009145E3">
        <w:rPr>
          <w:rFonts w:ascii="Calibri" w:hAnsi="Calibri" w:cs="Arial"/>
          <w:szCs w:val="22"/>
        </w:rPr>
        <w:t>Derdenprogrammatuur</w:t>
      </w:r>
      <w:proofErr w:type="spellEnd"/>
      <w:r w:rsidR="00BB32D0" w:rsidRPr="009145E3">
        <w:rPr>
          <w:rFonts w:ascii="Calibri" w:hAnsi="Calibri" w:cs="Arial"/>
          <w:szCs w:val="22"/>
        </w:rPr>
        <w:t xml:space="preserve"> omvatten in ieder geval, maar zijn niet beperkt tot, alle </w:t>
      </w:r>
      <w:r w:rsidRPr="009145E3">
        <w:rPr>
          <w:rFonts w:ascii="Calibri" w:hAnsi="Calibri" w:cs="Arial"/>
          <w:szCs w:val="22"/>
        </w:rPr>
        <w:t>standaarddiensten</w:t>
      </w:r>
      <w:r w:rsidR="00BB32D0" w:rsidRPr="009145E3">
        <w:rPr>
          <w:rFonts w:ascii="Calibri" w:hAnsi="Calibri" w:cs="Arial"/>
          <w:szCs w:val="22"/>
        </w:rPr>
        <w:t xml:space="preserve"> zoals omschreven in het aanbestedingsdocument (Bijlage 4) en in het bijzonder het bijbehorende Programma van Eisen, waaronder maar niet uitsluitend:</w:t>
      </w:r>
      <w:bookmarkEnd w:id="19"/>
    </w:p>
    <w:p w14:paraId="5F8BEE08" w14:textId="0A1A998F" w:rsidR="00BB32D0" w:rsidRPr="009145E3" w:rsidRDefault="00726E0A" w:rsidP="00BB32D0">
      <w:pPr>
        <w:pStyle w:val="Plattetekst"/>
        <w:numPr>
          <w:ilvl w:val="0"/>
          <w:numId w:val="15"/>
        </w:numPr>
        <w:spacing w:line="276" w:lineRule="auto"/>
        <w:jc w:val="both"/>
        <w:rPr>
          <w:rFonts w:ascii="Calibri" w:hAnsi="Calibri" w:cs="Arial"/>
        </w:rPr>
      </w:pPr>
      <w:proofErr w:type="spellStart"/>
      <w:r w:rsidRPr="009145E3">
        <w:rPr>
          <w:rFonts w:ascii="Calibri" w:hAnsi="Calibri" w:cs="Arial"/>
        </w:rPr>
        <w:t>Derdenprogrammatuur</w:t>
      </w:r>
      <w:proofErr w:type="spellEnd"/>
      <w:r w:rsidR="00BB32D0" w:rsidRPr="009145E3">
        <w:rPr>
          <w:rFonts w:ascii="Calibri" w:hAnsi="Calibri" w:cs="Arial"/>
        </w:rPr>
        <w:t xml:space="preserve"> Asset Management</w:t>
      </w:r>
      <w:r w:rsidR="00CA78A8" w:rsidRPr="009145E3">
        <w:rPr>
          <w:rFonts w:ascii="Calibri" w:hAnsi="Calibri" w:cs="Arial"/>
        </w:rPr>
        <w:t>;</w:t>
      </w:r>
    </w:p>
    <w:p w14:paraId="16379D1F" w14:textId="3981BAFF" w:rsidR="00BB32D0" w:rsidRPr="009145E3" w:rsidRDefault="00BB32D0" w:rsidP="00BB32D0">
      <w:pPr>
        <w:pStyle w:val="Plattetekst"/>
        <w:numPr>
          <w:ilvl w:val="0"/>
          <w:numId w:val="15"/>
        </w:numPr>
        <w:spacing w:line="276" w:lineRule="auto"/>
        <w:jc w:val="both"/>
        <w:rPr>
          <w:rFonts w:ascii="Calibri" w:hAnsi="Calibri" w:cs="Arial"/>
        </w:rPr>
      </w:pPr>
      <w:r w:rsidRPr="009145E3">
        <w:rPr>
          <w:rFonts w:ascii="Calibri" w:hAnsi="Calibri" w:cs="Arial"/>
        </w:rPr>
        <w:t xml:space="preserve">Advisering omtrent opzet van het licentiebeheer van de </w:t>
      </w:r>
      <w:proofErr w:type="spellStart"/>
      <w:r w:rsidR="00726E0A" w:rsidRPr="009145E3">
        <w:rPr>
          <w:rFonts w:ascii="Calibri" w:hAnsi="Calibri" w:cs="Arial"/>
        </w:rPr>
        <w:t>Derdenprogrammatuur</w:t>
      </w:r>
      <w:proofErr w:type="spellEnd"/>
      <w:r w:rsidRPr="009145E3">
        <w:rPr>
          <w:rFonts w:ascii="Calibri" w:hAnsi="Calibri" w:cs="Arial"/>
        </w:rPr>
        <w:t xml:space="preserve"> (o.a</w:t>
      </w:r>
      <w:r w:rsidR="003F3435" w:rsidRPr="009145E3">
        <w:rPr>
          <w:rFonts w:ascii="Calibri" w:hAnsi="Calibri" w:cs="Arial"/>
        </w:rPr>
        <w:t>.</w:t>
      </w:r>
      <w:r w:rsidRPr="009145E3">
        <w:rPr>
          <w:rFonts w:ascii="Calibri" w:hAnsi="Calibri" w:cs="Arial"/>
        </w:rPr>
        <w:t xml:space="preserve"> op het gebied van compliance/re</w:t>
      </w:r>
      <w:r w:rsidR="00C67584" w:rsidRPr="009145E3">
        <w:rPr>
          <w:rFonts w:ascii="Calibri" w:hAnsi="Calibri" w:cs="Arial"/>
        </w:rPr>
        <w:t>-</w:t>
      </w:r>
      <w:r w:rsidRPr="009145E3">
        <w:rPr>
          <w:rFonts w:ascii="Calibri" w:hAnsi="Calibri" w:cs="Arial"/>
        </w:rPr>
        <w:t>licentiering en de verschillende licent</w:t>
      </w:r>
      <w:r w:rsidR="00C67584" w:rsidRPr="009145E3">
        <w:rPr>
          <w:rFonts w:ascii="Calibri" w:hAnsi="Calibri" w:cs="Arial"/>
        </w:rPr>
        <w:t>i</w:t>
      </w:r>
      <w:r w:rsidRPr="009145E3">
        <w:rPr>
          <w:rFonts w:ascii="Calibri" w:hAnsi="Calibri" w:cs="Arial"/>
        </w:rPr>
        <w:t xml:space="preserve">evormen en de ondersteuning bij een </w:t>
      </w:r>
      <w:r w:rsidR="00BE38ED" w:rsidRPr="009145E3">
        <w:rPr>
          <w:rFonts w:ascii="Calibri" w:hAnsi="Calibri" w:cs="Arial"/>
        </w:rPr>
        <w:t>Softwareselectie</w:t>
      </w:r>
      <w:r w:rsidRPr="009145E3">
        <w:rPr>
          <w:rFonts w:ascii="Calibri" w:hAnsi="Calibri" w:cs="Arial"/>
        </w:rPr>
        <w:t xml:space="preserve"> project)</w:t>
      </w:r>
      <w:r w:rsidR="00CA78A8" w:rsidRPr="009145E3">
        <w:rPr>
          <w:rFonts w:ascii="Calibri" w:hAnsi="Calibri" w:cs="Arial"/>
        </w:rPr>
        <w:t>;</w:t>
      </w:r>
    </w:p>
    <w:p w14:paraId="6E937D89" w14:textId="271BFBA9" w:rsidR="00BB32D0" w:rsidRPr="009145E3" w:rsidRDefault="009B5633" w:rsidP="00BB32D0">
      <w:pPr>
        <w:pStyle w:val="Plattetekst"/>
        <w:numPr>
          <w:ilvl w:val="0"/>
          <w:numId w:val="15"/>
        </w:numPr>
        <w:spacing w:line="276" w:lineRule="auto"/>
        <w:jc w:val="both"/>
        <w:rPr>
          <w:rFonts w:ascii="Calibri" w:hAnsi="Calibri" w:cs="Arial"/>
        </w:rPr>
      </w:pPr>
      <w:r w:rsidRPr="009145E3">
        <w:rPr>
          <w:rFonts w:ascii="Calibri" w:hAnsi="Calibri" w:cs="Arial"/>
        </w:rPr>
        <w:t>Leverancier</w:t>
      </w:r>
      <w:r w:rsidR="00CA78A8" w:rsidRPr="009145E3">
        <w:rPr>
          <w:rFonts w:ascii="Calibri" w:hAnsi="Calibri" w:cs="Arial"/>
        </w:rPr>
        <w:t xml:space="preserve"> </w:t>
      </w:r>
      <w:r w:rsidR="00BB32D0" w:rsidRPr="009145E3">
        <w:rPr>
          <w:rFonts w:ascii="Calibri" w:hAnsi="Calibri" w:cs="Arial"/>
        </w:rPr>
        <w:t>dient minimaal inzage te geven het aantal actieve Licenties, aantal aangeschafte Licenties, datum van aanschaf en looptijd/afloop Licenties</w:t>
      </w:r>
      <w:r w:rsidR="00CA78A8" w:rsidRPr="009145E3">
        <w:rPr>
          <w:rFonts w:ascii="Calibri" w:hAnsi="Calibri" w:cs="Arial"/>
        </w:rPr>
        <w:t xml:space="preserve"> van Opdrachtgever;</w:t>
      </w:r>
    </w:p>
    <w:p w14:paraId="2B43D15B" w14:textId="3F93D8E6" w:rsidR="00BB32D0" w:rsidRPr="009145E3" w:rsidRDefault="009B5633" w:rsidP="00BB32D0">
      <w:pPr>
        <w:pStyle w:val="Plattetekst"/>
        <w:numPr>
          <w:ilvl w:val="0"/>
          <w:numId w:val="15"/>
        </w:numPr>
        <w:spacing w:line="276" w:lineRule="auto"/>
        <w:jc w:val="both"/>
        <w:rPr>
          <w:rFonts w:ascii="Calibri" w:hAnsi="Calibri" w:cs="Arial"/>
        </w:rPr>
      </w:pPr>
      <w:r w:rsidRPr="009145E3">
        <w:rPr>
          <w:rFonts w:ascii="Calibri" w:hAnsi="Calibri" w:cs="Arial"/>
        </w:rPr>
        <w:t>Leverancier</w:t>
      </w:r>
      <w:r w:rsidR="00BB32D0" w:rsidRPr="009145E3">
        <w:rPr>
          <w:rFonts w:ascii="Calibri" w:hAnsi="Calibri" w:cs="Arial"/>
        </w:rPr>
        <w:t xml:space="preserve"> dient </w:t>
      </w:r>
      <w:r w:rsidR="004724A0" w:rsidRPr="009145E3">
        <w:rPr>
          <w:rFonts w:ascii="Calibri" w:hAnsi="Calibri" w:cs="Arial"/>
        </w:rPr>
        <w:t xml:space="preserve">te zorgen voor een goede registratie van de door </w:t>
      </w:r>
      <w:r w:rsidRPr="009145E3">
        <w:rPr>
          <w:rFonts w:ascii="Calibri" w:hAnsi="Calibri" w:cs="Arial"/>
        </w:rPr>
        <w:t>Leverancier</w:t>
      </w:r>
      <w:r w:rsidR="004724A0" w:rsidRPr="009145E3">
        <w:rPr>
          <w:rFonts w:ascii="Calibri" w:hAnsi="Calibri" w:cs="Arial"/>
        </w:rPr>
        <w:t xml:space="preserve"> nog te leveren en/of geleverde Licenties inclusief bijbehorende onderhoudsovereenkomsten en </w:t>
      </w:r>
      <w:r w:rsidR="00BE38ED" w:rsidRPr="009145E3">
        <w:rPr>
          <w:rFonts w:ascii="Calibri" w:hAnsi="Calibri" w:cs="Arial"/>
        </w:rPr>
        <w:t>abonnementen.</w:t>
      </w:r>
    </w:p>
    <w:p w14:paraId="63C348C7" w14:textId="0FB8AAC3" w:rsidR="00012846" w:rsidRPr="009145E3" w:rsidRDefault="00AA7565" w:rsidP="005A46D0">
      <w:pPr>
        <w:pStyle w:val="Plattetekst"/>
        <w:numPr>
          <w:ilvl w:val="1"/>
          <w:numId w:val="2"/>
        </w:numPr>
        <w:spacing w:line="276" w:lineRule="auto"/>
        <w:jc w:val="both"/>
        <w:rPr>
          <w:rFonts w:ascii="Calibri" w:hAnsi="Calibri" w:cs="Arial"/>
        </w:rPr>
      </w:pPr>
      <w:r w:rsidRPr="009145E3">
        <w:rPr>
          <w:rFonts w:ascii="Calibri" w:hAnsi="Calibri" w:cs="Arial"/>
          <w:szCs w:val="22"/>
        </w:rPr>
        <w:t xml:space="preserve">De bedoelde </w:t>
      </w:r>
      <w:r w:rsidR="0045152C" w:rsidRPr="009145E3">
        <w:rPr>
          <w:rFonts w:ascii="Calibri" w:hAnsi="Calibri" w:cs="Arial"/>
          <w:szCs w:val="22"/>
        </w:rPr>
        <w:t>standaarddiensten</w:t>
      </w:r>
      <w:r w:rsidR="00094419" w:rsidRPr="009145E3">
        <w:rPr>
          <w:rFonts w:ascii="Calibri" w:hAnsi="Calibri" w:cs="Arial"/>
          <w:szCs w:val="22"/>
        </w:rPr>
        <w:t xml:space="preserve"> zijn nader omschreven in Bijlage </w:t>
      </w:r>
      <w:r w:rsidR="004C5159" w:rsidRPr="009145E3">
        <w:rPr>
          <w:rFonts w:ascii="Calibri" w:hAnsi="Calibri" w:cs="Arial"/>
          <w:szCs w:val="22"/>
        </w:rPr>
        <w:t>4</w:t>
      </w:r>
      <w:r w:rsidR="00094419" w:rsidRPr="009145E3">
        <w:rPr>
          <w:rFonts w:ascii="Calibri" w:hAnsi="Calibri" w:cs="Arial"/>
          <w:szCs w:val="22"/>
        </w:rPr>
        <w:t>.</w:t>
      </w:r>
      <w:r w:rsidR="00012846" w:rsidRPr="009145E3">
        <w:rPr>
          <w:rFonts w:ascii="Calibri" w:hAnsi="Calibri" w:cs="Arial"/>
          <w:szCs w:val="22"/>
        </w:rPr>
        <w:t xml:space="preserve"> </w:t>
      </w:r>
      <w:r w:rsidR="00224DD1" w:rsidRPr="009145E3">
        <w:rPr>
          <w:rFonts w:ascii="Calibri" w:hAnsi="Calibri" w:cs="Arial"/>
          <w:szCs w:val="22"/>
        </w:rPr>
        <w:t xml:space="preserve">De (onderdelen van de) </w:t>
      </w:r>
      <w:r w:rsidR="00D84928" w:rsidRPr="009145E3">
        <w:rPr>
          <w:rFonts w:ascii="Calibri" w:hAnsi="Calibri" w:cs="Arial"/>
          <w:szCs w:val="22"/>
        </w:rPr>
        <w:t>standaarddiensten</w:t>
      </w:r>
      <w:r w:rsidR="00224DD1" w:rsidRPr="009145E3">
        <w:rPr>
          <w:rFonts w:ascii="Calibri" w:hAnsi="Calibri" w:cs="Arial"/>
          <w:szCs w:val="22"/>
        </w:rPr>
        <w:t xml:space="preserve"> zijn onderdeel van de all-in prijs als bedoeld in artikel </w:t>
      </w:r>
      <w:r w:rsidR="00AB484D" w:rsidRPr="009145E3">
        <w:rPr>
          <w:rFonts w:ascii="Calibri" w:hAnsi="Calibri" w:cs="Arial"/>
          <w:szCs w:val="22"/>
        </w:rPr>
        <w:fldChar w:fldCharType="begin"/>
      </w:r>
      <w:r w:rsidR="00AB484D" w:rsidRPr="009145E3">
        <w:rPr>
          <w:rFonts w:ascii="Calibri" w:hAnsi="Calibri" w:cs="Arial"/>
          <w:szCs w:val="22"/>
        </w:rPr>
        <w:instrText xml:space="preserve"> REF _Ref477613373 \r \h </w:instrText>
      </w:r>
      <w:r w:rsidR="00CD6908" w:rsidRPr="009145E3">
        <w:rPr>
          <w:rFonts w:ascii="Calibri" w:hAnsi="Calibri" w:cs="Arial"/>
          <w:szCs w:val="22"/>
        </w:rPr>
        <w:instrText xml:space="preserve"> \* MERGEFORMAT </w:instrText>
      </w:r>
      <w:r w:rsidR="00AB484D" w:rsidRPr="009145E3">
        <w:rPr>
          <w:rFonts w:ascii="Calibri" w:hAnsi="Calibri" w:cs="Arial"/>
          <w:szCs w:val="22"/>
        </w:rPr>
      </w:r>
      <w:r w:rsidR="00AB484D" w:rsidRPr="009145E3">
        <w:rPr>
          <w:rFonts w:ascii="Calibri" w:hAnsi="Calibri" w:cs="Arial"/>
          <w:szCs w:val="22"/>
        </w:rPr>
        <w:fldChar w:fldCharType="separate"/>
      </w:r>
      <w:r w:rsidR="001B6C73" w:rsidRPr="009145E3">
        <w:rPr>
          <w:rFonts w:ascii="Calibri" w:hAnsi="Calibri" w:cs="Arial"/>
          <w:szCs w:val="22"/>
        </w:rPr>
        <w:t>12</w:t>
      </w:r>
      <w:r w:rsidR="00AB484D" w:rsidRPr="009145E3">
        <w:rPr>
          <w:rFonts w:ascii="Calibri" w:hAnsi="Calibri" w:cs="Arial"/>
          <w:szCs w:val="22"/>
        </w:rPr>
        <w:fldChar w:fldCharType="end"/>
      </w:r>
      <w:r w:rsidR="00224DD1" w:rsidRPr="009145E3">
        <w:rPr>
          <w:rFonts w:ascii="Calibri" w:hAnsi="Calibri" w:cs="Arial"/>
          <w:szCs w:val="22"/>
        </w:rPr>
        <w:t xml:space="preserve"> van deze </w:t>
      </w:r>
      <w:r w:rsidR="009674AE" w:rsidRPr="009145E3">
        <w:rPr>
          <w:rFonts w:ascii="Calibri" w:hAnsi="Calibri" w:cs="Arial"/>
          <w:szCs w:val="22"/>
        </w:rPr>
        <w:t>Overeenkomst</w:t>
      </w:r>
      <w:r w:rsidR="00224DD1" w:rsidRPr="009145E3">
        <w:rPr>
          <w:rFonts w:ascii="Calibri" w:hAnsi="Calibri" w:cs="Arial"/>
          <w:szCs w:val="22"/>
        </w:rPr>
        <w:t xml:space="preserve">. </w:t>
      </w:r>
      <w:r w:rsidR="0095283E" w:rsidRPr="009145E3">
        <w:rPr>
          <w:rFonts w:ascii="Calibri" w:hAnsi="Calibri" w:cs="Arial"/>
          <w:szCs w:val="22"/>
        </w:rPr>
        <w:t xml:space="preserve">De </w:t>
      </w:r>
      <w:r w:rsidR="00D84928" w:rsidRPr="009145E3">
        <w:rPr>
          <w:rFonts w:ascii="Calibri" w:hAnsi="Calibri" w:cs="Arial"/>
          <w:szCs w:val="22"/>
        </w:rPr>
        <w:t>standaarddiensten</w:t>
      </w:r>
      <w:r w:rsidR="0095283E" w:rsidRPr="009145E3">
        <w:rPr>
          <w:rFonts w:ascii="Calibri" w:hAnsi="Calibri" w:cs="Arial"/>
          <w:szCs w:val="22"/>
        </w:rPr>
        <w:t xml:space="preserve"> worden zonder enige aanvullende kosten gedurende de looptijd van de Overeenkomst uitgevoerd, t</w:t>
      </w:r>
      <w:r w:rsidR="00224DD1" w:rsidRPr="009145E3">
        <w:rPr>
          <w:rFonts w:ascii="Calibri" w:hAnsi="Calibri" w:cs="Arial"/>
          <w:szCs w:val="22"/>
        </w:rPr>
        <w:t xml:space="preserve">enzij </w:t>
      </w:r>
      <w:r w:rsidR="005B20FC" w:rsidRPr="009145E3">
        <w:rPr>
          <w:rFonts w:ascii="Calibri" w:hAnsi="Calibri" w:cs="Arial"/>
          <w:szCs w:val="22"/>
        </w:rPr>
        <w:t>Opdrachtgever</w:t>
      </w:r>
      <w:r w:rsidR="00224DD1" w:rsidRPr="009145E3">
        <w:rPr>
          <w:rFonts w:ascii="Calibri" w:hAnsi="Calibri" w:cs="Arial"/>
          <w:szCs w:val="22"/>
        </w:rPr>
        <w:t xml:space="preserve"> hiermee </w:t>
      </w:r>
      <w:r w:rsidR="00224DD1" w:rsidRPr="009145E3">
        <w:rPr>
          <w:rFonts w:ascii="Calibri" w:hAnsi="Calibri" w:cs="Arial"/>
          <w:szCs w:val="22"/>
        </w:rPr>
        <w:lastRenderedPageBreak/>
        <w:t>uitdrukkelijk</w:t>
      </w:r>
      <w:r w:rsidR="0095283E" w:rsidRPr="009145E3">
        <w:rPr>
          <w:rFonts w:ascii="Calibri" w:hAnsi="Calibri" w:cs="Arial"/>
          <w:szCs w:val="22"/>
        </w:rPr>
        <w:t xml:space="preserve"> schriftelijk instemt</w:t>
      </w:r>
      <w:r w:rsidR="00224DD1" w:rsidRPr="009145E3">
        <w:rPr>
          <w:rFonts w:ascii="Calibri" w:hAnsi="Calibri" w:cs="Arial"/>
          <w:szCs w:val="22"/>
        </w:rPr>
        <w:t>.</w:t>
      </w:r>
      <w:r w:rsidR="008E0684" w:rsidRPr="009145E3">
        <w:rPr>
          <w:rFonts w:ascii="Calibri" w:hAnsi="Calibri" w:cs="Arial"/>
          <w:szCs w:val="22"/>
        </w:rPr>
        <w:t xml:space="preserve"> </w:t>
      </w:r>
      <w:r w:rsidR="00D84928" w:rsidRPr="009145E3">
        <w:rPr>
          <w:rFonts w:ascii="Calibri" w:hAnsi="Calibri" w:cs="Arial"/>
          <w:szCs w:val="22"/>
        </w:rPr>
        <w:t>Standaarddiensten</w:t>
      </w:r>
      <w:r w:rsidR="008E0684" w:rsidRPr="009145E3">
        <w:rPr>
          <w:rFonts w:ascii="Calibri" w:hAnsi="Calibri" w:cs="Arial"/>
          <w:szCs w:val="22"/>
        </w:rPr>
        <w:t xml:space="preserve"> zijn de diensten zoals omschreven in alle eisen in het Programma van Eisen.</w:t>
      </w:r>
    </w:p>
    <w:p w14:paraId="55CBE763" w14:textId="77777777" w:rsidR="008C5CCB" w:rsidRPr="009145E3" w:rsidRDefault="008C5CCB" w:rsidP="005A46D0">
      <w:pPr>
        <w:spacing w:line="276" w:lineRule="auto"/>
        <w:jc w:val="both"/>
      </w:pPr>
    </w:p>
    <w:p w14:paraId="0A78ACCA" w14:textId="77777777" w:rsidR="00022602" w:rsidRPr="009145E3" w:rsidRDefault="00491864" w:rsidP="005A46D0">
      <w:pPr>
        <w:pStyle w:val="Kop1"/>
        <w:spacing w:line="276" w:lineRule="auto"/>
        <w:jc w:val="both"/>
        <w:rPr>
          <w:rFonts w:ascii="Calibri" w:hAnsi="Calibri"/>
          <w:u w:val="none"/>
        </w:rPr>
      </w:pPr>
      <w:bookmarkStart w:id="20" w:name="_Ref478647983"/>
      <w:bookmarkStart w:id="21" w:name="_Toc103167110"/>
      <w:r w:rsidRPr="009145E3">
        <w:rPr>
          <w:rFonts w:ascii="Calibri" w:hAnsi="Calibri"/>
          <w:u w:val="none"/>
        </w:rPr>
        <w:t>Contactpersonen</w:t>
      </w:r>
      <w:r w:rsidR="00E2357B" w:rsidRPr="009145E3">
        <w:rPr>
          <w:rFonts w:ascii="Calibri" w:hAnsi="Calibri"/>
          <w:u w:val="none"/>
        </w:rPr>
        <w:t xml:space="preserve"> en communicatie</w:t>
      </w:r>
      <w:bookmarkEnd w:id="20"/>
      <w:bookmarkEnd w:id="21"/>
    </w:p>
    <w:p w14:paraId="52898378" w14:textId="26611072" w:rsidR="00D900D8"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E2357B" w:rsidRPr="009145E3">
        <w:rPr>
          <w:rFonts w:ascii="Calibri" w:hAnsi="Calibri" w:cs="Arial"/>
          <w:szCs w:val="22"/>
        </w:rPr>
        <w:t xml:space="preserve"> heeft één meldpunt en een procedure voor klachten en storingen (Single-Point-of-Care: SPAC). </w:t>
      </w:r>
      <w:r w:rsidR="002315F8" w:rsidRPr="009145E3">
        <w:rPr>
          <w:rFonts w:ascii="Calibri" w:hAnsi="Calibri" w:cs="Arial"/>
          <w:szCs w:val="22"/>
        </w:rPr>
        <w:t xml:space="preserve">Het SPAC is te benaderen voor alle klachten en storingen. </w:t>
      </w:r>
      <w:r w:rsidRPr="009145E3">
        <w:rPr>
          <w:rFonts w:ascii="Calibri" w:eastAsia="Calibri" w:hAnsi="Calibri" w:cs="Calibri"/>
        </w:rPr>
        <w:t>Leverancier</w:t>
      </w:r>
      <w:r w:rsidR="00E2357B" w:rsidRPr="009145E3">
        <w:rPr>
          <w:rFonts w:ascii="Calibri" w:eastAsia="Calibri" w:hAnsi="Calibri" w:cs="Calibri"/>
          <w:spacing w:val="1"/>
        </w:rPr>
        <w:t xml:space="preserve"> </w:t>
      </w:r>
      <w:r w:rsidR="00E2357B" w:rsidRPr="009145E3">
        <w:rPr>
          <w:rFonts w:ascii="Calibri" w:eastAsia="Calibri" w:hAnsi="Calibri" w:cs="Calibri"/>
          <w:spacing w:val="-3"/>
        </w:rPr>
        <w:t>h</w:t>
      </w:r>
      <w:r w:rsidR="00E2357B" w:rsidRPr="009145E3">
        <w:rPr>
          <w:rFonts w:ascii="Calibri" w:eastAsia="Calibri" w:hAnsi="Calibri" w:cs="Calibri"/>
        </w:rPr>
        <w:t>e</w:t>
      </w:r>
      <w:r w:rsidR="00E2357B" w:rsidRPr="009145E3">
        <w:rPr>
          <w:rFonts w:ascii="Calibri" w:eastAsia="Calibri" w:hAnsi="Calibri" w:cs="Calibri"/>
          <w:spacing w:val="1"/>
        </w:rPr>
        <w:t>e</w:t>
      </w:r>
      <w:r w:rsidR="00E2357B" w:rsidRPr="009145E3">
        <w:rPr>
          <w:rFonts w:ascii="Calibri" w:eastAsia="Calibri" w:hAnsi="Calibri" w:cs="Calibri"/>
        </w:rPr>
        <w:t>ft</w:t>
      </w:r>
      <w:r w:rsidR="00E2357B" w:rsidRPr="009145E3">
        <w:rPr>
          <w:rFonts w:ascii="Calibri" w:eastAsia="Calibri" w:hAnsi="Calibri" w:cs="Calibri"/>
          <w:spacing w:val="-2"/>
        </w:rPr>
        <w:t xml:space="preserve"> </w:t>
      </w:r>
      <w:r w:rsidR="00E2357B" w:rsidRPr="009145E3">
        <w:rPr>
          <w:rFonts w:ascii="Calibri" w:eastAsia="Calibri" w:hAnsi="Calibri" w:cs="Calibri"/>
          <w:spacing w:val="-1"/>
        </w:rPr>
        <w:t>v</w:t>
      </w:r>
      <w:r w:rsidR="00E2357B" w:rsidRPr="009145E3">
        <w:rPr>
          <w:rFonts w:ascii="Calibri" w:eastAsia="Calibri" w:hAnsi="Calibri" w:cs="Calibri"/>
          <w:spacing w:val="1"/>
        </w:rPr>
        <w:t>o</w:t>
      </w:r>
      <w:r w:rsidR="00E2357B" w:rsidRPr="009145E3">
        <w:rPr>
          <w:rFonts w:ascii="Calibri" w:eastAsia="Calibri" w:hAnsi="Calibri" w:cs="Calibri"/>
          <w:spacing w:val="-1"/>
        </w:rPr>
        <w:t>o</w:t>
      </w:r>
      <w:r w:rsidR="00E2357B" w:rsidRPr="009145E3">
        <w:rPr>
          <w:rFonts w:ascii="Calibri" w:eastAsia="Calibri" w:hAnsi="Calibri" w:cs="Calibri"/>
        </w:rPr>
        <w:t xml:space="preserve">r alle </w:t>
      </w:r>
      <w:r w:rsidR="007C2B96" w:rsidRPr="009145E3">
        <w:rPr>
          <w:rFonts w:ascii="Calibri" w:eastAsia="Calibri" w:hAnsi="Calibri" w:cs="Calibri"/>
          <w:spacing w:val="-1"/>
        </w:rPr>
        <w:t>diensten</w:t>
      </w:r>
      <w:r w:rsidR="00E2357B" w:rsidRPr="009145E3">
        <w:rPr>
          <w:rFonts w:ascii="Calibri" w:eastAsia="Calibri" w:hAnsi="Calibri" w:cs="Calibri"/>
          <w:spacing w:val="-1"/>
        </w:rPr>
        <w:t xml:space="preserve"> é</w:t>
      </w:r>
      <w:r w:rsidR="00E2357B" w:rsidRPr="009145E3">
        <w:rPr>
          <w:rFonts w:ascii="Calibri" w:eastAsia="Calibri" w:hAnsi="Calibri" w:cs="Calibri"/>
        </w:rPr>
        <w:t xml:space="preserve">én </w:t>
      </w:r>
      <w:r w:rsidR="00E2357B" w:rsidRPr="009145E3">
        <w:rPr>
          <w:rFonts w:ascii="Calibri" w:eastAsia="Calibri" w:hAnsi="Calibri" w:cs="Calibri"/>
          <w:spacing w:val="-1"/>
        </w:rPr>
        <w:t>v</w:t>
      </w:r>
      <w:r w:rsidR="00E2357B" w:rsidRPr="009145E3">
        <w:rPr>
          <w:rFonts w:ascii="Calibri" w:eastAsia="Calibri" w:hAnsi="Calibri" w:cs="Calibri"/>
        </w:rPr>
        <w:t>ast</w:t>
      </w:r>
      <w:r w:rsidR="00E2357B" w:rsidRPr="009145E3">
        <w:rPr>
          <w:rFonts w:ascii="Calibri" w:eastAsia="Calibri" w:hAnsi="Calibri" w:cs="Calibri"/>
          <w:spacing w:val="-1"/>
        </w:rPr>
        <w:t xml:space="preserve"> </w:t>
      </w:r>
      <w:r w:rsidR="00E2357B" w:rsidRPr="009145E3">
        <w:rPr>
          <w:rFonts w:ascii="Calibri" w:eastAsia="Calibri" w:hAnsi="Calibri" w:cs="Calibri"/>
          <w:spacing w:val="-2"/>
        </w:rPr>
        <w:t>c</w:t>
      </w:r>
      <w:r w:rsidR="00E2357B" w:rsidRPr="009145E3">
        <w:rPr>
          <w:rFonts w:ascii="Calibri" w:eastAsia="Calibri" w:hAnsi="Calibri" w:cs="Calibri"/>
          <w:spacing w:val="1"/>
        </w:rPr>
        <w:t>o</w:t>
      </w:r>
      <w:r w:rsidR="00E2357B" w:rsidRPr="009145E3">
        <w:rPr>
          <w:rFonts w:ascii="Calibri" w:eastAsia="Calibri" w:hAnsi="Calibri" w:cs="Calibri"/>
          <w:spacing w:val="-1"/>
        </w:rPr>
        <w:t>n</w:t>
      </w:r>
      <w:r w:rsidR="00E2357B" w:rsidRPr="009145E3">
        <w:rPr>
          <w:rFonts w:ascii="Calibri" w:eastAsia="Calibri" w:hAnsi="Calibri" w:cs="Calibri"/>
        </w:rPr>
        <w:t>tac</w:t>
      </w:r>
      <w:r w:rsidR="00E2357B" w:rsidRPr="009145E3">
        <w:rPr>
          <w:rFonts w:ascii="Calibri" w:eastAsia="Calibri" w:hAnsi="Calibri" w:cs="Calibri"/>
          <w:spacing w:val="-1"/>
        </w:rPr>
        <w:t>tp</w:t>
      </w:r>
      <w:r w:rsidR="00E2357B" w:rsidRPr="009145E3">
        <w:rPr>
          <w:rFonts w:ascii="Calibri" w:eastAsia="Calibri" w:hAnsi="Calibri" w:cs="Calibri"/>
        </w:rPr>
        <w:t>ers</w:t>
      </w:r>
      <w:r w:rsidR="00E2357B" w:rsidRPr="009145E3">
        <w:rPr>
          <w:rFonts w:ascii="Calibri" w:eastAsia="Calibri" w:hAnsi="Calibri" w:cs="Calibri"/>
          <w:spacing w:val="-1"/>
        </w:rPr>
        <w:t>o</w:t>
      </w:r>
      <w:r w:rsidR="00E2357B" w:rsidRPr="009145E3">
        <w:rPr>
          <w:rFonts w:ascii="Calibri" w:eastAsia="Calibri" w:hAnsi="Calibri" w:cs="Calibri"/>
          <w:spacing w:val="1"/>
        </w:rPr>
        <w:t>o</w:t>
      </w:r>
      <w:r w:rsidR="00E2357B" w:rsidRPr="009145E3">
        <w:rPr>
          <w:rFonts w:ascii="Calibri" w:eastAsia="Calibri" w:hAnsi="Calibri" w:cs="Calibri"/>
        </w:rPr>
        <w:t>n</w:t>
      </w:r>
      <w:r w:rsidR="00E2357B" w:rsidRPr="009145E3">
        <w:rPr>
          <w:rFonts w:ascii="Calibri" w:eastAsia="Calibri" w:hAnsi="Calibri" w:cs="Calibri"/>
          <w:spacing w:val="-1"/>
        </w:rPr>
        <w:t xml:space="preserve"> </w:t>
      </w:r>
      <w:r w:rsidR="00E2357B" w:rsidRPr="009145E3">
        <w:rPr>
          <w:rFonts w:ascii="Calibri" w:eastAsia="Calibri" w:hAnsi="Calibri" w:cs="Calibri"/>
          <w:spacing w:val="1"/>
        </w:rPr>
        <w:t>(</w:t>
      </w:r>
      <w:r w:rsidR="00E2357B" w:rsidRPr="009145E3">
        <w:rPr>
          <w:rFonts w:ascii="Calibri" w:eastAsia="Calibri" w:hAnsi="Calibri" w:cs="Calibri"/>
          <w:spacing w:val="-1"/>
        </w:rPr>
        <w:t>p</w:t>
      </w:r>
      <w:r w:rsidR="00E2357B" w:rsidRPr="009145E3">
        <w:rPr>
          <w:rFonts w:ascii="Calibri" w:eastAsia="Calibri" w:hAnsi="Calibri" w:cs="Calibri"/>
          <w:spacing w:val="-3"/>
        </w:rPr>
        <w:t>r</w:t>
      </w:r>
      <w:r w:rsidR="00E2357B" w:rsidRPr="009145E3">
        <w:rPr>
          <w:rFonts w:ascii="Calibri" w:eastAsia="Calibri" w:hAnsi="Calibri" w:cs="Calibri"/>
          <w:spacing w:val="1"/>
        </w:rPr>
        <w:t>o</w:t>
      </w:r>
      <w:r w:rsidR="00E2357B" w:rsidRPr="009145E3">
        <w:rPr>
          <w:rFonts w:ascii="Calibri" w:eastAsia="Calibri" w:hAnsi="Calibri" w:cs="Calibri"/>
        </w:rPr>
        <w:t>fess</w:t>
      </w:r>
      <w:r w:rsidR="00E2357B" w:rsidRPr="009145E3">
        <w:rPr>
          <w:rFonts w:ascii="Calibri" w:eastAsia="Calibri" w:hAnsi="Calibri" w:cs="Calibri"/>
          <w:spacing w:val="-2"/>
        </w:rPr>
        <w:t>i</w:t>
      </w:r>
      <w:r w:rsidR="00E2357B" w:rsidRPr="009145E3">
        <w:rPr>
          <w:rFonts w:ascii="Calibri" w:eastAsia="Calibri" w:hAnsi="Calibri" w:cs="Calibri"/>
          <w:spacing w:val="1"/>
        </w:rPr>
        <w:t>o</w:t>
      </w:r>
      <w:r w:rsidR="00E2357B" w:rsidRPr="009145E3">
        <w:rPr>
          <w:rFonts w:ascii="Calibri" w:eastAsia="Calibri" w:hAnsi="Calibri" w:cs="Calibri"/>
          <w:spacing w:val="-1"/>
        </w:rPr>
        <w:t>n</w:t>
      </w:r>
      <w:r w:rsidR="00E2357B" w:rsidRPr="009145E3">
        <w:rPr>
          <w:rFonts w:ascii="Calibri" w:eastAsia="Calibri" w:hAnsi="Calibri" w:cs="Calibri"/>
        </w:rPr>
        <w:t>el</w:t>
      </w:r>
      <w:r w:rsidR="000E39CF" w:rsidRPr="009145E3">
        <w:rPr>
          <w:rFonts w:ascii="Calibri" w:eastAsia="Calibri" w:hAnsi="Calibri" w:cs="Calibri"/>
        </w:rPr>
        <w:t>e</w:t>
      </w:r>
      <w:r w:rsidR="00E2357B" w:rsidRPr="009145E3">
        <w:rPr>
          <w:rFonts w:ascii="Calibri" w:eastAsia="Calibri" w:hAnsi="Calibri" w:cs="Calibri"/>
          <w:spacing w:val="-3"/>
        </w:rPr>
        <w:t xml:space="preserve"> </w:t>
      </w:r>
      <w:r w:rsidR="00E2357B" w:rsidRPr="009145E3">
        <w:rPr>
          <w:rFonts w:ascii="Calibri" w:eastAsia="Calibri" w:hAnsi="Calibri" w:cs="Calibri"/>
        </w:rPr>
        <w:t>ac</w:t>
      </w:r>
      <w:r w:rsidR="00E2357B" w:rsidRPr="009145E3">
        <w:rPr>
          <w:rFonts w:ascii="Calibri" w:eastAsia="Calibri" w:hAnsi="Calibri" w:cs="Calibri"/>
          <w:spacing w:val="-2"/>
        </w:rPr>
        <w:t>c</w:t>
      </w:r>
      <w:r w:rsidR="00E2357B" w:rsidRPr="009145E3">
        <w:rPr>
          <w:rFonts w:ascii="Calibri" w:eastAsia="Calibri" w:hAnsi="Calibri" w:cs="Calibri"/>
          <w:spacing w:val="1"/>
        </w:rPr>
        <w:t>o</w:t>
      </w:r>
      <w:r w:rsidR="00E2357B" w:rsidRPr="009145E3">
        <w:rPr>
          <w:rFonts w:ascii="Calibri" w:eastAsia="Calibri" w:hAnsi="Calibri" w:cs="Calibri"/>
          <w:spacing w:val="-1"/>
        </w:rPr>
        <w:t>un</w:t>
      </w:r>
      <w:r w:rsidR="00E2357B" w:rsidRPr="009145E3">
        <w:rPr>
          <w:rFonts w:ascii="Calibri" w:eastAsia="Calibri" w:hAnsi="Calibri" w:cs="Calibri"/>
        </w:rPr>
        <w:t>t</w:t>
      </w:r>
      <w:r w:rsidR="00E2357B" w:rsidRPr="009145E3">
        <w:rPr>
          <w:rFonts w:ascii="Calibri" w:eastAsia="Calibri" w:hAnsi="Calibri" w:cs="Calibri"/>
          <w:spacing w:val="1"/>
        </w:rPr>
        <w:t>m</w:t>
      </w:r>
      <w:r w:rsidR="00E2357B" w:rsidRPr="009145E3">
        <w:rPr>
          <w:rFonts w:ascii="Calibri" w:eastAsia="Calibri" w:hAnsi="Calibri" w:cs="Calibri"/>
        </w:rPr>
        <w:t>a</w:t>
      </w:r>
      <w:r w:rsidR="00E2357B" w:rsidRPr="009145E3">
        <w:rPr>
          <w:rFonts w:ascii="Calibri" w:eastAsia="Calibri" w:hAnsi="Calibri" w:cs="Calibri"/>
          <w:spacing w:val="-1"/>
        </w:rPr>
        <w:t>n</w:t>
      </w:r>
      <w:r w:rsidR="00E2357B" w:rsidRPr="009145E3">
        <w:rPr>
          <w:rFonts w:ascii="Calibri" w:eastAsia="Calibri" w:hAnsi="Calibri" w:cs="Calibri"/>
        </w:rPr>
        <w:t>a</w:t>
      </w:r>
      <w:r w:rsidR="00E2357B" w:rsidRPr="009145E3">
        <w:rPr>
          <w:rFonts w:ascii="Calibri" w:eastAsia="Calibri" w:hAnsi="Calibri" w:cs="Calibri"/>
          <w:spacing w:val="-3"/>
        </w:rPr>
        <w:t>g</w:t>
      </w:r>
      <w:r w:rsidR="00E2357B" w:rsidRPr="009145E3">
        <w:rPr>
          <w:rFonts w:ascii="Calibri" w:eastAsia="Calibri" w:hAnsi="Calibri" w:cs="Calibri"/>
        </w:rPr>
        <w:t>er),</w:t>
      </w:r>
      <w:r w:rsidR="00E2357B" w:rsidRPr="009145E3">
        <w:rPr>
          <w:rFonts w:ascii="Calibri" w:eastAsia="Calibri" w:hAnsi="Calibri" w:cs="Calibri"/>
          <w:spacing w:val="1"/>
        </w:rPr>
        <w:t xml:space="preserve"> </w:t>
      </w:r>
      <w:r w:rsidR="00E2357B" w:rsidRPr="009145E3">
        <w:rPr>
          <w:rFonts w:ascii="Calibri" w:eastAsia="Calibri" w:hAnsi="Calibri" w:cs="Calibri"/>
          <w:spacing w:val="-1"/>
        </w:rPr>
        <w:t>d</w:t>
      </w:r>
      <w:r w:rsidR="00E2357B" w:rsidRPr="009145E3">
        <w:rPr>
          <w:rFonts w:ascii="Calibri" w:eastAsia="Calibri" w:hAnsi="Calibri" w:cs="Calibri"/>
        </w:rPr>
        <w:t>ie</w:t>
      </w:r>
      <w:r w:rsidR="00E2357B" w:rsidRPr="009145E3">
        <w:rPr>
          <w:rFonts w:ascii="Calibri" w:eastAsia="Calibri" w:hAnsi="Calibri" w:cs="Calibri"/>
          <w:spacing w:val="-2"/>
        </w:rPr>
        <w:t xml:space="preserve"> </w:t>
      </w:r>
      <w:r w:rsidR="00E2357B" w:rsidRPr="009145E3">
        <w:rPr>
          <w:rFonts w:ascii="Calibri" w:eastAsia="Calibri" w:hAnsi="Calibri" w:cs="Calibri"/>
        </w:rPr>
        <w:t>de</w:t>
      </w:r>
      <w:r w:rsidR="00E2357B" w:rsidRPr="009145E3">
        <w:rPr>
          <w:rFonts w:ascii="Calibri" w:eastAsia="Calibri" w:hAnsi="Calibri" w:cs="Calibri"/>
          <w:spacing w:val="-2"/>
        </w:rPr>
        <w:t xml:space="preserve"> </w:t>
      </w:r>
      <w:r w:rsidR="00E2357B" w:rsidRPr="009145E3">
        <w:rPr>
          <w:rFonts w:ascii="Calibri" w:eastAsia="Calibri" w:hAnsi="Calibri" w:cs="Calibri"/>
          <w:spacing w:val="1"/>
        </w:rPr>
        <w:t>v</w:t>
      </w:r>
      <w:r w:rsidR="00E2357B" w:rsidRPr="009145E3">
        <w:rPr>
          <w:rFonts w:ascii="Calibri" w:eastAsia="Calibri" w:hAnsi="Calibri" w:cs="Calibri"/>
        </w:rPr>
        <w:t>e</w:t>
      </w:r>
      <w:r w:rsidR="00E2357B" w:rsidRPr="009145E3">
        <w:rPr>
          <w:rFonts w:ascii="Calibri" w:eastAsia="Calibri" w:hAnsi="Calibri" w:cs="Calibri"/>
          <w:spacing w:val="-2"/>
        </w:rPr>
        <w:t>r</w:t>
      </w:r>
      <w:r w:rsidR="00E2357B" w:rsidRPr="009145E3">
        <w:rPr>
          <w:rFonts w:ascii="Calibri" w:eastAsia="Calibri" w:hAnsi="Calibri" w:cs="Calibri"/>
        </w:rPr>
        <w:t>e</w:t>
      </w:r>
      <w:r w:rsidR="00E2357B" w:rsidRPr="009145E3">
        <w:rPr>
          <w:rFonts w:ascii="Calibri" w:eastAsia="Calibri" w:hAnsi="Calibri" w:cs="Calibri"/>
          <w:spacing w:val="-2"/>
        </w:rPr>
        <w:t>i</w:t>
      </w:r>
      <w:r w:rsidR="00E2357B" w:rsidRPr="009145E3">
        <w:rPr>
          <w:rFonts w:ascii="Calibri" w:eastAsia="Calibri" w:hAnsi="Calibri" w:cs="Calibri"/>
        </w:rPr>
        <w:t>ste</w:t>
      </w:r>
      <w:r w:rsidR="00E2357B" w:rsidRPr="009145E3">
        <w:rPr>
          <w:rFonts w:ascii="Calibri" w:eastAsia="Calibri" w:hAnsi="Calibri" w:cs="Calibri"/>
          <w:spacing w:val="1"/>
        </w:rPr>
        <w:t xml:space="preserve"> </w:t>
      </w:r>
      <w:r w:rsidR="00E2357B" w:rsidRPr="009145E3">
        <w:rPr>
          <w:rFonts w:ascii="Calibri" w:eastAsia="Calibri" w:hAnsi="Calibri" w:cs="Calibri"/>
          <w:spacing w:val="-1"/>
        </w:rPr>
        <w:t>k</w:t>
      </w:r>
      <w:r w:rsidR="00E2357B" w:rsidRPr="009145E3">
        <w:rPr>
          <w:rFonts w:ascii="Calibri" w:eastAsia="Calibri" w:hAnsi="Calibri" w:cs="Calibri"/>
        </w:rPr>
        <w:t>en</w:t>
      </w:r>
      <w:r w:rsidR="00E2357B" w:rsidRPr="009145E3">
        <w:rPr>
          <w:rFonts w:ascii="Calibri" w:eastAsia="Calibri" w:hAnsi="Calibri" w:cs="Calibri"/>
          <w:spacing w:val="-1"/>
        </w:rPr>
        <w:t>n</w:t>
      </w:r>
      <w:r w:rsidR="00E2357B" w:rsidRPr="009145E3">
        <w:rPr>
          <w:rFonts w:ascii="Calibri" w:eastAsia="Calibri" w:hAnsi="Calibri" w:cs="Calibri"/>
        </w:rPr>
        <w:t xml:space="preserve">is </w:t>
      </w:r>
      <w:r w:rsidR="00E2357B" w:rsidRPr="009145E3">
        <w:rPr>
          <w:rFonts w:ascii="Calibri" w:eastAsia="Calibri" w:hAnsi="Calibri" w:cs="Calibri"/>
          <w:spacing w:val="-1"/>
        </w:rPr>
        <w:t>v</w:t>
      </w:r>
      <w:r w:rsidR="00E2357B" w:rsidRPr="009145E3">
        <w:rPr>
          <w:rFonts w:ascii="Calibri" w:eastAsia="Calibri" w:hAnsi="Calibri" w:cs="Calibri"/>
        </w:rPr>
        <w:t>an</w:t>
      </w:r>
      <w:r w:rsidR="00E2357B" w:rsidRPr="009145E3">
        <w:rPr>
          <w:rFonts w:ascii="Calibri" w:eastAsia="Calibri" w:hAnsi="Calibri" w:cs="Calibri"/>
          <w:spacing w:val="-1"/>
        </w:rPr>
        <w:t xml:space="preserve"> </w:t>
      </w:r>
      <w:r w:rsidR="00E2357B" w:rsidRPr="009145E3">
        <w:rPr>
          <w:rFonts w:ascii="Calibri" w:eastAsia="Calibri" w:hAnsi="Calibri" w:cs="Calibri"/>
        </w:rPr>
        <w:t xml:space="preserve">de </w:t>
      </w:r>
      <w:r w:rsidR="00E2357B" w:rsidRPr="009145E3">
        <w:rPr>
          <w:rFonts w:ascii="Calibri" w:eastAsia="Calibri" w:hAnsi="Calibri" w:cs="Calibri"/>
          <w:spacing w:val="-1"/>
        </w:rPr>
        <w:t>b</w:t>
      </w:r>
      <w:r w:rsidR="00E2357B" w:rsidRPr="009145E3">
        <w:rPr>
          <w:rFonts w:ascii="Calibri" w:eastAsia="Calibri" w:hAnsi="Calibri" w:cs="Calibri"/>
        </w:rPr>
        <w:t>e</w:t>
      </w:r>
      <w:r w:rsidR="00E2357B" w:rsidRPr="009145E3">
        <w:rPr>
          <w:rFonts w:ascii="Calibri" w:eastAsia="Calibri" w:hAnsi="Calibri" w:cs="Calibri"/>
          <w:spacing w:val="1"/>
        </w:rPr>
        <w:t>t</w:t>
      </w:r>
      <w:r w:rsidR="00E2357B" w:rsidRPr="009145E3">
        <w:rPr>
          <w:rFonts w:ascii="Calibri" w:eastAsia="Calibri" w:hAnsi="Calibri" w:cs="Calibri"/>
        </w:rPr>
        <w:t>reffen</w:t>
      </w:r>
      <w:r w:rsidR="00E2357B" w:rsidRPr="009145E3">
        <w:rPr>
          <w:rFonts w:ascii="Calibri" w:eastAsia="Calibri" w:hAnsi="Calibri" w:cs="Calibri"/>
          <w:spacing w:val="-1"/>
        </w:rPr>
        <w:t>d</w:t>
      </w:r>
      <w:r w:rsidR="00E2357B" w:rsidRPr="009145E3">
        <w:rPr>
          <w:rFonts w:ascii="Calibri" w:eastAsia="Calibri" w:hAnsi="Calibri" w:cs="Calibri"/>
        </w:rPr>
        <w:t>e</w:t>
      </w:r>
      <w:r w:rsidR="00E2357B" w:rsidRPr="009145E3">
        <w:rPr>
          <w:rFonts w:ascii="Calibri" w:eastAsia="Calibri" w:hAnsi="Calibri" w:cs="Calibri"/>
          <w:spacing w:val="-2"/>
        </w:rPr>
        <w:t xml:space="preserve"> </w:t>
      </w:r>
      <w:r w:rsidR="00E2357B" w:rsidRPr="009145E3">
        <w:rPr>
          <w:rFonts w:ascii="Calibri" w:eastAsia="Calibri" w:hAnsi="Calibri" w:cs="Calibri"/>
          <w:spacing w:val="-1"/>
        </w:rPr>
        <w:t>m</w:t>
      </w:r>
      <w:r w:rsidR="00E2357B" w:rsidRPr="009145E3">
        <w:rPr>
          <w:rFonts w:ascii="Calibri" w:eastAsia="Calibri" w:hAnsi="Calibri" w:cs="Calibri"/>
        </w:rPr>
        <w:t>at</w:t>
      </w:r>
      <w:r w:rsidR="00E2357B" w:rsidRPr="009145E3">
        <w:rPr>
          <w:rFonts w:ascii="Calibri" w:eastAsia="Calibri" w:hAnsi="Calibri" w:cs="Calibri"/>
          <w:spacing w:val="1"/>
        </w:rPr>
        <w:t>e</w:t>
      </w:r>
      <w:r w:rsidR="00E2357B" w:rsidRPr="009145E3">
        <w:rPr>
          <w:rFonts w:ascii="Calibri" w:eastAsia="Calibri" w:hAnsi="Calibri" w:cs="Calibri"/>
        </w:rPr>
        <w:t>r</w:t>
      </w:r>
      <w:r w:rsidR="00E2357B" w:rsidRPr="009145E3">
        <w:rPr>
          <w:rFonts w:ascii="Calibri" w:eastAsia="Calibri" w:hAnsi="Calibri" w:cs="Calibri"/>
          <w:spacing w:val="-3"/>
        </w:rPr>
        <w:t>i</w:t>
      </w:r>
      <w:r w:rsidR="00E2357B" w:rsidRPr="009145E3">
        <w:rPr>
          <w:rFonts w:ascii="Calibri" w:eastAsia="Calibri" w:hAnsi="Calibri" w:cs="Calibri"/>
        </w:rPr>
        <w:t>e</w:t>
      </w:r>
      <w:r w:rsidR="00E2357B" w:rsidRPr="009145E3">
        <w:rPr>
          <w:rFonts w:ascii="Calibri" w:eastAsia="Calibri" w:hAnsi="Calibri" w:cs="Calibri"/>
          <w:spacing w:val="1"/>
        </w:rPr>
        <w:t xml:space="preserve"> </w:t>
      </w:r>
      <w:r w:rsidR="00E2357B" w:rsidRPr="009145E3">
        <w:rPr>
          <w:rFonts w:ascii="Calibri" w:eastAsia="Calibri" w:hAnsi="Calibri" w:cs="Calibri"/>
          <w:spacing w:val="-1"/>
        </w:rPr>
        <w:t>h</w:t>
      </w:r>
      <w:r w:rsidR="00E2357B" w:rsidRPr="009145E3">
        <w:rPr>
          <w:rFonts w:ascii="Calibri" w:eastAsia="Calibri" w:hAnsi="Calibri" w:cs="Calibri"/>
          <w:spacing w:val="-2"/>
        </w:rPr>
        <w:t>e</w:t>
      </w:r>
      <w:r w:rsidR="00E2357B" w:rsidRPr="009145E3">
        <w:rPr>
          <w:rFonts w:ascii="Calibri" w:eastAsia="Calibri" w:hAnsi="Calibri" w:cs="Calibri"/>
        </w:rPr>
        <w:t>eft</w:t>
      </w:r>
      <w:r w:rsidR="00E2357B" w:rsidRPr="009145E3">
        <w:rPr>
          <w:rFonts w:ascii="Calibri" w:eastAsia="Calibri" w:hAnsi="Calibri" w:cs="Calibri"/>
          <w:spacing w:val="-1"/>
        </w:rPr>
        <w:t xml:space="preserve"> </w:t>
      </w:r>
      <w:r w:rsidR="00E2357B" w:rsidRPr="009145E3">
        <w:rPr>
          <w:rFonts w:ascii="Calibri" w:eastAsia="Calibri" w:hAnsi="Calibri" w:cs="Calibri"/>
        </w:rPr>
        <w:t>en d</w:t>
      </w:r>
      <w:r w:rsidR="00E2357B" w:rsidRPr="009145E3">
        <w:rPr>
          <w:rFonts w:ascii="Calibri" w:eastAsia="Calibri" w:hAnsi="Calibri" w:cs="Calibri"/>
          <w:spacing w:val="-1"/>
        </w:rPr>
        <w:t>i</w:t>
      </w:r>
      <w:r w:rsidR="00E2357B" w:rsidRPr="009145E3">
        <w:rPr>
          <w:rFonts w:ascii="Calibri" w:eastAsia="Calibri" w:hAnsi="Calibri" w:cs="Calibri"/>
        </w:rPr>
        <w:t>e</w:t>
      </w:r>
      <w:r w:rsidR="00E2357B" w:rsidRPr="009145E3">
        <w:rPr>
          <w:rFonts w:ascii="Calibri" w:eastAsia="Calibri" w:hAnsi="Calibri" w:cs="Calibri"/>
          <w:spacing w:val="1"/>
        </w:rPr>
        <w:t xml:space="preserve"> </w:t>
      </w:r>
      <w:r w:rsidR="00E2357B" w:rsidRPr="009145E3">
        <w:rPr>
          <w:rFonts w:ascii="Calibri" w:eastAsia="Calibri" w:hAnsi="Calibri" w:cs="Calibri"/>
          <w:spacing w:val="-1"/>
        </w:rPr>
        <w:t>d</w:t>
      </w:r>
      <w:r w:rsidR="00E2357B" w:rsidRPr="009145E3">
        <w:rPr>
          <w:rFonts w:ascii="Calibri" w:eastAsia="Calibri" w:hAnsi="Calibri" w:cs="Calibri"/>
        </w:rPr>
        <w:t>e</w:t>
      </w:r>
      <w:r w:rsidR="00E2357B" w:rsidRPr="009145E3">
        <w:rPr>
          <w:rFonts w:ascii="Calibri" w:eastAsia="Calibri" w:hAnsi="Calibri" w:cs="Calibri"/>
          <w:spacing w:val="1"/>
        </w:rPr>
        <w:t xml:space="preserve"> </w:t>
      </w:r>
      <w:r w:rsidR="00E2357B" w:rsidRPr="009145E3">
        <w:rPr>
          <w:rFonts w:ascii="Calibri" w:eastAsia="Calibri" w:hAnsi="Calibri" w:cs="Calibri"/>
          <w:spacing w:val="-3"/>
        </w:rPr>
        <w:t>N</w:t>
      </w:r>
      <w:r w:rsidR="00E2357B" w:rsidRPr="009145E3">
        <w:rPr>
          <w:rFonts w:ascii="Calibri" w:eastAsia="Calibri" w:hAnsi="Calibri" w:cs="Calibri"/>
        </w:rPr>
        <w:t>ederla</w:t>
      </w:r>
      <w:r w:rsidR="00E2357B" w:rsidRPr="009145E3">
        <w:rPr>
          <w:rFonts w:ascii="Calibri" w:eastAsia="Calibri" w:hAnsi="Calibri" w:cs="Calibri"/>
          <w:spacing w:val="-1"/>
        </w:rPr>
        <w:t>nd</w:t>
      </w:r>
      <w:r w:rsidR="00E2357B" w:rsidRPr="009145E3">
        <w:rPr>
          <w:rFonts w:ascii="Calibri" w:eastAsia="Calibri" w:hAnsi="Calibri" w:cs="Calibri"/>
        </w:rPr>
        <w:t>se</w:t>
      </w:r>
      <w:r w:rsidR="00E2357B" w:rsidRPr="009145E3">
        <w:rPr>
          <w:rFonts w:ascii="Calibri" w:eastAsia="Calibri" w:hAnsi="Calibri" w:cs="Calibri"/>
          <w:spacing w:val="-1"/>
        </w:rPr>
        <w:t xml:space="preserve"> </w:t>
      </w:r>
      <w:r w:rsidR="00E2357B" w:rsidRPr="009145E3">
        <w:rPr>
          <w:rFonts w:ascii="Calibri" w:eastAsia="Calibri" w:hAnsi="Calibri" w:cs="Calibri"/>
        </w:rPr>
        <w:t>taal</w:t>
      </w:r>
      <w:r w:rsidR="00E2357B" w:rsidRPr="009145E3">
        <w:rPr>
          <w:rFonts w:ascii="Calibri" w:eastAsia="Calibri" w:hAnsi="Calibri" w:cs="Calibri"/>
          <w:spacing w:val="-2"/>
        </w:rPr>
        <w:t xml:space="preserve"> </w:t>
      </w:r>
      <w:r w:rsidR="00E2357B" w:rsidRPr="009145E3">
        <w:rPr>
          <w:rFonts w:ascii="Calibri" w:eastAsia="Calibri" w:hAnsi="Calibri" w:cs="Calibri"/>
        </w:rPr>
        <w:t>in</w:t>
      </w:r>
      <w:r w:rsidR="00E2357B" w:rsidRPr="009145E3">
        <w:rPr>
          <w:rFonts w:ascii="Calibri" w:eastAsia="Calibri" w:hAnsi="Calibri" w:cs="Calibri"/>
          <w:spacing w:val="-1"/>
        </w:rPr>
        <w:t xml:space="preserve"> </w:t>
      </w:r>
      <w:r w:rsidR="00E2357B" w:rsidRPr="009145E3">
        <w:rPr>
          <w:rFonts w:ascii="Calibri" w:eastAsia="Calibri" w:hAnsi="Calibri" w:cs="Calibri"/>
          <w:spacing w:val="1"/>
        </w:rPr>
        <w:t>w</w:t>
      </w:r>
      <w:r w:rsidR="00E2357B" w:rsidRPr="009145E3">
        <w:rPr>
          <w:rFonts w:ascii="Calibri" w:eastAsia="Calibri" w:hAnsi="Calibri" w:cs="Calibri"/>
          <w:spacing w:val="-1"/>
        </w:rPr>
        <w:t>o</w:t>
      </w:r>
      <w:r w:rsidR="00E2357B" w:rsidRPr="009145E3">
        <w:rPr>
          <w:rFonts w:ascii="Calibri" w:eastAsia="Calibri" w:hAnsi="Calibri" w:cs="Calibri"/>
          <w:spacing w:val="1"/>
        </w:rPr>
        <w:t>o</w:t>
      </w:r>
      <w:r w:rsidR="00E2357B" w:rsidRPr="009145E3">
        <w:rPr>
          <w:rFonts w:ascii="Calibri" w:eastAsia="Calibri" w:hAnsi="Calibri" w:cs="Calibri"/>
        </w:rPr>
        <w:t>rd</w:t>
      </w:r>
      <w:r w:rsidR="00E2357B" w:rsidRPr="009145E3">
        <w:rPr>
          <w:rFonts w:ascii="Calibri" w:eastAsia="Calibri" w:hAnsi="Calibri" w:cs="Calibri"/>
          <w:spacing w:val="-1"/>
        </w:rPr>
        <w:t xml:space="preserve"> </w:t>
      </w:r>
      <w:r w:rsidR="00E2357B" w:rsidRPr="009145E3">
        <w:rPr>
          <w:rFonts w:ascii="Calibri" w:eastAsia="Calibri" w:hAnsi="Calibri" w:cs="Calibri"/>
          <w:spacing w:val="1"/>
        </w:rPr>
        <w:t>e</w:t>
      </w:r>
      <w:r w:rsidR="00E2357B" w:rsidRPr="009145E3">
        <w:rPr>
          <w:rFonts w:ascii="Calibri" w:eastAsia="Calibri" w:hAnsi="Calibri" w:cs="Calibri"/>
        </w:rPr>
        <w:t>n</w:t>
      </w:r>
      <w:r w:rsidR="00E2357B" w:rsidRPr="009145E3">
        <w:rPr>
          <w:rFonts w:ascii="Calibri" w:eastAsia="Calibri" w:hAnsi="Calibri" w:cs="Calibri"/>
          <w:spacing w:val="-1"/>
        </w:rPr>
        <w:t xml:space="preserve"> </w:t>
      </w:r>
      <w:r w:rsidR="00E2357B" w:rsidRPr="009145E3">
        <w:rPr>
          <w:rFonts w:ascii="Calibri" w:eastAsia="Calibri" w:hAnsi="Calibri" w:cs="Calibri"/>
          <w:spacing w:val="-3"/>
        </w:rPr>
        <w:t>g</w:t>
      </w:r>
      <w:r w:rsidR="00E2357B" w:rsidRPr="009145E3">
        <w:rPr>
          <w:rFonts w:ascii="Calibri" w:eastAsia="Calibri" w:hAnsi="Calibri" w:cs="Calibri"/>
        </w:rPr>
        <w:t>es</w:t>
      </w:r>
      <w:r w:rsidR="00E2357B" w:rsidRPr="009145E3">
        <w:rPr>
          <w:rFonts w:ascii="Calibri" w:eastAsia="Calibri" w:hAnsi="Calibri" w:cs="Calibri"/>
          <w:spacing w:val="1"/>
        </w:rPr>
        <w:t>c</w:t>
      </w:r>
      <w:r w:rsidR="00E2357B" w:rsidRPr="009145E3">
        <w:rPr>
          <w:rFonts w:ascii="Calibri" w:eastAsia="Calibri" w:hAnsi="Calibri" w:cs="Calibri"/>
          <w:spacing w:val="-1"/>
        </w:rPr>
        <w:t>h</w:t>
      </w:r>
      <w:r w:rsidR="00E2357B" w:rsidRPr="009145E3">
        <w:rPr>
          <w:rFonts w:ascii="Calibri" w:eastAsia="Calibri" w:hAnsi="Calibri" w:cs="Calibri"/>
        </w:rPr>
        <w:t>ri</w:t>
      </w:r>
      <w:r w:rsidR="00E2357B" w:rsidRPr="009145E3">
        <w:rPr>
          <w:rFonts w:ascii="Calibri" w:eastAsia="Calibri" w:hAnsi="Calibri" w:cs="Calibri"/>
          <w:spacing w:val="-1"/>
        </w:rPr>
        <w:t>f</w:t>
      </w:r>
      <w:r w:rsidR="00E2357B" w:rsidRPr="009145E3">
        <w:rPr>
          <w:rFonts w:ascii="Calibri" w:eastAsia="Calibri" w:hAnsi="Calibri" w:cs="Calibri"/>
        </w:rPr>
        <w:t>t</w:t>
      </w:r>
      <w:r w:rsidR="00E2357B" w:rsidRPr="009145E3">
        <w:rPr>
          <w:rFonts w:ascii="Calibri" w:eastAsia="Calibri" w:hAnsi="Calibri" w:cs="Calibri"/>
          <w:spacing w:val="-2"/>
        </w:rPr>
        <w:t xml:space="preserve"> </w:t>
      </w:r>
      <w:r w:rsidR="00E2357B" w:rsidRPr="009145E3">
        <w:rPr>
          <w:rFonts w:ascii="Calibri" w:eastAsia="Calibri" w:hAnsi="Calibri" w:cs="Calibri"/>
        </w:rPr>
        <w:t>g</w:t>
      </w:r>
      <w:r w:rsidR="00E2357B" w:rsidRPr="009145E3">
        <w:rPr>
          <w:rFonts w:ascii="Calibri" w:eastAsia="Calibri" w:hAnsi="Calibri" w:cs="Calibri"/>
          <w:spacing w:val="1"/>
        </w:rPr>
        <w:t>o</w:t>
      </w:r>
      <w:r w:rsidR="00E2357B" w:rsidRPr="009145E3">
        <w:rPr>
          <w:rFonts w:ascii="Calibri" w:eastAsia="Calibri" w:hAnsi="Calibri" w:cs="Calibri"/>
        </w:rPr>
        <w:t>ed</w:t>
      </w:r>
      <w:r w:rsidR="00E2357B" w:rsidRPr="009145E3">
        <w:rPr>
          <w:rFonts w:ascii="Calibri" w:eastAsia="Calibri" w:hAnsi="Calibri" w:cs="Calibri"/>
          <w:spacing w:val="-4"/>
        </w:rPr>
        <w:t xml:space="preserve"> </w:t>
      </w:r>
      <w:r w:rsidR="00E2357B" w:rsidRPr="009145E3">
        <w:rPr>
          <w:rFonts w:ascii="Calibri" w:eastAsia="Calibri" w:hAnsi="Calibri" w:cs="Calibri"/>
          <w:spacing w:val="-1"/>
        </w:rPr>
        <w:t>b</w:t>
      </w:r>
      <w:r w:rsidR="00E2357B" w:rsidRPr="009145E3">
        <w:rPr>
          <w:rFonts w:ascii="Calibri" w:eastAsia="Calibri" w:hAnsi="Calibri" w:cs="Calibri"/>
        </w:rPr>
        <w:t>eheers</w:t>
      </w:r>
      <w:r w:rsidR="00E2357B" w:rsidRPr="009145E3">
        <w:rPr>
          <w:rFonts w:ascii="Calibri" w:eastAsia="Calibri" w:hAnsi="Calibri" w:cs="Calibri"/>
          <w:spacing w:val="1"/>
        </w:rPr>
        <w:t>t</w:t>
      </w:r>
      <w:r w:rsidR="00E2357B" w:rsidRPr="009145E3">
        <w:rPr>
          <w:rFonts w:ascii="Calibri" w:eastAsia="Calibri" w:hAnsi="Calibri" w:cs="Calibri"/>
        </w:rPr>
        <w:t xml:space="preserve">. </w:t>
      </w:r>
      <w:r w:rsidR="00E2357B" w:rsidRPr="009145E3">
        <w:rPr>
          <w:rFonts w:ascii="Calibri" w:hAnsi="Calibri" w:cs="Arial"/>
          <w:szCs w:val="22"/>
        </w:rPr>
        <w:t xml:space="preserve">Storingen, klachten, bestellingen, historie en garantieaanspraken moeten digitaal gemeld en ingezien kunnen worden, waaronder een </w:t>
      </w:r>
      <w:proofErr w:type="spellStart"/>
      <w:r w:rsidR="00E2357B" w:rsidRPr="009145E3">
        <w:rPr>
          <w:rFonts w:ascii="Calibri" w:hAnsi="Calibri" w:cs="Arial"/>
          <w:szCs w:val="22"/>
        </w:rPr>
        <w:t>RMA-tracking&amp;tracing</w:t>
      </w:r>
      <w:proofErr w:type="spellEnd"/>
      <w:r w:rsidR="00E2357B" w:rsidRPr="009145E3">
        <w:rPr>
          <w:rFonts w:ascii="Calibri" w:hAnsi="Calibri" w:cs="Arial"/>
          <w:szCs w:val="22"/>
        </w:rPr>
        <w:t xml:space="preserve"> syste</w:t>
      </w:r>
      <w:r w:rsidR="00B11F4C" w:rsidRPr="009145E3">
        <w:rPr>
          <w:rFonts w:ascii="Calibri" w:hAnsi="Calibri" w:cs="Arial"/>
          <w:szCs w:val="22"/>
        </w:rPr>
        <w:t>e</w:t>
      </w:r>
      <w:r w:rsidR="00E2357B" w:rsidRPr="009145E3">
        <w:rPr>
          <w:rFonts w:ascii="Calibri" w:hAnsi="Calibri" w:cs="Arial"/>
          <w:szCs w:val="22"/>
        </w:rPr>
        <w:t>m.</w:t>
      </w:r>
    </w:p>
    <w:p w14:paraId="00857461" w14:textId="1DAA5E00" w:rsidR="00491864" w:rsidRPr="009145E3" w:rsidRDefault="00491864" w:rsidP="005A46D0">
      <w:pPr>
        <w:pStyle w:val="Plattetekst"/>
        <w:numPr>
          <w:ilvl w:val="1"/>
          <w:numId w:val="2"/>
        </w:numPr>
        <w:spacing w:line="276" w:lineRule="auto"/>
        <w:jc w:val="both"/>
        <w:rPr>
          <w:rFonts w:ascii="Calibri" w:hAnsi="Calibri" w:cs="Arial"/>
          <w:szCs w:val="22"/>
        </w:rPr>
      </w:pPr>
      <w:bookmarkStart w:id="22" w:name="_Ref368408058"/>
      <w:r w:rsidRPr="009145E3">
        <w:rPr>
          <w:rFonts w:ascii="Calibri" w:hAnsi="Calibri" w:cs="Arial"/>
          <w:szCs w:val="22"/>
        </w:rPr>
        <w:t xml:space="preserve">Beide Partijen wijzen een contactpersoon aan die belast is met de uitvoering van deze </w:t>
      </w:r>
      <w:r w:rsidR="009674AE" w:rsidRPr="009145E3">
        <w:rPr>
          <w:rFonts w:ascii="Calibri" w:hAnsi="Calibri" w:cs="Arial"/>
          <w:szCs w:val="22"/>
        </w:rPr>
        <w:t>Overeenkomst</w:t>
      </w:r>
      <w:r w:rsidRPr="009145E3">
        <w:rPr>
          <w:rFonts w:ascii="Calibri" w:hAnsi="Calibri" w:cs="Arial"/>
          <w:szCs w:val="22"/>
        </w:rPr>
        <w:t xml:space="preserve">. </w:t>
      </w:r>
      <w:r w:rsidR="00B732AA" w:rsidRPr="009145E3">
        <w:rPr>
          <w:rFonts w:ascii="Calibri" w:hAnsi="Calibri" w:cs="Arial"/>
          <w:szCs w:val="22"/>
        </w:rPr>
        <w:t xml:space="preserve">De betreffende contactpersonen communiceren in de Nederlandse taal. </w:t>
      </w:r>
      <w:r w:rsidRPr="009145E3">
        <w:rPr>
          <w:rFonts w:ascii="Calibri" w:hAnsi="Calibri" w:cs="Arial"/>
          <w:szCs w:val="22"/>
        </w:rPr>
        <w:t xml:space="preserve">De betreffende contactpersoon is deskundig op het gebied van de betreffende </w:t>
      </w:r>
      <w:proofErr w:type="spellStart"/>
      <w:r w:rsidR="00726E0A" w:rsidRPr="009145E3">
        <w:rPr>
          <w:rFonts w:ascii="Calibri" w:hAnsi="Calibri" w:cs="Arial"/>
          <w:szCs w:val="22"/>
        </w:rPr>
        <w:t>Derdenprogrammatuur</w:t>
      </w:r>
      <w:proofErr w:type="spellEnd"/>
      <w:r w:rsidR="00CF0D32" w:rsidRPr="009145E3">
        <w:rPr>
          <w:rFonts w:ascii="Calibri" w:hAnsi="Calibri" w:cs="Arial"/>
          <w:szCs w:val="22"/>
        </w:rPr>
        <w:t xml:space="preserve">, </w:t>
      </w:r>
      <w:r w:rsidRPr="009145E3">
        <w:rPr>
          <w:rFonts w:ascii="Calibri" w:hAnsi="Calibri" w:cs="Arial"/>
          <w:szCs w:val="22"/>
        </w:rPr>
        <w:t xml:space="preserve">en/of </w:t>
      </w:r>
      <w:r w:rsidR="007C2B96" w:rsidRPr="009145E3">
        <w:rPr>
          <w:rFonts w:ascii="Calibri" w:hAnsi="Calibri" w:cs="Arial"/>
          <w:szCs w:val="22"/>
        </w:rPr>
        <w:t>diensten</w:t>
      </w:r>
      <w:r w:rsidRPr="009145E3">
        <w:rPr>
          <w:rFonts w:ascii="Calibri" w:hAnsi="Calibri" w:cs="Arial"/>
          <w:szCs w:val="22"/>
        </w:rPr>
        <w:t xml:space="preserve"> en beheerst de Nederlandse taal in woord en geschrift.</w:t>
      </w:r>
      <w:bookmarkEnd w:id="22"/>
    </w:p>
    <w:p w14:paraId="1ACE624A" w14:textId="7D0F3F9F" w:rsidR="00E2357B" w:rsidRPr="009145E3" w:rsidRDefault="000840DB"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Wijziging van de in artikel </w:t>
      </w:r>
      <w:r w:rsidR="007A7F73" w:rsidRPr="009145E3">
        <w:rPr>
          <w:rFonts w:ascii="Calibri" w:hAnsi="Calibri" w:cs="Arial"/>
          <w:szCs w:val="22"/>
        </w:rPr>
        <w:fldChar w:fldCharType="begin"/>
      </w:r>
      <w:r w:rsidR="00022D25" w:rsidRPr="009145E3">
        <w:rPr>
          <w:rFonts w:ascii="Calibri" w:hAnsi="Calibri" w:cs="Arial"/>
          <w:szCs w:val="22"/>
        </w:rPr>
        <w:instrText xml:space="preserve"> REF _Ref368408058 \r \h </w:instrText>
      </w:r>
      <w:r w:rsidR="00FC5C6C" w:rsidRPr="009145E3">
        <w:rPr>
          <w:rFonts w:ascii="Calibri" w:hAnsi="Calibri" w:cs="Arial"/>
          <w:szCs w:val="22"/>
        </w:rPr>
        <w:instrText xml:space="preserve"> \* MERGEFORMAT </w:instrText>
      </w:r>
      <w:r w:rsidR="007A7F73" w:rsidRPr="009145E3">
        <w:rPr>
          <w:rFonts w:ascii="Calibri" w:hAnsi="Calibri" w:cs="Arial"/>
          <w:szCs w:val="22"/>
        </w:rPr>
      </w:r>
      <w:r w:rsidR="007A7F73" w:rsidRPr="009145E3">
        <w:rPr>
          <w:rFonts w:ascii="Calibri" w:hAnsi="Calibri" w:cs="Arial"/>
          <w:szCs w:val="22"/>
        </w:rPr>
        <w:fldChar w:fldCharType="separate"/>
      </w:r>
      <w:r w:rsidR="00595986" w:rsidRPr="009145E3">
        <w:rPr>
          <w:rFonts w:ascii="Calibri" w:hAnsi="Calibri" w:cs="Arial"/>
          <w:szCs w:val="22"/>
        </w:rPr>
        <w:t>9.2</w:t>
      </w:r>
      <w:r w:rsidR="007A7F73" w:rsidRPr="009145E3">
        <w:rPr>
          <w:rFonts w:ascii="Calibri" w:hAnsi="Calibri" w:cs="Arial"/>
          <w:szCs w:val="22"/>
        </w:rPr>
        <w:fldChar w:fldCharType="end"/>
      </w:r>
      <w:r w:rsidR="00022D25" w:rsidRPr="009145E3">
        <w:rPr>
          <w:rFonts w:ascii="Calibri" w:hAnsi="Calibri" w:cs="Arial"/>
          <w:szCs w:val="22"/>
        </w:rPr>
        <w:t xml:space="preserve"> </w:t>
      </w:r>
      <w:r w:rsidR="00A27893" w:rsidRPr="009145E3">
        <w:rPr>
          <w:rFonts w:ascii="Calibri" w:hAnsi="Calibri" w:cs="Arial"/>
          <w:szCs w:val="22"/>
        </w:rPr>
        <w:t xml:space="preserve">bedoelde contactpersonen vindt pas plaats na onderling overleg tussen Partijen en goedkeuring door de andere Partij. </w:t>
      </w:r>
    </w:p>
    <w:p w14:paraId="7A9D7B6F" w14:textId="2E937CA3" w:rsidR="00F23EA5" w:rsidRPr="009145E3" w:rsidRDefault="000E39CF" w:rsidP="005A46D0">
      <w:pPr>
        <w:pStyle w:val="Plattetekst"/>
        <w:numPr>
          <w:ilvl w:val="1"/>
          <w:numId w:val="2"/>
        </w:numPr>
        <w:spacing w:line="276" w:lineRule="auto"/>
        <w:jc w:val="both"/>
        <w:rPr>
          <w:rFonts w:ascii="Calibri" w:hAnsi="Calibri" w:cs="Arial"/>
          <w:szCs w:val="22"/>
        </w:rPr>
      </w:pPr>
      <w:r w:rsidRPr="009145E3">
        <w:rPr>
          <w:rFonts w:ascii="Calibri" w:eastAsia="Calibri" w:hAnsi="Calibri" w:cs="Calibri"/>
          <w:spacing w:val="-2"/>
          <w:position w:val="1"/>
        </w:rPr>
        <w:t xml:space="preserve">Het contractbeheer vindt plaats met de verantwoordelijke medewerker van Opdrachtgever. </w:t>
      </w:r>
      <w:r w:rsidR="009B5633" w:rsidRPr="009145E3">
        <w:rPr>
          <w:rFonts w:ascii="Calibri" w:eastAsia="Calibri" w:hAnsi="Calibri" w:cs="Calibri"/>
          <w:spacing w:val="-2"/>
          <w:position w:val="1"/>
        </w:rPr>
        <w:t>Leverancier</w:t>
      </w:r>
      <w:r w:rsidRPr="009145E3">
        <w:rPr>
          <w:rFonts w:ascii="Calibri" w:eastAsia="Calibri" w:hAnsi="Calibri" w:cs="Calibri"/>
          <w:spacing w:val="-2"/>
          <w:position w:val="1"/>
        </w:rPr>
        <w:t xml:space="preserve"> heeft minimaal 1x per kwartaal overleg middels een gesprek op locatie van de Opdrachtgever met deze medewerker (tactisch en operationeel overleg).</w:t>
      </w:r>
      <w:r w:rsidR="00AB484D" w:rsidRPr="009145E3">
        <w:rPr>
          <w:rFonts w:ascii="Calibri" w:eastAsia="Calibri" w:hAnsi="Calibri" w:cs="Calibri"/>
          <w:spacing w:val="-2"/>
          <w:position w:val="1"/>
        </w:rPr>
        <w:t xml:space="preserve"> Eenmaal per jaar wordt dit gecombineerd met een strategisch overleg over de Overeenkomst en de evaluatie van de dienstenverlening van de </w:t>
      </w:r>
      <w:r w:rsidR="009B5633" w:rsidRPr="009145E3">
        <w:rPr>
          <w:rFonts w:ascii="Calibri" w:eastAsia="Calibri" w:hAnsi="Calibri" w:cs="Calibri"/>
          <w:spacing w:val="-2"/>
          <w:position w:val="1"/>
        </w:rPr>
        <w:t>Leverancier</w:t>
      </w:r>
      <w:r w:rsidR="00AB484D" w:rsidRPr="009145E3">
        <w:rPr>
          <w:rFonts w:ascii="Calibri" w:eastAsia="Calibri" w:hAnsi="Calibri" w:cs="Calibri"/>
          <w:spacing w:val="-2"/>
          <w:position w:val="1"/>
        </w:rPr>
        <w:t>.</w:t>
      </w:r>
    </w:p>
    <w:p w14:paraId="069552C4" w14:textId="7908EB6B" w:rsidR="006F67D7"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6F67D7" w:rsidRPr="009145E3">
        <w:rPr>
          <w:rFonts w:ascii="Calibri" w:hAnsi="Calibri" w:cs="Arial"/>
          <w:szCs w:val="22"/>
        </w:rPr>
        <w:t xml:space="preserve"> draagt zorg voor het tijdig (</w:t>
      </w:r>
      <w:r w:rsidR="00CA78A8" w:rsidRPr="009145E3">
        <w:rPr>
          <w:rFonts w:ascii="Calibri" w:hAnsi="Calibri" w:cs="Arial"/>
          <w:szCs w:val="22"/>
        </w:rPr>
        <w:t>d.w.z.</w:t>
      </w:r>
      <w:r w:rsidR="006F67D7" w:rsidRPr="009145E3">
        <w:rPr>
          <w:rFonts w:ascii="Calibri" w:hAnsi="Calibri" w:cs="Arial"/>
          <w:szCs w:val="22"/>
        </w:rPr>
        <w:t xml:space="preserve"> minimaal acht (8) weken voor de verloopdatum van de Licentie, waarbij in geval van een opzegtermijn acht (8) weken voor het moment van de vereist opzegdatum geldt) aan de Opdrachtgever rapporteren over de looptijd en afloop van Licenties. In deze rapportage zal </w:t>
      </w:r>
      <w:r w:rsidRPr="009145E3">
        <w:rPr>
          <w:rFonts w:ascii="Calibri" w:hAnsi="Calibri" w:cs="Arial"/>
          <w:szCs w:val="22"/>
        </w:rPr>
        <w:t>Leverancier</w:t>
      </w:r>
      <w:r w:rsidR="006F67D7" w:rsidRPr="009145E3">
        <w:rPr>
          <w:rFonts w:ascii="Calibri" w:hAnsi="Calibri" w:cs="Arial"/>
          <w:szCs w:val="22"/>
        </w:rPr>
        <w:t xml:space="preserve"> eventuele verlengingsvoorstellen voor de Licenties opnemen met een onderbouwd advies ten aanzien van de eventuele continuering van de betreffende Licentie.</w:t>
      </w:r>
    </w:p>
    <w:p w14:paraId="2994E79F" w14:textId="663C5D95" w:rsidR="006F67D7" w:rsidRPr="009145E3" w:rsidRDefault="009B5633" w:rsidP="005A46D0">
      <w:pPr>
        <w:pStyle w:val="Plattetekst"/>
        <w:numPr>
          <w:ilvl w:val="1"/>
          <w:numId w:val="2"/>
        </w:numPr>
        <w:spacing w:line="276" w:lineRule="auto"/>
        <w:jc w:val="both"/>
        <w:rPr>
          <w:rFonts w:ascii="Calibri" w:hAnsi="Calibri" w:cs="Arial"/>
          <w:szCs w:val="22"/>
        </w:rPr>
      </w:pPr>
      <w:bookmarkStart w:id="23" w:name="_Ref478638159"/>
      <w:r w:rsidRPr="009145E3">
        <w:rPr>
          <w:rFonts w:ascii="Calibri" w:hAnsi="Calibri" w:cs="Arial"/>
          <w:szCs w:val="22"/>
        </w:rPr>
        <w:t>Leverancier</w:t>
      </w:r>
      <w:r w:rsidR="006F67D7" w:rsidRPr="009145E3">
        <w:rPr>
          <w:rFonts w:ascii="Calibri" w:hAnsi="Calibri" w:cs="Arial"/>
          <w:szCs w:val="22"/>
        </w:rPr>
        <w:t xml:space="preserve"> zal Opdrachtgever ieder half jaar</w:t>
      </w:r>
      <w:r w:rsidR="004575A8" w:rsidRPr="009145E3">
        <w:rPr>
          <w:rFonts w:ascii="Calibri" w:hAnsi="Calibri" w:cs="Arial"/>
          <w:szCs w:val="22"/>
        </w:rPr>
        <w:t xml:space="preserve"> (over de periode 1 januari- 30 juni/1 juli-31 december)</w:t>
      </w:r>
      <w:r w:rsidR="006F67D7" w:rsidRPr="009145E3">
        <w:rPr>
          <w:rFonts w:ascii="Calibri" w:hAnsi="Calibri" w:cs="Arial"/>
          <w:szCs w:val="22"/>
        </w:rPr>
        <w:t xml:space="preserve"> door middel van een managementrapportage in Word of Excel informeren over in ieder geval de navolgende informatie:</w:t>
      </w:r>
      <w:bookmarkEnd w:id="23"/>
    </w:p>
    <w:p w14:paraId="50867E00" w14:textId="597B3946" w:rsidR="006F67D7" w:rsidRPr="009145E3" w:rsidRDefault="006F67D7" w:rsidP="006F67D7">
      <w:pPr>
        <w:pStyle w:val="Plattetekst"/>
        <w:numPr>
          <w:ilvl w:val="0"/>
          <w:numId w:val="45"/>
        </w:numPr>
        <w:spacing w:line="276" w:lineRule="auto"/>
        <w:jc w:val="both"/>
        <w:rPr>
          <w:rFonts w:ascii="Calibri" w:hAnsi="Calibri" w:cs="Arial"/>
          <w:szCs w:val="22"/>
        </w:rPr>
      </w:pPr>
      <w:r w:rsidRPr="009145E3">
        <w:rPr>
          <w:rFonts w:ascii="Calibri" w:hAnsi="Calibri" w:cs="Arial"/>
          <w:szCs w:val="22"/>
        </w:rPr>
        <w:t xml:space="preserve">Actueel overzicht van de in gebruik zijnde </w:t>
      </w:r>
      <w:proofErr w:type="spellStart"/>
      <w:r w:rsidR="00726E0A" w:rsidRPr="009145E3">
        <w:rPr>
          <w:rFonts w:ascii="Calibri" w:hAnsi="Calibri" w:cs="Arial"/>
          <w:szCs w:val="22"/>
        </w:rPr>
        <w:t>Derdenprogrammatuur</w:t>
      </w:r>
      <w:proofErr w:type="spellEnd"/>
    </w:p>
    <w:p w14:paraId="529CAB87" w14:textId="67511316" w:rsidR="006F67D7" w:rsidRPr="009145E3" w:rsidRDefault="006F67D7" w:rsidP="006F67D7">
      <w:pPr>
        <w:pStyle w:val="Plattetekst"/>
        <w:numPr>
          <w:ilvl w:val="0"/>
          <w:numId w:val="45"/>
        </w:numPr>
        <w:spacing w:line="276" w:lineRule="auto"/>
        <w:jc w:val="both"/>
        <w:rPr>
          <w:rFonts w:ascii="Calibri" w:hAnsi="Calibri" w:cs="Arial"/>
          <w:szCs w:val="22"/>
        </w:rPr>
      </w:pPr>
      <w:r w:rsidRPr="009145E3">
        <w:rPr>
          <w:rFonts w:ascii="Calibri" w:hAnsi="Calibri" w:cs="Arial"/>
          <w:szCs w:val="22"/>
        </w:rPr>
        <w:t xml:space="preserve">Overzicht van de aangeschafte </w:t>
      </w:r>
      <w:proofErr w:type="spellStart"/>
      <w:r w:rsidR="00726E0A" w:rsidRPr="009145E3">
        <w:rPr>
          <w:rFonts w:ascii="Calibri" w:hAnsi="Calibri" w:cs="Arial"/>
          <w:szCs w:val="22"/>
        </w:rPr>
        <w:t>Derdenprogrammatuur</w:t>
      </w:r>
      <w:proofErr w:type="spellEnd"/>
      <w:r w:rsidRPr="009145E3">
        <w:rPr>
          <w:rFonts w:ascii="Calibri" w:hAnsi="Calibri" w:cs="Arial"/>
          <w:szCs w:val="22"/>
        </w:rPr>
        <w:t xml:space="preserve"> (inclusief aantallen en inkoopprijzen)</w:t>
      </w:r>
    </w:p>
    <w:p w14:paraId="5F6D389A" w14:textId="77777777" w:rsidR="006F67D7" w:rsidRPr="009145E3" w:rsidRDefault="006F67D7" w:rsidP="006F67D7">
      <w:pPr>
        <w:pStyle w:val="Plattetekst"/>
        <w:numPr>
          <w:ilvl w:val="0"/>
          <w:numId w:val="45"/>
        </w:numPr>
        <w:spacing w:line="276" w:lineRule="auto"/>
        <w:jc w:val="both"/>
        <w:rPr>
          <w:rFonts w:ascii="Calibri" w:hAnsi="Calibri" w:cs="Arial"/>
          <w:szCs w:val="22"/>
        </w:rPr>
      </w:pPr>
      <w:r w:rsidRPr="009145E3">
        <w:rPr>
          <w:rFonts w:ascii="Calibri" w:hAnsi="Calibri" w:cs="Arial"/>
          <w:szCs w:val="22"/>
        </w:rPr>
        <w:t>Totaal gefactureerde kosten</w:t>
      </w:r>
    </w:p>
    <w:p w14:paraId="7C214E9F" w14:textId="2C5618F9" w:rsidR="006F67D7" w:rsidRPr="009145E3" w:rsidRDefault="006F67D7" w:rsidP="006F67D7">
      <w:pPr>
        <w:pStyle w:val="Plattetekst"/>
        <w:numPr>
          <w:ilvl w:val="0"/>
          <w:numId w:val="45"/>
        </w:numPr>
        <w:spacing w:line="276" w:lineRule="auto"/>
        <w:jc w:val="both"/>
        <w:rPr>
          <w:rFonts w:ascii="Calibri" w:hAnsi="Calibri" w:cs="Arial"/>
          <w:szCs w:val="22"/>
        </w:rPr>
      </w:pPr>
      <w:r w:rsidRPr="009145E3">
        <w:rPr>
          <w:rFonts w:ascii="Calibri" w:hAnsi="Calibri" w:cs="Arial"/>
          <w:szCs w:val="22"/>
        </w:rPr>
        <w:t xml:space="preserve">Overzicht </w:t>
      </w:r>
      <w:proofErr w:type="spellStart"/>
      <w:r w:rsidR="00726E0A" w:rsidRPr="009145E3">
        <w:rPr>
          <w:rFonts w:ascii="Calibri" w:hAnsi="Calibri" w:cs="Arial"/>
          <w:szCs w:val="22"/>
        </w:rPr>
        <w:t>Derdenprogrammatuur</w:t>
      </w:r>
      <w:proofErr w:type="spellEnd"/>
      <w:r w:rsidRPr="009145E3">
        <w:rPr>
          <w:rFonts w:ascii="Calibri" w:hAnsi="Calibri" w:cs="Arial"/>
          <w:szCs w:val="22"/>
        </w:rPr>
        <w:t xml:space="preserve"> Asset registratie</w:t>
      </w:r>
    </w:p>
    <w:p w14:paraId="24D2326F" w14:textId="77777777" w:rsidR="006F67D7" w:rsidRPr="009145E3" w:rsidRDefault="004575A8" w:rsidP="006F67D7">
      <w:pPr>
        <w:pStyle w:val="Plattetekst"/>
        <w:numPr>
          <w:ilvl w:val="0"/>
          <w:numId w:val="45"/>
        </w:numPr>
        <w:spacing w:line="276" w:lineRule="auto"/>
        <w:jc w:val="both"/>
        <w:rPr>
          <w:rFonts w:ascii="Calibri" w:hAnsi="Calibri" w:cs="Arial"/>
          <w:szCs w:val="22"/>
        </w:rPr>
      </w:pPr>
      <w:r w:rsidRPr="009145E3">
        <w:rPr>
          <w:rFonts w:ascii="Calibri" w:hAnsi="Calibri" w:cs="Arial"/>
          <w:szCs w:val="22"/>
        </w:rPr>
        <w:t>Niet/wel behalen van de kwalitatieve en kwantitatieve dienstverleningsnormen/ eisen en prestatieafspraken</w:t>
      </w:r>
    </w:p>
    <w:p w14:paraId="331012FF" w14:textId="3157E367" w:rsidR="00E84609" w:rsidRPr="009145E3" w:rsidRDefault="004575A8"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De in artikel </w:t>
      </w:r>
      <w:r w:rsidRPr="009145E3">
        <w:rPr>
          <w:rFonts w:ascii="Calibri" w:hAnsi="Calibri" w:cs="Arial"/>
          <w:szCs w:val="22"/>
        </w:rPr>
        <w:fldChar w:fldCharType="begin"/>
      </w:r>
      <w:r w:rsidRPr="009145E3">
        <w:rPr>
          <w:rFonts w:ascii="Calibri" w:hAnsi="Calibri" w:cs="Arial"/>
          <w:szCs w:val="22"/>
        </w:rPr>
        <w:instrText xml:space="preserve"> REF _Ref478638159 \r \h </w:instrText>
      </w:r>
      <w:r w:rsidR="00CF0D32" w:rsidRPr="009145E3">
        <w:rPr>
          <w:rFonts w:ascii="Calibri" w:hAnsi="Calibri" w:cs="Arial"/>
          <w:szCs w:val="22"/>
        </w:rPr>
        <w:instrText xml:space="preserve"> \* MERGEFORMAT </w:instrText>
      </w:r>
      <w:r w:rsidRPr="009145E3">
        <w:rPr>
          <w:rFonts w:ascii="Calibri" w:hAnsi="Calibri" w:cs="Arial"/>
          <w:szCs w:val="22"/>
        </w:rPr>
      </w:r>
      <w:r w:rsidRPr="009145E3">
        <w:rPr>
          <w:rFonts w:ascii="Calibri" w:hAnsi="Calibri" w:cs="Arial"/>
          <w:szCs w:val="22"/>
        </w:rPr>
        <w:fldChar w:fldCharType="separate"/>
      </w:r>
      <w:r w:rsidR="001B6C73" w:rsidRPr="009145E3">
        <w:rPr>
          <w:rFonts w:ascii="Calibri" w:hAnsi="Calibri" w:cs="Arial"/>
          <w:szCs w:val="22"/>
        </w:rPr>
        <w:t>9.6</w:t>
      </w:r>
      <w:r w:rsidRPr="009145E3">
        <w:rPr>
          <w:rFonts w:ascii="Calibri" w:hAnsi="Calibri" w:cs="Arial"/>
          <w:szCs w:val="22"/>
        </w:rPr>
        <w:fldChar w:fldCharType="end"/>
      </w:r>
      <w:r w:rsidRPr="009145E3">
        <w:rPr>
          <w:rFonts w:ascii="Calibri" w:hAnsi="Calibri" w:cs="Arial"/>
          <w:szCs w:val="22"/>
        </w:rPr>
        <w:t xml:space="preserve"> genoemde rapportage dient binnen uiterlijk vijftien (15) Werkdagen na verstrijken van de periode door </w:t>
      </w:r>
      <w:r w:rsidR="009B5633" w:rsidRPr="009145E3">
        <w:rPr>
          <w:rFonts w:ascii="Calibri" w:hAnsi="Calibri" w:cs="Arial"/>
          <w:szCs w:val="22"/>
        </w:rPr>
        <w:t>Leverancier</w:t>
      </w:r>
      <w:r w:rsidRPr="009145E3">
        <w:rPr>
          <w:rFonts w:ascii="Calibri" w:hAnsi="Calibri" w:cs="Arial"/>
          <w:szCs w:val="22"/>
        </w:rPr>
        <w:t xml:space="preserve"> te worden opgeleverd. Indien Opdrachtgever dat wenst zullen er door </w:t>
      </w:r>
      <w:r w:rsidR="009B5633" w:rsidRPr="009145E3">
        <w:rPr>
          <w:rFonts w:ascii="Calibri" w:hAnsi="Calibri" w:cs="Arial"/>
          <w:szCs w:val="22"/>
        </w:rPr>
        <w:t>Leverancier</w:t>
      </w:r>
      <w:r w:rsidRPr="009145E3">
        <w:rPr>
          <w:rFonts w:ascii="Calibri" w:hAnsi="Calibri" w:cs="Arial"/>
          <w:szCs w:val="22"/>
        </w:rPr>
        <w:t xml:space="preserve"> kosteloos maatwerkrapportages (niet meer dan drie per jaar) worden opgeleverd.</w:t>
      </w:r>
    </w:p>
    <w:p w14:paraId="2EE58BCA" w14:textId="20A9A53E" w:rsidR="006F67D7" w:rsidRPr="009145E3" w:rsidRDefault="00E84609"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lastRenderedPageBreak/>
        <w:t xml:space="preserve">Opdrachtgever heeft te allen tijde het recht om, zonder tussenkomst van Leverancier,  direct in contact te treden met de </w:t>
      </w:r>
      <w:proofErr w:type="spellStart"/>
      <w:r w:rsidRPr="009145E3">
        <w:rPr>
          <w:rFonts w:ascii="Calibri" w:hAnsi="Calibri" w:cs="Arial"/>
          <w:szCs w:val="22"/>
        </w:rPr>
        <w:t>OEM’s</w:t>
      </w:r>
      <w:proofErr w:type="spellEnd"/>
      <w:r w:rsidRPr="009145E3">
        <w:rPr>
          <w:rFonts w:ascii="Calibri" w:hAnsi="Calibri" w:cs="Arial"/>
          <w:szCs w:val="22"/>
        </w:rPr>
        <w:t xml:space="preserve"> (uitgevers van de licenties/eindfabrikanten/</w:t>
      </w:r>
      <w:proofErr w:type="spellStart"/>
      <w:r w:rsidRPr="009145E3">
        <w:rPr>
          <w:rFonts w:ascii="Calibri" w:hAnsi="Calibri" w:cs="Arial"/>
          <w:szCs w:val="22"/>
        </w:rPr>
        <w:t>vendoren</w:t>
      </w:r>
      <w:proofErr w:type="spellEnd"/>
      <w:r w:rsidRPr="009145E3">
        <w:rPr>
          <w:rFonts w:ascii="Calibri" w:hAnsi="Calibri" w:cs="Arial"/>
          <w:szCs w:val="22"/>
        </w:rPr>
        <w:t>/producenten).</w:t>
      </w:r>
    </w:p>
    <w:p w14:paraId="37309874" w14:textId="77777777" w:rsidR="00154B01" w:rsidRPr="009145E3" w:rsidRDefault="00154B01" w:rsidP="005A46D0">
      <w:pPr>
        <w:pStyle w:val="Plattetekst"/>
        <w:tabs>
          <w:tab w:val="num" w:pos="816"/>
        </w:tabs>
        <w:spacing w:line="276" w:lineRule="auto"/>
        <w:jc w:val="both"/>
        <w:rPr>
          <w:rFonts w:ascii="Calibri" w:hAnsi="Calibri" w:cs="Arial"/>
          <w:b/>
          <w:szCs w:val="22"/>
        </w:rPr>
      </w:pPr>
    </w:p>
    <w:p w14:paraId="5E556C56" w14:textId="77777777" w:rsidR="003539F0" w:rsidRPr="009145E3" w:rsidRDefault="003539F0" w:rsidP="005A46D0">
      <w:pPr>
        <w:pStyle w:val="Kop1"/>
        <w:spacing w:line="276" w:lineRule="auto"/>
        <w:jc w:val="both"/>
        <w:rPr>
          <w:rFonts w:asciiTheme="minorHAnsi" w:hAnsiTheme="minorHAnsi" w:cstheme="minorHAnsi"/>
          <w:u w:val="none"/>
        </w:rPr>
      </w:pPr>
      <w:bookmarkStart w:id="24" w:name="_Toc105392636"/>
      <w:bookmarkStart w:id="25" w:name="_Toc103167111"/>
      <w:r w:rsidRPr="009145E3">
        <w:rPr>
          <w:rFonts w:asciiTheme="minorHAnsi" w:hAnsiTheme="minorHAnsi" w:cstheme="minorHAnsi"/>
          <w:u w:val="none"/>
        </w:rPr>
        <w:t>Personeel</w:t>
      </w:r>
      <w:bookmarkEnd w:id="25"/>
    </w:p>
    <w:p w14:paraId="0E2A030D" w14:textId="273502EF" w:rsidR="003539F0" w:rsidRPr="009145E3" w:rsidRDefault="009B5633" w:rsidP="005A46D0">
      <w:pPr>
        <w:pStyle w:val="Plattetekst"/>
        <w:numPr>
          <w:ilvl w:val="1"/>
          <w:numId w:val="2"/>
        </w:numPr>
        <w:spacing w:line="276" w:lineRule="auto"/>
        <w:jc w:val="both"/>
        <w:rPr>
          <w:rFonts w:ascii="Calibri" w:hAnsi="Calibri" w:cs="Calibri"/>
        </w:rPr>
      </w:pPr>
      <w:r w:rsidRPr="009145E3">
        <w:rPr>
          <w:rFonts w:ascii="Calibri" w:hAnsi="Calibri" w:cs="Calibri"/>
          <w:szCs w:val="22"/>
        </w:rPr>
        <w:t>Leverancier</w:t>
      </w:r>
      <w:r w:rsidR="003539F0" w:rsidRPr="009145E3">
        <w:rPr>
          <w:rFonts w:ascii="Calibri" w:hAnsi="Calibri" w:cs="Calibri"/>
        </w:rPr>
        <w:t xml:space="preserve"> dient zich als ondernemer te hebben ingeschreven bij de Kamer van Koophandel en daarvan desgewenst bewijs te verstrekken aan Opdrachtgever. Deze inschrijving dient gestand te blijven voorafgaande aan en gedurende de gehele looptijd van de Overeenkomst.</w:t>
      </w:r>
    </w:p>
    <w:p w14:paraId="7CC3BB19" w14:textId="5F393C89" w:rsidR="003539F0" w:rsidRPr="009145E3" w:rsidRDefault="009B5633" w:rsidP="005A46D0">
      <w:pPr>
        <w:pStyle w:val="Plattetekst"/>
        <w:numPr>
          <w:ilvl w:val="1"/>
          <w:numId w:val="2"/>
        </w:numPr>
        <w:spacing w:line="276" w:lineRule="auto"/>
        <w:jc w:val="both"/>
        <w:rPr>
          <w:rFonts w:ascii="Calibri" w:hAnsi="Calibri" w:cs="Calibri"/>
        </w:rPr>
      </w:pPr>
      <w:r w:rsidRPr="009145E3">
        <w:rPr>
          <w:rFonts w:ascii="Calibri" w:hAnsi="Calibri" w:cs="Calibri"/>
        </w:rPr>
        <w:t>Leverancier</w:t>
      </w:r>
      <w:r w:rsidR="003539F0" w:rsidRPr="009145E3">
        <w:rPr>
          <w:rFonts w:ascii="Calibri" w:hAnsi="Calibri" w:cs="Calibri"/>
        </w:rPr>
        <w:t xml:space="preserve"> draagt op eerste verzoek van Opdrachtgever zorg voor het overleggen van een actuele en geldige Verklaring omtrent het Gedrag (VOG) van haar </w:t>
      </w:r>
      <w:r w:rsidR="00F17A4F" w:rsidRPr="009145E3">
        <w:rPr>
          <w:rFonts w:ascii="Calibri" w:hAnsi="Calibri" w:cs="Calibri"/>
        </w:rPr>
        <w:t>P</w:t>
      </w:r>
      <w:r w:rsidR="003539F0" w:rsidRPr="009145E3">
        <w:rPr>
          <w:rFonts w:ascii="Calibri" w:hAnsi="Calibri" w:cs="Calibri"/>
        </w:rPr>
        <w:t>ersoneel dat op locatie van Opdrachtgever werkzaam zal zijn.</w:t>
      </w:r>
    </w:p>
    <w:p w14:paraId="7BEDA2D1" w14:textId="10BE0856" w:rsidR="003539F0" w:rsidRPr="009145E3" w:rsidRDefault="009B5633" w:rsidP="005A46D0">
      <w:pPr>
        <w:pStyle w:val="Plattetekst"/>
        <w:numPr>
          <w:ilvl w:val="1"/>
          <w:numId w:val="2"/>
        </w:numPr>
        <w:spacing w:line="276" w:lineRule="auto"/>
        <w:jc w:val="both"/>
        <w:rPr>
          <w:rFonts w:ascii="Calibri" w:hAnsi="Calibri" w:cs="Calibri"/>
        </w:rPr>
      </w:pPr>
      <w:r w:rsidRPr="009145E3">
        <w:rPr>
          <w:rFonts w:ascii="Calibri" w:hAnsi="Calibri" w:cs="Calibri"/>
        </w:rPr>
        <w:t>Leverancier</w:t>
      </w:r>
      <w:r w:rsidR="003539F0" w:rsidRPr="009145E3">
        <w:rPr>
          <w:rFonts w:ascii="Calibri" w:hAnsi="Calibri" w:cs="Calibri"/>
        </w:rPr>
        <w:t xml:space="preserve"> garandeert, zowel voorafgaand als gedurende de uitvoering van de werkzaamheden, de nakoming en de controle van voor de inzet van </w:t>
      </w:r>
      <w:r w:rsidR="00F17A4F" w:rsidRPr="009145E3">
        <w:rPr>
          <w:rFonts w:ascii="Calibri" w:hAnsi="Calibri" w:cs="Calibri"/>
        </w:rPr>
        <w:t>P</w:t>
      </w:r>
      <w:r w:rsidR="003539F0" w:rsidRPr="009145E3">
        <w:rPr>
          <w:rFonts w:ascii="Calibri" w:hAnsi="Calibri" w:cs="Calibri"/>
        </w:rPr>
        <w:t xml:space="preserve">ersoneel verplichte wettelijke bepalingen, toestemmingen en vergunningen, zoals maar niet beperkt tot de Wet Arbeid Vreemdelingen, de Wet op de Identificatieplicht, de voor het </w:t>
      </w:r>
      <w:r w:rsidR="00F17A4F" w:rsidRPr="009145E3">
        <w:rPr>
          <w:rFonts w:ascii="Calibri" w:hAnsi="Calibri" w:cs="Calibri"/>
        </w:rPr>
        <w:t>P</w:t>
      </w:r>
      <w:r w:rsidR="003539F0" w:rsidRPr="009145E3">
        <w:rPr>
          <w:rFonts w:ascii="Calibri" w:hAnsi="Calibri" w:cs="Calibri"/>
        </w:rPr>
        <w:t xml:space="preserve">ersoneel van toepassing zijnde belasting- en </w:t>
      </w:r>
      <w:r w:rsidR="00BE38ED" w:rsidRPr="009145E3">
        <w:rPr>
          <w:rFonts w:ascii="Calibri" w:hAnsi="Calibri" w:cs="Calibri"/>
        </w:rPr>
        <w:t>socialezekerheidswetgeving</w:t>
      </w:r>
      <w:r w:rsidR="003539F0" w:rsidRPr="009145E3">
        <w:rPr>
          <w:rFonts w:ascii="Calibri" w:hAnsi="Calibri" w:cs="Calibri"/>
        </w:rPr>
        <w:t>.</w:t>
      </w:r>
    </w:p>
    <w:p w14:paraId="668C2C20" w14:textId="77777777" w:rsidR="003539F0" w:rsidRPr="009145E3" w:rsidRDefault="003539F0" w:rsidP="005A46D0">
      <w:pPr>
        <w:pStyle w:val="Plattetekst"/>
        <w:spacing w:line="276" w:lineRule="auto"/>
        <w:jc w:val="both"/>
        <w:rPr>
          <w:rFonts w:ascii="Calibri" w:hAnsi="Calibri" w:cs="Arial"/>
        </w:rPr>
      </w:pPr>
    </w:p>
    <w:p w14:paraId="2A85BFBD" w14:textId="77777777" w:rsidR="00154B01" w:rsidRPr="009145E3" w:rsidRDefault="00154B01" w:rsidP="005A46D0">
      <w:pPr>
        <w:pStyle w:val="Kop1"/>
        <w:spacing w:line="276" w:lineRule="auto"/>
        <w:jc w:val="both"/>
        <w:rPr>
          <w:rFonts w:ascii="Calibri" w:hAnsi="Calibri"/>
          <w:u w:val="none"/>
        </w:rPr>
      </w:pPr>
      <w:bookmarkStart w:id="26" w:name="_Toc103167112"/>
      <w:r w:rsidRPr="009145E3">
        <w:rPr>
          <w:rFonts w:ascii="Calibri" w:hAnsi="Calibri"/>
          <w:u w:val="none"/>
        </w:rPr>
        <w:t>Wijzigingen en aanvullingen</w:t>
      </w:r>
      <w:bookmarkEnd w:id="24"/>
      <w:bookmarkEnd w:id="26"/>
    </w:p>
    <w:p w14:paraId="68196FA7" w14:textId="77777777" w:rsidR="00972594" w:rsidRPr="009145E3" w:rsidRDefault="00154B01"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Wijzigingen van en aanvullingen op </w:t>
      </w:r>
      <w:r w:rsidR="00972594" w:rsidRPr="009145E3">
        <w:rPr>
          <w:rFonts w:ascii="Calibri" w:hAnsi="Calibri" w:cs="Arial"/>
          <w:szCs w:val="22"/>
        </w:rPr>
        <w:t>enige</w:t>
      </w:r>
      <w:r w:rsidR="00772D44" w:rsidRPr="009145E3">
        <w:rPr>
          <w:rFonts w:ascii="Calibri" w:hAnsi="Calibri" w:cs="Arial"/>
          <w:szCs w:val="22"/>
        </w:rPr>
        <w:t xml:space="preserve"> </w:t>
      </w:r>
      <w:r w:rsidRPr="009145E3">
        <w:rPr>
          <w:rFonts w:ascii="Calibri" w:hAnsi="Calibri" w:cs="Arial"/>
          <w:szCs w:val="22"/>
        </w:rPr>
        <w:t xml:space="preserve">bepaling in </w:t>
      </w:r>
      <w:r w:rsidR="00FF7B10" w:rsidRPr="009145E3">
        <w:rPr>
          <w:rFonts w:ascii="Calibri" w:hAnsi="Calibri" w:cs="Arial"/>
          <w:szCs w:val="22"/>
        </w:rPr>
        <w:t>de</w:t>
      </w:r>
      <w:r w:rsidR="00731A76" w:rsidRPr="009145E3">
        <w:rPr>
          <w:rFonts w:ascii="Calibri" w:hAnsi="Calibri" w:cs="Arial"/>
          <w:szCs w:val="22"/>
        </w:rPr>
        <w:t>ze</w:t>
      </w:r>
      <w:r w:rsidR="00FF7B10" w:rsidRPr="009145E3">
        <w:rPr>
          <w:rFonts w:ascii="Calibri" w:hAnsi="Calibri" w:cs="Arial"/>
          <w:szCs w:val="22"/>
        </w:rPr>
        <w:t xml:space="preserve"> </w:t>
      </w:r>
      <w:r w:rsidR="009674AE" w:rsidRPr="009145E3">
        <w:rPr>
          <w:rFonts w:ascii="Calibri" w:hAnsi="Calibri" w:cs="Arial"/>
          <w:szCs w:val="22"/>
        </w:rPr>
        <w:t>Overeenkomst</w:t>
      </w:r>
      <w:r w:rsidRPr="009145E3">
        <w:rPr>
          <w:rFonts w:ascii="Calibri" w:hAnsi="Calibri" w:cs="Arial"/>
          <w:szCs w:val="22"/>
        </w:rPr>
        <w:t xml:space="preserve"> kunnen slechts schriftelijk worden overeengekomen.</w:t>
      </w:r>
    </w:p>
    <w:p w14:paraId="32DD4A23" w14:textId="77777777" w:rsidR="00BB361F" w:rsidRPr="009145E3" w:rsidRDefault="00BB361F" w:rsidP="005A46D0">
      <w:pPr>
        <w:pStyle w:val="Plattetekst"/>
        <w:tabs>
          <w:tab w:val="num" w:pos="816"/>
        </w:tabs>
        <w:spacing w:line="276" w:lineRule="auto"/>
        <w:jc w:val="both"/>
        <w:rPr>
          <w:rFonts w:ascii="Calibri" w:hAnsi="Calibri" w:cs="Arial"/>
          <w:b/>
          <w:szCs w:val="22"/>
        </w:rPr>
      </w:pPr>
    </w:p>
    <w:p w14:paraId="6E71ECD7" w14:textId="77777777" w:rsidR="0019449A" w:rsidRPr="009145E3" w:rsidRDefault="00154B01" w:rsidP="005A46D0">
      <w:pPr>
        <w:pStyle w:val="Kop1"/>
        <w:spacing w:line="276" w:lineRule="auto"/>
        <w:jc w:val="both"/>
        <w:rPr>
          <w:rFonts w:ascii="Calibri" w:hAnsi="Calibri"/>
          <w:u w:val="none"/>
        </w:rPr>
      </w:pPr>
      <w:bookmarkStart w:id="27" w:name="_Toc105392637"/>
      <w:bookmarkStart w:id="28" w:name="_Ref368407404"/>
      <w:bookmarkStart w:id="29" w:name="_Ref477613373"/>
      <w:bookmarkStart w:id="30" w:name="_Toc103167113"/>
      <w:r w:rsidRPr="009145E3">
        <w:rPr>
          <w:rFonts w:ascii="Calibri" w:hAnsi="Calibri"/>
          <w:u w:val="none"/>
        </w:rPr>
        <w:t>Prijzen, BTW, betaling en verrekening</w:t>
      </w:r>
      <w:bookmarkEnd w:id="27"/>
      <w:bookmarkEnd w:id="28"/>
      <w:bookmarkEnd w:id="29"/>
      <w:bookmarkEnd w:id="30"/>
    </w:p>
    <w:p w14:paraId="2397E2ED" w14:textId="021DD14D" w:rsidR="00747B15"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747B15" w:rsidRPr="009145E3">
        <w:rPr>
          <w:rFonts w:ascii="Calibri" w:hAnsi="Calibri" w:cs="Arial"/>
          <w:szCs w:val="22"/>
        </w:rPr>
        <w:t xml:space="preserve"> hanteert onderstaande uitgangspunten bij het indienen van </w:t>
      </w:r>
      <w:r w:rsidR="00255072" w:rsidRPr="009145E3">
        <w:rPr>
          <w:rFonts w:ascii="Calibri" w:hAnsi="Calibri" w:cs="Arial"/>
          <w:szCs w:val="22"/>
        </w:rPr>
        <w:t>de</w:t>
      </w:r>
      <w:r w:rsidR="00747B15" w:rsidRPr="009145E3">
        <w:rPr>
          <w:rFonts w:ascii="Calibri" w:hAnsi="Calibri" w:cs="Arial"/>
          <w:szCs w:val="22"/>
        </w:rPr>
        <w:t xml:space="preserve"> </w:t>
      </w:r>
      <w:r w:rsidR="00255072" w:rsidRPr="009145E3">
        <w:rPr>
          <w:rFonts w:ascii="Calibri" w:hAnsi="Calibri" w:cs="Arial"/>
          <w:szCs w:val="22"/>
        </w:rPr>
        <w:t>verkoop</w:t>
      </w:r>
      <w:r w:rsidR="00747B15" w:rsidRPr="009145E3">
        <w:rPr>
          <w:rFonts w:ascii="Calibri" w:hAnsi="Calibri" w:cs="Arial"/>
          <w:szCs w:val="22"/>
        </w:rPr>
        <w:t xml:space="preserve">prijs: </w:t>
      </w:r>
    </w:p>
    <w:p w14:paraId="14E96A74" w14:textId="4CF31638" w:rsidR="00B874ED" w:rsidRPr="009145E3" w:rsidRDefault="009B5633" w:rsidP="005A46D0">
      <w:pPr>
        <w:pStyle w:val="Plattetekst"/>
        <w:numPr>
          <w:ilvl w:val="0"/>
          <w:numId w:val="37"/>
        </w:numPr>
        <w:spacing w:line="276" w:lineRule="auto"/>
        <w:jc w:val="both"/>
        <w:rPr>
          <w:rFonts w:ascii="Calibri" w:hAnsi="Calibri" w:cs="Arial"/>
          <w:szCs w:val="22"/>
        </w:rPr>
      </w:pPr>
      <w:r w:rsidRPr="009145E3">
        <w:rPr>
          <w:rFonts w:ascii="Calibri" w:hAnsi="Calibri" w:cs="Arial"/>
          <w:szCs w:val="22"/>
        </w:rPr>
        <w:t>Leverancier</w:t>
      </w:r>
      <w:r w:rsidR="00747B15" w:rsidRPr="009145E3">
        <w:rPr>
          <w:rFonts w:ascii="Calibri" w:hAnsi="Calibri" w:cs="Arial"/>
          <w:szCs w:val="22"/>
        </w:rPr>
        <w:t xml:space="preserve"> geeft </w:t>
      </w:r>
      <w:r w:rsidR="00F63F3D" w:rsidRPr="009145E3">
        <w:rPr>
          <w:rFonts w:ascii="Calibri" w:hAnsi="Calibri" w:cs="Arial"/>
          <w:szCs w:val="22"/>
        </w:rPr>
        <w:t>prijzen in euro</w:t>
      </w:r>
      <w:r w:rsidR="00CC73A1" w:rsidRPr="009145E3">
        <w:rPr>
          <w:rFonts w:ascii="Calibri" w:hAnsi="Calibri" w:cs="Arial"/>
          <w:szCs w:val="22"/>
        </w:rPr>
        <w:t>’</w:t>
      </w:r>
      <w:r w:rsidR="00F63F3D" w:rsidRPr="009145E3">
        <w:rPr>
          <w:rFonts w:ascii="Calibri" w:hAnsi="Calibri" w:cs="Arial"/>
          <w:szCs w:val="22"/>
        </w:rPr>
        <w:t xml:space="preserve">s </w:t>
      </w:r>
      <w:r w:rsidR="00CC73A1" w:rsidRPr="009145E3">
        <w:rPr>
          <w:rFonts w:ascii="Calibri" w:hAnsi="Calibri" w:cs="Arial"/>
          <w:szCs w:val="22"/>
        </w:rPr>
        <w:t>en zowel inclusief</w:t>
      </w:r>
      <w:r w:rsidR="00F63F3D" w:rsidRPr="009145E3">
        <w:rPr>
          <w:rFonts w:ascii="Calibri" w:hAnsi="Calibri" w:cs="Arial"/>
          <w:szCs w:val="22"/>
        </w:rPr>
        <w:t xml:space="preserve"> </w:t>
      </w:r>
      <w:r w:rsidR="00CC73A1" w:rsidRPr="009145E3">
        <w:rPr>
          <w:rFonts w:ascii="Calibri" w:hAnsi="Calibri" w:cs="Arial"/>
          <w:szCs w:val="22"/>
        </w:rPr>
        <w:t xml:space="preserve">als exclusief </w:t>
      </w:r>
      <w:r w:rsidR="00F63F3D" w:rsidRPr="009145E3">
        <w:rPr>
          <w:rFonts w:ascii="Calibri" w:hAnsi="Calibri" w:cs="Arial"/>
          <w:szCs w:val="22"/>
        </w:rPr>
        <w:t>BTW;</w:t>
      </w:r>
    </w:p>
    <w:p w14:paraId="413D73FE" w14:textId="63A130B0" w:rsidR="00747B15" w:rsidRPr="009145E3" w:rsidRDefault="00747B15" w:rsidP="005A46D0">
      <w:pPr>
        <w:pStyle w:val="Plattetekst"/>
        <w:numPr>
          <w:ilvl w:val="0"/>
          <w:numId w:val="37"/>
        </w:numPr>
        <w:spacing w:line="276" w:lineRule="auto"/>
        <w:jc w:val="both"/>
        <w:rPr>
          <w:rFonts w:ascii="Calibri" w:hAnsi="Calibri" w:cs="Arial"/>
          <w:szCs w:val="22"/>
        </w:rPr>
      </w:pPr>
      <w:r w:rsidRPr="009145E3">
        <w:rPr>
          <w:rFonts w:ascii="Calibri" w:hAnsi="Calibri" w:cs="Arial"/>
          <w:szCs w:val="22"/>
        </w:rPr>
        <w:t xml:space="preserve">De door </w:t>
      </w:r>
      <w:r w:rsidR="009B5633" w:rsidRPr="009145E3">
        <w:rPr>
          <w:rFonts w:ascii="Calibri" w:hAnsi="Calibri" w:cs="Arial"/>
          <w:szCs w:val="22"/>
        </w:rPr>
        <w:t>Leverancier</w:t>
      </w:r>
      <w:r w:rsidRPr="009145E3">
        <w:rPr>
          <w:rFonts w:ascii="Calibri" w:hAnsi="Calibri" w:cs="Arial"/>
          <w:szCs w:val="22"/>
        </w:rPr>
        <w:t xml:space="preserve"> opgegeven prijzen dekken alle in de </w:t>
      </w:r>
      <w:r w:rsidR="00627087" w:rsidRPr="009145E3">
        <w:rPr>
          <w:rFonts w:ascii="Calibri" w:hAnsi="Calibri" w:cs="Arial"/>
          <w:szCs w:val="22"/>
        </w:rPr>
        <w:t>aanbestedingsdocumenten</w:t>
      </w:r>
      <w:r w:rsidRPr="009145E3">
        <w:rPr>
          <w:rFonts w:ascii="Calibri" w:hAnsi="Calibri" w:cs="Arial"/>
          <w:szCs w:val="22"/>
        </w:rPr>
        <w:t xml:space="preserve"> opgenomen eisen</w:t>
      </w:r>
      <w:r w:rsidR="00627087" w:rsidRPr="009145E3">
        <w:rPr>
          <w:rFonts w:ascii="Calibri" w:hAnsi="Calibri" w:cs="Arial"/>
          <w:szCs w:val="22"/>
        </w:rPr>
        <w:t>;</w:t>
      </w:r>
    </w:p>
    <w:p w14:paraId="6D97AECA" w14:textId="39D5C966" w:rsidR="00657C20" w:rsidRPr="009145E3" w:rsidRDefault="00747B15" w:rsidP="00627087">
      <w:pPr>
        <w:pStyle w:val="Plattetekst"/>
        <w:numPr>
          <w:ilvl w:val="0"/>
          <w:numId w:val="37"/>
        </w:numPr>
        <w:spacing w:line="276" w:lineRule="auto"/>
        <w:jc w:val="both"/>
        <w:rPr>
          <w:rFonts w:ascii="Calibri" w:hAnsi="Calibri" w:cs="Arial"/>
          <w:szCs w:val="22"/>
        </w:rPr>
      </w:pPr>
      <w:r w:rsidRPr="009145E3">
        <w:rPr>
          <w:rFonts w:ascii="Calibri" w:hAnsi="Calibri" w:cs="Arial"/>
          <w:szCs w:val="22"/>
        </w:rPr>
        <w:t xml:space="preserve">Facturatie van extra kosten is onmogelijk, tenzij expliciet, nadrukkelijke en schriftelijk door </w:t>
      </w:r>
      <w:r w:rsidR="009B5633" w:rsidRPr="009145E3">
        <w:rPr>
          <w:rFonts w:ascii="Calibri" w:hAnsi="Calibri" w:cs="Arial"/>
          <w:szCs w:val="22"/>
        </w:rPr>
        <w:t>Leverancier</w:t>
      </w:r>
      <w:r w:rsidRPr="009145E3">
        <w:rPr>
          <w:rFonts w:ascii="Calibri" w:hAnsi="Calibri" w:cs="Arial"/>
          <w:szCs w:val="22"/>
        </w:rPr>
        <w:t xml:space="preserve"> is aangegeven en met toestemming van de </w:t>
      </w:r>
      <w:r w:rsidR="005B20FC" w:rsidRPr="009145E3">
        <w:rPr>
          <w:rFonts w:ascii="Calibri" w:hAnsi="Calibri" w:cs="Arial"/>
          <w:szCs w:val="22"/>
        </w:rPr>
        <w:t>Opdrachtgever</w:t>
      </w:r>
      <w:r w:rsidR="00F63F3D" w:rsidRPr="009145E3">
        <w:rPr>
          <w:rFonts w:ascii="Calibri" w:hAnsi="Calibri" w:cs="Arial"/>
          <w:szCs w:val="22"/>
        </w:rPr>
        <w:t>;</w:t>
      </w:r>
    </w:p>
    <w:p w14:paraId="6F195B37" w14:textId="15AC90C2" w:rsidR="00747B15"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eastAsia="Calibri" w:hAnsi="Calibri" w:cs="Calibri"/>
        </w:rPr>
        <w:t>Leverancier</w:t>
      </w:r>
      <w:r w:rsidR="00747B15" w:rsidRPr="009145E3">
        <w:rPr>
          <w:rFonts w:ascii="Calibri" w:eastAsia="Calibri" w:hAnsi="Calibri" w:cs="Calibri"/>
          <w:position w:val="1"/>
        </w:rPr>
        <w:t xml:space="preserve"> verplicht zich tot </w:t>
      </w:r>
      <w:r w:rsidR="007C2B96" w:rsidRPr="009145E3">
        <w:rPr>
          <w:rFonts w:ascii="Calibri" w:eastAsia="Calibri" w:hAnsi="Calibri" w:cs="Calibri"/>
          <w:position w:val="1"/>
        </w:rPr>
        <w:t xml:space="preserve">levering </w:t>
      </w:r>
      <w:r w:rsidR="00AD3540" w:rsidRPr="009145E3">
        <w:rPr>
          <w:rFonts w:ascii="Calibri" w:eastAsia="Calibri" w:hAnsi="Calibri" w:cs="Calibri"/>
          <w:position w:val="1"/>
        </w:rPr>
        <w:t xml:space="preserve">van </w:t>
      </w:r>
      <w:proofErr w:type="spellStart"/>
      <w:r w:rsidR="00726E0A" w:rsidRPr="009145E3">
        <w:rPr>
          <w:rFonts w:ascii="Calibri" w:eastAsia="Calibri" w:hAnsi="Calibri" w:cs="Calibri"/>
          <w:position w:val="1"/>
        </w:rPr>
        <w:t>Derdenprogrammatuur</w:t>
      </w:r>
      <w:proofErr w:type="spellEnd"/>
      <w:r w:rsidR="003D41EC" w:rsidRPr="009145E3">
        <w:rPr>
          <w:rFonts w:ascii="Calibri" w:eastAsia="Calibri" w:hAnsi="Calibri" w:cs="Calibri"/>
          <w:position w:val="1"/>
        </w:rPr>
        <w:t xml:space="preserve"> </w:t>
      </w:r>
      <w:r w:rsidR="00747B15" w:rsidRPr="009145E3">
        <w:rPr>
          <w:rFonts w:ascii="Calibri" w:eastAsia="Calibri" w:hAnsi="Calibri" w:cs="Calibri"/>
          <w:position w:val="1"/>
        </w:rPr>
        <w:t xml:space="preserve">of </w:t>
      </w:r>
      <w:r w:rsidR="007C2B96" w:rsidRPr="009145E3">
        <w:rPr>
          <w:rFonts w:ascii="Calibri" w:eastAsia="Calibri" w:hAnsi="Calibri" w:cs="Calibri"/>
          <w:position w:val="1"/>
        </w:rPr>
        <w:t>diensten</w:t>
      </w:r>
      <w:r w:rsidR="00747B15" w:rsidRPr="009145E3">
        <w:rPr>
          <w:rFonts w:ascii="Calibri" w:eastAsia="Calibri" w:hAnsi="Calibri" w:cs="Calibri"/>
          <w:position w:val="1"/>
        </w:rPr>
        <w:t xml:space="preserve"> tegen tarieven die ten minste marktconform of lager zijn.</w:t>
      </w:r>
      <w:r w:rsidR="004658DF" w:rsidRPr="009145E3">
        <w:rPr>
          <w:rFonts w:ascii="Calibri" w:eastAsia="Calibri" w:hAnsi="Calibri" w:cs="Calibri"/>
          <w:position w:val="1"/>
        </w:rPr>
        <w:t xml:space="preserve"> Indien </w:t>
      </w:r>
      <w:r w:rsidR="005B20FC" w:rsidRPr="009145E3">
        <w:rPr>
          <w:rFonts w:ascii="Calibri" w:eastAsia="Calibri" w:hAnsi="Calibri" w:cs="Calibri"/>
          <w:position w:val="1"/>
        </w:rPr>
        <w:t>Opdrachtgever</w:t>
      </w:r>
      <w:r w:rsidR="004658DF" w:rsidRPr="009145E3">
        <w:rPr>
          <w:rFonts w:ascii="Calibri" w:eastAsia="Calibri" w:hAnsi="Calibri" w:cs="Calibri"/>
          <w:position w:val="1"/>
        </w:rPr>
        <w:t xml:space="preserve"> daarom verzoekt, zal </w:t>
      </w:r>
      <w:r w:rsidRPr="009145E3">
        <w:rPr>
          <w:rFonts w:ascii="Calibri" w:eastAsia="Calibri" w:hAnsi="Calibri" w:cs="Calibri"/>
          <w:position w:val="1"/>
        </w:rPr>
        <w:t>Leverancier</w:t>
      </w:r>
      <w:r w:rsidR="004658DF" w:rsidRPr="009145E3">
        <w:rPr>
          <w:rFonts w:ascii="Calibri" w:eastAsia="Calibri" w:hAnsi="Calibri" w:cs="Calibri"/>
          <w:position w:val="1"/>
        </w:rPr>
        <w:t xml:space="preserve"> de totstandkoming van zijn </w:t>
      </w:r>
      <w:r w:rsidR="00255072" w:rsidRPr="009145E3">
        <w:rPr>
          <w:rFonts w:ascii="Calibri" w:eastAsia="Calibri" w:hAnsi="Calibri" w:cs="Calibri"/>
          <w:position w:val="1"/>
        </w:rPr>
        <w:t>verkoopp</w:t>
      </w:r>
      <w:r w:rsidR="004658DF" w:rsidRPr="009145E3">
        <w:rPr>
          <w:rFonts w:ascii="Calibri" w:eastAsia="Calibri" w:hAnsi="Calibri" w:cs="Calibri"/>
          <w:position w:val="1"/>
        </w:rPr>
        <w:t xml:space="preserve">rijzen nader specificeren. </w:t>
      </w:r>
      <w:r w:rsidR="005B20FC" w:rsidRPr="009145E3">
        <w:rPr>
          <w:rFonts w:ascii="Calibri" w:eastAsia="Calibri" w:hAnsi="Calibri" w:cs="Calibri"/>
          <w:position w:val="1"/>
        </w:rPr>
        <w:t>Opdrachtgever</w:t>
      </w:r>
      <w:r w:rsidR="004658DF" w:rsidRPr="009145E3">
        <w:rPr>
          <w:rFonts w:ascii="Calibri" w:eastAsia="Calibri" w:hAnsi="Calibri" w:cs="Calibri"/>
          <w:position w:val="1"/>
        </w:rPr>
        <w:t xml:space="preserve"> zal de bepalingen van artikel </w:t>
      </w:r>
      <w:r w:rsidR="007A7F73" w:rsidRPr="009145E3">
        <w:rPr>
          <w:rFonts w:ascii="Calibri" w:eastAsia="Calibri" w:hAnsi="Calibri" w:cs="Calibri"/>
          <w:position w:val="1"/>
        </w:rPr>
        <w:fldChar w:fldCharType="begin"/>
      </w:r>
      <w:r w:rsidR="00022D25" w:rsidRPr="009145E3">
        <w:rPr>
          <w:rFonts w:ascii="Calibri" w:eastAsia="Calibri" w:hAnsi="Calibri" w:cs="Calibri"/>
          <w:position w:val="1"/>
        </w:rPr>
        <w:instrText xml:space="preserve"> REF _Ref368408102 \r \h </w:instrText>
      </w:r>
      <w:r w:rsidR="00FC5C6C" w:rsidRPr="009145E3">
        <w:rPr>
          <w:rFonts w:ascii="Calibri" w:eastAsia="Calibri" w:hAnsi="Calibri" w:cs="Calibri"/>
          <w:position w:val="1"/>
        </w:rPr>
        <w:instrText xml:space="preserve"> \* MERGEFORMAT </w:instrText>
      </w:r>
      <w:r w:rsidR="007A7F73" w:rsidRPr="009145E3">
        <w:rPr>
          <w:rFonts w:ascii="Calibri" w:eastAsia="Calibri" w:hAnsi="Calibri" w:cs="Calibri"/>
          <w:position w:val="1"/>
        </w:rPr>
      </w:r>
      <w:r w:rsidR="007A7F73" w:rsidRPr="009145E3">
        <w:rPr>
          <w:rFonts w:ascii="Calibri" w:eastAsia="Calibri" w:hAnsi="Calibri" w:cs="Calibri"/>
          <w:position w:val="1"/>
        </w:rPr>
        <w:fldChar w:fldCharType="separate"/>
      </w:r>
      <w:r w:rsidR="001B6C73" w:rsidRPr="009145E3">
        <w:rPr>
          <w:rFonts w:ascii="Calibri" w:eastAsia="Calibri" w:hAnsi="Calibri" w:cs="Calibri"/>
          <w:position w:val="1"/>
        </w:rPr>
        <w:t>23</w:t>
      </w:r>
      <w:r w:rsidR="007A7F73" w:rsidRPr="009145E3">
        <w:rPr>
          <w:rFonts w:ascii="Calibri" w:eastAsia="Calibri" w:hAnsi="Calibri" w:cs="Calibri"/>
          <w:position w:val="1"/>
        </w:rPr>
        <w:fldChar w:fldCharType="end"/>
      </w:r>
      <w:r w:rsidR="004658DF" w:rsidRPr="009145E3">
        <w:rPr>
          <w:rFonts w:ascii="Calibri" w:eastAsia="Calibri" w:hAnsi="Calibri" w:cs="Calibri"/>
          <w:position w:val="1"/>
        </w:rPr>
        <w:t xml:space="preserve"> (Geheimhouding) in acht nemen. </w:t>
      </w:r>
    </w:p>
    <w:p w14:paraId="3ACD331C" w14:textId="183A0DDD" w:rsidR="00D954C1" w:rsidRPr="009145E3" w:rsidRDefault="009B5633" w:rsidP="005A46D0">
      <w:pPr>
        <w:pStyle w:val="Plattetekst"/>
        <w:numPr>
          <w:ilvl w:val="1"/>
          <w:numId w:val="2"/>
        </w:numPr>
        <w:spacing w:line="276" w:lineRule="auto"/>
        <w:jc w:val="both"/>
        <w:rPr>
          <w:rFonts w:ascii="Calibri" w:hAnsi="Calibri" w:cs="Arial"/>
          <w:szCs w:val="22"/>
        </w:rPr>
      </w:pPr>
      <w:bookmarkStart w:id="31" w:name="_Ref462947329"/>
      <w:r w:rsidRPr="009145E3">
        <w:rPr>
          <w:rFonts w:ascii="Calibri" w:hAnsi="Calibri" w:cs="Arial"/>
          <w:szCs w:val="22"/>
        </w:rPr>
        <w:t>Leverancier</w:t>
      </w:r>
      <w:r w:rsidR="00D954C1" w:rsidRPr="009145E3">
        <w:rPr>
          <w:rFonts w:ascii="Calibri" w:hAnsi="Calibri" w:cs="Arial"/>
          <w:szCs w:val="22"/>
        </w:rPr>
        <w:t xml:space="preserve"> specificeert derhalve in alle offertes, opdrachtbevestigingen en facturen de totstandkoming van de gestelde prijzen.</w:t>
      </w:r>
      <w:bookmarkEnd w:id="31"/>
    </w:p>
    <w:p w14:paraId="6D2E82D3" w14:textId="58E9E521" w:rsidR="00747B15"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747B15" w:rsidRPr="009145E3">
        <w:rPr>
          <w:rFonts w:ascii="Calibri" w:hAnsi="Calibri" w:cs="Arial"/>
          <w:szCs w:val="22"/>
        </w:rPr>
        <w:t xml:space="preserve"> gaat ermee akkoord dat </w:t>
      </w:r>
      <w:r w:rsidR="005B20FC" w:rsidRPr="009145E3">
        <w:rPr>
          <w:rFonts w:ascii="Calibri" w:hAnsi="Calibri" w:cs="Arial"/>
          <w:szCs w:val="22"/>
        </w:rPr>
        <w:t>Opdrachtgever</w:t>
      </w:r>
      <w:r w:rsidR="00747B15" w:rsidRPr="009145E3">
        <w:rPr>
          <w:rFonts w:ascii="Calibri" w:hAnsi="Calibri" w:cs="Arial"/>
          <w:szCs w:val="22"/>
        </w:rPr>
        <w:t xml:space="preserve"> het recht heeft om de marktconformiteit van de </w:t>
      </w:r>
      <w:r w:rsidR="00255072" w:rsidRPr="009145E3">
        <w:rPr>
          <w:rFonts w:ascii="Calibri" w:hAnsi="Calibri" w:cs="Arial"/>
          <w:szCs w:val="22"/>
        </w:rPr>
        <w:t>verkoop</w:t>
      </w:r>
      <w:r w:rsidR="00747B15" w:rsidRPr="009145E3">
        <w:rPr>
          <w:rFonts w:ascii="Calibri" w:hAnsi="Calibri" w:cs="Arial"/>
          <w:szCs w:val="22"/>
        </w:rPr>
        <w:t xml:space="preserve">prijzen te laten toetsen door een derde partij, welke partij door </w:t>
      </w:r>
      <w:r w:rsidR="005B20FC" w:rsidRPr="009145E3">
        <w:rPr>
          <w:rFonts w:ascii="Calibri" w:hAnsi="Calibri" w:cs="Arial"/>
          <w:szCs w:val="22"/>
        </w:rPr>
        <w:t>Opdrachtgever</w:t>
      </w:r>
      <w:r w:rsidR="00747B15" w:rsidRPr="009145E3">
        <w:rPr>
          <w:rFonts w:ascii="Calibri" w:hAnsi="Calibri" w:cs="Arial"/>
          <w:szCs w:val="22"/>
        </w:rPr>
        <w:t xml:space="preserve"> zal worden aangewezen. In dat kader is </w:t>
      </w:r>
      <w:r w:rsidR="005B20FC" w:rsidRPr="009145E3">
        <w:rPr>
          <w:rFonts w:ascii="Calibri" w:hAnsi="Calibri" w:cs="Arial"/>
          <w:szCs w:val="22"/>
        </w:rPr>
        <w:t>Opdrachtgever</w:t>
      </w:r>
      <w:r w:rsidR="00747B15" w:rsidRPr="009145E3">
        <w:rPr>
          <w:rFonts w:ascii="Calibri" w:hAnsi="Calibri" w:cs="Arial"/>
          <w:szCs w:val="22"/>
        </w:rPr>
        <w:t xml:space="preserve"> bevoegd om op elk door hem in redelijkheid gewenst moment gedurende de looptijd van de </w:t>
      </w:r>
      <w:r w:rsidR="009674AE" w:rsidRPr="009145E3">
        <w:rPr>
          <w:rFonts w:ascii="Calibri" w:hAnsi="Calibri" w:cs="Arial"/>
          <w:szCs w:val="22"/>
        </w:rPr>
        <w:t>Overeenkomst</w:t>
      </w:r>
      <w:r w:rsidR="00747B15" w:rsidRPr="009145E3">
        <w:rPr>
          <w:rFonts w:ascii="Calibri" w:hAnsi="Calibri" w:cs="Arial"/>
          <w:szCs w:val="22"/>
        </w:rPr>
        <w:t xml:space="preserve"> op zijn kosten een controle te laten uitvoeren door een of meer auditors teneinde te doen vaststellen of afgegeven </w:t>
      </w:r>
      <w:r w:rsidR="00255072" w:rsidRPr="009145E3">
        <w:rPr>
          <w:rFonts w:ascii="Calibri" w:hAnsi="Calibri" w:cs="Arial"/>
          <w:szCs w:val="22"/>
        </w:rPr>
        <w:t>verkoop</w:t>
      </w:r>
      <w:r w:rsidR="00747B15" w:rsidRPr="009145E3">
        <w:rPr>
          <w:rFonts w:ascii="Calibri" w:hAnsi="Calibri" w:cs="Arial"/>
          <w:szCs w:val="22"/>
        </w:rPr>
        <w:t xml:space="preserve">prijzen voldoen aan het bepaalde in de </w:t>
      </w:r>
      <w:r w:rsidR="009674AE" w:rsidRPr="009145E3">
        <w:rPr>
          <w:rFonts w:ascii="Calibri" w:hAnsi="Calibri" w:cs="Arial"/>
          <w:szCs w:val="22"/>
        </w:rPr>
        <w:t>Overeenkomst</w:t>
      </w:r>
      <w:r w:rsidR="00747B15" w:rsidRPr="009145E3">
        <w:rPr>
          <w:rFonts w:ascii="Calibri" w:hAnsi="Calibri" w:cs="Arial"/>
          <w:szCs w:val="22"/>
        </w:rPr>
        <w:t xml:space="preserve">. </w:t>
      </w:r>
      <w:r w:rsidRPr="009145E3">
        <w:rPr>
          <w:rFonts w:ascii="Calibri" w:hAnsi="Calibri" w:cs="Arial"/>
          <w:szCs w:val="22"/>
        </w:rPr>
        <w:t>Leverancier</w:t>
      </w:r>
      <w:r w:rsidR="00747B15" w:rsidRPr="009145E3">
        <w:rPr>
          <w:rFonts w:ascii="Calibri" w:hAnsi="Calibri" w:cs="Arial"/>
          <w:szCs w:val="22"/>
        </w:rPr>
        <w:t xml:space="preserve"> is verplicht om aan dit onderzoek zijn medewerking te verlenen, waaronder begrepen het inzage geven in alle financiële bescheiden met betrekking tot de </w:t>
      </w:r>
      <w:r w:rsidR="00255072" w:rsidRPr="009145E3">
        <w:rPr>
          <w:rFonts w:ascii="Calibri" w:hAnsi="Calibri" w:cs="Arial"/>
          <w:szCs w:val="22"/>
        </w:rPr>
        <w:t>verkoop</w:t>
      </w:r>
      <w:r w:rsidR="00747B15" w:rsidRPr="009145E3">
        <w:rPr>
          <w:rFonts w:ascii="Calibri" w:hAnsi="Calibri" w:cs="Arial"/>
          <w:szCs w:val="22"/>
        </w:rPr>
        <w:t xml:space="preserve">prijzen. De aan te wijzen auditor zal in dat kader gehouden zijn tot geheimhouding </w:t>
      </w:r>
      <w:proofErr w:type="spellStart"/>
      <w:r w:rsidR="00747B15" w:rsidRPr="009145E3">
        <w:rPr>
          <w:rFonts w:ascii="Calibri" w:hAnsi="Calibri" w:cs="Arial"/>
          <w:szCs w:val="22"/>
        </w:rPr>
        <w:t>terzake</w:t>
      </w:r>
      <w:proofErr w:type="spellEnd"/>
      <w:r w:rsidR="00747B15" w:rsidRPr="009145E3">
        <w:rPr>
          <w:rFonts w:ascii="Calibri" w:hAnsi="Calibri" w:cs="Arial"/>
          <w:szCs w:val="22"/>
        </w:rPr>
        <w:t xml:space="preserve"> hetgeen hem uit hoofde van deze toetsing bekend wordt. </w:t>
      </w:r>
      <w:r w:rsidR="004658DF" w:rsidRPr="009145E3">
        <w:rPr>
          <w:rFonts w:ascii="Calibri" w:hAnsi="Calibri" w:cs="Arial"/>
          <w:szCs w:val="22"/>
        </w:rPr>
        <w:lastRenderedPageBreak/>
        <w:t xml:space="preserve">Indien mocht blijken dat de afgegeven </w:t>
      </w:r>
      <w:r w:rsidR="00255072" w:rsidRPr="009145E3">
        <w:rPr>
          <w:rFonts w:ascii="Calibri" w:hAnsi="Calibri" w:cs="Arial"/>
          <w:szCs w:val="22"/>
        </w:rPr>
        <w:t>verkoop</w:t>
      </w:r>
      <w:r w:rsidR="004658DF" w:rsidRPr="009145E3">
        <w:rPr>
          <w:rFonts w:ascii="Calibri" w:hAnsi="Calibri" w:cs="Arial"/>
          <w:szCs w:val="22"/>
        </w:rPr>
        <w:t xml:space="preserve">prijzen niet voldoen aan het bepaalde in deze </w:t>
      </w:r>
      <w:r w:rsidR="009674AE" w:rsidRPr="009145E3">
        <w:rPr>
          <w:rFonts w:ascii="Calibri" w:hAnsi="Calibri" w:cs="Arial"/>
          <w:szCs w:val="22"/>
        </w:rPr>
        <w:t>Overeenkomst</w:t>
      </w:r>
      <w:r w:rsidR="004658DF" w:rsidRPr="009145E3">
        <w:rPr>
          <w:rFonts w:ascii="Calibri" w:hAnsi="Calibri" w:cs="Arial"/>
          <w:szCs w:val="22"/>
        </w:rPr>
        <w:t xml:space="preserve">, zullen de kosten van de in te schakelen auditor voor rekening van </w:t>
      </w:r>
      <w:r w:rsidRPr="009145E3">
        <w:rPr>
          <w:rFonts w:ascii="Calibri" w:hAnsi="Calibri" w:cs="Arial"/>
          <w:szCs w:val="22"/>
        </w:rPr>
        <w:t>Leverancier</w:t>
      </w:r>
      <w:r w:rsidR="004658DF" w:rsidRPr="009145E3">
        <w:rPr>
          <w:rFonts w:ascii="Calibri" w:hAnsi="Calibri" w:cs="Arial"/>
          <w:szCs w:val="22"/>
        </w:rPr>
        <w:t xml:space="preserve"> zijn.</w:t>
      </w:r>
    </w:p>
    <w:p w14:paraId="2C5DC7B3" w14:textId="4EE51A49" w:rsidR="0050637A" w:rsidRPr="009145E3" w:rsidRDefault="00657C20"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De in het eerste lid bedoelde </w:t>
      </w:r>
      <w:r w:rsidR="00D954C1" w:rsidRPr="009145E3">
        <w:rPr>
          <w:rFonts w:ascii="Calibri" w:hAnsi="Calibri" w:cs="Arial"/>
          <w:szCs w:val="22"/>
        </w:rPr>
        <w:t>verkoop</w:t>
      </w:r>
      <w:r w:rsidRPr="009145E3">
        <w:rPr>
          <w:rFonts w:ascii="Calibri" w:hAnsi="Calibri" w:cs="Arial"/>
          <w:szCs w:val="22"/>
        </w:rPr>
        <w:t xml:space="preserve">prijzen zijn inclusief Bijbehorende Dienstverlening </w:t>
      </w:r>
      <w:r w:rsidR="00786808" w:rsidRPr="009145E3">
        <w:rPr>
          <w:rFonts w:ascii="Calibri" w:hAnsi="Calibri" w:cs="Arial"/>
          <w:szCs w:val="22"/>
        </w:rPr>
        <w:t xml:space="preserve">zoals door </w:t>
      </w:r>
      <w:r w:rsidR="005B20FC" w:rsidRPr="009145E3">
        <w:rPr>
          <w:rFonts w:ascii="Calibri" w:hAnsi="Calibri" w:cs="Arial"/>
          <w:szCs w:val="22"/>
        </w:rPr>
        <w:t>Opdrachtgever</w:t>
      </w:r>
      <w:r w:rsidR="00786808" w:rsidRPr="009145E3">
        <w:rPr>
          <w:rFonts w:ascii="Calibri" w:hAnsi="Calibri" w:cs="Arial"/>
          <w:szCs w:val="22"/>
        </w:rPr>
        <w:t xml:space="preserve"> verzocht in het kader van een </w:t>
      </w:r>
      <w:r w:rsidR="007C2B96" w:rsidRPr="009145E3">
        <w:rPr>
          <w:rFonts w:ascii="Calibri" w:hAnsi="Calibri" w:cs="Arial"/>
          <w:szCs w:val="22"/>
        </w:rPr>
        <w:t>l</w:t>
      </w:r>
      <w:r w:rsidR="00786808" w:rsidRPr="009145E3">
        <w:rPr>
          <w:rFonts w:ascii="Calibri" w:hAnsi="Calibri" w:cs="Arial"/>
          <w:szCs w:val="22"/>
        </w:rPr>
        <w:t>evering</w:t>
      </w:r>
      <w:r w:rsidR="00AD3540" w:rsidRPr="009145E3">
        <w:rPr>
          <w:rFonts w:ascii="Calibri" w:hAnsi="Calibri" w:cs="Arial"/>
          <w:szCs w:val="22"/>
        </w:rPr>
        <w:t xml:space="preserve"> en zoals nader omschreven in artikel </w:t>
      </w:r>
      <w:r w:rsidR="003D41EC" w:rsidRPr="009145E3">
        <w:rPr>
          <w:rFonts w:ascii="Calibri" w:hAnsi="Calibri" w:cs="Arial"/>
          <w:szCs w:val="22"/>
        </w:rPr>
        <w:fldChar w:fldCharType="begin"/>
      </w:r>
      <w:r w:rsidR="003D41EC" w:rsidRPr="009145E3">
        <w:rPr>
          <w:rFonts w:ascii="Calibri" w:hAnsi="Calibri" w:cs="Arial"/>
          <w:szCs w:val="22"/>
        </w:rPr>
        <w:instrText xml:space="preserve"> REF _Ref479695303 \r \h </w:instrText>
      </w:r>
      <w:r w:rsidR="003D41EC" w:rsidRPr="009145E3">
        <w:rPr>
          <w:rFonts w:ascii="Calibri" w:hAnsi="Calibri" w:cs="Arial"/>
          <w:szCs w:val="22"/>
        </w:rPr>
      </w:r>
      <w:r w:rsidR="009145E3">
        <w:rPr>
          <w:rFonts w:ascii="Calibri" w:hAnsi="Calibri" w:cs="Arial"/>
          <w:szCs w:val="22"/>
        </w:rPr>
        <w:instrText xml:space="preserve"> \* MERGEFORMAT </w:instrText>
      </w:r>
      <w:r w:rsidR="003D41EC" w:rsidRPr="009145E3">
        <w:rPr>
          <w:rFonts w:ascii="Calibri" w:hAnsi="Calibri" w:cs="Arial"/>
          <w:szCs w:val="22"/>
        </w:rPr>
        <w:fldChar w:fldCharType="separate"/>
      </w:r>
      <w:r w:rsidR="001B6C73" w:rsidRPr="009145E3">
        <w:rPr>
          <w:rFonts w:ascii="Calibri" w:hAnsi="Calibri" w:cs="Arial"/>
          <w:szCs w:val="22"/>
        </w:rPr>
        <w:t>8.2</w:t>
      </w:r>
      <w:r w:rsidR="003D41EC" w:rsidRPr="009145E3">
        <w:rPr>
          <w:rFonts w:ascii="Calibri" w:hAnsi="Calibri" w:cs="Arial"/>
          <w:szCs w:val="22"/>
        </w:rPr>
        <w:fldChar w:fldCharType="end"/>
      </w:r>
      <w:r w:rsidR="003D41EC" w:rsidRPr="009145E3">
        <w:rPr>
          <w:rFonts w:ascii="Calibri" w:hAnsi="Calibri" w:cs="Arial"/>
          <w:szCs w:val="22"/>
        </w:rPr>
        <w:t xml:space="preserve"> </w:t>
      </w:r>
      <w:r w:rsidR="00AD3540" w:rsidRPr="009145E3">
        <w:rPr>
          <w:rFonts w:ascii="Calibri" w:hAnsi="Calibri" w:cs="Arial"/>
          <w:szCs w:val="22"/>
        </w:rPr>
        <w:t xml:space="preserve">van deze </w:t>
      </w:r>
      <w:r w:rsidR="009674AE" w:rsidRPr="009145E3">
        <w:rPr>
          <w:rFonts w:ascii="Calibri" w:hAnsi="Calibri" w:cs="Arial"/>
          <w:szCs w:val="22"/>
        </w:rPr>
        <w:t>Overeenkomst</w:t>
      </w:r>
      <w:r w:rsidR="00786808" w:rsidRPr="009145E3">
        <w:rPr>
          <w:rFonts w:ascii="Calibri" w:hAnsi="Calibri" w:cs="Arial"/>
          <w:szCs w:val="22"/>
        </w:rPr>
        <w:t xml:space="preserve">. Overige Dienstverlening is niet vervat in de prijzen zoals bedoeld in lid 1 van dit artikel en wordt, in het geval van toepassing, conform het bepaalde in artikel </w:t>
      </w:r>
      <w:r w:rsidR="007A7F73" w:rsidRPr="009145E3">
        <w:rPr>
          <w:rFonts w:ascii="Calibri" w:hAnsi="Calibri" w:cs="Arial"/>
          <w:szCs w:val="22"/>
        </w:rPr>
        <w:fldChar w:fldCharType="begin"/>
      </w:r>
      <w:r w:rsidR="00022D25" w:rsidRPr="009145E3">
        <w:rPr>
          <w:rFonts w:ascii="Calibri" w:hAnsi="Calibri" w:cs="Arial"/>
          <w:szCs w:val="22"/>
        </w:rPr>
        <w:instrText xml:space="preserve"> REF _Ref368408158 \r \h </w:instrText>
      </w:r>
      <w:r w:rsidR="00FC5C6C" w:rsidRPr="009145E3">
        <w:rPr>
          <w:rFonts w:ascii="Calibri" w:hAnsi="Calibri" w:cs="Arial"/>
          <w:szCs w:val="22"/>
        </w:rPr>
        <w:instrText xml:space="preserve"> \* MERGEFORMAT </w:instrText>
      </w:r>
      <w:r w:rsidR="007A7F73" w:rsidRPr="009145E3">
        <w:rPr>
          <w:rFonts w:ascii="Calibri" w:hAnsi="Calibri" w:cs="Arial"/>
          <w:szCs w:val="22"/>
        </w:rPr>
      </w:r>
      <w:r w:rsidR="007A7F73" w:rsidRPr="009145E3">
        <w:rPr>
          <w:rFonts w:ascii="Calibri" w:hAnsi="Calibri" w:cs="Arial"/>
          <w:szCs w:val="22"/>
        </w:rPr>
        <w:fldChar w:fldCharType="separate"/>
      </w:r>
      <w:r w:rsidR="001B6C73" w:rsidRPr="009145E3">
        <w:rPr>
          <w:rFonts w:ascii="Calibri" w:hAnsi="Calibri" w:cs="Arial"/>
          <w:szCs w:val="22"/>
        </w:rPr>
        <w:t>16</w:t>
      </w:r>
      <w:r w:rsidR="007A7F73" w:rsidRPr="009145E3">
        <w:rPr>
          <w:rFonts w:ascii="Calibri" w:hAnsi="Calibri" w:cs="Arial"/>
          <w:szCs w:val="22"/>
        </w:rPr>
        <w:fldChar w:fldCharType="end"/>
      </w:r>
      <w:r w:rsidR="00786808" w:rsidRPr="009145E3">
        <w:rPr>
          <w:rFonts w:ascii="Calibri" w:hAnsi="Calibri" w:cs="Arial"/>
          <w:szCs w:val="22"/>
        </w:rPr>
        <w:t xml:space="preserve"> ten aanzien van mee</w:t>
      </w:r>
      <w:r w:rsidR="00747B15" w:rsidRPr="009145E3">
        <w:rPr>
          <w:rFonts w:ascii="Calibri" w:hAnsi="Calibri" w:cs="Arial"/>
          <w:szCs w:val="22"/>
        </w:rPr>
        <w:t>rwerk in rekening gebracht.</w:t>
      </w:r>
      <w:r w:rsidR="0050637A" w:rsidRPr="009145E3">
        <w:rPr>
          <w:rFonts w:ascii="Calibri" w:hAnsi="Calibri" w:cs="Arial"/>
          <w:szCs w:val="22"/>
        </w:rPr>
        <w:t xml:space="preserve"> </w:t>
      </w:r>
    </w:p>
    <w:p w14:paraId="24C2D8FF" w14:textId="35DE51BB" w:rsidR="00972594" w:rsidRPr="009145E3" w:rsidRDefault="00A2789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De </w:t>
      </w:r>
      <w:r w:rsidR="00D954C1" w:rsidRPr="009145E3">
        <w:rPr>
          <w:rFonts w:ascii="Calibri" w:hAnsi="Calibri" w:cs="Arial"/>
          <w:szCs w:val="22"/>
        </w:rPr>
        <w:t>verkoop</w:t>
      </w:r>
      <w:r w:rsidR="00154B01" w:rsidRPr="009145E3">
        <w:rPr>
          <w:rFonts w:ascii="Calibri" w:hAnsi="Calibri" w:cs="Arial"/>
          <w:szCs w:val="22"/>
        </w:rPr>
        <w:t xml:space="preserve">prijzen zijn vast en uitgedrukt in </w:t>
      </w:r>
      <w:r w:rsidR="004575A8" w:rsidRPr="009145E3">
        <w:rPr>
          <w:rFonts w:ascii="Calibri" w:hAnsi="Calibri" w:cs="Arial"/>
          <w:szCs w:val="22"/>
        </w:rPr>
        <w:t>Euro’s en</w:t>
      </w:r>
      <w:r w:rsidR="00266228" w:rsidRPr="009145E3">
        <w:rPr>
          <w:rFonts w:ascii="Calibri" w:hAnsi="Calibri" w:cs="Arial"/>
          <w:szCs w:val="22"/>
        </w:rPr>
        <w:t xml:space="preserve"> worden zowel in- als exclusief </w:t>
      </w:r>
      <w:r w:rsidR="008D0101" w:rsidRPr="009145E3">
        <w:rPr>
          <w:rFonts w:ascii="Calibri" w:hAnsi="Calibri" w:cs="Arial"/>
          <w:szCs w:val="22"/>
        </w:rPr>
        <w:t xml:space="preserve">BTW </w:t>
      </w:r>
      <w:r w:rsidR="00266228" w:rsidRPr="009145E3">
        <w:rPr>
          <w:rFonts w:ascii="Calibri" w:hAnsi="Calibri" w:cs="Arial"/>
          <w:szCs w:val="22"/>
        </w:rPr>
        <w:t>vermeld</w:t>
      </w:r>
      <w:r w:rsidR="00154B01" w:rsidRPr="009145E3">
        <w:rPr>
          <w:rFonts w:ascii="Calibri" w:hAnsi="Calibri" w:cs="Arial"/>
          <w:szCs w:val="22"/>
        </w:rPr>
        <w:t>.</w:t>
      </w:r>
      <w:r w:rsidR="00C9574C" w:rsidRPr="009145E3">
        <w:rPr>
          <w:rFonts w:ascii="Calibri" w:hAnsi="Calibri" w:cs="Arial"/>
          <w:szCs w:val="22"/>
        </w:rPr>
        <w:t xml:space="preserve"> </w:t>
      </w:r>
    </w:p>
    <w:p w14:paraId="620B869A" w14:textId="0E3C15A5" w:rsidR="003D1E88" w:rsidRPr="009145E3" w:rsidRDefault="003D41EC"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In</w:t>
      </w:r>
      <w:r w:rsidR="00EC0DB7" w:rsidRPr="009145E3">
        <w:rPr>
          <w:rFonts w:ascii="Calibri" w:hAnsi="Calibri" w:cs="Arial"/>
          <w:szCs w:val="22"/>
        </w:rPr>
        <w:t xml:space="preserve"> de prijzen van </w:t>
      </w:r>
      <w:proofErr w:type="spellStart"/>
      <w:r w:rsidR="00726E0A" w:rsidRPr="009145E3">
        <w:rPr>
          <w:rFonts w:ascii="Calibri" w:hAnsi="Calibri" w:cs="Arial"/>
          <w:szCs w:val="22"/>
        </w:rPr>
        <w:t>Derdenprogrammatuur</w:t>
      </w:r>
      <w:proofErr w:type="spellEnd"/>
      <w:r w:rsidR="00154B01" w:rsidRPr="009145E3">
        <w:rPr>
          <w:rFonts w:ascii="Calibri" w:hAnsi="Calibri" w:cs="Arial"/>
          <w:szCs w:val="22"/>
        </w:rPr>
        <w:t xml:space="preserve"> en </w:t>
      </w:r>
      <w:r w:rsidR="007C2B96" w:rsidRPr="009145E3">
        <w:rPr>
          <w:rFonts w:ascii="Calibri" w:hAnsi="Calibri" w:cs="Arial"/>
          <w:szCs w:val="22"/>
        </w:rPr>
        <w:t>diensten</w:t>
      </w:r>
      <w:r w:rsidR="00154B01" w:rsidRPr="009145E3">
        <w:rPr>
          <w:rFonts w:ascii="Calibri" w:hAnsi="Calibri" w:cs="Arial"/>
          <w:szCs w:val="22"/>
        </w:rPr>
        <w:t xml:space="preserve"> </w:t>
      </w:r>
      <w:r w:rsidRPr="009145E3">
        <w:rPr>
          <w:rFonts w:ascii="Calibri" w:hAnsi="Calibri" w:cs="Arial"/>
          <w:szCs w:val="22"/>
        </w:rPr>
        <w:t xml:space="preserve">zijn </w:t>
      </w:r>
      <w:r w:rsidR="00154B01" w:rsidRPr="009145E3">
        <w:rPr>
          <w:rFonts w:ascii="Calibri" w:hAnsi="Calibri" w:cs="Arial"/>
          <w:szCs w:val="22"/>
        </w:rPr>
        <w:t xml:space="preserve">begrepen al het voorbereidend en ander werk, dat nodig is om aan de door </w:t>
      </w:r>
      <w:r w:rsidR="005B20FC" w:rsidRPr="009145E3">
        <w:rPr>
          <w:rFonts w:ascii="Calibri" w:hAnsi="Calibri" w:cs="Arial"/>
          <w:szCs w:val="22"/>
        </w:rPr>
        <w:t>Opdrachtgever</w:t>
      </w:r>
      <w:r w:rsidR="00772D44" w:rsidRPr="009145E3">
        <w:rPr>
          <w:rFonts w:ascii="Calibri" w:hAnsi="Calibri" w:cs="Arial"/>
          <w:szCs w:val="22"/>
        </w:rPr>
        <w:t xml:space="preserve"> </w:t>
      </w:r>
      <w:r w:rsidR="00154B01" w:rsidRPr="009145E3">
        <w:rPr>
          <w:rFonts w:ascii="Calibri" w:hAnsi="Calibri" w:cs="Arial"/>
          <w:szCs w:val="22"/>
        </w:rPr>
        <w:t>gestelde eisen, omschrijvingen en de Specificatie te voldoen.</w:t>
      </w:r>
    </w:p>
    <w:p w14:paraId="6F37A539" w14:textId="3AC1A2D6" w:rsidR="00FB222C" w:rsidRPr="009145E3" w:rsidRDefault="00FB222C" w:rsidP="00FB222C">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Uit de factuur dient duidelijk afleidbaar te zijn welke </w:t>
      </w:r>
      <w:proofErr w:type="spellStart"/>
      <w:r w:rsidR="007C2B96" w:rsidRPr="009145E3">
        <w:rPr>
          <w:rFonts w:ascii="Calibri" w:hAnsi="Calibri" w:cs="Arial"/>
          <w:szCs w:val="22"/>
        </w:rPr>
        <w:t>Derdenprogrammatuur</w:t>
      </w:r>
      <w:proofErr w:type="spellEnd"/>
      <w:r w:rsidR="007C2B96" w:rsidRPr="009145E3">
        <w:rPr>
          <w:rFonts w:ascii="Calibri" w:hAnsi="Calibri" w:cs="Arial"/>
          <w:szCs w:val="22"/>
        </w:rPr>
        <w:t xml:space="preserve"> </w:t>
      </w:r>
      <w:r w:rsidRPr="009145E3">
        <w:rPr>
          <w:rFonts w:ascii="Calibri" w:hAnsi="Calibri" w:cs="Arial"/>
          <w:szCs w:val="22"/>
        </w:rPr>
        <w:t xml:space="preserve">en/of </w:t>
      </w:r>
      <w:r w:rsidR="007C2B96" w:rsidRPr="009145E3">
        <w:rPr>
          <w:rFonts w:ascii="Calibri" w:hAnsi="Calibri" w:cs="Arial"/>
          <w:szCs w:val="22"/>
        </w:rPr>
        <w:t>diensten</w:t>
      </w:r>
      <w:r w:rsidRPr="009145E3">
        <w:rPr>
          <w:rFonts w:ascii="Calibri" w:hAnsi="Calibri" w:cs="Arial"/>
          <w:szCs w:val="22"/>
        </w:rPr>
        <w:t xml:space="preserve"> zijn geleverd. De factuur dient verstuurd te worden naar:</w:t>
      </w:r>
    </w:p>
    <w:p w14:paraId="44CA6F65" w14:textId="77777777" w:rsidR="00FB222C" w:rsidRPr="009145E3" w:rsidRDefault="00FB222C" w:rsidP="00FB222C">
      <w:pPr>
        <w:pStyle w:val="Lijstalinea"/>
        <w:spacing w:line="276" w:lineRule="auto"/>
        <w:jc w:val="both"/>
      </w:pPr>
    </w:p>
    <w:p w14:paraId="252060EA" w14:textId="1E5C3898" w:rsidR="00FB222C" w:rsidRPr="009145E3" w:rsidRDefault="00C454A2" w:rsidP="00FB222C">
      <w:pPr>
        <w:pStyle w:val="Plattetekst"/>
        <w:tabs>
          <w:tab w:val="num" w:pos="816"/>
        </w:tabs>
        <w:spacing w:line="276" w:lineRule="auto"/>
        <w:ind w:left="1065"/>
        <w:jc w:val="both"/>
        <w:rPr>
          <w:rFonts w:ascii="Calibri" w:hAnsi="Calibri" w:cs="Arial"/>
          <w:szCs w:val="22"/>
        </w:rPr>
      </w:pPr>
      <w:hyperlink r:id="rId12" w:history="1">
        <w:r w:rsidR="00FB222C" w:rsidRPr="009145E3">
          <w:rPr>
            <w:rStyle w:val="Hyperlink"/>
            <w:rFonts w:ascii="Calibri" w:hAnsi="Calibri" w:cs="Arial"/>
            <w:szCs w:val="22"/>
          </w:rPr>
          <w:t>digitalefacturen@katwijk.nl</w:t>
        </w:r>
      </w:hyperlink>
    </w:p>
    <w:p w14:paraId="6632C813" w14:textId="77777777" w:rsidR="00972594" w:rsidRPr="009145E3" w:rsidRDefault="006714F4" w:rsidP="005A46D0">
      <w:pPr>
        <w:pStyle w:val="Plattetekst"/>
        <w:tabs>
          <w:tab w:val="num" w:pos="816"/>
        </w:tabs>
        <w:spacing w:line="276" w:lineRule="auto"/>
        <w:ind w:left="1065"/>
        <w:jc w:val="both"/>
        <w:rPr>
          <w:rFonts w:ascii="Calibri" w:hAnsi="Calibri" w:cs="Arial"/>
          <w:szCs w:val="22"/>
        </w:rPr>
      </w:pPr>
      <w:r w:rsidRPr="009145E3">
        <w:rPr>
          <w:rFonts w:ascii="Calibri" w:hAnsi="Calibri" w:cs="Arial"/>
          <w:szCs w:val="22"/>
        </w:rPr>
        <w:t xml:space="preserve"> </w:t>
      </w:r>
    </w:p>
    <w:p w14:paraId="45325D4A" w14:textId="77777777" w:rsidR="006714F4" w:rsidRPr="009145E3" w:rsidRDefault="006714F4"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Als een factuur meerdere deelopdrachten betreft moeten alle deelopdrachten genoemd worden inclusief het totaalbedrag per ordernummer van Opdrachtgever. Per opdracht dan wel deelopdracht moet op de factuur aangegeven worden op welke school/afdeling deze (deel)opdracht betrekking heeft.</w:t>
      </w:r>
    </w:p>
    <w:p w14:paraId="3831B84D" w14:textId="736A5458" w:rsidR="0054705E" w:rsidRPr="009145E3" w:rsidRDefault="00154B01"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Betaling is door </w:t>
      </w:r>
      <w:r w:rsidR="005B20FC" w:rsidRPr="009145E3">
        <w:rPr>
          <w:rFonts w:ascii="Calibri" w:hAnsi="Calibri" w:cs="Arial"/>
          <w:szCs w:val="22"/>
        </w:rPr>
        <w:t>Opdrachtgever</w:t>
      </w:r>
      <w:r w:rsidR="00772D44" w:rsidRPr="009145E3">
        <w:rPr>
          <w:rFonts w:ascii="Calibri" w:hAnsi="Calibri" w:cs="Arial"/>
          <w:szCs w:val="22"/>
        </w:rPr>
        <w:t xml:space="preserve"> </w:t>
      </w:r>
      <w:r w:rsidRPr="009145E3">
        <w:rPr>
          <w:rFonts w:ascii="Calibri" w:hAnsi="Calibri" w:cs="Arial"/>
          <w:szCs w:val="22"/>
        </w:rPr>
        <w:t xml:space="preserve">niet eerder verschuldigd dan na </w:t>
      </w:r>
      <w:r w:rsidR="00972594" w:rsidRPr="009145E3">
        <w:rPr>
          <w:rFonts w:ascii="Calibri" w:hAnsi="Calibri" w:cs="Arial"/>
          <w:szCs w:val="22"/>
        </w:rPr>
        <w:t>volledige</w:t>
      </w:r>
      <w:r w:rsidR="00772D44" w:rsidRPr="009145E3">
        <w:rPr>
          <w:rFonts w:ascii="Calibri" w:hAnsi="Calibri" w:cs="Arial"/>
          <w:szCs w:val="22"/>
        </w:rPr>
        <w:t xml:space="preserve"> </w:t>
      </w:r>
      <w:r w:rsidRPr="009145E3">
        <w:rPr>
          <w:rFonts w:ascii="Calibri" w:hAnsi="Calibri" w:cs="Arial"/>
          <w:szCs w:val="22"/>
        </w:rPr>
        <w:t xml:space="preserve">en </w:t>
      </w:r>
      <w:r w:rsidR="00A27893" w:rsidRPr="009145E3">
        <w:rPr>
          <w:rFonts w:ascii="Calibri" w:hAnsi="Calibri" w:cs="Arial"/>
          <w:szCs w:val="22"/>
        </w:rPr>
        <w:t>correcte uitvoering van de Overeenkomst</w:t>
      </w:r>
      <w:r w:rsidRPr="009145E3">
        <w:rPr>
          <w:rFonts w:ascii="Calibri" w:hAnsi="Calibri" w:cs="Arial"/>
          <w:szCs w:val="22"/>
        </w:rPr>
        <w:t xml:space="preserve"> en aanvaarding overeenko</w:t>
      </w:r>
      <w:r w:rsidR="000840DB" w:rsidRPr="009145E3">
        <w:rPr>
          <w:rFonts w:ascii="Calibri" w:hAnsi="Calibri" w:cs="Arial"/>
          <w:szCs w:val="22"/>
        </w:rPr>
        <w:t xml:space="preserve">mstig het bepaalde in artikel </w:t>
      </w:r>
      <w:r w:rsidR="007A7F73" w:rsidRPr="009145E3">
        <w:rPr>
          <w:rFonts w:ascii="Calibri" w:hAnsi="Calibri" w:cs="Arial"/>
          <w:szCs w:val="22"/>
        </w:rPr>
        <w:fldChar w:fldCharType="begin"/>
      </w:r>
      <w:r w:rsidR="00022D25" w:rsidRPr="009145E3">
        <w:rPr>
          <w:rFonts w:ascii="Calibri" w:hAnsi="Calibri" w:cs="Arial"/>
          <w:szCs w:val="22"/>
        </w:rPr>
        <w:instrText xml:space="preserve"> REF _Ref368408191 \r \h </w:instrText>
      </w:r>
      <w:r w:rsidR="00FC5C6C" w:rsidRPr="009145E3">
        <w:rPr>
          <w:rFonts w:ascii="Calibri" w:hAnsi="Calibri" w:cs="Arial"/>
          <w:szCs w:val="22"/>
        </w:rPr>
        <w:instrText xml:space="preserve"> \* MERGEFORMAT </w:instrText>
      </w:r>
      <w:r w:rsidR="007A7F73" w:rsidRPr="009145E3">
        <w:rPr>
          <w:rFonts w:ascii="Calibri" w:hAnsi="Calibri" w:cs="Arial"/>
          <w:szCs w:val="22"/>
        </w:rPr>
      </w:r>
      <w:r w:rsidR="007A7F73" w:rsidRPr="009145E3">
        <w:rPr>
          <w:rFonts w:ascii="Calibri" w:hAnsi="Calibri" w:cs="Arial"/>
          <w:szCs w:val="22"/>
        </w:rPr>
        <w:fldChar w:fldCharType="separate"/>
      </w:r>
      <w:r w:rsidR="001B6C73" w:rsidRPr="009145E3">
        <w:rPr>
          <w:rFonts w:ascii="Calibri" w:hAnsi="Calibri" w:cs="Arial"/>
          <w:szCs w:val="22"/>
        </w:rPr>
        <w:t>18</w:t>
      </w:r>
      <w:r w:rsidR="007A7F73" w:rsidRPr="009145E3">
        <w:rPr>
          <w:rFonts w:ascii="Calibri" w:hAnsi="Calibri" w:cs="Arial"/>
          <w:szCs w:val="22"/>
        </w:rPr>
        <w:fldChar w:fldCharType="end"/>
      </w:r>
      <w:r w:rsidRPr="009145E3">
        <w:rPr>
          <w:rFonts w:ascii="Calibri" w:hAnsi="Calibri" w:cs="Arial"/>
          <w:szCs w:val="22"/>
        </w:rPr>
        <w:t xml:space="preserve">. Alsdan zal </w:t>
      </w:r>
      <w:r w:rsidR="005B20FC" w:rsidRPr="009145E3">
        <w:rPr>
          <w:rFonts w:ascii="Calibri" w:hAnsi="Calibri" w:cs="Arial"/>
          <w:szCs w:val="22"/>
        </w:rPr>
        <w:t>Opdrachtgever</w:t>
      </w:r>
      <w:r w:rsidR="00772D44" w:rsidRPr="009145E3">
        <w:rPr>
          <w:rFonts w:ascii="Calibri" w:hAnsi="Calibri" w:cs="Arial"/>
          <w:szCs w:val="22"/>
        </w:rPr>
        <w:t xml:space="preserve"> </w:t>
      </w:r>
      <w:r w:rsidRPr="009145E3">
        <w:rPr>
          <w:rFonts w:ascii="Calibri" w:hAnsi="Calibri" w:cs="Arial"/>
          <w:szCs w:val="22"/>
        </w:rPr>
        <w:t xml:space="preserve">binnen </w:t>
      </w:r>
      <w:r w:rsidR="00F675BD" w:rsidRPr="009145E3">
        <w:rPr>
          <w:rFonts w:ascii="Calibri" w:hAnsi="Calibri" w:cs="Arial"/>
          <w:szCs w:val="22"/>
        </w:rPr>
        <w:t>dertig (30</w:t>
      </w:r>
      <w:r w:rsidR="00731A76" w:rsidRPr="009145E3">
        <w:rPr>
          <w:rFonts w:ascii="Calibri" w:hAnsi="Calibri" w:cs="Arial"/>
          <w:szCs w:val="22"/>
        </w:rPr>
        <w:t>)</w:t>
      </w:r>
      <w:r w:rsidRPr="009145E3">
        <w:rPr>
          <w:rFonts w:ascii="Calibri" w:hAnsi="Calibri" w:cs="Arial"/>
          <w:szCs w:val="22"/>
        </w:rPr>
        <w:t xml:space="preserve"> dagen na ontvangst de </w:t>
      </w:r>
      <w:r w:rsidR="00EF62E1" w:rsidRPr="009145E3">
        <w:rPr>
          <w:rFonts w:ascii="Calibri" w:hAnsi="Calibri" w:cs="Arial"/>
          <w:szCs w:val="22"/>
        </w:rPr>
        <w:t xml:space="preserve">dan toegezonden factuur </w:t>
      </w:r>
      <w:r w:rsidR="00EC2B73" w:rsidRPr="009145E3">
        <w:rPr>
          <w:rFonts w:ascii="Calibri" w:hAnsi="Calibri" w:cs="Arial"/>
          <w:szCs w:val="22"/>
        </w:rPr>
        <w:t>betalen, mits</w:t>
      </w:r>
      <w:r w:rsidR="00EF62E1" w:rsidRPr="009145E3">
        <w:rPr>
          <w:rFonts w:ascii="Calibri" w:hAnsi="Calibri" w:cs="Arial"/>
          <w:szCs w:val="22"/>
        </w:rPr>
        <w:t xml:space="preserve"> de factuur correct en onbetwistbaar is.</w:t>
      </w:r>
    </w:p>
    <w:p w14:paraId="29CA1835" w14:textId="40FE0BB7" w:rsidR="003F06D1" w:rsidRPr="009145E3" w:rsidRDefault="00A77117"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Softwarel</w:t>
      </w:r>
      <w:r w:rsidR="009B5633" w:rsidRPr="009145E3">
        <w:rPr>
          <w:rFonts w:ascii="Calibri" w:hAnsi="Calibri" w:cs="Arial"/>
          <w:szCs w:val="22"/>
        </w:rPr>
        <w:t>everancier</w:t>
      </w:r>
      <w:r w:rsidR="00154B01" w:rsidRPr="009145E3">
        <w:rPr>
          <w:rFonts w:ascii="Calibri" w:hAnsi="Calibri" w:cs="Arial"/>
          <w:szCs w:val="22"/>
        </w:rPr>
        <w:t xml:space="preserve"> kan zijn vorderingen op </w:t>
      </w:r>
      <w:r w:rsidR="005B20FC" w:rsidRPr="009145E3">
        <w:rPr>
          <w:rFonts w:ascii="Calibri" w:hAnsi="Calibri" w:cs="Arial"/>
          <w:szCs w:val="22"/>
        </w:rPr>
        <w:t>Opdrachtgever</w:t>
      </w:r>
      <w:r w:rsidR="00772D44" w:rsidRPr="009145E3">
        <w:rPr>
          <w:rFonts w:ascii="Calibri" w:hAnsi="Calibri" w:cs="Arial"/>
          <w:szCs w:val="22"/>
        </w:rPr>
        <w:t xml:space="preserve"> </w:t>
      </w:r>
      <w:r w:rsidR="00154B01" w:rsidRPr="009145E3">
        <w:rPr>
          <w:rFonts w:ascii="Calibri" w:hAnsi="Calibri" w:cs="Arial"/>
          <w:szCs w:val="22"/>
        </w:rPr>
        <w:t xml:space="preserve">niet overdragen of (stil) verpanden aan </w:t>
      </w:r>
      <w:r w:rsidR="00972594" w:rsidRPr="009145E3">
        <w:rPr>
          <w:rFonts w:ascii="Calibri" w:hAnsi="Calibri" w:cs="Arial"/>
          <w:szCs w:val="22"/>
        </w:rPr>
        <w:t>enige</w:t>
      </w:r>
      <w:r w:rsidR="00772D44" w:rsidRPr="009145E3">
        <w:rPr>
          <w:rFonts w:ascii="Calibri" w:hAnsi="Calibri" w:cs="Arial"/>
          <w:szCs w:val="22"/>
        </w:rPr>
        <w:t xml:space="preserve"> </w:t>
      </w:r>
      <w:r w:rsidR="00154B01" w:rsidRPr="009145E3">
        <w:rPr>
          <w:rFonts w:ascii="Calibri" w:hAnsi="Calibri" w:cs="Arial"/>
          <w:szCs w:val="22"/>
        </w:rPr>
        <w:t xml:space="preserve">derde, behoudens voorafgaande schriftelijke toestemming van </w:t>
      </w:r>
      <w:r w:rsidR="005B20FC" w:rsidRPr="009145E3">
        <w:rPr>
          <w:rFonts w:ascii="Calibri" w:hAnsi="Calibri" w:cs="Arial"/>
          <w:szCs w:val="22"/>
        </w:rPr>
        <w:t>Opdrachtgever</w:t>
      </w:r>
      <w:r w:rsidR="00154B01" w:rsidRPr="009145E3">
        <w:rPr>
          <w:rFonts w:ascii="Calibri" w:hAnsi="Calibri" w:cs="Arial"/>
          <w:szCs w:val="22"/>
        </w:rPr>
        <w:t>.</w:t>
      </w:r>
    </w:p>
    <w:p w14:paraId="490F705C" w14:textId="3EB6E0D2" w:rsidR="003F06D1" w:rsidRPr="009145E3" w:rsidRDefault="005B20FC"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Opdrachtgever</w:t>
      </w:r>
      <w:r w:rsidR="00772D44" w:rsidRPr="009145E3">
        <w:rPr>
          <w:rFonts w:ascii="Calibri" w:hAnsi="Calibri" w:cs="Arial"/>
          <w:szCs w:val="22"/>
        </w:rPr>
        <w:t xml:space="preserve"> </w:t>
      </w:r>
      <w:r w:rsidR="00154B01" w:rsidRPr="009145E3">
        <w:rPr>
          <w:rFonts w:ascii="Calibri" w:hAnsi="Calibri" w:cs="Arial"/>
          <w:szCs w:val="22"/>
        </w:rPr>
        <w:t xml:space="preserve">is gerechtigd iedere vordering welke </w:t>
      </w:r>
      <w:r w:rsidR="009B5633" w:rsidRPr="009145E3">
        <w:rPr>
          <w:rFonts w:ascii="Calibri" w:hAnsi="Calibri" w:cs="Arial"/>
          <w:szCs w:val="22"/>
        </w:rPr>
        <w:t>Leverancier</w:t>
      </w:r>
      <w:r w:rsidR="00154B01" w:rsidRPr="009145E3">
        <w:rPr>
          <w:rFonts w:ascii="Calibri" w:hAnsi="Calibri" w:cs="Arial"/>
          <w:szCs w:val="22"/>
        </w:rPr>
        <w:t xml:space="preserve"> jegens haar en/of andere tot hetzelfde concern als </w:t>
      </w:r>
      <w:r w:rsidRPr="009145E3">
        <w:rPr>
          <w:rFonts w:ascii="Calibri" w:hAnsi="Calibri" w:cs="Arial"/>
          <w:szCs w:val="22"/>
        </w:rPr>
        <w:t>Opdrachtgever</w:t>
      </w:r>
      <w:r w:rsidR="00154B01" w:rsidRPr="009145E3">
        <w:rPr>
          <w:rFonts w:ascii="Calibri" w:hAnsi="Calibri" w:cs="Arial"/>
          <w:szCs w:val="22"/>
        </w:rPr>
        <w:t xml:space="preserve"> behorende vennootschappen</w:t>
      </w:r>
      <w:r w:rsidR="00BA096B" w:rsidRPr="009145E3">
        <w:rPr>
          <w:rFonts w:ascii="Calibri" w:hAnsi="Calibri" w:cs="Arial"/>
          <w:szCs w:val="22"/>
        </w:rPr>
        <w:t>/rechtspersonen</w:t>
      </w:r>
      <w:r w:rsidR="00154B01" w:rsidRPr="009145E3">
        <w:rPr>
          <w:rFonts w:ascii="Calibri" w:hAnsi="Calibri" w:cs="Arial"/>
          <w:szCs w:val="22"/>
        </w:rPr>
        <w:t xml:space="preserve"> heeft</w:t>
      </w:r>
      <w:r w:rsidR="00BB361F" w:rsidRPr="009145E3">
        <w:rPr>
          <w:rFonts w:ascii="Calibri" w:hAnsi="Calibri" w:cs="Arial"/>
          <w:szCs w:val="22"/>
        </w:rPr>
        <w:t>,</w:t>
      </w:r>
      <w:r w:rsidR="00154B01" w:rsidRPr="009145E3">
        <w:rPr>
          <w:rFonts w:ascii="Calibri" w:hAnsi="Calibri" w:cs="Arial"/>
          <w:szCs w:val="22"/>
        </w:rPr>
        <w:t xml:space="preserve"> te verrekenen met </w:t>
      </w:r>
      <w:r w:rsidR="003F06D1" w:rsidRPr="009145E3">
        <w:rPr>
          <w:rFonts w:ascii="Calibri" w:hAnsi="Calibri" w:cs="Arial"/>
          <w:szCs w:val="22"/>
        </w:rPr>
        <w:t>enige</w:t>
      </w:r>
      <w:r w:rsidR="00772D44" w:rsidRPr="009145E3">
        <w:rPr>
          <w:rFonts w:ascii="Calibri" w:hAnsi="Calibri" w:cs="Arial"/>
          <w:szCs w:val="22"/>
        </w:rPr>
        <w:t xml:space="preserve"> </w:t>
      </w:r>
      <w:r w:rsidR="00154B01" w:rsidRPr="009145E3">
        <w:rPr>
          <w:rFonts w:ascii="Calibri" w:hAnsi="Calibri" w:cs="Arial"/>
          <w:szCs w:val="22"/>
        </w:rPr>
        <w:t xml:space="preserve">vordering welke </w:t>
      </w:r>
      <w:r w:rsidRPr="009145E3">
        <w:rPr>
          <w:rFonts w:ascii="Calibri" w:hAnsi="Calibri" w:cs="Arial"/>
          <w:szCs w:val="22"/>
        </w:rPr>
        <w:t>Opdrachtgever</w:t>
      </w:r>
      <w:r w:rsidR="00772D44" w:rsidRPr="009145E3">
        <w:rPr>
          <w:rFonts w:ascii="Calibri" w:hAnsi="Calibri" w:cs="Arial"/>
          <w:szCs w:val="22"/>
        </w:rPr>
        <w:t xml:space="preserve"> </w:t>
      </w:r>
      <w:r w:rsidR="00154B01" w:rsidRPr="009145E3">
        <w:rPr>
          <w:rFonts w:ascii="Calibri" w:hAnsi="Calibri" w:cs="Arial"/>
          <w:szCs w:val="22"/>
        </w:rPr>
        <w:t xml:space="preserve">(en/of andere tot hetzelfde concern als </w:t>
      </w:r>
      <w:r w:rsidRPr="009145E3">
        <w:rPr>
          <w:rFonts w:ascii="Calibri" w:hAnsi="Calibri" w:cs="Arial"/>
          <w:szCs w:val="22"/>
        </w:rPr>
        <w:t>Opdrachtgever</w:t>
      </w:r>
      <w:r w:rsidR="00772D44" w:rsidRPr="009145E3">
        <w:rPr>
          <w:rFonts w:ascii="Calibri" w:hAnsi="Calibri" w:cs="Arial"/>
          <w:szCs w:val="22"/>
        </w:rPr>
        <w:t xml:space="preserve"> </w:t>
      </w:r>
      <w:r w:rsidR="00154B01" w:rsidRPr="009145E3">
        <w:rPr>
          <w:rFonts w:ascii="Calibri" w:hAnsi="Calibri" w:cs="Arial"/>
          <w:szCs w:val="22"/>
        </w:rPr>
        <w:t xml:space="preserve">behorende vennootschappen) (ongeacht uit welken hoofde en al dan niet opeisbaar) jegens </w:t>
      </w:r>
      <w:r w:rsidR="009B5633" w:rsidRPr="009145E3">
        <w:rPr>
          <w:rFonts w:ascii="Calibri" w:hAnsi="Calibri" w:cs="Arial"/>
          <w:szCs w:val="22"/>
        </w:rPr>
        <w:t>Leverancier</w:t>
      </w:r>
      <w:r w:rsidR="00154B01" w:rsidRPr="009145E3">
        <w:rPr>
          <w:rFonts w:ascii="Calibri" w:hAnsi="Calibri" w:cs="Arial"/>
          <w:szCs w:val="22"/>
        </w:rPr>
        <w:t xml:space="preserve"> mocht hebben. </w:t>
      </w:r>
    </w:p>
    <w:p w14:paraId="705661B8" w14:textId="7124D873" w:rsidR="00C17460" w:rsidRPr="009145E3" w:rsidRDefault="00154B01"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Onverminderd haar verdere rechten is </w:t>
      </w:r>
      <w:r w:rsidR="005B20FC" w:rsidRPr="009145E3">
        <w:rPr>
          <w:rFonts w:ascii="Calibri" w:hAnsi="Calibri" w:cs="Arial"/>
          <w:szCs w:val="22"/>
        </w:rPr>
        <w:t>Opdrachtgever</w:t>
      </w:r>
      <w:r w:rsidR="00772D44" w:rsidRPr="009145E3">
        <w:rPr>
          <w:rFonts w:ascii="Calibri" w:hAnsi="Calibri" w:cs="Arial"/>
          <w:szCs w:val="22"/>
        </w:rPr>
        <w:t xml:space="preserve"> </w:t>
      </w:r>
      <w:r w:rsidRPr="009145E3">
        <w:rPr>
          <w:rFonts w:ascii="Calibri" w:hAnsi="Calibri" w:cs="Arial"/>
          <w:szCs w:val="22"/>
        </w:rPr>
        <w:t xml:space="preserve">gerechtigd aan </w:t>
      </w:r>
      <w:r w:rsidR="009B5633" w:rsidRPr="009145E3">
        <w:rPr>
          <w:rFonts w:ascii="Calibri" w:hAnsi="Calibri" w:cs="Arial"/>
          <w:szCs w:val="22"/>
        </w:rPr>
        <w:t>Leverancier</w:t>
      </w:r>
      <w:r w:rsidRPr="009145E3">
        <w:rPr>
          <w:rFonts w:ascii="Calibri" w:hAnsi="Calibri" w:cs="Arial"/>
          <w:szCs w:val="22"/>
        </w:rPr>
        <w:t xml:space="preserve"> in rekening te brengen alle daadwerkelijk gemaakte gerechtelijke en buitengerechtelijke kosten, kosten van juridische bijstand daaronder begrepen, door </w:t>
      </w:r>
      <w:r w:rsidR="005B20FC" w:rsidRPr="009145E3">
        <w:rPr>
          <w:rFonts w:ascii="Calibri" w:hAnsi="Calibri" w:cs="Arial"/>
          <w:szCs w:val="22"/>
        </w:rPr>
        <w:t>Opdrachtgever</w:t>
      </w:r>
      <w:r w:rsidR="00772D44" w:rsidRPr="009145E3">
        <w:rPr>
          <w:rFonts w:ascii="Calibri" w:hAnsi="Calibri" w:cs="Arial"/>
          <w:szCs w:val="22"/>
        </w:rPr>
        <w:t xml:space="preserve"> </w:t>
      </w:r>
      <w:r w:rsidRPr="009145E3">
        <w:rPr>
          <w:rFonts w:ascii="Calibri" w:hAnsi="Calibri" w:cs="Arial"/>
          <w:szCs w:val="22"/>
        </w:rPr>
        <w:t xml:space="preserve">in redelijkheid gemaakte of te maken ter incasso van </w:t>
      </w:r>
      <w:r w:rsidR="003F06D1" w:rsidRPr="009145E3">
        <w:rPr>
          <w:rFonts w:ascii="Calibri" w:hAnsi="Calibri" w:cs="Arial"/>
          <w:szCs w:val="22"/>
        </w:rPr>
        <w:t>enig</w:t>
      </w:r>
      <w:r w:rsidR="00772D44" w:rsidRPr="009145E3">
        <w:rPr>
          <w:rFonts w:ascii="Calibri" w:hAnsi="Calibri" w:cs="Arial"/>
          <w:szCs w:val="22"/>
        </w:rPr>
        <w:t xml:space="preserve"> </w:t>
      </w:r>
      <w:r w:rsidRPr="009145E3">
        <w:rPr>
          <w:rFonts w:ascii="Calibri" w:hAnsi="Calibri" w:cs="Arial"/>
          <w:szCs w:val="22"/>
        </w:rPr>
        <w:t xml:space="preserve">verschuldigd bedrag dan wel ter verkrijging van nakoming van </w:t>
      </w:r>
      <w:r w:rsidR="003F06D1" w:rsidRPr="009145E3">
        <w:rPr>
          <w:rFonts w:ascii="Calibri" w:hAnsi="Calibri" w:cs="Arial"/>
          <w:szCs w:val="22"/>
        </w:rPr>
        <w:t>enige</w:t>
      </w:r>
      <w:r w:rsidR="00772D44" w:rsidRPr="009145E3">
        <w:rPr>
          <w:rFonts w:ascii="Calibri" w:hAnsi="Calibri" w:cs="Arial"/>
          <w:szCs w:val="22"/>
        </w:rPr>
        <w:t xml:space="preserve"> </w:t>
      </w:r>
      <w:r w:rsidRPr="009145E3">
        <w:rPr>
          <w:rFonts w:ascii="Calibri" w:hAnsi="Calibri" w:cs="Arial"/>
          <w:szCs w:val="22"/>
        </w:rPr>
        <w:t xml:space="preserve">verplichting van </w:t>
      </w:r>
      <w:r w:rsidR="009B5633" w:rsidRPr="009145E3">
        <w:rPr>
          <w:rFonts w:ascii="Calibri" w:hAnsi="Calibri" w:cs="Arial"/>
          <w:szCs w:val="22"/>
        </w:rPr>
        <w:t>Leverancier</w:t>
      </w:r>
      <w:r w:rsidRPr="009145E3">
        <w:rPr>
          <w:rFonts w:ascii="Calibri" w:hAnsi="Calibri" w:cs="Arial"/>
          <w:szCs w:val="22"/>
        </w:rPr>
        <w:t>.</w:t>
      </w:r>
    </w:p>
    <w:p w14:paraId="3CEFCA0D" w14:textId="2D909BDB" w:rsidR="00C17460" w:rsidRPr="009145E3" w:rsidRDefault="00C17460" w:rsidP="005A46D0">
      <w:pPr>
        <w:pStyle w:val="Lijstalinea"/>
        <w:numPr>
          <w:ilvl w:val="1"/>
          <w:numId w:val="2"/>
        </w:numPr>
        <w:spacing w:line="276" w:lineRule="auto"/>
        <w:jc w:val="both"/>
        <w:rPr>
          <w:rFonts w:ascii="Calibri" w:hAnsi="Calibri" w:cs="Arial"/>
          <w:sz w:val="22"/>
          <w:szCs w:val="22"/>
        </w:rPr>
      </w:pPr>
      <w:r w:rsidRPr="009145E3">
        <w:rPr>
          <w:rFonts w:ascii="Calibri" w:hAnsi="Calibri" w:cs="Arial"/>
          <w:sz w:val="22"/>
          <w:szCs w:val="22"/>
        </w:rPr>
        <w:t xml:space="preserve">Het niet (tijdig) betalen van facturen door </w:t>
      </w:r>
      <w:r w:rsidR="005B20FC" w:rsidRPr="009145E3">
        <w:rPr>
          <w:rFonts w:ascii="Calibri" w:hAnsi="Calibri" w:cs="Arial"/>
          <w:sz w:val="22"/>
          <w:szCs w:val="22"/>
        </w:rPr>
        <w:t>Opdrachtgever</w:t>
      </w:r>
      <w:r w:rsidRPr="009145E3">
        <w:rPr>
          <w:rFonts w:ascii="Calibri" w:hAnsi="Calibri" w:cs="Arial"/>
          <w:sz w:val="22"/>
          <w:szCs w:val="22"/>
        </w:rPr>
        <w:t xml:space="preserve"> mag nooit leiden tot een leveringsstop of stagnatie van de dienstverlening. Indien </w:t>
      </w:r>
      <w:r w:rsidR="005B20FC" w:rsidRPr="009145E3">
        <w:rPr>
          <w:rFonts w:ascii="Calibri" w:hAnsi="Calibri" w:cs="Arial"/>
          <w:sz w:val="22"/>
          <w:szCs w:val="22"/>
        </w:rPr>
        <w:t>Opdrachtgever</w:t>
      </w:r>
      <w:r w:rsidRPr="009145E3">
        <w:rPr>
          <w:rFonts w:ascii="Calibri" w:hAnsi="Calibri" w:cs="Arial"/>
          <w:sz w:val="22"/>
          <w:szCs w:val="22"/>
        </w:rPr>
        <w:t xml:space="preserve"> buiten de betalingstermijn betaald dan is </w:t>
      </w:r>
      <w:r w:rsidR="009B5633" w:rsidRPr="009145E3">
        <w:rPr>
          <w:rFonts w:ascii="Calibri" w:hAnsi="Calibri" w:cs="Arial"/>
          <w:sz w:val="22"/>
          <w:szCs w:val="22"/>
        </w:rPr>
        <w:t>Leverancier</w:t>
      </w:r>
      <w:r w:rsidRPr="009145E3">
        <w:rPr>
          <w:rFonts w:ascii="Calibri" w:hAnsi="Calibri" w:cs="Arial"/>
          <w:sz w:val="22"/>
          <w:szCs w:val="22"/>
        </w:rPr>
        <w:t xml:space="preserve"> gerechtigd om de actuele wettelijke rente voor handelstransacties in rekening te brengen.</w:t>
      </w:r>
    </w:p>
    <w:p w14:paraId="56273874" w14:textId="77777777" w:rsidR="00154B01" w:rsidRPr="009145E3" w:rsidRDefault="00154B01" w:rsidP="005A46D0">
      <w:pPr>
        <w:pStyle w:val="Plattetekst"/>
        <w:tabs>
          <w:tab w:val="num" w:pos="816"/>
        </w:tabs>
        <w:spacing w:line="276" w:lineRule="auto"/>
        <w:jc w:val="both"/>
        <w:rPr>
          <w:rFonts w:ascii="Calibri" w:hAnsi="Calibri" w:cs="Arial"/>
          <w:szCs w:val="22"/>
        </w:rPr>
      </w:pPr>
    </w:p>
    <w:p w14:paraId="39AD8AEA" w14:textId="77777777" w:rsidR="00154B01" w:rsidRPr="009145E3" w:rsidRDefault="00154B01" w:rsidP="005A46D0">
      <w:pPr>
        <w:pStyle w:val="Kop1"/>
        <w:spacing w:line="276" w:lineRule="auto"/>
        <w:jc w:val="both"/>
        <w:rPr>
          <w:rFonts w:ascii="Calibri" w:hAnsi="Calibri"/>
          <w:u w:val="none"/>
        </w:rPr>
      </w:pPr>
      <w:bookmarkStart w:id="32" w:name="_Toc105392638"/>
      <w:bookmarkStart w:id="33" w:name="_Toc103167114"/>
      <w:r w:rsidRPr="009145E3">
        <w:rPr>
          <w:rFonts w:ascii="Calibri" w:hAnsi="Calibri"/>
          <w:u w:val="none"/>
        </w:rPr>
        <w:lastRenderedPageBreak/>
        <w:t>Uitbesteding</w:t>
      </w:r>
      <w:bookmarkEnd w:id="32"/>
      <w:bookmarkEnd w:id="33"/>
    </w:p>
    <w:p w14:paraId="51B70581" w14:textId="1FB7DF93" w:rsidR="00B3257A"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A27893" w:rsidRPr="009145E3">
        <w:rPr>
          <w:rFonts w:ascii="Calibri" w:hAnsi="Calibri" w:cs="Arial"/>
          <w:szCs w:val="22"/>
        </w:rPr>
        <w:t xml:space="preserve"> is verplicht de </w:t>
      </w:r>
      <w:r w:rsidR="009674AE" w:rsidRPr="009145E3">
        <w:rPr>
          <w:rFonts w:ascii="Calibri" w:hAnsi="Calibri" w:cs="Arial"/>
          <w:szCs w:val="22"/>
        </w:rPr>
        <w:t>Overeenkomst</w:t>
      </w:r>
      <w:r w:rsidR="00AD3540" w:rsidRPr="009145E3">
        <w:rPr>
          <w:rFonts w:ascii="Calibri" w:hAnsi="Calibri" w:cs="Arial"/>
          <w:szCs w:val="22"/>
        </w:rPr>
        <w:t xml:space="preserve"> en/of daarmee samenhangende orders </w:t>
      </w:r>
      <w:r w:rsidR="00154B01" w:rsidRPr="009145E3">
        <w:rPr>
          <w:rFonts w:ascii="Calibri" w:hAnsi="Calibri" w:cs="Arial"/>
          <w:szCs w:val="22"/>
        </w:rPr>
        <w:t xml:space="preserve">zelf uit te voeren, tenzij </w:t>
      </w:r>
      <w:r w:rsidR="005B20FC" w:rsidRPr="009145E3">
        <w:rPr>
          <w:rFonts w:ascii="Calibri" w:hAnsi="Calibri" w:cs="Arial"/>
          <w:szCs w:val="22"/>
        </w:rPr>
        <w:t>Opdrachtgever</w:t>
      </w:r>
      <w:r w:rsidR="00772D44" w:rsidRPr="009145E3">
        <w:rPr>
          <w:rFonts w:ascii="Calibri" w:hAnsi="Calibri" w:cs="Arial"/>
          <w:szCs w:val="22"/>
        </w:rPr>
        <w:t xml:space="preserve"> </w:t>
      </w:r>
      <w:r w:rsidR="00154B01" w:rsidRPr="009145E3">
        <w:rPr>
          <w:rFonts w:ascii="Calibri" w:hAnsi="Calibri" w:cs="Arial"/>
          <w:szCs w:val="22"/>
        </w:rPr>
        <w:t>uitdrukkelijk schriftelijk he</w:t>
      </w:r>
      <w:r w:rsidR="00F675BD" w:rsidRPr="009145E3">
        <w:rPr>
          <w:rFonts w:ascii="Calibri" w:hAnsi="Calibri" w:cs="Arial"/>
          <w:szCs w:val="22"/>
        </w:rPr>
        <w:t xml:space="preserve">eft toegestemd in uitbesteding of </w:t>
      </w:r>
      <w:proofErr w:type="spellStart"/>
      <w:r w:rsidR="00154B01" w:rsidRPr="009145E3">
        <w:rPr>
          <w:rFonts w:ascii="Calibri" w:hAnsi="Calibri" w:cs="Arial"/>
          <w:szCs w:val="22"/>
        </w:rPr>
        <w:t>onderaanneming</w:t>
      </w:r>
      <w:proofErr w:type="spellEnd"/>
      <w:r w:rsidR="00154B01" w:rsidRPr="009145E3">
        <w:rPr>
          <w:rFonts w:ascii="Calibri" w:hAnsi="Calibri" w:cs="Arial"/>
          <w:szCs w:val="22"/>
        </w:rPr>
        <w:t xml:space="preserve"> of daartoe een schrifte</w:t>
      </w:r>
      <w:r w:rsidR="00B3257A" w:rsidRPr="009145E3">
        <w:rPr>
          <w:rFonts w:ascii="Calibri" w:hAnsi="Calibri" w:cs="Arial"/>
          <w:szCs w:val="22"/>
        </w:rPr>
        <w:t>lijke opdracht heeft verstrekt.</w:t>
      </w:r>
      <w:r w:rsidR="008773E9" w:rsidRPr="009145E3">
        <w:rPr>
          <w:rFonts w:ascii="Calibri" w:hAnsi="Calibri" w:cs="Arial"/>
          <w:szCs w:val="22"/>
        </w:rPr>
        <w:t xml:space="preserve"> Aan deze uitbesteding kunnen door </w:t>
      </w:r>
      <w:r w:rsidR="005B20FC" w:rsidRPr="009145E3">
        <w:rPr>
          <w:rFonts w:ascii="Calibri" w:hAnsi="Calibri" w:cs="Arial"/>
          <w:szCs w:val="22"/>
        </w:rPr>
        <w:t>Opdrachtgever</w:t>
      </w:r>
      <w:r w:rsidR="008773E9" w:rsidRPr="009145E3">
        <w:rPr>
          <w:rFonts w:ascii="Calibri" w:hAnsi="Calibri" w:cs="Arial"/>
          <w:szCs w:val="22"/>
        </w:rPr>
        <w:t xml:space="preserve"> voorwaarden worden gesteld.</w:t>
      </w:r>
    </w:p>
    <w:p w14:paraId="755AFF2D" w14:textId="6C08DB06" w:rsidR="00B3257A"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154B01" w:rsidRPr="009145E3">
        <w:rPr>
          <w:rFonts w:ascii="Calibri" w:hAnsi="Calibri" w:cs="Arial"/>
          <w:szCs w:val="22"/>
        </w:rPr>
        <w:t xml:space="preserve"> is volledig verantwoordelijk voor de eventuele inbreng van derde</w:t>
      </w:r>
      <w:r w:rsidR="00A27893" w:rsidRPr="009145E3">
        <w:rPr>
          <w:rFonts w:ascii="Calibri" w:hAnsi="Calibri" w:cs="Arial"/>
          <w:szCs w:val="22"/>
        </w:rPr>
        <w:t xml:space="preserve">n bij de uitvoering van </w:t>
      </w:r>
      <w:r w:rsidR="00AD3540" w:rsidRPr="009145E3">
        <w:rPr>
          <w:rFonts w:ascii="Calibri" w:hAnsi="Calibri" w:cs="Arial"/>
          <w:szCs w:val="22"/>
        </w:rPr>
        <w:t xml:space="preserve">de </w:t>
      </w:r>
      <w:r w:rsidR="009674AE" w:rsidRPr="009145E3">
        <w:rPr>
          <w:rFonts w:ascii="Calibri" w:hAnsi="Calibri" w:cs="Arial"/>
          <w:szCs w:val="22"/>
        </w:rPr>
        <w:t>Overeenkomst</w:t>
      </w:r>
      <w:r w:rsidR="00AD3540" w:rsidRPr="009145E3">
        <w:rPr>
          <w:rFonts w:ascii="Calibri" w:hAnsi="Calibri" w:cs="Arial"/>
          <w:szCs w:val="22"/>
        </w:rPr>
        <w:t xml:space="preserve"> en/of daarmee samenhangende orders</w:t>
      </w:r>
      <w:r w:rsidR="00154B01" w:rsidRPr="009145E3">
        <w:rPr>
          <w:rFonts w:ascii="Calibri" w:hAnsi="Calibri" w:cs="Arial"/>
          <w:szCs w:val="22"/>
        </w:rPr>
        <w:t>, als betrof het zijn eigen prestatie.</w:t>
      </w:r>
    </w:p>
    <w:p w14:paraId="3EFC4EF8" w14:textId="2AC7601B" w:rsidR="00B3257A"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154B01" w:rsidRPr="009145E3">
        <w:rPr>
          <w:rFonts w:ascii="Calibri" w:hAnsi="Calibri" w:cs="Arial"/>
          <w:szCs w:val="22"/>
        </w:rPr>
        <w:t xml:space="preserve"> vrijwaart </w:t>
      </w:r>
      <w:r w:rsidR="005B20FC" w:rsidRPr="009145E3">
        <w:rPr>
          <w:rFonts w:ascii="Calibri" w:hAnsi="Calibri" w:cs="Arial"/>
          <w:szCs w:val="22"/>
        </w:rPr>
        <w:t>Opdrachtgever</w:t>
      </w:r>
      <w:r w:rsidR="00772D44" w:rsidRPr="009145E3">
        <w:rPr>
          <w:rFonts w:ascii="Calibri" w:hAnsi="Calibri" w:cs="Arial"/>
          <w:szCs w:val="22"/>
        </w:rPr>
        <w:t xml:space="preserve"> </w:t>
      </w:r>
      <w:r w:rsidR="00154B01" w:rsidRPr="009145E3">
        <w:rPr>
          <w:rFonts w:ascii="Calibri" w:hAnsi="Calibri" w:cs="Arial"/>
          <w:szCs w:val="22"/>
        </w:rPr>
        <w:t xml:space="preserve">tegen eventuele aanspraken van bij de uitvoering van de </w:t>
      </w:r>
      <w:r w:rsidR="009674AE" w:rsidRPr="009145E3">
        <w:rPr>
          <w:rFonts w:ascii="Calibri" w:hAnsi="Calibri" w:cs="Arial"/>
          <w:szCs w:val="22"/>
        </w:rPr>
        <w:t>Overeenkomst</w:t>
      </w:r>
      <w:r w:rsidR="00AD3540" w:rsidRPr="009145E3">
        <w:rPr>
          <w:rFonts w:ascii="Calibri" w:hAnsi="Calibri" w:cs="Arial"/>
          <w:szCs w:val="22"/>
        </w:rPr>
        <w:t xml:space="preserve"> en/of daarmee samenhangende orders </w:t>
      </w:r>
      <w:r w:rsidR="00154B01" w:rsidRPr="009145E3">
        <w:rPr>
          <w:rFonts w:ascii="Calibri" w:hAnsi="Calibri" w:cs="Arial"/>
          <w:szCs w:val="22"/>
        </w:rPr>
        <w:t>betrokken derden.</w:t>
      </w:r>
    </w:p>
    <w:p w14:paraId="706E500A" w14:textId="77777777" w:rsidR="00C17460" w:rsidRPr="009145E3" w:rsidRDefault="00C17460" w:rsidP="005A46D0">
      <w:pPr>
        <w:spacing w:line="276" w:lineRule="auto"/>
        <w:jc w:val="both"/>
      </w:pPr>
    </w:p>
    <w:p w14:paraId="53018891" w14:textId="77777777" w:rsidR="00022602" w:rsidRPr="009145E3" w:rsidRDefault="00B16335" w:rsidP="005A46D0">
      <w:pPr>
        <w:pStyle w:val="Kop1"/>
        <w:spacing w:line="276" w:lineRule="auto"/>
        <w:jc w:val="both"/>
        <w:rPr>
          <w:rFonts w:ascii="Calibri" w:hAnsi="Calibri"/>
          <w:u w:val="none"/>
        </w:rPr>
      </w:pPr>
      <w:bookmarkStart w:id="34" w:name="_Toc105392639"/>
      <w:bookmarkStart w:id="35" w:name="_Ref462995437"/>
      <w:bookmarkStart w:id="36" w:name="_Toc103167115"/>
      <w:r w:rsidRPr="009145E3">
        <w:rPr>
          <w:rFonts w:ascii="Calibri" w:hAnsi="Calibri"/>
          <w:u w:val="none"/>
        </w:rPr>
        <w:t>Levertijden en t</w:t>
      </w:r>
      <w:r w:rsidR="00B3257A" w:rsidRPr="009145E3">
        <w:rPr>
          <w:rFonts w:ascii="Calibri" w:hAnsi="Calibri"/>
          <w:u w:val="none"/>
        </w:rPr>
        <w:t>ijdige</w:t>
      </w:r>
      <w:r w:rsidR="00772D44" w:rsidRPr="009145E3">
        <w:rPr>
          <w:rFonts w:ascii="Calibri" w:hAnsi="Calibri"/>
          <w:u w:val="none"/>
        </w:rPr>
        <w:t xml:space="preserve"> </w:t>
      </w:r>
      <w:r w:rsidR="00154B01" w:rsidRPr="009145E3">
        <w:rPr>
          <w:rFonts w:ascii="Calibri" w:hAnsi="Calibri"/>
          <w:u w:val="none"/>
        </w:rPr>
        <w:t>uitvoering</w:t>
      </w:r>
      <w:bookmarkEnd w:id="34"/>
      <w:bookmarkEnd w:id="35"/>
      <w:bookmarkEnd w:id="36"/>
    </w:p>
    <w:p w14:paraId="7CE1031B" w14:textId="3DBEA714" w:rsidR="00C17460" w:rsidRPr="009145E3" w:rsidRDefault="009B5633" w:rsidP="005A46D0">
      <w:pPr>
        <w:pStyle w:val="Lijstalinea"/>
        <w:numPr>
          <w:ilvl w:val="1"/>
          <w:numId w:val="2"/>
        </w:numPr>
        <w:spacing w:line="276" w:lineRule="auto"/>
        <w:jc w:val="both"/>
        <w:rPr>
          <w:rFonts w:ascii="Calibri" w:hAnsi="Calibri" w:cs="Arial"/>
          <w:sz w:val="22"/>
          <w:szCs w:val="22"/>
        </w:rPr>
      </w:pPr>
      <w:bookmarkStart w:id="37" w:name="_Ref368496015"/>
      <w:r w:rsidRPr="009145E3">
        <w:rPr>
          <w:rFonts w:ascii="Calibri" w:hAnsi="Calibri" w:cs="Arial"/>
          <w:sz w:val="22"/>
          <w:szCs w:val="22"/>
        </w:rPr>
        <w:t>Leverancier</w:t>
      </w:r>
      <w:r w:rsidR="00C17460" w:rsidRPr="009145E3">
        <w:rPr>
          <w:rFonts w:ascii="Calibri" w:hAnsi="Calibri" w:cs="Arial"/>
          <w:sz w:val="22"/>
          <w:szCs w:val="22"/>
        </w:rPr>
        <w:t xml:space="preserve"> meldt uiterlijk vóór opdrachtbevestiging indien er sprake is van een bestelling die niet tijdig leverbaar is.</w:t>
      </w:r>
    </w:p>
    <w:bookmarkEnd w:id="37"/>
    <w:p w14:paraId="5F98AB0B" w14:textId="4F69E1B2" w:rsidR="003D4916" w:rsidRPr="009145E3" w:rsidRDefault="00726E0A" w:rsidP="005A46D0">
      <w:pPr>
        <w:pStyle w:val="Plattetekst"/>
        <w:numPr>
          <w:ilvl w:val="1"/>
          <w:numId w:val="2"/>
        </w:numPr>
        <w:spacing w:line="276" w:lineRule="auto"/>
        <w:jc w:val="both"/>
        <w:rPr>
          <w:rFonts w:ascii="Calibri" w:hAnsi="Calibri" w:cs="Arial"/>
          <w:szCs w:val="22"/>
        </w:rPr>
      </w:pPr>
      <w:proofErr w:type="spellStart"/>
      <w:r w:rsidRPr="009145E3">
        <w:rPr>
          <w:rFonts w:ascii="Calibri" w:hAnsi="Calibri" w:cs="Arial"/>
          <w:szCs w:val="22"/>
        </w:rPr>
        <w:t>Derdenprogrammatuur</w:t>
      </w:r>
      <w:r w:rsidR="00154B01" w:rsidRPr="009145E3">
        <w:rPr>
          <w:rFonts w:ascii="Calibri" w:hAnsi="Calibri" w:cs="Arial"/>
          <w:szCs w:val="22"/>
        </w:rPr>
        <w:t>De</w:t>
      </w:r>
      <w:proofErr w:type="spellEnd"/>
      <w:r w:rsidR="00154B01" w:rsidRPr="009145E3">
        <w:rPr>
          <w:rFonts w:ascii="Calibri" w:hAnsi="Calibri" w:cs="Arial"/>
          <w:szCs w:val="22"/>
        </w:rPr>
        <w:t xml:space="preserve"> uitvoeringstermijn vangt aan op de datum</w:t>
      </w:r>
      <w:r w:rsidR="00136E81" w:rsidRPr="009145E3">
        <w:rPr>
          <w:rFonts w:ascii="Calibri" w:hAnsi="Calibri" w:cs="Arial"/>
          <w:szCs w:val="22"/>
        </w:rPr>
        <w:t xml:space="preserve"> van de orderbevestiging als bedoeld in artikel</w:t>
      </w:r>
      <w:r w:rsidR="002D5072" w:rsidRPr="009145E3">
        <w:rPr>
          <w:rFonts w:ascii="Calibri" w:hAnsi="Calibri" w:cs="Arial"/>
          <w:szCs w:val="22"/>
        </w:rPr>
        <w:t xml:space="preserve"> </w:t>
      </w:r>
      <w:r w:rsidR="002D5072" w:rsidRPr="009145E3">
        <w:rPr>
          <w:rFonts w:ascii="Calibri" w:hAnsi="Calibri" w:cs="Arial"/>
          <w:szCs w:val="22"/>
        </w:rPr>
        <w:fldChar w:fldCharType="begin"/>
      </w:r>
      <w:r w:rsidR="002D5072" w:rsidRPr="009145E3">
        <w:rPr>
          <w:rFonts w:ascii="Calibri" w:hAnsi="Calibri" w:cs="Arial"/>
          <w:szCs w:val="22"/>
        </w:rPr>
        <w:instrText xml:space="preserve"> REF _Ref462748639 \r \h </w:instrText>
      </w:r>
      <w:r w:rsidR="00FC5C6C" w:rsidRPr="009145E3">
        <w:rPr>
          <w:rFonts w:ascii="Calibri" w:hAnsi="Calibri" w:cs="Arial"/>
          <w:szCs w:val="22"/>
        </w:rPr>
        <w:instrText xml:space="preserve"> \* MERGEFORMAT </w:instrText>
      </w:r>
      <w:r w:rsidR="002D5072" w:rsidRPr="009145E3">
        <w:rPr>
          <w:rFonts w:ascii="Calibri" w:hAnsi="Calibri" w:cs="Arial"/>
          <w:szCs w:val="22"/>
        </w:rPr>
      </w:r>
      <w:r w:rsidR="002D5072" w:rsidRPr="009145E3">
        <w:rPr>
          <w:rFonts w:ascii="Calibri" w:hAnsi="Calibri" w:cs="Arial"/>
          <w:szCs w:val="22"/>
        </w:rPr>
        <w:fldChar w:fldCharType="separate"/>
      </w:r>
      <w:r w:rsidR="001B6C73" w:rsidRPr="009145E3">
        <w:rPr>
          <w:rFonts w:ascii="Calibri" w:hAnsi="Calibri" w:cs="Arial"/>
          <w:szCs w:val="22"/>
        </w:rPr>
        <w:t>6.4</w:t>
      </w:r>
      <w:r w:rsidR="002D5072" w:rsidRPr="009145E3">
        <w:rPr>
          <w:rFonts w:ascii="Calibri" w:hAnsi="Calibri" w:cs="Arial"/>
          <w:szCs w:val="22"/>
        </w:rPr>
        <w:fldChar w:fldCharType="end"/>
      </w:r>
      <w:r w:rsidR="00154B01" w:rsidRPr="009145E3">
        <w:rPr>
          <w:rFonts w:ascii="Calibri" w:hAnsi="Calibri" w:cs="Arial"/>
          <w:szCs w:val="22"/>
        </w:rPr>
        <w:t>.</w:t>
      </w:r>
    </w:p>
    <w:p w14:paraId="7EE69BC2" w14:textId="77777777" w:rsidR="00154B01" w:rsidRPr="009145E3" w:rsidRDefault="00154B01" w:rsidP="005A46D0">
      <w:pPr>
        <w:pStyle w:val="Plattetekst"/>
        <w:tabs>
          <w:tab w:val="num" w:pos="816"/>
        </w:tabs>
        <w:spacing w:line="276" w:lineRule="auto"/>
        <w:jc w:val="both"/>
        <w:rPr>
          <w:rFonts w:ascii="Calibri" w:hAnsi="Calibri" w:cs="Arial"/>
          <w:szCs w:val="22"/>
        </w:rPr>
      </w:pPr>
    </w:p>
    <w:p w14:paraId="6FF26EB7" w14:textId="77777777" w:rsidR="00154B01" w:rsidRPr="009145E3" w:rsidRDefault="00154B01" w:rsidP="005A46D0">
      <w:pPr>
        <w:pStyle w:val="Kop1"/>
        <w:spacing w:line="276" w:lineRule="auto"/>
        <w:jc w:val="both"/>
        <w:rPr>
          <w:rFonts w:ascii="Calibri" w:hAnsi="Calibri"/>
          <w:u w:val="none"/>
        </w:rPr>
      </w:pPr>
      <w:bookmarkStart w:id="38" w:name="_Toc105392640"/>
      <w:bookmarkStart w:id="39" w:name="_Toc103167116"/>
      <w:r w:rsidRPr="009145E3">
        <w:rPr>
          <w:rFonts w:ascii="Calibri" w:hAnsi="Calibri"/>
          <w:u w:val="none"/>
        </w:rPr>
        <w:t>Uitstel van aflevering</w:t>
      </w:r>
      <w:bookmarkEnd w:id="38"/>
      <w:bookmarkEnd w:id="39"/>
    </w:p>
    <w:p w14:paraId="428E4B75" w14:textId="3D841C2B" w:rsidR="00B3257A" w:rsidRPr="009145E3" w:rsidRDefault="005B20FC"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Opdrachtgever</w:t>
      </w:r>
      <w:r w:rsidR="00772D44" w:rsidRPr="009145E3">
        <w:rPr>
          <w:rFonts w:ascii="Calibri" w:hAnsi="Calibri" w:cs="Arial"/>
          <w:szCs w:val="22"/>
        </w:rPr>
        <w:t xml:space="preserve"> </w:t>
      </w:r>
      <w:r w:rsidR="00154B01" w:rsidRPr="009145E3">
        <w:rPr>
          <w:rFonts w:ascii="Calibri" w:hAnsi="Calibri" w:cs="Arial"/>
          <w:szCs w:val="22"/>
        </w:rPr>
        <w:t xml:space="preserve">heeft het recht om door een daartoe strekkende schriftelijke verklaring aan </w:t>
      </w:r>
      <w:r w:rsidR="009B5633" w:rsidRPr="009145E3">
        <w:rPr>
          <w:rFonts w:ascii="Calibri" w:hAnsi="Calibri" w:cs="Arial"/>
          <w:szCs w:val="22"/>
        </w:rPr>
        <w:t>Leverancier</w:t>
      </w:r>
      <w:r w:rsidR="00154B01" w:rsidRPr="009145E3">
        <w:rPr>
          <w:rFonts w:ascii="Calibri" w:hAnsi="Calibri" w:cs="Arial"/>
          <w:szCs w:val="22"/>
        </w:rPr>
        <w:t xml:space="preserve"> de aflevering van bestelde </w:t>
      </w:r>
      <w:proofErr w:type="spellStart"/>
      <w:r w:rsidR="00726E0A" w:rsidRPr="009145E3">
        <w:rPr>
          <w:rFonts w:ascii="Calibri" w:hAnsi="Calibri" w:cs="Arial"/>
          <w:szCs w:val="22"/>
        </w:rPr>
        <w:t>Derdenprogrammatuur</w:t>
      </w:r>
      <w:proofErr w:type="spellEnd"/>
      <w:r w:rsidR="00EC0DB7" w:rsidRPr="009145E3">
        <w:rPr>
          <w:rFonts w:ascii="Calibri" w:hAnsi="Calibri" w:cs="Arial"/>
          <w:szCs w:val="22"/>
        </w:rPr>
        <w:t xml:space="preserve"> </w:t>
      </w:r>
      <w:r w:rsidR="00154B01" w:rsidRPr="009145E3">
        <w:rPr>
          <w:rFonts w:ascii="Calibri" w:hAnsi="Calibri" w:cs="Arial"/>
          <w:szCs w:val="22"/>
        </w:rPr>
        <w:t xml:space="preserve">en/of de uitvoering van bestelde Diensten voor een periode van ten hoogste </w:t>
      </w:r>
      <w:r w:rsidR="006F118B" w:rsidRPr="009145E3">
        <w:rPr>
          <w:rFonts w:ascii="Calibri" w:hAnsi="Calibri" w:cs="Arial"/>
          <w:szCs w:val="22"/>
        </w:rPr>
        <w:t>3</w:t>
      </w:r>
      <w:r w:rsidR="00154B01" w:rsidRPr="009145E3">
        <w:rPr>
          <w:rFonts w:ascii="Calibri" w:hAnsi="Calibri" w:cs="Arial"/>
          <w:szCs w:val="22"/>
        </w:rPr>
        <w:t>0 kalenderdagen uit te stellen, tenzij uitstel gezien alle omstandigheden van het geval kennelijk onredelijk zou zijn.</w:t>
      </w:r>
    </w:p>
    <w:p w14:paraId="67F18D69" w14:textId="77777777" w:rsidR="00976232" w:rsidRPr="009145E3" w:rsidRDefault="00976232" w:rsidP="005A46D0">
      <w:pPr>
        <w:pStyle w:val="Plattetekst"/>
        <w:tabs>
          <w:tab w:val="num" w:pos="816"/>
        </w:tabs>
        <w:spacing w:line="276" w:lineRule="auto"/>
        <w:jc w:val="both"/>
        <w:rPr>
          <w:rFonts w:ascii="Calibri" w:hAnsi="Calibri" w:cs="Arial"/>
          <w:szCs w:val="22"/>
        </w:rPr>
      </w:pPr>
    </w:p>
    <w:p w14:paraId="38CAE10B" w14:textId="77777777" w:rsidR="00154B01" w:rsidRPr="009145E3" w:rsidRDefault="00154B01" w:rsidP="005A46D0">
      <w:pPr>
        <w:pStyle w:val="Kop1"/>
        <w:spacing w:line="276" w:lineRule="auto"/>
        <w:jc w:val="both"/>
        <w:rPr>
          <w:rFonts w:ascii="Calibri" w:hAnsi="Calibri"/>
          <w:u w:val="none"/>
        </w:rPr>
      </w:pPr>
      <w:bookmarkStart w:id="40" w:name="_Toc105392641"/>
      <w:bookmarkStart w:id="41" w:name="_Ref368408158"/>
      <w:bookmarkStart w:id="42" w:name="_Toc103167117"/>
      <w:r w:rsidRPr="009145E3">
        <w:rPr>
          <w:rFonts w:ascii="Calibri" w:hAnsi="Calibri"/>
          <w:u w:val="none"/>
        </w:rPr>
        <w:t>Uitvoering volgens Specificatie; meer- en minderwerk</w:t>
      </w:r>
      <w:bookmarkEnd w:id="40"/>
      <w:bookmarkEnd w:id="41"/>
      <w:bookmarkEnd w:id="42"/>
    </w:p>
    <w:p w14:paraId="5A282C0D" w14:textId="103981F4" w:rsidR="00B3257A"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154B01" w:rsidRPr="009145E3">
        <w:rPr>
          <w:rFonts w:ascii="Calibri" w:hAnsi="Calibri" w:cs="Arial"/>
          <w:szCs w:val="22"/>
        </w:rPr>
        <w:t xml:space="preserve"> is verplicht de </w:t>
      </w:r>
      <w:r w:rsidR="009674AE" w:rsidRPr="009145E3">
        <w:rPr>
          <w:rFonts w:ascii="Calibri" w:hAnsi="Calibri" w:cs="Arial"/>
          <w:szCs w:val="22"/>
        </w:rPr>
        <w:t>Overeenkomst</w:t>
      </w:r>
      <w:r w:rsidR="006E7BBC" w:rsidRPr="009145E3">
        <w:rPr>
          <w:rFonts w:ascii="Calibri" w:hAnsi="Calibri" w:cs="Arial"/>
          <w:szCs w:val="22"/>
        </w:rPr>
        <w:t xml:space="preserve"> of een daarmee samenhangende order </w:t>
      </w:r>
      <w:r w:rsidR="00154B01" w:rsidRPr="009145E3">
        <w:rPr>
          <w:rFonts w:ascii="Calibri" w:hAnsi="Calibri" w:cs="Arial"/>
          <w:szCs w:val="22"/>
        </w:rPr>
        <w:t>strikt volgens de Specificatie en overigens met inachtneming van de eisen van goed vakmanschap uit te voeren.</w:t>
      </w:r>
    </w:p>
    <w:p w14:paraId="522ECC62" w14:textId="3DB15F37" w:rsidR="00B3257A" w:rsidRPr="009145E3" w:rsidRDefault="005B20FC" w:rsidP="00EC0DB7">
      <w:pPr>
        <w:pStyle w:val="Plattetekst"/>
        <w:numPr>
          <w:ilvl w:val="1"/>
          <w:numId w:val="2"/>
        </w:numPr>
        <w:spacing w:line="276" w:lineRule="auto"/>
        <w:jc w:val="both"/>
        <w:rPr>
          <w:rFonts w:ascii="Calibri" w:hAnsi="Calibri" w:cs="Arial"/>
          <w:szCs w:val="22"/>
        </w:rPr>
      </w:pPr>
      <w:r w:rsidRPr="009145E3">
        <w:rPr>
          <w:rFonts w:ascii="Calibri" w:hAnsi="Calibri" w:cs="Arial"/>
          <w:szCs w:val="22"/>
        </w:rPr>
        <w:t>Opdrachtgever</w:t>
      </w:r>
      <w:r w:rsidR="00772D44" w:rsidRPr="009145E3">
        <w:rPr>
          <w:rFonts w:ascii="Calibri" w:hAnsi="Calibri" w:cs="Arial"/>
          <w:szCs w:val="22"/>
        </w:rPr>
        <w:t xml:space="preserve"> </w:t>
      </w:r>
      <w:r w:rsidR="00154B01" w:rsidRPr="009145E3">
        <w:rPr>
          <w:rFonts w:ascii="Calibri" w:hAnsi="Calibri" w:cs="Arial"/>
          <w:szCs w:val="22"/>
        </w:rPr>
        <w:t xml:space="preserve">heeft het recht voor of tijdens de uitvoering van de </w:t>
      </w:r>
      <w:r w:rsidR="009674AE" w:rsidRPr="009145E3">
        <w:rPr>
          <w:rFonts w:ascii="Calibri" w:hAnsi="Calibri" w:cs="Arial"/>
          <w:szCs w:val="22"/>
        </w:rPr>
        <w:t>Overeenkomst</w:t>
      </w:r>
      <w:r w:rsidR="006E7BBC" w:rsidRPr="009145E3">
        <w:rPr>
          <w:rFonts w:ascii="Calibri" w:hAnsi="Calibri" w:cs="Arial"/>
          <w:szCs w:val="22"/>
        </w:rPr>
        <w:t xml:space="preserve"> of een daarmee samenhangende order </w:t>
      </w:r>
      <w:r w:rsidR="00154B01" w:rsidRPr="009145E3">
        <w:rPr>
          <w:rFonts w:ascii="Calibri" w:hAnsi="Calibri" w:cs="Arial"/>
          <w:szCs w:val="22"/>
        </w:rPr>
        <w:t xml:space="preserve">wijzigingen aan te brengen in de Specificatie, dan wel na uitvoering van de </w:t>
      </w:r>
      <w:r w:rsidR="009674AE" w:rsidRPr="009145E3">
        <w:rPr>
          <w:rFonts w:ascii="Calibri" w:hAnsi="Calibri" w:cs="Arial"/>
          <w:szCs w:val="22"/>
        </w:rPr>
        <w:t>Overeenkomst</w:t>
      </w:r>
      <w:r w:rsidR="006E7BBC" w:rsidRPr="009145E3">
        <w:rPr>
          <w:rFonts w:ascii="Calibri" w:hAnsi="Calibri" w:cs="Arial"/>
          <w:szCs w:val="22"/>
        </w:rPr>
        <w:t xml:space="preserve"> of een daarmee samenhangende order </w:t>
      </w:r>
      <w:r w:rsidR="00154B01" w:rsidRPr="009145E3">
        <w:rPr>
          <w:rFonts w:ascii="Calibri" w:hAnsi="Calibri" w:cs="Arial"/>
          <w:szCs w:val="22"/>
        </w:rPr>
        <w:t xml:space="preserve">extra levering van </w:t>
      </w:r>
      <w:proofErr w:type="spellStart"/>
      <w:r w:rsidR="00726E0A" w:rsidRPr="009145E3">
        <w:rPr>
          <w:rFonts w:ascii="Calibri" w:hAnsi="Calibri" w:cs="Arial"/>
          <w:szCs w:val="22"/>
        </w:rPr>
        <w:t>Derdenprogrammatuur</w:t>
      </w:r>
      <w:proofErr w:type="spellEnd"/>
      <w:r w:rsidR="00EC0DB7" w:rsidRPr="009145E3">
        <w:rPr>
          <w:rFonts w:ascii="Calibri" w:hAnsi="Calibri" w:cs="Arial"/>
          <w:szCs w:val="22"/>
        </w:rPr>
        <w:t xml:space="preserve"> </w:t>
      </w:r>
      <w:r w:rsidR="00154B01" w:rsidRPr="009145E3">
        <w:rPr>
          <w:rFonts w:ascii="Calibri" w:hAnsi="Calibri" w:cs="Arial"/>
          <w:szCs w:val="22"/>
        </w:rPr>
        <w:t xml:space="preserve">en/of uitbreiding van de </w:t>
      </w:r>
      <w:r w:rsidR="007C2B96" w:rsidRPr="009145E3">
        <w:rPr>
          <w:rFonts w:ascii="Calibri" w:hAnsi="Calibri" w:cs="Arial"/>
          <w:szCs w:val="22"/>
        </w:rPr>
        <w:t>diensten</w:t>
      </w:r>
      <w:r w:rsidR="00154B01" w:rsidRPr="009145E3">
        <w:rPr>
          <w:rFonts w:ascii="Calibri" w:hAnsi="Calibri" w:cs="Arial"/>
          <w:szCs w:val="22"/>
        </w:rPr>
        <w:t xml:space="preserve"> te verlangen.</w:t>
      </w:r>
    </w:p>
    <w:p w14:paraId="6863A763" w14:textId="566ACC26" w:rsidR="00B3257A"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154B01" w:rsidRPr="009145E3">
        <w:rPr>
          <w:rFonts w:ascii="Calibri" w:hAnsi="Calibri" w:cs="Arial"/>
          <w:szCs w:val="22"/>
        </w:rPr>
        <w:t xml:space="preserve"> verklaart zich, op voorhand bereid om, overigens onder dezelfde voorwaarden, de </w:t>
      </w:r>
      <w:r w:rsidR="00A27893" w:rsidRPr="009145E3">
        <w:rPr>
          <w:rFonts w:ascii="Calibri" w:hAnsi="Calibri" w:cs="Arial"/>
          <w:szCs w:val="22"/>
        </w:rPr>
        <w:t xml:space="preserve">in lid 2 bedoelde </w:t>
      </w:r>
      <w:r w:rsidR="00DA761A" w:rsidRPr="009145E3">
        <w:rPr>
          <w:rFonts w:ascii="Calibri" w:hAnsi="Calibri" w:cs="Arial"/>
          <w:szCs w:val="22"/>
        </w:rPr>
        <w:t xml:space="preserve">wijzigingen </w:t>
      </w:r>
      <w:r w:rsidR="00154B01" w:rsidRPr="009145E3">
        <w:rPr>
          <w:rFonts w:ascii="Calibri" w:hAnsi="Calibri" w:cs="Arial"/>
          <w:szCs w:val="22"/>
        </w:rPr>
        <w:t xml:space="preserve">uit te voeren en/of </w:t>
      </w:r>
      <w:proofErr w:type="spellStart"/>
      <w:r w:rsidR="00726E0A" w:rsidRPr="009145E3">
        <w:rPr>
          <w:rFonts w:ascii="Calibri" w:hAnsi="Calibri" w:cs="Arial"/>
          <w:szCs w:val="22"/>
        </w:rPr>
        <w:t>Derdenprogrammatuur</w:t>
      </w:r>
      <w:proofErr w:type="spellEnd"/>
      <w:r w:rsidR="00161A38" w:rsidRPr="009145E3">
        <w:rPr>
          <w:rFonts w:ascii="Calibri" w:hAnsi="Calibri" w:cs="Arial"/>
          <w:szCs w:val="22"/>
        </w:rPr>
        <w:t xml:space="preserve"> </w:t>
      </w:r>
      <w:r w:rsidR="00154B01" w:rsidRPr="009145E3">
        <w:rPr>
          <w:rFonts w:ascii="Calibri" w:hAnsi="Calibri" w:cs="Arial"/>
          <w:szCs w:val="22"/>
        </w:rPr>
        <w:t xml:space="preserve">en/of </w:t>
      </w:r>
      <w:r w:rsidR="007C2B96" w:rsidRPr="009145E3">
        <w:rPr>
          <w:rFonts w:ascii="Calibri" w:hAnsi="Calibri" w:cs="Arial"/>
          <w:szCs w:val="22"/>
        </w:rPr>
        <w:t>diensten</w:t>
      </w:r>
      <w:r w:rsidR="00154B01" w:rsidRPr="009145E3">
        <w:rPr>
          <w:rFonts w:ascii="Calibri" w:hAnsi="Calibri" w:cs="Arial"/>
          <w:szCs w:val="22"/>
        </w:rPr>
        <w:t xml:space="preserve"> te leveren. </w:t>
      </w:r>
    </w:p>
    <w:p w14:paraId="52196E5C" w14:textId="5A26A864" w:rsidR="00B3257A" w:rsidRPr="009145E3" w:rsidRDefault="001365F6"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Indien de prestaties die </w:t>
      </w:r>
      <w:r w:rsidR="009B5633" w:rsidRPr="009145E3">
        <w:rPr>
          <w:rFonts w:ascii="Calibri" w:hAnsi="Calibri" w:cs="Arial"/>
          <w:szCs w:val="22"/>
        </w:rPr>
        <w:t>Leverancier</w:t>
      </w:r>
      <w:r w:rsidR="00154B01" w:rsidRPr="009145E3">
        <w:rPr>
          <w:rFonts w:ascii="Calibri" w:hAnsi="Calibri" w:cs="Arial"/>
          <w:szCs w:val="22"/>
        </w:rPr>
        <w:t xml:space="preserve"> op grond van de wijzigingen moet verrichten worden verminderd, is er sprake van minderwerk dat voor verrekening in aanmerking komt.</w:t>
      </w:r>
    </w:p>
    <w:p w14:paraId="34ABA0C1" w14:textId="6166F1D2" w:rsidR="00B3257A" w:rsidRPr="009145E3" w:rsidRDefault="00154B01"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Indien als gevolg van de in lid 2 bedoelde wijzigingen de prestaties welke </w:t>
      </w:r>
      <w:r w:rsidR="009B5633" w:rsidRPr="009145E3">
        <w:rPr>
          <w:rFonts w:ascii="Calibri" w:hAnsi="Calibri" w:cs="Arial"/>
          <w:szCs w:val="22"/>
        </w:rPr>
        <w:t>Leverancier</w:t>
      </w:r>
      <w:r w:rsidRPr="009145E3">
        <w:rPr>
          <w:rFonts w:ascii="Calibri" w:hAnsi="Calibri" w:cs="Arial"/>
          <w:szCs w:val="22"/>
        </w:rPr>
        <w:t xml:space="preserve"> op grond van de </w:t>
      </w:r>
      <w:r w:rsidR="009674AE" w:rsidRPr="009145E3">
        <w:rPr>
          <w:rFonts w:ascii="Calibri" w:hAnsi="Calibri" w:cs="Arial"/>
          <w:szCs w:val="22"/>
        </w:rPr>
        <w:t>Overeenkomst</w:t>
      </w:r>
      <w:r w:rsidRPr="009145E3">
        <w:rPr>
          <w:rFonts w:ascii="Calibri" w:hAnsi="Calibri" w:cs="Arial"/>
          <w:szCs w:val="22"/>
        </w:rPr>
        <w:t xml:space="preserve"> moet verrichten aantoonbaar worden verzwaard dan wel uitgebreid, is er sprake van meerwerk waarvoor </w:t>
      </w:r>
      <w:r w:rsidR="009B5633" w:rsidRPr="009145E3">
        <w:rPr>
          <w:rFonts w:ascii="Calibri" w:hAnsi="Calibri" w:cs="Arial"/>
          <w:szCs w:val="22"/>
        </w:rPr>
        <w:t>Leverancier</w:t>
      </w:r>
      <w:r w:rsidRPr="009145E3">
        <w:rPr>
          <w:rFonts w:ascii="Calibri" w:hAnsi="Calibri" w:cs="Arial"/>
          <w:szCs w:val="22"/>
        </w:rPr>
        <w:t xml:space="preserve"> een vergoeding zal ontvangen. Tot meerwerk worden niet gerekend additionele werkzaamheden welke </w:t>
      </w:r>
      <w:r w:rsidR="009B5633" w:rsidRPr="009145E3">
        <w:rPr>
          <w:rFonts w:ascii="Calibri" w:hAnsi="Calibri" w:cs="Arial"/>
          <w:szCs w:val="22"/>
        </w:rPr>
        <w:t>Leverancier</w:t>
      </w:r>
      <w:r w:rsidRPr="009145E3">
        <w:rPr>
          <w:rFonts w:ascii="Calibri" w:hAnsi="Calibri" w:cs="Arial"/>
          <w:szCs w:val="22"/>
        </w:rPr>
        <w:t xml:space="preserve"> had kunnen en moeten voorzien. Indien </w:t>
      </w:r>
      <w:r w:rsidR="009B5633" w:rsidRPr="009145E3">
        <w:rPr>
          <w:rFonts w:ascii="Calibri" w:hAnsi="Calibri" w:cs="Arial"/>
          <w:szCs w:val="22"/>
        </w:rPr>
        <w:t>Leverancier</w:t>
      </w:r>
      <w:r w:rsidRPr="009145E3">
        <w:rPr>
          <w:rFonts w:ascii="Calibri" w:hAnsi="Calibri" w:cs="Arial"/>
          <w:szCs w:val="22"/>
        </w:rPr>
        <w:t xml:space="preserve"> meent recht te hebben op een vergoeding van meerwerk zal hij geen begin maken met het uitvoeren daarvan voordat hij een offerte heeft uitgebracht met betrekking tot de omvang van het door hem </w:t>
      </w:r>
      <w:r w:rsidR="00BE7132" w:rsidRPr="009145E3">
        <w:rPr>
          <w:rFonts w:ascii="Calibri" w:hAnsi="Calibri" w:cs="Arial"/>
          <w:szCs w:val="22"/>
        </w:rPr>
        <w:t>ten gevolge</w:t>
      </w:r>
      <w:r w:rsidR="00772D44" w:rsidRPr="009145E3">
        <w:rPr>
          <w:rFonts w:ascii="Calibri" w:hAnsi="Calibri" w:cs="Arial"/>
          <w:szCs w:val="22"/>
        </w:rPr>
        <w:t xml:space="preserve"> </w:t>
      </w:r>
      <w:r w:rsidRPr="009145E3">
        <w:rPr>
          <w:rFonts w:ascii="Calibri" w:hAnsi="Calibri" w:cs="Arial"/>
          <w:szCs w:val="22"/>
        </w:rPr>
        <w:t xml:space="preserve">van deze wijziging verwachte meerwerk, en de hieraan verbonden kosten voor </w:t>
      </w:r>
      <w:r w:rsidR="005B20FC" w:rsidRPr="009145E3">
        <w:rPr>
          <w:rFonts w:ascii="Calibri" w:hAnsi="Calibri" w:cs="Arial"/>
          <w:szCs w:val="22"/>
        </w:rPr>
        <w:lastRenderedPageBreak/>
        <w:t>Opdrachtgever</w:t>
      </w:r>
      <w:r w:rsidRPr="009145E3">
        <w:rPr>
          <w:rFonts w:ascii="Calibri" w:hAnsi="Calibri" w:cs="Arial"/>
          <w:szCs w:val="22"/>
        </w:rPr>
        <w:t xml:space="preserve">. </w:t>
      </w:r>
      <w:r w:rsidR="009B5633" w:rsidRPr="009145E3">
        <w:rPr>
          <w:rFonts w:ascii="Calibri" w:hAnsi="Calibri" w:cs="Arial"/>
          <w:szCs w:val="22"/>
        </w:rPr>
        <w:t>Leverancier</w:t>
      </w:r>
      <w:r w:rsidRPr="009145E3">
        <w:rPr>
          <w:rFonts w:ascii="Calibri" w:hAnsi="Calibri" w:cs="Arial"/>
          <w:szCs w:val="22"/>
        </w:rPr>
        <w:t xml:space="preserve"> zal geen begin maken met de uitvoering van meerwerk, alvorens hij schriftelijk en uitdrukkelijk opdracht van </w:t>
      </w:r>
      <w:r w:rsidR="005B20FC" w:rsidRPr="009145E3">
        <w:rPr>
          <w:rFonts w:ascii="Calibri" w:hAnsi="Calibri" w:cs="Arial"/>
          <w:szCs w:val="22"/>
        </w:rPr>
        <w:t>Opdrachtgever</w:t>
      </w:r>
      <w:r w:rsidR="00772D44" w:rsidRPr="009145E3">
        <w:rPr>
          <w:rFonts w:ascii="Calibri" w:hAnsi="Calibri" w:cs="Arial"/>
          <w:szCs w:val="22"/>
        </w:rPr>
        <w:t xml:space="preserve"> </w:t>
      </w:r>
      <w:r w:rsidRPr="009145E3">
        <w:rPr>
          <w:rFonts w:ascii="Calibri" w:hAnsi="Calibri" w:cs="Arial"/>
          <w:szCs w:val="22"/>
        </w:rPr>
        <w:t>heeft ontvangen.</w:t>
      </w:r>
    </w:p>
    <w:p w14:paraId="3742E414" w14:textId="5AF49A2C" w:rsidR="00B3257A" w:rsidRPr="009145E3" w:rsidRDefault="00154B01"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In redelijk overleg wordt in geval van meerwerk c.q. minderwerk de datum vanaf levering van de </w:t>
      </w:r>
      <w:proofErr w:type="spellStart"/>
      <w:r w:rsidR="00726E0A" w:rsidRPr="009145E3">
        <w:rPr>
          <w:rFonts w:ascii="Calibri" w:hAnsi="Calibri" w:cs="Arial"/>
          <w:szCs w:val="22"/>
        </w:rPr>
        <w:t>Derdenprogrammatuur</w:t>
      </w:r>
      <w:proofErr w:type="spellEnd"/>
      <w:r w:rsidR="00161A38" w:rsidRPr="009145E3">
        <w:rPr>
          <w:rFonts w:ascii="Calibri" w:hAnsi="Calibri" w:cs="Arial"/>
          <w:szCs w:val="22"/>
        </w:rPr>
        <w:t xml:space="preserve"> </w:t>
      </w:r>
      <w:r w:rsidR="00DA761A" w:rsidRPr="009145E3">
        <w:rPr>
          <w:rFonts w:ascii="Calibri" w:hAnsi="Calibri" w:cs="Arial"/>
          <w:szCs w:val="22"/>
        </w:rPr>
        <w:t>en/of</w:t>
      </w:r>
      <w:r w:rsidRPr="009145E3">
        <w:rPr>
          <w:rFonts w:ascii="Calibri" w:hAnsi="Calibri" w:cs="Arial"/>
          <w:szCs w:val="22"/>
        </w:rPr>
        <w:t xml:space="preserve"> het verrichten van de </w:t>
      </w:r>
      <w:r w:rsidR="007C2B96" w:rsidRPr="009145E3">
        <w:rPr>
          <w:rFonts w:ascii="Calibri" w:hAnsi="Calibri" w:cs="Arial"/>
          <w:szCs w:val="22"/>
        </w:rPr>
        <w:t>diensten</w:t>
      </w:r>
      <w:r w:rsidRPr="009145E3">
        <w:rPr>
          <w:rFonts w:ascii="Calibri" w:hAnsi="Calibri" w:cs="Arial"/>
          <w:szCs w:val="22"/>
        </w:rPr>
        <w:t xml:space="preserve"> opnieuw vastgesteld.</w:t>
      </w:r>
    </w:p>
    <w:p w14:paraId="1C34B68C" w14:textId="77777777" w:rsidR="00154B01" w:rsidRPr="009145E3" w:rsidRDefault="00154B01" w:rsidP="005A46D0">
      <w:pPr>
        <w:pStyle w:val="Plattetekst"/>
        <w:tabs>
          <w:tab w:val="num" w:pos="816"/>
        </w:tabs>
        <w:spacing w:line="276" w:lineRule="auto"/>
        <w:jc w:val="both"/>
        <w:rPr>
          <w:rFonts w:ascii="Calibri" w:hAnsi="Calibri" w:cs="Arial"/>
          <w:szCs w:val="22"/>
        </w:rPr>
      </w:pPr>
    </w:p>
    <w:p w14:paraId="2D4BE630" w14:textId="77777777" w:rsidR="001365F6" w:rsidRPr="009145E3" w:rsidRDefault="00A27893" w:rsidP="005A46D0">
      <w:pPr>
        <w:pStyle w:val="Kop1"/>
        <w:spacing w:line="276" w:lineRule="auto"/>
        <w:jc w:val="both"/>
        <w:rPr>
          <w:rFonts w:ascii="Calibri" w:hAnsi="Calibri"/>
          <w:u w:val="none"/>
        </w:rPr>
      </w:pPr>
      <w:bookmarkStart w:id="43" w:name="_Toc105392642"/>
      <w:bookmarkStart w:id="44" w:name="_Ref368496833"/>
      <w:bookmarkStart w:id="45" w:name="_Ref368496924"/>
      <w:bookmarkStart w:id="46" w:name="_Toc103167118"/>
      <w:r w:rsidRPr="009145E3">
        <w:rPr>
          <w:rFonts w:ascii="Calibri" w:hAnsi="Calibri"/>
          <w:u w:val="none"/>
        </w:rPr>
        <w:t>G</w:t>
      </w:r>
      <w:r w:rsidR="00154B01" w:rsidRPr="009145E3">
        <w:rPr>
          <w:rFonts w:ascii="Calibri" w:hAnsi="Calibri"/>
          <w:u w:val="none"/>
        </w:rPr>
        <w:t>arantie</w:t>
      </w:r>
      <w:bookmarkEnd w:id="43"/>
      <w:bookmarkEnd w:id="44"/>
      <w:bookmarkEnd w:id="45"/>
      <w:bookmarkEnd w:id="46"/>
    </w:p>
    <w:p w14:paraId="53CA844C" w14:textId="0C992694" w:rsidR="003346AD" w:rsidRPr="009145E3" w:rsidRDefault="009B5633" w:rsidP="009973CB">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154B01" w:rsidRPr="009145E3">
        <w:rPr>
          <w:rFonts w:ascii="Calibri" w:hAnsi="Calibri" w:cs="Arial"/>
          <w:szCs w:val="22"/>
        </w:rPr>
        <w:t xml:space="preserve"> garandeert </w:t>
      </w:r>
      <w:r w:rsidR="00161A38" w:rsidRPr="009145E3">
        <w:rPr>
          <w:rFonts w:ascii="Calibri" w:hAnsi="Calibri" w:cs="Arial"/>
          <w:szCs w:val="22"/>
        </w:rPr>
        <w:t xml:space="preserve">ten aanzien de </w:t>
      </w:r>
      <w:proofErr w:type="spellStart"/>
      <w:r w:rsidR="00726E0A" w:rsidRPr="009145E3">
        <w:rPr>
          <w:rFonts w:ascii="Calibri" w:hAnsi="Calibri" w:cs="Arial"/>
          <w:szCs w:val="22"/>
        </w:rPr>
        <w:t>Derdenprogrammatuur</w:t>
      </w:r>
      <w:proofErr w:type="spellEnd"/>
      <w:r w:rsidR="008A2CE5" w:rsidRPr="009145E3">
        <w:rPr>
          <w:rFonts w:ascii="Calibri" w:hAnsi="Calibri" w:cs="Arial"/>
          <w:szCs w:val="22"/>
        </w:rPr>
        <w:t xml:space="preserve"> </w:t>
      </w:r>
      <w:r w:rsidR="00161A38" w:rsidRPr="009145E3">
        <w:rPr>
          <w:rFonts w:ascii="Calibri" w:hAnsi="Calibri" w:cs="Arial"/>
          <w:szCs w:val="22"/>
        </w:rPr>
        <w:t xml:space="preserve">en/of verrichte </w:t>
      </w:r>
      <w:r w:rsidR="007C2B96" w:rsidRPr="009145E3">
        <w:rPr>
          <w:rFonts w:ascii="Calibri" w:hAnsi="Calibri" w:cs="Arial"/>
          <w:szCs w:val="22"/>
        </w:rPr>
        <w:t>diensten</w:t>
      </w:r>
      <w:r w:rsidR="00161A38" w:rsidRPr="009145E3">
        <w:rPr>
          <w:rFonts w:ascii="Calibri" w:hAnsi="Calibri" w:cs="Arial"/>
          <w:szCs w:val="22"/>
        </w:rPr>
        <w:t xml:space="preserve">, </w:t>
      </w:r>
      <w:r w:rsidR="00154B01" w:rsidRPr="009145E3">
        <w:rPr>
          <w:rFonts w:ascii="Calibri" w:hAnsi="Calibri" w:cs="Arial"/>
          <w:szCs w:val="22"/>
        </w:rPr>
        <w:t>tenminste dat:</w:t>
      </w:r>
    </w:p>
    <w:p w14:paraId="1B422EAE" w14:textId="5E9107A9" w:rsidR="00022602" w:rsidRPr="009145E3" w:rsidRDefault="00154B01" w:rsidP="005A46D0">
      <w:pPr>
        <w:pStyle w:val="Plattetekst"/>
        <w:numPr>
          <w:ilvl w:val="0"/>
          <w:numId w:val="5"/>
        </w:numPr>
        <w:tabs>
          <w:tab w:val="clear" w:pos="720"/>
          <w:tab w:val="num" w:pos="1425"/>
        </w:tabs>
        <w:spacing w:line="276" w:lineRule="auto"/>
        <w:ind w:left="1425"/>
        <w:jc w:val="both"/>
        <w:rPr>
          <w:rFonts w:ascii="Calibri" w:hAnsi="Calibri" w:cs="Arial"/>
          <w:szCs w:val="22"/>
        </w:rPr>
      </w:pPr>
      <w:r w:rsidRPr="009145E3">
        <w:rPr>
          <w:rFonts w:ascii="Calibri" w:hAnsi="Calibri" w:cs="Arial"/>
          <w:szCs w:val="22"/>
        </w:rPr>
        <w:t xml:space="preserve">de </w:t>
      </w:r>
      <w:proofErr w:type="spellStart"/>
      <w:r w:rsidR="00726E0A" w:rsidRPr="009145E3">
        <w:rPr>
          <w:rFonts w:ascii="Calibri" w:hAnsi="Calibri" w:cs="Arial"/>
          <w:szCs w:val="22"/>
        </w:rPr>
        <w:t>Derdenprogrammatuur</w:t>
      </w:r>
      <w:proofErr w:type="spellEnd"/>
      <w:r w:rsidRPr="009145E3">
        <w:rPr>
          <w:rFonts w:ascii="Calibri" w:hAnsi="Calibri" w:cs="Arial"/>
          <w:szCs w:val="22"/>
        </w:rPr>
        <w:t xml:space="preserve"> en/of </w:t>
      </w:r>
      <w:r w:rsidR="007C2B96" w:rsidRPr="009145E3">
        <w:rPr>
          <w:rFonts w:ascii="Calibri" w:hAnsi="Calibri" w:cs="Arial"/>
          <w:szCs w:val="22"/>
        </w:rPr>
        <w:t>diensten</w:t>
      </w:r>
      <w:r w:rsidRPr="009145E3">
        <w:rPr>
          <w:rFonts w:ascii="Calibri" w:hAnsi="Calibri" w:cs="Arial"/>
          <w:szCs w:val="22"/>
        </w:rPr>
        <w:t xml:space="preserve"> geschikt zijn voor het doel waarvoor</w:t>
      </w:r>
      <w:r w:rsidR="00DA761A" w:rsidRPr="009145E3">
        <w:rPr>
          <w:rFonts w:ascii="Calibri" w:hAnsi="Calibri" w:cs="Arial"/>
          <w:szCs w:val="22"/>
        </w:rPr>
        <w:t xml:space="preserve"> </w:t>
      </w:r>
      <w:r w:rsidR="005B20FC" w:rsidRPr="009145E3">
        <w:rPr>
          <w:rFonts w:ascii="Calibri" w:hAnsi="Calibri" w:cs="Arial"/>
          <w:szCs w:val="22"/>
        </w:rPr>
        <w:t>Opdrachtgever</w:t>
      </w:r>
      <w:r w:rsidR="00DA761A" w:rsidRPr="009145E3">
        <w:rPr>
          <w:rFonts w:ascii="Calibri" w:hAnsi="Calibri" w:cs="Arial"/>
          <w:szCs w:val="22"/>
        </w:rPr>
        <w:t xml:space="preserve"> deze heeft besteld</w:t>
      </w:r>
      <w:r w:rsidRPr="009145E3">
        <w:rPr>
          <w:rFonts w:ascii="Calibri" w:hAnsi="Calibri" w:cs="Arial"/>
          <w:szCs w:val="22"/>
        </w:rPr>
        <w:t xml:space="preserve">, voor zover </w:t>
      </w:r>
      <w:r w:rsidR="009B5633" w:rsidRPr="009145E3">
        <w:rPr>
          <w:rFonts w:ascii="Calibri" w:hAnsi="Calibri" w:cs="Arial"/>
          <w:szCs w:val="22"/>
        </w:rPr>
        <w:t>Leverancier</w:t>
      </w:r>
      <w:r w:rsidRPr="009145E3">
        <w:rPr>
          <w:rFonts w:ascii="Calibri" w:hAnsi="Calibri" w:cs="Arial"/>
          <w:szCs w:val="22"/>
        </w:rPr>
        <w:t xml:space="preserve"> dat doel kende of daarvan op de hoogte had kunnen zij</w:t>
      </w:r>
      <w:r w:rsidR="00022602" w:rsidRPr="009145E3">
        <w:rPr>
          <w:rFonts w:ascii="Calibri" w:hAnsi="Calibri" w:cs="Arial"/>
          <w:szCs w:val="22"/>
        </w:rPr>
        <w:t>n;</w:t>
      </w:r>
    </w:p>
    <w:p w14:paraId="55057F3C" w14:textId="7CDFBAA1" w:rsidR="00BB361F" w:rsidRPr="009145E3" w:rsidRDefault="00022602" w:rsidP="005A46D0">
      <w:pPr>
        <w:pStyle w:val="Plattetekst"/>
        <w:numPr>
          <w:ilvl w:val="0"/>
          <w:numId w:val="5"/>
        </w:numPr>
        <w:tabs>
          <w:tab w:val="clear" w:pos="720"/>
          <w:tab w:val="num" w:pos="1425"/>
        </w:tabs>
        <w:spacing w:line="276" w:lineRule="auto"/>
        <w:ind w:left="1425"/>
        <w:jc w:val="both"/>
        <w:rPr>
          <w:rFonts w:ascii="Calibri" w:hAnsi="Calibri" w:cs="Arial"/>
          <w:szCs w:val="22"/>
        </w:rPr>
      </w:pPr>
      <w:r w:rsidRPr="009145E3">
        <w:rPr>
          <w:rFonts w:ascii="Calibri" w:hAnsi="Calibri" w:cs="Arial"/>
          <w:szCs w:val="22"/>
        </w:rPr>
        <w:t xml:space="preserve">de </w:t>
      </w:r>
      <w:proofErr w:type="spellStart"/>
      <w:r w:rsidR="00726E0A" w:rsidRPr="009145E3">
        <w:rPr>
          <w:rFonts w:ascii="Calibri" w:hAnsi="Calibri" w:cs="Arial"/>
          <w:szCs w:val="22"/>
        </w:rPr>
        <w:t>Derdenprogrammatuur</w:t>
      </w:r>
      <w:proofErr w:type="spellEnd"/>
      <w:r w:rsidR="008A2CE5" w:rsidRPr="009145E3">
        <w:rPr>
          <w:rFonts w:ascii="Calibri" w:hAnsi="Calibri" w:cs="Arial"/>
          <w:szCs w:val="22"/>
        </w:rPr>
        <w:t xml:space="preserve"> </w:t>
      </w:r>
      <w:r w:rsidRPr="009145E3">
        <w:rPr>
          <w:rFonts w:ascii="Calibri" w:hAnsi="Calibri" w:cs="Arial"/>
          <w:szCs w:val="22"/>
        </w:rPr>
        <w:t>vrij is van virussen</w:t>
      </w:r>
      <w:r w:rsidR="00C01FEE" w:rsidRPr="009145E3">
        <w:rPr>
          <w:rFonts w:ascii="Calibri" w:hAnsi="Calibri" w:cs="Arial"/>
          <w:szCs w:val="22"/>
        </w:rPr>
        <w:t xml:space="preserve"> of malware</w:t>
      </w:r>
      <w:r w:rsidRPr="009145E3">
        <w:rPr>
          <w:rFonts w:ascii="Calibri" w:hAnsi="Calibri" w:cs="Arial"/>
          <w:szCs w:val="22"/>
        </w:rPr>
        <w:t>;</w:t>
      </w:r>
    </w:p>
    <w:p w14:paraId="4EEEF936" w14:textId="7611BCA2" w:rsidR="00154B01" w:rsidRPr="009145E3" w:rsidRDefault="00154B01" w:rsidP="005A46D0">
      <w:pPr>
        <w:pStyle w:val="Plattetekst"/>
        <w:numPr>
          <w:ilvl w:val="0"/>
          <w:numId w:val="5"/>
        </w:numPr>
        <w:tabs>
          <w:tab w:val="clear" w:pos="720"/>
          <w:tab w:val="num" w:pos="1425"/>
        </w:tabs>
        <w:spacing w:line="276" w:lineRule="auto"/>
        <w:ind w:left="1425"/>
        <w:jc w:val="both"/>
        <w:rPr>
          <w:rFonts w:ascii="Calibri" w:hAnsi="Calibri" w:cs="Arial"/>
          <w:szCs w:val="22"/>
        </w:rPr>
      </w:pPr>
      <w:r w:rsidRPr="009145E3">
        <w:rPr>
          <w:rFonts w:ascii="Calibri" w:hAnsi="Calibri" w:cs="Arial"/>
          <w:szCs w:val="22"/>
        </w:rPr>
        <w:t xml:space="preserve">de </w:t>
      </w:r>
      <w:proofErr w:type="spellStart"/>
      <w:r w:rsidR="00726E0A" w:rsidRPr="009145E3">
        <w:rPr>
          <w:rFonts w:ascii="Calibri" w:hAnsi="Calibri" w:cs="Arial"/>
          <w:szCs w:val="22"/>
        </w:rPr>
        <w:t>Derdenprogrammatuur</w:t>
      </w:r>
      <w:proofErr w:type="spellEnd"/>
      <w:r w:rsidRPr="009145E3">
        <w:rPr>
          <w:rFonts w:ascii="Calibri" w:hAnsi="Calibri" w:cs="Arial"/>
          <w:szCs w:val="22"/>
        </w:rPr>
        <w:t xml:space="preserve"> en/of </w:t>
      </w:r>
      <w:r w:rsidR="007C2B96" w:rsidRPr="009145E3">
        <w:rPr>
          <w:rFonts w:ascii="Calibri" w:hAnsi="Calibri" w:cs="Arial"/>
          <w:szCs w:val="22"/>
        </w:rPr>
        <w:t>diensten</w:t>
      </w:r>
      <w:r w:rsidRPr="009145E3">
        <w:rPr>
          <w:rFonts w:ascii="Calibri" w:hAnsi="Calibri" w:cs="Arial"/>
          <w:szCs w:val="22"/>
        </w:rPr>
        <w:t xml:space="preserve"> wat betreft hoeveelheid, omschrijving, kwaliteit en prestaties geheel in overeenstemming zijn met de Specificatie en met eventuele monsters, modellen en tekeningen;</w:t>
      </w:r>
    </w:p>
    <w:p w14:paraId="40DB7358" w14:textId="217E7B01" w:rsidR="00B732AA" w:rsidRPr="009145E3" w:rsidRDefault="00154B01" w:rsidP="005A46D0">
      <w:pPr>
        <w:pStyle w:val="Plattetekst"/>
        <w:numPr>
          <w:ilvl w:val="0"/>
          <w:numId w:val="5"/>
        </w:numPr>
        <w:tabs>
          <w:tab w:val="clear" w:pos="720"/>
          <w:tab w:val="num" w:pos="1425"/>
        </w:tabs>
        <w:spacing w:line="276" w:lineRule="auto"/>
        <w:ind w:left="1425"/>
        <w:jc w:val="both"/>
        <w:rPr>
          <w:rFonts w:ascii="Calibri" w:hAnsi="Calibri" w:cs="Arial"/>
          <w:szCs w:val="22"/>
        </w:rPr>
      </w:pPr>
      <w:r w:rsidRPr="009145E3">
        <w:rPr>
          <w:rFonts w:ascii="Calibri" w:hAnsi="Calibri" w:cs="Arial"/>
          <w:szCs w:val="22"/>
        </w:rPr>
        <w:t>alle toepasselijke</w:t>
      </w:r>
      <w:r w:rsidR="00B732AA" w:rsidRPr="009145E3">
        <w:rPr>
          <w:rFonts w:ascii="Calibri" w:hAnsi="Calibri" w:cs="Arial"/>
          <w:szCs w:val="22"/>
        </w:rPr>
        <w:t xml:space="preserve"> te leveren </w:t>
      </w:r>
      <w:r w:rsidR="007C2B96" w:rsidRPr="009145E3">
        <w:rPr>
          <w:rFonts w:ascii="Calibri" w:hAnsi="Calibri" w:cs="Arial"/>
          <w:szCs w:val="22"/>
        </w:rPr>
        <w:t>diensten</w:t>
      </w:r>
      <w:r w:rsidR="00B732AA" w:rsidRPr="009145E3">
        <w:rPr>
          <w:rFonts w:ascii="Calibri" w:hAnsi="Calibri" w:cs="Arial"/>
          <w:szCs w:val="22"/>
        </w:rPr>
        <w:t xml:space="preserve"> gedurende de looptijd van</w:t>
      </w:r>
    </w:p>
    <w:p w14:paraId="3DE4D1EF" w14:textId="77777777" w:rsidR="00154B01" w:rsidRPr="009145E3" w:rsidRDefault="00B732AA" w:rsidP="005A46D0">
      <w:pPr>
        <w:pStyle w:val="Plattetekst"/>
        <w:spacing w:line="276" w:lineRule="auto"/>
        <w:ind w:left="1425"/>
        <w:jc w:val="both"/>
        <w:rPr>
          <w:rFonts w:ascii="Calibri" w:hAnsi="Calibri" w:cs="Arial"/>
          <w:szCs w:val="22"/>
        </w:rPr>
      </w:pPr>
      <w:r w:rsidRPr="009145E3">
        <w:rPr>
          <w:rFonts w:ascii="Calibri" w:hAnsi="Calibri" w:cs="Arial"/>
          <w:szCs w:val="22"/>
        </w:rPr>
        <w:t xml:space="preserve">de </w:t>
      </w:r>
      <w:r w:rsidR="009674AE" w:rsidRPr="009145E3">
        <w:rPr>
          <w:rFonts w:ascii="Calibri" w:hAnsi="Calibri" w:cs="Arial"/>
          <w:szCs w:val="22"/>
        </w:rPr>
        <w:t>Overeenkomst</w:t>
      </w:r>
      <w:r w:rsidRPr="009145E3">
        <w:rPr>
          <w:rFonts w:ascii="Calibri" w:hAnsi="Calibri" w:cs="Arial"/>
          <w:szCs w:val="22"/>
        </w:rPr>
        <w:t xml:space="preserve"> van onveranderde goede kwaliteit </w:t>
      </w:r>
      <w:r w:rsidR="00DD4C44" w:rsidRPr="009145E3">
        <w:rPr>
          <w:rFonts w:ascii="Calibri" w:hAnsi="Calibri" w:cs="Arial"/>
          <w:szCs w:val="22"/>
        </w:rPr>
        <w:t>zijn</w:t>
      </w:r>
      <w:r w:rsidRPr="009145E3">
        <w:rPr>
          <w:rFonts w:ascii="Calibri" w:hAnsi="Calibri" w:cs="Arial"/>
          <w:szCs w:val="22"/>
        </w:rPr>
        <w:t xml:space="preserve"> en blij</w:t>
      </w:r>
      <w:r w:rsidR="00DD4C44" w:rsidRPr="009145E3">
        <w:rPr>
          <w:rFonts w:ascii="Calibri" w:hAnsi="Calibri" w:cs="Arial"/>
          <w:szCs w:val="22"/>
        </w:rPr>
        <w:t>ven</w:t>
      </w:r>
      <w:r w:rsidRPr="009145E3">
        <w:rPr>
          <w:rFonts w:ascii="Calibri" w:hAnsi="Calibri" w:cs="Arial"/>
          <w:szCs w:val="22"/>
        </w:rPr>
        <w:t xml:space="preserve"> en dat de dienstverlening in alle opzichten voldoe</w:t>
      </w:r>
      <w:r w:rsidR="00161A38" w:rsidRPr="009145E3">
        <w:rPr>
          <w:rFonts w:ascii="Calibri" w:hAnsi="Calibri" w:cs="Arial"/>
          <w:szCs w:val="22"/>
        </w:rPr>
        <w:t>t</w:t>
      </w:r>
      <w:r w:rsidRPr="009145E3">
        <w:rPr>
          <w:rFonts w:ascii="Calibri" w:hAnsi="Calibri" w:cs="Arial"/>
          <w:szCs w:val="22"/>
        </w:rPr>
        <w:t xml:space="preserve"> aan de gebruikelijke eisen van de wet- en regelgeving (in het kader van de veiligheid), Arbo, deugdelijkheid, doelmatigheid, taak geschiktheid, afwerking, normen, specificaties, overheidsvoorschriften en milieubepalingen</w:t>
      </w:r>
      <w:r w:rsidR="00154B01" w:rsidRPr="009145E3">
        <w:rPr>
          <w:rFonts w:ascii="Calibri" w:hAnsi="Calibri" w:cs="Arial"/>
          <w:szCs w:val="22"/>
        </w:rPr>
        <w:t>;</w:t>
      </w:r>
    </w:p>
    <w:p w14:paraId="0E5684EF" w14:textId="4BF451B4" w:rsidR="003D19AB" w:rsidRPr="009145E3" w:rsidRDefault="003D19AB" w:rsidP="003D19AB">
      <w:pPr>
        <w:pStyle w:val="Plattetekst"/>
        <w:numPr>
          <w:ilvl w:val="0"/>
          <w:numId w:val="5"/>
        </w:numPr>
        <w:tabs>
          <w:tab w:val="clear" w:pos="720"/>
          <w:tab w:val="num" w:pos="1425"/>
        </w:tabs>
        <w:spacing w:line="276" w:lineRule="auto"/>
        <w:ind w:left="1425"/>
        <w:jc w:val="both"/>
        <w:rPr>
          <w:rFonts w:ascii="Calibri" w:hAnsi="Calibri" w:cs="Arial"/>
          <w:szCs w:val="22"/>
        </w:rPr>
      </w:pPr>
      <w:r w:rsidRPr="009145E3">
        <w:rPr>
          <w:rFonts w:ascii="Calibri" w:hAnsi="Calibri" w:cs="Arial"/>
          <w:szCs w:val="22"/>
        </w:rPr>
        <w:t xml:space="preserve">de </w:t>
      </w:r>
      <w:proofErr w:type="spellStart"/>
      <w:r w:rsidR="00726E0A" w:rsidRPr="009145E3">
        <w:rPr>
          <w:rFonts w:ascii="Calibri" w:hAnsi="Calibri" w:cs="Arial"/>
          <w:szCs w:val="22"/>
        </w:rPr>
        <w:t>Derdenprogrammatuur</w:t>
      </w:r>
      <w:proofErr w:type="spellEnd"/>
      <w:r w:rsidRPr="009145E3">
        <w:rPr>
          <w:rFonts w:ascii="Calibri" w:hAnsi="Calibri" w:cs="Arial"/>
          <w:szCs w:val="22"/>
        </w:rPr>
        <w:t xml:space="preserve"> </w:t>
      </w:r>
      <w:r w:rsidR="00154B01" w:rsidRPr="009145E3">
        <w:rPr>
          <w:rFonts w:ascii="Calibri" w:hAnsi="Calibri" w:cs="Arial"/>
          <w:szCs w:val="22"/>
        </w:rPr>
        <w:t xml:space="preserve">en/of de </w:t>
      </w:r>
      <w:r w:rsidR="007C2B96" w:rsidRPr="009145E3">
        <w:rPr>
          <w:rFonts w:ascii="Calibri" w:hAnsi="Calibri" w:cs="Arial"/>
          <w:szCs w:val="22"/>
        </w:rPr>
        <w:t>diensten</w:t>
      </w:r>
      <w:r w:rsidR="00154B01" w:rsidRPr="009145E3">
        <w:rPr>
          <w:rFonts w:ascii="Calibri" w:hAnsi="Calibri" w:cs="Arial"/>
          <w:szCs w:val="22"/>
        </w:rPr>
        <w:t xml:space="preserve"> overigens voldoen aan de eisen die daaraan in redelijkheid kunnen worden gesteld</w:t>
      </w:r>
      <w:r w:rsidR="00DD4C44" w:rsidRPr="009145E3">
        <w:rPr>
          <w:rFonts w:ascii="Calibri" w:hAnsi="Calibri" w:cs="Arial"/>
          <w:szCs w:val="22"/>
        </w:rPr>
        <w:t xml:space="preserve"> en in ieder geval aan de eisen zoals gesteld in deze </w:t>
      </w:r>
      <w:r w:rsidR="009674AE" w:rsidRPr="009145E3">
        <w:rPr>
          <w:rFonts w:ascii="Calibri" w:hAnsi="Calibri" w:cs="Arial"/>
          <w:szCs w:val="22"/>
        </w:rPr>
        <w:t>Overeenkomst</w:t>
      </w:r>
      <w:r w:rsidR="00DD4C44" w:rsidRPr="009145E3">
        <w:rPr>
          <w:rFonts w:ascii="Calibri" w:hAnsi="Calibri" w:cs="Arial"/>
          <w:szCs w:val="22"/>
        </w:rPr>
        <w:t xml:space="preserve"> en/of de Bijlagen</w:t>
      </w:r>
      <w:r w:rsidR="00154B01" w:rsidRPr="009145E3">
        <w:rPr>
          <w:rFonts w:ascii="Calibri" w:hAnsi="Calibri" w:cs="Arial"/>
          <w:szCs w:val="22"/>
        </w:rPr>
        <w:t>.</w:t>
      </w:r>
      <w:bookmarkStart w:id="47" w:name="_Ref368408269"/>
    </w:p>
    <w:p w14:paraId="283686C3" w14:textId="45353B8C" w:rsidR="004C4CB9" w:rsidRPr="009145E3" w:rsidRDefault="004C4CB9" w:rsidP="004C4CB9">
      <w:pPr>
        <w:pStyle w:val="Lijstalinea"/>
        <w:numPr>
          <w:ilvl w:val="1"/>
          <w:numId w:val="2"/>
        </w:numPr>
        <w:spacing w:line="276" w:lineRule="auto"/>
        <w:jc w:val="both"/>
        <w:rPr>
          <w:rFonts w:ascii="Calibri" w:hAnsi="Calibri" w:cs="Arial"/>
          <w:sz w:val="22"/>
          <w:szCs w:val="22"/>
        </w:rPr>
      </w:pPr>
      <w:r w:rsidRPr="009145E3">
        <w:rPr>
          <w:rFonts w:ascii="Calibri" w:hAnsi="Calibri" w:cs="Arial"/>
          <w:sz w:val="22"/>
          <w:szCs w:val="22"/>
        </w:rPr>
        <w:t xml:space="preserve">Voor </w:t>
      </w:r>
      <w:proofErr w:type="spellStart"/>
      <w:r w:rsidR="00726E0A" w:rsidRPr="009145E3">
        <w:rPr>
          <w:rFonts w:ascii="Calibri" w:hAnsi="Calibri" w:cs="Arial"/>
          <w:sz w:val="22"/>
          <w:szCs w:val="22"/>
        </w:rPr>
        <w:t>Derdenprogrammatuur</w:t>
      </w:r>
      <w:proofErr w:type="spellEnd"/>
      <w:r w:rsidRPr="009145E3">
        <w:rPr>
          <w:rFonts w:ascii="Calibri" w:hAnsi="Calibri" w:cs="Arial"/>
          <w:sz w:val="22"/>
          <w:szCs w:val="22"/>
        </w:rPr>
        <w:t xml:space="preserve"> gelden de garantietermijnen en de voorwaarden voor garantie zoals deze zijn opgenomen in de licentie- en onderhoudsvoorwaarden van de betreffende Softwareleveranciers, tenzij er met </w:t>
      </w:r>
      <w:r w:rsidR="009B5633" w:rsidRPr="009145E3">
        <w:rPr>
          <w:rFonts w:ascii="Calibri" w:hAnsi="Calibri" w:cs="Arial"/>
          <w:sz w:val="22"/>
          <w:szCs w:val="22"/>
        </w:rPr>
        <w:t>Leverancier</w:t>
      </w:r>
      <w:r w:rsidRPr="009145E3">
        <w:rPr>
          <w:rFonts w:ascii="Calibri" w:hAnsi="Calibri" w:cs="Arial"/>
          <w:sz w:val="22"/>
          <w:szCs w:val="22"/>
        </w:rPr>
        <w:t xml:space="preserve"> andersluidende afspraken zijn gemaakt.  </w:t>
      </w:r>
      <w:r w:rsidR="009B5633" w:rsidRPr="009145E3">
        <w:rPr>
          <w:rFonts w:ascii="Calibri" w:hAnsi="Calibri" w:cs="Arial"/>
          <w:sz w:val="22"/>
          <w:szCs w:val="22"/>
        </w:rPr>
        <w:t>Leverancier</w:t>
      </w:r>
      <w:r w:rsidRPr="009145E3">
        <w:rPr>
          <w:rFonts w:ascii="Calibri" w:hAnsi="Calibri" w:cs="Arial"/>
          <w:sz w:val="22"/>
          <w:szCs w:val="22"/>
        </w:rPr>
        <w:t xml:space="preserve"> garandeert dat hij gedurende de looptijd van deze Overeenkomst gerechtigd is en blijft om </w:t>
      </w:r>
      <w:proofErr w:type="spellStart"/>
      <w:r w:rsidR="00726E0A" w:rsidRPr="009145E3">
        <w:rPr>
          <w:rFonts w:ascii="Calibri" w:hAnsi="Calibri" w:cs="Arial"/>
          <w:sz w:val="22"/>
          <w:szCs w:val="22"/>
        </w:rPr>
        <w:t>Derdenprogrammatuur</w:t>
      </w:r>
      <w:proofErr w:type="spellEnd"/>
      <w:r w:rsidRPr="009145E3">
        <w:rPr>
          <w:rFonts w:ascii="Calibri" w:hAnsi="Calibri" w:cs="Arial"/>
          <w:sz w:val="22"/>
          <w:szCs w:val="22"/>
        </w:rPr>
        <w:t xml:space="preserve"> en Licenties van Softwareleveranciers zoals onder deze Overeenkomst voorzien aan Opdrachtgever te leveren.  </w:t>
      </w:r>
    </w:p>
    <w:p w14:paraId="4EDCBAAF" w14:textId="2474D981" w:rsidR="004E2062" w:rsidRPr="009145E3" w:rsidRDefault="00154B01"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Voornoemde garantie houdt, zonder beperking van </w:t>
      </w:r>
      <w:r w:rsidR="00536010" w:rsidRPr="009145E3">
        <w:rPr>
          <w:rFonts w:ascii="Calibri" w:hAnsi="Calibri" w:cs="Arial"/>
          <w:szCs w:val="22"/>
        </w:rPr>
        <w:t>de</w:t>
      </w:r>
      <w:r w:rsidR="0027493E" w:rsidRPr="009145E3">
        <w:rPr>
          <w:rFonts w:ascii="Calibri" w:hAnsi="Calibri" w:cs="Arial"/>
          <w:szCs w:val="22"/>
        </w:rPr>
        <w:t xml:space="preserve"> r</w:t>
      </w:r>
      <w:r w:rsidRPr="009145E3">
        <w:rPr>
          <w:rFonts w:ascii="Calibri" w:hAnsi="Calibri" w:cs="Arial"/>
          <w:szCs w:val="22"/>
        </w:rPr>
        <w:t xml:space="preserve">echten </w:t>
      </w:r>
      <w:r w:rsidR="00536010" w:rsidRPr="009145E3">
        <w:rPr>
          <w:rFonts w:ascii="Calibri" w:hAnsi="Calibri" w:cs="Arial"/>
          <w:szCs w:val="22"/>
        </w:rPr>
        <w:t xml:space="preserve">van Opdrachtgever </w:t>
      </w:r>
      <w:r w:rsidRPr="009145E3">
        <w:rPr>
          <w:rFonts w:ascii="Calibri" w:hAnsi="Calibri" w:cs="Arial"/>
          <w:szCs w:val="22"/>
        </w:rPr>
        <w:t xml:space="preserve">op schadevergoeding van kosten, schade en rente, in dat de Gebreken welke binnen </w:t>
      </w:r>
      <w:r w:rsidR="004658DF" w:rsidRPr="009145E3">
        <w:rPr>
          <w:rFonts w:ascii="Calibri" w:hAnsi="Calibri" w:cs="Arial"/>
          <w:szCs w:val="22"/>
        </w:rPr>
        <w:t xml:space="preserve">de genoemde termijnen </w:t>
      </w:r>
      <w:r w:rsidRPr="009145E3">
        <w:rPr>
          <w:rFonts w:ascii="Calibri" w:hAnsi="Calibri" w:cs="Arial"/>
          <w:szCs w:val="22"/>
        </w:rPr>
        <w:t xml:space="preserve">ontstaan zijn gratis </w:t>
      </w:r>
      <w:r w:rsidR="004658DF" w:rsidRPr="009145E3">
        <w:rPr>
          <w:rFonts w:ascii="Calibri" w:hAnsi="Calibri" w:cs="Arial"/>
          <w:szCs w:val="22"/>
        </w:rPr>
        <w:t xml:space="preserve">(zonder enige bijkomende kosten zoals arbeids-, reis- en voorrijdkosten en kosten onderdelen) </w:t>
      </w:r>
      <w:r w:rsidRPr="009145E3">
        <w:rPr>
          <w:rFonts w:ascii="Calibri" w:hAnsi="Calibri" w:cs="Arial"/>
          <w:szCs w:val="22"/>
        </w:rPr>
        <w:t xml:space="preserve">en op </w:t>
      </w:r>
      <w:r w:rsidR="00536010" w:rsidRPr="009145E3">
        <w:rPr>
          <w:rFonts w:ascii="Calibri" w:hAnsi="Calibri" w:cs="Arial"/>
          <w:szCs w:val="22"/>
        </w:rPr>
        <w:t>het</w:t>
      </w:r>
      <w:r w:rsidRPr="009145E3">
        <w:rPr>
          <w:rFonts w:ascii="Calibri" w:hAnsi="Calibri" w:cs="Arial"/>
          <w:szCs w:val="22"/>
        </w:rPr>
        <w:t xml:space="preserve"> eerste verzoek </w:t>
      </w:r>
      <w:r w:rsidR="00536010" w:rsidRPr="009145E3">
        <w:rPr>
          <w:rFonts w:ascii="Calibri" w:hAnsi="Calibri" w:cs="Arial"/>
          <w:szCs w:val="22"/>
        </w:rPr>
        <w:t xml:space="preserve">van Opdrachtgever </w:t>
      </w:r>
      <w:r w:rsidRPr="009145E3">
        <w:rPr>
          <w:rFonts w:ascii="Calibri" w:hAnsi="Calibri" w:cs="Arial"/>
          <w:szCs w:val="22"/>
        </w:rPr>
        <w:t xml:space="preserve">onmiddellijk en volledig door </w:t>
      </w:r>
      <w:r w:rsidR="009B5633" w:rsidRPr="009145E3">
        <w:rPr>
          <w:rFonts w:ascii="Calibri" w:hAnsi="Calibri" w:cs="Arial"/>
          <w:szCs w:val="22"/>
        </w:rPr>
        <w:t>Leverancier</w:t>
      </w:r>
      <w:r w:rsidRPr="009145E3">
        <w:rPr>
          <w:rFonts w:ascii="Calibri" w:hAnsi="Calibri" w:cs="Arial"/>
          <w:szCs w:val="22"/>
        </w:rPr>
        <w:t xml:space="preserve"> worden hersteld, zo nodig </w:t>
      </w:r>
      <w:r w:rsidR="00161A38" w:rsidRPr="009145E3">
        <w:rPr>
          <w:rFonts w:ascii="Calibri" w:hAnsi="Calibri" w:cs="Arial"/>
          <w:szCs w:val="22"/>
        </w:rPr>
        <w:t xml:space="preserve">door het </w:t>
      </w:r>
      <w:r w:rsidRPr="009145E3">
        <w:rPr>
          <w:rFonts w:ascii="Calibri" w:hAnsi="Calibri" w:cs="Arial"/>
          <w:szCs w:val="22"/>
        </w:rPr>
        <w:t xml:space="preserve">opnieuw verrichten van de betreffende </w:t>
      </w:r>
      <w:r w:rsidR="007C2B96" w:rsidRPr="009145E3">
        <w:rPr>
          <w:rFonts w:ascii="Calibri" w:hAnsi="Calibri" w:cs="Arial"/>
          <w:szCs w:val="22"/>
        </w:rPr>
        <w:t>diensten</w:t>
      </w:r>
      <w:r w:rsidRPr="009145E3">
        <w:rPr>
          <w:rFonts w:ascii="Calibri" w:hAnsi="Calibri" w:cs="Arial"/>
          <w:szCs w:val="22"/>
        </w:rPr>
        <w:t xml:space="preserve">. </w:t>
      </w:r>
      <w:bookmarkEnd w:id="47"/>
    </w:p>
    <w:p w14:paraId="04F2AF3C" w14:textId="462E3EC2" w:rsidR="00CD5D87"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CD5D87" w:rsidRPr="009145E3">
        <w:rPr>
          <w:rFonts w:ascii="Calibri" w:hAnsi="Calibri" w:cs="Arial"/>
          <w:szCs w:val="22"/>
        </w:rPr>
        <w:t xml:space="preserve"> zal, conform de voorwa</w:t>
      </w:r>
      <w:r w:rsidR="006D6A8F" w:rsidRPr="009145E3">
        <w:rPr>
          <w:rFonts w:ascii="Calibri" w:hAnsi="Calibri" w:cs="Arial"/>
          <w:szCs w:val="22"/>
        </w:rPr>
        <w:t xml:space="preserve">arden als vermeld in artikel </w:t>
      </w:r>
      <w:r w:rsidR="006D6A8F" w:rsidRPr="009145E3">
        <w:rPr>
          <w:rFonts w:ascii="Calibri" w:hAnsi="Calibri" w:cs="Arial"/>
          <w:szCs w:val="22"/>
        </w:rPr>
        <w:fldChar w:fldCharType="begin"/>
      </w:r>
      <w:r w:rsidR="006D6A8F" w:rsidRPr="009145E3">
        <w:rPr>
          <w:rFonts w:ascii="Calibri" w:hAnsi="Calibri" w:cs="Arial"/>
          <w:szCs w:val="22"/>
        </w:rPr>
        <w:instrText xml:space="preserve"> REF _Ref478647983 \r \h </w:instrText>
      </w:r>
      <w:r w:rsidR="006D6A8F" w:rsidRPr="009145E3">
        <w:rPr>
          <w:rFonts w:ascii="Calibri" w:hAnsi="Calibri" w:cs="Arial"/>
          <w:szCs w:val="22"/>
        </w:rPr>
      </w:r>
      <w:r w:rsidR="009145E3">
        <w:rPr>
          <w:rFonts w:ascii="Calibri" w:hAnsi="Calibri" w:cs="Arial"/>
          <w:szCs w:val="22"/>
        </w:rPr>
        <w:instrText xml:space="preserve"> \* MERGEFORMAT </w:instrText>
      </w:r>
      <w:r w:rsidR="006D6A8F" w:rsidRPr="009145E3">
        <w:rPr>
          <w:rFonts w:ascii="Calibri" w:hAnsi="Calibri" w:cs="Arial"/>
          <w:szCs w:val="22"/>
        </w:rPr>
        <w:fldChar w:fldCharType="separate"/>
      </w:r>
      <w:r w:rsidR="001B6C73" w:rsidRPr="009145E3">
        <w:rPr>
          <w:rFonts w:ascii="Calibri" w:hAnsi="Calibri" w:cs="Arial"/>
          <w:szCs w:val="22"/>
        </w:rPr>
        <w:t>9</w:t>
      </w:r>
      <w:r w:rsidR="006D6A8F" w:rsidRPr="009145E3">
        <w:rPr>
          <w:rFonts w:ascii="Calibri" w:hAnsi="Calibri" w:cs="Arial"/>
          <w:szCs w:val="22"/>
        </w:rPr>
        <w:fldChar w:fldCharType="end"/>
      </w:r>
      <w:r w:rsidR="00CD5D87" w:rsidRPr="009145E3">
        <w:rPr>
          <w:rFonts w:ascii="Calibri" w:hAnsi="Calibri" w:cs="Arial"/>
          <w:szCs w:val="22"/>
        </w:rPr>
        <w:t xml:space="preserve"> van deze Overeenkomst (dat wil dus zeggen als Single-Point-of Care) de garantieafhandeling en/of de co</w:t>
      </w:r>
      <w:r w:rsidR="00CD5D87" w:rsidRPr="009145E3">
        <w:rPr>
          <w:rFonts w:ascii="Calibri" w:hAnsi="Calibri" w:cs="Calibri"/>
          <w:szCs w:val="22"/>
        </w:rPr>
        <w:t>ö</w:t>
      </w:r>
      <w:r w:rsidR="00CD5D87" w:rsidRPr="009145E3">
        <w:rPr>
          <w:rFonts w:ascii="Calibri" w:hAnsi="Calibri" w:cs="Arial"/>
          <w:szCs w:val="22"/>
        </w:rPr>
        <w:t xml:space="preserve">rdinatie in de richting van de betreffende </w:t>
      </w:r>
      <w:r w:rsidR="006D6A8F" w:rsidRPr="009145E3">
        <w:rPr>
          <w:rFonts w:ascii="Calibri" w:hAnsi="Calibri" w:cs="Arial"/>
          <w:szCs w:val="22"/>
        </w:rPr>
        <w:t>Software</w:t>
      </w:r>
      <w:r w:rsidR="005B20FC" w:rsidRPr="009145E3">
        <w:rPr>
          <w:rFonts w:ascii="Calibri" w:hAnsi="Calibri" w:cs="Arial"/>
          <w:szCs w:val="22"/>
        </w:rPr>
        <w:t>leverancier</w:t>
      </w:r>
      <w:r w:rsidR="00CD5D87" w:rsidRPr="009145E3">
        <w:rPr>
          <w:rFonts w:ascii="Calibri" w:hAnsi="Calibri" w:cs="Arial"/>
          <w:szCs w:val="22"/>
        </w:rPr>
        <w:t xml:space="preserve"> namens </w:t>
      </w:r>
      <w:r w:rsidR="005B20FC" w:rsidRPr="009145E3">
        <w:rPr>
          <w:rFonts w:ascii="Calibri" w:hAnsi="Calibri" w:cs="Arial"/>
          <w:szCs w:val="22"/>
        </w:rPr>
        <w:t>Opdrachtgever</w:t>
      </w:r>
      <w:r w:rsidR="006D6A8F" w:rsidRPr="009145E3">
        <w:rPr>
          <w:rFonts w:ascii="Calibri" w:hAnsi="Calibri" w:cs="Arial"/>
          <w:szCs w:val="22"/>
        </w:rPr>
        <w:t xml:space="preserve"> </w:t>
      </w:r>
      <w:r w:rsidR="00CD5D87" w:rsidRPr="009145E3">
        <w:rPr>
          <w:rFonts w:ascii="Calibri" w:hAnsi="Calibri" w:cs="Arial"/>
          <w:szCs w:val="22"/>
        </w:rPr>
        <w:t xml:space="preserve">verrichten.  </w:t>
      </w:r>
      <w:r w:rsidR="005B20FC" w:rsidRPr="009145E3">
        <w:rPr>
          <w:rFonts w:ascii="Calibri" w:hAnsi="Calibri" w:cs="Arial"/>
          <w:szCs w:val="22"/>
        </w:rPr>
        <w:t>Opdrachtgever</w:t>
      </w:r>
      <w:r w:rsidR="00CD5D87" w:rsidRPr="009145E3">
        <w:rPr>
          <w:rFonts w:ascii="Calibri" w:hAnsi="Calibri" w:cs="Arial"/>
          <w:szCs w:val="22"/>
        </w:rPr>
        <w:t xml:space="preserve"> verleent voor de duur van deze Overeenkomst aan </w:t>
      </w:r>
      <w:r w:rsidRPr="009145E3">
        <w:rPr>
          <w:rFonts w:ascii="Calibri" w:hAnsi="Calibri" w:cs="Arial"/>
          <w:szCs w:val="22"/>
        </w:rPr>
        <w:t>Leverancier</w:t>
      </w:r>
      <w:r w:rsidR="00CD5D87" w:rsidRPr="009145E3">
        <w:rPr>
          <w:rFonts w:ascii="Calibri" w:hAnsi="Calibri" w:cs="Arial"/>
          <w:szCs w:val="22"/>
        </w:rPr>
        <w:t xml:space="preserve"> een volmacht voor de in dit artikel bedoelde garantieafhandeling en co</w:t>
      </w:r>
      <w:r w:rsidR="00CD5D87" w:rsidRPr="009145E3">
        <w:rPr>
          <w:rFonts w:ascii="Calibri" w:hAnsi="Calibri" w:cs="Calibri"/>
          <w:szCs w:val="22"/>
        </w:rPr>
        <w:t>ö</w:t>
      </w:r>
      <w:r w:rsidR="00CD5D87" w:rsidRPr="009145E3">
        <w:rPr>
          <w:rFonts w:ascii="Calibri" w:hAnsi="Calibri" w:cs="Arial"/>
          <w:szCs w:val="22"/>
        </w:rPr>
        <w:t xml:space="preserve">rdinatie. </w:t>
      </w:r>
      <w:r w:rsidR="005B20FC" w:rsidRPr="009145E3">
        <w:rPr>
          <w:rFonts w:ascii="Calibri" w:hAnsi="Calibri" w:cs="Arial"/>
          <w:szCs w:val="22"/>
        </w:rPr>
        <w:t>Opdrachtgever</w:t>
      </w:r>
      <w:r w:rsidR="00CD5D87" w:rsidRPr="009145E3">
        <w:rPr>
          <w:rFonts w:ascii="Calibri" w:hAnsi="Calibri" w:cs="Arial"/>
          <w:szCs w:val="22"/>
        </w:rPr>
        <w:t xml:space="preserve"> zal </w:t>
      </w:r>
      <w:r w:rsidRPr="009145E3">
        <w:rPr>
          <w:rFonts w:ascii="Calibri" w:hAnsi="Calibri" w:cs="Arial"/>
          <w:szCs w:val="22"/>
        </w:rPr>
        <w:t>Leverancier</w:t>
      </w:r>
      <w:r w:rsidR="00CD5D87" w:rsidRPr="009145E3">
        <w:rPr>
          <w:rFonts w:ascii="Calibri" w:hAnsi="Calibri" w:cs="Arial"/>
          <w:szCs w:val="22"/>
        </w:rPr>
        <w:t xml:space="preserve"> van alle benodigde informatie, benodigd voor de garantie-afhandeling, voorzien zoals onder andere de voorwaarden die gelden voor de garanties. </w:t>
      </w:r>
    </w:p>
    <w:p w14:paraId="6D39343C" w14:textId="77777777" w:rsidR="00154B01" w:rsidRPr="009145E3" w:rsidRDefault="00154B01" w:rsidP="00161A38">
      <w:pPr>
        <w:pStyle w:val="Plattetekst"/>
        <w:tabs>
          <w:tab w:val="num" w:pos="816"/>
        </w:tabs>
        <w:spacing w:line="276" w:lineRule="auto"/>
        <w:jc w:val="both"/>
        <w:rPr>
          <w:rFonts w:ascii="Calibri" w:hAnsi="Calibri" w:cs="Arial"/>
          <w:b/>
          <w:szCs w:val="22"/>
        </w:rPr>
      </w:pPr>
    </w:p>
    <w:p w14:paraId="4695DEC7" w14:textId="77777777" w:rsidR="00322A4C" w:rsidRPr="009145E3" w:rsidRDefault="00161A38" w:rsidP="00A32A09">
      <w:pPr>
        <w:pStyle w:val="Kop1"/>
        <w:spacing w:line="276" w:lineRule="auto"/>
        <w:jc w:val="both"/>
        <w:rPr>
          <w:rFonts w:ascii="Calibri" w:hAnsi="Calibri"/>
          <w:u w:val="none"/>
        </w:rPr>
      </w:pPr>
      <w:bookmarkStart w:id="48" w:name="_Toc105392645"/>
      <w:bookmarkStart w:id="49" w:name="_Ref368408191"/>
      <w:bookmarkStart w:id="50" w:name="_Ref368497066"/>
      <w:bookmarkStart w:id="51" w:name="_Ref478638783"/>
      <w:bookmarkStart w:id="52" w:name="_Toc103167119"/>
      <w:r w:rsidRPr="009145E3">
        <w:rPr>
          <w:rFonts w:ascii="Calibri" w:hAnsi="Calibri"/>
          <w:u w:val="none"/>
        </w:rPr>
        <w:lastRenderedPageBreak/>
        <w:t xml:space="preserve">Acceptatie </w:t>
      </w:r>
      <w:r w:rsidR="00154B01" w:rsidRPr="009145E3">
        <w:rPr>
          <w:rFonts w:ascii="Calibri" w:hAnsi="Calibri"/>
          <w:u w:val="none"/>
        </w:rPr>
        <w:t>en herstel</w:t>
      </w:r>
      <w:bookmarkEnd w:id="48"/>
      <w:bookmarkEnd w:id="49"/>
      <w:bookmarkEnd w:id="50"/>
      <w:bookmarkEnd w:id="51"/>
      <w:bookmarkEnd w:id="52"/>
      <w:r w:rsidR="00322A4C" w:rsidRPr="009145E3">
        <w:rPr>
          <w:rFonts w:ascii="Calibri" w:hAnsi="Calibri" w:cs="Arial"/>
          <w:szCs w:val="22"/>
        </w:rPr>
        <w:t xml:space="preserve">  </w:t>
      </w:r>
    </w:p>
    <w:p w14:paraId="7E90513B" w14:textId="1344DF2E" w:rsidR="00322A4C" w:rsidRPr="009145E3" w:rsidRDefault="00322A4C"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Opdrachtgever beoordeelt, al dan niet door inschakeling/met behulp van derden binnen een termijn van 10 Werkdagen na </w:t>
      </w:r>
      <w:r w:rsidR="007C2B96" w:rsidRPr="009145E3">
        <w:rPr>
          <w:rFonts w:ascii="Calibri" w:hAnsi="Calibri" w:cs="Arial"/>
          <w:szCs w:val="22"/>
        </w:rPr>
        <w:t xml:space="preserve">levering </w:t>
      </w:r>
      <w:r w:rsidR="00A32A09" w:rsidRPr="009145E3">
        <w:rPr>
          <w:rFonts w:ascii="Calibri" w:hAnsi="Calibri" w:cs="Arial"/>
          <w:szCs w:val="22"/>
        </w:rPr>
        <w:t xml:space="preserve">of de Licentie, </w:t>
      </w:r>
      <w:proofErr w:type="spellStart"/>
      <w:r w:rsidR="00726E0A" w:rsidRPr="009145E3">
        <w:rPr>
          <w:rFonts w:ascii="Calibri" w:hAnsi="Calibri" w:cs="Arial"/>
          <w:szCs w:val="22"/>
        </w:rPr>
        <w:t>Derdenprogrammatuur</w:t>
      </w:r>
      <w:proofErr w:type="spellEnd"/>
      <w:r w:rsidRPr="009145E3">
        <w:rPr>
          <w:rFonts w:ascii="Calibri" w:hAnsi="Calibri" w:cs="Arial"/>
          <w:szCs w:val="22"/>
        </w:rPr>
        <w:t xml:space="preserve"> alsmede de Documentatie voldoet aan de Specificaties. Indien zulks het geval is, accepteert Opdrachtgever de </w:t>
      </w:r>
      <w:proofErr w:type="spellStart"/>
      <w:r w:rsidR="00726E0A" w:rsidRPr="009145E3">
        <w:rPr>
          <w:rFonts w:ascii="Calibri" w:hAnsi="Calibri" w:cs="Arial"/>
          <w:szCs w:val="22"/>
        </w:rPr>
        <w:t>Derdenprogrammatuur</w:t>
      </w:r>
      <w:proofErr w:type="spellEnd"/>
      <w:r w:rsidRPr="009145E3">
        <w:rPr>
          <w:rFonts w:ascii="Calibri" w:hAnsi="Calibri" w:cs="Arial"/>
          <w:szCs w:val="22"/>
        </w:rPr>
        <w:t xml:space="preserve"> door middel van een schriftelijke kennisgeving aan </w:t>
      </w:r>
      <w:r w:rsidR="009B5633" w:rsidRPr="009145E3">
        <w:rPr>
          <w:rFonts w:ascii="Calibri" w:hAnsi="Calibri" w:cs="Arial"/>
          <w:szCs w:val="22"/>
        </w:rPr>
        <w:t>Leverancier</w:t>
      </w:r>
      <w:r w:rsidRPr="009145E3">
        <w:rPr>
          <w:rFonts w:ascii="Calibri" w:hAnsi="Calibri" w:cs="Arial"/>
          <w:szCs w:val="22"/>
        </w:rPr>
        <w:t>.</w:t>
      </w:r>
    </w:p>
    <w:p w14:paraId="01893594" w14:textId="089B7F6A" w:rsidR="00322A4C" w:rsidRPr="009145E3" w:rsidRDefault="00322A4C" w:rsidP="00322A4C">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Indien Opdrachtgever dat noodzakelijk acht, kan zij na kennisgeving aan </w:t>
      </w:r>
      <w:r w:rsidR="009B5633" w:rsidRPr="009145E3">
        <w:rPr>
          <w:rFonts w:ascii="Calibri" w:hAnsi="Calibri" w:cs="Arial"/>
          <w:szCs w:val="22"/>
        </w:rPr>
        <w:t>Leverancier</w:t>
      </w:r>
      <w:r w:rsidRPr="009145E3">
        <w:rPr>
          <w:rFonts w:ascii="Calibri" w:hAnsi="Calibri" w:cs="Arial"/>
          <w:szCs w:val="22"/>
        </w:rPr>
        <w:t xml:space="preserve"> de acceptatietermijn schriftelijk verlengen met nogmaals 10 Werkdagen. Indien Opdrachtgever zich niet binnen een termijn van 10 Werkdagen na </w:t>
      </w:r>
      <w:r w:rsidR="007C2B96" w:rsidRPr="009145E3">
        <w:rPr>
          <w:rFonts w:ascii="Calibri" w:hAnsi="Calibri" w:cs="Arial"/>
          <w:szCs w:val="22"/>
        </w:rPr>
        <w:t xml:space="preserve">levering </w:t>
      </w:r>
      <w:r w:rsidRPr="009145E3">
        <w:rPr>
          <w:rFonts w:ascii="Calibri" w:hAnsi="Calibri" w:cs="Arial"/>
          <w:szCs w:val="22"/>
        </w:rPr>
        <w:t xml:space="preserve">over de beoordeling heeft uitgelaten en evenmin de acceptatietermijn heeft verlengd, wordt de </w:t>
      </w:r>
      <w:proofErr w:type="spellStart"/>
      <w:r w:rsidR="00726E0A" w:rsidRPr="009145E3">
        <w:rPr>
          <w:rFonts w:ascii="Calibri" w:hAnsi="Calibri" w:cs="Arial"/>
          <w:szCs w:val="22"/>
        </w:rPr>
        <w:t>Derdenprogrammatuur</w:t>
      </w:r>
      <w:proofErr w:type="spellEnd"/>
      <w:r w:rsidRPr="009145E3">
        <w:rPr>
          <w:rFonts w:ascii="Calibri" w:hAnsi="Calibri" w:cs="Arial"/>
          <w:szCs w:val="22"/>
        </w:rPr>
        <w:t xml:space="preserve"> en de Documentatie geacht door Opdrachtgever te zijn geaccepteerd.</w:t>
      </w:r>
    </w:p>
    <w:p w14:paraId="07D92D09" w14:textId="5424D994" w:rsidR="00322A4C" w:rsidRPr="009145E3" w:rsidRDefault="00322A4C" w:rsidP="00322A4C">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Indien de beoordeling door Opdrachtgever Gebreken in de </w:t>
      </w:r>
      <w:proofErr w:type="spellStart"/>
      <w:r w:rsidR="00726E0A" w:rsidRPr="009145E3">
        <w:rPr>
          <w:rFonts w:ascii="Calibri" w:hAnsi="Calibri" w:cs="Arial"/>
          <w:szCs w:val="22"/>
        </w:rPr>
        <w:t>Derdenprogrammatuur</w:t>
      </w:r>
      <w:proofErr w:type="spellEnd"/>
      <w:r w:rsidRPr="009145E3">
        <w:rPr>
          <w:rFonts w:ascii="Calibri" w:hAnsi="Calibri" w:cs="Arial"/>
          <w:szCs w:val="22"/>
        </w:rPr>
        <w:t xml:space="preserve"> en/of de Documentatie aan het licht brengt, gelden de</w:t>
      </w:r>
      <w:r w:rsidR="00FE6C65" w:rsidRPr="009145E3">
        <w:rPr>
          <w:rFonts w:ascii="Calibri" w:hAnsi="Calibri" w:cs="Arial"/>
          <w:szCs w:val="22"/>
        </w:rPr>
        <w:t xml:space="preserve"> </w:t>
      </w:r>
      <w:proofErr w:type="spellStart"/>
      <w:r w:rsidR="00726E0A" w:rsidRPr="009145E3">
        <w:rPr>
          <w:rFonts w:ascii="Calibri" w:hAnsi="Calibri" w:cs="Arial"/>
          <w:szCs w:val="22"/>
        </w:rPr>
        <w:t>Derdenprogrammatuur</w:t>
      </w:r>
      <w:proofErr w:type="spellEnd"/>
      <w:r w:rsidRPr="009145E3">
        <w:rPr>
          <w:rFonts w:ascii="Calibri" w:hAnsi="Calibri" w:cs="Arial"/>
          <w:szCs w:val="22"/>
        </w:rPr>
        <w:t xml:space="preserve"> en de Documentatie als niet geaccepteerd en zal </w:t>
      </w:r>
      <w:r w:rsidR="009B5633" w:rsidRPr="009145E3">
        <w:rPr>
          <w:rFonts w:ascii="Calibri" w:hAnsi="Calibri" w:cs="Arial"/>
          <w:szCs w:val="22"/>
        </w:rPr>
        <w:t>Leverancier</w:t>
      </w:r>
      <w:r w:rsidRPr="009145E3">
        <w:rPr>
          <w:rFonts w:ascii="Calibri" w:hAnsi="Calibri" w:cs="Arial"/>
          <w:szCs w:val="22"/>
        </w:rPr>
        <w:t xml:space="preserve"> deze gebreken kosteloos en zo spoedig mogelijk her</w:t>
      </w:r>
      <w:r w:rsidR="00FE6C65" w:rsidRPr="009145E3">
        <w:rPr>
          <w:rFonts w:ascii="Calibri" w:hAnsi="Calibri" w:cs="Arial"/>
          <w:szCs w:val="22"/>
        </w:rPr>
        <w:t xml:space="preserve">stellen, waarna de </w:t>
      </w:r>
      <w:proofErr w:type="spellStart"/>
      <w:r w:rsidR="00726E0A" w:rsidRPr="009145E3">
        <w:rPr>
          <w:rFonts w:ascii="Calibri" w:hAnsi="Calibri" w:cs="Arial"/>
          <w:szCs w:val="22"/>
        </w:rPr>
        <w:t>Derdenprogrammatuur</w:t>
      </w:r>
      <w:proofErr w:type="spellEnd"/>
      <w:r w:rsidRPr="009145E3">
        <w:rPr>
          <w:rFonts w:ascii="Calibri" w:hAnsi="Calibri" w:cs="Arial"/>
          <w:szCs w:val="22"/>
        </w:rPr>
        <w:t xml:space="preserve"> en de Documentatie aan een tweede beoordeling </w:t>
      </w:r>
      <w:r w:rsidR="00FE6C65" w:rsidRPr="009145E3">
        <w:rPr>
          <w:rFonts w:ascii="Calibri" w:hAnsi="Calibri" w:cs="Arial"/>
          <w:szCs w:val="22"/>
        </w:rPr>
        <w:t>onderworpen zullen worden. Als G</w:t>
      </w:r>
      <w:r w:rsidRPr="009145E3">
        <w:rPr>
          <w:rFonts w:ascii="Calibri" w:hAnsi="Calibri" w:cs="Arial"/>
          <w:szCs w:val="22"/>
        </w:rPr>
        <w:t>ebreken aan het licht zijn gebracht geldt dat ook he</w:t>
      </w:r>
      <w:r w:rsidR="00FE6C65" w:rsidRPr="009145E3">
        <w:rPr>
          <w:rFonts w:ascii="Calibri" w:hAnsi="Calibri" w:cs="Arial"/>
          <w:szCs w:val="22"/>
        </w:rPr>
        <w:t xml:space="preserve">t overige deel van de </w:t>
      </w:r>
      <w:proofErr w:type="spellStart"/>
      <w:r w:rsidR="00726E0A" w:rsidRPr="009145E3">
        <w:rPr>
          <w:rFonts w:ascii="Calibri" w:hAnsi="Calibri" w:cs="Arial"/>
          <w:szCs w:val="22"/>
        </w:rPr>
        <w:t>Derdenprogrammatuur</w:t>
      </w:r>
      <w:proofErr w:type="spellEnd"/>
      <w:r w:rsidRPr="009145E3">
        <w:rPr>
          <w:rFonts w:ascii="Calibri" w:hAnsi="Calibri" w:cs="Arial"/>
          <w:szCs w:val="22"/>
        </w:rPr>
        <w:t xml:space="preserve"> en de Documentatie dat niet is aangetast door de gebreken, niet wordt geaccepteerd.</w:t>
      </w:r>
    </w:p>
    <w:p w14:paraId="31A16393" w14:textId="4D3C7937" w:rsidR="00FE6C65" w:rsidRPr="009145E3" w:rsidRDefault="00FE6C65" w:rsidP="00FE6C65">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De procedure van de beoordeling door Opdrachtgever als beschreven in dit artikel, zal worden herhaald totdat de </w:t>
      </w:r>
      <w:proofErr w:type="spellStart"/>
      <w:r w:rsidR="00726E0A" w:rsidRPr="009145E3">
        <w:rPr>
          <w:rFonts w:ascii="Calibri" w:hAnsi="Calibri" w:cs="Arial"/>
          <w:szCs w:val="22"/>
        </w:rPr>
        <w:t>Derdenprogrammatuur</w:t>
      </w:r>
      <w:proofErr w:type="spellEnd"/>
      <w:r w:rsidRPr="009145E3">
        <w:rPr>
          <w:rFonts w:ascii="Calibri" w:hAnsi="Calibri" w:cs="Arial"/>
          <w:szCs w:val="22"/>
        </w:rPr>
        <w:t xml:space="preserve"> en de Documentatie zijn geaccepteerd, met dien verstande dat als de tweede beoordeling nog immer Gebreken aan het licht brengt, Opdrachtgever het recht heeft – niettegenstaande haar overige rechten onder deze Overeenkomst– om, naar haar eigen keuze: (i) van </w:t>
      </w:r>
      <w:r w:rsidR="009B5633" w:rsidRPr="009145E3">
        <w:rPr>
          <w:rFonts w:ascii="Calibri" w:hAnsi="Calibri" w:cs="Arial"/>
          <w:szCs w:val="22"/>
        </w:rPr>
        <w:t>Leverancier</w:t>
      </w:r>
      <w:r w:rsidRPr="009145E3">
        <w:rPr>
          <w:rFonts w:ascii="Calibri" w:hAnsi="Calibri" w:cs="Arial"/>
          <w:szCs w:val="22"/>
        </w:rPr>
        <w:t xml:space="preserve"> te verlangen om kosteloos zijn herstelactiviteiten voort te zetten; (ii) voor rekening van </w:t>
      </w:r>
      <w:r w:rsidR="009B5633" w:rsidRPr="009145E3">
        <w:rPr>
          <w:rFonts w:ascii="Calibri" w:hAnsi="Calibri" w:cs="Arial"/>
          <w:szCs w:val="22"/>
        </w:rPr>
        <w:t>Leverancier</w:t>
      </w:r>
      <w:r w:rsidRPr="009145E3">
        <w:rPr>
          <w:rFonts w:ascii="Calibri" w:hAnsi="Calibri" w:cs="Arial"/>
          <w:szCs w:val="22"/>
        </w:rPr>
        <w:t xml:space="preserve"> zelf maatregelen te nemen of de noodzakelijke diensten van een derde te betrekken voor het herstel van de Gebreken, waarbij Opdrachtgever generlei vergoeding aan </w:t>
      </w:r>
      <w:r w:rsidR="009B5633" w:rsidRPr="009145E3">
        <w:rPr>
          <w:rFonts w:ascii="Calibri" w:hAnsi="Calibri" w:cs="Arial"/>
          <w:szCs w:val="22"/>
        </w:rPr>
        <w:t>Leverancier</w:t>
      </w:r>
      <w:r w:rsidRPr="009145E3">
        <w:rPr>
          <w:rFonts w:ascii="Calibri" w:hAnsi="Calibri" w:cs="Arial"/>
          <w:szCs w:val="22"/>
        </w:rPr>
        <w:t xml:space="preserve"> verschuldigd zal zijn; of (iii) alleen een deel van de </w:t>
      </w:r>
      <w:proofErr w:type="spellStart"/>
      <w:r w:rsidR="00726E0A" w:rsidRPr="009145E3">
        <w:rPr>
          <w:rFonts w:ascii="Calibri" w:hAnsi="Calibri" w:cs="Arial"/>
          <w:szCs w:val="22"/>
        </w:rPr>
        <w:t>Derdenprogrammatuur</w:t>
      </w:r>
      <w:proofErr w:type="spellEnd"/>
      <w:r w:rsidRPr="009145E3">
        <w:rPr>
          <w:rFonts w:ascii="Calibri" w:hAnsi="Calibri" w:cs="Arial"/>
          <w:szCs w:val="22"/>
        </w:rPr>
        <w:t xml:space="preserve"> en de Documentatie te accepteren, welke gedeeltelijke acceptatie zal resulteren in een verhoudingsgewijze lagere vergoeding onder de Overeenkomst.</w:t>
      </w:r>
    </w:p>
    <w:p w14:paraId="1775D150" w14:textId="77777777" w:rsidR="00E02A51" w:rsidRPr="009145E3" w:rsidRDefault="00E02A51" w:rsidP="005A46D0">
      <w:pPr>
        <w:pStyle w:val="Plattetekst"/>
        <w:tabs>
          <w:tab w:val="num" w:pos="816"/>
        </w:tabs>
        <w:spacing w:line="276" w:lineRule="auto"/>
        <w:jc w:val="both"/>
        <w:rPr>
          <w:rFonts w:ascii="Calibri" w:hAnsi="Calibri" w:cs="Arial"/>
          <w:szCs w:val="22"/>
        </w:rPr>
      </w:pPr>
    </w:p>
    <w:p w14:paraId="1DEBB029" w14:textId="77777777" w:rsidR="00E84D8C" w:rsidRPr="009145E3" w:rsidRDefault="00B60E6F" w:rsidP="005A46D0">
      <w:pPr>
        <w:pStyle w:val="Kop1"/>
        <w:spacing w:line="276" w:lineRule="auto"/>
        <w:jc w:val="both"/>
        <w:rPr>
          <w:rFonts w:ascii="Calibri" w:hAnsi="Calibri"/>
          <w:u w:val="none"/>
        </w:rPr>
      </w:pPr>
      <w:bookmarkStart w:id="53" w:name="_Toc103167120"/>
      <w:r w:rsidRPr="009145E3">
        <w:rPr>
          <w:rFonts w:ascii="Calibri" w:hAnsi="Calibri"/>
          <w:u w:val="none"/>
        </w:rPr>
        <w:t>Documentatie</w:t>
      </w:r>
      <w:bookmarkEnd w:id="53"/>
    </w:p>
    <w:p w14:paraId="1AA18C64" w14:textId="77777777" w:rsidR="008D5FD0" w:rsidRPr="009145E3" w:rsidRDefault="008D5FD0" w:rsidP="008D5FD0">
      <w:pPr>
        <w:pStyle w:val="Plattetekst"/>
        <w:numPr>
          <w:ilvl w:val="1"/>
          <w:numId w:val="2"/>
        </w:numPr>
        <w:spacing w:line="276" w:lineRule="auto"/>
        <w:jc w:val="both"/>
        <w:rPr>
          <w:rFonts w:ascii="Calibri" w:hAnsi="Calibri" w:cs="Arial"/>
          <w:szCs w:val="22"/>
        </w:rPr>
      </w:pPr>
      <w:r w:rsidRPr="009145E3">
        <w:rPr>
          <w:rFonts w:ascii="Calibri" w:hAnsi="Calibri" w:cs="Arial"/>
          <w:szCs w:val="22"/>
        </w:rPr>
        <w:t>In aanvulling op artikel 11  GIBIT 2020 (Documentatie) geldt dit artikel in relatie tot Documentatie.</w:t>
      </w:r>
    </w:p>
    <w:p w14:paraId="75D1D8AA" w14:textId="23AB15F4" w:rsidR="009166B7"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9166B7" w:rsidRPr="009145E3">
        <w:rPr>
          <w:rFonts w:ascii="Calibri" w:hAnsi="Calibri" w:cs="Arial"/>
          <w:szCs w:val="22"/>
        </w:rPr>
        <w:t xml:space="preserve"> zal </w:t>
      </w:r>
      <w:r w:rsidR="005B20FC" w:rsidRPr="009145E3">
        <w:rPr>
          <w:rFonts w:ascii="Calibri" w:hAnsi="Calibri" w:cs="Arial"/>
          <w:szCs w:val="22"/>
        </w:rPr>
        <w:t>Opdrachtgever</w:t>
      </w:r>
      <w:r w:rsidR="009166B7" w:rsidRPr="009145E3">
        <w:rPr>
          <w:rFonts w:ascii="Calibri" w:hAnsi="Calibri" w:cs="Arial"/>
          <w:szCs w:val="22"/>
        </w:rPr>
        <w:t xml:space="preserve"> voorzien van de benodigde Documentatie in de Nederlandse taal. </w:t>
      </w:r>
      <w:r w:rsidR="00B732AA" w:rsidRPr="009145E3">
        <w:rPr>
          <w:rFonts w:ascii="Calibri" w:hAnsi="Calibri" w:cs="Arial"/>
          <w:szCs w:val="22"/>
        </w:rPr>
        <w:t xml:space="preserve">Technische Documentatie mag verstrekt worden in de Engelse taal. </w:t>
      </w:r>
      <w:r w:rsidR="009166B7" w:rsidRPr="009145E3">
        <w:rPr>
          <w:rFonts w:ascii="Calibri" w:hAnsi="Calibri" w:cs="Arial"/>
          <w:szCs w:val="22"/>
        </w:rPr>
        <w:t xml:space="preserve">De te leveren Documentatie zal zodanig zijn dat zij inzicht biedt in de Specificaties en gebruikersmogelijkheden en zodanig dat de Documentatie bruikbaar is voor de gebruikers en de beheerders van de </w:t>
      </w:r>
      <w:proofErr w:type="spellStart"/>
      <w:r w:rsidR="00726E0A" w:rsidRPr="009145E3">
        <w:rPr>
          <w:rFonts w:ascii="Calibri" w:hAnsi="Calibri" w:cs="Arial"/>
          <w:szCs w:val="22"/>
        </w:rPr>
        <w:t>Derdenprogrammatuur</w:t>
      </w:r>
      <w:proofErr w:type="spellEnd"/>
      <w:r w:rsidR="009166B7" w:rsidRPr="009145E3">
        <w:rPr>
          <w:rFonts w:ascii="Calibri" w:hAnsi="Calibri" w:cs="Arial"/>
          <w:szCs w:val="22"/>
        </w:rPr>
        <w:t xml:space="preserve">. </w:t>
      </w:r>
    </w:p>
    <w:p w14:paraId="0E71EA0F" w14:textId="04D8C168" w:rsidR="00154B01"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9166B7" w:rsidRPr="009145E3">
        <w:rPr>
          <w:rFonts w:ascii="Calibri" w:hAnsi="Calibri" w:cs="Arial"/>
          <w:szCs w:val="22"/>
        </w:rPr>
        <w:t xml:space="preserve"> draagt er zorg voor dat levering van de Documentatie altijd plaatsvindt met de </w:t>
      </w:r>
      <w:r w:rsidR="007C2B96" w:rsidRPr="009145E3">
        <w:rPr>
          <w:rFonts w:ascii="Calibri" w:hAnsi="Calibri" w:cs="Arial"/>
          <w:szCs w:val="22"/>
        </w:rPr>
        <w:t xml:space="preserve">levering </w:t>
      </w:r>
      <w:r w:rsidR="009166B7" w:rsidRPr="009145E3">
        <w:rPr>
          <w:rFonts w:ascii="Calibri" w:hAnsi="Calibri" w:cs="Arial"/>
          <w:szCs w:val="22"/>
        </w:rPr>
        <w:t xml:space="preserve">van de </w:t>
      </w:r>
      <w:proofErr w:type="spellStart"/>
      <w:r w:rsidR="00726E0A" w:rsidRPr="009145E3">
        <w:rPr>
          <w:rFonts w:ascii="Calibri" w:hAnsi="Calibri" w:cs="Arial"/>
          <w:szCs w:val="22"/>
        </w:rPr>
        <w:t>Derdenprogrammatuur</w:t>
      </w:r>
      <w:proofErr w:type="spellEnd"/>
      <w:r w:rsidR="009166B7" w:rsidRPr="009145E3">
        <w:rPr>
          <w:rFonts w:ascii="Calibri" w:hAnsi="Calibri" w:cs="Arial"/>
          <w:szCs w:val="22"/>
        </w:rPr>
        <w:t>.</w:t>
      </w:r>
      <w:r w:rsidR="00E84D8C" w:rsidRPr="009145E3">
        <w:rPr>
          <w:rFonts w:ascii="Calibri" w:hAnsi="Calibri" w:cs="Arial"/>
          <w:szCs w:val="22"/>
        </w:rPr>
        <w:t xml:space="preserve"> </w:t>
      </w:r>
      <w:r w:rsidR="00B60E6F" w:rsidRPr="009145E3">
        <w:rPr>
          <w:rFonts w:ascii="Calibri" w:hAnsi="Calibri" w:cs="Arial"/>
          <w:szCs w:val="22"/>
        </w:rPr>
        <w:t xml:space="preserve">  </w:t>
      </w:r>
    </w:p>
    <w:p w14:paraId="432CF9B8" w14:textId="0A805CE5" w:rsidR="008773E9"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B60E6F" w:rsidRPr="009145E3">
        <w:rPr>
          <w:rFonts w:ascii="Calibri" w:hAnsi="Calibri" w:cs="Arial"/>
          <w:szCs w:val="22"/>
        </w:rPr>
        <w:t xml:space="preserve"> </w:t>
      </w:r>
      <w:r w:rsidR="009166B7" w:rsidRPr="009145E3">
        <w:rPr>
          <w:rFonts w:ascii="Calibri" w:hAnsi="Calibri" w:cs="Arial"/>
          <w:szCs w:val="22"/>
        </w:rPr>
        <w:t xml:space="preserve">zal ervoor zorg dragen dat de overeengekomen Documentatie zo spoedig mogelijk zal worden aangepast, indien op enig tijdstip tijdens de duur van deze </w:t>
      </w:r>
      <w:r w:rsidR="009674AE" w:rsidRPr="009145E3">
        <w:rPr>
          <w:rFonts w:ascii="Calibri" w:hAnsi="Calibri" w:cs="Arial"/>
          <w:szCs w:val="22"/>
        </w:rPr>
        <w:t>Overeenkomst</w:t>
      </w:r>
      <w:r w:rsidR="009166B7" w:rsidRPr="009145E3">
        <w:rPr>
          <w:rFonts w:ascii="Calibri" w:hAnsi="Calibri" w:cs="Arial"/>
          <w:szCs w:val="22"/>
        </w:rPr>
        <w:t xml:space="preserve"> mocht blijken dat de Documentatie onjuiste informatie bevat of onvolledig is.</w:t>
      </w:r>
    </w:p>
    <w:p w14:paraId="2F74F17E" w14:textId="77777777" w:rsidR="00154B01" w:rsidRPr="009145E3" w:rsidRDefault="00154B01" w:rsidP="005A46D0">
      <w:pPr>
        <w:pStyle w:val="Plattetekst"/>
        <w:tabs>
          <w:tab w:val="num" w:pos="816"/>
        </w:tabs>
        <w:spacing w:line="276" w:lineRule="auto"/>
        <w:jc w:val="both"/>
        <w:rPr>
          <w:rFonts w:ascii="Calibri" w:hAnsi="Calibri" w:cs="Arial"/>
          <w:szCs w:val="22"/>
        </w:rPr>
      </w:pPr>
    </w:p>
    <w:p w14:paraId="34614CF6" w14:textId="77777777" w:rsidR="00C9729B" w:rsidRPr="009145E3" w:rsidRDefault="00154B01" w:rsidP="005A46D0">
      <w:pPr>
        <w:pStyle w:val="Kop1"/>
        <w:spacing w:line="276" w:lineRule="auto"/>
        <w:jc w:val="both"/>
        <w:rPr>
          <w:rFonts w:ascii="Calibri" w:hAnsi="Calibri"/>
          <w:u w:val="none"/>
        </w:rPr>
      </w:pPr>
      <w:bookmarkStart w:id="54" w:name="_Toc105392648"/>
      <w:bookmarkStart w:id="55" w:name="_Ref478631403"/>
      <w:bookmarkStart w:id="56" w:name="_Ref103063857"/>
      <w:bookmarkStart w:id="57" w:name="_Toc103167121"/>
      <w:r w:rsidRPr="009145E3">
        <w:rPr>
          <w:rFonts w:ascii="Calibri" w:hAnsi="Calibri"/>
          <w:u w:val="none"/>
        </w:rPr>
        <w:t xml:space="preserve">Aansprakelijkheid, </w:t>
      </w:r>
      <w:r w:rsidR="003346AD" w:rsidRPr="009145E3">
        <w:rPr>
          <w:rFonts w:ascii="Calibri" w:hAnsi="Calibri"/>
          <w:u w:val="none"/>
        </w:rPr>
        <w:t>niet-toerekenbare tekortkoming (‘overmacht’)</w:t>
      </w:r>
      <w:r w:rsidRPr="009145E3">
        <w:rPr>
          <w:rFonts w:ascii="Calibri" w:hAnsi="Calibri"/>
          <w:u w:val="none"/>
        </w:rPr>
        <w:t xml:space="preserve"> en vrijwaring</w:t>
      </w:r>
      <w:bookmarkEnd w:id="54"/>
      <w:bookmarkEnd w:id="55"/>
      <w:bookmarkEnd w:id="56"/>
      <w:bookmarkEnd w:id="57"/>
    </w:p>
    <w:p w14:paraId="6A188D72" w14:textId="77777777" w:rsidR="00870BE0" w:rsidRPr="009145E3" w:rsidRDefault="00870BE0" w:rsidP="00FA1097">
      <w:pPr>
        <w:pStyle w:val="Plattetekst"/>
        <w:numPr>
          <w:ilvl w:val="1"/>
          <w:numId w:val="2"/>
        </w:numPr>
        <w:spacing w:line="276" w:lineRule="auto"/>
        <w:jc w:val="both"/>
        <w:rPr>
          <w:rFonts w:ascii="Calibri" w:hAnsi="Calibri" w:cs="Arial"/>
          <w:szCs w:val="22"/>
        </w:rPr>
      </w:pPr>
      <w:r w:rsidRPr="009145E3">
        <w:rPr>
          <w:rFonts w:ascii="Calibri" w:hAnsi="Calibri" w:cs="Arial"/>
          <w:szCs w:val="22"/>
        </w:rPr>
        <w:t>In afwijking op artikel 13.1 t/m 13.5 GIBIT 2020 (Aansprakelijkheid) en met uitzondering van artikel 13.6 GIBIT 2020 (Aansprakelijkheid) dat onverkort van kracht blijft, geldt dit artikel ten aanzien van de aansprakelijkheid van beide Partijen.</w:t>
      </w:r>
    </w:p>
    <w:p w14:paraId="13D23936" w14:textId="249AD163" w:rsidR="007855FA"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154B01" w:rsidRPr="009145E3">
        <w:rPr>
          <w:rFonts w:ascii="Calibri" w:hAnsi="Calibri" w:cs="Arial"/>
          <w:szCs w:val="22"/>
        </w:rPr>
        <w:t xml:space="preserve"> voert de </w:t>
      </w:r>
      <w:r w:rsidR="00A27893" w:rsidRPr="009145E3">
        <w:rPr>
          <w:rFonts w:ascii="Calibri" w:hAnsi="Calibri" w:cs="Arial"/>
          <w:szCs w:val="22"/>
        </w:rPr>
        <w:t xml:space="preserve">Overeenkomst </w:t>
      </w:r>
      <w:r w:rsidR="00154B01" w:rsidRPr="009145E3">
        <w:rPr>
          <w:rFonts w:ascii="Calibri" w:hAnsi="Calibri" w:cs="Arial"/>
          <w:szCs w:val="22"/>
        </w:rPr>
        <w:t xml:space="preserve">geheel voor eigen risico uit. Alle </w:t>
      </w:r>
      <w:r w:rsidR="0054705E" w:rsidRPr="009145E3">
        <w:rPr>
          <w:rFonts w:ascii="Calibri" w:hAnsi="Calibri" w:cs="Arial"/>
          <w:szCs w:val="22"/>
        </w:rPr>
        <w:t xml:space="preserve">directe </w:t>
      </w:r>
      <w:r w:rsidR="00154B01" w:rsidRPr="009145E3">
        <w:rPr>
          <w:rFonts w:ascii="Calibri" w:hAnsi="Calibri" w:cs="Arial"/>
          <w:szCs w:val="22"/>
        </w:rPr>
        <w:t xml:space="preserve">schade, welke als gevolg van of in verband met de uitvoering van de </w:t>
      </w:r>
      <w:r w:rsidR="00A27893" w:rsidRPr="009145E3">
        <w:rPr>
          <w:rFonts w:ascii="Calibri" w:hAnsi="Calibri" w:cs="Arial"/>
          <w:szCs w:val="22"/>
        </w:rPr>
        <w:t xml:space="preserve">Overeenkomst </w:t>
      </w:r>
      <w:r w:rsidR="00154B01" w:rsidRPr="009145E3">
        <w:rPr>
          <w:rFonts w:ascii="Calibri" w:hAnsi="Calibri" w:cs="Arial"/>
          <w:szCs w:val="22"/>
        </w:rPr>
        <w:t xml:space="preserve">mocht worden geleden door </w:t>
      </w:r>
      <w:r w:rsidR="005B20FC" w:rsidRPr="009145E3">
        <w:rPr>
          <w:rFonts w:ascii="Calibri" w:hAnsi="Calibri" w:cs="Arial"/>
          <w:szCs w:val="22"/>
        </w:rPr>
        <w:t>Opdrachtgever</w:t>
      </w:r>
      <w:r w:rsidR="00772D44" w:rsidRPr="009145E3">
        <w:rPr>
          <w:rFonts w:ascii="Calibri" w:hAnsi="Calibri" w:cs="Arial"/>
          <w:szCs w:val="22"/>
        </w:rPr>
        <w:t xml:space="preserve"> </w:t>
      </w:r>
      <w:r w:rsidR="00154B01" w:rsidRPr="009145E3">
        <w:rPr>
          <w:rFonts w:ascii="Calibri" w:hAnsi="Calibri" w:cs="Arial"/>
          <w:szCs w:val="22"/>
        </w:rPr>
        <w:t xml:space="preserve">of door derden zal door </w:t>
      </w:r>
      <w:r w:rsidRPr="009145E3">
        <w:rPr>
          <w:rFonts w:ascii="Calibri" w:hAnsi="Calibri" w:cs="Arial"/>
          <w:szCs w:val="22"/>
        </w:rPr>
        <w:t>Leverancier</w:t>
      </w:r>
      <w:r w:rsidR="00D131E0" w:rsidRPr="009145E3">
        <w:rPr>
          <w:rFonts w:ascii="Calibri" w:hAnsi="Calibri" w:cs="Arial"/>
          <w:szCs w:val="22"/>
        </w:rPr>
        <w:t xml:space="preserve">, binnen de grenzen van artikel </w:t>
      </w:r>
      <w:r w:rsidR="007A7F73" w:rsidRPr="009145E3">
        <w:rPr>
          <w:rFonts w:ascii="Calibri" w:hAnsi="Calibri" w:cs="Arial"/>
          <w:szCs w:val="22"/>
        </w:rPr>
        <w:fldChar w:fldCharType="begin"/>
      </w:r>
      <w:r w:rsidR="00D131E0" w:rsidRPr="009145E3">
        <w:rPr>
          <w:rFonts w:ascii="Calibri" w:hAnsi="Calibri" w:cs="Arial"/>
          <w:szCs w:val="22"/>
        </w:rPr>
        <w:instrText xml:space="preserve"> REF _Ref368497711 \r \h </w:instrText>
      </w:r>
      <w:r w:rsidR="00FC5C6C" w:rsidRPr="009145E3">
        <w:rPr>
          <w:rFonts w:ascii="Calibri" w:hAnsi="Calibri" w:cs="Arial"/>
          <w:szCs w:val="22"/>
        </w:rPr>
        <w:instrText xml:space="preserve"> \* MERGEFORMAT </w:instrText>
      </w:r>
      <w:r w:rsidR="007A7F73" w:rsidRPr="009145E3">
        <w:rPr>
          <w:rFonts w:ascii="Calibri" w:hAnsi="Calibri" w:cs="Arial"/>
          <w:szCs w:val="22"/>
        </w:rPr>
      </w:r>
      <w:r w:rsidR="007A7F73" w:rsidRPr="009145E3">
        <w:rPr>
          <w:rFonts w:ascii="Calibri" w:hAnsi="Calibri" w:cs="Arial"/>
          <w:szCs w:val="22"/>
        </w:rPr>
        <w:fldChar w:fldCharType="separate"/>
      </w:r>
      <w:r w:rsidR="00870BE0" w:rsidRPr="009145E3">
        <w:rPr>
          <w:rFonts w:ascii="Calibri" w:hAnsi="Calibri" w:cs="Arial"/>
          <w:szCs w:val="22"/>
        </w:rPr>
        <w:t>20.3</w:t>
      </w:r>
      <w:r w:rsidR="007A7F73" w:rsidRPr="009145E3">
        <w:rPr>
          <w:rFonts w:ascii="Calibri" w:hAnsi="Calibri" w:cs="Arial"/>
          <w:szCs w:val="22"/>
        </w:rPr>
        <w:fldChar w:fldCharType="end"/>
      </w:r>
      <w:r w:rsidR="00D131E0" w:rsidRPr="009145E3">
        <w:rPr>
          <w:rFonts w:ascii="Calibri" w:hAnsi="Calibri" w:cs="Arial"/>
          <w:szCs w:val="22"/>
        </w:rPr>
        <w:t xml:space="preserve"> </w:t>
      </w:r>
      <w:r w:rsidR="00154B01" w:rsidRPr="009145E3">
        <w:rPr>
          <w:rFonts w:ascii="Calibri" w:hAnsi="Calibri" w:cs="Arial"/>
          <w:szCs w:val="22"/>
        </w:rPr>
        <w:t xml:space="preserve">worden vergoed, ongeacht of die schade is veroorzaakt door </w:t>
      </w:r>
      <w:r w:rsidRPr="009145E3">
        <w:rPr>
          <w:rFonts w:ascii="Calibri" w:hAnsi="Calibri" w:cs="Arial"/>
          <w:szCs w:val="22"/>
        </w:rPr>
        <w:t>Leverancier</w:t>
      </w:r>
      <w:r w:rsidR="00154B01" w:rsidRPr="009145E3">
        <w:rPr>
          <w:rFonts w:ascii="Calibri" w:hAnsi="Calibri" w:cs="Arial"/>
          <w:szCs w:val="22"/>
        </w:rPr>
        <w:t xml:space="preserve"> zelf, diens </w:t>
      </w:r>
      <w:r w:rsidR="00F17A4F" w:rsidRPr="009145E3">
        <w:rPr>
          <w:rFonts w:ascii="Calibri" w:hAnsi="Calibri" w:cs="Arial"/>
          <w:szCs w:val="22"/>
        </w:rPr>
        <w:t>P</w:t>
      </w:r>
      <w:r w:rsidR="00154B01" w:rsidRPr="009145E3">
        <w:rPr>
          <w:rFonts w:ascii="Calibri" w:hAnsi="Calibri" w:cs="Arial"/>
          <w:szCs w:val="22"/>
        </w:rPr>
        <w:t xml:space="preserve">ersoneel dan wel door andere personen die </w:t>
      </w:r>
      <w:r w:rsidRPr="009145E3">
        <w:rPr>
          <w:rFonts w:ascii="Calibri" w:hAnsi="Calibri" w:cs="Arial"/>
          <w:szCs w:val="22"/>
        </w:rPr>
        <w:t>Leverancier</w:t>
      </w:r>
      <w:r w:rsidR="00154B01" w:rsidRPr="009145E3">
        <w:rPr>
          <w:rFonts w:ascii="Calibri" w:hAnsi="Calibri" w:cs="Arial"/>
          <w:szCs w:val="22"/>
        </w:rPr>
        <w:t xml:space="preserve"> bij de uitvoering van de </w:t>
      </w:r>
      <w:r w:rsidR="009674AE" w:rsidRPr="009145E3">
        <w:rPr>
          <w:rFonts w:ascii="Calibri" w:hAnsi="Calibri" w:cs="Arial"/>
          <w:szCs w:val="22"/>
        </w:rPr>
        <w:t>Overeenkomst</w:t>
      </w:r>
      <w:r w:rsidR="00A27893" w:rsidRPr="009145E3">
        <w:rPr>
          <w:rFonts w:ascii="Calibri" w:hAnsi="Calibri" w:cs="Arial"/>
          <w:szCs w:val="22"/>
        </w:rPr>
        <w:t xml:space="preserve"> </w:t>
      </w:r>
      <w:r w:rsidR="00154B01" w:rsidRPr="009145E3">
        <w:rPr>
          <w:rFonts w:ascii="Calibri" w:hAnsi="Calibri" w:cs="Arial"/>
          <w:szCs w:val="22"/>
        </w:rPr>
        <w:t>betrekt.</w:t>
      </w:r>
    </w:p>
    <w:p w14:paraId="02E976CE" w14:textId="4D61DAEC" w:rsidR="007855FA" w:rsidRPr="009145E3" w:rsidRDefault="00154B01" w:rsidP="005A46D0">
      <w:pPr>
        <w:pStyle w:val="Plattetekst"/>
        <w:numPr>
          <w:ilvl w:val="1"/>
          <w:numId w:val="2"/>
        </w:numPr>
        <w:spacing w:line="276" w:lineRule="auto"/>
        <w:jc w:val="both"/>
        <w:rPr>
          <w:rFonts w:ascii="Calibri" w:hAnsi="Calibri" w:cs="Arial"/>
          <w:szCs w:val="22"/>
        </w:rPr>
      </w:pPr>
      <w:bookmarkStart w:id="58" w:name="_Ref368497711"/>
      <w:r w:rsidRPr="009145E3">
        <w:rPr>
          <w:rFonts w:ascii="Calibri" w:hAnsi="Calibri" w:cs="Arial"/>
          <w:szCs w:val="22"/>
        </w:rPr>
        <w:t>Behoudens in het geval van een niet toerekenbare tekortkoming (“overmacht”)</w:t>
      </w:r>
      <w:r w:rsidR="00D131E0" w:rsidRPr="009145E3">
        <w:rPr>
          <w:rFonts w:ascii="Calibri" w:hAnsi="Calibri" w:cs="Arial"/>
          <w:szCs w:val="22"/>
        </w:rPr>
        <w:t xml:space="preserve"> aan de zijde van </w:t>
      </w:r>
      <w:r w:rsidR="009B5633" w:rsidRPr="009145E3">
        <w:rPr>
          <w:rFonts w:ascii="Calibri" w:hAnsi="Calibri" w:cs="Arial"/>
          <w:szCs w:val="22"/>
        </w:rPr>
        <w:t>Leverancier</w:t>
      </w:r>
      <w:r w:rsidR="00D131E0" w:rsidRPr="009145E3">
        <w:rPr>
          <w:rFonts w:ascii="Calibri" w:hAnsi="Calibri" w:cs="Arial"/>
          <w:szCs w:val="22"/>
        </w:rPr>
        <w:t>,</w:t>
      </w:r>
      <w:r w:rsidRPr="009145E3">
        <w:rPr>
          <w:rFonts w:ascii="Calibri" w:hAnsi="Calibri" w:cs="Arial"/>
          <w:szCs w:val="22"/>
        </w:rPr>
        <w:t xml:space="preserve"> is </w:t>
      </w:r>
      <w:r w:rsidR="009B5633" w:rsidRPr="009145E3">
        <w:rPr>
          <w:rFonts w:ascii="Calibri" w:hAnsi="Calibri" w:cs="Arial"/>
          <w:szCs w:val="22"/>
        </w:rPr>
        <w:t>Leverancier</w:t>
      </w:r>
      <w:r w:rsidR="00D131E0" w:rsidRPr="009145E3">
        <w:rPr>
          <w:rFonts w:ascii="Calibri" w:hAnsi="Calibri" w:cs="Arial"/>
          <w:szCs w:val="22"/>
        </w:rPr>
        <w:t xml:space="preserve"> aansprakelijk voor </w:t>
      </w:r>
      <w:r w:rsidRPr="009145E3">
        <w:rPr>
          <w:rFonts w:ascii="Calibri" w:hAnsi="Calibri" w:cs="Arial"/>
          <w:szCs w:val="22"/>
        </w:rPr>
        <w:t xml:space="preserve">schade welke </w:t>
      </w:r>
      <w:r w:rsidR="005B20FC" w:rsidRPr="009145E3">
        <w:rPr>
          <w:rFonts w:ascii="Calibri" w:hAnsi="Calibri" w:cs="Arial"/>
          <w:szCs w:val="22"/>
        </w:rPr>
        <w:t>Opdrachtgever</w:t>
      </w:r>
      <w:r w:rsidR="00772D44" w:rsidRPr="009145E3">
        <w:rPr>
          <w:rFonts w:ascii="Calibri" w:hAnsi="Calibri" w:cs="Arial"/>
          <w:szCs w:val="22"/>
        </w:rPr>
        <w:t xml:space="preserve"> </w:t>
      </w:r>
      <w:r w:rsidRPr="009145E3">
        <w:rPr>
          <w:rFonts w:ascii="Calibri" w:hAnsi="Calibri" w:cs="Arial"/>
          <w:szCs w:val="22"/>
        </w:rPr>
        <w:t>of derden mochten lijden ten gevol</w:t>
      </w:r>
      <w:r w:rsidR="00C9729B" w:rsidRPr="009145E3">
        <w:rPr>
          <w:rFonts w:ascii="Calibri" w:hAnsi="Calibri" w:cs="Arial"/>
          <w:szCs w:val="22"/>
        </w:rPr>
        <w:t>ge</w:t>
      </w:r>
      <w:r w:rsidR="00772D44" w:rsidRPr="009145E3">
        <w:rPr>
          <w:rFonts w:ascii="Calibri" w:hAnsi="Calibri" w:cs="Arial"/>
          <w:szCs w:val="22"/>
        </w:rPr>
        <w:t xml:space="preserve"> </w:t>
      </w:r>
      <w:r w:rsidRPr="009145E3">
        <w:rPr>
          <w:rFonts w:ascii="Calibri" w:hAnsi="Calibri" w:cs="Arial"/>
          <w:szCs w:val="22"/>
        </w:rPr>
        <w:t xml:space="preserve">van eventuele Gebreken in afgeleverde </w:t>
      </w:r>
      <w:proofErr w:type="spellStart"/>
      <w:r w:rsidR="00726E0A" w:rsidRPr="009145E3">
        <w:rPr>
          <w:rFonts w:ascii="Calibri" w:hAnsi="Calibri" w:cs="Arial"/>
          <w:szCs w:val="22"/>
        </w:rPr>
        <w:t>Derdenprogrammatuur</w:t>
      </w:r>
      <w:proofErr w:type="spellEnd"/>
      <w:r w:rsidR="00A32A09" w:rsidRPr="009145E3">
        <w:rPr>
          <w:rFonts w:ascii="Calibri" w:hAnsi="Calibri" w:cs="Arial"/>
          <w:szCs w:val="22"/>
        </w:rPr>
        <w:t xml:space="preserve"> </w:t>
      </w:r>
      <w:r w:rsidRPr="009145E3">
        <w:rPr>
          <w:rFonts w:ascii="Calibri" w:hAnsi="Calibri" w:cs="Arial"/>
          <w:szCs w:val="22"/>
        </w:rPr>
        <w:t xml:space="preserve">en/of uitgevoerde </w:t>
      </w:r>
      <w:r w:rsidR="007C2B96" w:rsidRPr="009145E3">
        <w:rPr>
          <w:rFonts w:ascii="Calibri" w:hAnsi="Calibri" w:cs="Arial"/>
          <w:szCs w:val="22"/>
        </w:rPr>
        <w:t>diensten</w:t>
      </w:r>
      <w:r w:rsidRPr="009145E3">
        <w:rPr>
          <w:rFonts w:ascii="Calibri" w:hAnsi="Calibri" w:cs="Arial"/>
          <w:szCs w:val="22"/>
        </w:rPr>
        <w:t>.</w:t>
      </w:r>
      <w:r w:rsidR="00D131E0" w:rsidRPr="009145E3">
        <w:rPr>
          <w:rFonts w:ascii="Calibri" w:hAnsi="Calibri" w:cs="Arial"/>
          <w:szCs w:val="22"/>
        </w:rPr>
        <w:t xml:space="preserve"> Het bedrag aan schade waarvoor </w:t>
      </w:r>
      <w:r w:rsidR="009B5633" w:rsidRPr="009145E3">
        <w:rPr>
          <w:rFonts w:ascii="Calibri" w:hAnsi="Calibri" w:cs="Arial"/>
          <w:szCs w:val="22"/>
        </w:rPr>
        <w:t>Leverancier</w:t>
      </w:r>
      <w:r w:rsidR="00D131E0" w:rsidRPr="009145E3">
        <w:rPr>
          <w:rFonts w:ascii="Calibri" w:hAnsi="Calibri" w:cs="Arial"/>
          <w:szCs w:val="22"/>
        </w:rPr>
        <w:t xml:space="preserve"> aansprakelijk kan worden gesteld is beperkt tot </w:t>
      </w:r>
      <w:r w:rsidR="00E02A51" w:rsidRPr="009145E3">
        <w:rPr>
          <w:rFonts w:ascii="Calibri" w:hAnsi="Calibri" w:cs="Arial"/>
          <w:szCs w:val="22"/>
        </w:rPr>
        <w:t xml:space="preserve">een bedrag van </w:t>
      </w:r>
      <w:r w:rsidR="00E02A51" w:rsidRPr="009145E3">
        <w:rPr>
          <w:rFonts w:ascii="Calibri" w:hAnsi="Calibri" w:cs="Calibri"/>
          <w:szCs w:val="22"/>
        </w:rPr>
        <w:t>€</w:t>
      </w:r>
      <w:r w:rsidR="007A791B" w:rsidRPr="009145E3">
        <w:rPr>
          <w:rFonts w:ascii="Calibri" w:hAnsi="Calibri" w:cs="Arial"/>
          <w:szCs w:val="22"/>
        </w:rPr>
        <w:t xml:space="preserve"> </w:t>
      </w:r>
      <w:r w:rsidR="0096243B" w:rsidRPr="009145E3">
        <w:rPr>
          <w:rFonts w:ascii="Calibri" w:hAnsi="Calibri" w:cs="Arial"/>
          <w:szCs w:val="22"/>
        </w:rPr>
        <w:t>5</w:t>
      </w:r>
      <w:r w:rsidR="0011263E" w:rsidRPr="009145E3">
        <w:rPr>
          <w:rFonts w:ascii="Calibri" w:hAnsi="Calibri" w:cs="Arial"/>
          <w:szCs w:val="22"/>
        </w:rPr>
        <w:t>0</w:t>
      </w:r>
      <w:r w:rsidR="00E02A51" w:rsidRPr="009145E3">
        <w:rPr>
          <w:rFonts w:ascii="Calibri" w:hAnsi="Calibri" w:cs="Arial"/>
          <w:szCs w:val="22"/>
        </w:rPr>
        <w:t>0.000 per gebeurtenis per contractjaar</w:t>
      </w:r>
      <w:r w:rsidR="004C50FD" w:rsidRPr="009145E3">
        <w:t xml:space="preserve"> </w:t>
      </w:r>
      <w:r w:rsidR="004C50FD" w:rsidRPr="009145E3">
        <w:rPr>
          <w:rFonts w:ascii="Calibri" w:hAnsi="Calibri" w:cs="Arial"/>
          <w:szCs w:val="22"/>
        </w:rPr>
        <w:t xml:space="preserve">tot een maximum van € </w:t>
      </w:r>
      <w:r w:rsidR="0096243B" w:rsidRPr="009145E3">
        <w:rPr>
          <w:rFonts w:ascii="Calibri" w:hAnsi="Calibri" w:cs="Arial"/>
          <w:szCs w:val="22"/>
        </w:rPr>
        <w:t>1.0</w:t>
      </w:r>
      <w:r w:rsidR="004C50FD" w:rsidRPr="009145E3">
        <w:rPr>
          <w:rFonts w:ascii="Calibri" w:hAnsi="Calibri" w:cs="Arial"/>
          <w:szCs w:val="22"/>
        </w:rPr>
        <w:t>00.000,- per jaar</w:t>
      </w:r>
      <w:r w:rsidR="00E02A51" w:rsidRPr="009145E3">
        <w:rPr>
          <w:rFonts w:ascii="Calibri" w:hAnsi="Calibri" w:cs="Arial"/>
          <w:szCs w:val="22"/>
        </w:rPr>
        <w:t xml:space="preserve">, waarbij een reeks samenhangende gebeurtenissen geldt als </w:t>
      </w:r>
      <w:r w:rsidR="00E02A51" w:rsidRPr="009145E3">
        <w:rPr>
          <w:rFonts w:ascii="Calibri" w:hAnsi="Calibri" w:cs="Calibri"/>
          <w:szCs w:val="22"/>
        </w:rPr>
        <w:t>éé</w:t>
      </w:r>
      <w:r w:rsidR="00E02A51" w:rsidRPr="009145E3">
        <w:rPr>
          <w:rFonts w:ascii="Calibri" w:hAnsi="Calibri" w:cs="Arial"/>
          <w:szCs w:val="22"/>
        </w:rPr>
        <w:t xml:space="preserve">n gebeurtenis. </w:t>
      </w:r>
      <w:bookmarkEnd w:id="58"/>
      <w:r w:rsidR="002D1FB2" w:rsidRPr="009145E3">
        <w:rPr>
          <w:rFonts w:ascii="Calibri" w:hAnsi="Calibri" w:cs="Arial"/>
          <w:szCs w:val="22"/>
        </w:rPr>
        <w:t xml:space="preserve">Deze beperking van aansprakelijkheid is niet van toepassing in het geval van opzet of bewuste roekeloosheid aan de zijde van </w:t>
      </w:r>
      <w:r w:rsidR="009B5633" w:rsidRPr="009145E3">
        <w:rPr>
          <w:rFonts w:ascii="Calibri" w:hAnsi="Calibri" w:cs="Arial"/>
          <w:szCs w:val="22"/>
        </w:rPr>
        <w:t>Leverancier</w:t>
      </w:r>
      <w:r w:rsidR="002D1FB2" w:rsidRPr="009145E3">
        <w:rPr>
          <w:rFonts w:ascii="Calibri" w:hAnsi="Calibri" w:cs="Arial"/>
          <w:szCs w:val="22"/>
        </w:rPr>
        <w:t>.</w:t>
      </w:r>
    </w:p>
    <w:p w14:paraId="517F7A6D" w14:textId="5B2AA105" w:rsidR="007855FA" w:rsidRPr="009145E3" w:rsidRDefault="00154B01"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Onder overmacht wordt in ieder geval niet verstaan: gebrek aan </w:t>
      </w:r>
      <w:r w:rsidR="00F17A4F" w:rsidRPr="009145E3">
        <w:rPr>
          <w:rFonts w:ascii="Calibri" w:hAnsi="Calibri" w:cs="Arial"/>
          <w:szCs w:val="22"/>
        </w:rPr>
        <w:t>P</w:t>
      </w:r>
      <w:r w:rsidRPr="009145E3">
        <w:rPr>
          <w:rFonts w:ascii="Calibri" w:hAnsi="Calibri" w:cs="Arial"/>
          <w:szCs w:val="22"/>
        </w:rPr>
        <w:t xml:space="preserve">ersoneel, stakingen, ziekte van </w:t>
      </w:r>
      <w:r w:rsidR="00F17A4F" w:rsidRPr="009145E3">
        <w:rPr>
          <w:rFonts w:ascii="Calibri" w:hAnsi="Calibri" w:cs="Arial"/>
          <w:szCs w:val="22"/>
        </w:rPr>
        <w:t>P</w:t>
      </w:r>
      <w:r w:rsidRPr="009145E3">
        <w:rPr>
          <w:rFonts w:ascii="Calibri" w:hAnsi="Calibri" w:cs="Arial"/>
          <w:szCs w:val="22"/>
        </w:rPr>
        <w:t xml:space="preserve">ersoneel, verlate aanlevering en/of ongeschiktheid van materialen, grondstoffen of </w:t>
      </w:r>
      <w:proofErr w:type="spellStart"/>
      <w:r w:rsidRPr="009145E3">
        <w:rPr>
          <w:rFonts w:ascii="Calibri" w:hAnsi="Calibri" w:cs="Arial"/>
          <w:szCs w:val="22"/>
        </w:rPr>
        <w:t>halffabrikaten</w:t>
      </w:r>
      <w:proofErr w:type="spellEnd"/>
      <w:r w:rsidRPr="009145E3">
        <w:rPr>
          <w:rFonts w:ascii="Calibri" w:hAnsi="Calibri" w:cs="Arial"/>
          <w:szCs w:val="22"/>
        </w:rPr>
        <w:t xml:space="preserve"> of diensten, toerekenbare tekortkoming of onrechtmati</w:t>
      </w:r>
      <w:r w:rsidR="0027493E" w:rsidRPr="009145E3">
        <w:rPr>
          <w:rFonts w:ascii="Calibri" w:hAnsi="Calibri" w:cs="Arial"/>
          <w:szCs w:val="22"/>
        </w:rPr>
        <w:t>ge</w:t>
      </w:r>
      <w:r w:rsidR="00772D44" w:rsidRPr="009145E3">
        <w:rPr>
          <w:rFonts w:ascii="Calibri" w:hAnsi="Calibri" w:cs="Arial"/>
          <w:szCs w:val="22"/>
        </w:rPr>
        <w:t xml:space="preserve"> </w:t>
      </w:r>
      <w:r w:rsidRPr="009145E3">
        <w:rPr>
          <w:rFonts w:ascii="Calibri" w:hAnsi="Calibri" w:cs="Arial"/>
          <w:szCs w:val="22"/>
        </w:rPr>
        <w:t xml:space="preserve">daden van toeleveranciers of door </w:t>
      </w:r>
      <w:r w:rsidR="009B5633" w:rsidRPr="009145E3">
        <w:rPr>
          <w:rFonts w:ascii="Calibri" w:hAnsi="Calibri" w:cs="Arial"/>
          <w:szCs w:val="22"/>
        </w:rPr>
        <w:t>Leverancier</w:t>
      </w:r>
      <w:r w:rsidRPr="009145E3">
        <w:rPr>
          <w:rFonts w:ascii="Calibri" w:hAnsi="Calibri" w:cs="Arial"/>
          <w:szCs w:val="22"/>
        </w:rPr>
        <w:t xml:space="preserve"> ingeschakelde derden en/of liquiditeits- c.q. solvabiliteitsproblemen aan de zijde van </w:t>
      </w:r>
      <w:r w:rsidR="009B5633" w:rsidRPr="009145E3">
        <w:rPr>
          <w:rFonts w:ascii="Calibri" w:hAnsi="Calibri" w:cs="Arial"/>
          <w:szCs w:val="22"/>
        </w:rPr>
        <w:t>Leverancier</w:t>
      </w:r>
      <w:r w:rsidRPr="009145E3">
        <w:rPr>
          <w:rFonts w:ascii="Calibri" w:hAnsi="Calibri" w:cs="Arial"/>
          <w:szCs w:val="22"/>
        </w:rPr>
        <w:t>.</w:t>
      </w:r>
    </w:p>
    <w:p w14:paraId="22888D48" w14:textId="2072BB77" w:rsidR="007855FA" w:rsidRPr="009145E3" w:rsidRDefault="00154B01"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Het in de leden </w:t>
      </w:r>
      <w:r w:rsidR="000731EA" w:rsidRPr="009145E3">
        <w:rPr>
          <w:rFonts w:ascii="Calibri" w:hAnsi="Calibri" w:cs="Arial"/>
          <w:szCs w:val="22"/>
        </w:rPr>
        <w:t>2</w:t>
      </w:r>
      <w:r w:rsidRPr="009145E3">
        <w:rPr>
          <w:rFonts w:ascii="Calibri" w:hAnsi="Calibri" w:cs="Arial"/>
          <w:szCs w:val="22"/>
        </w:rPr>
        <w:t xml:space="preserve"> en </w:t>
      </w:r>
      <w:r w:rsidR="000731EA" w:rsidRPr="009145E3">
        <w:rPr>
          <w:rFonts w:ascii="Calibri" w:hAnsi="Calibri" w:cs="Arial"/>
          <w:szCs w:val="22"/>
        </w:rPr>
        <w:t>3</w:t>
      </w:r>
      <w:r w:rsidRPr="009145E3">
        <w:rPr>
          <w:rFonts w:ascii="Calibri" w:hAnsi="Calibri" w:cs="Arial"/>
          <w:szCs w:val="22"/>
        </w:rPr>
        <w:t xml:space="preserve"> van dit artikel bepaalde geldt als een beding mede ten behoeve van benadeelde derden als daar bedoeld. </w:t>
      </w:r>
      <w:r w:rsidR="009B5633" w:rsidRPr="009145E3">
        <w:rPr>
          <w:rFonts w:ascii="Calibri" w:hAnsi="Calibri" w:cs="Arial"/>
          <w:szCs w:val="22"/>
        </w:rPr>
        <w:t>Leverancier</w:t>
      </w:r>
      <w:r w:rsidRPr="009145E3">
        <w:rPr>
          <w:rFonts w:ascii="Calibri" w:hAnsi="Calibri" w:cs="Arial"/>
          <w:szCs w:val="22"/>
        </w:rPr>
        <w:t xml:space="preserve"> zal </w:t>
      </w:r>
      <w:r w:rsidR="005B20FC" w:rsidRPr="009145E3">
        <w:rPr>
          <w:rFonts w:ascii="Calibri" w:hAnsi="Calibri" w:cs="Arial"/>
          <w:szCs w:val="22"/>
        </w:rPr>
        <w:t>Opdrachtgever</w:t>
      </w:r>
      <w:r w:rsidR="00772D44" w:rsidRPr="009145E3">
        <w:rPr>
          <w:rFonts w:ascii="Calibri" w:hAnsi="Calibri" w:cs="Arial"/>
          <w:szCs w:val="22"/>
        </w:rPr>
        <w:t xml:space="preserve"> </w:t>
      </w:r>
      <w:r w:rsidRPr="009145E3">
        <w:rPr>
          <w:rFonts w:ascii="Calibri" w:hAnsi="Calibri" w:cs="Arial"/>
          <w:szCs w:val="22"/>
        </w:rPr>
        <w:t xml:space="preserve">vrijwaren </w:t>
      </w:r>
      <w:proofErr w:type="spellStart"/>
      <w:r w:rsidRPr="009145E3">
        <w:rPr>
          <w:rFonts w:ascii="Calibri" w:hAnsi="Calibri" w:cs="Arial"/>
          <w:szCs w:val="22"/>
        </w:rPr>
        <w:t>terzake</w:t>
      </w:r>
      <w:proofErr w:type="spellEnd"/>
      <w:r w:rsidRPr="009145E3">
        <w:rPr>
          <w:rFonts w:ascii="Calibri" w:hAnsi="Calibri" w:cs="Arial"/>
          <w:szCs w:val="22"/>
        </w:rPr>
        <w:t xml:space="preserve"> van alle aanspraken die deze derden tegen </w:t>
      </w:r>
      <w:r w:rsidR="005B20FC" w:rsidRPr="009145E3">
        <w:rPr>
          <w:rFonts w:ascii="Calibri" w:hAnsi="Calibri" w:cs="Arial"/>
          <w:szCs w:val="22"/>
        </w:rPr>
        <w:t>Opdrachtgever</w:t>
      </w:r>
      <w:r w:rsidR="00772D44" w:rsidRPr="009145E3">
        <w:rPr>
          <w:rFonts w:ascii="Calibri" w:hAnsi="Calibri" w:cs="Arial"/>
          <w:szCs w:val="22"/>
        </w:rPr>
        <w:t xml:space="preserve"> </w:t>
      </w:r>
      <w:r w:rsidRPr="009145E3">
        <w:rPr>
          <w:rFonts w:ascii="Calibri" w:hAnsi="Calibri" w:cs="Arial"/>
          <w:szCs w:val="22"/>
        </w:rPr>
        <w:t xml:space="preserve">mochten doen gelden. </w:t>
      </w:r>
      <w:r w:rsidR="009B5633" w:rsidRPr="009145E3">
        <w:rPr>
          <w:rFonts w:ascii="Calibri" w:hAnsi="Calibri" w:cs="Arial"/>
          <w:szCs w:val="22"/>
        </w:rPr>
        <w:t>Leverancier</w:t>
      </w:r>
      <w:r w:rsidRPr="009145E3">
        <w:rPr>
          <w:rFonts w:ascii="Calibri" w:hAnsi="Calibri" w:cs="Arial"/>
          <w:szCs w:val="22"/>
        </w:rPr>
        <w:t xml:space="preserve"> zal </w:t>
      </w:r>
      <w:r w:rsidR="005B20FC" w:rsidRPr="009145E3">
        <w:rPr>
          <w:rFonts w:ascii="Calibri" w:hAnsi="Calibri" w:cs="Arial"/>
          <w:szCs w:val="22"/>
        </w:rPr>
        <w:t>Opdrachtgever</w:t>
      </w:r>
      <w:r w:rsidR="00772D44" w:rsidRPr="009145E3">
        <w:rPr>
          <w:rFonts w:ascii="Calibri" w:hAnsi="Calibri" w:cs="Arial"/>
          <w:szCs w:val="22"/>
        </w:rPr>
        <w:t xml:space="preserve"> </w:t>
      </w:r>
      <w:r w:rsidRPr="009145E3">
        <w:rPr>
          <w:rFonts w:ascii="Calibri" w:hAnsi="Calibri" w:cs="Arial"/>
          <w:szCs w:val="22"/>
        </w:rPr>
        <w:t>tevens vrijwaren tegen ketenaansprakelijkheid.</w:t>
      </w:r>
    </w:p>
    <w:p w14:paraId="068AFEC2" w14:textId="77777777" w:rsidR="006F75CB" w:rsidRPr="009145E3" w:rsidRDefault="006F75CB" w:rsidP="00B22374">
      <w:pPr>
        <w:pStyle w:val="Plattetekst"/>
        <w:tabs>
          <w:tab w:val="num" w:pos="816"/>
        </w:tabs>
        <w:spacing w:line="276" w:lineRule="auto"/>
        <w:jc w:val="both"/>
      </w:pPr>
    </w:p>
    <w:p w14:paraId="347AD692" w14:textId="77777777" w:rsidR="003221CB" w:rsidRPr="009145E3" w:rsidRDefault="003221CB" w:rsidP="003221CB">
      <w:pPr>
        <w:pStyle w:val="Kop1"/>
        <w:spacing w:line="276" w:lineRule="auto"/>
        <w:jc w:val="both"/>
        <w:rPr>
          <w:rFonts w:ascii="Calibri" w:hAnsi="Calibri"/>
          <w:u w:val="none"/>
        </w:rPr>
      </w:pPr>
      <w:r w:rsidRPr="009145E3">
        <w:rPr>
          <w:rFonts w:ascii="Calibri" w:hAnsi="Calibri"/>
          <w:u w:val="none"/>
        </w:rPr>
        <w:fldChar w:fldCharType="begin"/>
      </w:r>
      <w:r w:rsidRPr="009145E3">
        <w:rPr>
          <w:rFonts w:ascii="Calibri" w:hAnsi="Calibri"/>
          <w:u w:val="none"/>
        </w:rPr>
        <w:instrText xml:space="preserve">SEQ niveau1 \h \r0 </w:instrText>
      </w:r>
      <w:r w:rsidRPr="009145E3">
        <w:rPr>
          <w:rFonts w:ascii="Calibri" w:hAnsi="Calibri"/>
          <w:u w:val="none"/>
        </w:rPr>
        <w:fldChar w:fldCharType="end"/>
      </w:r>
      <w:bookmarkStart w:id="59" w:name="_Toc389674057"/>
      <w:bookmarkStart w:id="60" w:name="_Toc515524623"/>
      <w:bookmarkStart w:id="61" w:name="_Toc515524692"/>
      <w:bookmarkStart w:id="62" w:name="_Toc76646161"/>
      <w:bookmarkStart w:id="63" w:name="_Toc103167122"/>
      <w:r w:rsidRPr="009145E3">
        <w:rPr>
          <w:rFonts w:ascii="Calibri" w:hAnsi="Calibri"/>
          <w:u w:val="none"/>
        </w:rPr>
        <w:t>Verzekering</w:t>
      </w:r>
      <w:bookmarkEnd w:id="59"/>
      <w:bookmarkEnd w:id="60"/>
      <w:bookmarkEnd w:id="61"/>
      <w:bookmarkEnd w:id="62"/>
      <w:bookmarkEnd w:id="63"/>
    </w:p>
    <w:p w14:paraId="67865DE7" w14:textId="772A62F4" w:rsidR="003221CB" w:rsidRPr="009145E3" w:rsidRDefault="003221CB" w:rsidP="003221CB">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Onverminderd het bepaalde in artikel </w:t>
      </w:r>
      <w:r w:rsidRPr="009145E3">
        <w:rPr>
          <w:rFonts w:ascii="Calibri" w:hAnsi="Calibri" w:cs="Arial"/>
          <w:szCs w:val="22"/>
        </w:rPr>
        <w:fldChar w:fldCharType="begin"/>
      </w:r>
      <w:r w:rsidRPr="009145E3">
        <w:rPr>
          <w:rFonts w:ascii="Calibri" w:hAnsi="Calibri" w:cs="Arial"/>
          <w:szCs w:val="22"/>
        </w:rPr>
        <w:instrText xml:space="preserve"> REF _Ref103063857 \r \h </w:instrText>
      </w:r>
      <w:r w:rsidRPr="009145E3">
        <w:rPr>
          <w:rFonts w:ascii="Calibri" w:hAnsi="Calibri" w:cs="Arial"/>
          <w:szCs w:val="22"/>
        </w:rPr>
      </w:r>
      <w:r w:rsidR="009145E3">
        <w:rPr>
          <w:rFonts w:ascii="Calibri" w:hAnsi="Calibri" w:cs="Arial"/>
          <w:szCs w:val="22"/>
        </w:rPr>
        <w:instrText xml:space="preserve"> \* MERGEFORMAT </w:instrText>
      </w:r>
      <w:r w:rsidRPr="009145E3">
        <w:rPr>
          <w:rFonts w:ascii="Calibri" w:hAnsi="Calibri" w:cs="Arial"/>
          <w:szCs w:val="22"/>
        </w:rPr>
        <w:fldChar w:fldCharType="separate"/>
      </w:r>
      <w:r w:rsidRPr="009145E3">
        <w:rPr>
          <w:rFonts w:ascii="Calibri" w:hAnsi="Calibri" w:cs="Arial"/>
          <w:szCs w:val="22"/>
        </w:rPr>
        <w:t>20</w:t>
      </w:r>
      <w:r w:rsidRPr="009145E3">
        <w:rPr>
          <w:rFonts w:ascii="Calibri" w:hAnsi="Calibri" w:cs="Arial"/>
          <w:szCs w:val="22"/>
        </w:rPr>
        <w:fldChar w:fldCharType="end"/>
      </w:r>
      <w:r w:rsidRPr="009145E3">
        <w:rPr>
          <w:rFonts w:ascii="Calibri" w:hAnsi="Calibri" w:cs="Arial"/>
          <w:szCs w:val="22"/>
        </w:rPr>
        <w:t xml:space="preserve"> van deze Overeenkomst en in aanvulling op artikel 14 GIBIT 2020 (Verzekering) zal Leverancier zich adequaat verzekeren en zich adequaat verzekerd houden voor beroeps- en bedrijfsaansprakelijkheid voor minimaal een bedrag van € 500.000,-- per gebeurtenis waarbij een reeks van samenhangende gebeurtenissen geldt als een en dezelfde gebeurtenis en een minimale jaarlijkse dekking van € 1.000.000,-.</w:t>
      </w:r>
    </w:p>
    <w:p w14:paraId="28CD4FF8" w14:textId="77777777" w:rsidR="003221CB" w:rsidRPr="009145E3" w:rsidRDefault="003221CB" w:rsidP="003221CB">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 zal uit eigen beweging en op eerste verzoek van Opdrachtgever het certificaat van de aansprakelijkheids</w:t>
      </w:r>
      <w:r w:rsidRPr="009145E3">
        <w:rPr>
          <w:rFonts w:ascii="Calibri" w:hAnsi="Calibri" w:cs="Arial"/>
          <w:szCs w:val="22"/>
        </w:rPr>
        <w:softHyphen/>
        <w:t>verzekering en het bewijs van de betaling van de premies aan Opdrachtgever over</w:t>
      </w:r>
      <w:r w:rsidRPr="009145E3">
        <w:rPr>
          <w:rFonts w:ascii="Calibri" w:hAnsi="Calibri" w:cs="Arial"/>
          <w:szCs w:val="22"/>
        </w:rPr>
        <w:softHyphen/>
        <w:t>leggen.</w:t>
      </w:r>
    </w:p>
    <w:p w14:paraId="3920412E" w14:textId="77777777" w:rsidR="0081157F" w:rsidRPr="009145E3" w:rsidRDefault="0081157F" w:rsidP="00FA1097">
      <w:pPr>
        <w:pStyle w:val="Plattetekst"/>
        <w:spacing w:line="276" w:lineRule="auto"/>
        <w:jc w:val="both"/>
        <w:rPr>
          <w:rFonts w:ascii="Calibri" w:hAnsi="Calibri" w:cs="Arial"/>
          <w:szCs w:val="22"/>
        </w:rPr>
      </w:pPr>
    </w:p>
    <w:p w14:paraId="1009B0D6" w14:textId="77777777" w:rsidR="007855FA" w:rsidRPr="009145E3" w:rsidRDefault="00154B01" w:rsidP="005A46D0">
      <w:pPr>
        <w:pStyle w:val="Kop1"/>
        <w:spacing w:line="276" w:lineRule="auto"/>
        <w:jc w:val="both"/>
        <w:rPr>
          <w:rFonts w:ascii="Calibri" w:hAnsi="Calibri"/>
          <w:u w:val="none"/>
        </w:rPr>
      </w:pPr>
      <w:bookmarkStart w:id="64" w:name="_Toc103065262"/>
      <w:bookmarkStart w:id="65" w:name="_Toc105392649"/>
      <w:bookmarkStart w:id="66" w:name="_Toc103167123"/>
      <w:bookmarkEnd w:id="64"/>
      <w:r w:rsidRPr="009145E3">
        <w:rPr>
          <w:rFonts w:ascii="Calibri" w:hAnsi="Calibri"/>
          <w:u w:val="none"/>
        </w:rPr>
        <w:t>Ontbinding</w:t>
      </w:r>
      <w:bookmarkEnd w:id="65"/>
      <w:bookmarkEnd w:id="66"/>
    </w:p>
    <w:p w14:paraId="5ED1BF68" w14:textId="0B688C04" w:rsidR="00193683" w:rsidRPr="009145E3" w:rsidRDefault="00154B01"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Indien </w:t>
      </w:r>
      <w:r w:rsidR="009B5633" w:rsidRPr="009145E3">
        <w:rPr>
          <w:rFonts w:ascii="Calibri" w:hAnsi="Calibri" w:cs="Arial"/>
          <w:szCs w:val="22"/>
        </w:rPr>
        <w:t>Leverancier</w:t>
      </w:r>
      <w:r w:rsidRPr="009145E3">
        <w:rPr>
          <w:rFonts w:ascii="Calibri" w:hAnsi="Calibri" w:cs="Arial"/>
          <w:szCs w:val="22"/>
        </w:rPr>
        <w:t xml:space="preserve"> d</w:t>
      </w:r>
      <w:r w:rsidR="00A27893" w:rsidRPr="009145E3">
        <w:rPr>
          <w:rFonts w:ascii="Calibri" w:hAnsi="Calibri" w:cs="Arial"/>
          <w:szCs w:val="22"/>
        </w:rPr>
        <w:t xml:space="preserve">e </w:t>
      </w:r>
      <w:r w:rsidR="009674AE" w:rsidRPr="009145E3">
        <w:rPr>
          <w:rFonts w:ascii="Calibri" w:hAnsi="Calibri" w:cs="Arial"/>
          <w:szCs w:val="22"/>
        </w:rPr>
        <w:t>Overeenkomst</w:t>
      </w:r>
      <w:r w:rsidR="00DA761A" w:rsidRPr="009145E3">
        <w:rPr>
          <w:rFonts w:ascii="Calibri" w:hAnsi="Calibri" w:cs="Arial"/>
          <w:szCs w:val="22"/>
        </w:rPr>
        <w:t xml:space="preserve"> </w:t>
      </w:r>
      <w:r w:rsidRPr="009145E3">
        <w:rPr>
          <w:rFonts w:ascii="Calibri" w:hAnsi="Calibri" w:cs="Arial"/>
          <w:szCs w:val="22"/>
        </w:rPr>
        <w:t xml:space="preserve">niet behoorlijk uitvoert of een termijn bij de uitvoering van een </w:t>
      </w:r>
      <w:r w:rsidR="009674AE" w:rsidRPr="009145E3">
        <w:rPr>
          <w:rFonts w:ascii="Calibri" w:hAnsi="Calibri" w:cs="Arial"/>
          <w:szCs w:val="22"/>
        </w:rPr>
        <w:t>Overeenkomst</w:t>
      </w:r>
      <w:r w:rsidR="00DA761A" w:rsidRPr="009145E3">
        <w:rPr>
          <w:rFonts w:ascii="Calibri" w:hAnsi="Calibri" w:cs="Arial"/>
          <w:szCs w:val="22"/>
        </w:rPr>
        <w:t xml:space="preserve"> </w:t>
      </w:r>
      <w:r w:rsidRPr="009145E3">
        <w:rPr>
          <w:rFonts w:ascii="Calibri" w:hAnsi="Calibri" w:cs="Arial"/>
          <w:szCs w:val="22"/>
        </w:rPr>
        <w:t xml:space="preserve">wordt overschreden of wanneer in redelijkheid niet kan worden aangenomen dat </w:t>
      </w:r>
      <w:r w:rsidR="009B5633" w:rsidRPr="009145E3">
        <w:rPr>
          <w:rFonts w:ascii="Calibri" w:hAnsi="Calibri" w:cs="Arial"/>
          <w:szCs w:val="22"/>
        </w:rPr>
        <w:t>Leverancier</w:t>
      </w:r>
      <w:r w:rsidRPr="009145E3">
        <w:rPr>
          <w:rFonts w:ascii="Calibri" w:hAnsi="Calibri" w:cs="Arial"/>
          <w:szCs w:val="22"/>
        </w:rPr>
        <w:t xml:space="preserve"> de </w:t>
      </w:r>
      <w:r w:rsidR="009674AE" w:rsidRPr="009145E3">
        <w:rPr>
          <w:rFonts w:ascii="Calibri" w:hAnsi="Calibri" w:cs="Arial"/>
          <w:szCs w:val="22"/>
        </w:rPr>
        <w:t>Overeenkomst</w:t>
      </w:r>
      <w:r w:rsidR="00DA761A" w:rsidRPr="009145E3">
        <w:rPr>
          <w:rFonts w:ascii="Calibri" w:hAnsi="Calibri" w:cs="Arial"/>
          <w:szCs w:val="22"/>
        </w:rPr>
        <w:t xml:space="preserve"> </w:t>
      </w:r>
      <w:r w:rsidRPr="009145E3">
        <w:rPr>
          <w:rFonts w:ascii="Calibri" w:hAnsi="Calibri" w:cs="Arial"/>
          <w:szCs w:val="22"/>
        </w:rPr>
        <w:t xml:space="preserve">tijdig en behoorlijk zal uitvoeren, </w:t>
      </w:r>
      <w:r w:rsidRPr="009145E3">
        <w:rPr>
          <w:rFonts w:ascii="Calibri" w:hAnsi="Calibri" w:cs="Arial"/>
          <w:szCs w:val="22"/>
        </w:rPr>
        <w:lastRenderedPageBreak/>
        <w:t xml:space="preserve">heeft </w:t>
      </w:r>
      <w:r w:rsidR="005B20FC" w:rsidRPr="009145E3">
        <w:rPr>
          <w:rFonts w:ascii="Calibri" w:hAnsi="Calibri" w:cs="Arial"/>
          <w:szCs w:val="22"/>
        </w:rPr>
        <w:t>Opdrachtgever</w:t>
      </w:r>
      <w:r w:rsidRPr="009145E3">
        <w:rPr>
          <w:rFonts w:ascii="Calibri" w:hAnsi="Calibri" w:cs="Arial"/>
          <w:szCs w:val="22"/>
        </w:rPr>
        <w:t>, onverminderd haar overi</w:t>
      </w:r>
      <w:r w:rsidR="00C9729B" w:rsidRPr="009145E3">
        <w:rPr>
          <w:rFonts w:ascii="Calibri" w:hAnsi="Calibri" w:cs="Arial"/>
          <w:szCs w:val="22"/>
        </w:rPr>
        <w:t>ge</w:t>
      </w:r>
      <w:r w:rsidR="00772D44" w:rsidRPr="009145E3">
        <w:rPr>
          <w:rFonts w:ascii="Calibri" w:hAnsi="Calibri" w:cs="Arial"/>
          <w:szCs w:val="22"/>
        </w:rPr>
        <w:t xml:space="preserve"> </w:t>
      </w:r>
      <w:r w:rsidRPr="009145E3">
        <w:rPr>
          <w:rFonts w:ascii="Calibri" w:hAnsi="Calibri" w:cs="Arial"/>
          <w:szCs w:val="22"/>
        </w:rPr>
        <w:t xml:space="preserve">rechten, het recht om zonder nadere ingebrekestelling zonder rechterlijke tussenkomst de </w:t>
      </w:r>
      <w:r w:rsidR="009674AE" w:rsidRPr="009145E3">
        <w:rPr>
          <w:rFonts w:ascii="Calibri" w:hAnsi="Calibri" w:cs="Arial"/>
          <w:szCs w:val="22"/>
        </w:rPr>
        <w:t>Overeenkomst</w:t>
      </w:r>
      <w:r w:rsidRPr="009145E3">
        <w:rPr>
          <w:rFonts w:ascii="Calibri" w:hAnsi="Calibri" w:cs="Arial"/>
          <w:szCs w:val="22"/>
        </w:rPr>
        <w:t xml:space="preserve"> door enkele kennisgeving aan </w:t>
      </w:r>
      <w:r w:rsidR="009B5633" w:rsidRPr="009145E3">
        <w:rPr>
          <w:rFonts w:ascii="Calibri" w:hAnsi="Calibri" w:cs="Arial"/>
          <w:szCs w:val="22"/>
        </w:rPr>
        <w:t>Leverancier</w:t>
      </w:r>
      <w:r w:rsidRPr="009145E3">
        <w:rPr>
          <w:rFonts w:ascii="Calibri" w:hAnsi="Calibri" w:cs="Arial"/>
          <w:szCs w:val="22"/>
        </w:rPr>
        <w:t xml:space="preserve"> geheel of gedeeltelijk te ontbinden.</w:t>
      </w:r>
    </w:p>
    <w:p w14:paraId="2FA8E56E" w14:textId="71D75CBF" w:rsidR="00193683" w:rsidRPr="009145E3" w:rsidRDefault="00154B01"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In geval van (voorlopige) surséance van betaling, faillissement, toepassing van de schuldsaneringsregeling, stillegging of liquidatie van het bedrijf van </w:t>
      </w:r>
      <w:r w:rsidR="009B5633" w:rsidRPr="009145E3">
        <w:rPr>
          <w:rFonts w:ascii="Calibri" w:hAnsi="Calibri" w:cs="Arial"/>
          <w:szCs w:val="22"/>
        </w:rPr>
        <w:t>Leverancier</w:t>
      </w:r>
      <w:r w:rsidRPr="009145E3">
        <w:rPr>
          <w:rFonts w:ascii="Calibri" w:hAnsi="Calibri" w:cs="Arial"/>
          <w:szCs w:val="22"/>
        </w:rPr>
        <w:t xml:space="preserve"> of (bij een natuurlijk persoon) bij zijn overlijden, of in geval van een juridische fusie van </w:t>
      </w:r>
      <w:r w:rsidR="009B5633" w:rsidRPr="009145E3">
        <w:rPr>
          <w:rFonts w:ascii="Calibri" w:hAnsi="Calibri" w:cs="Arial"/>
          <w:szCs w:val="22"/>
        </w:rPr>
        <w:t>Leverancier</w:t>
      </w:r>
      <w:r w:rsidRPr="009145E3">
        <w:rPr>
          <w:rFonts w:ascii="Calibri" w:hAnsi="Calibri" w:cs="Arial"/>
          <w:szCs w:val="22"/>
        </w:rPr>
        <w:t xml:space="preserve">, dan wel indien een substantieel deel van de zeggenschap bij </w:t>
      </w:r>
      <w:r w:rsidR="009B5633" w:rsidRPr="009145E3">
        <w:rPr>
          <w:rFonts w:ascii="Calibri" w:hAnsi="Calibri" w:cs="Arial"/>
          <w:szCs w:val="22"/>
        </w:rPr>
        <w:t>Leverancier</w:t>
      </w:r>
      <w:r w:rsidRPr="009145E3">
        <w:rPr>
          <w:rFonts w:ascii="Calibri" w:hAnsi="Calibri" w:cs="Arial"/>
          <w:szCs w:val="22"/>
        </w:rPr>
        <w:t xml:space="preserve"> in andere handen komt, zullen de Overeenkomst en direct daarmee samenhangende Overeenkomsten van </w:t>
      </w:r>
      <w:r w:rsidR="00C9729B" w:rsidRPr="009145E3">
        <w:rPr>
          <w:rFonts w:ascii="Calibri" w:hAnsi="Calibri" w:cs="Arial"/>
          <w:szCs w:val="22"/>
        </w:rPr>
        <w:t>rechtswege</w:t>
      </w:r>
      <w:r w:rsidR="00772D44" w:rsidRPr="009145E3">
        <w:rPr>
          <w:rFonts w:ascii="Calibri" w:hAnsi="Calibri" w:cs="Arial"/>
          <w:szCs w:val="22"/>
        </w:rPr>
        <w:t xml:space="preserve"> </w:t>
      </w:r>
      <w:r w:rsidRPr="009145E3">
        <w:rPr>
          <w:rFonts w:ascii="Calibri" w:hAnsi="Calibri" w:cs="Arial"/>
          <w:szCs w:val="22"/>
        </w:rPr>
        <w:t xml:space="preserve">zijn ontbonden, tenzij </w:t>
      </w:r>
      <w:r w:rsidR="005B20FC" w:rsidRPr="009145E3">
        <w:rPr>
          <w:rFonts w:ascii="Calibri" w:hAnsi="Calibri" w:cs="Arial"/>
          <w:szCs w:val="22"/>
        </w:rPr>
        <w:t>Opdrachtgever</w:t>
      </w:r>
      <w:r w:rsidR="00772D44" w:rsidRPr="009145E3">
        <w:rPr>
          <w:rFonts w:ascii="Calibri" w:hAnsi="Calibri" w:cs="Arial"/>
          <w:szCs w:val="22"/>
        </w:rPr>
        <w:t xml:space="preserve"> </w:t>
      </w:r>
      <w:r w:rsidRPr="009145E3">
        <w:rPr>
          <w:rFonts w:ascii="Calibri" w:hAnsi="Calibri" w:cs="Arial"/>
          <w:szCs w:val="22"/>
        </w:rPr>
        <w:t xml:space="preserve">binnen redelijke tijd nadat het betreffende feit te harer kennis is gekomen, meedeelt de Overeenkomst(en) geheel of gedeeltelijk in stand te willen laten. </w:t>
      </w:r>
      <w:r w:rsidR="005B20FC" w:rsidRPr="009145E3">
        <w:rPr>
          <w:rFonts w:ascii="Calibri" w:hAnsi="Calibri" w:cs="Arial"/>
          <w:szCs w:val="22"/>
        </w:rPr>
        <w:t>Opdrachtgever</w:t>
      </w:r>
      <w:r w:rsidR="00772D44" w:rsidRPr="009145E3">
        <w:rPr>
          <w:rFonts w:ascii="Calibri" w:hAnsi="Calibri" w:cs="Arial"/>
          <w:szCs w:val="22"/>
        </w:rPr>
        <w:t xml:space="preserve"> </w:t>
      </w:r>
      <w:r w:rsidRPr="009145E3">
        <w:rPr>
          <w:rFonts w:ascii="Calibri" w:hAnsi="Calibri" w:cs="Arial"/>
          <w:szCs w:val="22"/>
        </w:rPr>
        <w:t xml:space="preserve">is voorts gerechtigd om (zonder ingebrekestelling) alle eventuele verplichtingen ten opzichte van </w:t>
      </w:r>
      <w:r w:rsidR="009B5633" w:rsidRPr="009145E3">
        <w:rPr>
          <w:rFonts w:ascii="Calibri" w:hAnsi="Calibri" w:cs="Arial"/>
          <w:szCs w:val="22"/>
        </w:rPr>
        <w:t>Leverancier</w:t>
      </w:r>
      <w:r w:rsidR="00DA761A" w:rsidRPr="009145E3">
        <w:rPr>
          <w:rFonts w:ascii="Calibri" w:hAnsi="Calibri" w:cs="Arial"/>
          <w:szCs w:val="22"/>
        </w:rPr>
        <w:t xml:space="preserve"> uit andere o</w:t>
      </w:r>
      <w:r w:rsidRPr="009145E3">
        <w:rPr>
          <w:rFonts w:ascii="Calibri" w:hAnsi="Calibri" w:cs="Arial"/>
          <w:szCs w:val="22"/>
        </w:rPr>
        <w:t>vereenkomsten dan wel uit anderen hoofde op te schorten.</w:t>
      </w:r>
    </w:p>
    <w:p w14:paraId="7D766EF8" w14:textId="6E0DF0B0" w:rsidR="004C50FD" w:rsidRPr="009145E3" w:rsidRDefault="00154B01"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Alle vorderingen welke </w:t>
      </w:r>
      <w:r w:rsidR="005B20FC" w:rsidRPr="009145E3">
        <w:rPr>
          <w:rFonts w:ascii="Calibri" w:hAnsi="Calibri" w:cs="Arial"/>
          <w:szCs w:val="22"/>
        </w:rPr>
        <w:t>Opdrachtgever</w:t>
      </w:r>
      <w:r w:rsidR="00772D44" w:rsidRPr="009145E3">
        <w:rPr>
          <w:rFonts w:ascii="Calibri" w:hAnsi="Calibri" w:cs="Arial"/>
          <w:szCs w:val="22"/>
        </w:rPr>
        <w:t xml:space="preserve"> </w:t>
      </w:r>
      <w:r w:rsidRPr="009145E3">
        <w:rPr>
          <w:rFonts w:ascii="Calibri" w:hAnsi="Calibri" w:cs="Arial"/>
          <w:szCs w:val="22"/>
        </w:rPr>
        <w:t xml:space="preserve">in het geval bedoeld in de leden 1 en 2 op </w:t>
      </w:r>
      <w:r w:rsidR="009B5633" w:rsidRPr="009145E3">
        <w:rPr>
          <w:rFonts w:ascii="Calibri" w:hAnsi="Calibri" w:cs="Arial"/>
          <w:szCs w:val="22"/>
        </w:rPr>
        <w:t>Leverancier</w:t>
      </w:r>
      <w:r w:rsidRPr="009145E3">
        <w:rPr>
          <w:rFonts w:ascii="Calibri" w:hAnsi="Calibri" w:cs="Arial"/>
          <w:szCs w:val="22"/>
        </w:rPr>
        <w:t xml:space="preserve"> mocht hebben of verkrijgen, zullen terstond en ten volle opeisbaar zijn.</w:t>
      </w:r>
    </w:p>
    <w:p w14:paraId="438C2145" w14:textId="77777777" w:rsidR="004C50FD" w:rsidRPr="009145E3" w:rsidRDefault="004C50FD"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Verplichtingen die naar hun aard bestemd zijn om ook na afloop van de </w:t>
      </w:r>
      <w:r w:rsidR="00267F1C" w:rsidRPr="009145E3">
        <w:rPr>
          <w:rFonts w:ascii="Calibri" w:hAnsi="Calibri" w:cs="Arial"/>
          <w:szCs w:val="22"/>
        </w:rPr>
        <w:t xml:space="preserve">Overeenkomst </w:t>
      </w:r>
      <w:r w:rsidRPr="009145E3">
        <w:rPr>
          <w:rFonts w:ascii="Calibri" w:hAnsi="Calibri" w:cs="Arial"/>
          <w:szCs w:val="22"/>
        </w:rPr>
        <w:t xml:space="preserve">voort te duren, blijven na ontbinding van deze </w:t>
      </w:r>
      <w:r w:rsidR="00267F1C" w:rsidRPr="009145E3">
        <w:rPr>
          <w:rFonts w:ascii="Calibri" w:hAnsi="Calibri" w:cs="Arial"/>
          <w:szCs w:val="22"/>
        </w:rPr>
        <w:t xml:space="preserve">Overeenkomst </w:t>
      </w:r>
      <w:r w:rsidRPr="009145E3">
        <w:rPr>
          <w:rFonts w:ascii="Calibri" w:hAnsi="Calibri" w:cs="Arial"/>
          <w:szCs w:val="22"/>
        </w:rPr>
        <w:t>bestaan. Tot deze verplichtingen behoren onder meer: garantie, geheimhouding, aansprakelijkheid, geschillenbeslechting, toepasselijk recht en domiciliekeuze.</w:t>
      </w:r>
    </w:p>
    <w:p w14:paraId="71E53399" w14:textId="77777777" w:rsidR="00E53901" w:rsidRPr="009145E3" w:rsidRDefault="00E53901" w:rsidP="005A46D0">
      <w:pPr>
        <w:pStyle w:val="Plattetekst"/>
        <w:tabs>
          <w:tab w:val="num" w:pos="816"/>
        </w:tabs>
        <w:spacing w:line="276" w:lineRule="auto"/>
        <w:jc w:val="both"/>
        <w:rPr>
          <w:rFonts w:ascii="Calibri" w:hAnsi="Calibri" w:cs="Arial"/>
          <w:szCs w:val="22"/>
        </w:rPr>
      </w:pPr>
    </w:p>
    <w:p w14:paraId="00F96521" w14:textId="77777777" w:rsidR="00E53901" w:rsidRPr="009145E3" w:rsidRDefault="00154B01" w:rsidP="005A46D0">
      <w:pPr>
        <w:pStyle w:val="Kop1"/>
        <w:spacing w:line="276" w:lineRule="auto"/>
        <w:jc w:val="both"/>
        <w:rPr>
          <w:rFonts w:ascii="Calibri" w:hAnsi="Calibri"/>
          <w:u w:val="none"/>
        </w:rPr>
      </w:pPr>
      <w:bookmarkStart w:id="67" w:name="_Toc105392650"/>
      <w:bookmarkStart w:id="68" w:name="_Toc103167124"/>
      <w:r w:rsidRPr="009145E3">
        <w:rPr>
          <w:rFonts w:ascii="Calibri" w:hAnsi="Calibri"/>
          <w:u w:val="none"/>
        </w:rPr>
        <w:t>Intellectuele eigendo</w:t>
      </w:r>
      <w:bookmarkEnd w:id="67"/>
      <w:r w:rsidR="00BE5C76" w:rsidRPr="009145E3">
        <w:rPr>
          <w:rFonts w:ascii="Calibri" w:hAnsi="Calibri"/>
          <w:u w:val="none"/>
        </w:rPr>
        <w:t>m</w:t>
      </w:r>
      <w:bookmarkEnd w:id="68"/>
    </w:p>
    <w:p w14:paraId="7AA94FDE" w14:textId="24DBE733" w:rsidR="000C4B6F"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154B01" w:rsidRPr="009145E3">
        <w:rPr>
          <w:rFonts w:ascii="Calibri" w:hAnsi="Calibri" w:cs="Arial"/>
          <w:szCs w:val="22"/>
        </w:rPr>
        <w:t xml:space="preserve"> garandeert dat </w:t>
      </w:r>
      <w:proofErr w:type="spellStart"/>
      <w:r w:rsidR="00726E0A" w:rsidRPr="009145E3">
        <w:rPr>
          <w:rFonts w:ascii="Calibri" w:hAnsi="Calibri" w:cs="Arial"/>
          <w:szCs w:val="22"/>
        </w:rPr>
        <w:t>Derdenprogrammatuur</w:t>
      </w:r>
      <w:proofErr w:type="spellEnd"/>
      <w:r w:rsidR="00DA761A" w:rsidRPr="009145E3">
        <w:rPr>
          <w:rFonts w:ascii="Calibri" w:hAnsi="Calibri" w:cs="Arial"/>
          <w:szCs w:val="22"/>
        </w:rPr>
        <w:t xml:space="preserve"> </w:t>
      </w:r>
      <w:r w:rsidR="00154B01" w:rsidRPr="009145E3">
        <w:rPr>
          <w:rFonts w:ascii="Calibri" w:hAnsi="Calibri" w:cs="Arial"/>
          <w:szCs w:val="22"/>
        </w:rPr>
        <w:t xml:space="preserve">en/of </w:t>
      </w:r>
      <w:r w:rsidR="00BE080C" w:rsidRPr="009145E3">
        <w:rPr>
          <w:rFonts w:ascii="Calibri" w:hAnsi="Calibri" w:cs="Arial"/>
          <w:szCs w:val="22"/>
        </w:rPr>
        <w:t xml:space="preserve">(resultaten van) </w:t>
      </w:r>
      <w:r w:rsidR="00154B01" w:rsidRPr="009145E3">
        <w:rPr>
          <w:rFonts w:ascii="Calibri" w:hAnsi="Calibri" w:cs="Arial"/>
          <w:szCs w:val="22"/>
        </w:rPr>
        <w:t xml:space="preserve">de </w:t>
      </w:r>
      <w:r w:rsidR="007C2B96" w:rsidRPr="009145E3">
        <w:rPr>
          <w:rFonts w:ascii="Calibri" w:hAnsi="Calibri" w:cs="Arial"/>
          <w:szCs w:val="22"/>
        </w:rPr>
        <w:t>diensten</w:t>
      </w:r>
      <w:r w:rsidR="00154B01" w:rsidRPr="009145E3">
        <w:rPr>
          <w:rFonts w:ascii="Calibri" w:hAnsi="Calibri" w:cs="Arial"/>
          <w:szCs w:val="22"/>
        </w:rPr>
        <w:t xml:space="preserve"> geen inbreuk maken op rechten van </w:t>
      </w:r>
      <w:r w:rsidR="00BE080C" w:rsidRPr="009145E3">
        <w:rPr>
          <w:rFonts w:ascii="Calibri" w:hAnsi="Calibri" w:cs="Arial"/>
          <w:szCs w:val="22"/>
        </w:rPr>
        <w:t>I</w:t>
      </w:r>
      <w:r w:rsidR="00154B01" w:rsidRPr="009145E3">
        <w:rPr>
          <w:rFonts w:ascii="Calibri" w:hAnsi="Calibri" w:cs="Arial"/>
          <w:szCs w:val="22"/>
        </w:rPr>
        <w:t xml:space="preserve">ntellectuele </w:t>
      </w:r>
      <w:r w:rsidR="00BE080C" w:rsidRPr="009145E3">
        <w:rPr>
          <w:rFonts w:ascii="Calibri" w:hAnsi="Calibri" w:cs="Arial"/>
          <w:szCs w:val="22"/>
        </w:rPr>
        <w:t>E</w:t>
      </w:r>
      <w:r w:rsidR="00154B01" w:rsidRPr="009145E3">
        <w:rPr>
          <w:rFonts w:ascii="Calibri" w:hAnsi="Calibri" w:cs="Arial"/>
          <w:szCs w:val="22"/>
        </w:rPr>
        <w:t xml:space="preserve">igendom van derden en vrijwaart </w:t>
      </w:r>
      <w:r w:rsidR="005B20FC" w:rsidRPr="009145E3">
        <w:rPr>
          <w:rFonts w:ascii="Calibri" w:hAnsi="Calibri" w:cs="Arial"/>
          <w:szCs w:val="22"/>
        </w:rPr>
        <w:t>Opdrachtgever</w:t>
      </w:r>
      <w:r w:rsidR="00772D44" w:rsidRPr="009145E3">
        <w:rPr>
          <w:rFonts w:ascii="Calibri" w:hAnsi="Calibri" w:cs="Arial"/>
          <w:szCs w:val="22"/>
        </w:rPr>
        <w:t xml:space="preserve"> </w:t>
      </w:r>
      <w:proofErr w:type="spellStart"/>
      <w:r w:rsidR="00154B01" w:rsidRPr="009145E3">
        <w:rPr>
          <w:rFonts w:ascii="Calibri" w:hAnsi="Calibri" w:cs="Arial"/>
          <w:szCs w:val="22"/>
        </w:rPr>
        <w:t>terzake</w:t>
      </w:r>
      <w:proofErr w:type="spellEnd"/>
      <w:r w:rsidR="00154B01" w:rsidRPr="009145E3">
        <w:rPr>
          <w:rFonts w:ascii="Calibri" w:hAnsi="Calibri" w:cs="Arial"/>
          <w:szCs w:val="22"/>
        </w:rPr>
        <w:t xml:space="preserve"> van </w:t>
      </w:r>
      <w:r w:rsidR="00C9729B" w:rsidRPr="009145E3">
        <w:rPr>
          <w:rFonts w:ascii="Calibri" w:hAnsi="Calibri" w:cs="Arial"/>
          <w:szCs w:val="22"/>
        </w:rPr>
        <w:t>enige</w:t>
      </w:r>
      <w:r w:rsidR="00772D44" w:rsidRPr="009145E3">
        <w:rPr>
          <w:rFonts w:ascii="Calibri" w:hAnsi="Calibri" w:cs="Arial"/>
          <w:szCs w:val="22"/>
        </w:rPr>
        <w:t xml:space="preserve"> </w:t>
      </w:r>
      <w:r w:rsidR="00154B01" w:rsidRPr="009145E3">
        <w:rPr>
          <w:rFonts w:ascii="Calibri" w:hAnsi="Calibri" w:cs="Arial"/>
          <w:szCs w:val="22"/>
        </w:rPr>
        <w:t xml:space="preserve">dergelijke inbreuk, vergelijkbare aanspraken met betrekking tot </w:t>
      </w:r>
      <w:proofErr w:type="spellStart"/>
      <w:r w:rsidR="00154B01" w:rsidRPr="009145E3">
        <w:rPr>
          <w:rFonts w:ascii="Calibri" w:hAnsi="Calibri" w:cs="Arial"/>
          <w:szCs w:val="22"/>
        </w:rPr>
        <w:t>know-how</w:t>
      </w:r>
      <w:proofErr w:type="spellEnd"/>
      <w:r w:rsidR="00154B01" w:rsidRPr="009145E3">
        <w:rPr>
          <w:rFonts w:ascii="Calibri" w:hAnsi="Calibri" w:cs="Arial"/>
          <w:szCs w:val="22"/>
        </w:rPr>
        <w:t>, ongeoorloofde mededinging e.d. daaronder begrepen.</w:t>
      </w:r>
      <w:r w:rsidR="00BE080C" w:rsidRPr="009145E3">
        <w:rPr>
          <w:rFonts w:ascii="Calibri" w:hAnsi="Calibri"/>
          <w:szCs w:val="22"/>
        </w:rPr>
        <w:t xml:space="preserve"> </w:t>
      </w:r>
    </w:p>
    <w:p w14:paraId="4C69F049" w14:textId="23414554" w:rsidR="00154B01" w:rsidRPr="009145E3" w:rsidRDefault="00154B01" w:rsidP="00A32A09">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Indien een actie wegens inbreuk op </w:t>
      </w:r>
      <w:r w:rsidR="008077D8" w:rsidRPr="009145E3">
        <w:rPr>
          <w:rFonts w:ascii="Calibri" w:hAnsi="Calibri" w:cs="Arial"/>
          <w:szCs w:val="22"/>
        </w:rPr>
        <w:t xml:space="preserve">Intellectuele Eigendomsrechten c.q. de in het voorgaande lid bedoelde aanverwante </w:t>
      </w:r>
      <w:r w:rsidRPr="009145E3">
        <w:rPr>
          <w:rFonts w:ascii="Calibri" w:hAnsi="Calibri" w:cs="Arial"/>
          <w:szCs w:val="22"/>
        </w:rPr>
        <w:t xml:space="preserve">rechten is aangespannen of indien de mogelijkheid daartoe bestaat, zal </w:t>
      </w:r>
      <w:r w:rsidR="009B5633" w:rsidRPr="009145E3">
        <w:rPr>
          <w:rFonts w:ascii="Calibri" w:hAnsi="Calibri" w:cs="Arial"/>
          <w:szCs w:val="22"/>
        </w:rPr>
        <w:t>Leverancier</w:t>
      </w:r>
      <w:r w:rsidR="009F1DCE" w:rsidRPr="009145E3">
        <w:rPr>
          <w:rFonts w:ascii="Calibri" w:hAnsi="Calibri" w:cs="Arial"/>
          <w:szCs w:val="22"/>
        </w:rPr>
        <w:t xml:space="preserve"> ter keuze van </w:t>
      </w:r>
      <w:r w:rsidR="005B20FC" w:rsidRPr="009145E3">
        <w:rPr>
          <w:rFonts w:ascii="Calibri" w:hAnsi="Calibri" w:cs="Arial"/>
          <w:szCs w:val="22"/>
        </w:rPr>
        <w:t>Opdrachtgever</w:t>
      </w:r>
      <w:r w:rsidRPr="009145E3">
        <w:rPr>
          <w:rFonts w:ascii="Calibri" w:hAnsi="Calibri" w:cs="Arial"/>
          <w:szCs w:val="22"/>
        </w:rPr>
        <w:t xml:space="preserve">, onverminderd de rechten van </w:t>
      </w:r>
      <w:r w:rsidR="005B20FC" w:rsidRPr="009145E3">
        <w:rPr>
          <w:rFonts w:ascii="Calibri" w:hAnsi="Calibri" w:cs="Arial"/>
          <w:szCs w:val="22"/>
        </w:rPr>
        <w:t>Opdrachtgever</w:t>
      </w:r>
      <w:r w:rsidRPr="009145E3">
        <w:rPr>
          <w:rFonts w:ascii="Calibri" w:hAnsi="Calibri" w:cs="Arial"/>
          <w:szCs w:val="22"/>
        </w:rPr>
        <w:t xml:space="preserve">, waaronder haar recht op ontbinding van de </w:t>
      </w:r>
      <w:r w:rsidR="009674AE" w:rsidRPr="009145E3">
        <w:rPr>
          <w:rFonts w:ascii="Calibri" w:hAnsi="Calibri" w:cs="Arial"/>
          <w:szCs w:val="22"/>
        </w:rPr>
        <w:t>Overeenkomst</w:t>
      </w:r>
      <w:r w:rsidRPr="009145E3">
        <w:rPr>
          <w:rFonts w:ascii="Calibri" w:hAnsi="Calibri" w:cs="Arial"/>
          <w:szCs w:val="22"/>
        </w:rPr>
        <w:t>, op zijn kosten en voor zijn rekening en risico:</w:t>
      </w:r>
    </w:p>
    <w:p w14:paraId="1733F079" w14:textId="0FCFB846" w:rsidR="00154B01" w:rsidRPr="009145E3" w:rsidRDefault="00154B01" w:rsidP="005A46D0">
      <w:pPr>
        <w:pStyle w:val="Plattetekst"/>
        <w:numPr>
          <w:ilvl w:val="0"/>
          <w:numId w:val="6"/>
        </w:numPr>
        <w:tabs>
          <w:tab w:val="clear" w:pos="720"/>
          <w:tab w:val="num" w:pos="1425"/>
        </w:tabs>
        <w:spacing w:line="276" w:lineRule="auto"/>
        <w:ind w:left="1425"/>
        <w:jc w:val="both"/>
        <w:rPr>
          <w:rFonts w:ascii="Calibri" w:hAnsi="Calibri" w:cs="Arial"/>
          <w:szCs w:val="22"/>
        </w:rPr>
      </w:pPr>
      <w:r w:rsidRPr="009145E3">
        <w:rPr>
          <w:rFonts w:ascii="Calibri" w:hAnsi="Calibri" w:cs="Arial"/>
          <w:szCs w:val="22"/>
        </w:rPr>
        <w:t>alsnog het recht verwerven om het gebruik van (het desbetreffende deel van) de</w:t>
      </w:r>
      <w:r w:rsidR="004E2062" w:rsidRPr="009145E3">
        <w:rPr>
          <w:rFonts w:ascii="Calibri" w:hAnsi="Calibri" w:cs="Arial"/>
          <w:szCs w:val="22"/>
        </w:rPr>
        <w:t xml:space="preserve"> </w:t>
      </w:r>
      <w:proofErr w:type="spellStart"/>
      <w:r w:rsidR="00726E0A" w:rsidRPr="009145E3">
        <w:rPr>
          <w:rFonts w:ascii="Calibri" w:hAnsi="Calibri" w:cs="Arial"/>
          <w:szCs w:val="22"/>
        </w:rPr>
        <w:t>Derdenprogrammatuur</w:t>
      </w:r>
      <w:proofErr w:type="spellEnd"/>
      <w:r w:rsidR="00FE6C65" w:rsidRPr="009145E3">
        <w:rPr>
          <w:rFonts w:ascii="Calibri" w:hAnsi="Calibri" w:cs="Arial"/>
          <w:szCs w:val="22"/>
        </w:rPr>
        <w:t xml:space="preserve">, </w:t>
      </w:r>
      <w:r w:rsidRPr="009145E3">
        <w:rPr>
          <w:rFonts w:ascii="Calibri" w:hAnsi="Calibri" w:cs="Arial"/>
          <w:szCs w:val="22"/>
        </w:rPr>
        <w:t xml:space="preserve">en de resultaten van de </w:t>
      </w:r>
      <w:r w:rsidR="007C2B96" w:rsidRPr="009145E3">
        <w:rPr>
          <w:rFonts w:ascii="Calibri" w:hAnsi="Calibri" w:cs="Arial"/>
          <w:szCs w:val="22"/>
        </w:rPr>
        <w:t>diensten</w:t>
      </w:r>
      <w:r w:rsidRPr="009145E3">
        <w:rPr>
          <w:rFonts w:ascii="Calibri" w:hAnsi="Calibri" w:cs="Arial"/>
          <w:szCs w:val="22"/>
        </w:rPr>
        <w:t xml:space="preserve"> door </w:t>
      </w:r>
      <w:r w:rsidR="005B20FC" w:rsidRPr="009145E3">
        <w:rPr>
          <w:rFonts w:ascii="Calibri" w:hAnsi="Calibri" w:cs="Arial"/>
          <w:szCs w:val="22"/>
        </w:rPr>
        <w:t>Opdrachtgever</w:t>
      </w:r>
      <w:r w:rsidR="00772D44" w:rsidRPr="009145E3">
        <w:rPr>
          <w:rFonts w:ascii="Calibri" w:hAnsi="Calibri" w:cs="Arial"/>
          <w:szCs w:val="22"/>
        </w:rPr>
        <w:t xml:space="preserve"> </w:t>
      </w:r>
      <w:r w:rsidRPr="009145E3">
        <w:rPr>
          <w:rFonts w:ascii="Calibri" w:hAnsi="Calibri" w:cs="Arial"/>
          <w:szCs w:val="22"/>
        </w:rPr>
        <w:t>voort te zetten;</w:t>
      </w:r>
    </w:p>
    <w:p w14:paraId="3E9CFE2A" w14:textId="70AB7DF3" w:rsidR="00154B01" w:rsidRPr="009145E3" w:rsidRDefault="001C0ABE" w:rsidP="005A46D0">
      <w:pPr>
        <w:pStyle w:val="Plattetekst"/>
        <w:numPr>
          <w:ilvl w:val="0"/>
          <w:numId w:val="6"/>
        </w:numPr>
        <w:tabs>
          <w:tab w:val="clear" w:pos="720"/>
          <w:tab w:val="num" w:pos="1425"/>
        </w:tabs>
        <w:spacing w:line="276" w:lineRule="auto"/>
        <w:ind w:left="1425"/>
        <w:jc w:val="both"/>
        <w:rPr>
          <w:rFonts w:ascii="Calibri" w:hAnsi="Calibri" w:cs="Arial"/>
          <w:szCs w:val="22"/>
        </w:rPr>
      </w:pPr>
      <w:r w:rsidRPr="009145E3">
        <w:rPr>
          <w:rFonts w:ascii="Calibri" w:hAnsi="Calibri" w:cs="Arial"/>
          <w:szCs w:val="22"/>
        </w:rPr>
        <w:t>of</w:t>
      </w:r>
      <w:r w:rsidR="00154B01" w:rsidRPr="009145E3">
        <w:rPr>
          <w:rFonts w:ascii="Calibri" w:hAnsi="Calibri" w:cs="Arial"/>
          <w:szCs w:val="22"/>
        </w:rPr>
        <w:t xml:space="preserve"> (</w:t>
      </w:r>
      <w:r w:rsidRPr="009145E3">
        <w:rPr>
          <w:rFonts w:ascii="Calibri" w:hAnsi="Calibri" w:cs="Arial"/>
          <w:szCs w:val="22"/>
        </w:rPr>
        <w:t xml:space="preserve">het </w:t>
      </w:r>
      <w:r w:rsidR="00154B01" w:rsidRPr="009145E3">
        <w:rPr>
          <w:rFonts w:ascii="Calibri" w:hAnsi="Calibri" w:cs="Arial"/>
          <w:szCs w:val="22"/>
        </w:rPr>
        <w:t>desb</w:t>
      </w:r>
      <w:r w:rsidRPr="009145E3">
        <w:rPr>
          <w:rFonts w:ascii="Calibri" w:hAnsi="Calibri" w:cs="Arial"/>
          <w:szCs w:val="22"/>
        </w:rPr>
        <w:t xml:space="preserve">etreffende deel van de) </w:t>
      </w:r>
      <w:proofErr w:type="spellStart"/>
      <w:r w:rsidR="00726E0A" w:rsidRPr="009145E3">
        <w:rPr>
          <w:rFonts w:ascii="Calibri" w:hAnsi="Calibri" w:cs="Arial"/>
          <w:szCs w:val="22"/>
        </w:rPr>
        <w:t>Derdenprogrammatuur</w:t>
      </w:r>
      <w:proofErr w:type="spellEnd"/>
      <w:r w:rsidR="00A32A09" w:rsidRPr="009145E3">
        <w:rPr>
          <w:rFonts w:ascii="Calibri" w:hAnsi="Calibri" w:cs="Arial"/>
          <w:szCs w:val="22"/>
        </w:rPr>
        <w:t xml:space="preserve"> </w:t>
      </w:r>
      <w:r w:rsidR="00154B01" w:rsidRPr="009145E3">
        <w:rPr>
          <w:rFonts w:ascii="Calibri" w:hAnsi="Calibri" w:cs="Arial"/>
          <w:szCs w:val="22"/>
        </w:rPr>
        <w:t xml:space="preserve">en/of de resultaten van de </w:t>
      </w:r>
      <w:r w:rsidR="007C2B96" w:rsidRPr="009145E3">
        <w:rPr>
          <w:rFonts w:ascii="Calibri" w:hAnsi="Calibri" w:cs="Arial"/>
          <w:szCs w:val="22"/>
        </w:rPr>
        <w:t>diensten</w:t>
      </w:r>
      <w:r w:rsidR="00154B01" w:rsidRPr="009145E3">
        <w:rPr>
          <w:rFonts w:ascii="Calibri" w:hAnsi="Calibri" w:cs="Arial"/>
          <w:szCs w:val="22"/>
        </w:rPr>
        <w:t xml:space="preserve"> vervangen en/of aanpassen;</w:t>
      </w:r>
    </w:p>
    <w:p w14:paraId="27CF718B" w14:textId="26ABA835" w:rsidR="00154B01" w:rsidRPr="009145E3" w:rsidRDefault="00154B01" w:rsidP="00A32A09">
      <w:pPr>
        <w:pStyle w:val="Plattetekst"/>
        <w:numPr>
          <w:ilvl w:val="0"/>
          <w:numId w:val="6"/>
        </w:numPr>
        <w:tabs>
          <w:tab w:val="clear" w:pos="720"/>
          <w:tab w:val="num" w:pos="1425"/>
        </w:tabs>
        <w:spacing w:line="276" w:lineRule="auto"/>
        <w:ind w:left="1425"/>
        <w:jc w:val="both"/>
        <w:rPr>
          <w:rFonts w:ascii="Calibri" w:hAnsi="Calibri" w:cs="Arial"/>
          <w:szCs w:val="22"/>
        </w:rPr>
      </w:pPr>
      <w:r w:rsidRPr="009145E3">
        <w:rPr>
          <w:rFonts w:ascii="Calibri" w:hAnsi="Calibri" w:cs="Arial"/>
          <w:szCs w:val="22"/>
        </w:rPr>
        <w:t>of (</w:t>
      </w:r>
      <w:r w:rsidR="001C0ABE" w:rsidRPr="009145E3">
        <w:rPr>
          <w:rFonts w:ascii="Calibri" w:hAnsi="Calibri" w:cs="Arial"/>
          <w:szCs w:val="22"/>
        </w:rPr>
        <w:t xml:space="preserve">het desbetreffende deel van de) </w:t>
      </w:r>
      <w:proofErr w:type="spellStart"/>
      <w:r w:rsidR="00726E0A" w:rsidRPr="009145E3">
        <w:rPr>
          <w:rFonts w:ascii="Calibri" w:hAnsi="Calibri" w:cs="Arial"/>
          <w:szCs w:val="22"/>
        </w:rPr>
        <w:t>Derdenprogrammatuur</w:t>
      </w:r>
      <w:proofErr w:type="spellEnd"/>
      <w:r w:rsidR="00A32A09" w:rsidRPr="009145E3">
        <w:rPr>
          <w:rFonts w:ascii="Calibri" w:hAnsi="Calibri" w:cs="Arial"/>
          <w:szCs w:val="22"/>
        </w:rPr>
        <w:t xml:space="preserve"> </w:t>
      </w:r>
      <w:r w:rsidRPr="009145E3">
        <w:rPr>
          <w:rFonts w:ascii="Calibri" w:hAnsi="Calibri" w:cs="Arial"/>
          <w:szCs w:val="22"/>
        </w:rPr>
        <w:t xml:space="preserve">en/of de resultaten van de </w:t>
      </w:r>
      <w:r w:rsidR="007C2B96" w:rsidRPr="009145E3">
        <w:rPr>
          <w:rFonts w:ascii="Calibri" w:hAnsi="Calibri" w:cs="Arial"/>
          <w:szCs w:val="22"/>
        </w:rPr>
        <w:t>diensten</w:t>
      </w:r>
      <w:r w:rsidR="004E2062" w:rsidRPr="009145E3">
        <w:rPr>
          <w:rFonts w:ascii="Calibri" w:hAnsi="Calibri" w:cs="Arial"/>
          <w:szCs w:val="22"/>
        </w:rPr>
        <w:t xml:space="preserve"> </w:t>
      </w:r>
      <w:r w:rsidRPr="009145E3">
        <w:rPr>
          <w:rFonts w:ascii="Calibri" w:hAnsi="Calibri" w:cs="Arial"/>
          <w:szCs w:val="22"/>
        </w:rPr>
        <w:t>tegen vergoeding van kosten, schaden en interest terug te nemen;</w:t>
      </w:r>
    </w:p>
    <w:p w14:paraId="5C43A4A1" w14:textId="7680DD8B" w:rsidR="00154B01" w:rsidRPr="009145E3" w:rsidRDefault="00BE38ED" w:rsidP="005A46D0">
      <w:pPr>
        <w:pStyle w:val="Plattetekst"/>
        <w:spacing w:line="276" w:lineRule="auto"/>
        <w:ind w:left="1065"/>
        <w:jc w:val="both"/>
        <w:rPr>
          <w:rFonts w:ascii="Calibri" w:hAnsi="Calibri" w:cs="Arial"/>
          <w:szCs w:val="22"/>
        </w:rPr>
      </w:pPr>
      <w:r w:rsidRPr="009145E3">
        <w:rPr>
          <w:rFonts w:ascii="Calibri" w:hAnsi="Calibri" w:cs="Arial"/>
          <w:szCs w:val="22"/>
        </w:rPr>
        <w:t>Wijziging</w:t>
      </w:r>
      <w:r w:rsidR="00154B01" w:rsidRPr="009145E3">
        <w:rPr>
          <w:rFonts w:ascii="Calibri" w:hAnsi="Calibri" w:cs="Arial"/>
          <w:szCs w:val="22"/>
        </w:rPr>
        <w:t xml:space="preserve"> en/of vervanging mag niet tot gevolg hebben dat </w:t>
      </w:r>
      <w:r w:rsidR="005B20FC" w:rsidRPr="009145E3">
        <w:rPr>
          <w:rFonts w:ascii="Calibri" w:hAnsi="Calibri" w:cs="Arial"/>
          <w:szCs w:val="22"/>
        </w:rPr>
        <w:t>Opdrachtgever</w:t>
      </w:r>
      <w:r w:rsidR="00C9729B" w:rsidRPr="009145E3">
        <w:rPr>
          <w:rFonts w:ascii="Calibri" w:hAnsi="Calibri" w:cs="Arial"/>
          <w:szCs w:val="22"/>
        </w:rPr>
        <w:t xml:space="preserve"> </w:t>
      </w:r>
      <w:r w:rsidR="00154B01" w:rsidRPr="009145E3">
        <w:rPr>
          <w:rFonts w:ascii="Calibri" w:hAnsi="Calibri" w:cs="Arial"/>
          <w:szCs w:val="22"/>
        </w:rPr>
        <w:t xml:space="preserve">in de gebruiksmogelijkheden van de </w:t>
      </w:r>
      <w:proofErr w:type="spellStart"/>
      <w:r w:rsidR="00726E0A" w:rsidRPr="009145E3">
        <w:rPr>
          <w:rFonts w:ascii="Calibri" w:hAnsi="Calibri" w:cs="Arial"/>
          <w:szCs w:val="22"/>
        </w:rPr>
        <w:t>Derdenprogrammatuur</w:t>
      </w:r>
      <w:proofErr w:type="spellEnd"/>
      <w:r w:rsidR="00A32A09" w:rsidRPr="009145E3">
        <w:rPr>
          <w:rFonts w:ascii="Calibri" w:hAnsi="Calibri" w:cs="Arial"/>
          <w:szCs w:val="22"/>
        </w:rPr>
        <w:t xml:space="preserve"> </w:t>
      </w:r>
      <w:r w:rsidR="00154B01" w:rsidRPr="009145E3">
        <w:rPr>
          <w:rFonts w:ascii="Calibri" w:hAnsi="Calibri" w:cs="Arial"/>
          <w:szCs w:val="22"/>
        </w:rPr>
        <w:t xml:space="preserve">of de resultaten van de </w:t>
      </w:r>
      <w:r w:rsidR="007C2B96" w:rsidRPr="009145E3">
        <w:rPr>
          <w:rFonts w:ascii="Calibri" w:hAnsi="Calibri" w:cs="Arial"/>
          <w:szCs w:val="22"/>
        </w:rPr>
        <w:t>diensten</w:t>
      </w:r>
      <w:r w:rsidR="00154B01" w:rsidRPr="009145E3">
        <w:rPr>
          <w:rFonts w:ascii="Calibri" w:hAnsi="Calibri" w:cs="Arial"/>
          <w:szCs w:val="22"/>
        </w:rPr>
        <w:t xml:space="preserve"> wordt beperkt.</w:t>
      </w:r>
    </w:p>
    <w:p w14:paraId="2A0FAB1A" w14:textId="48C020FF" w:rsidR="00154B01" w:rsidRPr="009145E3" w:rsidRDefault="009B5633" w:rsidP="005A46D0">
      <w:pPr>
        <w:pStyle w:val="Plattetekst"/>
        <w:numPr>
          <w:ilvl w:val="1"/>
          <w:numId w:val="2"/>
        </w:numPr>
        <w:spacing w:line="276" w:lineRule="auto"/>
        <w:jc w:val="both"/>
        <w:rPr>
          <w:rFonts w:ascii="Calibri" w:hAnsi="Calibri" w:cs="Arial"/>
          <w:szCs w:val="22"/>
        </w:rPr>
      </w:pPr>
      <w:r w:rsidRPr="009145E3">
        <w:rPr>
          <w:rFonts w:ascii="Calibri" w:hAnsi="Calibri" w:cs="Arial"/>
          <w:szCs w:val="22"/>
        </w:rPr>
        <w:t>Leverancier</w:t>
      </w:r>
      <w:r w:rsidR="00154B01" w:rsidRPr="009145E3">
        <w:rPr>
          <w:rFonts w:ascii="Calibri" w:hAnsi="Calibri" w:cs="Arial"/>
          <w:szCs w:val="22"/>
        </w:rPr>
        <w:t xml:space="preserve"> verplicht zich tot het, op zijn kosten en voor zijn rekening en risico, treffen van alle maatregelen die kunnen bijdragen tot voorkoming van stagnatie bij </w:t>
      </w:r>
      <w:r w:rsidR="005B20FC" w:rsidRPr="009145E3">
        <w:rPr>
          <w:rFonts w:ascii="Calibri" w:hAnsi="Calibri" w:cs="Arial"/>
          <w:szCs w:val="22"/>
        </w:rPr>
        <w:t>Opdrachtgever</w:t>
      </w:r>
      <w:r w:rsidR="00772D44" w:rsidRPr="009145E3">
        <w:rPr>
          <w:rFonts w:ascii="Calibri" w:hAnsi="Calibri" w:cs="Arial"/>
          <w:szCs w:val="22"/>
        </w:rPr>
        <w:t xml:space="preserve"> </w:t>
      </w:r>
      <w:r w:rsidR="00154B01" w:rsidRPr="009145E3">
        <w:rPr>
          <w:rFonts w:ascii="Calibri" w:hAnsi="Calibri" w:cs="Arial"/>
          <w:szCs w:val="22"/>
        </w:rPr>
        <w:t xml:space="preserve">en tot beperking van door </w:t>
      </w:r>
      <w:r w:rsidR="005B20FC" w:rsidRPr="009145E3">
        <w:rPr>
          <w:rFonts w:ascii="Calibri" w:hAnsi="Calibri" w:cs="Arial"/>
          <w:szCs w:val="22"/>
        </w:rPr>
        <w:t>Opdrachtgever</w:t>
      </w:r>
      <w:r w:rsidR="00772D44" w:rsidRPr="009145E3">
        <w:rPr>
          <w:rFonts w:ascii="Calibri" w:hAnsi="Calibri" w:cs="Arial"/>
          <w:szCs w:val="22"/>
        </w:rPr>
        <w:t xml:space="preserve"> </w:t>
      </w:r>
      <w:r w:rsidR="00154B01" w:rsidRPr="009145E3">
        <w:rPr>
          <w:rFonts w:ascii="Calibri" w:hAnsi="Calibri" w:cs="Arial"/>
          <w:szCs w:val="22"/>
        </w:rPr>
        <w:t>te maken extra kosten en/of te lijden schade.</w:t>
      </w:r>
    </w:p>
    <w:p w14:paraId="3623CC87" w14:textId="77777777" w:rsidR="00154B01" w:rsidRPr="009145E3" w:rsidRDefault="00154B01" w:rsidP="005A46D0">
      <w:pPr>
        <w:pStyle w:val="Plattetekst"/>
        <w:tabs>
          <w:tab w:val="num" w:pos="816"/>
        </w:tabs>
        <w:spacing w:line="276" w:lineRule="auto"/>
        <w:jc w:val="both"/>
        <w:rPr>
          <w:rFonts w:ascii="Calibri" w:hAnsi="Calibri" w:cs="Arial"/>
          <w:szCs w:val="22"/>
        </w:rPr>
      </w:pPr>
    </w:p>
    <w:p w14:paraId="166A26D8" w14:textId="77777777" w:rsidR="00E53901" w:rsidRPr="009145E3" w:rsidRDefault="00154B01" w:rsidP="005A46D0">
      <w:pPr>
        <w:pStyle w:val="Kop1"/>
        <w:spacing w:line="276" w:lineRule="auto"/>
        <w:jc w:val="both"/>
        <w:rPr>
          <w:rFonts w:ascii="Calibri" w:hAnsi="Calibri"/>
          <w:u w:val="none"/>
        </w:rPr>
      </w:pPr>
      <w:bookmarkStart w:id="69" w:name="_Toc105392651"/>
      <w:bookmarkStart w:id="70" w:name="_Ref368408102"/>
      <w:bookmarkStart w:id="71" w:name="_Toc103167125"/>
      <w:r w:rsidRPr="009145E3">
        <w:rPr>
          <w:rFonts w:ascii="Calibri" w:hAnsi="Calibri"/>
          <w:u w:val="none"/>
        </w:rPr>
        <w:lastRenderedPageBreak/>
        <w:t>Geheimhouding</w:t>
      </w:r>
      <w:bookmarkEnd w:id="69"/>
      <w:bookmarkEnd w:id="70"/>
      <w:bookmarkEnd w:id="71"/>
    </w:p>
    <w:p w14:paraId="0160F11B" w14:textId="6643187A" w:rsidR="008077D8" w:rsidRPr="009145E3" w:rsidRDefault="008077D8" w:rsidP="005A46D0">
      <w:pPr>
        <w:widowControl w:val="0"/>
        <w:numPr>
          <w:ilvl w:val="1"/>
          <w:numId w:val="2"/>
        </w:numPr>
        <w:tabs>
          <w:tab w:val="left" w:pos="-1440"/>
          <w:tab w:val="left" w:pos="-720"/>
        </w:tabs>
        <w:spacing w:line="276" w:lineRule="auto"/>
        <w:jc w:val="both"/>
        <w:rPr>
          <w:rFonts w:ascii="Calibri" w:hAnsi="Calibri"/>
          <w:sz w:val="22"/>
          <w:szCs w:val="22"/>
        </w:rPr>
      </w:pPr>
      <w:r w:rsidRPr="009145E3">
        <w:rPr>
          <w:rFonts w:ascii="Calibri" w:hAnsi="Calibri"/>
          <w:sz w:val="22"/>
          <w:szCs w:val="22"/>
        </w:rPr>
        <w:t>Onverminderd de in de</w:t>
      </w:r>
      <w:r w:rsidR="001C0ABE" w:rsidRPr="009145E3">
        <w:rPr>
          <w:rFonts w:ascii="Calibri" w:hAnsi="Calibri"/>
          <w:sz w:val="22"/>
          <w:szCs w:val="22"/>
        </w:rPr>
        <w:t>ze</w:t>
      </w:r>
      <w:r w:rsidRPr="009145E3">
        <w:rPr>
          <w:rFonts w:ascii="Calibri" w:hAnsi="Calibri"/>
          <w:sz w:val="22"/>
          <w:szCs w:val="22"/>
        </w:rPr>
        <w:t xml:space="preserve"> </w:t>
      </w:r>
      <w:r w:rsidR="009674AE" w:rsidRPr="009145E3">
        <w:rPr>
          <w:rFonts w:ascii="Calibri" w:hAnsi="Calibri"/>
          <w:sz w:val="22"/>
          <w:szCs w:val="22"/>
        </w:rPr>
        <w:t>Overeenkomst</w:t>
      </w:r>
      <w:r w:rsidRPr="009145E3">
        <w:rPr>
          <w:rFonts w:ascii="Calibri" w:hAnsi="Calibri"/>
          <w:sz w:val="22"/>
          <w:szCs w:val="22"/>
        </w:rPr>
        <w:t xml:space="preserve"> aan </w:t>
      </w:r>
      <w:r w:rsidR="009B5633" w:rsidRPr="009145E3">
        <w:rPr>
          <w:rFonts w:ascii="Calibri" w:hAnsi="Calibri"/>
          <w:sz w:val="22"/>
          <w:szCs w:val="22"/>
        </w:rPr>
        <w:t>Leverancier</w:t>
      </w:r>
      <w:r w:rsidR="008E0684" w:rsidRPr="009145E3">
        <w:rPr>
          <w:rFonts w:ascii="Calibri" w:hAnsi="Calibri"/>
          <w:sz w:val="22"/>
          <w:szCs w:val="22"/>
        </w:rPr>
        <w:t xml:space="preserve"> toegekende bevoegdheden, zu</w:t>
      </w:r>
      <w:r w:rsidRPr="009145E3">
        <w:rPr>
          <w:rFonts w:ascii="Calibri" w:hAnsi="Calibri"/>
          <w:sz w:val="22"/>
          <w:szCs w:val="22"/>
        </w:rPr>
        <w:t>l</w:t>
      </w:r>
      <w:r w:rsidR="008E0684" w:rsidRPr="009145E3">
        <w:rPr>
          <w:rFonts w:ascii="Calibri" w:hAnsi="Calibri"/>
          <w:sz w:val="22"/>
          <w:szCs w:val="22"/>
        </w:rPr>
        <w:t>len</w:t>
      </w:r>
      <w:r w:rsidRPr="009145E3">
        <w:rPr>
          <w:rFonts w:ascii="Calibri" w:hAnsi="Calibri"/>
          <w:sz w:val="22"/>
          <w:szCs w:val="22"/>
        </w:rPr>
        <w:t xml:space="preserve"> </w:t>
      </w:r>
      <w:r w:rsidR="008E0684" w:rsidRPr="009145E3">
        <w:rPr>
          <w:rFonts w:ascii="Calibri" w:hAnsi="Calibri"/>
          <w:sz w:val="22"/>
          <w:szCs w:val="22"/>
        </w:rPr>
        <w:t xml:space="preserve">zowel </w:t>
      </w:r>
      <w:r w:rsidR="009B5633" w:rsidRPr="009145E3">
        <w:rPr>
          <w:rFonts w:ascii="Calibri" w:hAnsi="Calibri"/>
          <w:sz w:val="22"/>
          <w:szCs w:val="22"/>
        </w:rPr>
        <w:t>Leverancier</w:t>
      </w:r>
      <w:r w:rsidRPr="009145E3">
        <w:rPr>
          <w:rFonts w:ascii="Calibri" w:hAnsi="Calibri"/>
          <w:sz w:val="22"/>
          <w:szCs w:val="22"/>
        </w:rPr>
        <w:t xml:space="preserve"> </w:t>
      </w:r>
      <w:r w:rsidR="008E0684" w:rsidRPr="009145E3">
        <w:rPr>
          <w:rFonts w:ascii="Calibri" w:hAnsi="Calibri"/>
          <w:sz w:val="22"/>
          <w:szCs w:val="22"/>
        </w:rPr>
        <w:t xml:space="preserve">als Opdrachtgever </w:t>
      </w:r>
      <w:r w:rsidRPr="009145E3">
        <w:rPr>
          <w:rFonts w:ascii="Calibri" w:hAnsi="Calibri"/>
          <w:sz w:val="22"/>
          <w:szCs w:val="22"/>
        </w:rPr>
        <w:t xml:space="preserve">Vertrouwelijke Informatie </w:t>
      </w:r>
      <w:r w:rsidR="00FE6C65" w:rsidRPr="009145E3">
        <w:rPr>
          <w:rFonts w:ascii="Calibri" w:hAnsi="Calibri"/>
          <w:sz w:val="22"/>
          <w:szCs w:val="22"/>
        </w:rPr>
        <w:t>geheimhouden</w:t>
      </w:r>
      <w:r w:rsidRPr="009145E3">
        <w:rPr>
          <w:rFonts w:ascii="Calibri" w:hAnsi="Calibri"/>
          <w:sz w:val="22"/>
          <w:szCs w:val="22"/>
        </w:rPr>
        <w:t>, onverschillig of deze schriftelijk dan</w:t>
      </w:r>
      <w:r w:rsidR="00BE5C76" w:rsidRPr="009145E3">
        <w:rPr>
          <w:rFonts w:ascii="Calibri" w:hAnsi="Calibri"/>
          <w:sz w:val="22"/>
          <w:szCs w:val="22"/>
        </w:rPr>
        <w:t xml:space="preserve"> </w:t>
      </w:r>
      <w:r w:rsidRPr="009145E3">
        <w:rPr>
          <w:rFonts w:ascii="Calibri" w:hAnsi="Calibri"/>
          <w:sz w:val="22"/>
          <w:szCs w:val="22"/>
        </w:rPr>
        <w:t xml:space="preserve">wel mondeling is medegedeeld. </w:t>
      </w:r>
    </w:p>
    <w:p w14:paraId="7F0E5AF7" w14:textId="4FF0E746" w:rsidR="008077D8" w:rsidRPr="009145E3" w:rsidRDefault="008077D8" w:rsidP="005A46D0">
      <w:pPr>
        <w:widowControl w:val="0"/>
        <w:numPr>
          <w:ilvl w:val="1"/>
          <w:numId w:val="2"/>
        </w:numPr>
        <w:tabs>
          <w:tab w:val="left" w:pos="-1440"/>
          <w:tab w:val="left" w:pos="-720"/>
        </w:tabs>
        <w:spacing w:line="276" w:lineRule="auto"/>
        <w:jc w:val="both"/>
        <w:rPr>
          <w:rFonts w:ascii="Calibri" w:hAnsi="Calibri"/>
          <w:sz w:val="22"/>
          <w:szCs w:val="22"/>
        </w:rPr>
      </w:pPr>
      <w:r w:rsidRPr="009145E3">
        <w:rPr>
          <w:rFonts w:ascii="Calibri" w:hAnsi="Calibri"/>
          <w:sz w:val="22"/>
          <w:szCs w:val="22"/>
        </w:rPr>
        <w:t xml:space="preserve">Behoudens voorafgaande schriftelijke toestemming van </w:t>
      </w:r>
      <w:r w:rsidR="005B20FC" w:rsidRPr="009145E3">
        <w:rPr>
          <w:rFonts w:ascii="Calibri" w:hAnsi="Calibri"/>
          <w:sz w:val="22"/>
          <w:szCs w:val="22"/>
        </w:rPr>
        <w:t>Opdrachtgever</w:t>
      </w:r>
      <w:r w:rsidRPr="009145E3">
        <w:rPr>
          <w:rFonts w:ascii="Calibri" w:hAnsi="Calibri"/>
          <w:sz w:val="22"/>
          <w:szCs w:val="22"/>
        </w:rPr>
        <w:t xml:space="preserve"> zal </w:t>
      </w:r>
      <w:r w:rsidR="009B5633" w:rsidRPr="009145E3">
        <w:rPr>
          <w:rFonts w:ascii="Calibri" w:hAnsi="Calibri"/>
          <w:sz w:val="22"/>
          <w:szCs w:val="22"/>
        </w:rPr>
        <w:t>Leverancier</w:t>
      </w:r>
      <w:r w:rsidRPr="009145E3">
        <w:rPr>
          <w:rFonts w:ascii="Calibri" w:hAnsi="Calibri"/>
          <w:sz w:val="22"/>
          <w:szCs w:val="22"/>
        </w:rPr>
        <w:t xml:space="preserve"> informatie en gegevensdragers welke hem ter beschikking staan, niet bui</w:t>
      </w:r>
      <w:r w:rsidR="001C0ABE" w:rsidRPr="009145E3">
        <w:rPr>
          <w:rFonts w:ascii="Calibri" w:hAnsi="Calibri"/>
          <w:sz w:val="22"/>
          <w:szCs w:val="22"/>
        </w:rPr>
        <w:t xml:space="preserve">ten het kader van hetgeen in deze </w:t>
      </w:r>
      <w:r w:rsidR="009674AE" w:rsidRPr="009145E3">
        <w:rPr>
          <w:rFonts w:ascii="Calibri" w:hAnsi="Calibri"/>
          <w:sz w:val="22"/>
          <w:szCs w:val="22"/>
        </w:rPr>
        <w:t>Overeenkomst</w:t>
      </w:r>
      <w:r w:rsidRPr="009145E3">
        <w:rPr>
          <w:rFonts w:ascii="Calibri" w:hAnsi="Calibri"/>
          <w:sz w:val="22"/>
          <w:szCs w:val="22"/>
        </w:rPr>
        <w:t xml:space="preserve"> is toegestaan ter beschikking stellen aan derden en zijn </w:t>
      </w:r>
      <w:r w:rsidR="00F17A4F" w:rsidRPr="009145E3">
        <w:rPr>
          <w:rFonts w:ascii="Calibri" w:hAnsi="Calibri"/>
          <w:sz w:val="22"/>
          <w:szCs w:val="22"/>
        </w:rPr>
        <w:t>P</w:t>
      </w:r>
      <w:r w:rsidRPr="009145E3">
        <w:rPr>
          <w:rFonts w:ascii="Calibri" w:hAnsi="Calibri"/>
          <w:sz w:val="22"/>
          <w:szCs w:val="22"/>
        </w:rPr>
        <w:t>ersoneel en indien dit krachtens de</w:t>
      </w:r>
      <w:r w:rsidR="001C0ABE" w:rsidRPr="009145E3">
        <w:rPr>
          <w:rFonts w:ascii="Calibri" w:hAnsi="Calibri"/>
          <w:sz w:val="22"/>
          <w:szCs w:val="22"/>
        </w:rPr>
        <w:t>ze</w:t>
      </w:r>
      <w:r w:rsidRPr="009145E3">
        <w:rPr>
          <w:rFonts w:ascii="Calibri" w:hAnsi="Calibri"/>
          <w:sz w:val="22"/>
          <w:szCs w:val="22"/>
        </w:rPr>
        <w:t xml:space="preserve"> </w:t>
      </w:r>
      <w:r w:rsidR="009674AE" w:rsidRPr="009145E3">
        <w:rPr>
          <w:rFonts w:ascii="Calibri" w:hAnsi="Calibri"/>
          <w:sz w:val="22"/>
          <w:szCs w:val="22"/>
        </w:rPr>
        <w:t>Overeenkomst</w:t>
      </w:r>
      <w:r w:rsidRPr="009145E3">
        <w:rPr>
          <w:rFonts w:ascii="Calibri" w:hAnsi="Calibri"/>
          <w:sz w:val="22"/>
          <w:szCs w:val="22"/>
        </w:rPr>
        <w:t xml:space="preserve"> is toegestaan aan hen slechts bekend maken </w:t>
      </w:r>
      <w:proofErr w:type="spellStart"/>
      <w:r w:rsidRPr="009145E3">
        <w:rPr>
          <w:rFonts w:ascii="Calibri" w:hAnsi="Calibri"/>
          <w:sz w:val="22"/>
          <w:szCs w:val="22"/>
        </w:rPr>
        <w:t>voorzover</w:t>
      </w:r>
      <w:proofErr w:type="spellEnd"/>
      <w:r w:rsidRPr="009145E3">
        <w:rPr>
          <w:rFonts w:ascii="Calibri" w:hAnsi="Calibri"/>
          <w:sz w:val="22"/>
          <w:szCs w:val="22"/>
        </w:rPr>
        <w:t xml:space="preserve"> dit toegestaan en nodig is voor het verrichten van de overeengekomen prestaties.</w:t>
      </w:r>
    </w:p>
    <w:p w14:paraId="64C4C4D8" w14:textId="012352DD" w:rsidR="008077D8" w:rsidRPr="009145E3" w:rsidRDefault="009B5633" w:rsidP="005A46D0">
      <w:pPr>
        <w:widowControl w:val="0"/>
        <w:numPr>
          <w:ilvl w:val="1"/>
          <w:numId w:val="2"/>
        </w:numPr>
        <w:tabs>
          <w:tab w:val="left" w:pos="-1440"/>
          <w:tab w:val="left" w:pos="-720"/>
        </w:tabs>
        <w:spacing w:line="276" w:lineRule="auto"/>
        <w:jc w:val="both"/>
        <w:rPr>
          <w:rFonts w:ascii="Calibri" w:hAnsi="Calibri"/>
          <w:sz w:val="22"/>
          <w:szCs w:val="22"/>
        </w:rPr>
      </w:pPr>
      <w:r w:rsidRPr="009145E3">
        <w:rPr>
          <w:rFonts w:ascii="Calibri" w:hAnsi="Calibri"/>
          <w:sz w:val="22"/>
          <w:szCs w:val="22"/>
        </w:rPr>
        <w:t>Leverancier</w:t>
      </w:r>
      <w:r w:rsidR="008077D8" w:rsidRPr="009145E3">
        <w:rPr>
          <w:rFonts w:ascii="Calibri" w:hAnsi="Calibri"/>
          <w:sz w:val="22"/>
          <w:szCs w:val="22"/>
        </w:rPr>
        <w:t xml:space="preserve"> zal zijn </w:t>
      </w:r>
      <w:r w:rsidR="00F17A4F" w:rsidRPr="009145E3">
        <w:rPr>
          <w:rFonts w:ascii="Calibri" w:hAnsi="Calibri"/>
          <w:sz w:val="22"/>
          <w:szCs w:val="22"/>
        </w:rPr>
        <w:t>P</w:t>
      </w:r>
      <w:r w:rsidR="008077D8" w:rsidRPr="009145E3">
        <w:rPr>
          <w:rFonts w:ascii="Calibri" w:hAnsi="Calibri"/>
          <w:sz w:val="22"/>
          <w:szCs w:val="22"/>
        </w:rPr>
        <w:t xml:space="preserve">ersoneel en eventuele derden schriftelijk verplichten deze geheimhoudingsbepalingen na te leven. </w:t>
      </w:r>
    </w:p>
    <w:p w14:paraId="6BC0754C" w14:textId="432EA607" w:rsidR="008077D8" w:rsidRPr="009145E3" w:rsidRDefault="009B5633" w:rsidP="005A46D0">
      <w:pPr>
        <w:widowControl w:val="0"/>
        <w:numPr>
          <w:ilvl w:val="1"/>
          <w:numId w:val="2"/>
        </w:numPr>
        <w:tabs>
          <w:tab w:val="left" w:pos="-1440"/>
          <w:tab w:val="left" w:pos="-720"/>
        </w:tabs>
        <w:spacing w:line="276" w:lineRule="auto"/>
        <w:jc w:val="both"/>
        <w:rPr>
          <w:rFonts w:ascii="Calibri" w:hAnsi="Calibri"/>
          <w:sz w:val="22"/>
          <w:szCs w:val="22"/>
        </w:rPr>
      </w:pPr>
      <w:r w:rsidRPr="009145E3">
        <w:rPr>
          <w:rFonts w:ascii="Calibri" w:hAnsi="Calibri"/>
          <w:sz w:val="22"/>
          <w:szCs w:val="22"/>
        </w:rPr>
        <w:t>Leverancier</w:t>
      </w:r>
      <w:r w:rsidR="008077D8" w:rsidRPr="009145E3">
        <w:rPr>
          <w:rFonts w:ascii="Calibri" w:hAnsi="Calibri"/>
          <w:sz w:val="22"/>
          <w:szCs w:val="22"/>
        </w:rPr>
        <w:t xml:space="preserve"> zal </w:t>
      </w:r>
      <w:r w:rsidR="009F1DCE" w:rsidRPr="009145E3">
        <w:rPr>
          <w:rFonts w:ascii="Calibri" w:hAnsi="Calibri"/>
          <w:sz w:val="22"/>
          <w:szCs w:val="22"/>
        </w:rPr>
        <w:t xml:space="preserve">niet </w:t>
      </w:r>
      <w:r w:rsidR="008077D8" w:rsidRPr="009145E3">
        <w:rPr>
          <w:rFonts w:ascii="Calibri" w:hAnsi="Calibri"/>
          <w:sz w:val="22"/>
          <w:szCs w:val="22"/>
        </w:rPr>
        <w:t xml:space="preserve">zonder schriftelijke toestemming van </w:t>
      </w:r>
      <w:r w:rsidR="005B20FC" w:rsidRPr="009145E3">
        <w:rPr>
          <w:rFonts w:ascii="Calibri" w:hAnsi="Calibri"/>
          <w:sz w:val="22"/>
          <w:szCs w:val="22"/>
        </w:rPr>
        <w:t>Opdrachtgever</w:t>
      </w:r>
      <w:r w:rsidR="008077D8" w:rsidRPr="009145E3">
        <w:rPr>
          <w:rFonts w:ascii="Calibri" w:hAnsi="Calibri"/>
          <w:sz w:val="22"/>
          <w:szCs w:val="22"/>
        </w:rPr>
        <w:t xml:space="preserve"> in publicaties of reclame-uitingen van de details van de</w:t>
      </w:r>
      <w:r w:rsidR="001C0ABE" w:rsidRPr="009145E3">
        <w:rPr>
          <w:rFonts w:ascii="Calibri" w:hAnsi="Calibri"/>
          <w:sz w:val="22"/>
          <w:szCs w:val="22"/>
        </w:rPr>
        <w:t>ze</w:t>
      </w:r>
      <w:r w:rsidR="008077D8" w:rsidRPr="009145E3">
        <w:rPr>
          <w:rFonts w:ascii="Calibri" w:hAnsi="Calibri"/>
          <w:sz w:val="22"/>
          <w:szCs w:val="22"/>
        </w:rPr>
        <w:t xml:space="preserve"> </w:t>
      </w:r>
      <w:r w:rsidR="009674AE" w:rsidRPr="009145E3">
        <w:rPr>
          <w:rFonts w:ascii="Calibri" w:hAnsi="Calibri"/>
          <w:sz w:val="22"/>
          <w:szCs w:val="22"/>
        </w:rPr>
        <w:t>Overeenkomst</w:t>
      </w:r>
      <w:r w:rsidR="008077D8" w:rsidRPr="009145E3">
        <w:rPr>
          <w:rFonts w:ascii="Calibri" w:hAnsi="Calibri"/>
          <w:sz w:val="22"/>
          <w:szCs w:val="22"/>
        </w:rPr>
        <w:t xml:space="preserve"> melding maken. </w:t>
      </w:r>
    </w:p>
    <w:p w14:paraId="5160D4DA" w14:textId="77777777" w:rsidR="00084D41" w:rsidRPr="009145E3" w:rsidRDefault="00084D41" w:rsidP="005A46D0">
      <w:pPr>
        <w:pStyle w:val="Plattetekst"/>
        <w:tabs>
          <w:tab w:val="num" w:pos="816"/>
        </w:tabs>
        <w:spacing w:line="276" w:lineRule="auto"/>
        <w:jc w:val="both"/>
        <w:rPr>
          <w:rFonts w:ascii="Calibri" w:hAnsi="Calibri" w:cs="Arial"/>
          <w:b/>
          <w:szCs w:val="22"/>
        </w:rPr>
      </w:pPr>
    </w:p>
    <w:p w14:paraId="076035A7" w14:textId="77777777" w:rsidR="0055695C" w:rsidRPr="009145E3" w:rsidRDefault="0055695C" w:rsidP="0055695C">
      <w:pPr>
        <w:pStyle w:val="Kop1"/>
        <w:tabs>
          <w:tab w:val="num" w:pos="3612"/>
        </w:tabs>
        <w:spacing w:line="276" w:lineRule="auto"/>
        <w:jc w:val="both"/>
        <w:rPr>
          <w:rFonts w:ascii="Calibri" w:hAnsi="Calibri"/>
          <w:u w:val="none"/>
        </w:rPr>
      </w:pPr>
      <w:bookmarkStart w:id="72" w:name="_Toc76646163"/>
      <w:bookmarkStart w:id="73" w:name="_Toc389674065"/>
      <w:bookmarkStart w:id="74" w:name="_Toc515524631"/>
      <w:bookmarkStart w:id="75" w:name="_Toc515524700"/>
      <w:bookmarkStart w:id="76" w:name="_Toc103167126"/>
      <w:r w:rsidRPr="009145E3">
        <w:rPr>
          <w:rFonts w:ascii="Calibri" w:hAnsi="Calibri"/>
          <w:u w:val="none"/>
        </w:rPr>
        <w:t>Geschillenbeslechting en bevoegde rechter</w:t>
      </w:r>
      <w:bookmarkEnd w:id="72"/>
      <w:bookmarkEnd w:id="76"/>
      <w:r w:rsidRPr="009145E3">
        <w:rPr>
          <w:rFonts w:ascii="Calibri" w:hAnsi="Calibri"/>
          <w:u w:val="none"/>
        </w:rPr>
        <w:t xml:space="preserve"> </w:t>
      </w:r>
      <w:bookmarkEnd w:id="73"/>
      <w:bookmarkEnd w:id="74"/>
      <w:bookmarkEnd w:id="75"/>
    </w:p>
    <w:p w14:paraId="10F6FCDF" w14:textId="6FA427CB" w:rsidR="0055695C" w:rsidRPr="009145E3" w:rsidRDefault="0055695C" w:rsidP="0055695C">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In afwijking op artikel 23.3 GIBIT 2020 (Toepasselijk recht en geschillen) ter zake van geschillen, verband houdende met de uitvoering van het in deze Overeenkomst bepaalde, geldt dat Partijen allereerst de procedure tot verkrijging van een niet bindend advies kunnen volgen als omschreven in de leden 3 tot en met 9 van dit artikel. Indien het geschil slechts een klein punt betreft dat niet verband houdt met de continuïteit van de </w:t>
      </w:r>
      <w:r w:rsidR="007C2B96" w:rsidRPr="009145E3">
        <w:rPr>
          <w:rFonts w:ascii="Calibri" w:hAnsi="Calibri" w:cs="Arial"/>
          <w:szCs w:val="22"/>
        </w:rPr>
        <w:t>diensten</w:t>
      </w:r>
      <w:r w:rsidRPr="009145E3">
        <w:rPr>
          <w:rFonts w:ascii="Calibri" w:hAnsi="Calibri" w:cs="Arial"/>
          <w:szCs w:val="22"/>
        </w:rPr>
        <w:t xml:space="preserve"> en/of de Programmatuur, zullen eerst de in de DAP genoemde contactpersonen trachten tot een oplossing van dit geschil te komen. </w:t>
      </w:r>
    </w:p>
    <w:p w14:paraId="6E4FA923" w14:textId="77777777" w:rsidR="0055695C" w:rsidRPr="009145E3" w:rsidRDefault="0055695C" w:rsidP="0055695C">
      <w:pPr>
        <w:pStyle w:val="Plattetekst"/>
        <w:numPr>
          <w:ilvl w:val="1"/>
          <w:numId w:val="2"/>
        </w:numPr>
        <w:spacing w:line="276" w:lineRule="auto"/>
        <w:jc w:val="both"/>
        <w:rPr>
          <w:rFonts w:ascii="Calibri" w:hAnsi="Calibri" w:cs="Arial"/>
          <w:szCs w:val="22"/>
        </w:rPr>
      </w:pPr>
      <w:r w:rsidRPr="009145E3">
        <w:rPr>
          <w:rFonts w:ascii="Calibri" w:hAnsi="Calibri" w:cs="Arial"/>
          <w:szCs w:val="22"/>
        </w:rPr>
        <w:t>In geval van een geschil bedoeld in lid 1 van dit artikel geeft de meest gerede Partij aan de andere Partij schriftelijk te kennen, dat er sprake is van een geschil, alsmede een summiere opgave van hetgeen naar het oordeel van die Partij het onderwerp van het geschil is.</w:t>
      </w:r>
    </w:p>
    <w:p w14:paraId="0118916A" w14:textId="77777777" w:rsidR="0055695C" w:rsidRPr="009145E3" w:rsidRDefault="0055695C" w:rsidP="0055695C">
      <w:pPr>
        <w:pStyle w:val="Plattetekst"/>
        <w:numPr>
          <w:ilvl w:val="1"/>
          <w:numId w:val="2"/>
        </w:numPr>
        <w:spacing w:line="276" w:lineRule="auto"/>
        <w:jc w:val="both"/>
        <w:rPr>
          <w:rFonts w:ascii="Calibri" w:hAnsi="Calibri" w:cs="Arial"/>
          <w:szCs w:val="22"/>
        </w:rPr>
      </w:pPr>
      <w:r w:rsidRPr="009145E3">
        <w:rPr>
          <w:rFonts w:ascii="Calibri" w:hAnsi="Calibri" w:cs="Arial"/>
          <w:szCs w:val="22"/>
        </w:rPr>
        <w:t>Zo spoedig mogelijk, doch uiterlijk binnen 10 (tien) Werkdagen na de dagtekening van het in lid 2 van dit artikel bedoelde bericht, zullen de contactpersoon van ieder der Partijen, dan wel een andere deskundige functionaris van of aangegeven door de betreffende Partij, een schriftelijke probleemanalyse opstellen en aan de andere Partij doen toekomen. Deze probleemanalyse zal in ieder geval bestaan uit: een analyse van de feiten en mogelijke oorzaken, die aan het probleem ten grondslag liggen, voor zover mogelijk de juridische kwalificatie en de financiële consequenties daarvan, alsmede oplossingen van het geschil.</w:t>
      </w:r>
    </w:p>
    <w:p w14:paraId="268F3FFD" w14:textId="77777777" w:rsidR="0055695C" w:rsidRPr="009145E3" w:rsidRDefault="0055695C" w:rsidP="0055695C">
      <w:pPr>
        <w:pStyle w:val="Plattetekst"/>
        <w:numPr>
          <w:ilvl w:val="1"/>
          <w:numId w:val="2"/>
        </w:numPr>
        <w:spacing w:line="276" w:lineRule="auto"/>
        <w:jc w:val="both"/>
        <w:rPr>
          <w:rFonts w:ascii="Calibri" w:hAnsi="Calibri" w:cs="Arial"/>
          <w:szCs w:val="22"/>
        </w:rPr>
      </w:pPr>
      <w:r w:rsidRPr="009145E3">
        <w:rPr>
          <w:rFonts w:ascii="Calibri" w:hAnsi="Calibri" w:cs="Arial"/>
          <w:szCs w:val="22"/>
        </w:rPr>
        <w:t>Op basis van de in lid 3 van dit artikel bedoelde probleemanalyse zullen Partijen overleggen over een oplossing van het geschil. Dit overleg zal plaatsvinden in een commissie bestaande uit zo mogelijk een functionaris van ieder der Partijen, die tot ondertekening van contracten als deze bevoegd is. Indien een der Partijen binnen 10 (tien) Werkdagen na dagtekening van het in lid 2 van dit artikel bedoelde bericht hiertoe schriftelijk aan de andere Partij de wens te kennen heeft gegeven, zal de commissie worden aangevuld met een onafhankelijk voorzitter. In geval niet binnen 2 (twee) Werkdagen na de kennisgeving over de persoon van deze voorzitter overeenstemming kan worden bereikt, zal deze worden aangewezen door de Stichting Geschillenoplossing Automatisering.</w:t>
      </w:r>
    </w:p>
    <w:p w14:paraId="60969464" w14:textId="77777777" w:rsidR="0055695C" w:rsidRPr="009145E3" w:rsidRDefault="0055695C" w:rsidP="0055695C">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De in lid 4 van dit artikel bedoelde commissie zal zo spoedig mogelijk, doch uiterlijk binnen 25 (vijfentwintig) Werkdagen na de dagtekening van het in lid 3 van dit artikel bedoelde </w:t>
      </w:r>
      <w:r w:rsidRPr="009145E3">
        <w:rPr>
          <w:rFonts w:ascii="Calibri" w:hAnsi="Calibri" w:cs="Arial"/>
          <w:szCs w:val="22"/>
        </w:rPr>
        <w:lastRenderedPageBreak/>
        <w:t>bericht een niet-bindend advies aan Partijen geven; ieder der Partijen kan verlangen dat dit advies in schriftelijke vorm ter beschikking wordt gesteld.</w:t>
      </w:r>
    </w:p>
    <w:p w14:paraId="0BC7B09D" w14:textId="77777777" w:rsidR="0055695C" w:rsidRPr="009145E3" w:rsidRDefault="0055695C" w:rsidP="0055695C">
      <w:pPr>
        <w:pStyle w:val="Plattetekst"/>
        <w:numPr>
          <w:ilvl w:val="1"/>
          <w:numId w:val="2"/>
        </w:numPr>
        <w:spacing w:line="276" w:lineRule="auto"/>
        <w:jc w:val="both"/>
        <w:rPr>
          <w:rFonts w:ascii="Calibri" w:hAnsi="Calibri" w:cs="Arial"/>
          <w:szCs w:val="22"/>
        </w:rPr>
      </w:pPr>
      <w:r w:rsidRPr="009145E3">
        <w:rPr>
          <w:rFonts w:ascii="Calibri" w:hAnsi="Calibri" w:cs="Arial"/>
          <w:szCs w:val="22"/>
        </w:rPr>
        <w:t>Indien de commissie niet of niet tijdig tot een eensluidend advies kan komen c.q. een der Partijen geen gevolg wenst te geven aan het advies, zijn beide Partijen gerechtigd het geschil alsnog te laten beslechten op de wijze als bepaald in lid 9 van dit artikel.</w:t>
      </w:r>
    </w:p>
    <w:p w14:paraId="06CF1E9A" w14:textId="77777777" w:rsidR="0055695C" w:rsidRPr="009145E3" w:rsidRDefault="0055695C" w:rsidP="0055695C">
      <w:pPr>
        <w:pStyle w:val="Plattetekst"/>
        <w:numPr>
          <w:ilvl w:val="1"/>
          <w:numId w:val="2"/>
        </w:numPr>
        <w:spacing w:line="276" w:lineRule="auto"/>
        <w:jc w:val="both"/>
        <w:rPr>
          <w:rFonts w:ascii="Calibri" w:hAnsi="Calibri" w:cs="Arial"/>
          <w:szCs w:val="22"/>
        </w:rPr>
      </w:pPr>
      <w:r w:rsidRPr="009145E3">
        <w:rPr>
          <w:rFonts w:ascii="Calibri" w:hAnsi="Calibri" w:cs="Arial"/>
          <w:szCs w:val="22"/>
        </w:rPr>
        <w:t>Elke Partij draagt van de niet bindende adviesprocedure als bedoeld in de leden 2 tot en met 6 van dit artikel zijn eigen kosten; de kosten van de in lid 4 bedoelde voorzitter worden door Partijen bij helfte gedragen.</w:t>
      </w:r>
    </w:p>
    <w:p w14:paraId="52D5A9D3" w14:textId="29D5FA08" w:rsidR="0055695C" w:rsidRPr="009145E3" w:rsidRDefault="0055695C" w:rsidP="0055695C">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Indien de bovenomschreven procedure niet tot een oplossing leidt, zal ieder geschil tussen Partijen ter zake van deze Overeenkomst bij uitsluiting worden voorgelegd aan de bevoegde rechter van de </w:t>
      </w:r>
      <w:r w:rsidR="00AA78AF" w:rsidRPr="009145E3">
        <w:rPr>
          <w:rFonts w:ascii="Calibri" w:hAnsi="Calibri" w:cs="Arial"/>
          <w:szCs w:val="22"/>
        </w:rPr>
        <w:t>Rechtbank Den Haag, locatie Leiden</w:t>
      </w:r>
      <w:r w:rsidRPr="009145E3" w:rsidDel="00786143">
        <w:rPr>
          <w:rFonts w:ascii="Calibri" w:hAnsi="Calibri" w:cs="Arial"/>
          <w:szCs w:val="22"/>
        </w:rPr>
        <w:t xml:space="preserve"> </w:t>
      </w:r>
      <w:r w:rsidRPr="009145E3">
        <w:rPr>
          <w:rFonts w:ascii="Calibri" w:hAnsi="Calibri" w:cs="Arial"/>
          <w:szCs w:val="22"/>
        </w:rPr>
        <w:t>tenzij de Wet dwingendrechtelijk een andere rechter als bevoegd aanwijst dan wel Partijen alsnog arbitrage of bindend advies ter zake een geschil zullen overeenkomen.</w:t>
      </w:r>
    </w:p>
    <w:p w14:paraId="69E0E01D" w14:textId="3514A697" w:rsidR="0055695C" w:rsidRPr="009145E3" w:rsidRDefault="0055695C" w:rsidP="0055695C">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Het in dit artikel bepaalde doet niet af aan het recht van de Partij, die meent dat het onderwerp van geschil spoedeisend is, dat het verkrijgen van een niet-bindend advies niet kan worden afgewacht, zich te wenden tot de Voorzieningenrechter van de </w:t>
      </w:r>
      <w:r w:rsidR="00AA78AF" w:rsidRPr="009145E3">
        <w:rPr>
          <w:rFonts w:ascii="Calibri" w:hAnsi="Calibri" w:cs="Arial"/>
          <w:szCs w:val="22"/>
        </w:rPr>
        <w:t>Rechtbank Den Haag, locatie Leiden</w:t>
      </w:r>
      <w:r w:rsidRPr="009145E3">
        <w:rPr>
          <w:rFonts w:ascii="Calibri" w:hAnsi="Calibri" w:cs="Arial"/>
          <w:szCs w:val="22"/>
        </w:rPr>
        <w:t>.</w:t>
      </w:r>
    </w:p>
    <w:p w14:paraId="4AFD64A3" w14:textId="77777777" w:rsidR="0055695C" w:rsidRPr="009145E3" w:rsidRDefault="0055695C" w:rsidP="005A46D0">
      <w:pPr>
        <w:pStyle w:val="Plattetekst"/>
        <w:tabs>
          <w:tab w:val="num" w:pos="816"/>
        </w:tabs>
        <w:spacing w:line="276" w:lineRule="auto"/>
        <w:jc w:val="both"/>
        <w:rPr>
          <w:rFonts w:ascii="Calibri" w:hAnsi="Calibri" w:cs="Arial"/>
          <w:b/>
          <w:szCs w:val="22"/>
        </w:rPr>
      </w:pPr>
    </w:p>
    <w:p w14:paraId="6FB26B51" w14:textId="77777777" w:rsidR="002A38D6" w:rsidRPr="009145E3" w:rsidRDefault="002A38D6" w:rsidP="002A38D6">
      <w:pPr>
        <w:pStyle w:val="Kop1"/>
        <w:tabs>
          <w:tab w:val="num" w:pos="3612"/>
        </w:tabs>
        <w:spacing w:line="276" w:lineRule="auto"/>
        <w:jc w:val="both"/>
        <w:rPr>
          <w:rFonts w:ascii="Calibri" w:hAnsi="Calibri"/>
          <w:u w:val="none"/>
        </w:rPr>
      </w:pPr>
      <w:bookmarkStart w:id="77" w:name="_Toc389674066"/>
      <w:bookmarkStart w:id="78" w:name="_Toc515524632"/>
      <w:bookmarkStart w:id="79" w:name="_Toc515524701"/>
      <w:bookmarkStart w:id="80" w:name="_Toc76646164"/>
      <w:bookmarkStart w:id="81" w:name="_Toc103167127"/>
      <w:r w:rsidRPr="009145E3">
        <w:rPr>
          <w:rFonts w:ascii="Calibri" w:hAnsi="Calibri"/>
          <w:u w:val="none"/>
        </w:rPr>
        <w:t>Slotbepalingen</w:t>
      </w:r>
      <w:bookmarkEnd w:id="77"/>
      <w:bookmarkEnd w:id="78"/>
      <w:bookmarkEnd w:id="79"/>
      <w:bookmarkEnd w:id="80"/>
      <w:bookmarkEnd w:id="81"/>
    </w:p>
    <w:p w14:paraId="2ACBFC30" w14:textId="77777777" w:rsidR="002A38D6" w:rsidRPr="009145E3" w:rsidRDefault="002A38D6" w:rsidP="002A38D6">
      <w:pPr>
        <w:pStyle w:val="Plattetekst"/>
        <w:numPr>
          <w:ilvl w:val="1"/>
          <w:numId w:val="2"/>
        </w:numPr>
        <w:spacing w:line="276" w:lineRule="auto"/>
        <w:jc w:val="both"/>
        <w:rPr>
          <w:rFonts w:ascii="Calibri" w:hAnsi="Calibri" w:cs="Arial"/>
          <w:szCs w:val="22"/>
        </w:rPr>
      </w:pPr>
      <w:r w:rsidRPr="009145E3">
        <w:rPr>
          <w:rFonts w:ascii="Calibri" w:hAnsi="Calibri" w:cs="Arial"/>
          <w:szCs w:val="22"/>
        </w:rPr>
        <w:t>De bepalingen van Titel 7 Boek 7 van het Burgerlijk Wetboek (‘Opdracht’) zijn op deze Overeenkomst niet van toepassing, tenzij uitdrukkelijk overeen gekomen of tenzij de wet dwingendrechtelijk toepasselijkheid voorschrijft.</w:t>
      </w:r>
    </w:p>
    <w:p w14:paraId="6E96775B" w14:textId="07978678" w:rsidR="002A38D6" w:rsidRPr="009145E3" w:rsidRDefault="002A38D6" w:rsidP="002A38D6">
      <w:pPr>
        <w:pStyle w:val="Plattetekst"/>
        <w:numPr>
          <w:ilvl w:val="1"/>
          <w:numId w:val="2"/>
        </w:numPr>
        <w:spacing w:line="276" w:lineRule="auto"/>
        <w:jc w:val="both"/>
        <w:rPr>
          <w:rFonts w:ascii="Calibri" w:hAnsi="Calibri" w:cs="Arial"/>
          <w:szCs w:val="22"/>
        </w:rPr>
      </w:pPr>
      <w:r w:rsidRPr="009145E3">
        <w:rPr>
          <w:rFonts w:ascii="Calibri" w:hAnsi="Calibri" w:cs="Arial"/>
          <w:szCs w:val="22"/>
        </w:rPr>
        <w:t xml:space="preserve">Wijzigingen van deze Overeenkomst en Bijlagen of aanvullingen daarop (waaronder mede begrepen afspraken over nieuwe </w:t>
      </w:r>
      <w:r w:rsidR="007C2B96" w:rsidRPr="009145E3">
        <w:rPr>
          <w:rFonts w:ascii="Calibri" w:hAnsi="Calibri" w:cs="Arial"/>
          <w:szCs w:val="22"/>
        </w:rPr>
        <w:t>diensten</w:t>
      </w:r>
      <w:r w:rsidRPr="009145E3">
        <w:rPr>
          <w:rFonts w:ascii="Calibri" w:hAnsi="Calibri" w:cs="Arial"/>
          <w:szCs w:val="22"/>
        </w:rPr>
        <w:t xml:space="preserve"> en/of de </w:t>
      </w:r>
      <w:proofErr w:type="spellStart"/>
      <w:r w:rsidRPr="009145E3">
        <w:rPr>
          <w:rFonts w:ascii="Calibri" w:hAnsi="Calibri" w:cs="Arial"/>
          <w:szCs w:val="22"/>
        </w:rPr>
        <w:t>Derdenprogrammatuur</w:t>
      </w:r>
      <w:proofErr w:type="spellEnd"/>
      <w:r w:rsidRPr="009145E3">
        <w:rPr>
          <w:rFonts w:ascii="Calibri" w:hAnsi="Calibri" w:cs="Arial"/>
          <w:szCs w:val="22"/>
        </w:rPr>
        <w:t>) zijn slechts geldig indien en voor zover deze schriftelijk zijn overeengekomen.</w:t>
      </w:r>
    </w:p>
    <w:p w14:paraId="1D6DC78F" w14:textId="77777777" w:rsidR="002A38D6" w:rsidRPr="009145E3" w:rsidRDefault="002A38D6" w:rsidP="002A38D6">
      <w:pPr>
        <w:pStyle w:val="Plattetekst"/>
        <w:numPr>
          <w:ilvl w:val="1"/>
          <w:numId w:val="2"/>
        </w:numPr>
        <w:spacing w:line="276" w:lineRule="auto"/>
        <w:jc w:val="both"/>
        <w:rPr>
          <w:rFonts w:ascii="Calibri" w:hAnsi="Calibri" w:cs="Arial"/>
          <w:szCs w:val="22"/>
        </w:rPr>
      </w:pPr>
      <w:r w:rsidRPr="009145E3">
        <w:rPr>
          <w:rFonts w:ascii="Calibri" w:hAnsi="Calibri" w:cs="Arial"/>
          <w:szCs w:val="22"/>
        </w:rPr>
        <w:t>Kennisgevingen die Partijen op grond van deze Overeenkomst aan elkaar zullen doen, vinden schriftelijk plaats.</w:t>
      </w:r>
    </w:p>
    <w:p w14:paraId="178D8933" w14:textId="77777777" w:rsidR="002A38D6" w:rsidRPr="009145E3" w:rsidRDefault="002A38D6" w:rsidP="002A38D6">
      <w:pPr>
        <w:pStyle w:val="Plattetekst"/>
        <w:numPr>
          <w:ilvl w:val="1"/>
          <w:numId w:val="2"/>
        </w:numPr>
        <w:spacing w:line="276" w:lineRule="auto"/>
        <w:jc w:val="both"/>
        <w:rPr>
          <w:rFonts w:ascii="Calibri" w:hAnsi="Calibri" w:cs="Arial"/>
          <w:szCs w:val="22"/>
        </w:rPr>
      </w:pPr>
      <w:r w:rsidRPr="009145E3">
        <w:rPr>
          <w:rFonts w:ascii="Calibri" w:hAnsi="Calibri" w:cs="Arial"/>
          <w:szCs w:val="22"/>
        </w:rPr>
        <w:t>Mondelinge mededelingen, toezeggingen of afspraken hebben geen rechtskracht, tenzij deze schriftelijk zijn bevestigd.</w:t>
      </w:r>
    </w:p>
    <w:p w14:paraId="2BD5319C" w14:textId="77777777" w:rsidR="002A38D6" w:rsidRPr="009145E3" w:rsidRDefault="002A38D6" w:rsidP="002A38D6">
      <w:pPr>
        <w:pStyle w:val="Plattetekst"/>
        <w:numPr>
          <w:ilvl w:val="1"/>
          <w:numId w:val="2"/>
        </w:numPr>
        <w:spacing w:line="276" w:lineRule="auto"/>
        <w:jc w:val="both"/>
        <w:rPr>
          <w:rFonts w:ascii="Calibri" w:hAnsi="Calibri" w:cs="Arial"/>
          <w:szCs w:val="22"/>
        </w:rPr>
      </w:pPr>
      <w:r w:rsidRPr="009145E3">
        <w:rPr>
          <w:rFonts w:ascii="Calibri" w:hAnsi="Calibri" w:cs="Arial"/>
          <w:szCs w:val="22"/>
        </w:rPr>
        <w:t>De nietigheid of niet-rechtsgeldigheid van één der bepalingen van deze Overeenkomst tast de geldigheid van de overige bepalingen niet aan. Partijen verplichten zich nu reeds voor alsdan met elkaar in overleg te treden over nieuwe bepalingen ter vervanging van de nietige of niet-rechtsgeldige bepalingen, waarbij zoveel mogelijk de strekking van de nietige of de niet-rechtsgeldige bepalingen behouden blijft.</w:t>
      </w:r>
    </w:p>
    <w:p w14:paraId="2CDCFD79" w14:textId="77777777" w:rsidR="002A38D6" w:rsidRPr="009145E3" w:rsidRDefault="002A38D6" w:rsidP="002A38D6">
      <w:pPr>
        <w:pStyle w:val="Plattetekst"/>
        <w:numPr>
          <w:ilvl w:val="1"/>
          <w:numId w:val="2"/>
        </w:numPr>
        <w:spacing w:line="276" w:lineRule="auto"/>
        <w:jc w:val="both"/>
        <w:rPr>
          <w:rFonts w:ascii="Calibri" w:hAnsi="Calibri" w:cs="Arial"/>
          <w:szCs w:val="22"/>
        </w:rPr>
      </w:pPr>
      <w:r w:rsidRPr="009145E3">
        <w:rPr>
          <w:rFonts w:ascii="Calibri" w:hAnsi="Calibri" w:cs="Arial"/>
          <w:szCs w:val="22"/>
        </w:rPr>
        <w:t>Het nalaten door één van de Partijen om binnen een in de Overeenkomst genoemde termijn nakoming van enige bepaling te verlangen, tast het recht om alsnog nakoming te eisen niet aan, tenzij de betreffende Partij uitdrukkelijk en schriftelijk met de niet-nakoming akkoord is gegaan.</w:t>
      </w:r>
    </w:p>
    <w:p w14:paraId="34F4CF98" w14:textId="77777777" w:rsidR="002A38D6" w:rsidRPr="009145E3" w:rsidRDefault="002A38D6" w:rsidP="002A38D6">
      <w:pPr>
        <w:pStyle w:val="Plattetekst"/>
        <w:numPr>
          <w:ilvl w:val="1"/>
          <w:numId w:val="2"/>
        </w:numPr>
        <w:spacing w:line="276" w:lineRule="auto"/>
        <w:jc w:val="both"/>
        <w:rPr>
          <w:rFonts w:ascii="Calibri" w:hAnsi="Calibri" w:cs="Arial"/>
          <w:szCs w:val="22"/>
        </w:rPr>
      </w:pPr>
      <w:r w:rsidRPr="009145E3">
        <w:rPr>
          <w:rFonts w:ascii="Calibri" w:hAnsi="Calibri" w:cs="Arial"/>
          <w:szCs w:val="22"/>
        </w:rPr>
        <w:t>Verplichtingen en/of bepalingen welke naar hun aard bestemd zijn om ook na beëindiging van deze Overeenkomst voort te duren, blijven na beëindiging van deze Overeenkomst bestaan. Tot deze verplichtingen/bepalingen behoren onder meer de bepalingen omtrent aansprakelijkheid, Intellectuele Eigendom, geheimhouding, garanties, geschillenbeslechting, toepasselijk recht en domiciliekeuze.</w:t>
      </w:r>
    </w:p>
    <w:p w14:paraId="020712A3" w14:textId="77777777" w:rsidR="00F61847" w:rsidRPr="009145E3" w:rsidRDefault="00F61847" w:rsidP="005A46D0">
      <w:pPr>
        <w:pStyle w:val="Plattetekst"/>
        <w:tabs>
          <w:tab w:val="num" w:pos="816"/>
        </w:tabs>
        <w:spacing w:line="276" w:lineRule="auto"/>
        <w:jc w:val="both"/>
        <w:rPr>
          <w:rFonts w:ascii="Calibri" w:hAnsi="Calibri" w:cs="Arial"/>
          <w:b/>
          <w:szCs w:val="22"/>
        </w:rPr>
      </w:pPr>
    </w:p>
    <w:p w14:paraId="15524C42" w14:textId="77777777" w:rsidR="00BE5C76" w:rsidRPr="009145E3" w:rsidRDefault="00BE5C76" w:rsidP="005A46D0">
      <w:pPr>
        <w:spacing w:line="276" w:lineRule="auto"/>
        <w:jc w:val="both"/>
        <w:rPr>
          <w:rFonts w:ascii="Calibri" w:hAnsi="Calibri" w:cs="Tahoma"/>
          <w:b/>
          <w:sz w:val="22"/>
          <w:szCs w:val="22"/>
        </w:rPr>
      </w:pPr>
    </w:p>
    <w:p w14:paraId="11443B53" w14:textId="4BE4208C" w:rsidR="008903A0" w:rsidRPr="009145E3" w:rsidRDefault="008903A0" w:rsidP="005A46D0">
      <w:pPr>
        <w:pStyle w:val="Plattetekst"/>
        <w:spacing w:line="276" w:lineRule="auto"/>
        <w:jc w:val="both"/>
        <w:rPr>
          <w:rFonts w:ascii="Calibri" w:hAnsi="Calibri" w:cs="Tahoma"/>
          <w:szCs w:val="22"/>
        </w:rPr>
      </w:pPr>
      <w:r w:rsidRPr="009145E3">
        <w:rPr>
          <w:rFonts w:ascii="Calibri" w:hAnsi="Calibri" w:cs="Tahoma"/>
          <w:b/>
          <w:szCs w:val="22"/>
        </w:rPr>
        <w:lastRenderedPageBreak/>
        <w:t xml:space="preserve">Aldus overeengekomen en getekend in tweevoud te </w:t>
      </w:r>
      <w:r w:rsidR="0096243B" w:rsidRPr="009145E3">
        <w:rPr>
          <w:rFonts w:ascii="Calibri" w:hAnsi="Calibri" w:cs="Tahoma"/>
          <w:b/>
          <w:szCs w:val="22"/>
        </w:rPr>
        <w:t>Katwijk</w:t>
      </w:r>
      <w:r w:rsidR="000B58D4" w:rsidRPr="009145E3">
        <w:rPr>
          <w:rFonts w:ascii="Calibri" w:hAnsi="Calibri" w:cs="Tahoma"/>
          <w:b/>
          <w:szCs w:val="22"/>
        </w:rPr>
        <w:t xml:space="preserve"> </w:t>
      </w:r>
      <w:r w:rsidRPr="009145E3">
        <w:rPr>
          <w:rFonts w:ascii="Calibri" w:hAnsi="Calibri" w:cs="Tahoma"/>
          <w:b/>
          <w:szCs w:val="22"/>
        </w:rPr>
        <w:t xml:space="preserve">op </w:t>
      </w:r>
      <w:r w:rsidR="004C5159" w:rsidRPr="009145E3">
        <w:rPr>
          <w:rFonts w:ascii="Calibri" w:hAnsi="Calibri" w:cs="Tahoma"/>
          <w:b/>
          <w:szCs w:val="22"/>
        </w:rPr>
        <w:t>&lt;&lt;datum&gt;&gt;,</w:t>
      </w:r>
    </w:p>
    <w:p w14:paraId="01A48D3D" w14:textId="77777777" w:rsidR="00431A43" w:rsidRPr="009145E3" w:rsidRDefault="00431A43" w:rsidP="005A46D0">
      <w:pPr>
        <w:spacing w:line="276" w:lineRule="auto"/>
        <w:ind w:left="676" w:hanging="702"/>
        <w:jc w:val="both"/>
        <w:rPr>
          <w:rFonts w:ascii="Calibri" w:hAnsi="Calibri" w:cs="Tahoma"/>
          <w:sz w:val="22"/>
          <w:szCs w:val="24"/>
        </w:rPr>
      </w:pPr>
      <w:r w:rsidRPr="009145E3">
        <w:rPr>
          <w:rFonts w:ascii="Calibri" w:hAnsi="Calibri" w:cs="Tahoma"/>
          <w:sz w:val="22"/>
          <w:szCs w:val="24"/>
        </w:rPr>
        <w:tab/>
      </w:r>
      <w:r w:rsidRPr="009145E3">
        <w:rPr>
          <w:rFonts w:ascii="Calibri" w:hAnsi="Calibri" w:cs="Tahoma"/>
          <w:sz w:val="22"/>
          <w:szCs w:val="24"/>
        </w:rPr>
        <w:tab/>
      </w:r>
    </w:p>
    <w:p w14:paraId="20CB0579" w14:textId="452011FD" w:rsidR="008903A0" w:rsidRPr="009145E3" w:rsidRDefault="005B20FC" w:rsidP="005A46D0">
      <w:pPr>
        <w:spacing w:line="276" w:lineRule="auto"/>
        <w:ind w:left="676" w:hanging="702"/>
        <w:jc w:val="both"/>
        <w:rPr>
          <w:rFonts w:ascii="Calibri" w:hAnsi="Calibri" w:cs="Tahoma"/>
          <w:sz w:val="22"/>
          <w:szCs w:val="24"/>
        </w:rPr>
      </w:pPr>
      <w:r w:rsidRPr="009145E3">
        <w:rPr>
          <w:rFonts w:ascii="Calibri" w:hAnsi="Calibri" w:cs="Tahoma"/>
          <w:sz w:val="22"/>
          <w:szCs w:val="24"/>
        </w:rPr>
        <w:t>Opdrachtgever</w:t>
      </w:r>
      <w:r w:rsidR="0005661F" w:rsidRPr="009145E3">
        <w:rPr>
          <w:rFonts w:ascii="Calibri" w:hAnsi="Calibri" w:cs="Tahoma"/>
          <w:sz w:val="22"/>
          <w:szCs w:val="24"/>
        </w:rPr>
        <w:tab/>
      </w:r>
      <w:r w:rsidR="008903A0" w:rsidRPr="009145E3">
        <w:rPr>
          <w:rFonts w:ascii="Calibri" w:hAnsi="Calibri" w:cs="Tahoma"/>
          <w:sz w:val="22"/>
          <w:szCs w:val="24"/>
        </w:rPr>
        <w:tab/>
      </w:r>
      <w:r w:rsidR="008903A0" w:rsidRPr="009145E3">
        <w:rPr>
          <w:rFonts w:ascii="Calibri" w:hAnsi="Calibri" w:cs="Tahoma"/>
          <w:sz w:val="22"/>
          <w:szCs w:val="24"/>
        </w:rPr>
        <w:tab/>
      </w:r>
      <w:r w:rsidR="008903A0" w:rsidRPr="009145E3">
        <w:rPr>
          <w:rFonts w:ascii="Calibri" w:hAnsi="Calibri" w:cs="Tahoma"/>
          <w:sz w:val="22"/>
          <w:szCs w:val="24"/>
        </w:rPr>
        <w:tab/>
      </w:r>
      <w:r w:rsidR="008903A0" w:rsidRPr="009145E3">
        <w:rPr>
          <w:rFonts w:ascii="Calibri" w:hAnsi="Calibri" w:cs="Tahoma"/>
          <w:sz w:val="22"/>
          <w:szCs w:val="24"/>
        </w:rPr>
        <w:tab/>
      </w:r>
      <w:r w:rsidR="009B5633" w:rsidRPr="009145E3">
        <w:rPr>
          <w:rFonts w:ascii="Calibri" w:hAnsi="Calibri" w:cs="Tahoma"/>
          <w:sz w:val="22"/>
          <w:szCs w:val="24"/>
        </w:rPr>
        <w:t>Leverancier</w:t>
      </w:r>
      <w:r w:rsidR="008903A0" w:rsidRPr="009145E3">
        <w:rPr>
          <w:rFonts w:ascii="Calibri" w:hAnsi="Calibri" w:cs="Tahoma"/>
          <w:sz w:val="22"/>
          <w:szCs w:val="24"/>
        </w:rPr>
        <w:tab/>
      </w:r>
    </w:p>
    <w:p w14:paraId="279DC229" w14:textId="77777777" w:rsidR="008903A0" w:rsidRPr="009145E3" w:rsidRDefault="008903A0" w:rsidP="005A46D0">
      <w:pPr>
        <w:spacing w:line="276" w:lineRule="auto"/>
        <w:ind w:left="676" w:hanging="702"/>
        <w:jc w:val="both"/>
        <w:rPr>
          <w:rFonts w:ascii="Calibri" w:hAnsi="Calibri" w:cs="Tahoma"/>
          <w:sz w:val="22"/>
          <w:szCs w:val="24"/>
        </w:rPr>
      </w:pPr>
    </w:p>
    <w:p w14:paraId="6A2E5DA5" w14:textId="77777777" w:rsidR="00BD6373" w:rsidRPr="009145E3" w:rsidRDefault="00BD6373" w:rsidP="005A46D0">
      <w:pPr>
        <w:spacing w:line="276" w:lineRule="auto"/>
        <w:ind w:left="676" w:hanging="702"/>
        <w:jc w:val="both"/>
        <w:rPr>
          <w:rFonts w:ascii="Calibri" w:hAnsi="Calibri" w:cs="Tahoma"/>
          <w:sz w:val="22"/>
          <w:szCs w:val="24"/>
        </w:rPr>
      </w:pPr>
    </w:p>
    <w:p w14:paraId="0FCB74B9" w14:textId="77777777" w:rsidR="00BD6373" w:rsidRPr="009145E3" w:rsidRDefault="00BD6373" w:rsidP="005A46D0">
      <w:pPr>
        <w:spacing w:line="276" w:lineRule="auto"/>
        <w:ind w:left="676" w:hanging="702"/>
        <w:jc w:val="both"/>
        <w:rPr>
          <w:rFonts w:ascii="Calibri" w:hAnsi="Calibri" w:cs="Tahoma"/>
          <w:sz w:val="22"/>
          <w:szCs w:val="24"/>
        </w:rPr>
      </w:pPr>
    </w:p>
    <w:p w14:paraId="0B499D0D" w14:textId="77777777" w:rsidR="008903A0" w:rsidRPr="009145E3" w:rsidRDefault="008903A0" w:rsidP="005A46D0">
      <w:pPr>
        <w:spacing w:line="276" w:lineRule="auto"/>
        <w:ind w:left="676" w:hanging="702"/>
        <w:jc w:val="both"/>
        <w:rPr>
          <w:rFonts w:ascii="Calibri" w:hAnsi="Calibri" w:cs="Tahoma"/>
          <w:sz w:val="22"/>
          <w:szCs w:val="24"/>
        </w:rPr>
      </w:pPr>
    </w:p>
    <w:p w14:paraId="221AA5E9" w14:textId="77777777" w:rsidR="00347B73" w:rsidRPr="009145E3" w:rsidRDefault="00347B73" w:rsidP="005A46D0">
      <w:pPr>
        <w:spacing w:line="276" w:lineRule="auto"/>
        <w:ind w:left="676" w:hanging="702"/>
        <w:jc w:val="both"/>
        <w:rPr>
          <w:rFonts w:ascii="Calibri" w:hAnsi="Calibri" w:cs="Tahoma"/>
          <w:sz w:val="22"/>
          <w:szCs w:val="24"/>
        </w:rPr>
      </w:pPr>
    </w:p>
    <w:p w14:paraId="735B993C" w14:textId="77777777" w:rsidR="008903A0" w:rsidRPr="009145E3" w:rsidRDefault="008903A0" w:rsidP="005A46D0">
      <w:pPr>
        <w:spacing w:line="276" w:lineRule="auto"/>
        <w:ind w:left="676" w:hanging="702"/>
        <w:jc w:val="both"/>
        <w:rPr>
          <w:rFonts w:ascii="Calibri" w:hAnsi="Calibri" w:cs="Tahoma"/>
          <w:sz w:val="22"/>
          <w:szCs w:val="24"/>
        </w:rPr>
      </w:pPr>
    </w:p>
    <w:p w14:paraId="1C12787A" w14:textId="77777777" w:rsidR="008903A0" w:rsidRPr="009145E3" w:rsidRDefault="008903A0" w:rsidP="005A46D0">
      <w:pPr>
        <w:spacing w:line="276" w:lineRule="auto"/>
        <w:ind w:left="676" w:hanging="702"/>
        <w:jc w:val="both"/>
        <w:rPr>
          <w:rFonts w:ascii="Calibri" w:hAnsi="Calibri" w:cs="Tahoma"/>
          <w:sz w:val="22"/>
          <w:szCs w:val="24"/>
        </w:rPr>
      </w:pPr>
    </w:p>
    <w:p w14:paraId="0BA4A688" w14:textId="77777777" w:rsidR="008903A0" w:rsidRPr="009145E3" w:rsidRDefault="008903A0" w:rsidP="005A46D0">
      <w:pPr>
        <w:spacing w:line="276" w:lineRule="auto"/>
        <w:ind w:left="676" w:hanging="702"/>
        <w:jc w:val="both"/>
        <w:rPr>
          <w:rFonts w:ascii="Calibri" w:hAnsi="Calibri" w:cs="Tahoma"/>
          <w:sz w:val="22"/>
          <w:szCs w:val="24"/>
        </w:rPr>
      </w:pPr>
    </w:p>
    <w:p w14:paraId="46956A73" w14:textId="77777777" w:rsidR="008903A0" w:rsidRPr="009145E3" w:rsidRDefault="008903A0" w:rsidP="005A46D0">
      <w:pPr>
        <w:spacing w:line="276" w:lineRule="auto"/>
        <w:ind w:left="676" w:hanging="702"/>
        <w:jc w:val="both"/>
        <w:rPr>
          <w:rFonts w:ascii="Calibri" w:hAnsi="Calibri" w:cs="Tahoma"/>
          <w:sz w:val="22"/>
          <w:szCs w:val="24"/>
        </w:rPr>
      </w:pPr>
      <w:r w:rsidRPr="009145E3">
        <w:rPr>
          <w:rFonts w:ascii="Calibri" w:hAnsi="Calibri" w:cs="Tahoma"/>
          <w:sz w:val="22"/>
          <w:szCs w:val="24"/>
        </w:rPr>
        <w:t>________________</w:t>
      </w:r>
      <w:r w:rsidRPr="009145E3">
        <w:rPr>
          <w:rFonts w:ascii="Calibri" w:hAnsi="Calibri" w:cs="Tahoma"/>
          <w:sz w:val="22"/>
          <w:szCs w:val="24"/>
        </w:rPr>
        <w:tab/>
      </w:r>
      <w:r w:rsidRPr="009145E3">
        <w:rPr>
          <w:rFonts w:ascii="Calibri" w:hAnsi="Calibri" w:cs="Tahoma"/>
          <w:sz w:val="22"/>
          <w:szCs w:val="24"/>
        </w:rPr>
        <w:tab/>
      </w:r>
      <w:r w:rsidRPr="009145E3">
        <w:rPr>
          <w:rFonts w:ascii="Calibri" w:hAnsi="Calibri" w:cs="Tahoma"/>
          <w:sz w:val="22"/>
          <w:szCs w:val="24"/>
        </w:rPr>
        <w:tab/>
      </w:r>
      <w:r w:rsidRPr="009145E3">
        <w:rPr>
          <w:rFonts w:ascii="Calibri" w:hAnsi="Calibri" w:cs="Tahoma"/>
          <w:sz w:val="22"/>
          <w:szCs w:val="24"/>
        </w:rPr>
        <w:tab/>
        <w:t>____________________</w:t>
      </w:r>
    </w:p>
    <w:p w14:paraId="6D219CB6" w14:textId="09B0905C" w:rsidR="008903A0" w:rsidRPr="009145E3" w:rsidRDefault="004C5159" w:rsidP="005A46D0">
      <w:pPr>
        <w:spacing w:line="276" w:lineRule="auto"/>
        <w:jc w:val="both"/>
        <w:rPr>
          <w:rFonts w:ascii="Calibri" w:hAnsi="Calibri"/>
          <w:sz w:val="22"/>
        </w:rPr>
      </w:pPr>
      <w:r w:rsidRPr="009145E3">
        <w:rPr>
          <w:rFonts w:ascii="Calibri" w:hAnsi="Calibri"/>
          <w:sz w:val="22"/>
        </w:rPr>
        <w:t>&lt;&lt;naam vertegenwoordiger&gt;&gt;</w:t>
      </w:r>
      <w:r w:rsidR="008903A0" w:rsidRPr="009145E3">
        <w:rPr>
          <w:rFonts w:ascii="Calibri" w:hAnsi="Calibri"/>
          <w:sz w:val="22"/>
        </w:rPr>
        <w:tab/>
      </w:r>
      <w:r w:rsidR="0093564A" w:rsidRPr="009145E3">
        <w:rPr>
          <w:rFonts w:ascii="Calibri" w:hAnsi="Calibri"/>
          <w:sz w:val="22"/>
        </w:rPr>
        <w:tab/>
      </w:r>
      <w:r w:rsidR="0093564A" w:rsidRPr="009145E3">
        <w:rPr>
          <w:rFonts w:ascii="Calibri" w:hAnsi="Calibri"/>
          <w:sz w:val="22"/>
        </w:rPr>
        <w:tab/>
      </w:r>
      <w:r w:rsidRPr="009145E3">
        <w:rPr>
          <w:rFonts w:ascii="Calibri" w:hAnsi="Calibri"/>
          <w:sz w:val="22"/>
        </w:rPr>
        <w:t>&lt;&lt;naam vertegenwoordiger&gt;&gt;</w:t>
      </w:r>
    </w:p>
    <w:p w14:paraId="3D85D147" w14:textId="0F34B8E6" w:rsidR="00154B01" w:rsidRPr="00FC2040" w:rsidRDefault="004C5159" w:rsidP="005A46D0">
      <w:pPr>
        <w:spacing w:line="276" w:lineRule="auto"/>
        <w:jc w:val="both"/>
        <w:rPr>
          <w:rFonts w:ascii="Calibri" w:hAnsi="Calibri" w:cs="Arial"/>
          <w:szCs w:val="22"/>
        </w:rPr>
      </w:pPr>
      <w:r w:rsidRPr="009145E3">
        <w:rPr>
          <w:rFonts w:ascii="Calibri" w:hAnsi="Calibri"/>
          <w:sz w:val="22"/>
        </w:rPr>
        <w:t>&lt;&lt;functie vertegenwoordiger&gt;&gt;</w:t>
      </w:r>
      <w:r w:rsidR="000B58D4" w:rsidRPr="009145E3">
        <w:rPr>
          <w:rFonts w:ascii="Calibri" w:hAnsi="Calibri"/>
          <w:sz w:val="22"/>
        </w:rPr>
        <w:tab/>
      </w:r>
      <w:r w:rsidR="000B58D4" w:rsidRPr="009145E3">
        <w:rPr>
          <w:rFonts w:ascii="Calibri" w:hAnsi="Calibri"/>
          <w:sz w:val="22"/>
        </w:rPr>
        <w:tab/>
      </w:r>
      <w:r w:rsidRPr="009145E3">
        <w:rPr>
          <w:rFonts w:ascii="Calibri" w:hAnsi="Calibri"/>
          <w:sz w:val="22"/>
        </w:rPr>
        <w:t>&lt;&lt;functie vertegenwoordiger&gt;&gt;</w:t>
      </w:r>
    </w:p>
    <w:p w14:paraId="51BA5EA5" w14:textId="77777777" w:rsidR="00154B01" w:rsidRPr="00FC2040" w:rsidRDefault="00154B01" w:rsidP="005A46D0">
      <w:pPr>
        <w:pStyle w:val="Plattetekst"/>
        <w:spacing w:line="276" w:lineRule="auto"/>
        <w:jc w:val="both"/>
        <w:rPr>
          <w:rFonts w:ascii="Calibri" w:hAnsi="Calibri" w:cs="Arial"/>
          <w:i/>
          <w:szCs w:val="22"/>
        </w:rPr>
      </w:pPr>
    </w:p>
    <w:sectPr w:rsidR="00154B01" w:rsidRPr="00FC2040" w:rsidSect="00A1639A">
      <w:headerReference w:type="default" r:id="rId13"/>
      <w:footerReference w:type="default" r:id="rId14"/>
      <w:headerReference w:type="first" r:id="rId15"/>
      <w:pgSz w:w="11906" w:h="16838"/>
      <w:pgMar w:top="141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FE57F" w14:textId="77777777" w:rsidR="00C454A2" w:rsidRDefault="00C454A2">
      <w:r>
        <w:separator/>
      </w:r>
    </w:p>
  </w:endnote>
  <w:endnote w:type="continuationSeparator" w:id="0">
    <w:p w14:paraId="297A582F" w14:textId="77777777" w:rsidR="00C454A2" w:rsidRDefault="00C45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rofont">
    <w:altName w:val="Calibri"/>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57E94" w14:textId="28192A92" w:rsidR="003C2487" w:rsidRDefault="007F3DC6" w:rsidP="00FA1097">
    <w:pPr>
      <w:pStyle w:val="Voettekst"/>
      <w:jc w:val="center"/>
    </w:pPr>
    <w:r w:rsidRPr="00004F3B">
      <w:rPr>
        <w:rFonts w:ascii="Calibri" w:hAnsi="Calibri" w:cs="Arial"/>
        <w:sz w:val="22"/>
        <w:szCs w:val="22"/>
      </w:rPr>
      <w:t xml:space="preserve">Pagina </w:t>
    </w:r>
    <w:r w:rsidRPr="00004F3B">
      <w:rPr>
        <w:rFonts w:ascii="Calibri" w:hAnsi="Calibri" w:cs="Arial"/>
        <w:sz w:val="22"/>
        <w:szCs w:val="22"/>
      </w:rPr>
      <w:fldChar w:fldCharType="begin"/>
    </w:r>
    <w:r w:rsidRPr="00004F3B">
      <w:rPr>
        <w:rFonts w:ascii="Calibri" w:hAnsi="Calibri" w:cs="Arial"/>
        <w:sz w:val="22"/>
        <w:szCs w:val="22"/>
      </w:rPr>
      <w:instrText xml:space="preserve"> PAGE </w:instrText>
    </w:r>
    <w:r w:rsidRPr="00004F3B">
      <w:rPr>
        <w:rFonts w:ascii="Calibri" w:hAnsi="Calibri" w:cs="Arial"/>
        <w:sz w:val="22"/>
        <w:szCs w:val="22"/>
      </w:rPr>
      <w:fldChar w:fldCharType="separate"/>
    </w:r>
    <w:r>
      <w:rPr>
        <w:rFonts w:ascii="Calibri" w:hAnsi="Calibri" w:cs="Arial"/>
        <w:sz w:val="22"/>
        <w:szCs w:val="22"/>
      </w:rPr>
      <w:t>2</w:t>
    </w:r>
    <w:r w:rsidRPr="00004F3B">
      <w:rPr>
        <w:rFonts w:ascii="Calibri" w:hAnsi="Calibri" w:cs="Arial"/>
        <w:sz w:val="22"/>
        <w:szCs w:val="22"/>
      </w:rPr>
      <w:fldChar w:fldCharType="end"/>
    </w:r>
    <w:r w:rsidRPr="00004F3B">
      <w:rPr>
        <w:rFonts w:ascii="Calibri" w:hAnsi="Calibri" w:cs="Arial"/>
        <w:sz w:val="22"/>
        <w:szCs w:val="22"/>
      </w:rPr>
      <w:t xml:space="preserve"> van </w:t>
    </w:r>
    <w:r w:rsidRPr="00FA1097">
      <w:rPr>
        <w:rFonts w:ascii="Calibri" w:hAnsi="Calibri" w:cs="Arial"/>
        <w:b/>
        <w:bCs/>
        <w:sz w:val="22"/>
        <w:szCs w:val="22"/>
      </w:rPr>
      <w:fldChar w:fldCharType="begin"/>
    </w:r>
    <w:r w:rsidRPr="00FA1097">
      <w:rPr>
        <w:rFonts w:ascii="Calibri" w:hAnsi="Calibri" w:cs="Arial"/>
        <w:b/>
        <w:bCs/>
        <w:sz w:val="22"/>
        <w:szCs w:val="22"/>
      </w:rPr>
      <w:instrText xml:space="preserve"> NUMPAGES </w:instrText>
    </w:r>
    <w:r w:rsidRPr="00FA1097">
      <w:rPr>
        <w:rFonts w:ascii="Calibri" w:hAnsi="Calibri" w:cs="Arial"/>
        <w:b/>
        <w:bCs/>
        <w:sz w:val="22"/>
        <w:szCs w:val="22"/>
      </w:rPr>
      <w:fldChar w:fldCharType="separate"/>
    </w:r>
    <w:r w:rsidRPr="00FA1097">
      <w:rPr>
        <w:rFonts w:ascii="Calibri" w:hAnsi="Calibri" w:cs="Arial"/>
        <w:b/>
        <w:bCs/>
        <w:sz w:val="22"/>
        <w:szCs w:val="22"/>
      </w:rPr>
      <w:t>21</w:t>
    </w:r>
    <w:r w:rsidRPr="00FA1097">
      <w:rPr>
        <w:rFonts w:ascii="Calibri" w:hAnsi="Calibri" w:cs="Arial"/>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64572" w14:textId="77777777" w:rsidR="00C454A2" w:rsidRDefault="00C454A2">
      <w:r>
        <w:separator/>
      </w:r>
    </w:p>
  </w:footnote>
  <w:footnote w:type="continuationSeparator" w:id="0">
    <w:p w14:paraId="694FCD6A" w14:textId="77777777" w:rsidR="00C454A2" w:rsidRDefault="00C45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0FA3" w14:textId="77777777" w:rsidR="00823942" w:rsidRPr="00004F3B" w:rsidRDefault="00823942" w:rsidP="00204F73">
    <w:pPr>
      <w:pStyle w:val="Plattetekst"/>
      <w:jc w:val="center"/>
      <w:rPr>
        <w:rFonts w:ascii="Calibri" w:hAnsi="Calibri"/>
        <w:bCs/>
        <w:szCs w:val="22"/>
      </w:rPr>
    </w:pPr>
    <w:r w:rsidRPr="00004F3B">
      <w:rPr>
        <w:rFonts w:ascii="Calibri" w:hAnsi="Calibri"/>
        <w:bCs/>
        <w:szCs w:val="22"/>
      </w:rPr>
      <w:t>OVEREENKOMST</w:t>
    </w:r>
  </w:p>
  <w:p w14:paraId="02FF742C" w14:textId="1137B17D" w:rsidR="00823942" w:rsidRPr="00FC2040" w:rsidRDefault="00823942" w:rsidP="003C2487">
    <w:pPr>
      <w:pStyle w:val="Koptekst"/>
      <w:jc w:val="center"/>
      <w:rPr>
        <w:rFonts w:ascii="Calibri" w:hAnsi="Calibri" w:cs="Arial"/>
        <w:b/>
        <w:sz w:val="22"/>
        <w:szCs w:val="22"/>
      </w:rPr>
    </w:pPr>
    <w:r>
      <w:rPr>
        <w:rFonts w:ascii="Calibri" w:hAnsi="Calibri" w:cs="Arial"/>
        <w:sz w:val="22"/>
        <w:szCs w:val="22"/>
      </w:rPr>
      <w:t>Gemeente Katwijk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F8F9" w14:textId="5371752F" w:rsidR="003C2487" w:rsidRPr="00FA1097" w:rsidRDefault="003C2487" w:rsidP="00FA1097">
    <w:pPr>
      <w:pStyle w:val="Plattetekst"/>
      <w:jc w:val="center"/>
      <w:rPr>
        <w:rFonts w:ascii="Calibri" w:hAnsi="Calibri"/>
        <w:bCs/>
        <w:szCs w:val="22"/>
      </w:rPr>
    </w:pPr>
    <w:r>
      <w:rPr>
        <w:rFonts w:ascii="Calibri" w:hAnsi="Calibri"/>
        <w:bCs/>
        <w:szCs w:val="22"/>
      </w:rPr>
      <w:t>Mei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481"/>
    <w:multiLevelType w:val="hybridMultilevel"/>
    <w:tmpl w:val="F874090E"/>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1" w15:restartNumberingAfterBreak="0">
    <w:nsid w:val="05C465B0"/>
    <w:multiLevelType w:val="hybridMultilevel"/>
    <w:tmpl w:val="AE4C11BE"/>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2" w15:restartNumberingAfterBreak="0">
    <w:nsid w:val="1341583B"/>
    <w:multiLevelType w:val="multilevel"/>
    <w:tmpl w:val="0E80AD28"/>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52E3AB1"/>
    <w:multiLevelType w:val="multilevel"/>
    <w:tmpl w:val="9A16E168"/>
    <w:lvl w:ilvl="0">
      <w:start w:val="1"/>
      <w:numFmt w:val="bullet"/>
      <w:lvlText w:val=""/>
      <w:lvlJc w:val="left"/>
      <w:pPr>
        <w:ind w:left="2286" w:hanging="360"/>
      </w:pPr>
      <w:rPr>
        <w:rFonts w:ascii="Symbol" w:hAnsi="Symbol" w:hint="default"/>
      </w:rPr>
    </w:lvl>
    <w:lvl w:ilvl="1">
      <w:start w:val="1"/>
      <w:numFmt w:val="bullet"/>
      <w:lvlText w:val="o"/>
      <w:lvlJc w:val="left"/>
      <w:pPr>
        <w:ind w:left="3006" w:hanging="360"/>
      </w:pPr>
      <w:rPr>
        <w:rFonts w:ascii="Courier New" w:hAnsi="Courier New" w:hint="default"/>
      </w:rPr>
    </w:lvl>
    <w:lvl w:ilvl="2">
      <w:start w:val="1"/>
      <w:numFmt w:val="bullet"/>
      <w:lvlText w:val=""/>
      <w:lvlJc w:val="left"/>
      <w:pPr>
        <w:ind w:left="3726" w:hanging="360"/>
      </w:pPr>
      <w:rPr>
        <w:rFonts w:ascii="Wingdings" w:hAnsi="Wingdings" w:hint="default"/>
      </w:rPr>
    </w:lvl>
    <w:lvl w:ilvl="3">
      <w:start w:val="1"/>
      <w:numFmt w:val="bullet"/>
      <w:lvlText w:val=""/>
      <w:lvlJc w:val="left"/>
      <w:pPr>
        <w:ind w:left="4446" w:hanging="360"/>
      </w:pPr>
      <w:rPr>
        <w:rFonts w:ascii="Symbol" w:hAnsi="Symbol" w:hint="default"/>
      </w:rPr>
    </w:lvl>
    <w:lvl w:ilvl="4">
      <w:start w:val="1"/>
      <w:numFmt w:val="bullet"/>
      <w:lvlText w:val="o"/>
      <w:lvlJc w:val="left"/>
      <w:pPr>
        <w:ind w:left="5166" w:hanging="360"/>
      </w:pPr>
      <w:rPr>
        <w:rFonts w:ascii="Courier New" w:hAnsi="Courier New" w:hint="default"/>
      </w:rPr>
    </w:lvl>
    <w:lvl w:ilvl="5">
      <w:start w:val="1"/>
      <w:numFmt w:val="bullet"/>
      <w:lvlText w:val=""/>
      <w:lvlJc w:val="left"/>
      <w:pPr>
        <w:ind w:left="5886" w:hanging="360"/>
      </w:pPr>
      <w:rPr>
        <w:rFonts w:ascii="Wingdings" w:hAnsi="Wingdings" w:hint="default"/>
      </w:rPr>
    </w:lvl>
    <w:lvl w:ilvl="6">
      <w:start w:val="1"/>
      <w:numFmt w:val="bullet"/>
      <w:lvlText w:val=""/>
      <w:lvlJc w:val="left"/>
      <w:pPr>
        <w:ind w:left="6606" w:hanging="360"/>
      </w:pPr>
      <w:rPr>
        <w:rFonts w:ascii="Symbol" w:hAnsi="Symbol" w:hint="default"/>
      </w:rPr>
    </w:lvl>
    <w:lvl w:ilvl="7">
      <w:start w:val="1"/>
      <w:numFmt w:val="bullet"/>
      <w:lvlText w:val="o"/>
      <w:lvlJc w:val="left"/>
      <w:pPr>
        <w:ind w:left="7326" w:hanging="360"/>
      </w:pPr>
      <w:rPr>
        <w:rFonts w:ascii="Courier New" w:hAnsi="Courier New" w:hint="default"/>
      </w:rPr>
    </w:lvl>
    <w:lvl w:ilvl="8">
      <w:start w:val="1"/>
      <w:numFmt w:val="bullet"/>
      <w:lvlText w:val=""/>
      <w:lvlJc w:val="left"/>
      <w:pPr>
        <w:ind w:left="8046" w:hanging="360"/>
      </w:pPr>
      <w:rPr>
        <w:rFonts w:ascii="Wingdings" w:hAnsi="Wingdings" w:hint="default"/>
      </w:rPr>
    </w:lvl>
  </w:abstractNum>
  <w:abstractNum w:abstractNumId="4" w15:restartNumberingAfterBreak="0">
    <w:nsid w:val="1D8124EF"/>
    <w:multiLevelType w:val="hybridMultilevel"/>
    <w:tmpl w:val="5C243A72"/>
    <w:lvl w:ilvl="0" w:tplc="04130001">
      <w:start w:val="1"/>
      <w:numFmt w:val="bullet"/>
      <w:lvlText w:val=""/>
      <w:lvlJc w:val="left"/>
      <w:pPr>
        <w:ind w:left="1965" w:hanging="360"/>
      </w:pPr>
      <w:rPr>
        <w:rFonts w:ascii="Symbol" w:hAnsi="Symbol" w:hint="default"/>
      </w:rPr>
    </w:lvl>
    <w:lvl w:ilvl="1" w:tplc="04130003" w:tentative="1">
      <w:start w:val="1"/>
      <w:numFmt w:val="bullet"/>
      <w:lvlText w:val="o"/>
      <w:lvlJc w:val="left"/>
      <w:pPr>
        <w:ind w:left="2685" w:hanging="360"/>
      </w:pPr>
      <w:rPr>
        <w:rFonts w:ascii="Courier New" w:hAnsi="Courier New" w:cs="Courier New" w:hint="default"/>
      </w:rPr>
    </w:lvl>
    <w:lvl w:ilvl="2" w:tplc="04130005" w:tentative="1">
      <w:start w:val="1"/>
      <w:numFmt w:val="bullet"/>
      <w:lvlText w:val=""/>
      <w:lvlJc w:val="left"/>
      <w:pPr>
        <w:ind w:left="3405" w:hanging="360"/>
      </w:pPr>
      <w:rPr>
        <w:rFonts w:ascii="Wingdings" w:hAnsi="Wingdings" w:hint="default"/>
      </w:rPr>
    </w:lvl>
    <w:lvl w:ilvl="3" w:tplc="04130001" w:tentative="1">
      <w:start w:val="1"/>
      <w:numFmt w:val="bullet"/>
      <w:lvlText w:val=""/>
      <w:lvlJc w:val="left"/>
      <w:pPr>
        <w:ind w:left="4125" w:hanging="360"/>
      </w:pPr>
      <w:rPr>
        <w:rFonts w:ascii="Symbol" w:hAnsi="Symbol" w:hint="default"/>
      </w:rPr>
    </w:lvl>
    <w:lvl w:ilvl="4" w:tplc="04130003" w:tentative="1">
      <w:start w:val="1"/>
      <w:numFmt w:val="bullet"/>
      <w:lvlText w:val="o"/>
      <w:lvlJc w:val="left"/>
      <w:pPr>
        <w:ind w:left="4845" w:hanging="360"/>
      </w:pPr>
      <w:rPr>
        <w:rFonts w:ascii="Courier New" w:hAnsi="Courier New" w:cs="Courier New" w:hint="default"/>
      </w:rPr>
    </w:lvl>
    <w:lvl w:ilvl="5" w:tplc="04130005" w:tentative="1">
      <w:start w:val="1"/>
      <w:numFmt w:val="bullet"/>
      <w:lvlText w:val=""/>
      <w:lvlJc w:val="left"/>
      <w:pPr>
        <w:ind w:left="5565" w:hanging="360"/>
      </w:pPr>
      <w:rPr>
        <w:rFonts w:ascii="Wingdings" w:hAnsi="Wingdings" w:hint="default"/>
      </w:rPr>
    </w:lvl>
    <w:lvl w:ilvl="6" w:tplc="04130001" w:tentative="1">
      <w:start w:val="1"/>
      <w:numFmt w:val="bullet"/>
      <w:lvlText w:val=""/>
      <w:lvlJc w:val="left"/>
      <w:pPr>
        <w:ind w:left="6285" w:hanging="360"/>
      </w:pPr>
      <w:rPr>
        <w:rFonts w:ascii="Symbol" w:hAnsi="Symbol" w:hint="default"/>
      </w:rPr>
    </w:lvl>
    <w:lvl w:ilvl="7" w:tplc="04130003" w:tentative="1">
      <w:start w:val="1"/>
      <w:numFmt w:val="bullet"/>
      <w:lvlText w:val="o"/>
      <w:lvlJc w:val="left"/>
      <w:pPr>
        <w:ind w:left="7005" w:hanging="360"/>
      </w:pPr>
      <w:rPr>
        <w:rFonts w:ascii="Courier New" w:hAnsi="Courier New" w:cs="Courier New" w:hint="default"/>
      </w:rPr>
    </w:lvl>
    <w:lvl w:ilvl="8" w:tplc="04130005" w:tentative="1">
      <w:start w:val="1"/>
      <w:numFmt w:val="bullet"/>
      <w:lvlText w:val=""/>
      <w:lvlJc w:val="left"/>
      <w:pPr>
        <w:ind w:left="7725" w:hanging="360"/>
      </w:pPr>
      <w:rPr>
        <w:rFonts w:ascii="Wingdings" w:hAnsi="Wingdings" w:hint="default"/>
      </w:rPr>
    </w:lvl>
  </w:abstractNum>
  <w:abstractNum w:abstractNumId="5" w15:restartNumberingAfterBreak="0">
    <w:nsid w:val="23F11661"/>
    <w:multiLevelType w:val="hybridMultilevel"/>
    <w:tmpl w:val="879AC06A"/>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6" w15:restartNumberingAfterBreak="0">
    <w:nsid w:val="283B24CF"/>
    <w:multiLevelType w:val="hybridMultilevel"/>
    <w:tmpl w:val="B956923E"/>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7" w15:restartNumberingAfterBreak="0">
    <w:nsid w:val="2BC02CD3"/>
    <w:multiLevelType w:val="hybridMultilevel"/>
    <w:tmpl w:val="B8FC4838"/>
    <w:lvl w:ilvl="0" w:tplc="04130001">
      <w:start w:val="1"/>
      <w:numFmt w:val="bullet"/>
      <w:lvlText w:val=""/>
      <w:lvlJc w:val="left"/>
      <w:pPr>
        <w:ind w:left="1785" w:hanging="360"/>
      </w:pPr>
      <w:rPr>
        <w:rFonts w:ascii="Symbol" w:hAnsi="Symbol" w:hint="default"/>
      </w:rPr>
    </w:lvl>
    <w:lvl w:ilvl="1" w:tplc="04130003">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8" w15:restartNumberingAfterBreak="0">
    <w:nsid w:val="2C296668"/>
    <w:multiLevelType w:val="hybridMultilevel"/>
    <w:tmpl w:val="8AAC6358"/>
    <w:lvl w:ilvl="0" w:tplc="281C2BEC">
      <w:start w:val="1"/>
      <w:numFmt w:val="decimal"/>
      <w:lvlText w:val="(%1)"/>
      <w:lvlJc w:val="left"/>
      <w:pPr>
        <w:ind w:left="1425" w:hanging="360"/>
      </w:pPr>
      <w:rPr>
        <w:rFonts w:hint="default"/>
      </w:rPr>
    </w:lvl>
    <w:lvl w:ilvl="1" w:tplc="84FA0DAE">
      <w:start w:val="1"/>
      <w:numFmt w:val="lowerLetter"/>
      <w:lvlText w:val="%2."/>
      <w:lvlJc w:val="left"/>
      <w:pPr>
        <w:ind w:left="2145" w:hanging="360"/>
      </w:pPr>
      <w:rPr>
        <w:rFonts w:hint="default"/>
      </w:r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9" w15:restartNumberingAfterBreak="0">
    <w:nsid w:val="2E9B2FFE"/>
    <w:multiLevelType w:val="hybridMultilevel"/>
    <w:tmpl w:val="E1201C34"/>
    <w:lvl w:ilvl="0" w:tplc="04130001">
      <w:start w:val="1"/>
      <w:numFmt w:val="bullet"/>
      <w:lvlText w:val=""/>
      <w:lvlJc w:val="left"/>
      <w:pPr>
        <w:ind w:left="1890" w:hanging="360"/>
      </w:pPr>
      <w:rPr>
        <w:rFonts w:ascii="Symbol" w:hAnsi="Symbol" w:hint="default"/>
      </w:rPr>
    </w:lvl>
    <w:lvl w:ilvl="1" w:tplc="04130003" w:tentative="1">
      <w:start w:val="1"/>
      <w:numFmt w:val="bullet"/>
      <w:lvlText w:val="o"/>
      <w:lvlJc w:val="left"/>
      <w:pPr>
        <w:ind w:left="2610" w:hanging="360"/>
      </w:pPr>
      <w:rPr>
        <w:rFonts w:ascii="Courier New" w:hAnsi="Courier New" w:cs="Courier New" w:hint="default"/>
      </w:rPr>
    </w:lvl>
    <w:lvl w:ilvl="2" w:tplc="04130005" w:tentative="1">
      <w:start w:val="1"/>
      <w:numFmt w:val="bullet"/>
      <w:lvlText w:val=""/>
      <w:lvlJc w:val="left"/>
      <w:pPr>
        <w:ind w:left="3330" w:hanging="360"/>
      </w:pPr>
      <w:rPr>
        <w:rFonts w:ascii="Wingdings" w:hAnsi="Wingdings" w:hint="default"/>
      </w:rPr>
    </w:lvl>
    <w:lvl w:ilvl="3" w:tplc="04130001" w:tentative="1">
      <w:start w:val="1"/>
      <w:numFmt w:val="bullet"/>
      <w:lvlText w:val=""/>
      <w:lvlJc w:val="left"/>
      <w:pPr>
        <w:ind w:left="4050" w:hanging="360"/>
      </w:pPr>
      <w:rPr>
        <w:rFonts w:ascii="Symbol" w:hAnsi="Symbol" w:hint="default"/>
      </w:rPr>
    </w:lvl>
    <w:lvl w:ilvl="4" w:tplc="04130003" w:tentative="1">
      <w:start w:val="1"/>
      <w:numFmt w:val="bullet"/>
      <w:lvlText w:val="o"/>
      <w:lvlJc w:val="left"/>
      <w:pPr>
        <w:ind w:left="4770" w:hanging="360"/>
      </w:pPr>
      <w:rPr>
        <w:rFonts w:ascii="Courier New" w:hAnsi="Courier New" w:cs="Courier New" w:hint="default"/>
      </w:rPr>
    </w:lvl>
    <w:lvl w:ilvl="5" w:tplc="04130005" w:tentative="1">
      <w:start w:val="1"/>
      <w:numFmt w:val="bullet"/>
      <w:lvlText w:val=""/>
      <w:lvlJc w:val="left"/>
      <w:pPr>
        <w:ind w:left="5490" w:hanging="360"/>
      </w:pPr>
      <w:rPr>
        <w:rFonts w:ascii="Wingdings" w:hAnsi="Wingdings" w:hint="default"/>
      </w:rPr>
    </w:lvl>
    <w:lvl w:ilvl="6" w:tplc="04130001" w:tentative="1">
      <w:start w:val="1"/>
      <w:numFmt w:val="bullet"/>
      <w:lvlText w:val=""/>
      <w:lvlJc w:val="left"/>
      <w:pPr>
        <w:ind w:left="6210" w:hanging="360"/>
      </w:pPr>
      <w:rPr>
        <w:rFonts w:ascii="Symbol" w:hAnsi="Symbol" w:hint="default"/>
      </w:rPr>
    </w:lvl>
    <w:lvl w:ilvl="7" w:tplc="04130003" w:tentative="1">
      <w:start w:val="1"/>
      <w:numFmt w:val="bullet"/>
      <w:lvlText w:val="o"/>
      <w:lvlJc w:val="left"/>
      <w:pPr>
        <w:ind w:left="6930" w:hanging="360"/>
      </w:pPr>
      <w:rPr>
        <w:rFonts w:ascii="Courier New" w:hAnsi="Courier New" w:cs="Courier New" w:hint="default"/>
      </w:rPr>
    </w:lvl>
    <w:lvl w:ilvl="8" w:tplc="04130005" w:tentative="1">
      <w:start w:val="1"/>
      <w:numFmt w:val="bullet"/>
      <w:lvlText w:val=""/>
      <w:lvlJc w:val="left"/>
      <w:pPr>
        <w:ind w:left="7650" w:hanging="360"/>
      </w:pPr>
      <w:rPr>
        <w:rFonts w:ascii="Wingdings" w:hAnsi="Wingdings" w:hint="default"/>
      </w:rPr>
    </w:lvl>
  </w:abstractNum>
  <w:abstractNum w:abstractNumId="10" w15:restartNumberingAfterBreak="0">
    <w:nsid w:val="30C3556D"/>
    <w:multiLevelType w:val="multilevel"/>
    <w:tmpl w:val="F3E08F86"/>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31391065"/>
    <w:multiLevelType w:val="hybridMultilevel"/>
    <w:tmpl w:val="399C9CFC"/>
    <w:lvl w:ilvl="0" w:tplc="04130001">
      <w:start w:val="1"/>
      <w:numFmt w:val="bullet"/>
      <w:lvlText w:val=""/>
      <w:lvlJc w:val="left"/>
      <w:pPr>
        <w:tabs>
          <w:tab w:val="num" w:pos="3612"/>
        </w:tabs>
        <w:ind w:left="3612" w:hanging="360"/>
      </w:pPr>
      <w:rPr>
        <w:rFonts w:ascii="Symbol" w:hAnsi="Symbol" w:hint="default"/>
      </w:rPr>
    </w:lvl>
    <w:lvl w:ilvl="1" w:tplc="04130003" w:tentative="1">
      <w:start w:val="1"/>
      <w:numFmt w:val="bullet"/>
      <w:lvlText w:val="o"/>
      <w:lvlJc w:val="left"/>
      <w:pPr>
        <w:tabs>
          <w:tab w:val="num" w:pos="4332"/>
        </w:tabs>
        <w:ind w:left="4332" w:hanging="360"/>
      </w:pPr>
      <w:rPr>
        <w:rFonts w:ascii="Courier New" w:hAnsi="Courier New" w:cs="Courier New" w:hint="default"/>
      </w:rPr>
    </w:lvl>
    <w:lvl w:ilvl="2" w:tplc="04130005" w:tentative="1">
      <w:start w:val="1"/>
      <w:numFmt w:val="bullet"/>
      <w:lvlText w:val=""/>
      <w:lvlJc w:val="left"/>
      <w:pPr>
        <w:tabs>
          <w:tab w:val="num" w:pos="5052"/>
        </w:tabs>
        <w:ind w:left="5052" w:hanging="360"/>
      </w:pPr>
      <w:rPr>
        <w:rFonts w:ascii="Wingdings" w:hAnsi="Wingdings" w:hint="default"/>
      </w:rPr>
    </w:lvl>
    <w:lvl w:ilvl="3" w:tplc="04130001" w:tentative="1">
      <w:start w:val="1"/>
      <w:numFmt w:val="bullet"/>
      <w:lvlText w:val=""/>
      <w:lvlJc w:val="left"/>
      <w:pPr>
        <w:tabs>
          <w:tab w:val="num" w:pos="5772"/>
        </w:tabs>
        <w:ind w:left="5772" w:hanging="360"/>
      </w:pPr>
      <w:rPr>
        <w:rFonts w:ascii="Symbol" w:hAnsi="Symbol" w:hint="default"/>
      </w:rPr>
    </w:lvl>
    <w:lvl w:ilvl="4" w:tplc="04130003" w:tentative="1">
      <w:start w:val="1"/>
      <w:numFmt w:val="bullet"/>
      <w:lvlText w:val="o"/>
      <w:lvlJc w:val="left"/>
      <w:pPr>
        <w:tabs>
          <w:tab w:val="num" w:pos="6492"/>
        </w:tabs>
        <w:ind w:left="6492" w:hanging="360"/>
      </w:pPr>
      <w:rPr>
        <w:rFonts w:ascii="Courier New" w:hAnsi="Courier New" w:cs="Courier New" w:hint="default"/>
      </w:rPr>
    </w:lvl>
    <w:lvl w:ilvl="5" w:tplc="04130005" w:tentative="1">
      <w:start w:val="1"/>
      <w:numFmt w:val="bullet"/>
      <w:lvlText w:val=""/>
      <w:lvlJc w:val="left"/>
      <w:pPr>
        <w:tabs>
          <w:tab w:val="num" w:pos="7212"/>
        </w:tabs>
        <w:ind w:left="7212" w:hanging="360"/>
      </w:pPr>
      <w:rPr>
        <w:rFonts w:ascii="Wingdings" w:hAnsi="Wingdings" w:hint="default"/>
      </w:rPr>
    </w:lvl>
    <w:lvl w:ilvl="6" w:tplc="04130001" w:tentative="1">
      <w:start w:val="1"/>
      <w:numFmt w:val="bullet"/>
      <w:lvlText w:val=""/>
      <w:lvlJc w:val="left"/>
      <w:pPr>
        <w:tabs>
          <w:tab w:val="num" w:pos="7932"/>
        </w:tabs>
        <w:ind w:left="7932" w:hanging="360"/>
      </w:pPr>
      <w:rPr>
        <w:rFonts w:ascii="Symbol" w:hAnsi="Symbol" w:hint="default"/>
      </w:rPr>
    </w:lvl>
    <w:lvl w:ilvl="7" w:tplc="04130003" w:tentative="1">
      <w:start w:val="1"/>
      <w:numFmt w:val="bullet"/>
      <w:lvlText w:val="o"/>
      <w:lvlJc w:val="left"/>
      <w:pPr>
        <w:tabs>
          <w:tab w:val="num" w:pos="8652"/>
        </w:tabs>
        <w:ind w:left="8652" w:hanging="360"/>
      </w:pPr>
      <w:rPr>
        <w:rFonts w:ascii="Courier New" w:hAnsi="Courier New" w:cs="Courier New" w:hint="default"/>
      </w:rPr>
    </w:lvl>
    <w:lvl w:ilvl="8" w:tplc="04130005" w:tentative="1">
      <w:start w:val="1"/>
      <w:numFmt w:val="bullet"/>
      <w:lvlText w:val=""/>
      <w:lvlJc w:val="left"/>
      <w:pPr>
        <w:tabs>
          <w:tab w:val="num" w:pos="9372"/>
        </w:tabs>
        <w:ind w:left="9372" w:hanging="360"/>
      </w:pPr>
      <w:rPr>
        <w:rFonts w:ascii="Wingdings" w:hAnsi="Wingdings" w:hint="default"/>
      </w:rPr>
    </w:lvl>
  </w:abstractNum>
  <w:abstractNum w:abstractNumId="12" w15:restartNumberingAfterBreak="0">
    <w:nsid w:val="3A45302A"/>
    <w:multiLevelType w:val="hybridMultilevel"/>
    <w:tmpl w:val="01CC41DC"/>
    <w:lvl w:ilvl="0" w:tplc="04130019">
      <w:start w:val="1"/>
      <w:numFmt w:val="lowerLetter"/>
      <w:lvlText w:val="%1."/>
      <w:lvlJc w:val="left"/>
      <w:pPr>
        <w:ind w:left="1425" w:hanging="360"/>
      </w:p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3" w15:restartNumberingAfterBreak="0">
    <w:nsid w:val="3BAB566C"/>
    <w:multiLevelType w:val="hybridMultilevel"/>
    <w:tmpl w:val="6F76A39E"/>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14" w15:restartNumberingAfterBreak="0">
    <w:nsid w:val="3C09713A"/>
    <w:multiLevelType w:val="hybridMultilevel"/>
    <w:tmpl w:val="91FA9546"/>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15" w15:restartNumberingAfterBreak="0">
    <w:nsid w:val="3C9567A3"/>
    <w:multiLevelType w:val="multilevel"/>
    <w:tmpl w:val="07E63DF8"/>
    <w:lvl w:ilvl="0">
      <w:start w:val="1"/>
      <w:numFmt w:val="decimal"/>
      <w:pStyle w:val="Kop1"/>
      <w:lvlText w:val="%1."/>
      <w:lvlJc w:val="left"/>
      <w:pPr>
        <w:tabs>
          <w:tab w:val="num" w:pos="1065"/>
        </w:tabs>
        <w:ind w:left="1065" w:hanging="1065"/>
      </w:pPr>
      <w:rPr>
        <w:rFonts w:asciiTheme="minorHAnsi" w:hAnsiTheme="minorHAnsi" w:cstheme="minorHAnsi" w:hint="default"/>
        <w:b/>
        <w:i w:val="0"/>
      </w:rPr>
    </w:lvl>
    <w:lvl w:ilvl="1">
      <w:start w:val="1"/>
      <w:numFmt w:val="decimal"/>
      <w:isLgl/>
      <w:lvlText w:val="%1.%2"/>
      <w:lvlJc w:val="left"/>
      <w:pPr>
        <w:tabs>
          <w:tab w:val="num" w:pos="1065"/>
        </w:tabs>
        <w:ind w:left="1065" w:hanging="1065"/>
      </w:pPr>
      <w:rPr>
        <w:rFonts w:ascii="Calibri" w:hAnsi="Calibri" w:cs="Calibri"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3D5A6265"/>
    <w:multiLevelType w:val="multilevel"/>
    <w:tmpl w:val="12409422"/>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4155108C"/>
    <w:multiLevelType w:val="multilevel"/>
    <w:tmpl w:val="10D4100E"/>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41C1404B"/>
    <w:multiLevelType w:val="hybridMultilevel"/>
    <w:tmpl w:val="73E8E46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4750A35"/>
    <w:multiLevelType w:val="hybridMultilevel"/>
    <w:tmpl w:val="6FF2FB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E16EF0"/>
    <w:multiLevelType w:val="hybridMultilevel"/>
    <w:tmpl w:val="336C0B82"/>
    <w:lvl w:ilvl="0" w:tplc="09426E30">
      <w:start w:val="1"/>
      <w:numFmt w:val="decimal"/>
      <w:pStyle w:val="Getal1"/>
      <w:lvlText w:val="%1."/>
      <w:lvlJc w:val="left"/>
      <w:pPr>
        <w:tabs>
          <w:tab w:val="num" w:pos="340"/>
        </w:tabs>
        <w:ind w:left="340" w:hanging="340"/>
      </w:pPr>
      <w:rPr>
        <w:rFonts w:ascii="Arial" w:hAnsi="Arial" w:cs="Times New Roman" w:hint="default"/>
        <w:b w:val="0"/>
        <w:i w:val="0"/>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6F14C9C"/>
    <w:multiLevelType w:val="hybridMultilevel"/>
    <w:tmpl w:val="BCBAD29E"/>
    <w:lvl w:ilvl="0" w:tplc="04130001">
      <w:start w:val="1"/>
      <w:numFmt w:val="bullet"/>
      <w:lvlText w:val=""/>
      <w:lvlJc w:val="left"/>
      <w:pPr>
        <w:tabs>
          <w:tab w:val="num" w:pos="927"/>
        </w:tabs>
        <w:ind w:left="927" w:hanging="360"/>
      </w:pPr>
      <w:rPr>
        <w:rFonts w:ascii="Symbol" w:hAnsi="Symbol" w:hint="default"/>
      </w:rPr>
    </w:lvl>
    <w:lvl w:ilvl="1" w:tplc="A5E4B8D0" w:tentative="1">
      <w:start w:val="1"/>
      <w:numFmt w:val="lowerLetter"/>
      <w:lvlText w:val="%2."/>
      <w:lvlJc w:val="left"/>
      <w:pPr>
        <w:tabs>
          <w:tab w:val="num" w:pos="1440"/>
        </w:tabs>
        <w:ind w:left="1440" w:hanging="360"/>
      </w:pPr>
    </w:lvl>
    <w:lvl w:ilvl="2" w:tplc="9E0246AA" w:tentative="1">
      <w:start w:val="1"/>
      <w:numFmt w:val="lowerRoman"/>
      <w:lvlText w:val="%3."/>
      <w:lvlJc w:val="right"/>
      <w:pPr>
        <w:tabs>
          <w:tab w:val="num" w:pos="2160"/>
        </w:tabs>
        <w:ind w:left="2160" w:hanging="180"/>
      </w:pPr>
    </w:lvl>
    <w:lvl w:ilvl="3" w:tplc="66347328" w:tentative="1">
      <w:start w:val="1"/>
      <w:numFmt w:val="decimal"/>
      <w:lvlText w:val="%4."/>
      <w:lvlJc w:val="left"/>
      <w:pPr>
        <w:tabs>
          <w:tab w:val="num" w:pos="2880"/>
        </w:tabs>
        <w:ind w:left="2880" w:hanging="360"/>
      </w:pPr>
    </w:lvl>
    <w:lvl w:ilvl="4" w:tplc="235E3B7C" w:tentative="1">
      <w:start w:val="1"/>
      <w:numFmt w:val="lowerLetter"/>
      <w:lvlText w:val="%5."/>
      <w:lvlJc w:val="left"/>
      <w:pPr>
        <w:tabs>
          <w:tab w:val="num" w:pos="3600"/>
        </w:tabs>
        <w:ind w:left="3600" w:hanging="360"/>
      </w:pPr>
    </w:lvl>
    <w:lvl w:ilvl="5" w:tplc="652819E2" w:tentative="1">
      <w:start w:val="1"/>
      <w:numFmt w:val="lowerRoman"/>
      <w:lvlText w:val="%6."/>
      <w:lvlJc w:val="right"/>
      <w:pPr>
        <w:tabs>
          <w:tab w:val="num" w:pos="4320"/>
        </w:tabs>
        <w:ind w:left="4320" w:hanging="180"/>
      </w:pPr>
    </w:lvl>
    <w:lvl w:ilvl="6" w:tplc="392EE692" w:tentative="1">
      <w:start w:val="1"/>
      <w:numFmt w:val="decimal"/>
      <w:lvlText w:val="%7."/>
      <w:lvlJc w:val="left"/>
      <w:pPr>
        <w:tabs>
          <w:tab w:val="num" w:pos="5040"/>
        </w:tabs>
        <w:ind w:left="5040" w:hanging="360"/>
      </w:pPr>
    </w:lvl>
    <w:lvl w:ilvl="7" w:tplc="1D3CD6BE" w:tentative="1">
      <w:start w:val="1"/>
      <w:numFmt w:val="lowerLetter"/>
      <w:lvlText w:val="%8."/>
      <w:lvlJc w:val="left"/>
      <w:pPr>
        <w:tabs>
          <w:tab w:val="num" w:pos="5760"/>
        </w:tabs>
        <w:ind w:left="5760" w:hanging="360"/>
      </w:pPr>
    </w:lvl>
    <w:lvl w:ilvl="8" w:tplc="B2A87CD6" w:tentative="1">
      <w:start w:val="1"/>
      <w:numFmt w:val="lowerRoman"/>
      <w:lvlText w:val="%9."/>
      <w:lvlJc w:val="right"/>
      <w:pPr>
        <w:tabs>
          <w:tab w:val="num" w:pos="6480"/>
        </w:tabs>
        <w:ind w:left="6480" w:hanging="180"/>
      </w:pPr>
    </w:lvl>
  </w:abstractNum>
  <w:abstractNum w:abstractNumId="22" w15:restartNumberingAfterBreak="0">
    <w:nsid w:val="4B1F21CE"/>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E1B281E"/>
    <w:multiLevelType w:val="hybridMultilevel"/>
    <w:tmpl w:val="85E08836"/>
    <w:lvl w:ilvl="0" w:tplc="04130001">
      <w:start w:val="1"/>
      <w:numFmt w:val="bullet"/>
      <w:lvlText w:val=""/>
      <w:lvlJc w:val="left"/>
      <w:pPr>
        <w:ind w:left="1785" w:hanging="360"/>
      </w:pPr>
      <w:rPr>
        <w:rFonts w:ascii="Symbol" w:hAnsi="Symbol" w:hint="default"/>
      </w:rPr>
    </w:lvl>
    <w:lvl w:ilvl="1" w:tplc="04130003">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24" w15:restartNumberingAfterBreak="0">
    <w:nsid w:val="524740D1"/>
    <w:multiLevelType w:val="hybridMultilevel"/>
    <w:tmpl w:val="8AAC6358"/>
    <w:lvl w:ilvl="0" w:tplc="281C2BEC">
      <w:start w:val="1"/>
      <w:numFmt w:val="decimal"/>
      <w:lvlText w:val="(%1)"/>
      <w:lvlJc w:val="left"/>
      <w:pPr>
        <w:ind w:left="1425" w:hanging="360"/>
      </w:pPr>
      <w:rPr>
        <w:rFonts w:hint="default"/>
      </w:rPr>
    </w:lvl>
    <w:lvl w:ilvl="1" w:tplc="84FA0DAE">
      <w:start w:val="1"/>
      <w:numFmt w:val="lowerLetter"/>
      <w:lvlText w:val="%2."/>
      <w:lvlJc w:val="left"/>
      <w:pPr>
        <w:ind w:left="2145" w:hanging="360"/>
      </w:pPr>
      <w:rPr>
        <w:rFonts w:hint="default"/>
      </w:r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5" w15:restartNumberingAfterBreak="0">
    <w:nsid w:val="58B135E4"/>
    <w:multiLevelType w:val="hybridMultilevel"/>
    <w:tmpl w:val="7916ACE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6" w15:restartNumberingAfterBreak="0">
    <w:nsid w:val="5DC402C6"/>
    <w:multiLevelType w:val="hybridMultilevel"/>
    <w:tmpl w:val="26AE642E"/>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27" w15:restartNumberingAfterBreak="0">
    <w:nsid w:val="618D1F8F"/>
    <w:multiLevelType w:val="hybridMultilevel"/>
    <w:tmpl w:val="EEA25C26"/>
    <w:lvl w:ilvl="0" w:tplc="FFFFFFFF">
      <w:start w:val="1"/>
      <w:numFmt w:val="decimal"/>
      <w:lvlText w:val="%1."/>
      <w:lvlJc w:val="left"/>
      <w:pPr>
        <w:tabs>
          <w:tab w:val="num" w:pos="927"/>
        </w:tabs>
        <w:ind w:left="927" w:hanging="360"/>
      </w:pPr>
      <w:rPr>
        <w:rFonts w:hint="default"/>
      </w:rPr>
    </w:lvl>
    <w:lvl w:ilvl="1" w:tplc="FFFFFFFF">
      <w:start w:val="1"/>
      <w:numFmt w:val="decimal"/>
      <w:lvlText w:val="%2."/>
      <w:lvlJc w:val="left"/>
      <w:pPr>
        <w:tabs>
          <w:tab w:val="num" w:pos="2127"/>
        </w:tabs>
        <w:ind w:left="2127" w:hanging="840"/>
      </w:pPr>
      <w:rPr>
        <w:rFonts w:hint="default"/>
      </w:rPr>
    </w:lvl>
    <w:lvl w:ilvl="2" w:tplc="FFFFFFFF">
      <w:start w:val="1"/>
      <w:numFmt w:val="upperLetter"/>
      <w:lvlText w:val="%3."/>
      <w:lvlJc w:val="left"/>
      <w:pPr>
        <w:tabs>
          <w:tab w:val="num" w:pos="3027"/>
        </w:tabs>
        <w:ind w:left="3027" w:hanging="840"/>
      </w:pPr>
      <w:rPr>
        <w:rFonts w:hint="default"/>
      </w:rPr>
    </w:lvl>
    <w:lvl w:ilvl="3" w:tplc="AB568B48">
      <w:start w:val="2"/>
      <w:numFmt w:val="lowerLetter"/>
      <w:lvlText w:val="%4."/>
      <w:lvlJc w:val="left"/>
      <w:pPr>
        <w:tabs>
          <w:tab w:val="num" w:pos="3087"/>
        </w:tabs>
        <w:ind w:left="3087" w:hanging="360"/>
      </w:pPr>
      <w:rPr>
        <w:rFonts w:hint="default"/>
      </w:r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8" w15:restartNumberingAfterBreak="0">
    <w:nsid w:val="6D3139E7"/>
    <w:multiLevelType w:val="hybridMultilevel"/>
    <w:tmpl w:val="122C75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EBC0252"/>
    <w:multiLevelType w:val="hybridMultilevel"/>
    <w:tmpl w:val="E9A2A4F0"/>
    <w:lvl w:ilvl="0" w:tplc="FA2C379C">
      <w:numFmt w:val="bullet"/>
      <w:lvlText w:val="•"/>
      <w:lvlJc w:val="left"/>
      <w:pPr>
        <w:ind w:left="1414" w:hanging="1054"/>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F1B35B1"/>
    <w:multiLevelType w:val="multilevel"/>
    <w:tmpl w:val="B7F26450"/>
    <w:lvl w:ilvl="0">
      <w:start w:val="1"/>
      <w:numFmt w:val="decimal"/>
      <w:pStyle w:val="BTHoofdstuk"/>
      <w:lvlText w:val="%1."/>
      <w:lvlJc w:val="left"/>
      <w:pPr>
        <w:tabs>
          <w:tab w:val="num" w:pos="284"/>
        </w:tabs>
        <w:ind w:left="284" w:hanging="284"/>
      </w:pPr>
      <w:rPr>
        <w:rFonts w:ascii="Arial" w:hAnsi="Arial" w:hint="default"/>
        <w:b/>
        <w:i w:val="0"/>
        <w:sz w:val="24"/>
      </w:rPr>
    </w:lvl>
    <w:lvl w:ilvl="1">
      <w:start w:val="1"/>
      <w:numFmt w:val="decimal"/>
      <w:pStyle w:val="BTParagraaf"/>
      <w:lvlText w:val="%1.%2"/>
      <w:lvlJc w:val="left"/>
      <w:pPr>
        <w:tabs>
          <w:tab w:val="num" w:pos="397"/>
        </w:tabs>
        <w:ind w:left="397" w:hanging="397"/>
      </w:pPr>
      <w:rPr>
        <w:rFonts w:ascii="Arial" w:hAnsi="Arial" w:hint="default"/>
        <w:b/>
        <w:i w:val="0"/>
        <w:sz w:val="20"/>
      </w:rPr>
    </w:lvl>
    <w:lvl w:ilvl="2">
      <w:start w:val="1"/>
      <w:numFmt w:val="decimal"/>
      <w:pStyle w:val="BTSubParagraaf"/>
      <w:lvlText w:val="%1.%2.%3"/>
      <w:lvlJc w:val="left"/>
      <w:pPr>
        <w:tabs>
          <w:tab w:val="num" w:pos="567"/>
        </w:tabs>
        <w:ind w:left="567" w:hanging="567"/>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0BE799F"/>
    <w:multiLevelType w:val="hybridMultilevel"/>
    <w:tmpl w:val="488C93F6"/>
    <w:lvl w:ilvl="0" w:tplc="04130001">
      <w:start w:val="1"/>
      <w:numFmt w:val="bullet"/>
      <w:lvlText w:val=""/>
      <w:lvlJc w:val="left"/>
      <w:pPr>
        <w:ind w:left="1935" w:hanging="360"/>
      </w:pPr>
      <w:rPr>
        <w:rFonts w:ascii="Symbol" w:hAnsi="Symbol" w:hint="default"/>
      </w:rPr>
    </w:lvl>
    <w:lvl w:ilvl="1" w:tplc="04130003" w:tentative="1">
      <w:start w:val="1"/>
      <w:numFmt w:val="bullet"/>
      <w:lvlText w:val="o"/>
      <w:lvlJc w:val="left"/>
      <w:pPr>
        <w:ind w:left="2655" w:hanging="360"/>
      </w:pPr>
      <w:rPr>
        <w:rFonts w:ascii="Courier New" w:hAnsi="Courier New" w:cs="Courier New" w:hint="default"/>
      </w:rPr>
    </w:lvl>
    <w:lvl w:ilvl="2" w:tplc="04130005" w:tentative="1">
      <w:start w:val="1"/>
      <w:numFmt w:val="bullet"/>
      <w:lvlText w:val=""/>
      <w:lvlJc w:val="left"/>
      <w:pPr>
        <w:ind w:left="3375" w:hanging="360"/>
      </w:pPr>
      <w:rPr>
        <w:rFonts w:ascii="Wingdings" w:hAnsi="Wingdings" w:hint="default"/>
      </w:rPr>
    </w:lvl>
    <w:lvl w:ilvl="3" w:tplc="04130001" w:tentative="1">
      <w:start w:val="1"/>
      <w:numFmt w:val="bullet"/>
      <w:lvlText w:val=""/>
      <w:lvlJc w:val="left"/>
      <w:pPr>
        <w:ind w:left="4095" w:hanging="360"/>
      </w:pPr>
      <w:rPr>
        <w:rFonts w:ascii="Symbol" w:hAnsi="Symbol" w:hint="default"/>
      </w:rPr>
    </w:lvl>
    <w:lvl w:ilvl="4" w:tplc="04130003" w:tentative="1">
      <w:start w:val="1"/>
      <w:numFmt w:val="bullet"/>
      <w:lvlText w:val="o"/>
      <w:lvlJc w:val="left"/>
      <w:pPr>
        <w:ind w:left="4815" w:hanging="360"/>
      </w:pPr>
      <w:rPr>
        <w:rFonts w:ascii="Courier New" w:hAnsi="Courier New" w:cs="Courier New" w:hint="default"/>
      </w:rPr>
    </w:lvl>
    <w:lvl w:ilvl="5" w:tplc="04130005" w:tentative="1">
      <w:start w:val="1"/>
      <w:numFmt w:val="bullet"/>
      <w:lvlText w:val=""/>
      <w:lvlJc w:val="left"/>
      <w:pPr>
        <w:ind w:left="5535" w:hanging="360"/>
      </w:pPr>
      <w:rPr>
        <w:rFonts w:ascii="Wingdings" w:hAnsi="Wingdings" w:hint="default"/>
      </w:rPr>
    </w:lvl>
    <w:lvl w:ilvl="6" w:tplc="04130001" w:tentative="1">
      <w:start w:val="1"/>
      <w:numFmt w:val="bullet"/>
      <w:lvlText w:val=""/>
      <w:lvlJc w:val="left"/>
      <w:pPr>
        <w:ind w:left="6255" w:hanging="360"/>
      </w:pPr>
      <w:rPr>
        <w:rFonts w:ascii="Symbol" w:hAnsi="Symbol" w:hint="default"/>
      </w:rPr>
    </w:lvl>
    <w:lvl w:ilvl="7" w:tplc="04130003" w:tentative="1">
      <w:start w:val="1"/>
      <w:numFmt w:val="bullet"/>
      <w:lvlText w:val="o"/>
      <w:lvlJc w:val="left"/>
      <w:pPr>
        <w:ind w:left="6975" w:hanging="360"/>
      </w:pPr>
      <w:rPr>
        <w:rFonts w:ascii="Courier New" w:hAnsi="Courier New" w:cs="Courier New" w:hint="default"/>
      </w:rPr>
    </w:lvl>
    <w:lvl w:ilvl="8" w:tplc="04130005" w:tentative="1">
      <w:start w:val="1"/>
      <w:numFmt w:val="bullet"/>
      <w:lvlText w:val=""/>
      <w:lvlJc w:val="left"/>
      <w:pPr>
        <w:ind w:left="7695" w:hanging="360"/>
      </w:pPr>
      <w:rPr>
        <w:rFonts w:ascii="Wingdings" w:hAnsi="Wingdings" w:hint="default"/>
      </w:rPr>
    </w:lvl>
  </w:abstractNum>
  <w:abstractNum w:abstractNumId="32" w15:restartNumberingAfterBreak="0">
    <w:nsid w:val="73D80244"/>
    <w:multiLevelType w:val="hybridMultilevel"/>
    <w:tmpl w:val="CFA2222A"/>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33" w15:restartNumberingAfterBreak="0">
    <w:nsid w:val="761D7BD8"/>
    <w:multiLevelType w:val="hybridMultilevel"/>
    <w:tmpl w:val="B9A43AB2"/>
    <w:lvl w:ilvl="0" w:tplc="04130001">
      <w:start w:val="1"/>
      <w:numFmt w:val="bullet"/>
      <w:lvlText w:val=""/>
      <w:lvlJc w:val="left"/>
      <w:pPr>
        <w:ind w:left="1785" w:hanging="360"/>
      </w:pPr>
      <w:rPr>
        <w:rFonts w:ascii="Symbol" w:hAnsi="Symbol" w:hint="default"/>
      </w:rPr>
    </w:lvl>
    <w:lvl w:ilvl="1" w:tplc="04130003">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34" w15:restartNumberingAfterBreak="0">
    <w:nsid w:val="76253F83"/>
    <w:multiLevelType w:val="hybridMultilevel"/>
    <w:tmpl w:val="6696F3B2"/>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35" w15:restartNumberingAfterBreak="0">
    <w:nsid w:val="77A13CCF"/>
    <w:multiLevelType w:val="hybridMultilevel"/>
    <w:tmpl w:val="3F3C59D0"/>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36" w15:restartNumberingAfterBreak="0">
    <w:nsid w:val="78B507D7"/>
    <w:multiLevelType w:val="multilevel"/>
    <w:tmpl w:val="0EE48D74"/>
    <w:lvl w:ilvl="0">
      <w:start w:val="1"/>
      <w:numFmt w:val="decimal"/>
      <w:lvlText w:val="%1."/>
      <w:lvlJc w:val="left"/>
      <w:pPr>
        <w:tabs>
          <w:tab w:val="num" w:pos="1304"/>
        </w:tabs>
        <w:ind w:left="567" w:hanging="567"/>
      </w:pPr>
      <w:rPr>
        <w:rFonts w:hint="default"/>
        <w:b/>
      </w:rPr>
    </w:lvl>
    <w:lvl w:ilvl="1">
      <w:start w:val="1"/>
      <w:numFmt w:val="decimal"/>
      <w:lvlText w:val="%1.%2"/>
      <w:lvlJc w:val="left"/>
      <w:pPr>
        <w:tabs>
          <w:tab w:val="num" w:pos="570"/>
        </w:tabs>
        <w:ind w:left="570" w:hanging="570"/>
      </w:pPr>
      <w:rPr>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7" w15:restartNumberingAfterBreak="0">
    <w:nsid w:val="7C756C9D"/>
    <w:multiLevelType w:val="hybridMultilevel"/>
    <w:tmpl w:val="2F4CD256"/>
    <w:lvl w:ilvl="0" w:tplc="04130001">
      <w:start w:val="1"/>
      <w:numFmt w:val="bullet"/>
      <w:lvlText w:val=""/>
      <w:lvlJc w:val="left"/>
      <w:pPr>
        <w:ind w:left="2187" w:hanging="360"/>
      </w:pPr>
      <w:rPr>
        <w:rFonts w:ascii="Symbol" w:hAnsi="Symbol" w:hint="default"/>
      </w:rPr>
    </w:lvl>
    <w:lvl w:ilvl="1" w:tplc="04130003" w:tentative="1">
      <w:start w:val="1"/>
      <w:numFmt w:val="bullet"/>
      <w:lvlText w:val="o"/>
      <w:lvlJc w:val="left"/>
      <w:pPr>
        <w:ind w:left="2907" w:hanging="360"/>
      </w:pPr>
      <w:rPr>
        <w:rFonts w:ascii="Courier New" w:hAnsi="Courier New" w:cs="Courier New" w:hint="default"/>
      </w:rPr>
    </w:lvl>
    <w:lvl w:ilvl="2" w:tplc="04130005" w:tentative="1">
      <w:start w:val="1"/>
      <w:numFmt w:val="bullet"/>
      <w:lvlText w:val=""/>
      <w:lvlJc w:val="left"/>
      <w:pPr>
        <w:ind w:left="3627" w:hanging="360"/>
      </w:pPr>
      <w:rPr>
        <w:rFonts w:ascii="Wingdings" w:hAnsi="Wingdings" w:hint="default"/>
      </w:rPr>
    </w:lvl>
    <w:lvl w:ilvl="3" w:tplc="04130001" w:tentative="1">
      <w:start w:val="1"/>
      <w:numFmt w:val="bullet"/>
      <w:lvlText w:val=""/>
      <w:lvlJc w:val="left"/>
      <w:pPr>
        <w:ind w:left="4347" w:hanging="360"/>
      </w:pPr>
      <w:rPr>
        <w:rFonts w:ascii="Symbol" w:hAnsi="Symbol" w:hint="default"/>
      </w:rPr>
    </w:lvl>
    <w:lvl w:ilvl="4" w:tplc="04130003" w:tentative="1">
      <w:start w:val="1"/>
      <w:numFmt w:val="bullet"/>
      <w:lvlText w:val="o"/>
      <w:lvlJc w:val="left"/>
      <w:pPr>
        <w:ind w:left="5067" w:hanging="360"/>
      </w:pPr>
      <w:rPr>
        <w:rFonts w:ascii="Courier New" w:hAnsi="Courier New" w:cs="Courier New" w:hint="default"/>
      </w:rPr>
    </w:lvl>
    <w:lvl w:ilvl="5" w:tplc="04130005" w:tentative="1">
      <w:start w:val="1"/>
      <w:numFmt w:val="bullet"/>
      <w:lvlText w:val=""/>
      <w:lvlJc w:val="left"/>
      <w:pPr>
        <w:ind w:left="5787" w:hanging="360"/>
      </w:pPr>
      <w:rPr>
        <w:rFonts w:ascii="Wingdings" w:hAnsi="Wingdings" w:hint="default"/>
      </w:rPr>
    </w:lvl>
    <w:lvl w:ilvl="6" w:tplc="04130001" w:tentative="1">
      <w:start w:val="1"/>
      <w:numFmt w:val="bullet"/>
      <w:lvlText w:val=""/>
      <w:lvlJc w:val="left"/>
      <w:pPr>
        <w:ind w:left="6507" w:hanging="360"/>
      </w:pPr>
      <w:rPr>
        <w:rFonts w:ascii="Symbol" w:hAnsi="Symbol" w:hint="default"/>
      </w:rPr>
    </w:lvl>
    <w:lvl w:ilvl="7" w:tplc="04130003" w:tentative="1">
      <w:start w:val="1"/>
      <w:numFmt w:val="bullet"/>
      <w:lvlText w:val="o"/>
      <w:lvlJc w:val="left"/>
      <w:pPr>
        <w:ind w:left="7227" w:hanging="360"/>
      </w:pPr>
      <w:rPr>
        <w:rFonts w:ascii="Courier New" w:hAnsi="Courier New" w:cs="Courier New" w:hint="default"/>
      </w:rPr>
    </w:lvl>
    <w:lvl w:ilvl="8" w:tplc="04130005" w:tentative="1">
      <w:start w:val="1"/>
      <w:numFmt w:val="bullet"/>
      <w:lvlText w:val=""/>
      <w:lvlJc w:val="left"/>
      <w:pPr>
        <w:ind w:left="7947" w:hanging="360"/>
      </w:pPr>
      <w:rPr>
        <w:rFonts w:ascii="Wingdings" w:hAnsi="Wingdings" w:hint="default"/>
      </w:rPr>
    </w:lvl>
  </w:abstractNum>
  <w:num w:numId="1" w16cid:durableId="1714648707">
    <w:abstractNumId w:val="22"/>
  </w:num>
  <w:num w:numId="2" w16cid:durableId="526793562">
    <w:abstractNumId w:val="15"/>
  </w:num>
  <w:num w:numId="3" w16cid:durableId="177231750">
    <w:abstractNumId w:val="11"/>
  </w:num>
  <w:num w:numId="4" w16cid:durableId="1554122191">
    <w:abstractNumId w:val="10"/>
  </w:num>
  <w:num w:numId="5" w16cid:durableId="1031688385">
    <w:abstractNumId w:val="16"/>
  </w:num>
  <w:num w:numId="6" w16cid:durableId="896283064">
    <w:abstractNumId w:val="17"/>
  </w:num>
  <w:num w:numId="7" w16cid:durableId="1696736541">
    <w:abstractNumId w:val="2"/>
  </w:num>
  <w:num w:numId="8" w16cid:durableId="550266641">
    <w:abstractNumId w:val="27"/>
  </w:num>
  <w:num w:numId="9" w16cid:durableId="919369478">
    <w:abstractNumId w:val="21"/>
  </w:num>
  <w:num w:numId="10" w16cid:durableId="260063620">
    <w:abstractNumId w:val="18"/>
  </w:num>
  <w:num w:numId="11" w16cid:durableId="1752192378">
    <w:abstractNumId w:val="34"/>
  </w:num>
  <w:num w:numId="12" w16cid:durableId="1506168610">
    <w:abstractNumId w:val="15"/>
  </w:num>
  <w:num w:numId="13" w16cid:durableId="312412008">
    <w:abstractNumId w:val="4"/>
  </w:num>
  <w:num w:numId="14" w16cid:durableId="88356391">
    <w:abstractNumId w:val="23"/>
  </w:num>
  <w:num w:numId="15" w16cid:durableId="827747526">
    <w:abstractNumId w:val="7"/>
  </w:num>
  <w:num w:numId="16" w16cid:durableId="385951810">
    <w:abstractNumId w:val="15"/>
  </w:num>
  <w:num w:numId="17" w16cid:durableId="1162621074">
    <w:abstractNumId w:val="15"/>
  </w:num>
  <w:num w:numId="18" w16cid:durableId="364791518">
    <w:abstractNumId w:val="15"/>
  </w:num>
  <w:num w:numId="19" w16cid:durableId="1706826538">
    <w:abstractNumId w:val="15"/>
  </w:num>
  <w:num w:numId="20" w16cid:durableId="1416852770">
    <w:abstractNumId w:val="14"/>
  </w:num>
  <w:num w:numId="21" w16cid:durableId="506795354">
    <w:abstractNumId w:val="15"/>
  </w:num>
  <w:num w:numId="22" w16cid:durableId="1954511559">
    <w:abstractNumId w:val="25"/>
  </w:num>
  <w:num w:numId="23" w16cid:durableId="1254975285">
    <w:abstractNumId w:val="0"/>
  </w:num>
  <w:num w:numId="24" w16cid:durableId="1469206763">
    <w:abstractNumId w:val="24"/>
  </w:num>
  <w:num w:numId="25" w16cid:durableId="1020549685">
    <w:abstractNumId w:val="20"/>
  </w:num>
  <w:num w:numId="26" w16cid:durableId="186602208">
    <w:abstractNumId w:val="26"/>
  </w:num>
  <w:num w:numId="27" w16cid:durableId="1528640240">
    <w:abstractNumId w:val="3"/>
  </w:num>
  <w:num w:numId="28" w16cid:durableId="284234400">
    <w:abstractNumId w:val="32"/>
  </w:num>
  <w:num w:numId="29" w16cid:durableId="369106893">
    <w:abstractNumId w:val="1"/>
  </w:num>
  <w:num w:numId="30" w16cid:durableId="1987589108">
    <w:abstractNumId w:val="9"/>
  </w:num>
  <w:num w:numId="31" w16cid:durableId="1686250914">
    <w:abstractNumId w:val="13"/>
  </w:num>
  <w:num w:numId="32" w16cid:durableId="1917931953">
    <w:abstractNumId w:val="19"/>
  </w:num>
  <w:num w:numId="33" w16cid:durableId="1870412102">
    <w:abstractNumId w:val="37"/>
  </w:num>
  <w:num w:numId="34" w16cid:durableId="189145529">
    <w:abstractNumId w:val="35"/>
  </w:num>
  <w:num w:numId="35" w16cid:durableId="692611348">
    <w:abstractNumId w:val="6"/>
  </w:num>
  <w:num w:numId="36" w16cid:durableId="2016876383">
    <w:abstractNumId w:val="12"/>
  </w:num>
  <w:num w:numId="37" w16cid:durableId="1610890383">
    <w:abstractNumId w:val="8"/>
  </w:num>
  <w:num w:numId="38" w16cid:durableId="1779527479">
    <w:abstractNumId w:val="28"/>
  </w:num>
  <w:num w:numId="39" w16cid:durableId="444467346">
    <w:abstractNumId w:val="29"/>
  </w:num>
  <w:num w:numId="40" w16cid:durableId="1314605452">
    <w:abstractNumId w:val="15"/>
  </w:num>
  <w:num w:numId="41" w16cid:durableId="804078595">
    <w:abstractNumId w:val="15"/>
  </w:num>
  <w:num w:numId="42" w16cid:durableId="2051149689">
    <w:abstractNumId w:val="33"/>
  </w:num>
  <w:num w:numId="43" w16cid:durableId="2092265361">
    <w:abstractNumId w:val="30"/>
  </w:num>
  <w:num w:numId="44" w16cid:durableId="602691005">
    <w:abstractNumId w:val="5"/>
  </w:num>
  <w:num w:numId="45" w16cid:durableId="1872647330">
    <w:abstractNumId w:val="31"/>
  </w:num>
  <w:num w:numId="46" w16cid:durableId="125664802">
    <w:abstractNumId w:val="36"/>
  </w:num>
  <w:num w:numId="47" w16cid:durableId="591399476">
    <w:abstractNumId w:val="15"/>
  </w:num>
  <w:num w:numId="48" w16cid:durableId="1829900273">
    <w:abstractNumId w:val="15"/>
  </w:num>
  <w:num w:numId="49" w16cid:durableId="449709384">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24"/>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B01"/>
    <w:rsid w:val="00004F3B"/>
    <w:rsid w:val="00005F1F"/>
    <w:rsid w:val="00012167"/>
    <w:rsid w:val="00012846"/>
    <w:rsid w:val="00014029"/>
    <w:rsid w:val="00022602"/>
    <w:rsid w:val="00022D25"/>
    <w:rsid w:val="00024C2C"/>
    <w:rsid w:val="000264D8"/>
    <w:rsid w:val="000305D9"/>
    <w:rsid w:val="00033FB6"/>
    <w:rsid w:val="00055C2D"/>
    <w:rsid w:val="0005661F"/>
    <w:rsid w:val="00057191"/>
    <w:rsid w:val="0007108C"/>
    <w:rsid w:val="0007155B"/>
    <w:rsid w:val="000731EA"/>
    <w:rsid w:val="00082756"/>
    <w:rsid w:val="000840DB"/>
    <w:rsid w:val="00084D41"/>
    <w:rsid w:val="00086DEE"/>
    <w:rsid w:val="00091FD7"/>
    <w:rsid w:val="00093B4F"/>
    <w:rsid w:val="00094419"/>
    <w:rsid w:val="000A31FF"/>
    <w:rsid w:val="000B56DE"/>
    <w:rsid w:val="000B58D4"/>
    <w:rsid w:val="000B6D81"/>
    <w:rsid w:val="000C4B6F"/>
    <w:rsid w:val="000C519A"/>
    <w:rsid w:val="000E39CF"/>
    <w:rsid w:val="000E3A0A"/>
    <w:rsid w:val="000F787A"/>
    <w:rsid w:val="0011263E"/>
    <w:rsid w:val="00114199"/>
    <w:rsid w:val="0011464A"/>
    <w:rsid w:val="00123BC8"/>
    <w:rsid w:val="001356E3"/>
    <w:rsid w:val="001365F6"/>
    <w:rsid w:val="00136E81"/>
    <w:rsid w:val="00141327"/>
    <w:rsid w:val="00151655"/>
    <w:rsid w:val="00154B01"/>
    <w:rsid w:val="00155387"/>
    <w:rsid w:val="00161A38"/>
    <w:rsid w:val="001635EE"/>
    <w:rsid w:val="00164EA0"/>
    <w:rsid w:val="001822D5"/>
    <w:rsid w:val="00191110"/>
    <w:rsid w:val="0019298B"/>
    <w:rsid w:val="00193683"/>
    <w:rsid w:val="0019449A"/>
    <w:rsid w:val="00196EDD"/>
    <w:rsid w:val="00197376"/>
    <w:rsid w:val="001977F1"/>
    <w:rsid w:val="001B058D"/>
    <w:rsid w:val="001B6C73"/>
    <w:rsid w:val="001C0ABE"/>
    <w:rsid w:val="001C57A3"/>
    <w:rsid w:val="001C61E0"/>
    <w:rsid w:val="001D1F45"/>
    <w:rsid w:val="001D7EC8"/>
    <w:rsid w:val="001E5B8D"/>
    <w:rsid w:val="001F56E4"/>
    <w:rsid w:val="001F668D"/>
    <w:rsid w:val="001F7555"/>
    <w:rsid w:val="002040C3"/>
    <w:rsid w:val="00204F73"/>
    <w:rsid w:val="0021267C"/>
    <w:rsid w:val="00212D8F"/>
    <w:rsid w:val="00214800"/>
    <w:rsid w:val="0022363B"/>
    <w:rsid w:val="002244AF"/>
    <w:rsid w:val="00224DD1"/>
    <w:rsid w:val="00224DD3"/>
    <w:rsid w:val="00226D28"/>
    <w:rsid w:val="002315F8"/>
    <w:rsid w:val="00231DB7"/>
    <w:rsid w:val="00234B57"/>
    <w:rsid w:val="002353DF"/>
    <w:rsid w:val="00237CD6"/>
    <w:rsid w:val="00240BB0"/>
    <w:rsid w:val="002452A5"/>
    <w:rsid w:val="002474DF"/>
    <w:rsid w:val="002505DC"/>
    <w:rsid w:val="0025378E"/>
    <w:rsid w:val="00255072"/>
    <w:rsid w:val="00264CEA"/>
    <w:rsid w:val="00266228"/>
    <w:rsid w:val="00267F1C"/>
    <w:rsid w:val="00270D59"/>
    <w:rsid w:val="00273FAD"/>
    <w:rsid w:val="0027493E"/>
    <w:rsid w:val="0028402D"/>
    <w:rsid w:val="002920DD"/>
    <w:rsid w:val="0029664C"/>
    <w:rsid w:val="00296791"/>
    <w:rsid w:val="002A1376"/>
    <w:rsid w:val="002A3091"/>
    <w:rsid w:val="002A38D6"/>
    <w:rsid w:val="002A56C9"/>
    <w:rsid w:val="002B3F1C"/>
    <w:rsid w:val="002B4524"/>
    <w:rsid w:val="002C46CC"/>
    <w:rsid w:val="002D1FB2"/>
    <w:rsid w:val="002D5072"/>
    <w:rsid w:val="002E1966"/>
    <w:rsid w:val="002E39D5"/>
    <w:rsid w:val="002F034A"/>
    <w:rsid w:val="003020E7"/>
    <w:rsid w:val="00304448"/>
    <w:rsid w:val="00313A4F"/>
    <w:rsid w:val="003221CB"/>
    <w:rsid w:val="00322A4C"/>
    <w:rsid w:val="00331882"/>
    <w:rsid w:val="00332591"/>
    <w:rsid w:val="003338C4"/>
    <w:rsid w:val="003346AD"/>
    <w:rsid w:val="0033760C"/>
    <w:rsid w:val="00347B73"/>
    <w:rsid w:val="0035098B"/>
    <w:rsid w:val="003539F0"/>
    <w:rsid w:val="0036191F"/>
    <w:rsid w:val="00370E75"/>
    <w:rsid w:val="0037142B"/>
    <w:rsid w:val="00372B7B"/>
    <w:rsid w:val="00373E0F"/>
    <w:rsid w:val="00374B81"/>
    <w:rsid w:val="00390823"/>
    <w:rsid w:val="00393993"/>
    <w:rsid w:val="003A3E12"/>
    <w:rsid w:val="003B3C3C"/>
    <w:rsid w:val="003B667C"/>
    <w:rsid w:val="003B70EB"/>
    <w:rsid w:val="003C14C0"/>
    <w:rsid w:val="003C2487"/>
    <w:rsid w:val="003D19AB"/>
    <w:rsid w:val="003D19EB"/>
    <w:rsid w:val="003D1E70"/>
    <w:rsid w:val="003D1E88"/>
    <w:rsid w:val="003D41EC"/>
    <w:rsid w:val="003D4880"/>
    <w:rsid w:val="003D4916"/>
    <w:rsid w:val="003D4E85"/>
    <w:rsid w:val="003E1D08"/>
    <w:rsid w:val="003E69B8"/>
    <w:rsid w:val="003F06D1"/>
    <w:rsid w:val="003F3435"/>
    <w:rsid w:val="003F6F9A"/>
    <w:rsid w:val="003F72F0"/>
    <w:rsid w:val="004053D6"/>
    <w:rsid w:val="00413F90"/>
    <w:rsid w:val="0041507A"/>
    <w:rsid w:val="00431A43"/>
    <w:rsid w:val="0043284D"/>
    <w:rsid w:val="00440715"/>
    <w:rsid w:val="00440DB6"/>
    <w:rsid w:val="00441E8B"/>
    <w:rsid w:val="004438A9"/>
    <w:rsid w:val="00446063"/>
    <w:rsid w:val="0045152C"/>
    <w:rsid w:val="0045260F"/>
    <w:rsid w:val="00453B91"/>
    <w:rsid w:val="004575A8"/>
    <w:rsid w:val="004658DF"/>
    <w:rsid w:val="00465CD7"/>
    <w:rsid w:val="004724A0"/>
    <w:rsid w:val="00491864"/>
    <w:rsid w:val="00495422"/>
    <w:rsid w:val="004973AD"/>
    <w:rsid w:val="004A15A9"/>
    <w:rsid w:val="004A471D"/>
    <w:rsid w:val="004C4CB9"/>
    <w:rsid w:val="004C50FD"/>
    <w:rsid w:val="004C5159"/>
    <w:rsid w:val="004D4A14"/>
    <w:rsid w:val="004E2062"/>
    <w:rsid w:val="004E73B0"/>
    <w:rsid w:val="004F054B"/>
    <w:rsid w:val="004F2382"/>
    <w:rsid w:val="004F3A7E"/>
    <w:rsid w:val="004F482D"/>
    <w:rsid w:val="0050637A"/>
    <w:rsid w:val="00506BE4"/>
    <w:rsid w:val="00517341"/>
    <w:rsid w:val="005234EE"/>
    <w:rsid w:val="00535C70"/>
    <w:rsid w:val="00536010"/>
    <w:rsid w:val="00542518"/>
    <w:rsid w:val="0054368E"/>
    <w:rsid w:val="0054392C"/>
    <w:rsid w:val="00545068"/>
    <w:rsid w:val="0054545D"/>
    <w:rsid w:val="0054705E"/>
    <w:rsid w:val="00547ABF"/>
    <w:rsid w:val="00547F03"/>
    <w:rsid w:val="00555FF6"/>
    <w:rsid w:val="0055695C"/>
    <w:rsid w:val="00563845"/>
    <w:rsid w:val="00571276"/>
    <w:rsid w:val="005743FA"/>
    <w:rsid w:val="005745EB"/>
    <w:rsid w:val="00576F04"/>
    <w:rsid w:val="005778BD"/>
    <w:rsid w:val="00581AFD"/>
    <w:rsid w:val="005824D1"/>
    <w:rsid w:val="00585F4B"/>
    <w:rsid w:val="005939C8"/>
    <w:rsid w:val="00594897"/>
    <w:rsid w:val="00595986"/>
    <w:rsid w:val="005A25EA"/>
    <w:rsid w:val="005A46D0"/>
    <w:rsid w:val="005B20FC"/>
    <w:rsid w:val="005B63DB"/>
    <w:rsid w:val="005B649C"/>
    <w:rsid w:val="005B6867"/>
    <w:rsid w:val="005C5B69"/>
    <w:rsid w:val="005C767A"/>
    <w:rsid w:val="005D2DD5"/>
    <w:rsid w:val="005E0895"/>
    <w:rsid w:val="005E1C16"/>
    <w:rsid w:val="005E5E22"/>
    <w:rsid w:val="005F0035"/>
    <w:rsid w:val="005F2124"/>
    <w:rsid w:val="00600DD0"/>
    <w:rsid w:val="006031D5"/>
    <w:rsid w:val="00605C86"/>
    <w:rsid w:val="00615675"/>
    <w:rsid w:val="00617F18"/>
    <w:rsid w:val="00624AA7"/>
    <w:rsid w:val="00627087"/>
    <w:rsid w:val="006478D4"/>
    <w:rsid w:val="00657C20"/>
    <w:rsid w:val="00667206"/>
    <w:rsid w:val="006714F4"/>
    <w:rsid w:val="00675641"/>
    <w:rsid w:val="006816E3"/>
    <w:rsid w:val="006822A1"/>
    <w:rsid w:val="00682549"/>
    <w:rsid w:val="00693A74"/>
    <w:rsid w:val="006A319F"/>
    <w:rsid w:val="006C661F"/>
    <w:rsid w:val="006D6A8F"/>
    <w:rsid w:val="006E5C21"/>
    <w:rsid w:val="006E7BBC"/>
    <w:rsid w:val="006F118B"/>
    <w:rsid w:val="006F2C63"/>
    <w:rsid w:val="006F67D7"/>
    <w:rsid w:val="006F75CB"/>
    <w:rsid w:val="0070003C"/>
    <w:rsid w:val="007019EC"/>
    <w:rsid w:val="00711870"/>
    <w:rsid w:val="00711E17"/>
    <w:rsid w:val="00717533"/>
    <w:rsid w:val="007208D3"/>
    <w:rsid w:val="00726E0A"/>
    <w:rsid w:val="00731A76"/>
    <w:rsid w:val="007356AF"/>
    <w:rsid w:val="007356EC"/>
    <w:rsid w:val="00736023"/>
    <w:rsid w:val="00740BF6"/>
    <w:rsid w:val="00742507"/>
    <w:rsid w:val="00747B15"/>
    <w:rsid w:val="007577B2"/>
    <w:rsid w:val="00757CC9"/>
    <w:rsid w:val="00771C73"/>
    <w:rsid w:val="00772D44"/>
    <w:rsid w:val="00780AF6"/>
    <w:rsid w:val="007841D5"/>
    <w:rsid w:val="00784C2A"/>
    <w:rsid w:val="007855FA"/>
    <w:rsid w:val="00786808"/>
    <w:rsid w:val="007928BE"/>
    <w:rsid w:val="00796431"/>
    <w:rsid w:val="007A3FC2"/>
    <w:rsid w:val="007A791B"/>
    <w:rsid w:val="007A7F73"/>
    <w:rsid w:val="007B0E2A"/>
    <w:rsid w:val="007B46B9"/>
    <w:rsid w:val="007C2B96"/>
    <w:rsid w:val="007C3299"/>
    <w:rsid w:val="007C3ACF"/>
    <w:rsid w:val="007C642B"/>
    <w:rsid w:val="007C793D"/>
    <w:rsid w:val="007D5AF2"/>
    <w:rsid w:val="007D7A6B"/>
    <w:rsid w:val="007E077C"/>
    <w:rsid w:val="007F24E3"/>
    <w:rsid w:val="007F3DC6"/>
    <w:rsid w:val="007F5221"/>
    <w:rsid w:val="007F578E"/>
    <w:rsid w:val="00803347"/>
    <w:rsid w:val="008041F9"/>
    <w:rsid w:val="008077D8"/>
    <w:rsid w:val="0081157F"/>
    <w:rsid w:val="00815C88"/>
    <w:rsid w:val="00823942"/>
    <w:rsid w:val="008258E7"/>
    <w:rsid w:val="00827FD4"/>
    <w:rsid w:val="0085077E"/>
    <w:rsid w:val="00850A7F"/>
    <w:rsid w:val="00857D0D"/>
    <w:rsid w:val="008611DA"/>
    <w:rsid w:val="00864474"/>
    <w:rsid w:val="00870BE0"/>
    <w:rsid w:val="00872A6F"/>
    <w:rsid w:val="008773E9"/>
    <w:rsid w:val="00877C0B"/>
    <w:rsid w:val="00880722"/>
    <w:rsid w:val="0088174F"/>
    <w:rsid w:val="0088348F"/>
    <w:rsid w:val="008903A0"/>
    <w:rsid w:val="00893E7B"/>
    <w:rsid w:val="008940DF"/>
    <w:rsid w:val="008A1C47"/>
    <w:rsid w:val="008A2CE5"/>
    <w:rsid w:val="008B0297"/>
    <w:rsid w:val="008B2FC2"/>
    <w:rsid w:val="008B66C0"/>
    <w:rsid w:val="008B6894"/>
    <w:rsid w:val="008B7F4B"/>
    <w:rsid w:val="008C5CCB"/>
    <w:rsid w:val="008D0101"/>
    <w:rsid w:val="008D5FD0"/>
    <w:rsid w:val="008D62E9"/>
    <w:rsid w:val="008E0684"/>
    <w:rsid w:val="008E14EB"/>
    <w:rsid w:val="008E6F5E"/>
    <w:rsid w:val="008F60E2"/>
    <w:rsid w:val="00902942"/>
    <w:rsid w:val="009122FF"/>
    <w:rsid w:val="009145E3"/>
    <w:rsid w:val="009166B7"/>
    <w:rsid w:val="0092378F"/>
    <w:rsid w:val="00927B41"/>
    <w:rsid w:val="00933864"/>
    <w:rsid w:val="0093564A"/>
    <w:rsid w:val="00936E20"/>
    <w:rsid w:val="00941C5A"/>
    <w:rsid w:val="00941E70"/>
    <w:rsid w:val="0095270C"/>
    <w:rsid w:val="0095283E"/>
    <w:rsid w:val="00952A94"/>
    <w:rsid w:val="00956015"/>
    <w:rsid w:val="00960FAE"/>
    <w:rsid w:val="009610F8"/>
    <w:rsid w:val="0096243B"/>
    <w:rsid w:val="009674AE"/>
    <w:rsid w:val="00972594"/>
    <w:rsid w:val="00975160"/>
    <w:rsid w:val="00976232"/>
    <w:rsid w:val="009764BC"/>
    <w:rsid w:val="0097786D"/>
    <w:rsid w:val="0098601D"/>
    <w:rsid w:val="0099656C"/>
    <w:rsid w:val="009973CB"/>
    <w:rsid w:val="0099759B"/>
    <w:rsid w:val="009B2713"/>
    <w:rsid w:val="009B5633"/>
    <w:rsid w:val="009B69FF"/>
    <w:rsid w:val="009C2DAE"/>
    <w:rsid w:val="009C4E01"/>
    <w:rsid w:val="009C7288"/>
    <w:rsid w:val="009D1C34"/>
    <w:rsid w:val="009E142F"/>
    <w:rsid w:val="009E6789"/>
    <w:rsid w:val="009F1DCE"/>
    <w:rsid w:val="009F29BA"/>
    <w:rsid w:val="009F33D3"/>
    <w:rsid w:val="009F4179"/>
    <w:rsid w:val="009F4A32"/>
    <w:rsid w:val="009F687F"/>
    <w:rsid w:val="009F6C60"/>
    <w:rsid w:val="00A02C0D"/>
    <w:rsid w:val="00A03FE2"/>
    <w:rsid w:val="00A048EF"/>
    <w:rsid w:val="00A07AB3"/>
    <w:rsid w:val="00A153E2"/>
    <w:rsid w:val="00A1639A"/>
    <w:rsid w:val="00A1698E"/>
    <w:rsid w:val="00A27893"/>
    <w:rsid w:val="00A304B0"/>
    <w:rsid w:val="00A32A09"/>
    <w:rsid w:val="00A33B99"/>
    <w:rsid w:val="00A33BCC"/>
    <w:rsid w:val="00A40BCE"/>
    <w:rsid w:val="00A40F48"/>
    <w:rsid w:val="00A424CC"/>
    <w:rsid w:val="00A5193F"/>
    <w:rsid w:val="00A5581F"/>
    <w:rsid w:val="00A61660"/>
    <w:rsid w:val="00A63A8B"/>
    <w:rsid w:val="00A64250"/>
    <w:rsid w:val="00A6720B"/>
    <w:rsid w:val="00A67B50"/>
    <w:rsid w:val="00A71124"/>
    <w:rsid w:val="00A74F1C"/>
    <w:rsid w:val="00A77117"/>
    <w:rsid w:val="00A8233A"/>
    <w:rsid w:val="00A87C87"/>
    <w:rsid w:val="00A87CC4"/>
    <w:rsid w:val="00A924D0"/>
    <w:rsid w:val="00A94864"/>
    <w:rsid w:val="00A953C6"/>
    <w:rsid w:val="00A956D4"/>
    <w:rsid w:val="00AA6375"/>
    <w:rsid w:val="00AA7565"/>
    <w:rsid w:val="00AA78A6"/>
    <w:rsid w:val="00AA78AF"/>
    <w:rsid w:val="00AA7E76"/>
    <w:rsid w:val="00AB43D4"/>
    <w:rsid w:val="00AB484D"/>
    <w:rsid w:val="00AB4A4F"/>
    <w:rsid w:val="00AD1886"/>
    <w:rsid w:val="00AD297A"/>
    <w:rsid w:val="00AD3540"/>
    <w:rsid w:val="00B02E2A"/>
    <w:rsid w:val="00B11F4C"/>
    <w:rsid w:val="00B16335"/>
    <w:rsid w:val="00B16822"/>
    <w:rsid w:val="00B2082D"/>
    <w:rsid w:val="00B20E17"/>
    <w:rsid w:val="00B22374"/>
    <w:rsid w:val="00B3064A"/>
    <w:rsid w:val="00B3257A"/>
    <w:rsid w:val="00B32FCB"/>
    <w:rsid w:val="00B402B9"/>
    <w:rsid w:val="00B41AAC"/>
    <w:rsid w:val="00B436B5"/>
    <w:rsid w:val="00B558AE"/>
    <w:rsid w:val="00B60E6F"/>
    <w:rsid w:val="00B67130"/>
    <w:rsid w:val="00B678AA"/>
    <w:rsid w:val="00B708D6"/>
    <w:rsid w:val="00B727EC"/>
    <w:rsid w:val="00B732AA"/>
    <w:rsid w:val="00B76448"/>
    <w:rsid w:val="00B82EA3"/>
    <w:rsid w:val="00B84105"/>
    <w:rsid w:val="00B86B3E"/>
    <w:rsid w:val="00B874ED"/>
    <w:rsid w:val="00B91DC4"/>
    <w:rsid w:val="00B92C95"/>
    <w:rsid w:val="00BA096B"/>
    <w:rsid w:val="00BA0D43"/>
    <w:rsid w:val="00BA30EB"/>
    <w:rsid w:val="00BB32D0"/>
    <w:rsid w:val="00BB361F"/>
    <w:rsid w:val="00BC335F"/>
    <w:rsid w:val="00BD1329"/>
    <w:rsid w:val="00BD2393"/>
    <w:rsid w:val="00BD6373"/>
    <w:rsid w:val="00BE080C"/>
    <w:rsid w:val="00BE0B55"/>
    <w:rsid w:val="00BE18A8"/>
    <w:rsid w:val="00BE2ABB"/>
    <w:rsid w:val="00BE38ED"/>
    <w:rsid w:val="00BE3F52"/>
    <w:rsid w:val="00BE5C76"/>
    <w:rsid w:val="00BE7132"/>
    <w:rsid w:val="00BF68E3"/>
    <w:rsid w:val="00C01FEE"/>
    <w:rsid w:val="00C058B7"/>
    <w:rsid w:val="00C135EE"/>
    <w:rsid w:val="00C17460"/>
    <w:rsid w:val="00C22EFF"/>
    <w:rsid w:val="00C310AC"/>
    <w:rsid w:val="00C364D9"/>
    <w:rsid w:val="00C413C6"/>
    <w:rsid w:val="00C454A2"/>
    <w:rsid w:val="00C54061"/>
    <w:rsid w:val="00C54556"/>
    <w:rsid w:val="00C57E44"/>
    <w:rsid w:val="00C60CE5"/>
    <w:rsid w:val="00C6661E"/>
    <w:rsid w:val="00C66925"/>
    <w:rsid w:val="00C67584"/>
    <w:rsid w:val="00C70FDC"/>
    <w:rsid w:val="00C91443"/>
    <w:rsid w:val="00C9378D"/>
    <w:rsid w:val="00C941CE"/>
    <w:rsid w:val="00C9574C"/>
    <w:rsid w:val="00C9729B"/>
    <w:rsid w:val="00CA02FB"/>
    <w:rsid w:val="00CA095A"/>
    <w:rsid w:val="00CA0DD7"/>
    <w:rsid w:val="00CA78A8"/>
    <w:rsid w:val="00CB13B5"/>
    <w:rsid w:val="00CB56AB"/>
    <w:rsid w:val="00CC0AE1"/>
    <w:rsid w:val="00CC2261"/>
    <w:rsid w:val="00CC73A1"/>
    <w:rsid w:val="00CD0AFE"/>
    <w:rsid w:val="00CD30CB"/>
    <w:rsid w:val="00CD5D87"/>
    <w:rsid w:val="00CD6908"/>
    <w:rsid w:val="00CF0D32"/>
    <w:rsid w:val="00CF33C9"/>
    <w:rsid w:val="00CF3465"/>
    <w:rsid w:val="00CF5357"/>
    <w:rsid w:val="00CF6782"/>
    <w:rsid w:val="00D00ABD"/>
    <w:rsid w:val="00D01DEC"/>
    <w:rsid w:val="00D0769A"/>
    <w:rsid w:val="00D100B5"/>
    <w:rsid w:val="00D131E0"/>
    <w:rsid w:val="00D151AC"/>
    <w:rsid w:val="00D20721"/>
    <w:rsid w:val="00D216BC"/>
    <w:rsid w:val="00D2191B"/>
    <w:rsid w:val="00D24577"/>
    <w:rsid w:val="00D25C3A"/>
    <w:rsid w:val="00D34EC4"/>
    <w:rsid w:val="00D40037"/>
    <w:rsid w:val="00D5461C"/>
    <w:rsid w:val="00D65E69"/>
    <w:rsid w:val="00D71E3F"/>
    <w:rsid w:val="00D80BBA"/>
    <w:rsid w:val="00D80C8F"/>
    <w:rsid w:val="00D8137E"/>
    <w:rsid w:val="00D84928"/>
    <w:rsid w:val="00D900D8"/>
    <w:rsid w:val="00D91512"/>
    <w:rsid w:val="00D954C1"/>
    <w:rsid w:val="00DA01DB"/>
    <w:rsid w:val="00DA1B12"/>
    <w:rsid w:val="00DA351C"/>
    <w:rsid w:val="00DA761A"/>
    <w:rsid w:val="00DC1B92"/>
    <w:rsid w:val="00DC261B"/>
    <w:rsid w:val="00DC2B50"/>
    <w:rsid w:val="00DC6130"/>
    <w:rsid w:val="00DD1193"/>
    <w:rsid w:val="00DD2663"/>
    <w:rsid w:val="00DD2D23"/>
    <w:rsid w:val="00DD35E7"/>
    <w:rsid w:val="00DD4A81"/>
    <w:rsid w:val="00DD4C44"/>
    <w:rsid w:val="00DE4580"/>
    <w:rsid w:val="00DF24D4"/>
    <w:rsid w:val="00DF67BA"/>
    <w:rsid w:val="00E02A51"/>
    <w:rsid w:val="00E11095"/>
    <w:rsid w:val="00E1138B"/>
    <w:rsid w:val="00E164F9"/>
    <w:rsid w:val="00E17C69"/>
    <w:rsid w:val="00E20EB6"/>
    <w:rsid w:val="00E21B14"/>
    <w:rsid w:val="00E2310B"/>
    <w:rsid w:val="00E2357B"/>
    <w:rsid w:val="00E27139"/>
    <w:rsid w:val="00E27A07"/>
    <w:rsid w:val="00E30648"/>
    <w:rsid w:val="00E30CBC"/>
    <w:rsid w:val="00E31193"/>
    <w:rsid w:val="00E33CD1"/>
    <w:rsid w:val="00E37861"/>
    <w:rsid w:val="00E41978"/>
    <w:rsid w:val="00E420A9"/>
    <w:rsid w:val="00E467F1"/>
    <w:rsid w:val="00E5323A"/>
    <w:rsid w:val="00E53901"/>
    <w:rsid w:val="00E619E5"/>
    <w:rsid w:val="00E64C29"/>
    <w:rsid w:val="00E668C6"/>
    <w:rsid w:val="00E6761A"/>
    <w:rsid w:val="00E71600"/>
    <w:rsid w:val="00E7614D"/>
    <w:rsid w:val="00E77E76"/>
    <w:rsid w:val="00E81888"/>
    <w:rsid w:val="00E84609"/>
    <w:rsid w:val="00E84D8C"/>
    <w:rsid w:val="00E874EF"/>
    <w:rsid w:val="00E92D82"/>
    <w:rsid w:val="00E930EF"/>
    <w:rsid w:val="00E970E4"/>
    <w:rsid w:val="00EB3073"/>
    <w:rsid w:val="00EC0DB7"/>
    <w:rsid w:val="00EC2B73"/>
    <w:rsid w:val="00EC6FF7"/>
    <w:rsid w:val="00ED11A1"/>
    <w:rsid w:val="00ED11A5"/>
    <w:rsid w:val="00ED37DA"/>
    <w:rsid w:val="00ED48C7"/>
    <w:rsid w:val="00ED723D"/>
    <w:rsid w:val="00EE736C"/>
    <w:rsid w:val="00EF62E1"/>
    <w:rsid w:val="00EF6A30"/>
    <w:rsid w:val="00F06A93"/>
    <w:rsid w:val="00F13D33"/>
    <w:rsid w:val="00F16BC2"/>
    <w:rsid w:val="00F16CCE"/>
    <w:rsid w:val="00F17A4F"/>
    <w:rsid w:val="00F23EA5"/>
    <w:rsid w:val="00F2703A"/>
    <w:rsid w:val="00F31E9F"/>
    <w:rsid w:val="00F32CBC"/>
    <w:rsid w:val="00F33E14"/>
    <w:rsid w:val="00F35627"/>
    <w:rsid w:val="00F47D79"/>
    <w:rsid w:val="00F47D8A"/>
    <w:rsid w:val="00F55DEA"/>
    <w:rsid w:val="00F61847"/>
    <w:rsid w:val="00F63F3D"/>
    <w:rsid w:val="00F646AB"/>
    <w:rsid w:val="00F675BD"/>
    <w:rsid w:val="00F67960"/>
    <w:rsid w:val="00F7332D"/>
    <w:rsid w:val="00F76A75"/>
    <w:rsid w:val="00F80102"/>
    <w:rsid w:val="00F82B4B"/>
    <w:rsid w:val="00F82E1A"/>
    <w:rsid w:val="00F9798C"/>
    <w:rsid w:val="00FA0796"/>
    <w:rsid w:val="00FA1097"/>
    <w:rsid w:val="00FA628A"/>
    <w:rsid w:val="00FB222C"/>
    <w:rsid w:val="00FB3D4E"/>
    <w:rsid w:val="00FC2040"/>
    <w:rsid w:val="00FC292A"/>
    <w:rsid w:val="00FC5C6C"/>
    <w:rsid w:val="00FD0550"/>
    <w:rsid w:val="00FD105F"/>
    <w:rsid w:val="00FD1F49"/>
    <w:rsid w:val="00FD2264"/>
    <w:rsid w:val="00FE0C22"/>
    <w:rsid w:val="00FE6C65"/>
    <w:rsid w:val="00FF6A20"/>
    <w:rsid w:val="00FF7B10"/>
    <w:rsid w:val="48CD80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487B26"/>
  <w15:docId w15:val="{68223D97-DACA-4C44-A859-F28A6A6F7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7F73"/>
  </w:style>
  <w:style w:type="paragraph" w:styleId="Kop1">
    <w:name w:val="heading 1"/>
    <w:basedOn w:val="Standaard"/>
    <w:next w:val="Standaard"/>
    <w:link w:val="Kop1Char"/>
    <w:qFormat/>
    <w:rsid w:val="007A7F73"/>
    <w:pPr>
      <w:keepNext/>
      <w:numPr>
        <w:numId w:val="2"/>
      </w:numPr>
      <w:outlineLvl w:val="0"/>
    </w:pPr>
    <w:rPr>
      <w:rFonts w:ascii="CG Times" w:hAnsi="CG Times"/>
      <w:b/>
      <w:sz w:val="24"/>
      <w:u w:val="single"/>
    </w:rPr>
  </w:style>
  <w:style w:type="paragraph" w:styleId="Kop2">
    <w:name w:val="heading 2"/>
    <w:basedOn w:val="Standaard"/>
    <w:next w:val="Standaard"/>
    <w:qFormat/>
    <w:rsid w:val="007A7F73"/>
    <w:pPr>
      <w:keepNext/>
      <w:outlineLvl w:val="1"/>
    </w:pPr>
    <w:rPr>
      <w:rFonts w:ascii="CG Times" w:hAnsi="CG Times"/>
      <w:sz w:val="24"/>
    </w:rPr>
  </w:style>
  <w:style w:type="paragraph" w:styleId="Kop3">
    <w:name w:val="heading 3"/>
    <w:basedOn w:val="Standaard"/>
    <w:next w:val="Standaard"/>
    <w:qFormat/>
    <w:rsid w:val="007A7F73"/>
    <w:pPr>
      <w:keepNext/>
      <w:outlineLvl w:val="2"/>
    </w:pPr>
    <w:rPr>
      <w:rFonts w:ascii="CG Times" w:hAnsi="CG Times"/>
      <w:b/>
      <w:sz w:val="22"/>
    </w:rPr>
  </w:style>
  <w:style w:type="paragraph" w:styleId="Kop6">
    <w:name w:val="heading 6"/>
    <w:basedOn w:val="Standaard"/>
    <w:next w:val="Standaard"/>
    <w:link w:val="Kop6Char"/>
    <w:uiPriority w:val="9"/>
    <w:semiHidden/>
    <w:unhideWhenUsed/>
    <w:qFormat/>
    <w:rsid w:val="008903A0"/>
    <w:pPr>
      <w:spacing w:before="240" w:after="60"/>
      <w:outlineLvl w:val="5"/>
    </w:pPr>
    <w:rPr>
      <w:rFonts w:ascii="Calibri" w:hAnsi="Calibri"/>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7A7F73"/>
    <w:rPr>
      <w:rFonts w:ascii="CG Times" w:hAnsi="CG Times"/>
      <w:sz w:val="22"/>
    </w:rPr>
  </w:style>
  <w:style w:type="paragraph" w:styleId="Plattetekst2">
    <w:name w:val="Body Text 2"/>
    <w:basedOn w:val="Standaard"/>
    <w:rsid w:val="007A7F73"/>
    <w:pPr>
      <w:jc w:val="both"/>
    </w:pPr>
    <w:rPr>
      <w:rFonts w:ascii="CG Times" w:hAnsi="CG Times"/>
      <w:sz w:val="22"/>
    </w:rPr>
  </w:style>
  <w:style w:type="paragraph" w:styleId="Koptekst">
    <w:name w:val="header"/>
    <w:basedOn w:val="Standaard"/>
    <w:rsid w:val="00C135EE"/>
    <w:pPr>
      <w:tabs>
        <w:tab w:val="center" w:pos="4320"/>
        <w:tab w:val="right" w:pos="8640"/>
      </w:tabs>
    </w:pPr>
  </w:style>
  <w:style w:type="paragraph" w:styleId="Voettekst">
    <w:name w:val="footer"/>
    <w:basedOn w:val="Standaard"/>
    <w:rsid w:val="00C135EE"/>
    <w:pPr>
      <w:tabs>
        <w:tab w:val="center" w:pos="4320"/>
        <w:tab w:val="right" w:pos="8640"/>
      </w:tabs>
    </w:pPr>
  </w:style>
  <w:style w:type="paragraph" w:styleId="Ballontekst">
    <w:name w:val="Balloon Text"/>
    <w:basedOn w:val="Standaard"/>
    <w:link w:val="BallontekstChar"/>
    <w:uiPriority w:val="99"/>
    <w:semiHidden/>
    <w:rsid w:val="00877C0B"/>
    <w:rPr>
      <w:rFonts w:ascii="Tahoma" w:hAnsi="Tahoma" w:cs="Tahoma"/>
      <w:sz w:val="16"/>
      <w:szCs w:val="16"/>
    </w:rPr>
  </w:style>
  <w:style w:type="character" w:styleId="Paginanummer">
    <w:name w:val="page number"/>
    <w:basedOn w:val="Standaardalinea-lettertype"/>
    <w:rsid w:val="006C661F"/>
  </w:style>
  <w:style w:type="numbering" w:styleId="111111">
    <w:name w:val="Outline List 2"/>
    <w:basedOn w:val="Geenlijst"/>
    <w:rsid w:val="004E2062"/>
    <w:pPr>
      <w:numPr>
        <w:numId w:val="1"/>
      </w:numPr>
    </w:pPr>
  </w:style>
  <w:style w:type="paragraph" w:customStyle="1" w:styleId="StandardText">
    <w:name w:val="StandardText"/>
    <w:basedOn w:val="Standaard"/>
    <w:rsid w:val="00BE080C"/>
    <w:pPr>
      <w:widowControl w:val="0"/>
    </w:pPr>
    <w:rPr>
      <w:sz w:val="24"/>
    </w:rPr>
  </w:style>
  <w:style w:type="paragraph" w:styleId="Inhopg1">
    <w:name w:val="toc 1"/>
    <w:basedOn w:val="Standaard"/>
    <w:next w:val="Standaard"/>
    <w:autoRedefine/>
    <w:uiPriority w:val="39"/>
    <w:rsid w:val="00A1639A"/>
    <w:pPr>
      <w:tabs>
        <w:tab w:val="left" w:pos="400"/>
        <w:tab w:val="right" w:leader="dot" w:pos="9062"/>
      </w:tabs>
      <w:spacing w:before="120" w:after="120"/>
    </w:pPr>
    <w:rPr>
      <w:rFonts w:ascii="Calibri" w:hAnsi="Calibri"/>
      <w:bCs/>
      <w:sz w:val="22"/>
    </w:rPr>
  </w:style>
  <w:style w:type="character" w:styleId="Hyperlink">
    <w:name w:val="Hyperlink"/>
    <w:uiPriority w:val="99"/>
    <w:rsid w:val="00B91DC4"/>
    <w:rPr>
      <w:color w:val="0000FF"/>
      <w:u w:val="single"/>
    </w:rPr>
  </w:style>
  <w:style w:type="paragraph" w:styleId="Inhopg2">
    <w:name w:val="toc 2"/>
    <w:basedOn w:val="Standaard"/>
    <w:next w:val="Standaard"/>
    <w:autoRedefine/>
    <w:uiPriority w:val="39"/>
    <w:rsid w:val="00A94864"/>
    <w:pPr>
      <w:ind w:left="200"/>
    </w:pPr>
    <w:rPr>
      <w:smallCaps/>
    </w:rPr>
  </w:style>
  <w:style w:type="paragraph" w:styleId="Inhopg3">
    <w:name w:val="toc 3"/>
    <w:basedOn w:val="Standaard"/>
    <w:next w:val="Standaard"/>
    <w:autoRedefine/>
    <w:semiHidden/>
    <w:rsid w:val="00A94864"/>
    <w:pPr>
      <w:ind w:left="400"/>
    </w:pPr>
    <w:rPr>
      <w:i/>
      <w:iCs/>
    </w:rPr>
  </w:style>
  <w:style w:type="paragraph" w:styleId="Inhopg4">
    <w:name w:val="toc 4"/>
    <w:basedOn w:val="Standaard"/>
    <w:next w:val="Standaard"/>
    <w:autoRedefine/>
    <w:semiHidden/>
    <w:rsid w:val="00A94864"/>
    <w:pPr>
      <w:ind w:left="600"/>
    </w:pPr>
    <w:rPr>
      <w:sz w:val="18"/>
      <w:szCs w:val="18"/>
    </w:rPr>
  </w:style>
  <w:style w:type="paragraph" w:styleId="Inhopg5">
    <w:name w:val="toc 5"/>
    <w:basedOn w:val="Standaard"/>
    <w:next w:val="Standaard"/>
    <w:autoRedefine/>
    <w:semiHidden/>
    <w:rsid w:val="00A94864"/>
    <w:pPr>
      <w:ind w:left="800"/>
    </w:pPr>
    <w:rPr>
      <w:sz w:val="18"/>
      <w:szCs w:val="18"/>
    </w:rPr>
  </w:style>
  <w:style w:type="paragraph" w:styleId="Inhopg6">
    <w:name w:val="toc 6"/>
    <w:basedOn w:val="Standaard"/>
    <w:next w:val="Standaard"/>
    <w:autoRedefine/>
    <w:semiHidden/>
    <w:rsid w:val="00A94864"/>
    <w:pPr>
      <w:ind w:left="1000"/>
    </w:pPr>
    <w:rPr>
      <w:sz w:val="18"/>
      <w:szCs w:val="18"/>
    </w:rPr>
  </w:style>
  <w:style w:type="paragraph" w:styleId="Inhopg7">
    <w:name w:val="toc 7"/>
    <w:basedOn w:val="Standaard"/>
    <w:next w:val="Standaard"/>
    <w:autoRedefine/>
    <w:semiHidden/>
    <w:rsid w:val="00A94864"/>
    <w:pPr>
      <w:ind w:left="1200"/>
    </w:pPr>
    <w:rPr>
      <w:sz w:val="18"/>
      <w:szCs w:val="18"/>
    </w:rPr>
  </w:style>
  <w:style w:type="paragraph" w:styleId="Inhopg8">
    <w:name w:val="toc 8"/>
    <w:basedOn w:val="Standaard"/>
    <w:next w:val="Standaard"/>
    <w:autoRedefine/>
    <w:semiHidden/>
    <w:rsid w:val="00A94864"/>
    <w:pPr>
      <w:ind w:left="1400"/>
    </w:pPr>
    <w:rPr>
      <w:sz w:val="18"/>
      <w:szCs w:val="18"/>
    </w:rPr>
  </w:style>
  <w:style w:type="paragraph" w:styleId="Inhopg9">
    <w:name w:val="toc 9"/>
    <w:basedOn w:val="Standaard"/>
    <w:next w:val="Standaard"/>
    <w:autoRedefine/>
    <w:semiHidden/>
    <w:rsid w:val="00A94864"/>
    <w:pPr>
      <w:ind w:left="1600"/>
    </w:pPr>
    <w:rPr>
      <w:sz w:val="18"/>
      <w:szCs w:val="18"/>
    </w:rPr>
  </w:style>
  <w:style w:type="paragraph" w:styleId="Berichtkop">
    <w:name w:val="Message Header"/>
    <w:basedOn w:val="Standaard"/>
    <w:link w:val="BerichtkopChar"/>
    <w:rsid w:val="00A424CC"/>
    <w:pPr>
      <w:spacing w:before="120" w:line="260" w:lineRule="atLeast"/>
    </w:pPr>
    <w:rPr>
      <w:rFonts w:ascii="Agrofont" w:hAnsi="Agrofont"/>
      <w:b/>
      <w:kern w:val="14"/>
      <w:sz w:val="24"/>
      <w:lang w:eastAsia="en-US"/>
    </w:rPr>
  </w:style>
  <w:style w:type="character" w:customStyle="1" w:styleId="BerichtkopChar">
    <w:name w:val="Berichtkop Char"/>
    <w:link w:val="Berichtkop"/>
    <w:rsid w:val="00A424CC"/>
    <w:rPr>
      <w:rFonts w:ascii="Agrofont" w:hAnsi="Agrofont"/>
      <w:b/>
      <w:kern w:val="14"/>
      <w:sz w:val="24"/>
      <w:lang w:eastAsia="en-US"/>
    </w:rPr>
  </w:style>
  <w:style w:type="character" w:styleId="Verwijzingopmerking">
    <w:name w:val="annotation reference"/>
    <w:uiPriority w:val="99"/>
    <w:semiHidden/>
    <w:unhideWhenUsed/>
    <w:rsid w:val="00155387"/>
    <w:rPr>
      <w:sz w:val="16"/>
      <w:szCs w:val="16"/>
    </w:rPr>
  </w:style>
  <w:style w:type="paragraph" w:styleId="Tekstopmerking">
    <w:name w:val="annotation text"/>
    <w:basedOn w:val="Standaard"/>
    <w:link w:val="TekstopmerkingChar"/>
    <w:uiPriority w:val="99"/>
    <w:semiHidden/>
    <w:unhideWhenUsed/>
    <w:rsid w:val="00155387"/>
  </w:style>
  <w:style w:type="character" w:customStyle="1" w:styleId="TekstopmerkingChar">
    <w:name w:val="Tekst opmerking Char"/>
    <w:basedOn w:val="Standaardalinea-lettertype"/>
    <w:link w:val="Tekstopmerking"/>
    <w:uiPriority w:val="99"/>
    <w:semiHidden/>
    <w:rsid w:val="00155387"/>
  </w:style>
  <w:style w:type="paragraph" w:styleId="Onderwerpvanopmerking">
    <w:name w:val="annotation subject"/>
    <w:basedOn w:val="Tekstopmerking"/>
    <w:next w:val="Tekstopmerking"/>
    <w:link w:val="OnderwerpvanopmerkingChar"/>
    <w:uiPriority w:val="99"/>
    <w:semiHidden/>
    <w:unhideWhenUsed/>
    <w:rsid w:val="00155387"/>
    <w:rPr>
      <w:b/>
      <w:bCs/>
    </w:rPr>
  </w:style>
  <w:style w:type="character" w:customStyle="1" w:styleId="OnderwerpvanopmerkingChar">
    <w:name w:val="Onderwerp van opmerking Char"/>
    <w:link w:val="Onderwerpvanopmerking"/>
    <w:uiPriority w:val="99"/>
    <w:semiHidden/>
    <w:rsid w:val="00155387"/>
    <w:rPr>
      <w:b/>
      <w:bCs/>
    </w:rPr>
  </w:style>
  <w:style w:type="paragraph" w:styleId="Plattetekst3">
    <w:name w:val="Body Text 3"/>
    <w:basedOn w:val="Standaard"/>
    <w:link w:val="Plattetekst3Char"/>
    <w:uiPriority w:val="99"/>
    <w:semiHidden/>
    <w:unhideWhenUsed/>
    <w:rsid w:val="008773E9"/>
    <w:pPr>
      <w:spacing w:after="120"/>
    </w:pPr>
    <w:rPr>
      <w:sz w:val="16"/>
      <w:szCs w:val="16"/>
    </w:rPr>
  </w:style>
  <w:style w:type="character" w:customStyle="1" w:styleId="Plattetekst3Char">
    <w:name w:val="Platte tekst 3 Char"/>
    <w:link w:val="Plattetekst3"/>
    <w:uiPriority w:val="99"/>
    <w:semiHidden/>
    <w:rsid w:val="008773E9"/>
    <w:rPr>
      <w:sz w:val="16"/>
      <w:szCs w:val="16"/>
    </w:rPr>
  </w:style>
  <w:style w:type="paragraph" w:styleId="Lijstalinea">
    <w:name w:val="List Paragraph"/>
    <w:basedOn w:val="Standaard"/>
    <w:uiPriority w:val="34"/>
    <w:qFormat/>
    <w:rsid w:val="00682549"/>
    <w:pPr>
      <w:ind w:left="708"/>
    </w:pPr>
  </w:style>
  <w:style w:type="character" w:customStyle="1" w:styleId="Kop6Char">
    <w:name w:val="Kop 6 Char"/>
    <w:link w:val="Kop6"/>
    <w:uiPriority w:val="9"/>
    <w:semiHidden/>
    <w:rsid w:val="008903A0"/>
    <w:rPr>
      <w:rFonts w:ascii="Calibri" w:eastAsia="Times New Roman" w:hAnsi="Calibri" w:cs="Times New Roman"/>
      <w:b/>
      <w:bCs/>
      <w:sz w:val="22"/>
      <w:szCs w:val="22"/>
    </w:rPr>
  </w:style>
  <w:style w:type="paragraph" w:customStyle="1" w:styleId="Getal1">
    <w:name w:val="Getal1"/>
    <w:basedOn w:val="Standaard"/>
    <w:uiPriority w:val="99"/>
    <w:semiHidden/>
    <w:rsid w:val="00747B15"/>
    <w:pPr>
      <w:numPr>
        <w:numId w:val="25"/>
      </w:numPr>
      <w:kinsoku w:val="0"/>
      <w:autoSpaceDE w:val="0"/>
      <w:autoSpaceDN w:val="0"/>
      <w:adjustRightInd w:val="0"/>
      <w:spacing w:after="140" w:line="280" w:lineRule="atLeast"/>
    </w:pPr>
    <w:rPr>
      <w:rFonts w:ascii="Arial" w:eastAsia="Batang" w:hAnsi="Arial"/>
      <w:szCs w:val="24"/>
      <w:lang w:eastAsia="en-US"/>
    </w:rPr>
  </w:style>
  <w:style w:type="table" w:styleId="Tabelraster">
    <w:name w:val="Table Grid"/>
    <w:aliases w:val="PQR Table"/>
    <w:basedOn w:val="Standaardtabel"/>
    <w:rsid w:val="00197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Char">
    <w:name w:val="Platte tekst Char"/>
    <w:basedOn w:val="Standaardalinea-lettertype"/>
    <w:link w:val="Plattetekst"/>
    <w:rsid w:val="00CD5D87"/>
    <w:rPr>
      <w:rFonts w:ascii="CG Times" w:hAnsi="CG Times"/>
      <w:sz w:val="22"/>
    </w:rPr>
  </w:style>
  <w:style w:type="character" w:customStyle="1" w:styleId="BallontekstChar">
    <w:name w:val="Ballontekst Char"/>
    <w:basedOn w:val="Standaardalinea-lettertype"/>
    <w:link w:val="Ballontekst"/>
    <w:uiPriority w:val="99"/>
    <w:semiHidden/>
    <w:rsid w:val="00DD2663"/>
    <w:rPr>
      <w:rFonts w:ascii="Tahoma" w:hAnsi="Tahoma" w:cs="Tahoma"/>
      <w:sz w:val="16"/>
      <w:szCs w:val="16"/>
    </w:rPr>
  </w:style>
  <w:style w:type="paragraph" w:customStyle="1" w:styleId="BTHoofdstuk">
    <w:name w:val="BT_Hoofdstuk"/>
    <w:basedOn w:val="Standaard"/>
    <w:next w:val="Standaard"/>
    <w:uiPriority w:val="99"/>
    <w:semiHidden/>
    <w:rsid w:val="002E39D5"/>
    <w:pPr>
      <w:keepNext/>
      <w:keepLines/>
      <w:pageBreakBefore/>
      <w:numPr>
        <w:numId w:val="43"/>
      </w:numPr>
      <w:kinsoku w:val="0"/>
      <w:autoSpaceDE w:val="0"/>
      <w:autoSpaceDN w:val="0"/>
      <w:adjustRightInd w:val="0"/>
      <w:spacing w:after="560" w:line="280" w:lineRule="atLeast"/>
    </w:pPr>
    <w:rPr>
      <w:rFonts w:ascii="Arial" w:hAnsi="Arial"/>
      <w:b/>
      <w:sz w:val="24"/>
      <w:szCs w:val="24"/>
      <w:lang w:eastAsia="en-US"/>
    </w:rPr>
  </w:style>
  <w:style w:type="paragraph" w:customStyle="1" w:styleId="BTParagraaf">
    <w:name w:val="BT_Paragraaf"/>
    <w:basedOn w:val="BTHoofdstuk"/>
    <w:next w:val="Standaard"/>
    <w:uiPriority w:val="99"/>
    <w:semiHidden/>
    <w:rsid w:val="002E39D5"/>
    <w:pPr>
      <w:pageBreakBefore w:val="0"/>
      <w:numPr>
        <w:ilvl w:val="1"/>
      </w:numPr>
      <w:spacing w:after="140"/>
    </w:pPr>
    <w:rPr>
      <w:sz w:val="20"/>
    </w:rPr>
  </w:style>
  <w:style w:type="paragraph" w:customStyle="1" w:styleId="BTSubParagraaf">
    <w:name w:val="BT_SubParagraaf"/>
    <w:basedOn w:val="BTHoofdstuk"/>
    <w:next w:val="Standaard"/>
    <w:uiPriority w:val="99"/>
    <w:semiHidden/>
    <w:rsid w:val="002E39D5"/>
    <w:pPr>
      <w:pageBreakBefore w:val="0"/>
      <w:numPr>
        <w:ilvl w:val="2"/>
      </w:numPr>
      <w:spacing w:after="140"/>
    </w:pPr>
    <w:rPr>
      <w:sz w:val="20"/>
    </w:rPr>
  </w:style>
  <w:style w:type="character" w:customStyle="1" w:styleId="Kop1Char">
    <w:name w:val="Kop 1 Char"/>
    <w:basedOn w:val="Standaardalinea-lettertype"/>
    <w:link w:val="Kop1"/>
    <w:rsid w:val="00EF6A30"/>
    <w:rPr>
      <w:rFonts w:ascii="CG Times" w:hAnsi="CG Times"/>
      <w:b/>
      <w:sz w:val="24"/>
      <w:u w:val="single"/>
    </w:rPr>
  </w:style>
  <w:style w:type="paragraph" w:styleId="Revisie">
    <w:name w:val="Revision"/>
    <w:hidden/>
    <w:uiPriority w:val="99"/>
    <w:semiHidden/>
    <w:rsid w:val="00880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522152">
      <w:bodyDiv w:val="1"/>
      <w:marLeft w:val="0"/>
      <w:marRight w:val="0"/>
      <w:marTop w:val="0"/>
      <w:marBottom w:val="0"/>
      <w:divBdr>
        <w:top w:val="none" w:sz="0" w:space="0" w:color="auto"/>
        <w:left w:val="none" w:sz="0" w:space="0" w:color="auto"/>
        <w:bottom w:val="none" w:sz="0" w:space="0" w:color="auto"/>
        <w:right w:val="none" w:sz="0" w:space="0" w:color="auto"/>
      </w:divBdr>
      <w:divsChild>
        <w:div w:id="1025525559">
          <w:marLeft w:val="0"/>
          <w:marRight w:val="0"/>
          <w:marTop w:val="0"/>
          <w:marBottom w:val="0"/>
          <w:divBdr>
            <w:top w:val="none" w:sz="0" w:space="0" w:color="auto"/>
            <w:left w:val="none" w:sz="0" w:space="0" w:color="auto"/>
            <w:bottom w:val="none" w:sz="0" w:space="0" w:color="auto"/>
            <w:right w:val="none" w:sz="0" w:space="0" w:color="auto"/>
          </w:divBdr>
          <w:divsChild>
            <w:div w:id="497157102">
              <w:marLeft w:val="0"/>
              <w:marRight w:val="0"/>
              <w:marTop w:val="0"/>
              <w:marBottom w:val="0"/>
              <w:divBdr>
                <w:top w:val="none" w:sz="0" w:space="0" w:color="auto"/>
                <w:left w:val="none" w:sz="0" w:space="0" w:color="auto"/>
                <w:bottom w:val="none" w:sz="0" w:space="0" w:color="auto"/>
                <w:right w:val="none" w:sz="0" w:space="0" w:color="auto"/>
              </w:divBdr>
              <w:divsChild>
                <w:div w:id="342705868">
                  <w:marLeft w:val="0"/>
                  <w:marRight w:val="0"/>
                  <w:marTop w:val="0"/>
                  <w:marBottom w:val="0"/>
                  <w:divBdr>
                    <w:top w:val="none" w:sz="0" w:space="0" w:color="auto"/>
                    <w:left w:val="none" w:sz="0" w:space="0" w:color="auto"/>
                    <w:bottom w:val="none" w:sz="0" w:space="0" w:color="auto"/>
                    <w:right w:val="none" w:sz="0" w:space="0" w:color="auto"/>
                  </w:divBdr>
                  <w:divsChild>
                    <w:div w:id="787240289">
                      <w:marLeft w:val="0"/>
                      <w:marRight w:val="0"/>
                      <w:marTop w:val="0"/>
                      <w:marBottom w:val="0"/>
                      <w:divBdr>
                        <w:top w:val="none" w:sz="0" w:space="0" w:color="auto"/>
                        <w:left w:val="none" w:sz="0" w:space="0" w:color="auto"/>
                        <w:bottom w:val="none" w:sz="0" w:space="0" w:color="auto"/>
                        <w:right w:val="none" w:sz="0" w:space="0" w:color="auto"/>
                      </w:divBdr>
                      <w:divsChild>
                        <w:div w:id="1010642168">
                          <w:marLeft w:val="0"/>
                          <w:marRight w:val="0"/>
                          <w:marTop w:val="0"/>
                          <w:marBottom w:val="0"/>
                          <w:divBdr>
                            <w:top w:val="none" w:sz="0" w:space="0" w:color="auto"/>
                            <w:left w:val="none" w:sz="0" w:space="0" w:color="auto"/>
                            <w:bottom w:val="none" w:sz="0" w:space="0" w:color="auto"/>
                            <w:right w:val="none" w:sz="0" w:space="0" w:color="auto"/>
                          </w:divBdr>
                          <w:divsChild>
                            <w:div w:id="1242763423">
                              <w:marLeft w:val="0"/>
                              <w:marRight w:val="0"/>
                              <w:marTop w:val="0"/>
                              <w:marBottom w:val="0"/>
                              <w:divBdr>
                                <w:top w:val="none" w:sz="0" w:space="0" w:color="auto"/>
                                <w:left w:val="none" w:sz="0" w:space="0" w:color="auto"/>
                                <w:bottom w:val="none" w:sz="0" w:space="0" w:color="auto"/>
                                <w:right w:val="none" w:sz="0" w:space="0" w:color="auto"/>
                              </w:divBdr>
                              <w:divsChild>
                                <w:div w:id="2101486560">
                                  <w:marLeft w:val="0"/>
                                  <w:marRight w:val="0"/>
                                  <w:marTop w:val="0"/>
                                  <w:marBottom w:val="0"/>
                                  <w:divBdr>
                                    <w:top w:val="none" w:sz="0" w:space="0" w:color="auto"/>
                                    <w:left w:val="none" w:sz="0" w:space="0" w:color="auto"/>
                                    <w:bottom w:val="none" w:sz="0" w:space="0" w:color="auto"/>
                                    <w:right w:val="none" w:sz="0" w:space="0" w:color="auto"/>
                                  </w:divBdr>
                                  <w:divsChild>
                                    <w:div w:id="1235428918">
                                      <w:marLeft w:val="0"/>
                                      <w:marRight w:val="0"/>
                                      <w:marTop w:val="0"/>
                                      <w:marBottom w:val="0"/>
                                      <w:divBdr>
                                        <w:top w:val="none" w:sz="0" w:space="0" w:color="auto"/>
                                        <w:left w:val="none" w:sz="0" w:space="0" w:color="auto"/>
                                        <w:bottom w:val="none" w:sz="0" w:space="0" w:color="auto"/>
                                        <w:right w:val="none" w:sz="0" w:space="0" w:color="auto"/>
                                      </w:divBdr>
                                      <w:divsChild>
                                        <w:div w:id="1626813235">
                                          <w:marLeft w:val="0"/>
                                          <w:marRight w:val="0"/>
                                          <w:marTop w:val="0"/>
                                          <w:marBottom w:val="0"/>
                                          <w:divBdr>
                                            <w:top w:val="none" w:sz="0" w:space="0" w:color="auto"/>
                                            <w:left w:val="none" w:sz="0" w:space="0" w:color="auto"/>
                                            <w:bottom w:val="none" w:sz="0" w:space="0" w:color="auto"/>
                                            <w:right w:val="none" w:sz="0" w:space="0" w:color="auto"/>
                                          </w:divBdr>
                                          <w:divsChild>
                                            <w:div w:id="1610547302">
                                              <w:marLeft w:val="0"/>
                                              <w:marRight w:val="0"/>
                                              <w:marTop w:val="0"/>
                                              <w:marBottom w:val="0"/>
                                              <w:divBdr>
                                                <w:top w:val="none" w:sz="0" w:space="0" w:color="auto"/>
                                                <w:left w:val="none" w:sz="0" w:space="0" w:color="auto"/>
                                                <w:bottom w:val="none" w:sz="0" w:space="0" w:color="auto"/>
                                                <w:right w:val="none" w:sz="0" w:space="0" w:color="auto"/>
                                              </w:divBdr>
                                              <w:divsChild>
                                                <w:div w:id="91901623">
                                                  <w:marLeft w:val="0"/>
                                                  <w:marRight w:val="0"/>
                                                  <w:marTop w:val="0"/>
                                                  <w:marBottom w:val="0"/>
                                                  <w:divBdr>
                                                    <w:top w:val="none" w:sz="0" w:space="0" w:color="auto"/>
                                                    <w:left w:val="none" w:sz="0" w:space="0" w:color="auto"/>
                                                    <w:bottom w:val="none" w:sz="0" w:space="0" w:color="auto"/>
                                                    <w:right w:val="none" w:sz="0" w:space="0" w:color="auto"/>
                                                  </w:divBdr>
                                                  <w:divsChild>
                                                    <w:div w:id="1022707033">
                                                      <w:marLeft w:val="0"/>
                                                      <w:marRight w:val="0"/>
                                                      <w:marTop w:val="0"/>
                                                      <w:marBottom w:val="0"/>
                                                      <w:divBdr>
                                                        <w:top w:val="none" w:sz="0" w:space="0" w:color="auto"/>
                                                        <w:left w:val="none" w:sz="0" w:space="0" w:color="auto"/>
                                                        <w:bottom w:val="none" w:sz="0" w:space="0" w:color="auto"/>
                                                        <w:right w:val="none" w:sz="0" w:space="0" w:color="auto"/>
                                                      </w:divBdr>
                                                      <w:divsChild>
                                                        <w:div w:id="1404058937">
                                                          <w:marLeft w:val="0"/>
                                                          <w:marRight w:val="0"/>
                                                          <w:marTop w:val="0"/>
                                                          <w:marBottom w:val="0"/>
                                                          <w:divBdr>
                                                            <w:top w:val="none" w:sz="0" w:space="0" w:color="auto"/>
                                                            <w:left w:val="none" w:sz="0" w:space="0" w:color="auto"/>
                                                            <w:bottom w:val="none" w:sz="0" w:space="0" w:color="auto"/>
                                                            <w:right w:val="none" w:sz="0" w:space="0" w:color="auto"/>
                                                          </w:divBdr>
                                                          <w:divsChild>
                                                            <w:div w:id="807481459">
                                                              <w:marLeft w:val="0"/>
                                                              <w:marRight w:val="0"/>
                                                              <w:marTop w:val="0"/>
                                                              <w:marBottom w:val="0"/>
                                                              <w:divBdr>
                                                                <w:top w:val="none" w:sz="0" w:space="0" w:color="auto"/>
                                                                <w:left w:val="none" w:sz="0" w:space="0" w:color="auto"/>
                                                                <w:bottom w:val="none" w:sz="0" w:space="0" w:color="auto"/>
                                                                <w:right w:val="none" w:sz="0" w:space="0" w:color="auto"/>
                                                              </w:divBdr>
                                                              <w:divsChild>
                                                                <w:div w:id="564072183">
                                                                  <w:marLeft w:val="0"/>
                                                                  <w:marRight w:val="0"/>
                                                                  <w:marTop w:val="0"/>
                                                                  <w:marBottom w:val="0"/>
                                                                  <w:divBdr>
                                                                    <w:top w:val="none" w:sz="0" w:space="0" w:color="auto"/>
                                                                    <w:left w:val="none" w:sz="0" w:space="0" w:color="auto"/>
                                                                    <w:bottom w:val="none" w:sz="0" w:space="0" w:color="auto"/>
                                                                    <w:right w:val="none" w:sz="0" w:space="0" w:color="auto"/>
                                                                  </w:divBdr>
                                                                  <w:divsChild>
                                                                    <w:div w:id="1598636895">
                                                                      <w:marLeft w:val="0"/>
                                                                      <w:marRight w:val="0"/>
                                                                      <w:marTop w:val="0"/>
                                                                      <w:marBottom w:val="0"/>
                                                                      <w:divBdr>
                                                                        <w:top w:val="none" w:sz="0" w:space="0" w:color="auto"/>
                                                                        <w:left w:val="none" w:sz="0" w:space="0" w:color="auto"/>
                                                                        <w:bottom w:val="none" w:sz="0" w:space="0" w:color="auto"/>
                                                                        <w:right w:val="none" w:sz="0" w:space="0" w:color="auto"/>
                                                                      </w:divBdr>
                                                                      <w:divsChild>
                                                                        <w:div w:id="288971518">
                                                                          <w:marLeft w:val="0"/>
                                                                          <w:marRight w:val="0"/>
                                                                          <w:marTop w:val="0"/>
                                                                          <w:marBottom w:val="0"/>
                                                                          <w:divBdr>
                                                                            <w:top w:val="none" w:sz="0" w:space="0" w:color="auto"/>
                                                                            <w:left w:val="none" w:sz="0" w:space="0" w:color="auto"/>
                                                                            <w:bottom w:val="none" w:sz="0" w:space="0" w:color="auto"/>
                                                                            <w:right w:val="none" w:sz="0" w:space="0" w:color="auto"/>
                                                                          </w:divBdr>
                                                                          <w:divsChild>
                                                                            <w:div w:id="1573461848">
                                                                              <w:marLeft w:val="0"/>
                                                                              <w:marRight w:val="0"/>
                                                                              <w:marTop w:val="0"/>
                                                                              <w:marBottom w:val="0"/>
                                                                              <w:divBdr>
                                                                                <w:top w:val="none" w:sz="0" w:space="0" w:color="auto"/>
                                                                                <w:left w:val="none" w:sz="0" w:space="0" w:color="auto"/>
                                                                                <w:bottom w:val="none" w:sz="0" w:space="0" w:color="auto"/>
                                                                                <w:right w:val="none" w:sz="0" w:space="0" w:color="auto"/>
                                                                              </w:divBdr>
                                                                              <w:divsChild>
                                                                                <w:div w:id="856430960">
                                                                                  <w:marLeft w:val="0"/>
                                                                                  <w:marRight w:val="0"/>
                                                                                  <w:marTop w:val="0"/>
                                                                                  <w:marBottom w:val="0"/>
                                                                                  <w:divBdr>
                                                                                    <w:top w:val="none" w:sz="0" w:space="0" w:color="auto"/>
                                                                                    <w:left w:val="none" w:sz="0" w:space="0" w:color="auto"/>
                                                                                    <w:bottom w:val="none" w:sz="0" w:space="0" w:color="auto"/>
                                                                                    <w:right w:val="none" w:sz="0" w:space="0" w:color="auto"/>
                                                                                  </w:divBdr>
                                                                                  <w:divsChild>
                                                                                    <w:div w:id="1512256854">
                                                                                      <w:marLeft w:val="0"/>
                                                                                      <w:marRight w:val="0"/>
                                                                                      <w:marTop w:val="0"/>
                                                                                      <w:marBottom w:val="120"/>
                                                                                      <w:divBdr>
                                                                                        <w:top w:val="none" w:sz="0" w:space="0" w:color="auto"/>
                                                                                        <w:left w:val="none" w:sz="0" w:space="0" w:color="auto"/>
                                                                                        <w:bottom w:val="none" w:sz="0" w:space="0" w:color="auto"/>
                                                                                        <w:right w:val="none" w:sz="0" w:space="0" w:color="auto"/>
                                                                                      </w:divBdr>
                                                                                      <w:divsChild>
                                                                                        <w:div w:id="519203800">
                                                                                          <w:marLeft w:val="0"/>
                                                                                          <w:marRight w:val="0"/>
                                                                                          <w:marTop w:val="0"/>
                                                                                          <w:marBottom w:val="0"/>
                                                                                          <w:divBdr>
                                                                                            <w:top w:val="none" w:sz="0" w:space="0" w:color="auto"/>
                                                                                            <w:left w:val="none" w:sz="0" w:space="0" w:color="auto"/>
                                                                                            <w:bottom w:val="none" w:sz="0" w:space="0" w:color="auto"/>
                                                                                            <w:right w:val="none" w:sz="0" w:space="0" w:color="auto"/>
                                                                                          </w:divBdr>
                                                                                          <w:divsChild>
                                                                                            <w:div w:id="1644964041">
                                                                                              <w:marLeft w:val="0"/>
                                                                                              <w:marRight w:val="0"/>
                                                                                              <w:marTop w:val="0"/>
                                                                                              <w:marBottom w:val="0"/>
                                                                                              <w:divBdr>
                                                                                                <w:top w:val="none" w:sz="0" w:space="0" w:color="auto"/>
                                                                                                <w:left w:val="none" w:sz="0" w:space="0" w:color="auto"/>
                                                                                                <w:bottom w:val="none" w:sz="0" w:space="0" w:color="auto"/>
                                                                                                <w:right w:val="none" w:sz="0" w:space="0" w:color="auto"/>
                                                                                              </w:divBdr>
                                                                                            </w:div>
                                                                                            <w:div w:id="931744524">
                                                                                              <w:marLeft w:val="0"/>
                                                                                              <w:marRight w:val="0"/>
                                                                                              <w:marTop w:val="0"/>
                                                                                              <w:marBottom w:val="0"/>
                                                                                              <w:divBdr>
                                                                                                <w:top w:val="none" w:sz="0" w:space="0" w:color="auto"/>
                                                                                                <w:left w:val="none" w:sz="0" w:space="0" w:color="auto"/>
                                                                                                <w:bottom w:val="none" w:sz="0" w:space="0" w:color="auto"/>
                                                                                                <w:right w:val="none" w:sz="0" w:space="0" w:color="auto"/>
                                                                                              </w:divBdr>
                                                                                            </w:div>
                                                                                            <w:div w:id="539754717">
                                                                                              <w:marLeft w:val="0"/>
                                                                                              <w:marRight w:val="0"/>
                                                                                              <w:marTop w:val="0"/>
                                                                                              <w:marBottom w:val="0"/>
                                                                                              <w:divBdr>
                                                                                                <w:top w:val="none" w:sz="0" w:space="0" w:color="auto"/>
                                                                                                <w:left w:val="none" w:sz="0" w:space="0" w:color="auto"/>
                                                                                                <w:bottom w:val="none" w:sz="0" w:space="0" w:color="auto"/>
                                                                                                <w:right w:val="none" w:sz="0" w:space="0" w:color="auto"/>
                                                                                              </w:divBdr>
                                                                                            </w:div>
                                                                                            <w:div w:id="939723122">
                                                                                              <w:marLeft w:val="0"/>
                                                                                              <w:marRight w:val="0"/>
                                                                                              <w:marTop w:val="0"/>
                                                                                              <w:marBottom w:val="0"/>
                                                                                              <w:divBdr>
                                                                                                <w:top w:val="none" w:sz="0" w:space="0" w:color="auto"/>
                                                                                                <w:left w:val="none" w:sz="0" w:space="0" w:color="auto"/>
                                                                                                <w:bottom w:val="none" w:sz="0" w:space="0" w:color="auto"/>
                                                                                                <w:right w:val="none" w:sz="0" w:space="0" w:color="auto"/>
                                                                                              </w:divBdr>
                                                                                            </w:div>
                                                                                            <w:div w:id="1897860569">
                                                                                              <w:marLeft w:val="0"/>
                                                                                              <w:marRight w:val="0"/>
                                                                                              <w:marTop w:val="0"/>
                                                                                              <w:marBottom w:val="0"/>
                                                                                              <w:divBdr>
                                                                                                <w:top w:val="none" w:sz="0" w:space="0" w:color="auto"/>
                                                                                                <w:left w:val="none" w:sz="0" w:space="0" w:color="auto"/>
                                                                                                <w:bottom w:val="none" w:sz="0" w:space="0" w:color="auto"/>
                                                                                                <w:right w:val="none" w:sz="0" w:space="0" w:color="auto"/>
                                                                                              </w:divBdr>
                                                                                            </w:div>
                                                                                            <w:div w:id="109937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9042484">
      <w:bodyDiv w:val="1"/>
      <w:marLeft w:val="0"/>
      <w:marRight w:val="0"/>
      <w:marTop w:val="0"/>
      <w:marBottom w:val="0"/>
      <w:divBdr>
        <w:top w:val="none" w:sz="0" w:space="0" w:color="auto"/>
        <w:left w:val="none" w:sz="0" w:space="0" w:color="auto"/>
        <w:bottom w:val="none" w:sz="0" w:space="0" w:color="auto"/>
        <w:right w:val="none" w:sz="0" w:space="0" w:color="auto"/>
      </w:divBdr>
      <w:divsChild>
        <w:div w:id="337267609">
          <w:marLeft w:val="0"/>
          <w:marRight w:val="0"/>
          <w:marTop w:val="0"/>
          <w:marBottom w:val="0"/>
          <w:divBdr>
            <w:top w:val="none" w:sz="0" w:space="0" w:color="auto"/>
            <w:left w:val="none" w:sz="0" w:space="0" w:color="auto"/>
            <w:bottom w:val="none" w:sz="0" w:space="0" w:color="auto"/>
            <w:right w:val="none" w:sz="0" w:space="0" w:color="auto"/>
          </w:divBdr>
          <w:divsChild>
            <w:div w:id="332999643">
              <w:marLeft w:val="0"/>
              <w:marRight w:val="0"/>
              <w:marTop w:val="0"/>
              <w:marBottom w:val="0"/>
              <w:divBdr>
                <w:top w:val="none" w:sz="0" w:space="0" w:color="auto"/>
                <w:left w:val="none" w:sz="0" w:space="0" w:color="auto"/>
                <w:bottom w:val="none" w:sz="0" w:space="0" w:color="auto"/>
                <w:right w:val="none" w:sz="0" w:space="0" w:color="auto"/>
              </w:divBdr>
              <w:divsChild>
                <w:div w:id="2094234927">
                  <w:marLeft w:val="0"/>
                  <w:marRight w:val="0"/>
                  <w:marTop w:val="0"/>
                  <w:marBottom w:val="0"/>
                  <w:divBdr>
                    <w:top w:val="none" w:sz="0" w:space="0" w:color="auto"/>
                    <w:left w:val="none" w:sz="0" w:space="0" w:color="auto"/>
                    <w:bottom w:val="none" w:sz="0" w:space="0" w:color="auto"/>
                    <w:right w:val="none" w:sz="0" w:space="0" w:color="auto"/>
                  </w:divBdr>
                  <w:divsChild>
                    <w:div w:id="1843858346">
                      <w:marLeft w:val="0"/>
                      <w:marRight w:val="0"/>
                      <w:marTop w:val="0"/>
                      <w:marBottom w:val="0"/>
                      <w:divBdr>
                        <w:top w:val="none" w:sz="0" w:space="0" w:color="auto"/>
                        <w:left w:val="none" w:sz="0" w:space="0" w:color="auto"/>
                        <w:bottom w:val="none" w:sz="0" w:space="0" w:color="auto"/>
                        <w:right w:val="none" w:sz="0" w:space="0" w:color="auto"/>
                      </w:divBdr>
                      <w:divsChild>
                        <w:div w:id="763723251">
                          <w:marLeft w:val="0"/>
                          <w:marRight w:val="0"/>
                          <w:marTop w:val="0"/>
                          <w:marBottom w:val="0"/>
                          <w:divBdr>
                            <w:top w:val="none" w:sz="0" w:space="0" w:color="auto"/>
                            <w:left w:val="none" w:sz="0" w:space="0" w:color="auto"/>
                            <w:bottom w:val="none" w:sz="0" w:space="0" w:color="auto"/>
                            <w:right w:val="none" w:sz="0" w:space="0" w:color="auto"/>
                          </w:divBdr>
                          <w:divsChild>
                            <w:div w:id="2034453667">
                              <w:marLeft w:val="0"/>
                              <w:marRight w:val="0"/>
                              <w:marTop w:val="0"/>
                              <w:marBottom w:val="0"/>
                              <w:divBdr>
                                <w:top w:val="none" w:sz="0" w:space="0" w:color="auto"/>
                                <w:left w:val="none" w:sz="0" w:space="0" w:color="auto"/>
                                <w:bottom w:val="none" w:sz="0" w:space="0" w:color="auto"/>
                                <w:right w:val="none" w:sz="0" w:space="0" w:color="auto"/>
                              </w:divBdr>
                              <w:divsChild>
                                <w:div w:id="262107197">
                                  <w:marLeft w:val="0"/>
                                  <w:marRight w:val="0"/>
                                  <w:marTop w:val="0"/>
                                  <w:marBottom w:val="0"/>
                                  <w:divBdr>
                                    <w:top w:val="none" w:sz="0" w:space="0" w:color="auto"/>
                                    <w:left w:val="none" w:sz="0" w:space="0" w:color="auto"/>
                                    <w:bottom w:val="none" w:sz="0" w:space="0" w:color="auto"/>
                                    <w:right w:val="none" w:sz="0" w:space="0" w:color="auto"/>
                                  </w:divBdr>
                                  <w:divsChild>
                                    <w:div w:id="1607688086">
                                      <w:marLeft w:val="0"/>
                                      <w:marRight w:val="0"/>
                                      <w:marTop w:val="0"/>
                                      <w:marBottom w:val="0"/>
                                      <w:divBdr>
                                        <w:top w:val="none" w:sz="0" w:space="0" w:color="auto"/>
                                        <w:left w:val="none" w:sz="0" w:space="0" w:color="auto"/>
                                        <w:bottom w:val="none" w:sz="0" w:space="0" w:color="auto"/>
                                        <w:right w:val="none" w:sz="0" w:space="0" w:color="auto"/>
                                      </w:divBdr>
                                      <w:divsChild>
                                        <w:div w:id="903100416">
                                          <w:marLeft w:val="0"/>
                                          <w:marRight w:val="0"/>
                                          <w:marTop w:val="0"/>
                                          <w:marBottom w:val="0"/>
                                          <w:divBdr>
                                            <w:top w:val="none" w:sz="0" w:space="0" w:color="auto"/>
                                            <w:left w:val="none" w:sz="0" w:space="0" w:color="auto"/>
                                            <w:bottom w:val="none" w:sz="0" w:space="0" w:color="auto"/>
                                            <w:right w:val="none" w:sz="0" w:space="0" w:color="auto"/>
                                          </w:divBdr>
                                          <w:divsChild>
                                            <w:div w:id="1124276931">
                                              <w:marLeft w:val="0"/>
                                              <w:marRight w:val="0"/>
                                              <w:marTop w:val="0"/>
                                              <w:marBottom w:val="0"/>
                                              <w:divBdr>
                                                <w:top w:val="none" w:sz="0" w:space="0" w:color="auto"/>
                                                <w:left w:val="none" w:sz="0" w:space="0" w:color="auto"/>
                                                <w:bottom w:val="none" w:sz="0" w:space="0" w:color="auto"/>
                                                <w:right w:val="none" w:sz="0" w:space="0" w:color="auto"/>
                                              </w:divBdr>
                                              <w:divsChild>
                                                <w:div w:id="1711875086">
                                                  <w:marLeft w:val="0"/>
                                                  <w:marRight w:val="0"/>
                                                  <w:marTop w:val="0"/>
                                                  <w:marBottom w:val="0"/>
                                                  <w:divBdr>
                                                    <w:top w:val="none" w:sz="0" w:space="0" w:color="auto"/>
                                                    <w:left w:val="none" w:sz="0" w:space="0" w:color="auto"/>
                                                    <w:bottom w:val="none" w:sz="0" w:space="0" w:color="auto"/>
                                                    <w:right w:val="none" w:sz="0" w:space="0" w:color="auto"/>
                                                  </w:divBdr>
                                                  <w:divsChild>
                                                    <w:div w:id="1163206267">
                                                      <w:marLeft w:val="0"/>
                                                      <w:marRight w:val="0"/>
                                                      <w:marTop w:val="0"/>
                                                      <w:marBottom w:val="0"/>
                                                      <w:divBdr>
                                                        <w:top w:val="none" w:sz="0" w:space="0" w:color="auto"/>
                                                        <w:left w:val="none" w:sz="0" w:space="0" w:color="auto"/>
                                                        <w:bottom w:val="none" w:sz="0" w:space="0" w:color="auto"/>
                                                        <w:right w:val="none" w:sz="0" w:space="0" w:color="auto"/>
                                                      </w:divBdr>
                                                      <w:divsChild>
                                                        <w:div w:id="1814788280">
                                                          <w:marLeft w:val="0"/>
                                                          <w:marRight w:val="0"/>
                                                          <w:marTop w:val="0"/>
                                                          <w:marBottom w:val="0"/>
                                                          <w:divBdr>
                                                            <w:top w:val="none" w:sz="0" w:space="0" w:color="auto"/>
                                                            <w:left w:val="none" w:sz="0" w:space="0" w:color="auto"/>
                                                            <w:bottom w:val="none" w:sz="0" w:space="0" w:color="auto"/>
                                                            <w:right w:val="none" w:sz="0" w:space="0" w:color="auto"/>
                                                          </w:divBdr>
                                                          <w:divsChild>
                                                            <w:div w:id="336351624">
                                                              <w:marLeft w:val="0"/>
                                                              <w:marRight w:val="0"/>
                                                              <w:marTop w:val="0"/>
                                                              <w:marBottom w:val="0"/>
                                                              <w:divBdr>
                                                                <w:top w:val="none" w:sz="0" w:space="0" w:color="auto"/>
                                                                <w:left w:val="none" w:sz="0" w:space="0" w:color="auto"/>
                                                                <w:bottom w:val="none" w:sz="0" w:space="0" w:color="auto"/>
                                                                <w:right w:val="none" w:sz="0" w:space="0" w:color="auto"/>
                                                              </w:divBdr>
                                                              <w:divsChild>
                                                                <w:div w:id="23482484">
                                                                  <w:marLeft w:val="0"/>
                                                                  <w:marRight w:val="0"/>
                                                                  <w:marTop w:val="0"/>
                                                                  <w:marBottom w:val="0"/>
                                                                  <w:divBdr>
                                                                    <w:top w:val="none" w:sz="0" w:space="0" w:color="auto"/>
                                                                    <w:left w:val="none" w:sz="0" w:space="0" w:color="auto"/>
                                                                    <w:bottom w:val="none" w:sz="0" w:space="0" w:color="auto"/>
                                                                    <w:right w:val="none" w:sz="0" w:space="0" w:color="auto"/>
                                                                  </w:divBdr>
                                                                  <w:divsChild>
                                                                    <w:div w:id="2007316357">
                                                                      <w:marLeft w:val="0"/>
                                                                      <w:marRight w:val="0"/>
                                                                      <w:marTop w:val="0"/>
                                                                      <w:marBottom w:val="0"/>
                                                                      <w:divBdr>
                                                                        <w:top w:val="none" w:sz="0" w:space="0" w:color="auto"/>
                                                                        <w:left w:val="none" w:sz="0" w:space="0" w:color="auto"/>
                                                                        <w:bottom w:val="none" w:sz="0" w:space="0" w:color="auto"/>
                                                                        <w:right w:val="none" w:sz="0" w:space="0" w:color="auto"/>
                                                                      </w:divBdr>
                                                                      <w:divsChild>
                                                                        <w:div w:id="720401272">
                                                                          <w:marLeft w:val="0"/>
                                                                          <w:marRight w:val="0"/>
                                                                          <w:marTop w:val="0"/>
                                                                          <w:marBottom w:val="0"/>
                                                                          <w:divBdr>
                                                                            <w:top w:val="none" w:sz="0" w:space="0" w:color="auto"/>
                                                                            <w:left w:val="none" w:sz="0" w:space="0" w:color="auto"/>
                                                                            <w:bottom w:val="none" w:sz="0" w:space="0" w:color="auto"/>
                                                                            <w:right w:val="none" w:sz="0" w:space="0" w:color="auto"/>
                                                                          </w:divBdr>
                                                                          <w:divsChild>
                                                                            <w:div w:id="1061749141">
                                                                              <w:marLeft w:val="0"/>
                                                                              <w:marRight w:val="0"/>
                                                                              <w:marTop w:val="0"/>
                                                                              <w:marBottom w:val="0"/>
                                                                              <w:divBdr>
                                                                                <w:top w:val="none" w:sz="0" w:space="0" w:color="auto"/>
                                                                                <w:left w:val="none" w:sz="0" w:space="0" w:color="auto"/>
                                                                                <w:bottom w:val="none" w:sz="0" w:space="0" w:color="auto"/>
                                                                                <w:right w:val="none" w:sz="0" w:space="0" w:color="auto"/>
                                                                              </w:divBdr>
                                                                              <w:divsChild>
                                                                                <w:div w:id="1762796978">
                                                                                  <w:marLeft w:val="0"/>
                                                                                  <w:marRight w:val="0"/>
                                                                                  <w:marTop w:val="0"/>
                                                                                  <w:marBottom w:val="0"/>
                                                                                  <w:divBdr>
                                                                                    <w:top w:val="none" w:sz="0" w:space="0" w:color="auto"/>
                                                                                    <w:left w:val="none" w:sz="0" w:space="0" w:color="auto"/>
                                                                                    <w:bottom w:val="none" w:sz="0" w:space="0" w:color="auto"/>
                                                                                    <w:right w:val="none" w:sz="0" w:space="0" w:color="auto"/>
                                                                                  </w:divBdr>
                                                                                  <w:divsChild>
                                                                                    <w:div w:id="602424651">
                                                                                      <w:marLeft w:val="0"/>
                                                                                      <w:marRight w:val="0"/>
                                                                                      <w:marTop w:val="0"/>
                                                                                      <w:marBottom w:val="120"/>
                                                                                      <w:divBdr>
                                                                                        <w:top w:val="none" w:sz="0" w:space="0" w:color="auto"/>
                                                                                        <w:left w:val="none" w:sz="0" w:space="0" w:color="auto"/>
                                                                                        <w:bottom w:val="none" w:sz="0" w:space="0" w:color="auto"/>
                                                                                        <w:right w:val="none" w:sz="0" w:space="0" w:color="auto"/>
                                                                                      </w:divBdr>
                                                                                      <w:divsChild>
                                                                                        <w:div w:id="177279402">
                                                                                          <w:marLeft w:val="0"/>
                                                                                          <w:marRight w:val="0"/>
                                                                                          <w:marTop w:val="0"/>
                                                                                          <w:marBottom w:val="0"/>
                                                                                          <w:divBdr>
                                                                                            <w:top w:val="none" w:sz="0" w:space="0" w:color="auto"/>
                                                                                            <w:left w:val="none" w:sz="0" w:space="0" w:color="auto"/>
                                                                                            <w:bottom w:val="none" w:sz="0" w:space="0" w:color="auto"/>
                                                                                            <w:right w:val="none" w:sz="0" w:space="0" w:color="auto"/>
                                                                                          </w:divBdr>
                                                                                          <w:divsChild>
                                                                                            <w:div w:id="54549214">
                                                                                              <w:marLeft w:val="0"/>
                                                                                              <w:marRight w:val="0"/>
                                                                                              <w:marTop w:val="0"/>
                                                                                              <w:marBottom w:val="0"/>
                                                                                              <w:divBdr>
                                                                                                <w:top w:val="none" w:sz="0" w:space="0" w:color="auto"/>
                                                                                                <w:left w:val="none" w:sz="0" w:space="0" w:color="auto"/>
                                                                                                <w:bottom w:val="none" w:sz="0" w:space="0" w:color="auto"/>
                                                                                                <w:right w:val="none" w:sz="0" w:space="0" w:color="auto"/>
                                                                                              </w:divBdr>
                                                                                            </w:div>
                                                                                            <w:div w:id="735980089">
                                                                                              <w:marLeft w:val="0"/>
                                                                                              <w:marRight w:val="0"/>
                                                                                              <w:marTop w:val="0"/>
                                                                                              <w:marBottom w:val="0"/>
                                                                                              <w:divBdr>
                                                                                                <w:top w:val="none" w:sz="0" w:space="0" w:color="auto"/>
                                                                                                <w:left w:val="none" w:sz="0" w:space="0" w:color="auto"/>
                                                                                                <w:bottom w:val="none" w:sz="0" w:space="0" w:color="auto"/>
                                                                                                <w:right w:val="none" w:sz="0" w:space="0" w:color="auto"/>
                                                                                              </w:divBdr>
                                                                                            </w:div>
                                                                                            <w:div w:id="1371958043">
                                                                                              <w:marLeft w:val="0"/>
                                                                                              <w:marRight w:val="0"/>
                                                                                              <w:marTop w:val="0"/>
                                                                                              <w:marBottom w:val="0"/>
                                                                                              <w:divBdr>
                                                                                                <w:top w:val="none" w:sz="0" w:space="0" w:color="auto"/>
                                                                                                <w:left w:val="none" w:sz="0" w:space="0" w:color="auto"/>
                                                                                                <w:bottom w:val="none" w:sz="0" w:space="0" w:color="auto"/>
                                                                                                <w:right w:val="none" w:sz="0" w:space="0" w:color="auto"/>
                                                                                              </w:divBdr>
                                                                                            </w:div>
                                                                                            <w:div w:id="120391726">
                                                                                              <w:marLeft w:val="0"/>
                                                                                              <w:marRight w:val="0"/>
                                                                                              <w:marTop w:val="0"/>
                                                                                              <w:marBottom w:val="0"/>
                                                                                              <w:divBdr>
                                                                                                <w:top w:val="none" w:sz="0" w:space="0" w:color="auto"/>
                                                                                                <w:left w:val="none" w:sz="0" w:space="0" w:color="auto"/>
                                                                                                <w:bottom w:val="none" w:sz="0" w:space="0" w:color="auto"/>
                                                                                                <w:right w:val="none" w:sz="0" w:space="0" w:color="auto"/>
                                                                                              </w:divBdr>
                                                                                            </w:div>
                                                                                            <w:div w:id="1157039381">
                                                                                              <w:marLeft w:val="0"/>
                                                                                              <w:marRight w:val="0"/>
                                                                                              <w:marTop w:val="0"/>
                                                                                              <w:marBottom w:val="0"/>
                                                                                              <w:divBdr>
                                                                                                <w:top w:val="none" w:sz="0" w:space="0" w:color="auto"/>
                                                                                                <w:left w:val="none" w:sz="0" w:space="0" w:color="auto"/>
                                                                                                <w:bottom w:val="none" w:sz="0" w:space="0" w:color="auto"/>
                                                                                                <w:right w:val="none" w:sz="0" w:space="0" w:color="auto"/>
                                                                                              </w:divBdr>
                                                                                            </w:div>
                                                                                            <w:div w:id="205221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gitalefacturen@katwijk.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FEC3AAA4F51445B869ECAF61D13194" ma:contentTypeVersion="5" ma:contentTypeDescription="Een nieuw document maken." ma:contentTypeScope="" ma:versionID="5d9fccb68f365d7b0015c793053de66c">
  <xsd:schema xmlns:xsd="http://www.w3.org/2001/XMLSchema" xmlns:xs="http://www.w3.org/2001/XMLSchema" xmlns:p="http://schemas.microsoft.com/office/2006/metadata/properties" targetNamespace="http://schemas.microsoft.com/office/2006/metadata/properties" ma:root="true" ma:fieldsID="122d674945c8e38c75d821e58b708a2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3BD513-8C36-48AC-A155-110D67307340}">
  <ds:schemaRefs>
    <ds:schemaRef ds:uri="http://schemas.microsoft.com/sharepoint/v3/contenttype/forms"/>
  </ds:schemaRefs>
</ds:datastoreItem>
</file>

<file path=customXml/itemProps2.xml><?xml version="1.0" encoding="utf-8"?>
<ds:datastoreItem xmlns:ds="http://schemas.openxmlformats.org/officeDocument/2006/customXml" ds:itemID="{4F00D922-8FD6-4CD6-B72B-8C124FBFDE2E}">
  <ds:schemaRefs>
    <ds:schemaRef ds:uri="http://schemas.openxmlformats.org/officeDocument/2006/bibliography"/>
  </ds:schemaRefs>
</ds:datastoreItem>
</file>

<file path=customXml/itemProps3.xml><?xml version="1.0" encoding="utf-8"?>
<ds:datastoreItem xmlns:ds="http://schemas.openxmlformats.org/officeDocument/2006/customXml" ds:itemID="{2C9CCD82-892D-4C69-A172-8058549EF39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8B894B-8AE2-4461-B277-01C2DFE69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8087</Words>
  <Characters>44479</Characters>
  <Application>Microsoft Office Word</Application>
  <DocSecurity>0</DocSecurity>
  <Lines>370</Lines>
  <Paragraphs>104</Paragraphs>
  <ScaleCrop>false</ScaleCrop>
  <HeadingPairs>
    <vt:vector size="2" baseType="variant">
      <vt:variant>
        <vt:lpstr>Titel</vt:lpstr>
      </vt:variant>
      <vt:variant>
        <vt:i4>1</vt:i4>
      </vt:variant>
    </vt:vector>
  </HeadingPairs>
  <TitlesOfParts>
    <vt:vector size="1" baseType="lpstr">
      <vt:lpstr/>
    </vt:vector>
  </TitlesOfParts>
  <Company>Vier Heren BV</Company>
  <LinksUpToDate>false</LinksUpToDate>
  <CharactersWithSpaces>52462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Mathijs Verheijen</dc:creator>
  <cp:lastModifiedBy>Mathijs Verheijen</cp:lastModifiedBy>
  <cp:revision>6</cp:revision>
  <cp:lastPrinted>2017-06-08T16:41:00Z</cp:lastPrinted>
  <dcterms:created xsi:type="dcterms:W3CDTF">2022-05-11T11:04:00Z</dcterms:created>
  <dcterms:modified xsi:type="dcterms:W3CDTF">2022-05-11T11:11:00Z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0x01010013FEC3AAA4F51445B869ECAF61D13194</vt:lpwstr>
  </property>
</Properties>
</file>