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62CB4" w14:textId="6FCC4A9E" w:rsidR="00E52371" w:rsidRDefault="00441AC1" w:rsidP="00E52371">
      <w:pPr>
        <w:pStyle w:val="BijlageGenummerdKop"/>
        <w:numPr>
          <w:ilvl w:val="0"/>
          <w:numId w:val="0"/>
        </w:numPr>
      </w:pPr>
      <w:bookmarkStart w:id="0" w:name="_Toc496111702"/>
      <w:bookmarkStart w:id="1" w:name="_Toc13126487"/>
      <w:bookmarkStart w:id="2" w:name="_Toc35960901"/>
      <w:bookmarkStart w:id="3" w:name="_GoBack"/>
      <w:bookmarkEnd w:id="3"/>
      <w:r>
        <w:br/>
      </w:r>
      <w:r w:rsidR="00E52371" w:rsidRPr="00441AC1">
        <w:rPr>
          <w:b/>
        </w:rPr>
        <w:t>Bijlage F</w:t>
      </w:r>
      <w:r w:rsidR="00E52371">
        <w:t xml:space="preserve"> </w:t>
      </w:r>
      <w:r>
        <w:br/>
      </w:r>
      <w:r w:rsidR="00E52371" w:rsidRPr="00DD5F13">
        <w:t>Selectie</w:t>
      </w:r>
      <w:bookmarkEnd w:id="0"/>
      <w:bookmarkEnd w:id="1"/>
      <w:bookmarkEnd w:id="2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0"/>
        <w:gridCol w:w="6412"/>
      </w:tblGrid>
      <w:tr w:rsidR="006809B0" w14:paraId="7CB4AF36" w14:textId="77777777" w:rsidTr="00CD7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18" w:type="dxa"/>
          </w:tcPr>
          <w:p w14:paraId="666067B3" w14:textId="12197808" w:rsidR="006809B0" w:rsidRPr="00CD749F" w:rsidRDefault="006809B0" w:rsidP="006809B0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b w:val="0"/>
                <w:bCs/>
                <w:sz w:val="18"/>
                <w:szCs w:val="18"/>
              </w:rPr>
            </w:pPr>
            <w:r w:rsidRPr="00CD749F">
              <w:rPr>
                <w:b w:val="0"/>
                <w:bCs/>
                <w:sz w:val="18"/>
                <w:szCs w:val="18"/>
              </w:rPr>
              <w:t>Zaaknummer</w:t>
            </w:r>
            <w:r w:rsidR="00CD749F">
              <w:rPr>
                <w:b w:val="0"/>
                <w:bCs/>
                <w:sz w:val="18"/>
                <w:szCs w:val="18"/>
              </w:rPr>
              <w:t>:</w:t>
            </w:r>
          </w:p>
          <w:p w14:paraId="5643071F" w14:textId="761E814D" w:rsidR="006809B0" w:rsidRPr="00CD749F" w:rsidRDefault="006809B0" w:rsidP="006809B0">
            <w:pPr>
              <w:rPr>
                <w:b w:val="0"/>
                <w:sz w:val="18"/>
                <w:szCs w:val="18"/>
              </w:rPr>
            </w:pPr>
            <w:r w:rsidRPr="00CD749F">
              <w:rPr>
                <w:b w:val="0"/>
                <w:bCs/>
                <w:sz w:val="18"/>
                <w:szCs w:val="18"/>
              </w:rPr>
              <w:t>Zaakomschrijving</w:t>
            </w:r>
            <w:r w:rsidR="00CD749F">
              <w:rPr>
                <w:b w:val="0"/>
                <w:bCs/>
                <w:sz w:val="18"/>
                <w:szCs w:val="18"/>
              </w:rPr>
              <w:t>:</w:t>
            </w:r>
          </w:p>
        </w:tc>
        <w:tc>
          <w:tcPr>
            <w:tcW w:w="6484" w:type="dxa"/>
          </w:tcPr>
          <w:p w14:paraId="44B3E2BC" w14:textId="77777777" w:rsidR="009D2597" w:rsidRDefault="009D2597" w:rsidP="00CD749F">
            <w:pPr>
              <w:rPr>
                <w:b w:val="0"/>
                <w:sz w:val="18"/>
                <w:szCs w:val="18"/>
              </w:rPr>
            </w:pPr>
            <w:r w:rsidRPr="009D2597">
              <w:rPr>
                <w:b w:val="0"/>
                <w:sz w:val="18"/>
                <w:szCs w:val="18"/>
              </w:rPr>
              <w:t xml:space="preserve">31166712  </w:t>
            </w:r>
          </w:p>
          <w:p w14:paraId="64752260" w14:textId="40B02422" w:rsidR="006809B0" w:rsidRPr="00CD749F" w:rsidRDefault="009D2597" w:rsidP="00CD749F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Ingenieursdiensten </w:t>
            </w:r>
            <w:r w:rsidRPr="009D2597">
              <w:rPr>
                <w:b w:val="0"/>
                <w:sz w:val="18"/>
                <w:szCs w:val="18"/>
              </w:rPr>
              <w:t>voor het project A1 Apeldoorn-Azelo fase II</w:t>
            </w:r>
            <w:r w:rsidR="00A21EB5">
              <w:rPr>
                <w:b w:val="0"/>
                <w:sz w:val="18"/>
                <w:szCs w:val="18"/>
              </w:rPr>
              <w:t>,</w:t>
            </w:r>
            <w:r w:rsidRPr="009D2597">
              <w:rPr>
                <w:b w:val="0"/>
                <w:sz w:val="18"/>
                <w:szCs w:val="18"/>
              </w:rPr>
              <w:t xml:space="preserve"> Apeldoorn-Twello</w:t>
            </w:r>
          </w:p>
        </w:tc>
      </w:tr>
      <w:tr w:rsidR="00CD749F" w14:paraId="5EC57759" w14:textId="77777777" w:rsidTr="00CD749F">
        <w:tc>
          <w:tcPr>
            <w:tcW w:w="8302" w:type="dxa"/>
            <w:gridSpan w:val="2"/>
          </w:tcPr>
          <w:p w14:paraId="435E7A8B" w14:textId="3332733C" w:rsidR="00CD749F" w:rsidRDefault="005C0977" w:rsidP="00680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Scoretabel voor gegadigde</w:t>
            </w:r>
            <w:r w:rsidR="00CD749F" w:rsidRPr="00CD749F">
              <w:rPr>
                <w:sz w:val="18"/>
                <w:szCs w:val="18"/>
              </w:rPr>
              <w:t>: …………………………………………………………………………………………………</w:t>
            </w:r>
          </w:p>
          <w:p w14:paraId="745E3FE0" w14:textId="5529E5B7" w:rsidR="00CD749F" w:rsidRPr="00CD749F" w:rsidRDefault="00CD749F" w:rsidP="006809B0">
            <w:pPr>
              <w:rPr>
                <w:sz w:val="18"/>
                <w:szCs w:val="18"/>
              </w:rPr>
            </w:pPr>
          </w:p>
        </w:tc>
      </w:tr>
    </w:tbl>
    <w:p w14:paraId="539076AC" w14:textId="77777777" w:rsidR="006809B0" w:rsidRPr="006809B0" w:rsidRDefault="006809B0" w:rsidP="006809B0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2039"/>
        <w:gridCol w:w="1386"/>
      </w:tblGrid>
      <w:tr w:rsidR="006809B0" w:rsidRPr="00300406" w14:paraId="5DA93803" w14:textId="77777777" w:rsidTr="00CD749F">
        <w:trPr>
          <w:cantSplit/>
        </w:trPr>
        <w:tc>
          <w:tcPr>
            <w:tcW w:w="4882" w:type="dxa"/>
          </w:tcPr>
          <w:p w14:paraId="5D9E2668" w14:textId="77777777" w:rsidR="006809B0" w:rsidRPr="00300406" w:rsidRDefault="006809B0" w:rsidP="006809B0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14:paraId="17344066" w14:textId="77777777" w:rsidR="006809B0" w:rsidRDefault="006809B0" w:rsidP="006809B0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rPr>
                <w:b/>
              </w:rPr>
              <w:t>Selectiecriteria Referentieopdrachten</w:t>
            </w:r>
          </w:p>
          <w:p w14:paraId="4A97351D" w14:textId="77777777" w:rsidR="006809B0" w:rsidRDefault="006809B0" w:rsidP="006809B0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</w:p>
          <w:p w14:paraId="1E43FDF2" w14:textId="28F63D2D" w:rsidR="006809B0" w:rsidRPr="00300406" w:rsidRDefault="006809B0" w:rsidP="005C097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</w:pPr>
          </w:p>
        </w:tc>
        <w:tc>
          <w:tcPr>
            <w:tcW w:w="2039" w:type="dxa"/>
            <w:shd w:val="clear" w:color="auto" w:fill="auto"/>
          </w:tcPr>
          <w:p w14:paraId="7000A62E" w14:textId="77777777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Haalbare score</w:t>
            </w:r>
          </w:p>
          <w:p w14:paraId="3171FF7C" w14:textId="63F42832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(Aantal referentieopdrachten die ieder afzonderlijk aan een criterium voldoet)</w:t>
            </w:r>
          </w:p>
        </w:tc>
        <w:tc>
          <w:tcPr>
            <w:tcW w:w="1386" w:type="dxa"/>
            <w:shd w:val="clear" w:color="auto" w:fill="auto"/>
          </w:tcPr>
          <w:p w14:paraId="7D631854" w14:textId="28B6FF2D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Behaalde score</w:t>
            </w:r>
          </w:p>
        </w:tc>
      </w:tr>
      <w:tr w:rsidR="006809B0" w:rsidRPr="00300406" w14:paraId="0AA8ED0E" w14:textId="77777777" w:rsidTr="00CD749F">
        <w:tc>
          <w:tcPr>
            <w:tcW w:w="4882" w:type="dxa"/>
          </w:tcPr>
          <w:p w14:paraId="1149E1CB" w14:textId="77100326" w:rsidR="006809B0" w:rsidRPr="00DE201E" w:rsidRDefault="006809B0" w:rsidP="00F7538E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DE201E">
              <w:t>A</w:t>
            </w:r>
            <w:r w:rsidR="005C0977" w:rsidRPr="00DE201E">
              <w:t xml:space="preserve"> </w:t>
            </w:r>
            <w:r w:rsidR="00E53E24" w:rsidRPr="00DE201E">
              <w:tab/>
            </w:r>
            <w:r w:rsidRPr="00DE201E">
              <w:rPr>
                <w:szCs w:val="18"/>
              </w:rPr>
              <w:t xml:space="preserve">De gegadigde heeft in de periode van drie jaar voorafgaande aan de uiterste datum voor ontvangst van de verzoeken tot deelneming ervaring opgedaan met </w:t>
            </w:r>
            <w:r w:rsidR="00305550" w:rsidRPr="00305550">
              <w:rPr>
                <w:szCs w:val="18"/>
              </w:rPr>
              <w:t>systeemgerichte contractbeheersingstaken bij grote (&gt;100 miljoen</w:t>
            </w:r>
            <w:r w:rsidR="00305550">
              <w:rPr>
                <w:szCs w:val="18"/>
              </w:rPr>
              <w:t xml:space="preserve"> EURO</w:t>
            </w:r>
            <w:r w:rsidR="00305550" w:rsidRPr="00305550">
              <w:rPr>
                <w:szCs w:val="18"/>
              </w:rPr>
              <w:t xml:space="preserve">) infrastructurele </w:t>
            </w:r>
            <w:r w:rsidR="005F5DB8">
              <w:rPr>
                <w:szCs w:val="18"/>
              </w:rPr>
              <w:t>projecten</w:t>
            </w:r>
            <w:r w:rsidR="005F5DB8">
              <w:rPr>
                <w:rStyle w:val="Voetnootmarkering"/>
                <w:szCs w:val="18"/>
              </w:rPr>
              <w:footnoteReference w:id="2"/>
            </w:r>
            <w:r w:rsidR="005F5DB8">
              <w:rPr>
                <w:szCs w:val="18"/>
              </w:rPr>
              <w:t xml:space="preserve"> </w:t>
            </w:r>
            <w:r w:rsidR="00E53E24" w:rsidRPr="00DE201E">
              <w:rPr>
                <w:szCs w:val="18"/>
              </w:rPr>
              <w:t>m</w:t>
            </w:r>
            <w:r w:rsidRPr="00DE201E">
              <w:rPr>
                <w:szCs w:val="18"/>
              </w:rPr>
              <w:t xml:space="preserve">et </w:t>
            </w:r>
            <w:r w:rsidR="00F7538E">
              <w:rPr>
                <w:szCs w:val="18"/>
              </w:rPr>
              <w:t xml:space="preserve">een </w:t>
            </w:r>
            <w:r w:rsidR="00F7538E" w:rsidRPr="00F7538E">
              <w:rPr>
                <w:szCs w:val="18"/>
              </w:rPr>
              <w:t xml:space="preserve">gefactureerd bedrag gelijk aan of groter dan </w:t>
            </w:r>
            <w:r w:rsidR="00F7538E">
              <w:rPr>
                <w:szCs w:val="18"/>
              </w:rPr>
              <w:t>2</w:t>
            </w:r>
            <w:r w:rsidR="00CD749F" w:rsidRPr="00DE201E">
              <w:rPr>
                <w:szCs w:val="18"/>
              </w:rPr>
              <w:t>00.000,- Euro</w:t>
            </w:r>
            <w:r w:rsidRPr="00DE201E">
              <w:rPr>
                <w:szCs w:val="18"/>
              </w:rPr>
              <w:t>.</w:t>
            </w:r>
          </w:p>
        </w:tc>
        <w:tc>
          <w:tcPr>
            <w:tcW w:w="2039" w:type="dxa"/>
          </w:tcPr>
          <w:p w14:paraId="5A67F459" w14:textId="77777777" w:rsidR="006809B0" w:rsidRPr="00DE201E" w:rsidRDefault="006809B0" w:rsidP="006809B0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Aanbesteder waardeert uw referentieopdracht op de volgende wijze:</w:t>
            </w:r>
          </w:p>
          <w:p w14:paraId="5AF6FE84" w14:textId="49A3159F" w:rsidR="006809B0" w:rsidRDefault="006809B0" w:rsidP="00660741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1 referentie di</w:t>
            </w:r>
            <w:r w:rsidR="00E53E24"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e voldoet aan dit criterium is </w:t>
            </w:r>
            <w:r w:rsidR="00660741">
              <w:rPr>
                <w:b w:val="0"/>
                <w:i w:val="0"/>
                <w:vanish w:val="0"/>
                <w:color w:val="auto"/>
                <w:sz w:val="18"/>
              </w:rPr>
              <w:t>3</w:t>
            </w: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 </w:t>
            </w:r>
            <w:r w:rsidR="00925BF1" w:rsidRPr="00DE201E">
              <w:rPr>
                <w:b w:val="0"/>
                <w:i w:val="0"/>
                <w:vanish w:val="0"/>
                <w:color w:val="auto"/>
                <w:sz w:val="18"/>
              </w:rPr>
              <w:t>punt</w:t>
            </w:r>
            <w:r w:rsidR="00886C33">
              <w:rPr>
                <w:b w:val="0"/>
                <w:i w:val="0"/>
                <w:vanish w:val="0"/>
                <w:color w:val="auto"/>
                <w:sz w:val="18"/>
              </w:rPr>
              <w:t>en</w:t>
            </w: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.</w:t>
            </w:r>
          </w:p>
          <w:p w14:paraId="1F0EBB6C" w14:textId="491E4276" w:rsidR="00F7538E" w:rsidRPr="00DE201E" w:rsidRDefault="00F7538E" w:rsidP="00660741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>
              <w:rPr>
                <w:b w:val="0"/>
                <w:i w:val="0"/>
                <w:vanish w:val="0"/>
                <w:color w:val="auto"/>
                <w:sz w:val="18"/>
              </w:rPr>
              <w:t>Maximaal 9 punten.</w:t>
            </w:r>
          </w:p>
        </w:tc>
        <w:tc>
          <w:tcPr>
            <w:tcW w:w="1386" w:type="dxa"/>
          </w:tcPr>
          <w:p w14:paraId="1338F202" w14:textId="1A8FF0E7" w:rsidR="006809B0" w:rsidRPr="00300406" w:rsidRDefault="006809B0" w:rsidP="005C0977">
            <w:pPr>
              <w:pStyle w:val="Helptekst"/>
            </w:pPr>
          </w:p>
        </w:tc>
      </w:tr>
      <w:tr w:rsidR="006809B0" w:rsidRPr="00300406" w14:paraId="010C5BA7" w14:textId="77777777" w:rsidTr="00CD749F">
        <w:tc>
          <w:tcPr>
            <w:tcW w:w="4882" w:type="dxa"/>
          </w:tcPr>
          <w:p w14:paraId="78A25651" w14:textId="26FCD655" w:rsidR="006809B0" w:rsidRPr="00DE201E" w:rsidRDefault="006809B0" w:rsidP="00E53E24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DE201E">
              <w:t>B</w:t>
            </w:r>
            <w:r w:rsidR="005C0977" w:rsidRPr="00DE201E">
              <w:t xml:space="preserve"> </w:t>
            </w:r>
            <w:r w:rsidR="00E53E24" w:rsidRPr="00DE201E">
              <w:tab/>
            </w:r>
            <w:r w:rsidRPr="00DE201E">
              <w:t xml:space="preserve">De gegadigde heeft in de periode van drie jaar voorafgaande aan de uiterste datum voor ontvangst van de verzoeken tot deelneming ervaring opgedaan met </w:t>
            </w:r>
            <w:r w:rsidR="00925BF1" w:rsidRPr="00DE201E">
              <w:t xml:space="preserve">de VTW-coördinatie </w:t>
            </w:r>
            <w:r w:rsidR="00F7538E">
              <w:t xml:space="preserve">(conform </w:t>
            </w:r>
            <w:r w:rsidR="00E53E24" w:rsidRPr="00DE201E">
              <w:t xml:space="preserve">het groene kamer proces </w:t>
            </w:r>
            <w:r w:rsidR="00F7538E">
              <w:t xml:space="preserve">RWS) </w:t>
            </w:r>
            <w:r w:rsidRPr="00DE201E">
              <w:t xml:space="preserve">met een </w:t>
            </w:r>
            <w:r w:rsidR="00F7538E" w:rsidRPr="00F7538E">
              <w:t xml:space="preserve">gefactureerd bedrag gelijk aan of groter dan </w:t>
            </w:r>
            <w:r w:rsidR="00F7538E">
              <w:t>5</w:t>
            </w:r>
            <w:r w:rsidR="00F7538E" w:rsidRPr="00F7538E">
              <w:t>0.000,- Euro.</w:t>
            </w:r>
          </w:p>
        </w:tc>
        <w:tc>
          <w:tcPr>
            <w:tcW w:w="2039" w:type="dxa"/>
          </w:tcPr>
          <w:p w14:paraId="339ADD62" w14:textId="77777777" w:rsidR="005C0977" w:rsidRPr="00DE201E" w:rsidRDefault="005C0977" w:rsidP="005C0977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Aanbesteder waardeert uw referentieopdracht op de volgende wijze:</w:t>
            </w:r>
          </w:p>
          <w:p w14:paraId="69CE4E43" w14:textId="77777777" w:rsidR="006809B0" w:rsidRDefault="005C0977" w:rsidP="00A964B7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1 referentie di</w:t>
            </w:r>
            <w:r w:rsidR="00E53E24"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e voldoet aan dit criterium is </w:t>
            </w:r>
            <w:r w:rsidR="00925BF1" w:rsidRPr="00DE201E">
              <w:rPr>
                <w:b w:val="0"/>
                <w:i w:val="0"/>
                <w:vanish w:val="0"/>
                <w:color w:val="auto"/>
                <w:sz w:val="18"/>
              </w:rPr>
              <w:t>2</w:t>
            </w: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 punten.</w:t>
            </w:r>
          </w:p>
          <w:p w14:paraId="56B78D10" w14:textId="4D926C0A" w:rsidR="00F7538E" w:rsidRPr="00DE201E" w:rsidRDefault="00F7538E" w:rsidP="00A964B7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>
              <w:rPr>
                <w:b w:val="0"/>
                <w:i w:val="0"/>
                <w:vanish w:val="0"/>
                <w:color w:val="auto"/>
                <w:sz w:val="18"/>
              </w:rPr>
              <w:t>Maximaal 6 punten.</w:t>
            </w:r>
          </w:p>
        </w:tc>
        <w:tc>
          <w:tcPr>
            <w:tcW w:w="1386" w:type="dxa"/>
          </w:tcPr>
          <w:p w14:paraId="5AAB84A4" w14:textId="509F0FA9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6809B0" w:rsidRPr="00300406" w14:paraId="73D98CEE" w14:textId="77777777" w:rsidTr="00CD749F">
        <w:tc>
          <w:tcPr>
            <w:tcW w:w="4882" w:type="dxa"/>
          </w:tcPr>
          <w:p w14:paraId="05B6E15C" w14:textId="2B65E021" w:rsidR="006809B0" w:rsidRPr="00DE201E" w:rsidRDefault="005E785A" w:rsidP="00F7538E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DE201E">
              <w:rPr>
                <w:szCs w:val="18"/>
              </w:rPr>
              <w:t>C</w:t>
            </w:r>
            <w:r w:rsidR="006809B0" w:rsidRPr="00DE201E">
              <w:rPr>
                <w:szCs w:val="18"/>
              </w:rPr>
              <w:t xml:space="preserve"> </w:t>
            </w:r>
            <w:r w:rsidR="00E53E24" w:rsidRPr="00DE201E">
              <w:rPr>
                <w:szCs w:val="18"/>
              </w:rPr>
              <w:tab/>
            </w:r>
            <w:r w:rsidR="006809B0" w:rsidRPr="00DE201E">
              <w:rPr>
                <w:szCs w:val="18"/>
              </w:rPr>
              <w:t>De gegadigde heeft in de periode van drie jaar voorafgaande aan de uiterste datum voor ontvangst van de verzoeken tot deelneming ervaring opgedaan met het</w:t>
            </w:r>
            <w:r w:rsidRPr="00DE201E">
              <w:rPr>
                <w:szCs w:val="18"/>
              </w:rPr>
              <w:t xml:space="preserve"> beoordelen van</w:t>
            </w:r>
            <w:r w:rsidR="00CD749F" w:rsidRPr="00DE201E">
              <w:rPr>
                <w:szCs w:val="18"/>
              </w:rPr>
              <w:t xml:space="preserve"> </w:t>
            </w:r>
            <w:r w:rsidRPr="00DE201E">
              <w:rPr>
                <w:szCs w:val="18"/>
              </w:rPr>
              <w:t xml:space="preserve">verkeersmaatregelenplannen </w:t>
            </w:r>
            <w:r w:rsidR="00F33810" w:rsidRPr="00DE201E">
              <w:rPr>
                <w:szCs w:val="18"/>
              </w:rPr>
              <w:t xml:space="preserve">met een </w:t>
            </w:r>
            <w:r w:rsidR="00F7538E" w:rsidRPr="00F7538E">
              <w:rPr>
                <w:szCs w:val="18"/>
              </w:rPr>
              <w:t xml:space="preserve">gefactureerd bedrag gelijk aan of groter dan </w:t>
            </w:r>
            <w:r w:rsidRPr="00DE201E">
              <w:rPr>
                <w:szCs w:val="18"/>
              </w:rPr>
              <w:t>25</w:t>
            </w:r>
            <w:r w:rsidR="00F33810" w:rsidRPr="00DE201E">
              <w:rPr>
                <w:szCs w:val="18"/>
              </w:rPr>
              <w:t>.000,- Euro.</w:t>
            </w:r>
          </w:p>
        </w:tc>
        <w:tc>
          <w:tcPr>
            <w:tcW w:w="2039" w:type="dxa"/>
          </w:tcPr>
          <w:p w14:paraId="3E8770ED" w14:textId="77777777" w:rsidR="005C0977" w:rsidRPr="00DE201E" w:rsidRDefault="005C0977" w:rsidP="005C0977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Aanbesteder waardeert uw referentieopdracht op de volgende wijze:</w:t>
            </w:r>
          </w:p>
          <w:p w14:paraId="677EA177" w14:textId="77777777" w:rsidR="006809B0" w:rsidRDefault="005C0977" w:rsidP="006809B0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>1 referentie di</w:t>
            </w:r>
            <w:r w:rsidR="00F33810"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e voldoet aan dit criterium is </w:t>
            </w:r>
            <w:r w:rsidR="005E785A" w:rsidRPr="00DE201E">
              <w:rPr>
                <w:b w:val="0"/>
                <w:i w:val="0"/>
                <w:vanish w:val="0"/>
                <w:color w:val="auto"/>
                <w:sz w:val="18"/>
              </w:rPr>
              <w:t>1</w:t>
            </w: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t xml:space="preserve"> punt.</w:t>
            </w:r>
          </w:p>
          <w:p w14:paraId="53F04489" w14:textId="239555E1" w:rsidR="00F7538E" w:rsidRPr="00DE201E" w:rsidRDefault="00F7538E" w:rsidP="00F7538E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>
              <w:rPr>
                <w:b w:val="0"/>
                <w:i w:val="0"/>
                <w:vanish w:val="0"/>
                <w:color w:val="auto"/>
                <w:sz w:val="18"/>
              </w:rPr>
              <w:t>Maximaal 3 punten.</w:t>
            </w:r>
          </w:p>
        </w:tc>
        <w:tc>
          <w:tcPr>
            <w:tcW w:w="1386" w:type="dxa"/>
          </w:tcPr>
          <w:p w14:paraId="43822BDD" w14:textId="0F782562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305550" w:rsidRPr="00300406" w14:paraId="2919E529" w14:textId="77777777" w:rsidTr="00CD749F">
        <w:tc>
          <w:tcPr>
            <w:tcW w:w="4882" w:type="dxa"/>
          </w:tcPr>
          <w:p w14:paraId="5C51A145" w14:textId="2AE64738" w:rsidR="00305550" w:rsidRPr="00305550" w:rsidRDefault="00305550" w:rsidP="00C64F78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>
              <w:rPr>
                <w:szCs w:val="18"/>
              </w:rPr>
              <w:t xml:space="preserve">D  </w:t>
            </w:r>
            <w:r w:rsidR="00660741" w:rsidRPr="00660741">
              <w:rPr>
                <w:szCs w:val="18"/>
              </w:rPr>
              <w:t xml:space="preserve">De </w:t>
            </w:r>
            <w:r w:rsidR="00660741" w:rsidRPr="00DE201E">
              <w:rPr>
                <w:szCs w:val="18"/>
              </w:rPr>
              <w:t>gegadigde</w:t>
            </w:r>
            <w:r w:rsidR="008527AA" w:rsidRPr="008527AA">
              <w:rPr>
                <w:szCs w:val="18"/>
              </w:rPr>
              <w:t xml:space="preserve"> heeft in de periode van drie jaar voorafgaande aan de uiterste datum voor ontvangst van de verzoeken tot deelneming ervaring opgedaan met technische aspecten van dubbelbaans wegverbredingen of –aanleg </w:t>
            </w:r>
            <w:r w:rsidR="008527AA" w:rsidRPr="008527AA">
              <w:rPr>
                <w:szCs w:val="18"/>
              </w:rPr>
              <w:lastRenderedPageBreak/>
              <w:t>(verharding</w:t>
            </w:r>
            <w:r w:rsidR="008527AA">
              <w:rPr>
                <w:szCs w:val="18"/>
              </w:rPr>
              <w:t>, geotechniek</w:t>
            </w:r>
            <w:r w:rsidR="00B878FC">
              <w:rPr>
                <w:szCs w:val="18"/>
              </w:rPr>
              <w:t>,</w:t>
            </w:r>
            <w:r w:rsidR="008527AA">
              <w:rPr>
                <w:szCs w:val="18"/>
              </w:rPr>
              <w:t xml:space="preserve"> waterhuishouding)</w:t>
            </w:r>
            <w:r w:rsidR="00F7538E">
              <w:rPr>
                <w:szCs w:val="18"/>
              </w:rPr>
              <w:t xml:space="preserve"> met een </w:t>
            </w:r>
            <w:r w:rsidR="00F7538E" w:rsidRPr="00F7538E">
              <w:t xml:space="preserve">gefactureerd bedrag gelijk aan of groter dan </w:t>
            </w:r>
            <w:r w:rsidR="00F7538E">
              <w:t>25</w:t>
            </w:r>
            <w:r w:rsidR="00F7538E" w:rsidRPr="00F7538E">
              <w:t>.000,- Euro</w:t>
            </w:r>
            <w:r w:rsidR="008527AA">
              <w:rPr>
                <w:szCs w:val="18"/>
              </w:rPr>
              <w:t>.</w:t>
            </w:r>
          </w:p>
          <w:p w14:paraId="6F19BCB3" w14:textId="0A093053" w:rsidR="00305550" w:rsidRPr="00DE201E" w:rsidRDefault="00305550" w:rsidP="00305550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</w:tc>
        <w:tc>
          <w:tcPr>
            <w:tcW w:w="2039" w:type="dxa"/>
          </w:tcPr>
          <w:p w14:paraId="5E811A69" w14:textId="77777777" w:rsidR="00305550" w:rsidRPr="00DE201E" w:rsidRDefault="00305550" w:rsidP="00305550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lastRenderedPageBreak/>
              <w:t>Aanbesteder waardeert uw referentieopdracht op de volgende wijze:</w:t>
            </w:r>
          </w:p>
          <w:p w14:paraId="0E5FC2B4" w14:textId="77777777" w:rsidR="00305550" w:rsidRDefault="00305550" w:rsidP="00305550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 w:rsidRPr="00DE201E">
              <w:rPr>
                <w:b w:val="0"/>
                <w:i w:val="0"/>
                <w:vanish w:val="0"/>
                <w:color w:val="auto"/>
                <w:sz w:val="18"/>
              </w:rPr>
              <w:lastRenderedPageBreak/>
              <w:t>1 referentie die voldoet aan dit criterium is 1 punt.</w:t>
            </w:r>
          </w:p>
          <w:p w14:paraId="496919AF" w14:textId="3E379BA8" w:rsidR="00F7538E" w:rsidRPr="00DE201E" w:rsidRDefault="00F7538E" w:rsidP="00F7538E">
            <w:pPr>
              <w:pStyle w:val="Helptekst"/>
              <w:rPr>
                <w:b w:val="0"/>
                <w:i w:val="0"/>
                <w:vanish w:val="0"/>
                <w:color w:val="auto"/>
                <w:sz w:val="18"/>
              </w:rPr>
            </w:pPr>
            <w:r>
              <w:rPr>
                <w:b w:val="0"/>
                <w:i w:val="0"/>
                <w:vanish w:val="0"/>
                <w:color w:val="auto"/>
                <w:sz w:val="18"/>
              </w:rPr>
              <w:t>Maximaal 3 punten.</w:t>
            </w:r>
          </w:p>
        </w:tc>
        <w:tc>
          <w:tcPr>
            <w:tcW w:w="1386" w:type="dxa"/>
          </w:tcPr>
          <w:p w14:paraId="600B35C0" w14:textId="77777777" w:rsidR="00305550" w:rsidRPr="00300406" w:rsidRDefault="0030555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6809B0" w:rsidRPr="00300406" w14:paraId="29249ED4" w14:textId="77777777" w:rsidTr="00CD749F">
        <w:tc>
          <w:tcPr>
            <w:tcW w:w="6921" w:type="dxa"/>
            <w:gridSpan w:val="2"/>
          </w:tcPr>
          <w:p w14:paraId="5224C180" w14:textId="77777777" w:rsidR="006809B0" w:rsidRPr="00300406" w:rsidRDefault="006809B0" w:rsidP="006809B0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67202F4E" w14:textId="77777777" w:rsidR="006809B0" w:rsidRPr="00300406" w:rsidRDefault="006809B0" w:rsidP="006809B0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b/>
                <w:szCs w:val="18"/>
              </w:rPr>
            </w:pPr>
            <w:r w:rsidRPr="00300406">
              <w:rPr>
                <w:b/>
                <w:szCs w:val="18"/>
              </w:rPr>
              <w:t>Score Referentieopdrachten:(som van de scores)</w:t>
            </w:r>
          </w:p>
          <w:p w14:paraId="58C3A68A" w14:textId="77777777" w:rsidR="006809B0" w:rsidRPr="00300406" w:rsidRDefault="006809B0" w:rsidP="006809B0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64D8E8DA" w14:textId="77777777" w:rsidR="006809B0" w:rsidRPr="00300406" w:rsidRDefault="006809B0" w:rsidP="006809B0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</w:tc>
        <w:tc>
          <w:tcPr>
            <w:tcW w:w="1386" w:type="dxa"/>
          </w:tcPr>
          <w:p w14:paraId="7069E289" w14:textId="77777777" w:rsidR="006809B0" w:rsidRPr="00300406" w:rsidRDefault="006809B0" w:rsidP="006809B0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</w:p>
        </w:tc>
      </w:tr>
    </w:tbl>
    <w:p w14:paraId="7CEDE4A2" w14:textId="77777777" w:rsidR="003F5EB0" w:rsidRPr="003F5EB0" w:rsidRDefault="003F5EB0" w:rsidP="003F5EB0"/>
    <w:sectPr w:rsidR="003F5EB0" w:rsidRPr="003F5EB0" w:rsidSect="005E7DAA">
      <w:headerReference w:type="default" r:id="rId14"/>
      <w:footerReference w:type="default" r:id="rId15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64820" w14:textId="77777777" w:rsidR="00F3280E" w:rsidRDefault="00F3280E" w:rsidP="0088501B">
      <w:r>
        <w:separator/>
      </w:r>
    </w:p>
  </w:endnote>
  <w:endnote w:type="continuationSeparator" w:id="0">
    <w:p w14:paraId="70D87D2F" w14:textId="77777777" w:rsidR="00F3280E" w:rsidRDefault="00F3280E" w:rsidP="0088501B">
      <w:r>
        <w:continuationSeparator/>
      </w:r>
    </w:p>
  </w:endnote>
  <w:endnote w:type="continuationNotice" w:id="1">
    <w:p w14:paraId="174344CD" w14:textId="77777777" w:rsidR="00461ABD" w:rsidRDefault="00461A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1573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0D54346" w14:textId="2EA1EA0E" w:rsidR="00F3280E" w:rsidRDefault="00F3280E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236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2365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99425B" w14:textId="77777777" w:rsidR="00F3280E" w:rsidRDefault="00F328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BC856" w14:textId="77777777" w:rsidR="00F3280E" w:rsidRDefault="00F3280E" w:rsidP="0088501B">
      <w:r>
        <w:separator/>
      </w:r>
    </w:p>
  </w:footnote>
  <w:footnote w:type="continuationSeparator" w:id="0">
    <w:p w14:paraId="7556D2C6" w14:textId="77777777" w:rsidR="00F3280E" w:rsidRDefault="00F3280E" w:rsidP="0088501B">
      <w:r>
        <w:continuationSeparator/>
      </w:r>
    </w:p>
  </w:footnote>
  <w:footnote w:type="continuationNotice" w:id="1">
    <w:p w14:paraId="40F653B1" w14:textId="77777777" w:rsidR="00461ABD" w:rsidRDefault="00461ABD">
      <w:pPr>
        <w:spacing w:line="240" w:lineRule="auto"/>
      </w:pPr>
    </w:p>
  </w:footnote>
  <w:footnote w:id="2">
    <w:p w14:paraId="3C55C017" w14:textId="76086F78" w:rsidR="005F5DB8" w:rsidRPr="005F5DB8" w:rsidRDefault="005F5DB8">
      <w:pPr>
        <w:pStyle w:val="Voetnoottekst"/>
        <w:rPr>
          <w:sz w:val="16"/>
          <w:szCs w:val="16"/>
        </w:rPr>
      </w:pPr>
      <w:r w:rsidRPr="005F5DB8">
        <w:rPr>
          <w:rStyle w:val="Voetnootmarkering"/>
          <w:sz w:val="16"/>
          <w:szCs w:val="16"/>
        </w:rPr>
        <w:footnoteRef/>
      </w:r>
      <w:r w:rsidRPr="005F5DB8">
        <w:rPr>
          <w:sz w:val="16"/>
          <w:szCs w:val="16"/>
        </w:rPr>
        <w:t xml:space="preserve"> </w:t>
      </w:r>
      <w:proofErr w:type="spellStart"/>
      <w:r w:rsidRPr="005F5DB8">
        <w:rPr>
          <w:sz w:val="16"/>
          <w:szCs w:val="16"/>
        </w:rPr>
        <w:t>NvI</w:t>
      </w:r>
      <w:proofErr w:type="spellEnd"/>
      <w:r w:rsidRPr="005F5DB8">
        <w:rPr>
          <w:sz w:val="16"/>
          <w:szCs w:val="16"/>
        </w:rPr>
        <w:t xml:space="preserve"> vraag 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6555B" w14:textId="77777777" w:rsidR="00F3280E" w:rsidRDefault="00F3280E" w:rsidP="005E7DAA">
    <w:pPr>
      <w:pStyle w:val="koptekst0"/>
    </w:pPr>
    <w:r>
      <w:rPr>
        <w:b w:val="0"/>
        <w:noProof/>
      </w:rPr>
      <w:drawing>
        <wp:anchor distT="0" distB="0" distL="114300" distR="114300" simplePos="0" relativeHeight="251658240" behindDoc="0" locked="0" layoutInCell="1" allowOverlap="1" wp14:anchorId="52ED93B0" wp14:editId="7F47A305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0454DA3" w14:textId="77777777" w:rsidR="00F3280E" w:rsidRDefault="00F3280E" w:rsidP="005E7DAA">
    <w:pPr>
      <w:pStyle w:val="koptekst0"/>
    </w:pPr>
  </w:p>
  <w:p w14:paraId="0DC04E4B" w14:textId="77777777" w:rsidR="00F3280E" w:rsidRDefault="00F3280E" w:rsidP="005E7DAA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14:paraId="25885230" w14:textId="77777777" w:rsidR="00F3280E" w:rsidRDefault="00F3280E" w:rsidP="005E7DAA">
    <w:pPr>
      <w:pStyle w:val="koptekst0"/>
    </w:pPr>
  </w:p>
  <w:p w14:paraId="79C5C517" w14:textId="77777777" w:rsidR="00F3280E" w:rsidRDefault="00F3280E" w:rsidP="005E7DAA">
    <w:pPr>
      <w:pStyle w:val="koptekst0"/>
    </w:pPr>
  </w:p>
  <w:p w14:paraId="3326F266" w14:textId="77777777" w:rsidR="00F3280E" w:rsidRDefault="00F3280E" w:rsidP="005E7DAA">
    <w:pPr>
      <w:pStyle w:val="koptekst0"/>
    </w:pPr>
  </w:p>
  <w:p w14:paraId="782E1462" w14:textId="77777777" w:rsidR="00F3280E" w:rsidRDefault="00F3280E" w:rsidP="005E7DAA">
    <w:pPr>
      <w:pStyle w:val="koptekst0"/>
    </w:pPr>
  </w:p>
  <w:p w14:paraId="1AD0F1EF" w14:textId="77777777" w:rsidR="00F3280E" w:rsidRDefault="00F3280E" w:rsidP="005E7DAA">
    <w:pPr>
      <w:pStyle w:val="koptekst0"/>
    </w:pPr>
  </w:p>
  <w:p w14:paraId="5CDE1AE4" w14:textId="51385431" w:rsidR="00F3280E" w:rsidRDefault="00F3280E" w:rsidP="005E7DAA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58241" behindDoc="1" locked="1" layoutInCell="1" allowOverlap="1" wp14:anchorId="7A460015" wp14:editId="6A7E1CD6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2597">
      <w:t xml:space="preserve">31166712 </w:t>
    </w:r>
  </w:p>
  <w:p w14:paraId="4FBA7817" w14:textId="0CA0FC01" w:rsidR="00F3280E" w:rsidRPr="002325CE" w:rsidRDefault="00F3280E" w:rsidP="005E7DAA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 xml:space="preserve">RWS </w:t>
    </w:r>
    <w:r>
      <w:rPr>
        <w:b w:val="0"/>
      </w:rPr>
      <w:t>INFORMATIE</w:t>
    </w:r>
  </w:p>
  <w:p w14:paraId="3F9DED56" w14:textId="77777777" w:rsidR="00F3280E" w:rsidRDefault="00F328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1B7B3E"/>
    <w:multiLevelType w:val="hybridMultilevel"/>
    <w:tmpl w:val="A404CD8C"/>
    <w:lvl w:ilvl="0" w:tplc="147676BA">
      <w:start w:val="1"/>
      <w:numFmt w:val="decimal"/>
      <w:lvlText w:val="%1"/>
      <w:lvlJc w:val="left"/>
      <w:pPr>
        <w:ind w:left="720" w:hanging="360"/>
      </w:pPr>
      <w:rPr>
        <w:rFonts w:ascii="Verdana" w:eastAsia="DejaVu Sans" w:hAnsi="Verdana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785"/>
        </w:tabs>
        <w:ind w:left="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3C7355"/>
    <w:multiLevelType w:val="hybridMultilevel"/>
    <w:tmpl w:val="D200D5A2"/>
    <w:lvl w:ilvl="0" w:tplc="5486F7CC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23883"/>
    <w:multiLevelType w:val="hybridMultilevel"/>
    <w:tmpl w:val="55C6F796"/>
    <w:lvl w:ilvl="0" w:tplc="00562942">
      <w:start w:val="2"/>
      <w:numFmt w:val="decimal"/>
      <w:lvlText w:val="%1"/>
      <w:lvlJc w:val="left"/>
      <w:pPr>
        <w:ind w:left="57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290" w:hanging="360"/>
      </w:pPr>
    </w:lvl>
    <w:lvl w:ilvl="2" w:tplc="0413001B" w:tentative="1">
      <w:start w:val="1"/>
      <w:numFmt w:val="lowerRoman"/>
      <w:lvlText w:val="%3."/>
      <w:lvlJc w:val="right"/>
      <w:pPr>
        <w:ind w:left="2010" w:hanging="180"/>
      </w:pPr>
    </w:lvl>
    <w:lvl w:ilvl="3" w:tplc="0413000F" w:tentative="1">
      <w:start w:val="1"/>
      <w:numFmt w:val="decimal"/>
      <w:lvlText w:val="%4."/>
      <w:lvlJc w:val="left"/>
      <w:pPr>
        <w:ind w:left="2730" w:hanging="360"/>
      </w:pPr>
    </w:lvl>
    <w:lvl w:ilvl="4" w:tplc="04130019" w:tentative="1">
      <w:start w:val="1"/>
      <w:numFmt w:val="lowerLetter"/>
      <w:lvlText w:val="%5."/>
      <w:lvlJc w:val="left"/>
      <w:pPr>
        <w:ind w:left="3450" w:hanging="360"/>
      </w:pPr>
    </w:lvl>
    <w:lvl w:ilvl="5" w:tplc="0413001B" w:tentative="1">
      <w:start w:val="1"/>
      <w:numFmt w:val="lowerRoman"/>
      <w:lvlText w:val="%6."/>
      <w:lvlJc w:val="right"/>
      <w:pPr>
        <w:ind w:left="4170" w:hanging="180"/>
      </w:pPr>
    </w:lvl>
    <w:lvl w:ilvl="6" w:tplc="0413000F" w:tentative="1">
      <w:start w:val="1"/>
      <w:numFmt w:val="decimal"/>
      <w:lvlText w:val="%7."/>
      <w:lvlJc w:val="left"/>
      <w:pPr>
        <w:ind w:left="4890" w:hanging="360"/>
      </w:pPr>
    </w:lvl>
    <w:lvl w:ilvl="7" w:tplc="04130019" w:tentative="1">
      <w:start w:val="1"/>
      <w:numFmt w:val="lowerLetter"/>
      <w:lvlText w:val="%8."/>
      <w:lvlJc w:val="left"/>
      <w:pPr>
        <w:ind w:left="5610" w:hanging="360"/>
      </w:pPr>
    </w:lvl>
    <w:lvl w:ilvl="8" w:tplc="0413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4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32"/>
  </w:num>
  <w:num w:numId="34">
    <w:abstractNumId w:val="27"/>
  </w:num>
  <w:num w:numId="35">
    <w:abstractNumId w:val="33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71"/>
    <w:rsid w:val="00030C7E"/>
    <w:rsid w:val="00043163"/>
    <w:rsid w:val="00056D70"/>
    <w:rsid w:val="000B3F94"/>
    <w:rsid w:val="000E1F3B"/>
    <w:rsid w:val="000E5CC4"/>
    <w:rsid w:val="001361C2"/>
    <w:rsid w:val="00173156"/>
    <w:rsid w:val="001D6F03"/>
    <w:rsid w:val="0020705A"/>
    <w:rsid w:val="002A6578"/>
    <w:rsid w:val="002B1092"/>
    <w:rsid w:val="002E0FD2"/>
    <w:rsid w:val="00305550"/>
    <w:rsid w:val="0038549E"/>
    <w:rsid w:val="003C4BF2"/>
    <w:rsid w:val="003D51FB"/>
    <w:rsid w:val="003F5EB0"/>
    <w:rsid w:val="003F6EDB"/>
    <w:rsid w:val="0040142D"/>
    <w:rsid w:val="0040571B"/>
    <w:rsid w:val="00421660"/>
    <w:rsid w:val="00434791"/>
    <w:rsid w:val="00441AC1"/>
    <w:rsid w:val="00450447"/>
    <w:rsid w:val="00461ABD"/>
    <w:rsid w:val="004B0EA1"/>
    <w:rsid w:val="004D0148"/>
    <w:rsid w:val="004D5324"/>
    <w:rsid w:val="004D766D"/>
    <w:rsid w:val="00581257"/>
    <w:rsid w:val="005A4FBE"/>
    <w:rsid w:val="005C0977"/>
    <w:rsid w:val="005C7D20"/>
    <w:rsid w:val="005D2CF1"/>
    <w:rsid w:val="005E046F"/>
    <w:rsid w:val="005E785A"/>
    <w:rsid w:val="005E7DAA"/>
    <w:rsid w:val="005F5DB8"/>
    <w:rsid w:val="006006F5"/>
    <w:rsid w:val="00650A9B"/>
    <w:rsid w:val="00660741"/>
    <w:rsid w:val="006809B0"/>
    <w:rsid w:val="006D2E66"/>
    <w:rsid w:val="006D6D43"/>
    <w:rsid w:val="006F42D7"/>
    <w:rsid w:val="006F7F5A"/>
    <w:rsid w:val="007111EF"/>
    <w:rsid w:val="007435A7"/>
    <w:rsid w:val="007D556D"/>
    <w:rsid w:val="007F4AEA"/>
    <w:rsid w:val="00823658"/>
    <w:rsid w:val="008527AA"/>
    <w:rsid w:val="0087715C"/>
    <w:rsid w:val="0088386A"/>
    <w:rsid w:val="0088501B"/>
    <w:rsid w:val="00886C33"/>
    <w:rsid w:val="008D2753"/>
    <w:rsid w:val="008D401B"/>
    <w:rsid w:val="008E1E72"/>
    <w:rsid w:val="008E3581"/>
    <w:rsid w:val="008E3CA3"/>
    <w:rsid w:val="00905289"/>
    <w:rsid w:val="00925BF1"/>
    <w:rsid w:val="009C5CF5"/>
    <w:rsid w:val="009D2597"/>
    <w:rsid w:val="00A21EB5"/>
    <w:rsid w:val="00A32591"/>
    <w:rsid w:val="00A77ABF"/>
    <w:rsid w:val="00A863E9"/>
    <w:rsid w:val="00A964B7"/>
    <w:rsid w:val="00AF2646"/>
    <w:rsid w:val="00B022C4"/>
    <w:rsid w:val="00B45AAF"/>
    <w:rsid w:val="00B559E9"/>
    <w:rsid w:val="00B67D9D"/>
    <w:rsid w:val="00B72222"/>
    <w:rsid w:val="00B80650"/>
    <w:rsid w:val="00B878FC"/>
    <w:rsid w:val="00BA3929"/>
    <w:rsid w:val="00BA7F06"/>
    <w:rsid w:val="00BE2777"/>
    <w:rsid w:val="00C36FAA"/>
    <w:rsid w:val="00C64F78"/>
    <w:rsid w:val="00C71133"/>
    <w:rsid w:val="00C818C2"/>
    <w:rsid w:val="00CA55CC"/>
    <w:rsid w:val="00CB3317"/>
    <w:rsid w:val="00CD749F"/>
    <w:rsid w:val="00D83EEC"/>
    <w:rsid w:val="00D9196B"/>
    <w:rsid w:val="00DA3555"/>
    <w:rsid w:val="00DE201E"/>
    <w:rsid w:val="00E13739"/>
    <w:rsid w:val="00E456EE"/>
    <w:rsid w:val="00E52371"/>
    <w:rsid w:val="00E53E24"/>
    <w:rsid w:val="00E5567E"/>
    <w:rsid w:val="00E63A06"/>
    <w:rsid w:val="00ED7AB9"/>
    <w:rsid w:val="00EE5BBE"/>
    <w:rsid w:val="00F3280E"/>
    <w:rsid w:val="00F33810"/>
    <w:rsid w:val="00F65492"/>
    <w:rsid w:val="00F7085D"/>
    <w:rsid w:val="00F720A7"/>
    <w:rsid w:val="00F7538E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6BABF1A"/>
  <w15:chartTrackingRefBased/>
  <w15:docId w15:val="{54FB19BB-3D69-446A-ACAE-4B10E3F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E5237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E52371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  <w:szCs w:val="18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E52371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GenummerdKop">
    <w:name w:val="BijlageGenummerdKop"/>
    <w:next w:val="Standaard"/>
    <w:uiPriority w:val="12"/>
    <w:qFormat/>
    <w:rsid w:val="00E5237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E52371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E52371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5237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52371"/>
    <w:rPr>
      <w:rFonts w:ascii="Verdana" w:eastAsia="DejaVu Sans" w:hAnsi="Verdana" w:cs="Times New Roman"/>
      <w:szCs w:val="24"/>
      <w:lang w:eastAsia="nl-NL"/>
    </w:rPr>
  </w:style>
  <w:style w:type="paragraph" w:customStyle="1" w:styleId="koptekst0">
    <w:name w:val="koptekst"/>
    <w:basedOn w:val="Standaard"/>
    <w:rsid w:val="005E7DA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7D556D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D55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D556D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55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556D"/>
    <w:rPr>
      <w:rFonts w:ascii="Verdana" w:eastAsia="DejaVu Sans" w:hAnsi="Verdana" w:cs="Times New Roman"/>
      <w:b/>
      <w:bCs/>
      <w:sz w:val="20"/>
      <w:szCs w:val="20"/>
      <w:lang w:eastAsia="nl-NL"/>
    </w:rPr>
  </w:style>
  <w:style w:type="character" w:customStyle="1" w:styleId="Verborgentekst">
    <w:name w:val="Verborgen tekst"/>
    <w:rsid w:val="00434791"/>
    <w:rPr>
      <w:rFonts w:ascii="Verdana" w:hAnsi="Verdana" w:cs="Arial"/>
      <w:b/>
      <w:i/>
      <w:vanish/>
      <w:color w:val="3366FF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F5DB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F5DB8"/>
    <w:rPr>
      <w:rFonts w:ascii="Verdana" w:eastAsia="DejaVu Sans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F5D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realisatie</TermName>
          <TermId xmlns="http://schemas.microsoft.com/office/infopath/2007/PartnerControls">954bda42-d7e0-428f-9abe-cbe5d9aac565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82</Value>
      <Value>29</Value>
      <Value>123</Value>
      <Value>94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>8/7 versie t.b.v. publicatie</Connect-Toelichting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>Hedlund, Menno (GPO)</DisplayName>
        <AccountId>42</AccountId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P000722-2</TermName>
          <TermId xmlns="http://schemas.microsoft.com/office/infopath/2007/PartnerControls">3cd15c4a-c7e9-4072-85cc-a0287f119841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Informatie/geen</TermName>
          <TermId xmlns="http://schemas.microsoft.com/office/infopath/2007/PartnerControls">c0708e09-5917-491d-939c-2d340666db11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Primair proces</TermName>
          <TermId xmlns="http://schemas.microsoft.com/office/infopath/2007/PartnerControls">74e156e9-0b37-454e-9121-cfbb923f1714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A1 Apeldoorn Azelo – VB en Realisatie Fase II (TD1)</TermName>
          <TermId xmlns="http://schemas.microsoft.com/office/infopath/2007/PartnerControls">d2e8d393-acc5-43d5-838f-d6bedc3548d1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Enk, Marc van (GPO)</DisplayName>
        <AccountId>16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RWS00976-1500414716-1557</_dlc_DocId>
    <_dlc_DocIdUrl xmlns="208e46c2-bbcd-4624-8858-21bd42ce7c86">
      <Url>http://connect.intranet.rijkswaterstaat.nl/project/P000722-2/Markt/_layouts/15/DocIdRedir.aspx?ID=RWS00976-1500414716-1557</Url>
      <Description>RWS00976-1500414716-1557</Description>
    </_dlc_DocIdUrl>
    <_dlc_DocIdPersistId xmlns="208e46c2-bbcd-4624-8858-21bd42ce7c86">true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D3BADB76BC6DB04E9465A20262180391" ma:contentTypeVersion="21" ma:contentTypeDescription="" ma:contentTypeScope="" ma:versionID="cc3582c1b248e10193b96368cf7e6aba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ce88db818c33c0f65ca8cbfaa8126285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7683c3a1-291e-469f-a91a-ab745ab7669f}" ma:internalName="TaxCatchAll" ma:readOnly="false" ma:showField="CatchAllData" ma:web="237986fc-bd30-486d-a91e-cf684b449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7683c3a1-291e-469f-a91a-ab745ab7669f}" ma:internalName="TaxCatchAllLabel" ma:readOnly="false" ma:showField="CatchAllDataLabel" ma:web="237986fc-bd30-486d-a91e-cf684b449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1F8CB-62AB-41D0-8B39-227CFA4CC77D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007A3354-F127-403C-BA82-86A1981F10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3EAA04-A40D-4316-A6C4-769C70FB2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0A133-E108-4809-BD0F-C69A79B65D9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056DE8-10E8-41A2-AE87-5C499D16E3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AB74B89-B55A-42D8-AB88-B3FF6CE2419B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48E4360-DE13-40A9-9E0C-3C84AB65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31166712  Bijlage F Selectie - AT</vt:lpstr>
    </vt:vector>
  </TitlesOfParts>
  <Company>Rijkswaterstaat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31166712  Bijlage F Selectie - AT</dc:title>
  <dc:subject/>
  <dc:creator>Roos, Mart Jan (GPO)</dc:creator>
  <cp:keywords/>
  <dc:description/>
  <cp:lastModifiedBy>Madhoeban, Reshma (CIV)</cp:lastModifiedBy>
  <cp:revision>3</cp:revision>
  <dcterms:created xsi:type="dcterms:W3CDTF">2021-07-09T08:48:00Z</dcterms:created>
  <dcterms:modified xsi:type="dcterms:W3CDTF">2021-07-09T08:48:00Z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0x010100869D8030C0354C67920800D7E93602B500D3BADB76BC6DB04E9465A20262180391</vt:lpwstr>
  </property>
  <property fmtid="{D5CDD505-2E9C-101B-9397-08002B2CF9AE}" pid="3" name="TaxKeyword">
    <vt:lpwstr/>
  </property>
  <property fmtid="{D5CDD505-2E9C-101B-9397-08002B2CF9AE}" pid="4" name="Connect-Proces">
    <vt:lpwstr>4;#Primair proces|74e156e9-0b37-454e-9121-cfbb923f1714</vt:lpwstr>
  </property>
  <property fmtid="{D5CDD505-2E9C-101B-9397-08002B2CF9AE}" pid="5" name="Connect-Projectnummer">
    <vt:lpwstr>3;#P000722-2|3cd15c4a-c7e9-4072-85cc-a0287f119841</vt:lpwstr>
  </property>
  <property fmtid="{D5CDD505-2E9C-101B-9397-08002B2CF9AE}" pid="6" name="Connect-Deelproces">
    <vt:lpwstr>29;#Markt|4fbca745-fb4e-4853-97a2-9611fda11e95</vt:lpwstr>
  </property>
  <property fmtid="{D5CDD505-2E9C-101B-9397-08002B2CF9AE}" pid="7" name="Connect-Projectnaam">
    <vt:lpwstr>2;#A1 Apeldoorn Azelo – VB en Realisatie Fase II (TD1)|d2e8d393-acc5-43d5-838f-d6bedc3548d1</vt:lpwstr>
  </property>
  <property fmtid="{D5CDD505-2E9C-101B-9397-08002B2CF9AE}" pid="8" name="_dlc_DocIdItemGuid">
    <vt:lpwstr>ff9a4ee2-688b-42bf-afaf-4e55d3fa9c0b</vt:lpwstr>
  </property>
  <property fmtid="{D5CDD505-2E9C-101B-9397-08002B2CF9AE}" pid="9" name="Connect-Documenttype">
    <vt:lpwstr>94;#Overeenkomst|47c074f0-c113-47ae-883c-61d13361c4bc</vt:lpwstr>
  </property>
  <property fmtid="{D5CDD505-2E9C-101B-9397-08002B2CF9AE}" pid="10" name="Connect-SEfase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>82;#RWS Informatie/geen|c0708e09-5917-491d-939c-2d340666db11</vt:lpwstr>
  </property>
  <property fmtid="{D5CDD505-2E9C-101B-9397-08002B2CF9AE}" pid="13" name="Connect-IPMrol">
    <vt:lpwstr/>
  </property>
  <property fmtid="{D5CDD505-2E9C-101B-9397-08002B2CF9AE}" pid="14" name="Connect-Activiteit">
    <vt:lpwstr>123;#Uitbesteden ingenieursdiensten realisatie|954bda42-d7e0-428f-9abe-cbe5d9aac565</vt:lpwstr>
  </property>
</Properties>
</file>