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1A82F" w14:textId="3A6F37B8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824C69">
        <w:rPr>
          <w:rFonts w:ascii="Verdana" w:hAnsi="Verdana" w:cs="Arial"/>
          <w:b/>
          <w:sz w:val="22"/>
          <w:szCs w:val="22"/>
        </w:rPr>
        <w:t>12</w:t>
      </w:r>
      <w:bookmarkStart w:id="0" w:name="_GoBack"/>
      <w:r w:rsidR="008C0976" w:rsidRPr="00C46A20">
        <w:rPr>
          <w:rFonts w:ascii="Verdana" w:hAnsi="Verdana" w:cs="Arial"/>
          <w:b/>
          <w:sz w:val="22"/>
          <w:szCs w:val="22"/>
        </w:rPr>
        <w:tab/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  <w:bookmarkEnd w:id="0"/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33681505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>Hoofdaannemer als I</w:t>
      </w:r>
      <w:r w:rsidR="00091CFA" w:rsidRPr="00917072">
        <w:rPr>
          <w:rFonts w:cs="Arial"/>
          <w:szCs w:val="18"/>
        </w:rPr>
        <w:t xml:space="preserve">nschrijver meedingt naar de gunning van de opdracht </w:t>
      </w:r>
      <w:r w:rsidR="00824C69">
        <w:rPr>
          <w:rFonts w:cs="Arial"/>
          <w:szCs w:val="18"/>
        </w:rPr>
        <w:t>Vakliteratuur &amp; Abonnementen referentie IUC21-600 v</w:t>
      </w:r>
      <w:r w:rsidR="00091CFA" w:rsidRPr="00917072">
        <w:rPr>
          <w:rFonts w:cs="Arial"/>
          <w:szCs w:val="18"/>
        </w:rPr>
        <w:t xml:space="preserve">an </w:t>
      </w:r>
      <w:r w:rsidR="00824C69">
        <w:rPr>
          <w:rFonts w:cs="Arial"/>
          <w:szCs w:val="18"/>
        </w:rPr>
        <w:t xml:space="preserve">het IUC Belastingdienst </w:t>
      </w:r>
      <w:r w:rsidR="00824C69" w:rsidRPr="00824C69">
        <w:rPr>
          <w:rFonts w:cs="Arial"/>
          <w:szCs w:val="18"/>
          <w:highlight w:val="yellow"/>
        </w:rPr>
        <w:t>&lt;perceelnummer + perceelnaam&gt;</w:t>
      </w:r>
      <w:r w:rsidR="00824C69">
        <w:rPr>
          <w:rFonts w:cs="Arial"/>
          <w:szCs w:val="18"/>
        </w:rPr>
        <w:t>;</w:t>
      </w:r>
      <w:r w:rsidR="00091CFA" w:rsidRPr="00917072">
        <w:rPr>
          <w:rFonts w:cs="Arial"/>
          <w:szCs w:val="18"/>
        </w:rPr>
        <w:t xml:space="preserve">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volgt:</w:t>
      </w:r>
      <w:r w:rsidRPr="00917072">
        <w:rPr>
          <w:rFonts w:cs="Arial"/>
          <w:b/>
          <w:bCs/>
          <w:szCs w:val="18"/>
        </w:rPr>
        <w:br/>
      </w:r>
    </w:p>
    <w:p w14:paraId="6DE85970" w14:textId="3AFB3CC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824C69">
        <w:rPr>
          <w:rFonts w:cs="Arial"/>
          <w:szCs w:val="18"/>
        </w:rPr>
        <w:t>raamovereenkomst tussen het IUC Belastingdienst</w:t>
      </w:r>
      <w:r w:rsidRPr="00917072">
        <w:rPr>
          <w:rFonts w:cs="Arial"/>
          <w:szCs w:val="18"/>
        </w:rPr>
        <w:t xml:space="preserve"> </w:t>
      </w:r>
      <w:r w:rsidR="00A62C80">
        <w:rPr>
          <w:rFonts w:cs="Arial"/>
          <w:szCs w:val="18"/>
        </w:rPr>
        <w:t>(oftewel o</w:t>
      </w:r>
      <w:r w:rsidR="006E4B3F" w:rsidRPr="00917072">
        <w:rPr>
          <w:rFonts w:cs="Arial"/>
          <w:szCs w:val="18"/>
        </w:rPr>
        <w:t xml:space="preserve">pdrachtgever) </w:t>
      </w:r>
      <w:r w:rsidRPr="00917072">
        <w:rPr>
          <w:rFonts w:cs="Arial"/>
          <w:szCs w:val="18"/>
        </w:rPr>
        <w:t>en Hoofdaannemer aangaande de aanbesteding</w:t>
      </w:r>
      <w:r w:rsidR="00824C69">
        <w:rPr>
          <w:rFonts w:cs="Arial"/>
          <w:szCs w:val="18"/>
        </w:rPr>
        <w:t xml:space="preserve"> Vakliteratuur &amp; Abonnementen referentie IUC21-600 </w:t>
      </w:r>
      <w:r w:rsidR="00824C69" w:rsidRPr="00824C69">
        <w:rPr>
          <w:rFonts w:cs="Arial"/>
          <w:szCs w:val="18"/>
          <w:highlight w:val="yellow"/>
        </w:rPr>
        <w:t>&lt;perceelnummer + perceelnaam&gt;</w:t>
      </w:r>
      <w:r w:rsidR="00A62C80">
        <w:rPr>
          <w:rFonts w:cs="Arial"/>
          <w:szCs w:val="18"/>
        </w:rPr>
        <w:t>, verder te noemen ‘opdracht’</w:t>
      </w:r>
      <w:r w:rsidRPr="00917072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daadwerkelijk  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76027"/>
    <w:rsid w:val="007B576F"/>
    <w:rsid w:val="007D656C"/>
    <w:rsid w:val="008245FE"/>
    <w:rsid w:val="00824C69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1ac1c52f-12bd-4579-b768-2bbe27d3d2d8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d10cd6cb-9711-40de-8da4-c1daa204fbb3"/>
    <ds:schemaRef ds:uri="http://schemas.openxmlformats.org/package/2006/metadata/core-properties"/>
    <ds:schemaRef ds:uri="http://purl.org/dc/terms/"/>
    <ds:schemaRef ds:uri="c774dfb6-a45d-4726-8970-554c124004a3"/>
    <ds:schemaRef ds:uri="fce754d3-67a6-4a1d-9c43-d451af98d6ad"/>
    <ds:schemaRef ds:uri="http://purl.org/dc/dcmitype/"/>
    <ds:schemaRef ds:uri="53e03589-35d4-4a45-a49d-0ea6bf1af4b3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DAEE046-C2A7-42EB-83B4-5F79CD719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Teun T. Piëst</cp:lastModifiedBy>
  <cp:revision>2</cp:revision>
  <dcterms:created xsi:type="dcterms:W3CDTF">2021-11-30T15:30:00Z</dcterms:created>
  <dcterms:modified xsi:type="dcterms:W3CDTF">2021-11-30T15:30:00Z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