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83F2B" w14:textId="12F6DB69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825A7" wp14:editId="28B0B1D3">
            <wp:simplePos x="0" y="0"/>
            <wp:positionH relativeFrom="page">
              <wp:posOffset>899795</wp:posOffset>
            </wp:positionH>
            <wp:positionV relativeFrom="paragraph">
              <wp:posOffset>-635</wp:posOffset>
            </wp:positionV>
            <wp:extent cx="5930385" cy="2057400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_BEELDMERK_Logo_2_RGB_p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38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CEA99B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39CDD296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6760A257" w14:textId="77777777" w:rsid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RijksoverheidSansWebText-Bold" w:hAnsi="RijksoverheidSansWebText-Bold" w:cs="RijksoverheidSansWebText-Bold"/>
          <w:b/>
          <w:bCs/>
          <w:color w:val="C6C7C7"/>
          <w:sz w:val="72"/>
          <w:szCs w:val="72"/>
        </w:rPr>
      </w:pPr>
    </w:p>
    <w:p w14:paraId="0BE80909" w14:textId="789E1828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C6C7C7"/>
          <w:sz w:val="72"/>
          <w:szCs w:val="72"/>
        </w:rPr>
      </w:pPr>
      <w:r w:rsidRPr="00A97D17">
        <w:rPr>
          <w:rFonts w:ascii="Verdana" w:hAnsi="Verdana" w:cs="RijksoverheidSansWebText-Bold"/>
          <w:b/>
          <w:bCs/>
          <w:color w:val="C6C7C7"/>
          <w:sz w:val="72"/>
          <w:szCs w:val="72"/>
        </w:rPr>
        <w:t xml:space="preserve">Bijlage </w:t>
      </w:r>
      <w:permStart w:id="239428517" w:edGrp="everyone"/>
      <w:r w:rsidR="003F6D80">
        <w:rPr>
          <w:rFonts w:ascii="Verdana" w:hAnsi="Verdana" w:cs="RijksoverheidSansWebText-Bold"/>
          <w:b/>
          <w:bCs/>
          <w:color w:val="C6C7C7"/>
          <w:sz w:val="72"/>
          <w:szCs w:val="72"/>
        </w:rPr>
        <w:t>8</w:t>
      </w:r>
      <w:permEnd w:id="239428517"/>
    </w:p>
    <w:p w14:paraId="5D76BDF2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5FAF49E0" w14:textId="32540CAB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  <w:r w:rsidRPr="00A97D17">
        <w:rPr>
          <w:rFonts w:ascii="Verdana" w:hAnsi="Verdana" w:cs="RijksoverheidSansWebText-Regula"/>
          <w:color w:val="C6C7C7"/>
          <w:sz w:val="46"/>
          <w:szCs w:val="46"/>
        </w:rPr>
        <w:t>Model Integriteitsverklaring Rijk voor externen</w:t>
      </w:r>
    </w:p>
    <w:p w14:paraId="19321B75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C6C7C7"/>
          <w:sz w:val="46"/>
          <w:szCs w:val="46"/>
        </w:rPr>
      </w:pPr>
    </w:p>
    <w:p w14:paraId="62B20BA3" w14:textId="08619B81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Als externe medewerker van de rijksoverheid verklaar ik het volgende:</w:t>
      </w:r>
    </w:p>
    <w:p w14:paraId="239761AE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63755051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Waarden integriteit:</w:t>
      </w:r>
    </w:p>
    <w:p w14:paraId="271563AF" w14:textId="12091E5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begrijp dat ik als vertegenwoordiger van de rijksoverheid het publieke belang dien en dat dit werk een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bijzondere verantwoordelijkheid met zich mee brengt. Burgers moeten op de rijksoverheid en dus ook op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kunnen vertrouwen. Dat betekent dat ik mij steeds als een goed vertegenwoordiger van de rijksoverheid zal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gedragen en zal handelen vanuit de waarden integriteit zoals die in de Gedragscode Integriteit Rijk zijn vastgesteld:</w:t>
      </w:r>
    </w:p>
    <w:p w14:paraId="7A9DE625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onafhankelijk en onpartijdig;</w:t>
      </w:r>
    </w:p>
    <w:p w14:paraId="169314C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betrouwbaar en zorgvuldig;</w:t>
      </w:r>
    </w:p>
    <w:p w14:paraId="2390C92C" w14:textId="02DD56F5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erif-Regular"/>
          <w:color w:val="000000"/>
          <w:sz w:val="16"/>
          <w:szCs w:val="16"/>
        </w:rPr>
        <w:t xml:space="preserve">•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aanspreekbaar op mijn verantwoordelijkheid.</w:t>
      </w:r>
    </w:p>
    <w:p w14:paraId="005DB1B3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825D47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Gedragscode en andere regelingen:</w:t>
      </w:r>
    </w:p>
    <w:p w14:paraId="48D09094" w14:textId="71880C52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heb kennis genomen van de Gedragscode Integriteit Rijk en de Gedragsregeling digitale werkomgeving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(facultatief: en/of specifieke organisatieregelingen) en zal mij daaraan houden. Deze regelingen zijn mij bij de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start van mijn werkzaamheden uitgereikt dan wel vooraf toegezonden.</w:t>
      </w:r>
    </w:p>
    <w:p w14:paraId="0B4DA1B9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04475523" w14:textId="3C41FA78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In het bijzonder ben ik gewezen op de twee hierna genoemde aspecten van de regelingen:</w:t>
      </w:r>
    </w:p>
    <w:p w14:paraId="4A329347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3F99CB40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Geheimhouding en informatiebeveiliging:</w:t>
      </w:r>
    </w:p>
    <w:p w14:paraId="37D2C149" w14:textId="667F9F6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ben op de hoogte gesteld van mijn verplichtingen met betrekking tot de geheimhouding van de aan mij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toevertrouwde informatie en weet dat het niet naleven van die verplichting kan leiden tot strafrechtelijke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vervolging. Ik ben mij bewust van mijn verantwoordelijkheid voor de beveiliging van informatie en informatie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dragers. Ik ben mij er ook van bewust dat de plicht tot geheimhouding van informatie doorloopt na afloop van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mijn werkzaamheden.</w:t>
      </w:r>
    </w:p>
    <w:p w14:paraId="724BCDB6" w14:textId="77777777" w:rsidR="00A97D17" w:rsidRPr="00A97D17" w:rsidRDefault="00A97D17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p w14:paraId="2B4DE7A9" w14:textId="77777777" w:rsidR="00391A7E" w:rsidRPr="00A97D17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Bold"/>
          <w:b/>
          <w:bCs/>
          <w:color w:val="000000"/>
          <w:sz w:val="16"/>
          <w:szCs w:val="16"/>
        </w:rPr>
      </w:pPr>
      <w:r w:rsidRPr="00A97D17">
        <w:rPr>
          <w:rFonts w:ascii="Verdana" w:hAnsi="Verdana" w:cs="RijksoverheidSansWebText-Bold"/>
          <w:b/>
          <w:bCs/>
          <w:color w:val="000000"/>
          <w:sz w:val="16"/>
          <w:szCs w:val="16"/>
        </w:rPr>
        <w:t>Belangenverstrengeling:</w:t>
      </w:r>
    </w:p>
    <w:p w14:paraId="7C8BC7AB" w14:textId="3C3A367B" w:rsidR="00391A7E" w:rsidRDefault="00391A7E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>Ik besef dat er op geen enkele manier sprake mag zijn van belangenverstrengeling. Als zich toch belangenverstrengeling</w:t>
      </w:r>
      <w:r w:rsidR="00A97D17" w:rsidRPr="00A97D17">
        <w:rPr>
          <w:rFonts w:ascii="Verdana" w:hAnsi="Verdana" w:cs="RijksoverheidSansWebText-Regula"/>
          <w:color w:val="000000"/>
          <w:sz w:val="16"/>
          <w:szCs w:val="16"/>
        </w:rPr>
        <w:t xml:space="preserve"> </w:t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>voor kan doen, dan meld ik dit direct uit eigen beweging.</w:t>
      </w:r>
    </w:p>
    <w:p w14:paraId="2048EA32" w14:textId="284D4E04" w:rsidR="00C321C2" w:rsidRDefault="00C321C2" w:rsidP="00391A7E">
      <w:pPr>
        <w:autoSpaceDE w:val="0"/>
        <w:autoSpaceDN w:val="0"/>
        <w:adjustRightInd w:val="0"/>
        <w:spacing w:after="0" w:line="240" w:lineRule="auto"/>
        <w:rPr>
          <w:rFonts w:ascii="Verdana" w:hAnsi="Verdana" w:cs="RijksoverheidSansWebText-Regula"/>
          <w:color w:val="000000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21C2" w14:paraId="670E961F" w14:textId="77777777" w:rsidTr="00C321C2">
        <w:tc>
          <w:tcPr>
            <w:tcW w:w="4531" w:type="dxa"/>
          </w:tcPr>
          <w:p w14:paraId="0B207BF9" w14:textId="42397FEF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Externe (naam + voorl.):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7840BFE4" w14:textId="71DDB51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Opdrachtgever (naam + voorl.):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</w:tr>
      <w:tr w:rsidR="00C321C2" w14:paraId="195863AE" w14:textId="77777777" w:rsidTr="00C321C2">
        <w:permStart w:id="1154823886" w:edGrp="everyone" w:colFirst="1" w:colLast="1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27894114"/>
            <w:placeholder>
              <w:docPart w:val="DefaultPlaceholder_-1854013440"/>
            </w:placeholder>
            <w:showingPlcHdr/>
          </w:sdtPr>
          <w:sdtEndPr/>
          <w:sdtContent>
            <w:permStart w:id="1442194806" w:edGrp="everyone" w:displacedByCustomXml="prev"/>
            <w:tc>
              <w:tcPr>
                <w:tcW w:w="4531" w:type="dxa"/>
              </w:tcPr>
              <w:p w14:paraId="7B7C818B" w14:textId="732A42AF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442194806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4971173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282A748" w14:textId="145EF3F7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</w:tr>
      <w:permEnd w:id="1154823886"/>
      <w:tr w:rsidR="00C321C2" w14:paraId="0FE02869" w14:textId="77777777" w:rsidTr="00C321C2">
        <w:tc>
          <w:tcPr>
            <w:tcW w:w="4531" w:type="dxa"/>
          </w:tcPr>
          <w:p w14:paraId="5F57E095" w14:textId="5424F1D3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Evt. bedrijf:</w:t>
            </w:r>
          </w:p>
        </w:tc>
        <w:tc>
          <w:tcPr>
            <w:tcW w:w="4531" w:type="dxa"/>
          </w:tcPr>
          <w:p w14:paraId="494FA7AB" w14:textId="04C04468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Organisatieonderdeel:</w:t>
            </w:r>
          </w:p>
        </w:tc>
      </w:tr>
      <w:tr w:rsidR="00C321C2" w14:paraId="701B7453" w14:textId="77777777" w:rsidTr="00C321C2">
        <w:permStart w:id="1246103600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114023372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1AAA8C93" w14:textId="519301D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124610360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974899919"/>
            <w:placeholder>
              <w:docPart w:val="DefaultPlaceholder_-1854013440"/>
            </w:placeholder>
            <w:showingPlcHdr/>
          </w:sdtPr>
          <w:sdtEndPr/>
          <w:sdtContent>
            <w:permStart w:id="491086741" w:edGrp="everyone" w:displacedByCustomXml="prev"/>
            <w:tc>
              <w:tcPr>
                <w:tcW w:w="4531" w:type="dxa"/>
              </w:tcPr>
              <w:p w14:paraId="1BDFB47A" w14:textId="4F7B2C21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91086741" w:displacedByCustomXml="next"/>
          </w:sdtContent>
        </w:sdt>
      </w:tr>
      <w:tr w:rsidR="00C321C2" w14:paraId="2729114E" w14:textId="77777777" w:rsidTr="00C321C2">
        <w:tc>
          <w:tcPr>
            <w:tcW w:w="4531" w:type="dxa"/>
          </w:tcPr>
          <w:p w14:paraId="765F5224" w14:textId="72D03AF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 xml:space="preserve">In de rol van (opdracht): </w:t>
            </w: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ab/>
            </w:r>
          </w:p>
        </w:tc>
        <w:tc>
          <w:tcPr>
            <w:tcW w:w="4531" w:type="dxa"/>
          </w:tcPr>
          <w:p w14:paraId="41DF1B5A" w14:textId="7B3AC166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Functie:</w:t>
            </w:r>
          </w:p>
        </w:tc>
      </w:tr>
      <w:tr w:rsidR="00C321C2" w14:paraId="429C9A2F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67710836"/>
            <w:placeholder>
              <w:docPart w:val="DefaultPlaceholder_-1854013440"/>
            </w:placeholder>
            <w:showingPlcHdr/>
          </w:sdtPr>
          <w:sdtEndPr/>
          <w:sdtContent>
            <w:permStart w:id="778057108" w:edGrp="everyone" w:displacedByCustomXml="prev"/>
            <w:tc>
              <w:tcPr>
                <w:tcW w:w="4531" w:type="dxa"/>
              </w:tcPr>
              <w:p w14:paraId="58E68DBB" w14:textId="66C61AC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778057108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47122485"/>
            <w:placeholder>
              <w:docPart w:val="DefaultPlaceholder_-1854013440"/>
            </w:placeholder>
            <w:showingPlcHdr/>
          </w:sdtPr>
          <w:sdtEndPr/>
          <w:sdtContent>
            <w:permStart w:id="522794217" w:edGrp="everyone" w:displacedByCustomXml="prev"/>
            <w:tc>
              <w:tcPr>
                <w:tcW w:w="4531" w:type="dxa"/>
              </w:tcPr>
              <w:p w14:paraId="1FD828A9" w14:textId="1995C60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522794217" w:displacedByCustomXml="next"/>
          </w:sdtContent>
        </w:sdt>
      </w:tr>
      <w:tr w:rsidR="00C321C2" w14:paraId="061DB1B0" w14:textId="77777777" w:rsidTr="00C321C2">
        <w:tc>
          <w:tcPr>
            <w:tcW w:w="4531" w:type="dxa"/>
          </w:tcPr>
          <w:p w14:paraId="7623A437" w14:textId="3A09206D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  <w:tc>
          <w:tcPr>
            <w:tcW w:w="4531" w:type="dxa"/>
          </w:tcPr>
          <w:p w14:paraId="505FCBE3" w14:textId="40DD67A0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Plaats en datum:</w:t>
            </w:r>
          </w:p>
        </w:tc>
      </w:tr>
      <w:tr w:rsidR="00C321C2" w14:paraId="3326B5C0" w14:textId="77777777" w:rsidTr="00C321C2"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5297342"/>
            <w:placeholder>
              <w:docPart w:val="DefaultPlaceholder_-1854013440"/>
            </w:placeholder>
            <w:showingPlcHdr/>
          </w:sdtPr>
          <w:sdtEndPr/>
          <w:sdtContent>
            <w:permStart w:id="448152240" w:edGrp="everyone" w:displacedByCustomXml="prev"/>
            <w:tc>
              <w:tcPr>
                <w:tcW w:w="4531" w:type="dxa"/>
              </w:tcPr>
              <w:p w14:paraId="0FEDC17F" w14:textId="5FC96E4A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448152240" w:displacedByCustomXml="next"/>
          </w:sdtContent>
        </w:sdt>
        <w:sdt>
          <w:sdtPr>
            <w:rPr>
              <w:rFonts w:ascii="Verdana" w:hAnsi="Verdana" w:cs="RijksoverheidSansWebText-Regula"/>
              <w:color w:val="000000"/>
              <w:sz w:val="16"/>
              <w:szCs w:val="16"/>
            </w:rPr>
            <w:id w:val="-1802454634"/>
            <w:placeholder>
              <w:docPart w:val="DefaultPlaceholder_-1854013440"/>
            </w:placeholder>
            <w:showingPlcHdr/>
          </w:sdtPr>
          <w:sdtEndPr/>
          <w:sdtContent>
            <w:permStart w:id="2086292170" w:edGrp="everyone" w:displacedByCustomXml="prev"/>
            <w:tc>
              <w:tcPr>
                <w:tcW w:w="4531" w:type="dxa"/>
              </w:tcPr>
              <w:p w14:paraId="2F24D5B1" w14:textId="012EABFB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  <w:permEnd w:id="2086292170" w:displacedByCustomXml="next"/>
          </w:sdtContent>
        </w:sdt>
      </w:tr>
      <w:tr w:rsidR="00C321C2" w14:paraId="0A1CC352" w14:textId="77777777" w:rsidTr="00C321C2">
        <w:tc>
          <w:tcPr>
            <w:tcW w:w="4531" w:type="dxa"/>
          </w:tcPr>
          <w:p w14:paraId="082F8290" w14:textId="2CF98D49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Handtekening:</w:t>
            </w:r>
          </w:p>
        </w:tc>
        <w:tc>
          <w:tcPr>
            <w:tcW w:w="4531" w:type="dxa"/>
          </w:tcPr>
          <w:p w14:paraId="21B078F3" w14:textId="619F5E0E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  <w:r w:rsidRPr="00F63C69"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t>Paraaf:</w:t>
            </w:r>
          </w:p>
        </w:tc>
      </w:tr>
      <w:tr w:rsidR="00C321C2" w14:paraId="31B21E64" w14:textId="77777777" w:rsidTr="00C321C2">
        <w:tc>
          <w:tcPr>
            <w:tcW w:w="4531" w:type="dxa"/>
          </w:tcPr>
          <w:sdt>
            <w:sdtPr>
              <w:rPr>
                <w:rFonts w:ascii="Verdana" w:hAnsi="Verdana" w:cs="RijksoverheidSansWebText-Regula"/>
                <w:color w:val="000000"/>
                <w:sz w:val="16"/>
                <w:szCs w:val="16"/>
              </w:rPr>
              <w:id w:val="1976093705"/>
              <w:placeholder>
                <w:docPart w:val="DefaultPlaceholder_-1854013440"/>
              </w:placeholder>
              <w:showingPlcHdr/>
            </w:sdtPr>
            <w:sdtEndPr/>
            <w:sdtContent>
              <w:permStart w:id="543194748" w:edGrp="everyone" w:displacedByCustomXml="prev"/>
              <w:p w14:paraId="09ED5A6F" w14:textId="70FD64F8" w:rsid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  <w:permEnd w:id="543194748" w:displacedByCustomXml="next"/>
            </w:sdtContent>
          </w:sdt>
          <w:p w14:paraId="7EBA588F" w14:textId="77777777" w:rsidR="00C321C2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  <w:p w14:paraId="3B55EAD4" w14:textId="71B3185B" w:rsidR="00C321C2" w:rsidRPr="00F63C69" w:rsidRDefault="00C321C2" w:rsidP="00C321C2">
            <w:pPr>
              <w:autoSpaceDE w:val="0"/>
              <w:autoSpaceDN w:val="0"/>
              <w:adjustRightInd w:val="0"/>
              <w:rPr>
                <w:rFonts w:ascii="Verdana" w:hAnsi="Verdana" w:cs="RijksoverheidSansWebText-Regula"/>
                <w:color w:val="000000"/>
                <w:sz w:val="16"/>
                <w:szCs w:val="16"/>
              </w:rPr>
            </w:pPr>
          </w:p>
        </w:tc>
        <w:permStart w:id="2144273414" w:edGrp="everyone" w:displacedByCustomXml="next"/>
        <w:sdt>
          <w:sdtPr>
            <w:rPr>
              <w:rFonts w:ascii="Verdana" w:hAnsi="Verdana" w:cs="RijksoverheidSansWebText-Regula"/>
              <w:color w:val="000000"/>
              <w:sz w:val="16"/>
              <w:szCs w:val="16"/>
              <w:highlight w:val="lightGray"/>
            </w:rPr>
            <w:id w:val="4908345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A1E911E" w14:textId="0CC7D093" w:rsidR="00C321C2" w:rsidRPr="00C321C2" w:rsidRDefault="00C321C2" w:rsidP="00C321C2">
                <w:pPr>
                  <w:autoSpaceDE w:val="0"/>
                  <w:autoSpaceDN w:val="0"/>
                  <w:adjustRightInd w:val="0"/>
                  <w:rPr>
                    <w:rFonts w:ascii="Verdana" w:hAnsi="Verdana" w:cs="RijksoverheidSansWebText-Regula"/>
                    <w:color w:val="000000"/>
                    <w:sz w:val="16"/>
                    <w:szCs w:val="16"/>
                    <w:highlight w:val="lightGray"/>
                  </w:rPr>
                </w:pPr>
                <w:r w:rsidRPr="00C321C2">
                  <w:rPr>
                    <w:rStyle w:val="Tekstvantijdelijkeaanduiding"/>
                    <w:highlight w:val="lightGray"/>
                  </w:rPr>
                  <w:t>Klik of tik om tekst in te voeren.</w:t>
                </w:r>
              </w:p>
            </w:tc>
          </w:sdtContent>
        </w:sdt>
        <w:permEnd w:id="2144273414" w:displacedByCustomXml="prev"/>
      </w:tr>
    </w:tbl>
    <w:p w14:paraId="07F83FA6" w14:textId="7AC6A298" w:rsidR="00FC3CB6" w:rsidRPr="00A97D17" w:rsidRDefault="00A97D17" w:rsidP="00F63C69">
      <w:pPr>
        <w:tabs>
          <w:tab w:val="left" w:pos="4253"/>
        </w:tabs>
        <w:rPr>
          <w:rFonts w:ascii="Verdana" w:hAnsi="Verdana"/>
          <w:sz w:val="16"/>
          <w:szCs w:val="16"/>
        </w:rPr>
      </w:pP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  <w:r w:rsidRPr="00A97D17">
        <w:rPr>
          <w:rFonts w:ascii="Verdana" w:hAnsi="Verdana" w:cs="RijksoverheidSansWebText-Regula"/>
          <w:color w:val="000000"/>
          <w:sz w:val="16"/>
          <w:szCs w:val="16"/>
        </w:rPr>
        <w:tab/>
      </w:r>
    </w:p>
    <w:sectPr w:rsidR="00FC3CB6" w:rsidRPr="00A97D17" w:rsidSect="00A97D1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enforcement="1" w:cryptProviderType="rsaAES" w:cryptAlgorithmClass="hash" w:cryptAlgorithmType="typeAny" w:cryptAlgorithmSid="14" w:cryptSpinCount="100000" w:hash="qN04I2hoxTcz/SQbBf0vbEAV0158jXOTI4o+UcahH5ZsJby+HU6y4l6C2R4/Vcn8/NYuN18eoTT31H2RxFf+kw==" w:salt="W4mwg36xnGF/TwUIajPU3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7E"/>
    <w:rsid w:val="00084383"/>
    <w:rsid w:val="00170FC8"/>
    <w:rsid w:val="00391A7E"/>
    <w:rsid w:val="003F6D80"/>
    <w:rsid w:val="004213FB"/>
    <w:rsid w:val="005212D6"/>
    <w:rsid w:val="005B0F4A"/>
    <w:rsid w:val="008F5B18"/>
    <w:rsid w:val="0098367C"/>
    <w:rsid w:val="00A21DFA"/>
    <w:rsid w:val="00A97D17"/>
    <w:rsid w:val="00C321C2"/>
    <w:rsid w:val="00CA46E6"/>
    <w:rsid w:val="00D853E0"/>
    <w:rsid w:val="00F63C69"/>
    <w:rsid w:val="00FC3CB6"/>
    <w:rsid w:val="00F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8C0F"/>
  <w15:chartTrackingRefBased/>
  <w15:docId w15:val="{32AAB73E-05BE-46EA-B8FE-748D96BB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4383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084383"/>
    <w:rPr>
      <w:color w:val="808080"/>
    </w:rPr>
  </w:style>
  <w:style w:type="table" w:styleId="Tabelraster">
    <w:name w:val="Table Grid"/>
    <w:basedOn w:val="Standaardtabel"/>
    <w:uiPriority w:val="39"/>
    <w:rsid w:val="00D85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38A5D7-5308-4D9E-AFD6-747EF47888B3}"/>
      </w:docPartPr>
      <w:docPartBody>
        <w:p w:rsidR="00A10B23" w:rsidRDefault="002A33E9">
          <w:r w:rsidRPr="007A6B29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WebT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WebText-Regu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erif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E9"/>
    <w:rsid w:val="002A33E9"/>
    <w:rsid w:val="00A1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33E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56D3E-35EB-4D3B-8350-15088FC7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2008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Duijnisveld, mr. A.P. (Anne)</dc:creator>
  <cp:keywords/>
  <dc:description/>
  <cp:lastModifiedBy>Hoekstra, A. (Arianne)</cp:lastModifiedBy>
  <cp:revision>7</cp:revision>
  <dcterms:created xsi:type="dcterms:W3CDTF">2020-08-17T07:22:00Z</dcterms:created>
  <dcterms:modified xsi:type="dcterms:W3CDTF">2021-11-16T10:53:00Z</dcterms:modified>
</cp:coreProperties>
</file>