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6478" w14:textId="77777777" w:rsidR="001665D6" w:rsidRDefault="001665D6" w:rsidP="001665D6">
      <w:pPr>
        <w:pStyle w:val="Kop1"/>
        <w:numPr>
          <w:ilvl w:val="0"/>
          <w:numId w:val="0"/>
        </w:numPr>
        <w:ind w:left="431" w:hanging="431"/>
      </w:pPr>
      <w:bookmarkStart w:id="0" w:name="_GoBack"/>
      <w:bookmarkStart w:id="1" w:name="_Toc46831919"/>
      <w:bookmarkStart w:id="2" w:name="_Toc103872387"/>
      <w:bookmarkEnd w:id="0"/>
      <w:r w:rsidRPr="00185D3B">
        <w:t xml:space="preserve">Bijlage </w:t>
      </w:r>
      <w:r>
        <w:t>5</w:t>
      </w:r>
      <w:r w:rsidRPr="00185D3B">
        <w:tab/>
        <w:t>Procedureverklaring</w:t>
      </w:r>
      <w:bookmarkEnd w:id="1"/>
      <w:bookmarkEnd w:id="2"/>
    </w:p>
    <w:p w14:paraId="15372C0F" w14:textId="77777777" w:rsidR="001665D6" w:rsidRPr="00950CFC" w:rsidRDefault="001665D6" w:rsidP="001665D6">
      <w:bookmarkStart w:id="3" w:name="_Hlk46831170"/>
      <w:r w:rsidRPr="00950CFC">
        <w:t xml:space="preserve">Deze verklaring dient te worden geparafeerd en getekend door een daartoe bevoegd </w:t>
      </w:r>
      <w:r>
        <w:t xml:space="preserve">persoon. Bij Inschrijving </w:t>
      </w:r>
      <w:r w:rsidRPr="00950CFC">
        <w:t xml:space="preserve">van een </w:t>
      </w:r>
      <w:r>
        <w:t>Combinatie</w:t>
      </w:r>
      <w:r w:rsidRPr="00950CFC">
        <w:t xml:space="preserve"> of samenwerkingsverband dient deze verklaring door een </w:t>
      </w:r>
      <w:r>
        <w:t xml:space="preserve">hiervoor tekenbevoegd persoon </w:t>
      </w:r>
      <w:r w:rsidRPr="00950CFC">
        <w:t xml:space="preserve">van elk van de </w:t>
      </w:r>
      <w:proofErr w:type="spellStart"/>
      <w:r w:rsidRPr="00950CFC">
        <w:t>combinanten</w:t>
      </w:r>
      <w:proofErr w:type="spellEnd"/>
      <w:r w:rsidRPr="00950CFC">
        <w:t xml:space="preserve"> apart ingevuld, ondertekend en ingediend te worden.</w:t>
      </w:r>
    </w:p>
    <w:p w14:paraId="00A1F479" w14:textId="77777777" w:rsidR="001665D6" w:rsidRPr="000B591F" w:rsidRDefault="001665D6" w:rsidP="001665D6">
      <w:r w:rsidRPr="000B591F">
        <w:t>Hierbij verklaar ik,</w:t>
      </w:r>
    </w:p>
    <w:p w14:paraId="602C8233" w14:textId="77777777" w:rsidR="001665D6" w:rsidRPr="000B591F" w:rsidRDefault="001665D6" w:rsidP="001665D6">
      <w:r w:rsidRPr="000B591F">
        <w:t>…………………………………………………………… (naam) in mijn functie als</w:t>
      </w:r>
    </w:p>
    <w:p w14:paraId="268BB9DE" w14:textId="77777777" w:rsidR="001665D6" w:rsidRPr="000B591F" w:rsidRDefault="001665D6" w:rsidP="001665D6">
      <w:r w:rsidRPr="000B591F">
        <w:t>…………………………………………………………… (functie) en in die hoedanigheid bevoegd</w:t>
      </w:r>
    </w:p>
    <w:p w14:paraId="596648B2" w14:textId="77777777" w:rsidR="001665D6" w:rsidRPr="000B591F" w:rsidRDefault="001665D6" w:rsidP="001665D6"/>
    <w:p w14:paraId="43FFC6B4" w14:textId="77777777" w:rsidR="001665D6" w:rsidRPr="000B591F" w:rsidRDefault="001665D6" w:rsidP="001665D6">
      <w:r w:rsidRPr="000B591F">
        <w:t>om onderstaande vragen te beantwoorden, dat</w:t>
      </w:r>
      <w:r>
        <w:tab/>
      </w:r>
    </w:p>
    <w:p w14:paraId="4676D2C3" w14:textId="77777777" w:rsidR="001665D6" w:rsidRPr="000B591F" w:rsidRDefault="001665D6" w:rsidP="001665D6">
      <w:r w:rsidRPr="000B591F">
        <w:t>…………………………………………………………… (naam bedrijf) een onderneming is,</w:t>
      </w:r>
    </w:p>
    <w:tbl>
      <w:tblPr>
        <w:tblW w:w="9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51"/>
        <w:gridCol w:w="7918"/>
        <w:gridCol w:w="803"/>
      </w:tblGrid>
      <w:tr w:rsidR="001665D6" w:rsidRPr="00950CFC" w14:paraId="4AEBA95C" w14:textId="77777777" w:rsidTr="003D55B0">
        <w:tc>
          <w:tcPr>
            <w:tcW w:w="651" w:type="dxa"/>
            <w:tcBorders>
              <w:top w:val="nil"/>
              <w:left w:val="nil"/>
              <w:bottom w:val="single" w:sz="4" w:space="0" w:color="808080"/>
              <w:right w:val="nil"/>
            </w:tcBorders>
          </w:tcPr>
          <w:p w14:paraId="578067D8" w14:textId="77777777" w:rsidR="001665D6" w:rsidRPr="00950CFC" w:rsidRDefault="001665D6" w:rsidP="003D55B0">
            <w:pPr>
              <w:spacing w:after="0" w:line="260" w:lineRule="atLeast"/>
            </w:pPr>
          </w:p>
        </w:tc>
        <w:tc>
          <w:tcPr>
            <w:tcW w:w="7926" w:type="dxa"/>
            <w:tcBorders>
              <w:top w:val="nil"/>
              <w:left w:val="nil"/>
              <w:bottom w:val="single" w:sz="4" w:space="0" w:color="808080"/>
            </w:tcBorders>
          </w:tcPr>
          <w:p w14:paraId="741C9D9C" w14:textId="77777777" w:rsidR="001665D6" w:rsidRPr="00950CFC" w:rsidRDefault="001665D6" w:rsidP="003D55B0">
            <w:pPr>
              <w:spacing w:after="0" w:line="260" w:lineRule="atLeast"/>
            </w:pPr>
          </w:p>
        </w:tc>
        <w:tc>
          <w:tcPr>
            <w:tcW w:w="795" w:type="dxa"/>
            <w:tcBorders>
              <w:bottom w:val="single" w:sz="4" w:space="0" w:color="808080"/>
            </w:tcBorders>
          </w:tcPr>
          <w:p w14:paraId="08D76934" w14:textId="77777777" w:rsidR="001665D6" w:rsidRPr="00950CFC" w:rsidRDefault="001665D6" w:rsidP="003D55B0">
            <w:pPr>
              <w:spacing w:after="0" w:line="260" w:lineRule="atLeast"/>
            </w:pPr>
            <w:r w:rsidRPr="00950CFC">
              <w:t>Paraaf</w:t>
            </w:r>
          </w:p>
        </w:tc>
      </w:tr>
      <w:tr w:rsidR="001665D6" w:rsidRPr="00950CFC" w14:paraId="4F974EEE" w14:textId="77777777" w:rsidTr="003D55B0">
        <w:tc>
          <w:tcPr>
            <w:tcW w:w="9372" w:type="dxa"/>
            <w:gridSpan w:val="3"/>
          </w:tcPr>
          <w:p w14:paraId="4DCD1479" w14:textId="77777777" w:rsidR="001665D6" w:rsidRPr="00B17ED1" w:rsidRDefault="001665D6" w:rsidP="003D55B0">
            <w:pPr>
              <w:spacing w:after="0" w:line="260" w:lineRule="atLeast"/>
              <w:rPr>
                <w:color w:val="0070C0"/>
              </w:rPr>
            </w:pPr>
            <w:r w:rsidRPr="00185D3B">
              <w:rPr>
                <w:color w:val="4C8488" w:themeColor="accent1"/>
              </w:rPr>
              <w:t>Algemene verklaring</w:t>
            </w:r>
          </w:p>
        </w:tc>
      </w:tr>
      <w:tr w:rsidR="001665D6" w:rsidRPr="00950CFC" w14:paraId="2FE748A7" w14:textId="77777777" w:rsidTr="003D55B0">
        <w:tc>
          <w:tcPr>
            <w:tcW w:w="651" w:type="dxa"/>
          </w:tcPr>
          <w:p w14:paraId="7ABBECA7" w14:textId="77777777" w:rsidR="001665D6" w:rsidRPr="00950CFC" w:rsidRDefault="001665D6" w:rsidP="003D55B0">
            <w:pPr>
              <w:spacing w:after="0" w:line="260" w:lineRule="atLeast"/>
            </w:pPr>
            <w:r w:rsidRPr="00950CFC">
              <w:t>a.</w:t>
            </w:r>
          </w:p>
        </w:tc>
        <w:tc>
          <w:tcPr>
            <w:tcW w:w="7926" w:type="dxa"/>
          </w:tcPr>
          <w:p w14:paraId="1672CDF6" w14:textId="77777777" w:rsidR="001665D6" w:rsidRPr="00950CFC" w:rsidRDefault="001665D6" w:rsidP="003D55B0">
            <w:pPr>
              <w:spacing w:after="0" w:line="260" w:lineRule="atLeast"/>
              <w:rPr>
                <w:rFonts w:cs="Helvetica"/>
              </w:rPr>
            </w:pPr>
            <w:r w:rsidRPr="00950CFC">
              <w:t xml:space="preserve">die instemt met de in deze leidraad vermelde procedure, alle vragen op basis van de leidraad naar waarheid beantwoord heeft en bij het indienen van de </w:t>
            </w:r>
            <w:r>
              <w:t>Inschrijving</w:t>
            </w:r>
            <w:r w:rsidRPr="00950CFC">
              <w:t xml:space="preserve"> en deze </w:t>
            </w:r>
            <w:r>
              <w:t>Procedure</w:t>
            </w:r>
            <w:r w:rsidRPr="00950CFC">
              <w:t xml:space="preserve">verklaring, geen valse gegevens heeft verstrekt. </w:t>
            </w:r>
          </w:p>
        </w:tc>
        <w:tc>
          <w:tcPr>
            <w:tcW w:w="795" w:type="dxa"/>
          </w:tcPr>
          <w:p w14:paraId="4D54239E" w14:textId="77777777" w:rsidR="001665D6" w:rsidRPr="00950CFC" w:rsidRDefault="001665D6" w:rsidP="003D55B0">
            <w:pPr>
              <w:spacing w:after="0" w:line="260" w:lineRule="atLeast"/>
            </w:pPr>
          </w:p>
        </w:tc>
      </w:tr>
      <w:tr w:rsidR="001665D6" w:rsidRPr="00950CFC" w14:paraId="7D9D99C9" w14:textId="77777777" w:rsidTr="003D55B0">
        <w:tc>
          <w:tcPr>
            <w:tcW w:w="651" w:type="dxa"/>
          </w:tcPr>
          <w:p w14:paraId="56DB09DB" w14:textId="77777777" w:rsidR="001665D6" w:rsidRPr="00950CFC" w:rsidRDefault="001665D6" w:rsidP="003D55B0">
            <w:pPr>
              <w:spacing w:after="0" w:line="260" w:lineRule="atLeast"/>
            </w:pPr>
            <w:r w:rsidRPr="00950CFC">
              <w:t>b.</w:t>
            </w:r>
          </w:p>
        </w:tc>
        <w:tc>
          <w:tcPr>
            <w:tcW w:w="7926" w:type="dxa"/>
          </w:tcPr>
          <w:p w14:paraId="2C15F292" w14:textId="77777777" w:rsidR="001665D6" w:rsidRPr="00950CFC" w:rsidRDefault="001665D6" w:rsidP="003D55B0">
            <w:pPr>
              <w:spacing w:after="0" w:line="260" w:lineRule="atLeast"/>
            </w:pPr>
            <w:r w:rsidRPr="00950CFC">
              <w:t xml:space="preserve">die bekend is met en ermee instemt dat de </w:t>
            </w:r>
            <w:r>
              <w:t xml:space="preserve">Aanbestedende Dienst </w:t>
            </w:r>
            <w:r w:rsidRPr="00950CFC">
              <w:t xml:space="preserve">dan wel de organisator van deze aanbestedingsprocedure de afgelegde verklaringen en de overgelegde bewijzen eventueel verifieert. Indien uit verificatie blijkt dat ondergetekende niet voldoet aan de inhoud van deze verklaring of bewijzen </w:t>
            </w:r>
            <w:r>
              <w:t>zal</w:t>
            </w:r>
            <w:r w:rsidRPr="00950CFC">
              <w:t xml:space="preserve"> dit leiden tot uitsluiting van verdere deelname.</w:t>
            </w:r>
          </w:p>
        </w:tc>
        <w:tc>
          <w:tcPr>
            <w:tcW w:w="795" w:type="dxa"/>
          </w:tcPr>
          <w:p w14:paraId="6107A6F9" w14:textId="77777777" w:rsidR="001665D6" w:rsidRPr="00950CFC" w:rsidRDefault="001665D6" w:rsidP="003D55B0">
            <w:pPr>
              <w:spacing w:after="0" w:line="260" w:lineRule="atLeast"/>
            </w:pPr>
          </w:p>
        </w:tc>
      </w:tr>
      <w:tr w:rsidR="001665D6" w:rsidRPr="00950CFC" w14:paraId="59E89094" w14:textId="77777777" w:rsidTr="003D55B0">
        <w:tc>
          <w:tcPr>
            <w:tcW w:w="651" w:type="dxa"/>
          </w:tcPr>
          <w:p w14:paraId="2221B37A" w14:textId="77777777" w:rsidR="001665D6" w:rsidRPr="00950CFC" w:rsidRDefault="001665D6" w:rsidP="003D55B0">
            <w:pPr>
              <w:spacing w:after="0" w:line="260" w:lineRule="atLeast"/>
            </w:pPr>
            <w:r w:rsidRPr="00950CFC">
              <w:t>c.</w:t>
            </w:r>
          </w:p>
        </w:tc>
        <w:tc>
          <w:tcPr>
            <w:tcW w:w="7926" w:type="dxa"/>
          </w:tcPr>
          <w:p w14:paraId="01EF01C0" w14:textId="77777777" w:rsidR="001665D6" w:rsidRPr="00950CFC" w:rsidRDefault="001665D6" w:rsidP="003D55B0">
            <w:pPr>
              <w:spacing w:after="0" w:line="260" w:lineRule="atLeast"/>
            </w:pPr>
            <w:r w:rsidRPr="00950CFC">
              <w:t xml:space="preserve">die </w:t>
            </w:r>
            <w:r>
              <w:t>zijn</w:t>
            </w:r>
            <w:r w:rsidRPr="00950CFC">
              <w:t xml:space="preserve"> volledige medewerking verleent indien tot verificatie van de voor deze aanbestedingsprocedure verstrekte gegevens wordt overgegaan.</w:t>
            </w:r>
          </w:p>
        </w:tc>
        <w:tc>
          <w:tcPr>
            <w:tcW w:w="795" w:type="dxa"/>
          </w:tcPr>
          <w:p w14:paraId="4922DF97" w14:textId="77777777" w:rsidR="001665D6" w:rsidRPr="00950CFC" w:rsidRDefault="001665D6" w:rsidP="003D55B0">
            <w:pPr>
              <w:spacing w:after="0" w:line="260" w:lineRule="atLeast"/>
            </w:pPr>
          </w:p>
        </w:tc>
      </w:tr>
      <w:tr w:rsidR="001665D6" w:rsidRPr="00950CFC" w14:paraId="64BC5C60" w14:textId="77777777" w:rsidTr="003D55B0">
        <w:tc>
          <w:tcPr>
            <w:tcW w:w="9372" w:type="dxa"/>
            <w:gridSpan w:val="3"/>
          </w:tcPr>
          <w:p w14:paraId="49FF5DC0" w14:textId="77777777" w:rsidR="001665D6" w:rsidRPr="00B17ED1" w:rsidRDefault="001665D6" w:rsidP="003D55B0">
            <w:pPr>
              <w:spacing w:after="0" w:line="260" w:lineRule="atLeast"/>
              <w:rPr>
                <w:color w:val="0070C0"/>
              </w:rPr>
            </w:pPr>
            <w:r w:rsidRPr="00185D3B">
              <w:rPr>
                <w:color w:val="4C8488" w:themeColor="accent1"/>
              </w:rPr>
              <w:t>Verklaring confirmatie aan contractuele voorwaarden</w:t>
            </w:r>
          </w:p>
        </w:tc>
      </w:tr>
      <w:tr w:rsidR="001665D6" w:rsidRPr="00950CFC" w14:paraId="7A3151D3" w14:textId="77777777" w:rsidTr="003D55B0">
        <w:tc>
          <w:tcPr>
            <w:tcW w:w="651" w:type="dxa"/>
          </w:tcPr>
          <w:p w14:paraId="2930AF9C" w14:textId="77777777" w:rsidR="001665D6" w:rsidRPr="003B6F13" w:rsidRDefault="001665D6" w:rsidP="003D55B0">
            <w:pPr>
              <w:spacing w:after="0" w:line="260" w:lineRule="atLeast"/>
            </w:pPr>
            <w:r w:rsidRPr="003B6F13">
              <w:t>d.</w:t>
            </w:r>
          </w:p>
        </w:tc>
        <w:tc>
          <w:tcPr>
            <w:tcW w:w="7926" w:type="dxa"/>
          </w:tcPr>
          <w:p w14:paraId="4BCDBA41" w14:textId="77777777" w:rsidR="001665D6" w:rsidRPr="003B6F13" w:rsidRDefault="001665D6" w:rsidP="003D55B0">
            <w:pPr>
              <w:spacing w:after="0" w:line="260" w:lineRule="atLeast"/>
            </w:pPr>
            <w:r w:rsidRPr="003B6F13">
              <w:t xml:space="preserve">die de door de </w:t>
            </w:r>
            <w:r>
              <w:t>Aanbestedende Dienst verstrekte concept</w:t>
            </w:r>
            <w:r w:rsidRPr="003B6F13">
              <w:t>overeenkomst</w:t>
            </w:r>
            <w:r>
              <w:t xml:space="preserve"> </w:t>
            </w:r>
            <w:r>
              <w:br/>
            </w:r>
            <w:r w:rsidRPr="003B6F13">
              <w:t>heeft ontvangen en akkoord is en die in zij</w:t>
            </w:r>
            <w:r>
              <w:t>n Inschrijving heeft meegenomen.</w:t>
            </w:r>
          </w:p>
        </w:tc>
        <w:tc>
          <w:tcPr>
            <w:tcW w:w="795" w:type="dxa"/>
          </w:tcPr>
          <w:p w14:paraId="2E6F2D80" w14:textId="77777777" w:rsidR="001665D6" w:rsidRPr="00950CFC" w:rsidRDefault="001665D6" w:rsidP="003D55B0">
            <w:pPr>
              <w:spacing w:after="0" w:line="260" w:lineRule="atLeast"/>
            </w:pPr>
          </w:p>
        </w:tc>
      </w:tr>
      <w:tr w:rsidR="001665D6" w:rsidRPr="00950CFC" w14:paraId="51670C3C" w14:textId="77777777" w:rsidTr="003D55B0">
        <w:tc>
          <w:tcPr>
            <w:tcW w:w="651" w:type="dxa"/>
          </w:tcPr>
          <w:p w14:paraId="511D130C" w14:textId="77777777" w:rsidR="001665D6" w:rsidRPr="00950CFC" w:rsidRDefault="001665D6" w:rsidP="003D55B0">
            <w:pPr>
              <w:spacing w:after="0" w:line="260" w:lineRule="atLeast"/>
            </w:pPr>
            <w:r w:rsidRPr="00950CFC">
              <w:t>e.</w:t>
            </w:r>
          </w:p>
        </w:tc>
        <w:tc>
          <w:tcPr>
            <w:tcW w:w="7926" w:type="dxa"/>
          </w:tcPr>
          <w:p w14:paraId="637095E3" w14:textId="77777777" w:rsidR="001665D6" w:rsidRPr="00950CFC" w:rsidRDefault="001665D6" w:rsidP="003D55B0">
            <w:pPr>
              <w:spacing w:after="0" w:line="260" w:lineRule="atLeast"/>
            </w:pPr>
            <w:r w:rsidRPr="00950CFC">
              <w:t xml:space="preserve">die de door de </w:t>
            </w:r>
            <w:r>
              <w:t>Aanbestedende Dienst</w:t>
            </w:r>
            <w:r w:rsidRPr="00950CFC">
              <w:t xml:space="preserve"> verstrekte Nota</w:t>
            </w:r>
            <w:r>
              <w:t xml:space="preserve">(’s) </w:t>
            </w:r>
            <w:r w:rsidRPr="00950CFC">
              <w:t xml:space="preserve">van Inlichtingen heeft ontvangen en de inhoud heeft meegenomen in zijn </w:t>
            </w:r>
            <w:r>
              <w:t>Inschrijving.</w:t>
            </w:r>
          </w:p>
        </w:tc>
        <w:tc>
          <w:tcPr>
            <w:tcW w:w="795" w:type="dxa"/>
          </w:tcPr>
          <w:p w14:paraId="71332032" w14:textId="77777777" w:rsidR="001665D6" w:rsidRPr="00950CFC" w:rsidRDefault="001665D6" w:rsidP="003D55B0">
            <w:pPr>
              <w:spacing w:after="0" w:line="260" w:lineRule="atLeast"/>
            </w:pPr>
          </w:p>
        </w:tc>
      </w:tr>
      <w:tr w:rsidR="001665D6" w:rsidRPr="00950CFC" w14:paraId="1CBCA459" w14:textId="77777777" w:rsidTr="003D55B0">
        <w:tc>
          <w:tcPr>
            <w:tcW w:w="651" w:type="dxa"/>
          </w:tcPr>
          <w:p w14:paraId="794D2D30" w14:textId="77777777" w:rsidR="001665D6" w:rsidRPr="00950CFC" w:rsidRDefault="001665D6" w:rsidP="003D55B0">
            <w:pPr>
              <w:spacing w:after="0" w:line="260" w:lineRule="atLeast"/>
            </w:pPr>
            <w:r w:rsidRPr="00950CFC">
              <w:t>f.</w:t>
            </w:r>
          </w:p>
        </w:tc>
        <w:tc>
          <w:tcPr>
            <w:tcW w:w="7926" w:type="dxa"/>
          </w:tcPr>
          <w:p w14:paraId="20CB9103" w14:textId="77777777" w:rsidR="001665D6" w:rsidRPr="00950CFC" w:rsidRDefault="001665D6" w:rsidP="003D55B0">
            <w:pPr>
              <w:spacing w:after="0" w:line="260" w:lineRule="atLeast"/>
            </w:pPr>
            <w:r w:rsidRPr="00950CFC">
              <w:t>d</w:t>
            </w:r>
            <w:r>
              <w:t>ie instemt met de in de concept</w:t>
            </w:r>
            <w:r w:rsidRPr="00950CFC">
              <w:t>overeenkomst</w:t>
            </w:r>
            <w:r>
              <w:t xml:space="preserve">(en) </w:t>
            </w:r>
            <w:r w:rsidRPr="00950CFC">
              <w:t>en de Nota</w:t>
            </w:r>
            <w:r>
              <w:t xml:space="preserve">(’s) </w:t>
            </w:r>
            <w:r w:rsidRPr="00950CFC">
              <w:t>van Inlichtingen opgenomen voorwaarden en verplichtingen.</w:t>
            </w:r>
          </w:p>
        </w:tc>
        <w:tc>
          <w:tcPr>
            <w:tcW w:w="795" w:type="dxa"/>
          </w:tcPr>
          <w:p w14:paraId="3C86DC42" w14:textId="77777777" w:rsidR="001665D6" w:rsidRPr="00950CFC" w:rsidRDefault="001665D6" w:rsidP="003D55B0">
            <w:pPr>
              <w:spacing w:after="0" w:line="260" w:lineRule="atLeast"/>
            </w:pPr>
          </w:p>
        </w:tc>
      </w:tr>
      <w:tr w:rsidR="001665D6" w:rsidRPr="00950CFC" w14:paraId="55709F64" w14:textId="77777777" w:rsidTr="003D55B0">
        <w:tc>
          <w:tcPr>
            <w:tcW w:w="651" w:type="dxa"/>
          </w:tcPr>
          <w:p w14:paraId="0BF9B20B" w14:textId="77777777" w:rsidR="001665D6" w:rsidRPr="00950CFC" w:rsidRDefault="001665D6" w:rsidP="003D55B0">
            <w:pPr>
              <w:spacing w:after="0" w:line="260" w:lineRule="atLeast"/>
            </w:pPr>
            <w:r w:rsidRPr="00950CFC">
              <w:t>g.</w:t>
            </w:r>
          </w:p>
        </w:tc>
        <w:tc>
          <w:tcPr>
            <w:tcW w:w="7926" w:type="dxa"/>
          </w:tcPr>
          <w:p w14:paraId="052FFCF5" w14:textId="77777777" w:rsidR="001665D6" w:rsidRPr="008C161B" w:rsidRDefault="001665D6" w:rsidP="003D55B0">
            <w:pPr>
              <w:spacing w:after="0" w:line="260" w:lineRule="atLeast"/>
            </w:pPr>
            <w:r w:rsidRPr="008C161B">
              <w:t>die geen aanvullingen, uitsluitingen of andere voorbehouden op betreffende overeenkomst maakt.</w:t>
            </w:r>
          </w:p>
        </w:tc>
        <w:tc>
          <w:tcPr>
            <w:tcW w:w="795" w:type="dxa"/>
          </w:tcPr>
          <w:p w14:paraId="1D07F5E2" w14:textId="77777777" w:rsidR="001665D6" w:rsidRPr="00950CFC" w:rsidRDefault="001665D6" w:rsidP="003D55B0">
            <w:pPr>
              <w:spacing w:after="0" w:line="260" w:lineRule="atLeast"/>
            </w:pPr>
          </w:p>
        </w:tc>
      </w:tr>
      <w:tr w:rsidR="001665D6" w:rsidRPr="00950CFC" w14:paraId="70E3A261" w14:textId="77777777" w:rsidTr="003D55B0">
        <w:tc>
          <w:tcPr>
            <w:tcW w:w="9372" w:type="dxa"/>
            <w:gridSpan w:val="3"/>
          </w:tcPr>
          <w:p w14:paraId="5C9F9352" w14:textId="77777777" w:rsidR="001665D6" w:rsidRPr="008C161B" w:rsidRDefault="001665D6" w:rsidP="003D55B0">
            <w:pPr>
              <w:spacing w:after="0" w:line="260" w:lineRule="atLeast"/>
              <w:rPr>
                <w:color w:val="0070C0"/>
              </w:rPr>
            </w:pPr>
            <w:r w:rsidRPr="008C161B">
              <w:rPr>
                <w:color w:val="4C8488" w:themeColor="accent1"/>
              </w:rPr>
              <w:t>Verklaring Aanbestedingsdocumenten</w:t>
            </w:r>
          </w:p>
        </w:tc>
      </w:tr>
      <w:tr w:rsidR="001665D6" w:rsidRPr="00950CFC" w14:paraId="36F05D01" w14:textId="77777777" w:rsidTr="003D55B0">
        <w:tc>
          <w:tcPr>
            <w:tcW w:w="651" w:type="dxa"/>
          </w:tcPr>
          <w:p w14:paraId="67D94B29" w14:textId="77777777" w:rsidR="001665D6" w:rsidRPr="00950CFC" w:rsidRDefault="001665D6" w:rsidP="003D55B0">
            <w:pPr>
              <w:spacing w:after="0" w:line="260" w:lineRule="atLeast"/>
            </w:pPr>
            <w:r w:rsidRPr="00950CFC">
              <w:t>h.</w:t>
            </w:r>
          </w:p>
        </w:tc>
        <w:tc>
          <w:tcPr>
            <w:tcW w:w="7926" w:type="dxa"/>
          </w:tcPr>
          <w:p w14:paraId="162561B4" w14:textId="77777777" w:rsidR="001665D6" w:rsidRPr="008C161B" w:rsidRDefault="001665D6" w:rsidP="003D55B0">
            <w:pPr>
              <w:spacing w:after="0" w:line="260" w:lineRule="atLeast"/>
            </w:pPr>
            <w:r w:rsidRPr="008C161B">
              <w:t xml:space="preserve">die </w:t>
            </w:r>
            <w:r>
              <w:t>zijn</w:t>
            </w:r>
            <w:r w:rsidRPr="008C161B">
              <w:t xml:space="preserve"> Inschrijving van …………………(datum) opgesteld heeft conform de Aanbestedingsdocumenten zoals vermeld op het inschrijfformulier.  </w:t>
            </w:r>
          </w:p>
        </w:tc>
        <w:tc>
          <w:tcPr>
            <w:tcW w:w="795" w:type="dxa"/>
          </w:tcPr>
          <w:p w14:paraId="3321E8E5" w14:textId="77777777" w:rsidR="001665D6" w:rsidRPr="00950CFC" w:rsidRDefault="001665D6" w:rsidP="003D55B0">
            <w:pPr>
              <w:spacing w:after="0" w:line="260" w:lineRule="atLeast"/>
            </w:pPr>
          </w:p>
        </w:tc>
      </w:tr>
      <w:tr w:rsidR="001665D6" w:rsidRPr="00950CFC" w14:paraId="413319BF" w14:textId="77777777" w:rsidTr="003D55B0">
        <w:tc>
          <w:tcPr>
            <w:tcW w:w="651" w:type="dxa"/>
          </w:tcPr>
          <w:p w14:paraId="3E2CB19A" w14:textId="77777777" w:rsidR="001665D6" w:rsidRPr="00950CFC" w:rsidRDefault="001665D6" w:rsidP="003D55B0">
            <w:pPr>
              <w:spacing w:after="0" w:line="260" w:lineRule="atLeast"/>
            </w:pPr>
            <w:r w:rsidRPr="00950CFC">
              <w:t>i.</w:t>
            </w:r>
          </w:p>
        </w:tc>
        <w:tc>
          <w:tcPr>
            <w:tcW w:w="7926" w:type="dxa"/>
          </w:tcPr>
          <w:p w14:paraId="53A62A4D" w14:textId="77777777" w:rsidR="001665D6" w:rsidRPr="008C161B" w:rsidRDefault="001665D6" w:rsidP="003D55B0">
            <w:pPr>
              <w:spacing w:after="0" w:line="260" w:lineRule="atLeast"/>
            </w:pPr>
            <w:r w:rsidRPr="008C161B">
              <w:t>die geen aanvullingen, uitsluitingen of andere voorbehouden op betreffende Aanbestedingsdocumenten maakt.</w:t>
            </w:r>
          </w:p>
        </w:tc>
        <w:tc>
          <w:tcPr>
            <w:tcW w:w="795" w:type="dxa"/>
          </w:tcPr>
          <w:p w14:paraId="28B19F25" w14:textId="77777777" w:rsidR="001665D6" w:rsidRPr="00950CFC" w:rsidRDefault="001665D6" w:rsidP="003D55B0">
            <w:pPr>
              <w:spacing w:after="0" w:line="260" w:lineRule="atLeast"/>
            </w:pPr>
          </w:p>
        </w:tc>
      </w:tr>
    </w:tbl>
    <w:p w14:paraId="606F7CEA" w14:textId="77777777" w:rsidR="001665D6" w:rsidRDefault="001665D6" w:rsidP="001665D6">
      <w:pPr>
        <w:spacing w:after="0" w:line="260" w:lineRule="atLeast"/>
      </w:pPr>
    </w:p>
    <w:p w14:paraId="3018169E" w14:textId="77777777" w:rsidR="001665D6" w:rsidRPr="00950CFC" w:rsidRDefault="001665D6" w:rsidP="001665D6">
      <w:pPr>
        <w:spacing w:after="0" w:line="260" w:lineRule="atLeast"/>
      </w:pPr>
      <w:r w:rsidRPr="00950CFC">
        <w:t xml:space="preserve">Aldus naar waarheid opgemaakt </w:t>
      </w:r>
      <w:r w:rsidRPr="00950CFC">
        <w:tab/>
      </w:r>
    </w:p>
    <w:p w14:paraId="27287DAC" w14:textId="77777777" w:rsidR="001665D6" w:rsidRPr="00950CFC" w:rsidRDefault="001665D6" w:rsidP="001665D6">
      <w:pPr>
        <w:spacing w:after="0" w:line="260" w:lineRule="atLeast"/>
      </w:pPr>
      <w:r w:rsidRPr="00950CFC">
        <w:t xml:space="preserve">op </w:t>
      </w:r>
      <w:r w:rsidRPr="00950CFC">
        <w:tab/>
        <w:t>: …………………………………………</w:t>
      </w:r>
      <w:r w:rsidRPr="00950CFC">
        <w:tab/>
        <w:t xml:space="preserve">(datum) </w:t>
      </w:r>
    </w:p>
    <w:p w14:paraId="5769F3E5" w14:textId="77777777" w:rsidR="001665D6" w:rsidRPr="00950CFC" w:rsidRDefault="001665D6" w:rsidP="001665D6">
      <w:pPr>
        <w:spacing w:after="0" w:line="260" w:lineRule="atLeast"/>
      </w:pPr>
    </w:p>
    <w:p w14:paraId="16BE6BD0" w14:textId="77777777" w:rsidR="001665D6" w:rsidRPr="00950CFC" w:rsidRDefault="001665D6" w:rsidP="001665D6">
      <w:pPr>
        <w:spacing w:after="0" w:line="260" w:lineRule="atLeast"/>
      </w:pPr>
      <w:r w:rsidRPr="00950CFC">
        <w:t xml:space="preserve">te </w:t>
      </w:r>
      <w:r w:rsidRPr="00950CFC">
        <w:tab/>
        <w:t xml:space="preserve">: ………………………………………… </w:t>
      </w:r>
      <w:r w:rsidRPr="00950CFC">
        <w:tab/>
        <w:t>(plaatsnaam)</w:t>
      </w:r>
    </w:p>
    <w:p w14:paraId="223AD950" w14:textId="77777777" w:rsidR="001665D6" w:rsidRPr="00950CFC" w:rsidRDefault="001665D6" w:rsidP="001665D6">
      <w:pPr>
        <w:spacing w:after="0" w:line="260" w:lineRule="atLeast"/>
      </w:pPr>
    </w:p>
    <w:p w14:paraId="46AFA83B" w14:textId="77777777" w:rsidR="001665D6" w:rsidRDefault="001665D6" w:rsidP="001665D6">
      <w:pPr>
        <w:spacing w:after="0" w:line="260" w:lineRule="atLeast"/>
      </w:pPr>
      <w:r w:rsidRPr="00950CFC">
        <w:tab/>
        <w:t xml:space="preserve">  ………………………………………… </w:t>
      </w:r>
      <w:r w:rsidRPr="00950CFC">
        <w:tab/>
        <w:t>(handtekening)</w:t>
      </w:r>
    </w:p>
    <w:bookmarkEnd w:id="3"/>
    <w:p w14:paraId="0F248C16" w14:textId="77777777" w:rsidR="00060D28" w:rsidRPr="00397D95" w:rsidRDefault="00060D28" w:rsidP="00397D95"/>
    <w:sectPr w:rsidR="00060D28" w:rsidRPr="00397D95" w:rsidSect="00157D2E">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BC2E" w14:textId="77777777" w:rsidR="001665D6" w:rsidRDefault="001665D6" w:rsidP="00E15770">
      <w:pPr>
        <w:spacing w:after="0" w:line="240" w:lineRule="auto"/>
      </w:pPr>
      <w:r>
        <w:separator/>
      </w:r>
    </w:p>
  </w:endnote>
  <w:endnote w:type="continuationSeparator" w:id="0">
    <w:p w14:paraId="07CB104D" w14:textId="77777777" w:rsidR="001665D6" w:rsidRDefault="001665D6"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E7C3" w14:textId="77777777" w:rsidR="001665D6" w:rsidRDefault="001665D6" w:rsidP="00E15770">
      <w:pPr>
        <w:spacing w:after="0" w:line="240" w:lineRule="auto"/>
      </w:pPr>
      <w:r>
        <w:separator/>
      </w:r>
    </w:p>
  </w:footnote>
  <w:footnote w:type="continuationSeparator" w:id="0">
    <w:p w14:paraId="39BA4C29" w14:textId="77777777" w:rsidR="001665D6" w:rsidRDefault="001665D6"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3BED25F6"/>
    <w:multiLevelType w:val="multilevel"/>
    <w:tmpl w:val="D6B8FBE2"/>
    <w:numStyleLink w:val="ICSBullets"/>
  </w:abstractNum>
  <w:abstractNum w:abstractNumId="3" w15:restartNumberingAfterBreak="0">
    <w:nsid w:val="41C30B6A"/>
    <w:multiLevelType w:val="multilevel"/>
    <w:tmpl w:val="143EDEB6"/>
    <w:numStyleLink w:val="ICSNumbering"/>
  </w:abstractNum>
  <w:abstractNum w:abstractNumId="4" w15:restartNumberingAfterBreak="0">
    <w:nsid w:val="48B170E7"/>
    <w:multiLevelType w:val="multilevel"/>
    <w:tmpl w:val="D6B8FBE2"/>
    <w:numStyleLink w:val="ICSBullets"/>
  </w:abstractNum>
  <w:abstractNum w:abstractNumId="5" w15:restartNumberingAfterBreak="0">
    <w:nsid w:val="4E606F4E"/>
    <w:multiLevelType w:val="multilevel"/>
    <w:tmpl w:val="D6B8FBE2"/>
    <w:numStyleLink w:val="ICSBullets"/>
  </w:abstractNum>
  <w:abstractNum w:abstractNumId="6"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7D8820DB"/>
    <w:multiLevelType w:val="multilevel"/>
    <w:tmpl w:val="D6B8FBE2"/>
    <w:numStyleLink w:val="ICSBullets"/>
  </w:abstractNum>
  <w:num w:numId="1" w16cid:durableId="795369749">
    <w:abstractNumId w:val="1"/>
  </w:num>
  <w:num w:numId="2" w16cid:durableId="390615455">
    <w:abstractNumId w:val="7"/>
  </w:num>
  <w:num w:numId="3" w16cid:durableId="379868619">
    <w:abstractNumId w:val="0"/>
  </w:num>
  <w:num w:numId="4" w16cid:durableId="1713991364">
    <w:abstractNumId w:val="3"/>
  </w:num>
  <w:num w:numId="5" w16cid:durableId="101801417">
    <w:abstractNumId w:val="2"/>
  </w:num>
  <w:num w:numId="6" w16cid:durableId="481235123">
    <w:abstractNumId w:val="5"/>
  </w:num>
  <w:num w:numId="7" w16cid:durableId="748581995">
    <w:abstractNumId w:val="4"/>
  </w:num>
  <w:num w:numId="8" w16cid:durableId="1779256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1665D6"/>
    <w:rsid w:val="000422A4"/>
    <w:rsid w:val="00060D28"/>
    <w:rsid w:val="00081047"/>
    <w:rsid w:val="0010232F"/>
    <w:rsid w:val="001276AD"/>
    <w:rsid w:val="0013492D"/>
    <w:rsid w:val="0014387D"/>
    <w:rsid w:val="00150F75"/>
    <w:rsid w:val="00157D2E"/>
    <w:rsid w:val="001665D6"/>
    <w:rsid w:val="001673E1"/>
    <w:rsid w:val="001C48FD"/>
    <w:rsid w:val="001F1FB1"/>
    <w:rsid w:val="002311B0"/>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B0345"/>
    <w:rsid w:val="006B32AC"/>
    <w:rsid w:val="006C3AAC"/>
    <w:rsid w:val="006E71E5"/>
    <w:rsid w:val="006F6E6C"/>
    <w:rsid w:val="0071642C"/>
    <w:rsid w:val="0071712A"/>
    <w:rsid w:val="00720325"/>
    <w:rsid w:val="0076511D"/>
    <w:rsid w:val="0077206A"/>
    <w:rsid w:val="007E2A89"/>
    <w:rsid w:val="00841CFD"/>
    <w:rsid w:val="00845546"/>
    <w:rsid w:val="008A2485"/>
    <w:rsid w:val="008C7495"/>
    <w:rsid w:val="00905BA4"/>
    <w:rsid w:val="009448E4"/>
    <w:rsid w:val="0099664E"/>
    <w:rsid w:val="00A32093"/>
    <w:rsid w:val="00AD4C7D"/>
    <w:rsid w:val="00B10058"/>
    <w:rsid w:val="00B34D22"/>
    <w:rsid w:val="00B36E16"/>
    <w:rsid w:val="00B5275F"/>
    <w:rsid w:val="00B63EE4"/>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3C11"/>
  <w15:chartTrackingRefBased/>
  <w15:docId w15:val="{5F6584E5-9F82-4DED-B954-7A3EE774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5D6"/>
  </w:style>
  <w:style w:type="paragraph" w:styleId="Kop1">
    <w:name w:val="heading 1"/>
    <w:basedOn w:val="Standaard"/>
    <w:next w:val="Standaard"/>
    <w:link w:val="Kop1Char"/>
    <w:qFormat/>
    <w:rsid w:val="001665D6"/>
    <w:pPr>
      <w:keepNext/>
      <w:keepLines/>
      <w:pageBreakBefore/>
      <w:numPr>
        <w:numId w:val="8"/>
      </w:numPr>
      <w:spacing w:before="240" w:after="400"/>
      <w:ind w:left="431" w:hanging="431"/>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1665D6"/>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nhideWhenUsed/>
    <w:qFormat/>
    <w:rsid w:val="001665D6"/>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unhideWhenUsed/>
    <w:qFormat/>
    <w:rsid w:val="001665D6"/>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1665D6"/>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1665D6"/>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1665D6"/>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1665D6"/>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1665D6"/>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uiPriority w:val="34"/>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rsid w:val="001665D6"/>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1665D6"/>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rsid w:val="001665D6"/>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rsid w:val="001665D6"/>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1665D6"/>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1665D6"/>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1665D6"/>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1665D6"/>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1665D6"/>
    <w:rPr>
      <w:rFonts w:asciiTheme="majorHAnsi" w:eastAsiaTheme="majorEastAsia" w:hAnsiTheme="majorHAnsi" w:cstheme="majorBidi"/>
      <w:i/>
      <w:iCs/>
      <w:color w:val="4A375D"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Westerhuis | ICSadviseurs</dc:creator>
  <cp:keywords/>
  <dc:description/>
  <cp:lastModifiedBy>Jeffrey Westerhuis | ICSadviseurs</cp:lastModifiedBy>
  <cp:revision>1</cp:revision>
  <dcterms:created xsi:type="dcterms:W3CDTF">2022-05-31T15:01:00Z</dcterms:created>
  <dcterms:modified xsi:type="dcterms:W3CDTF">2022-05-31T15:01:00Z</dcterms:modified>
</cp:coreProperties>
</file>